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250" w:type="dxa"/>
        <w:tblLook w:val="0000"/>
      </w:tblPr>
      <w:tblGrid>
        <w:gridCol w:w="4769"/>
        <w:gridCol w:w="4702"/>
      </w:tblGrid>
      <w:tr w:rsidR="00F0336B" w:rsidRPr="00860833" w:rsidTr="00F0336B">
        <w:trPr>
          <w:trHeight w:val="861"/>
        </w:trPr>
        <w:tc>
          <w:tcPr>
            <w:tcW w:w="9471" w:type="dxa"/>
            <w:gridSpan w:val="2"/>
            <w:vAlign w:val="bottom"/>
          </w:tcPr>
          <w:p w:rsidR="00F0336B" w:rsidRPr="00860833" w:rsidRDefault="00F0336B" w:rsidP="00F0336B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36B" w:rsidRPr="00860833" w:rsidTr="00F0336B">
        <w:trPr>
          <w:trHeight w:val="313"/>
        </w:trPr>
        <w:tc>
          <w:tcPr>
            <w:tcW w:w="9471" w:type="dxa"/>
            <w:gridSpan w:val="2"/>
            <w:vAlign w:val="bottom"/>
          </w:tcPr>
          <w:p w:rsidR="00F0336B" w:rsidRPr="00211892" w:rsidRDefault="00F0336B" w:rsidP="00E8772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0336B" w:rsidRPr="00860833" w:rsidTr="00F0336B">
        <w:trPr>
          <w:trHeight w:val="305"/>
        </w:trPr>
        <w:tc>
          <w:tcPr>
            <w:tcW w:w="9471" w:type="dxa"/>
            <w:gridSpan w:val="2"/>
            <w:vAlign w:val="bottom"/>
          </w:tcPr>
          <w:p w:rsidR="00F0336B" w:rsidRPr="00211892" w:rsidRDefault="00F0336B" w:rsidP="00E8772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0336B" w:rsidRPr="00860833" w:rsidTr="00F0336B">
        <w:trPr>
          <w:trHeight w:val="255"/>
        </w:trPr>
        <w:tc>
          <w:tcPr>
            <w:tcW w:w="9471" w:type="dxa"/>
            <w:gridSpan w:val="2"/>
            <w:vAlign w:val="bottom"/>
          </w:tcPr>
          <w:p w:rsidR="00F0336B" w:rsidRPr="00E64369" w:rsidRDefault="00F0336B" w:rsidP="00E8772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0336B" w:rsidRPr="00211892" w:rsidRDefault="00F0336B" w:rsidP="00E8772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0336B" w:rsidRPr="00A80E98" w:rsidTr="00F0336B">
        <w:trPr>
          <w:trHeight w:val="420"/>
        </w:trPr>
        <w:tc>
          <w:tcPr>
            <w:tcW w:w="9471" w:type="dxa"/>
            <w:gridSpan w:val="2"/>
            <w:vAlign w:val="bottom"/>
          </w:tcPr>
          <w:p w:rsidR="00F0336B" w:rsidRPr="00211892" w:rsidRDefault="00F0336B" w:rsidP="00E8772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0336B" w:rsidRPr="00A80E98" w:rsidTr="00F0336B">
        <w:trPr>
          <w:trHeight w:val="330"/>
        </w:trPr>
        <w:tc>
          <w:tcPr>
            <w:tcW w:w="4769" w:type="dxa"/>
            <w:vAlign w:val="bottom"/>
          </w:tcPr>
          <w:p w:rsidR="00F0336B" w:rsidRPr="00A80E98" w:rsidRDefault="00F0336B" w:rsidP="00F0336B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Pr="00F0336B">
              <w:rPr>
                <w:sz w:val="28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F0336B" w:rsidRPr="00A80E98" w:rsidRDefault="00F0336B" w:rsidP="00F0336B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Pr="00F0336B">
              <w:rPr>
                <w:sz w:val="28"/>
                <w:u w:val="single"/>
              </w:rPr>
              <w:t>886</w:t>
            </w:r>
          </w:p>
        </w:tc>
      </w:tr>
      <w:tr w:rsidR="00F0336B" w:rsidRPr="00A80E98" w:rsidTr="00F0336B">
        <w:trPr>
          <w:trHeight w:val="330"/>
        </w:trPr>
        <w:tc>
          <w:tcPr>
            <w:tcW w:w="9471" w:type="dxa"/>
            <w:gridSpan w:val="2"/>
            <w:vAlign w:val="bottom"/>
          </w:tcPr>
          <w:p w:rsidR="00F0336B" w:rsidRPr="00A80E98" w:rsidRDefault="00F0336B" w:rsidP="00E87724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F0336B" w:rsidRDefault="00F0336B">
      <w:pPr>
        <w:ind w:firstLine="680"/>
        <w:jc w:val="center"/>
        <w:rPr>
          <w:b/>
          <w:sz w:val="28"/>
          <w:szCs w:val="28"/>
        </w:rPr>
      </w:pPr>
    </w:p>
    <w:p w:rsidR="002631C6" w:rsidRDefault="00923433">
      <w:pPr>
        <w:ind w:firstLine="680"/>
        <w:jc w:val="center"/>
      </w:pPr>
      <w:r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район,                                   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Новокубанск, ул. 8 Марта, 1/2</w:t>
      </w:r>
    </w:p>
    <w:p w:rsidR="002631C6" w:rsidRDefault="002631C6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2631C6" w:rsidRDefault="00923433">
      <w:pPr>
        <w:ind w:firstLine="680"/>
        <w:jc w:val="both"/>
      </w:pPr>
      <w:proofErr w:type="spellStart"/>
      <w:r>
        <w:rPr>
          <w:sz w:val="28"/>
          <w:szCs w:val="28"/>
        </w:rPr>
        <w:t>Гурбо</w:t>
      </w:r>
      <w:proofErr w:type="spellEnd"/>
      <w:r>
        <w:rPr>
          <w:sz w:val="28"/>
          <w:szCs w:val="28"/>
        </w:rPr>
        <w:t xml:space="preserve"> Александру Леонидовичу принадлежит на праве собственности земельный участок общей площадью 616 кв.м., с кадастровым номером 23:21:0401009:1016, расположенный по адресу: </w:t>
      </w:r>
      <w:proofErr w:type="gramStart"/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г. Новокубанск, ул. 8 Марта, 1/2, с видом разрешенного использования – гостиницы, гостевые дома.</w:t>
      </w:r>
      <w:proofErr w:type="gramEnd"/>
    </w:p>
    <w:p w:rsidR="002631C6" w:rsidRDefault="00923433">
      <w:pPr>
        <w:ind w:firstLine="680"/>
        <w:jc w:val="both"/>
      </w:pPr>
      <w:proofErr w:type="spellStart"/>
      <w:r>
        <w:rPr>
          <w:sz w:val="28"/>
          <w:szCs w:val="28"/>
        </w:rPr>
        <w:t>Гурбо</w:t>
      </w:r>
      <w:proofErr w:type="spellEnd"/>
      <w:r>
        <w:rPr>
          <w:sz w:val="28"/>
          <w:szCs w:val="28"/>
        </w:rPr>
        <w:t xml:space="preserve"> Александр Леонидович обратился в комиссию по землепользованию и застройке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 Краснодарского края с заявлением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2631C6" w:rsidRDefault="00923433">
      <w:pPr>
        <w:tabs>
          <w:tab w:val="left" w:pos="720"/>
          <w:tab w:val="left" w:pos="8850"/>
        </w:tabs>
        <w:jc w:val="both"/>
      </w:pPr>
      <w:r>
        <w:rPr>
          <w:sz w:val="28"/>
          <w:szCs w:val="28"/>
        </w:rPr>
        <w:tab/>
        <w:t xml:space="preserve">Согласно Генеральному плану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Краснодарского края, утвержденному 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                     19 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2631C6" w:rsidRDefault="00923433">
      <w:pPr>
        <w:tabs>
          <w:tab w:val="left" w:pos="720"/>
          <w:tab w:val="left" w:pos="8850"/>
        </w:tabs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Правилами землепользования и застройки территории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 Краснодарского края, утвержденными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(Ж-1А), где вид</w:t>
      </w:r>
      <w:proofErr w:type="gramEnd"/>
      <w:r>
        <w:rPr>
          <w:sz w:val="28"/>
          <w:szCs w:val="28"/>
        </w:rPr>
        <w:t xml:space="preserve"> разрешенного использования «магазины «4.4» относится к условно разрешенным видам.</w:t>
      </w:r>
    </w:p>
    <w:p w:rsidR="002631C6" w:rsidRDefault="00923433">
      <w:pPr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со статьями 39, 40 Градостроительного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</w:t>
      </w:r>
      <w:r w:rsidR="006604BF">
        <w:rPr>
          <w:sz w:val="28"/>
          <w:szCs w:val="28"/>
        </w:rPr>
        <w:t>07</w:t>
      </w:r>
      <w:r>
        <w:rPr>
          <w:sz w:val="28"/>
          <w:szCs w:val="28"/>
        </w:rPr>
        <w:t xml:space="preserve"> октября 2020 года № </w:t>
      </w:r>
      <w:r w:rsidR="006604BF">
        <w:rPr>
          <w:sz w:val="28"/>
          <w:szCs w:val="28"/>
        </w:rPr>
        <w:t>822</w:t>
      </w:r>
      <w:r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</w:t>
      </w:r>
      <w:r>
        <w:rPr>
          <w:sz w:val="28"/>
          <w:szCs w:val="28"/>
        </w:rPr>
        <w:lastRenderedPageBreak/>
        <w:t xml:space="preserve">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</w:t>
      </w:r>
      <w:proofErr w:type="spellStart"/>
      <w:r>
        <w:rPr>
          <w:sz w:val="28"/>
          <w:szCs w:val="28"/>
        </w:rPr>
        <w:t>Новокубанского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(заключение комиссии от 2</w:t>
      </w:r>
      <w:r w:rsidR="00816204">
        <w:rPr>
          <w:sz w:val="28"/>
          <w:szCs w:val="28"/>
        </w:rPr>
        <w:t>1</w:t>
      </w:r>
      <w:r>
        <w:rPr>
          <w:sz w:val="28"/>
          <w:szCs w:val="28"/>
        </w:rPr>
        <w:t> октября 2020 года № </w:t>
      </w:r>
      <w:r w:rsidR="00816204">
        <w:rPr>
          <w:sz w:val="28"/>
          <w:szCs w:val="28"/>
        </w:rPr>
        <w:t>9</w:t>
      </w:r>
      <w:r>
        <w:rPr>
          <w:sz w:val="28"/>
          <w:szCs w:val="28"/>
        </w:rPr>
        <w:t xml:space="preserve">), 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2631C6" w:rsidRDefault="00923433">
      <w:pPr>
        <w:ind w:firstLine="708"/>
        <w:jc w:val="both"/>
      </w:pPr>
      <w:r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23:21:0401009:1016, расположенный по адресу: Краснодарский край,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Новокубанск, ул. 8 Марта, 1/2.</w:t>
      </w:r>
    </w:p>
    <w:p w:rsidR="002631C6" w:rsidRDefault="00923433">
      <w:pPr>
        <w:ind w:firstLine="709"/>
        <w:jc w:val="both"/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Гурбо</w:t>
      </w:r>
      <w:proofErr w:type="spellEnd"/>
      <w:r>
        <w:rPr>
          <w:sz w:val="28"/>
          <w:szCs w:val="28"/>
        </w:rPr>
        <w:t xml:space="preserve"> Александру Леонидовичу обратиться </w:t>
      </w:r>
      <w:r w:rsidR="00281FDC" w:rsidRPr="008D2E2C">
        <w:rPr>
          <w:sz w:val="28"/>
          <w:szCs w:val="28"/>
        </w:rPr>
        <w:t xml:space="preserve">в </w:t>
      </w:r>
      <w:r w:rsidR="00281FDC" w:rsidRPr="00203A84">
        <w:rPr>
          <w:sz w:val="28"/>
          <w:szCs w:val="28"/>
        </w:rPr>
        <w:t>филиал федерального государственного бюдже</w:t>
      </w:r>
      <w:r w:rsidR="00281FDC">
        <w:rPr>
          <w:sz w:val="28"/>
          <w:szCs w:val="28"/>
        </w:rPr>
        <w:t xml:space="preserve">тного учреждения «Федеральная </w:t>
      </w:r>
      <w:r w:rsidR="00281FDC" w:rsidRPr="00203A84">
        <w:rPr>
          <w:sz w:val="28"/>
          <w:szCs w:val="28"/>
        </w:rPr>
        <w:t>кадастров</w:t>
      </w:r>
      <w:r w:rsidR="00281FDC">
        <w:rPr>
          <w:sz w:val="28"/>
          <w:szCs w:val="28"/>
        </w:rPr>
        <w:t xml:space="preserve">ая палата </w:t>
      </w:r>
      <w:r w:rsidR="00281FDC" w:rsidRPr="00203A84">
        <w:rPr>
          <w:sz w:val="28"/>
          <w:szCs w:val="28"/>
        </w:rPr>
        <w:t>Федеральной службы государственной регистрации, кадастра и картографии» по Краснодарскому краю</w:t>
      </w:r>
      <w:r w:rsidR="00281FDC">
        <w:rPr>
          <w:sz w:val="28"/>
          <w:szCs w:val="28"/>
        </w:rPr>
        <w:t xml:space="preserve"> </w:t>
      </w:r>
      <w:r w:rsidR="00281FDC" w:rsidRPr="008D2E2C">
        <w:rPr>
          <w:sz w:val="28"/>
          <w:szCs w:val="28"/>
        </w:rPr>
        <w:t>для внесения сведений в Единый государственный реестр недвижимости</w:t>
      </w:r>
      <w:r>
        <w:rPr>
          <w:sz w:val="28"/>
          <w:szCs w:val="28"/>
        </w:rPr>
        <w:t>.</w:t>
      </w:r>
    </w:p>
    <w:p w:rsidR="002631C6" w:rsidRDefault="0092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Отделу имущественных и земельных отношений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(Еремина) настоящее постановление:</w:t>
      </w:r>
    </w:p>
    <w:p w:rsidR="002631C6" w:rsidRDefault="0092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опубликовать в информационном бюллетене «Вестник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2631C6" w:rsidRDefault="0092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2631C6" w:rsidRDefault="0092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2631C6" w:rsidRDefault="0092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7"/>
          <w:szCs w:val="27"/>
        </w:rPr>
        <w:t xml:space="preserve">государственной </w:t>
      </w:r>
      <w:r>
        <w:rPr>
          <w:sz w:val="28"/>
          <w:szCs w:val="28"/>
        </w:rPr>
        <w:t xml:space="preserve">информационной системе обеспечения градостроительной деятельности. </w:t>
      </w:r>
    </w:p>
    <w:p w:rsidR="002631C6" w:rsidRDefault="00923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="006604BF">
        <w:rPr>
          <w:sz w:val="28"/>
          <w:szCs w:val="28"/>
        </w:rPr>
        <w:t>П.В.</w:t>
      </w:r>
      <w:r w:rsidR="003817DB">
        <w:rPr>
          <w:sz w:val="28"/>
          <w:szCs w:val="28"/>
        </w:rPr>
        <w:t xml:space="preserve"> </w:t>
      </w:r>
      <w:r w:rsidR="006604BF">
        <w:rPr>
          <w:sz w:val="28"/>
          <w:szCs w:val="28"/>
        </w:rPr>
        <w:t>Манакова</w:t>
      </w:r>
      <w:r>
        <w:rPr>
          <w:sz w:val="28"/>
          <w:szCs w:val="28"/>
        </w:rPr>
        <w:t>.</w:t>
      </w:r>
    </w:p>
    <w:p w:rsidR="002631C6" w:rsidRDefault="00923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2631C6" w:rsidRDefault="002631C6">
      <w:pPr>
        <w:ind w:firstLine="708"/>
        <w:jc w:val="both"/>
        <w:rPr>
          <w:sz w:val="28"/>
          <w:szCs w:val="28"/>
        </w:rPr>
      </w:pPr>
    </w:p>
    <w:p w:rsidR="002631C6" w:rsidRDefault="002631C6">
      <w:pPr>
        <w:ind w:firstLine="708"/>
        <w:jc w:val="both"/>
        <w:rPr>
          <w:sz w:val="28"/>
          <w:szCs w:val="28"/>
        </w:rPr>
      </w:pPr>
    </w:p>
    <w:p w:rsidR="002631C6" w:rsidRDefault="002631C6">
      <w:pPr>
        <w:ind w:firstLine="708"/>
        <w:jc w:val="both"/>
        <w:rPr>
          <w:sz w:val="28"/>
          <w:szCs w:val="28"/>
        </w:rPr>
      </w:pPr>
    </w:p>
    <w:p w:rsidR="006604BF" w:rsidRDefault="006604BF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9234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631C6" w:rsidRDefault="00923433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2631C6" w:rsidRDefault="009234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</w:t>
      </w:r>
      <w:r w:rsidR="006604BF">
        <w:rPr>
          <w:sz w:val="28"/>
          <w:szCs w:val="28"/>
        </w:rPr>
        <w:t xml:space="preserve">                           П.В. Манаков</w:t>
      </w:r>
    </w:p>
    <w:p w:rsidR="002631C6" w:rsidRDefault="002631C6">
      <w:pPr>
        <w:rPr>
          <w:sz w:val="28"/>
          <w:szCs w:val="28"/>
        </w:rPr>
      </w:pPr>
    </w:p>
    <w:p w:rsidR="002631C6" w:rsidRDefault="002631C6">
      <w:pPr>
        <w:rPr>
          <w:sz w:val="28"/>
          <w:szCs w:val="28"/>
        </w:rPr>
      </w:pPr>
    </w:p>
    <w:p w:rsidR="002631C6" w:rsidRDefault="002631C6">
      <w:pPr>
        <w:rPr>
          <w:sz w:val="28"/>
          <w:szCs w:val="28"/>
        </w:rPr>
      </w:pPr>
    </w:p>
    <w:p w:rsidR="002631C6" w:rsidRDefault="002631C6">
      <w:pPr>
        <w:rPr>
          <w:sz w:val="28"/>
          <w:szCs w:val="28"/>
        </w:rPr>
      </w:pPr>
    </w:p>
    <w:p w:rsidR="002631C6" w:rsidRDefault="002631C6">
      <w:pPr>
        <w:rPr>
          <w:sz w:val="28"/>
          <w:szCs w:val="28"/>
        </w:rPr>
      </w:pPr>
    </w:p>
    <w:p w:rsidR="002631C6" w:rsidRDefault="002631C6">
      <w:pPr>
        <w:rPr>
          <w:sz w:val="28"/>
          <w:szCs w:val="28"/>
        </w:rPr>
      </w:pPr>
    </w:p>
    <w:p w:rsidR="003817DB" w:rsidRDefault="003817DB">
      <w:pPr>
        <w:rPr>
          <w:sz w:val="28"/>
          <w:szCs w:val="28"/>
        </w:rPr>
      </w:pPr>
    </w:p>
    <w:p w:rsidR="003817DB" w:rsidRDefault="003817DB">
      <w:pPr>
        <w:rPr>
          <w:sz w:val="28"/>
          <w:szCs w:val="28"/>
        </w:rPr>
      </w:pPr>
    </w:p>
    <w:sectPr w:rsidR="003817DB" w:rsidSect="00F0336B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C1" w:rsidRDefault="00286BC1" w:rsidP="002631C6">
      <w:r>
        <w:separator/>
      </w:r>
    </w:p>
  </w:endnote>
  <w:endnote w:type="continuationSeparator" w:id="1">
    <w:p w:rsidR="00286BC1" w:rsidRDefault="00286BC1" w:rsidP="0026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C1" w:rsidRDefault="00286BC1" w:rsidP="002631C6">
      <w:r>
        <w:separator/>
      </w:r>
    </w:p>
  </w:footnote>
  <w:footnote w:type="continuationSeparator" w:id="1">
    <w:p w:rsidR="00286BC1" w:rsidRDefault="00286BC1" w:rsidP="0026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0763"/>
      <w:docPartObj>
        <w:docPartGallery w:val="Page Numbers (Top of Page)"/>
        <w:docPartUnique/>
      </w:docPartObj>
    </w:sdtPr>
    <w:sdtContent>
      <w:p w:rsidR="004769F3" w:rsidRDefault="00CC0CD3">
        <w:pPr>
          <w:pStyle w:val="ab"/>
          <w:jc w:val="center"/>
        </w:pPr>
        <w:fldSimple w:instr=" PAGE   \* MERGEFORMAT ">
          <w:r w:rsidR="00C01621">
            <w:rPr>
              <w:noProof/>
            </w:rPr>
            <w:t>2</w:t>
          </w:r>
        </w:fldSimple>
      </w:p>
    </w:sdtContent>
  </w:sdt>
  <w:p w:rsidR="002631C6" w:rsidRDefault="002631C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631C6"/>
    <w:rsid w:val="00207583"/>
    <w:rsid w:val="002631C6"/>
    <w:rsid w:val="00281FDC"/>
    <w:rsid w:val="00286BC1"/>
    <w:rsid w:val="002A3CA9"/>
    <w:rsid w:val="003817DB"/>
    <w:rsid w:val="00381C65"/>
    <w:rsid w:val="003B3F28"/>
    <w:rsid w:val="004769F3"/>
    <w:rsid w:val="006604BF"/>
    <w:rsid w:val="007F6E9F"/>
    <w:rsid w:val="00816204"/>
    <w:rsid w:val="00923433"/>
    <w:rsid w:val="009D4365"/>
    <w:rsid w:val="00C01621"/>
    <w:rsid w:val="00CC0CD3"/>
    <w:rsid w:val="00F0336B"/>
    <w:rsid w:val="00F9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A2"/>
  </w:style>
  <w:style w:type="paragraph" w:styleId="1">
    <w:name w:val="heading 1"/>
    <w:basedOn w:val="a"/>
    <w:link w:val="10"/>
    <w:qFormat/>
    <w:rsid w:val="002427A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qFormat/>
    <w:rsid w:val="002427A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qFormat/>
    <w:rsid w:val="002427A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C171B"/>
  </w:style>
  <w:style w:type="character" w:customStyle="1" w:styleId="10">
    <w:name w:val="Заголовок 1 Знак"/>
    <w:link w:val="1"/>
    <w:qFormat/>
    <w:rsid w:val="00E500ED"/>
    <w:rPr>
      <w:rFonts w:ascii="Arial" w:hAnsi="Arial"/>
      <w:spacing w:val="44"/>
      <w:sz w:val="28"/>
    </w:rPr>
  </w:style>
  <w:style w:type="character" w:customStyle="1" w:styleId="a4">
    <w:name w:val="Схема документа Знак"/>
    <w:basedOn w:val="a0"/>
    <w:qFormat/>
    <w:rsid w:val="000F03E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2631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F6C30"/>
    <w:pPr>
      <w:spacing w:after="120"/>
    </w:pPr>
  </w:style>
  <w:style w:type="paragraph" w:styleId="a7">
    <w:name w:val="List"/>
    <w:basedOn w:val="a6"/>
    <w:rsid w:val="002631C6"/>
    <w:rPr>
      <w:rFonts w:cs="FreeSans"/>
    </w:rPr>
  </w:style>
  <w:style w:type="paragraph" w:styleId="a8">
    <w:name w:val="Title"/>
    <w:basedOn w:val="a"/>
    <w:rsid w:val="002631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631C6"/>
    <w:pPr>
      <w:suppressLineNumbers/>
    </w:pPr>
    <w:rPr>
      <w:rFonts w:cs="FreeSans"/>
    </w:rPr>
  </w:style>
  <w:style w:type="paragraph" w:styleId="30">
    <w:name w:val="Body Text Indent 3"/>
    <w:basedOn w:val="a"/>
    <w:qFormat/>
    <w:rsid w:val="002427A2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qFormat/>
    <w:rsid w:val="003C0A6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C171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C17354"/>
    <w:pPr>
      <w:spacing w:after="120"/>
      <w:ind w:left="283"/>
    </w:pPr>
  </w:style>
  <w:style w:type="paragraph" w:customStyle="1" w:styleId="ae">
    <w:name w:val="Знак Знак Знак Знак Знак Знак"/>
    <w:basedOn w:val="a"/>
    <w:qFormat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styleId="af">
    <w:name w:val="Document Map"/>
    <w:basedOn w:val="a"/>
    <w:qFormat/>
    <w:rsid w:val="000F03E6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2631C6"/>
  </w:style>
  <w:style w:type="paragraph" w:styleId="af1">
    <w:name w:val="footer"/>
    <w:basedOn w:val="a"/>
    <w:link w:val="af2"/>
    <w:rsid w:val="006604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604BF"/>
  </w:style>
  <w:style w:type="character" w:customStyle="1" w:styleId="ac">
    <w:name w:val="Верхний колонтитул Знак"/>
    <w:basedOn w:val="a0"/>
    <w:link w:val="ab"/>
    <w:uiPriority w:val="99"/>
    <w:rsid w:val="00476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622</Words>
  <Characters>3548</Characters>
  <Application>Microsoft Office Word</Application>
  <DocSecurity>0</DocSecurity>
  <Lines>29</Lines>
  <Paragraphs>8</Paragraphs>
  <ScaleCrop>false</ScaleCrop>
  <Company>Администрация МО Новокубанский район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МФЦ</cp:lastModifiedBy>
  <cp:revision>13</cp:revision>
  <cp:lastPrinted>2019-06-24T06:26:00Z</cp:lastPrinted>
  <dcterms:created xsi:type="dcterms:W3CDTF">2020-07-22T17:36:00Z</dcterms:created>
  <dcterms:modified xsi:type="dcterms:W3CDTF">2020-11-05T06:48:00Z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Новокубанский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