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2E" w:rsidRPr="00A10340" w:rsidRDefault="000915BD" w:rsidP="001217F3">
      <w:pPr>
        <w:jc w:val="center"/>
        <w:rPr>
          <w:b/>
          <w:sz w:val="28"/>
          <w:szCs w:val="28"/>
        </w:rPr>
      </w:pPr>
      <w:r w:rsidRPr="00A10340">
        <w:rPr>
          <w:b/>
          <w:sz w:val="28"/>
          <w:szCs w:val="28"/>
        </w:rPr>
        <w:t>Заключение</w:t>
      </w:r>
    </w:p>
    <w:p w:rsidR="00A10340" w:rsidRPr="00A10340" w:rsidRDefault="000915BD" w:rsidP="00A10340">
      <w:pPr>
        <w:pStyle w:val="ConsPlusNonformat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340">
        <w:rPr>
          <w:rFonts w:ascii="Times New Roman" w:hAnsi="Times New Roman" w:cs="Times New Roman"/>
          <w:b/>
          <w:sz w:val="28"/>
          <w:szCs w:val="28"/>
        </w:rPr>
        <w:br/>
      </w:r>
      <w:r w:rsidR="0067502E" w:rsidRPr="00A10340">
        <w:rPr>
          <w:rFonts w:ascii="Times New Roman" w:hAnsi="Times New Roman" w:cs="Times New Roman"/>
          <w:b/>
          <w:sz w:val="28"/>
          <w:szCs w:val="28"/>
        </w:rPr>
        <w:t>О</w:t>
      </w:r>
      <w:r w:rsidR="009B527D">
        <w:rPr>
          <w:rFonts w:ascii="Times New Roman" w:hAnsi="Times New Roman" w:cs="Times New Roman"/>
          <w:b/>
          <w:sz w:val="28"/>
          <w:szCs w:val="28"/>
        </w:rPr>
        <w:t xml:space="preserve"> результатах общественных обсуждений </w:t>
      </w:r>
      <w:r w:rsidR="0067502E" w:rsidRPr="00A1034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B527D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A10340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A10340" w:rsidRPr="00A10340">
        <w:rPr>
          <w:rFonts w:ascii="Times New Roman" w:eastAsia="Calibri" w:hAnsi="Times New Roman" w:cs="Times New Roman"/>
          <w:b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A10340" w:rsidRPr="00A1034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10340" w:rsidRPr="00A10340" w:rsidRDefault="00A10340" w:rsidP="00A10340">
      <w:pPr>
        <w:pStyle w:val="ConsPlusNonformat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340">
        <w:rPr>
          <w:rFonts w:ascii="Times New Roman" w:eastAsia="Calibri" w:hAnsi="Times New Roman" w:cs="Times New Roman"/>
          <w:b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№3;«Памятник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г. Новокубанск, западная окраина;</w:t>
      </w:r>
    </w:p>
    <w:p w:rsidR="00A10340" w:rsidRPr="00A10340" w:rsidRDefault="00A10340" w:rsidP="00A10340">
      <w:pPr>
        <w:pStyle w:val="ConsPlusNonformat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b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b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г. Новокубанск, территория ФГУП ОПХ «Ленинский путь».</w:t>
      </w:r>
    </w:p>
    <w:p w:rsidR="0067502E" w:rsidRPr="00A10340" w:rsidRDefault="0067502E" w:rsidP="00A10340">
      <w:pPr>
        <w:jc w:val="center"/>
        <w:rPr>
          <w:b/>
          <w:sz w:val="28"/>
          <w:szCs w:val="28"/>
        </w:rPr>
      </w:pPr>
    </w:p>
    <w:p w:rsidR="000915BD" w:rsidRPr="00A10340" w:rsidRDefault="000915BD" w:rsidP="000915BD">
      <w:pPr>
        <w:pStyle w:val="a3"/>
        <w:ind w:left="360"/>
        <w:jc w:val="center"/>
        <w:rPr>
          <w:sz w:val="28"/>
          <w:szCs w:val="28"/>
        </w:rPr>
      </w:pPr>
    </w:p>
    <w:p w:rsidR="000915BD" w:rsidRPr="00A10340" w:rsidRDefault="000915BD" w:rsidP="000915BD">
      <w:pPr>
        <w:jc w:val="center"/>
        <w:rPr>
          <w:b/>
          <w:bCs/>
          <w:sz w:val="28"/>
          <w:szCs w:val="28"/>
        </w:rPr>
      </w:pPr>
    </w:p>
    <w:p w:rsidR="000915BD" w:rsidRPr="00A10340" w:rsidRDefault="00C43A68" w:rsidP="000915B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B527D">
        <w:rPr>
          <w:b/>
          <w:bCs/>
          <w:sz w:val="28"/>
          <w:szCs w:val="28"/>
        </w:rPr>
        <w:t xml:space="preserve">. Новокубанск </w:t>
      </w:r>
      <w:r w:rsidR="009B527D">
        <w:rPr>
          <w:b/>
          <w:bCs/>
          <w:sz w:val="28"/>
          <w:szCs w:val="28"/>
        </w:rPr>
        <w:tab/>
      </w:r>
      <w:r w:rsidR="009B527D">
        <w:rPr>
          <w:b/>
          <w:bCs/>
          <w:sz w:val="28"/>
          <w:szCs w:val="28"/>
        </w:rPr>
        <w:tab/>
      </w:r>
      <w:r w:rsidR="009B527D">
        <w:rPr>
          <w:b/>
          <w:bCs/>
          <w:sz w:val="28"/>
          <w:szCs w:val="28"/>
        </w:rPr>
        <w:tab/>
      </w:r>
      <w:r w:rsidR="009B527D">
        <w:rPr>
          <w:b/>
          <w:bCs/>
          <w:sz w:val="28"/>
          <w:szCs w:val="28"/>
        </w:rPr>
        <w:tab/>
      </w:r>
      <w:r w:rsidR="009B527D">
        <w:rPr>
          <w:b/>
          <w:bCs/>
          <w:sz w:val="28"/>
          <w:szCs w:val="28"/>
        </w:rPr>
        <w:tab/>
      </w:r>
      <w:r w:rsidR="009B527D">
        <w:rPr>
          <w:b/>
          <w:bCs/>
          <w:sz w:val="28"/>
          <w:szCs w:val="28"/>
        </w:rPr>
        <w:tab/>
        <w:t xml:space="preserve">      «</w:t>
      </w:r>
      <w:r w:rsidR="00A10340" w:rsidRPr="00A10340">
        <w:rPr>
          <w:b/>
          <w:bCs/>
          <w:sz w:val="28"/>
          <w:szCs w:val="28"/>
        </w:rPr>
        <w:t>10</w:t>
      </w:r>
      <w:r w:rsidR="009B527D">
        <w:rPr>
          <w:b/>
          <w:bCs/>
          <w:sz w:val="28"/>
          <w:szCs w:val="28"/>
        </w:rPr>
        <w:t>»</w:t>
      </w:r>
      <w:r w:rsidR="001217F3" w:rsidRPr="00A10340">
        <w:rPr>
          <w:b/>
          <w:bCs/>
          <w:sz w:val="28"/>
          <w:szCs w:val="28"/>
        </w:rPr>
        <w:t xml:space="preserve">  </w:t>
      </w:r>
      <w:r w:rsidR="00A10340" w:rsidRPr="00A10340">
        <w:rPr>
          <w:b/>
          <w:bCs/>
          <w:sz w:val="28"/>
          <w:szCs w:val="28"/>
        </w:rPr>
        <w:t>но</w:t>
      </w:r>
      <w:r w:rsidR="001217F3" w:rsidRPr="00A10340">
        <w:rPr>
          <w:b/>
          <w:bCs/>
          <w:sz w:val="28"/>
          <w:szCs w:val="28"/>
        </w:rPr>
        <w:t xml:space="preserve">ября </w:t>
      </w:r>
      <w:r w:rsidR="0099179C" w:rsidRPr="00A10340">
        <w:rPr>
          <w:b/>
          <w:bCs/>
          <w:sz w:val="28"/>
          <w:szCs w:val="28"/>
        </w:rPr>
        <w:t>202</w:t>
      </w:r>
      <w:r w:rsidR="001217F3" w:rsidRPr="00A10340">
        <w:rPr>
          <w:b/>
          <w:bCs/>
          <w:sz w:val="28"/>
          <w:szCs w:val="28"/>
        </w:rPr>
        <w:t>3</w:t>
      </w:r>
      <w:r w:rsidR="0099179C" w:rsidRPr="00A10340">
        <w:rPr>
          <w:b/>
          <w:bCs/>
          <w:sz w:val="28"/>
          <w:szCs w:val="28"/>
        </w:rPr>
        <w:t xml:space="preserve"> г. </w:t>
      </w:r>
      <w:r w:rsidR="00932BB5" w:rsidRPr="00A10340">
        <w:rPr>
          <w:b/>
          <w:bCs/>
          <w:sz w:val="28"/>
          <w:szCs w:val="28"/>
        </w:rPr>
        <w:t xml:space="preserve"> № </w:t>
      </w:r>
      <w:r w:rsidR="00A10340" w:rsidRPr="00A10340">
        <w:rPr>
          <w:b/>
          <w:bCs/>
          <w:sz w:val="28"/>
          <w:szCs w:val="28"/>
        </w:rPr>
        <w:t>20</w:t>
      </w:r>
    </w:p>
    <w:p w:rsidR="0099179C" w:rsidRPr="00A10340" w:rsidRDefault="0099179C" w:rsidP="000915BD">
      <w:pPr>
        <w:ind w:firstLine="800"/>
        <w:jc w:val="both"/>
        <w:rPr>
          <w:sz w:val="28"/>
          <w:szCs w:val="28"/>
        </w:rPr>
      </w:pPr>
    </w:p>
    <w:p w:rsidR="0099179C" w:rsidRPr="00A10340" w:rsidRDefault="0099179C" w:rsidP="0099179C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A1034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Новокубанского городского поселения Новокубанского района, на основании обраще</w:t>
      </w:r>
      <w:r w:rsidR="00841829" w:rsidRPr="00A10340">
        <w:rPr>
          <w:sz w:val="28"/>
          <w:szCs w:val="28"/>
        </w:rPr>
        <w:t>ния:</w:t>
      </w:r>
      <w:r w:rsidR="00A10340" w:rsidRPr="00A10340">
        <w:rPr>
          <w:rFonts w:eastAsia="Calibri"/>
          <w:sz w:val="28"/>
          <w:szCs w:val="28"/>
        </w:rPr>
        <w:t xml:space="preserve"> управлени</w:t>
      </w:r>
      <w:r w:rsidR="00A10340">
        <w:rPr>
          <w:rFonts w:eastAsia="Calibri"/>
          <w:sz w:val="28"/>
          <w:szCs w:val="28"/>
        </w:rPr>
        <w:t>я</w:t>
      </w:r>
      <w:r w:rsidR="00A10340" w:rsidRPr="00A10340">
        <w:rPr>
          <w:rFonts w:eastAsia="Calibri"/>
          <w:sz w:val="28"/>
          <w:szCs w:val="28"/>
        </w:rPr>
        <w:t xml:space="preserve">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="00841829" w:rsidRPr="00A10340">
        <w:rPr>
          <w:sz w:val="28"/>
          <w:szCs w:val="28"/>
        </w:rPr>
        <w:t xml:space="preserve"> </w:t>
      </w:r>
      <w:r w:rsidR="001217F3" w:rsidRPr="00A10340">
        <w:rPr>
          <w:sz w:val="28"/>
          <w:szCs w:val="28"/>
        </w:rPr>
        <w:t>а</w:t>
      </w:r>
      <w:r w:rsidRPr="00A10340">
        <w:rPr>
          <w:sz w:val="28"/>
          <w:szCs w:val="28"/>
        </w:rPr>
        <w:t>дминистраци</w:t>
      </w:r>
      <w:r w:rsidR="001217F3" w:rsidRPr="00A10340">
        <w:rPr>
          <w:sz w:val="28"/>
          <w:szCs w:val="28"/>
        </w:rPr>
        <w:t>ей</w:t>
      </w:r>
      <w:r w:rsidRPr="00A10340">
        <w:rPr>
          <w:sz w:val="28"/>
          <w:szCs w:val="28"/>
        </w:rPr>
        <w:t xml:space="preserve"> Новокубанского городского поселения</w:t>
      </w:r>
      <w:proofErr w:type="gramEnd"/>
      <w:r w:rsidRPr="00A10340">
        <w:rPr>
          <w:sz w:val="28"/>
          <w:szCs w:val="28"/>
        </w:rPr>
        <w:t xml:space="preserve"> Новокубанского района было принято решение:</w:t>
      </w:r>
    </w:p>
    <w:p w:rsidR="00A10340" w:rsidRPr="00A10340" w:rsidRDefault="0099179C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общественные обсуждения </w:t>
      </w:r>
      <w:r w:rsidRPr="00A10340">
        <w:rPr>
          <w:rFonts w:ascii="Times New Roman" w:hAnsi="Times New Roman" w:cs="Times New Roman"/>
          <w:sz w:val="28"/>
          <w:szCs w:val="28"/>
        </w:rPr>
        <w:t>по вопросу</w:t>
      </w:r>
      <w:r w:rsidR="0067502E" w:rsidRPr="00A10340">
        <w:rPr>
          <w:rFonts w:ascii="Times New Roman" w:hAnsi="Times New Roman" w:cs="Times New Roman"/>
          <w:sz w:val="28"/>
          <w:szCs w:val="28"/>
        </w:rPr>
        <w:t>:</w:t>
      </w:r>
      <w:r w:rsidR="001217F3" w:rsidRPr="00A10340">
        <w:rPr>
          <w:rFonts w:ascii="Times New Roman" w:hAnsi="Times New Roman" w:cs="Times New Roman"/>
          <w:sz w:val="28"/>
          <w:szCs w:val="28"/>
        </w:rPr>
        <w:t xml:space="preserve"> </w:t>
      </w:r>
      <w:r w:rsidR="003B3AF3" w:rsidRPr="00A10340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A10340" w:rsidRPr="00A10340">
        <w:rPr>
          <w:rFonts w:ascii="Times New Roman" w:eastAsia="Calibri" w:hAnsi="Times New Roman" w:cs="Times New Roman"/>
          <w:sz w:val="28"/>
          <w:szCs w:val="28"/>
        </w:rPr>
        <w:t xml:space="preserve">для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7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путь».</w:t>
      </w:r>
    </w:p>
    <w:p w:rsidR="0099179C" w:rsidRPr="00A10340" w:rsidRDefault="0099179C" w:rsidP="0099179C">
      <w:pPr>
        <w:ind w:firstLine="708"/>
        <w:jc w:val="both"/>
        <w:rPr>
          <w:sz w:val="28"/>
          <w:szCs w:val="28"/>
        </w:rPr>
      </w:pPr>
      <w:r w:rsidRPr="00A10340">
        <w:rPr>
          <w:sz w:val="28"/>
          <w:szCs w:val="28"/>
        </w:rPr>
        <w:lastRenderedPageBreak/>
        <w:t xml:space="preserve">Общественные обсуждения (общественный Совет при администрации Новокубанского городского поселения Новокубанского района) </w:t>
      </w:r>
      <w:r w:rsidR="00E94CA3" w:rsidRPr="00A10340">
        <w:rPr>
          <w:sz w:val="28"/>
          <w:szCs w:val="28"/>
        </w:rPr>
        <w:t xml:space="preserve">были </w:t>
      </w:r>
      <w:r w:rsidRPr="00A10340">
        <w:rPr>
          <w:sz w:val="28"/>
          <w:szCs w:val="28"/>
        </w:rPr>
        <w:t xml:space="preserve">назначены </w:t>
      </w:r>
      <w:r w:rsidR="0026001F" w:rsidRPr="00A10340">
        <w:rPr>
          <w:sz w:val="28"/>
          <w:szCs w:val="28"/>
        </w:rPr>
        <w:t xml:space="preserve">на </w:t>
      </w:r>
      <w:r w:rsidR="00A10340" w:rsidRPr="00A10340">
        <w:rPr>
          <w:b/>
          <w:sz w:val="28"/>
          <w:szCs w:val="28"/>
        </w:rPr>
        <w:t>10</w:t>
      </w:r>
      <w:r w:rsidR="001217F3" w:rsidRPr="00A10340">
        <w:rPr>
          <w:b/>
          <w:sz w:val="28"/>
          <w:szCs w:val="28"/>
        </w:rPr>
        <w:t xml:space="preserve"> </w:t>
      </w:r>
      <w:r w:rsidR="00A10340" w:rsidRPr="00A10340">
        <w:rPr>
          <w:b/>
          <w:sz w:val="28"/>
          <w:szCs w:val="28"/>
        </w:rPr>
        <w:t>но</w:t>
      </w:r>
      <w:r w:rsidR="001217F3" w:rsidRPr="00A10340">
        <w:rPr>
          <w:b/>
          <w:sz w:val="28"/>
          <w:szCs w:val="28"/>
        </w:rPr>
        <w:t xml:space="preserve">ября </w:t>
      </w:r>
      <w:r w:rsidR="0026001F" w:rsidRPr="00A10340">
        <w:rPr>
          <w:b/>
          <w:sz w:val="28"/>
          <w:szCs w:val="28"/>
        </w:rPr>
        <w:t>202</w:t>
      </w:r>
      <w:r w:rsidR="001217F3" w:rsidRPr="00A10340">
        <w:rPr>
          <w:b/>
          <w:sz w:val="28"/>
          <w:szCs w:val="28"/>
        </w:rPr>
        <w:t>3</w:t>
      </w:r>
      <w:r w:rsidR="0026001F" w:rsidRPr="00A10340">
        <w:rPr>
          <w:b/>
          <w:sz w:val="28"/>
          <w:szCs w:val="28"/>
        </w:rPr>
        <w:t xml:space="preserve"> года </w:t>
      </w:r>
      <w:r w:rsidR="0026001F" w:rsidRPr="00784B88">
        <w:rPr>
          <w:b/>
          <w:sz w:val="28"/>
          <w:szCs w:val="28"/>
        </w:rPr>
        <w:t xml:space="preserve">в </w:t>
      </w:r>
      <w:r w:rsidR="001217F3" w:rsidRPr="00784B88">
        <w:rPr>
          <w:b/>
          <w:sz w:val="28"/>
          <w:szCs w:val="28"/>
        </w:rPr>
        <w:t>10</w:t>
      </w:r>
      <w:r w:rsidRPr="00784B88">
        <w:rPr>
          <w:b/>
          <w:sz w:val="28"/>
          <w:szCs w:val="28"/>
        </w:rPr>
        <w:t xml:space="preserve"> час</w:t>
      </w:r>
      <w:r w:rsidRPr="00A10340">
        <w:rPr>
          <w:sz w:val="28"/>
          <w:szCs w:val="28"/>
        </w:rPr>
        <w:t xml:space="preserve">ов в здании администрации Новокубанского городского поселения Новокубанского района по адресу: </w:t>
      </w:r>
      <w:r w:rsidR="00DB5AE9" w:rsidRPr="00A10340">
        <w:rPr>
          <w:sz w:val="28"/>
          <w:szCs w:val="28"/>
        </w:rPr>
        <w:t xml:space="preserve">          </w:t>
      </w:r>
      <w:r w:rsidR="0026001F" w:rsidRPr="00A10340">
        <w:rPr>
          <w:sz w:val="28"/>
          <w:szCs w:val="28"/>
        </w:rPr>
        <w:t>город Новокубанск, улица</w:t>
      </w:r>
      <w:r w:rsidRPr="00A10340">
        <w:rPr>
          <w:sz w:val="28"/>
          <w:szCs w:val="28"/>
        </w:rPr>
        <w:t xml:space="preserve"> Первомайская, 128, (актовый зал);</w:t>
      </w:r>
    </w:p>
    <w:p w:rsidR="0099179C" w:rsidRPr="00A10340" w:rsidRDefault="0099179C" w:rsidP="0099179C">
      <w:pPr>
        <w:spacing w:line="0" w:lineRule="atLeast"/>
        <w:ind w:firstLine="708"/>
        <w:jc w:val="both"/>
        <w:rPr>
          <w:sz w:val="28"/>
          <w:szCs w:val="28"/>
        </w:rPr>
      </w:pPr>
      <w:r w:rsidRPr="00A10340">
        <w:rPr>
          <w:sz w:val="28"/>
          <w:szCs w:val="28"/>
        </w:rPr>
        <w:t>Инициатором общественных обсу</w:t>
      </w:r>
      <w:r w:rsidR="0026001F" w:rsidRPr="00A10340">
        <w:rPr>
          <w:sz w:val="28"/>
          <w:szCs w:val="28"/>
        </w:rPr>
        <w:t xml:space="preserve">ждений является: </w:t>
      </w:r>
      <w:r w:rsidR="00A10340" w:rsidRPr="00A10340">
        <w:rPr>
          <w:rFonts w:eastAsia="Calibri"/>
          <w:sz w:val="28"/>
          <w:szCs w:val="28"/>
        </w:rPr>
        <w:t>управление имущественных и земельных отношений, архитектуры и градостроительства администрации Новокубанского городского поселения Новокубанского района.</w:t>
      </w:r>
    </w:p>
    <w:p w:rsidR="0099179C" w:rsidRPr="00A10340" w:rsidRDefault="0099179C" w:rsidP="0099179C">
      <w:pPr>
        <w:ind w:firstLine="708"/>
        <w:jc w:val="both"/>
        <w:rPr>
          <w:sz w:val="28"/>
          <w:szCs w:val="28"/>
        </w:rPr>
      </w:pPr>
      <w:r w:rsidRPr="00A10340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района.</w:t>
      </w:r>
    </w:p>
    <w:p w:rsidR="0099179C" w:rsidRPr="00A10340" w:rsidRDefault="0099179C" w:rsidP="0099179C">
      <w:pPr>
        <w:ind w:firstLine="708"/>
        <w:jc w:val="both"/>
        <w:rPr>
          <w:sz w:val="28"/>
          <w:szCs w:val="28"/>
        </w:rPr>
      </w:pPr>
      <w:r w:rsidRPr="00A10340"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района, размещены информационные материалы, подлежащи</w:t>
      </w:r>
      <w:r w:rsidR="0067502E" w:rsidRPr="00A10340">
        <w:rPr>
          <w:sz w:val="28"/>
          <w:szCs w:val="28"/>
        </w:rPr>
        <w:t>е</w:t>
      </w:r>
      <w:r w:rsidRPr="00A10340">
        <w:rPr>
          <w:sz w:val="28"/>
          <w:szCs w:val="28"/>
        </w:rPr>
        <w:t xml:space="preserve"> рассмотрению на общественных обсуждениях, с использованием которого проводились общественные обсуждения в разделе «Общественный Совет».</w:t>
      </w:r>
    </w:p>
    <w:p w:rsidR="0099179C" w:rsidRPr="00A10340" w:rsidRDefault="0099179C" w:rsidP="0099179C">
      <w:pPr>
        <w:ind w:firstLine="708"/>
        <w:jc w:val="both"/>
        <w:rPr>
          <w:sz w:val="28"/>
          <w:szCs w:val="28"/>
        </w:rPr>
      </w:pPr>
      <w:r w:rsidRPr="00A10340">
        <w:rPr>
          <w:sz w:val="28"/>
          <w:szCs w:val="28"/>
        </w:rPr>
        <w:t xml:space="preserve">Общественные обсуждения </w:t>
      </w:r>
      <w:proofErr w:type="gramStart"/>
      <w:r w:rsidRPr="00A10340">
        <w:rPr>
          <w:sz w:val="28"/>
          <w:szCs w:val="28"/>
        </w:rPr>
        <w:t xml:space="preserve">проводились  </w:t>
      </w:r>
      <w:r w:rsidR="0026001F" w:rsidRPr="00A10340">
        <w:rPr>
          <w:b/>
          <w:sz w:val="28"/>
          <w:szCs w:val="28"/>
        </w:rPr>
        <w:t xml:space="preserve">с </w:t>
      </w:r>
      <w:r w:rsidR="00784B88">
        <w:rPr>
          <w:b/>
          <w:sz w:val="28"/>
          <w:szCs w:val="28"/>
        </w:rPr>
        <w:t>10</w:t>
      </w:r>
      <w:r w:rsidR="001217F3" w:rsidRPr="00A10340">
        <w:rPr>
          <w:b/>
          <w:sz w:val="28"/>
          <w:szCs w:val="28"/>
        </w:rPr>
        <w:t xml:space="preserve"> </w:t>
      </w:r>
      <w:r w:rsidR="00A10340" w:rsidRPr="00A10340">
        <w:rPr>
          <w:b/>
          <w:sz w:val="28"/>
          <w:szCs w:val="28"/>
        </w:rPr>
        <w:t>октября</w:t>
      </w:r>
      <w:r w:rsidR="001217F3" w:rsidRPr="00A10340">
        <w:rPr>
          <w:b/>
          <w:sz w:val="28"/>
          <w:szCs w:val="28"/>
        </w:rPr>
        <w:t xml:space="preserve"> </w:t>
      </w:r>
      <w:r w:rsidRPr="00A10340">
        <w:rPr>
          <w:b/>
          <w:sz w:val="28"/>
          <w:szCs w:val="28"/>
        </w:rPr>
        <w:t>202</w:t>
      </w:r>
      <w:r w:rsidR="001217F3" w:rsidRPr="00A10340">
        <w:rPr>
          <w:b/>
          <w:sz w:val="28"/>
          <w:szCs w:val="28"/>
        </w:rPr>
        <w:t>3</w:t>
      </w:r>
      <w:r w:rsidRPr="00A10340">
        <w:rPr>
          <w:b/>
          <w:sz w:val="28"/>
          <w:szCs w:val="28"/>
        </w:rPr>
        <w:t xml:space="preserve"> годя</w:t>
      </w:r>
      <w:proofErr w:type="gramEnd"/>
      <w:r w:rsidRPr="00A10340">
        <w:rPr>
          <w:b/>
          <w:sz w:val="28"/>
          <w:szCs w:val="28"/>
        </w:rPr>
        <w:t xml:space="preserve"> по </w:t>
      </w:r>
      <w:r w:rsidR="0026001F" w:rsidRPr="00A10340">
        <w:rPr>
          <w:b/>
          <w:sz w:val="28"/>
          <w:szCs w:val="28"/>
        </w:rPr>
        <w:t xml:space="preserve">               </w:t>
      </w:r>
      <w:r w:rsidR="00A10340" w:rsidRPr="00A10340">
        <w:rPr>
          <w:b/>
          <w:sz w:val="28"/>
          <w:szCs w:val="28"/>
        </w:rPr>
        <w:t>10</w:t>
      </w:r>
      <w:r w:rsidR="001217F3" w:rsidRPr="00A10340">
        <w:rPr>
          <w:b/>
          <w:sz w:val="28"/>
          <w:szCs w:val="28"/>
        </w:rPr>
        <w:t xml:space="preserve"> </w:t>
      </w:r>
      <w:r w:rsidR="00A10340" w:rsidRPr="00A10340">
        <w:rPr>
          <w:b/>
          <w:sz w:val="28"/>
          <w:szCs w:val="28"/>
        </w:rPr>
        <w:t>ноя</w:t>
      </w:r>
      <w:r w:rsidR="001217F3" w:rsidRPr="00A10340">
        <w:rPr>
          <w:b/>
          <w:sz w:val="28"/>
          <w:szCs w:val="28"/>
        </w:rPr>
        <w:t xml:space="preserve">бря </w:t>
      </w:r>
      <w:r w:rsidRPr="00A10340">
        <w:rPr>
          <w:b/>
          <w:sz w:val="28"/>
          <w:szCs w:val="28"/>
        </w:rPr>
        <w:t>202</w:t>
      </w:r>
      <w:r w:rsidR="001217F3" w:rsidRPr="00A10340">
        <w:rPr>
          <w:b/>
          <w:sz w:val="28"/>
          <w:szCs w:val="28"/>
        </w:rPr>
        <w:t>3</w:t>
      </w:r>
      <w:r w:rsidRPr="00A10340">
        <w:rPr>
          <w:b/>
          <w:sz w:val="28"/>
          <w:szCs w:val="28"/>
        </w:rPr>
        <w:t xml:space="preserve"> года</w:t>
      </w:r>
      <w:r w:rsidR="0067502E" w:rsidRPr="00A10340">
        <w:rPr>
          <w:b/>
          <w:sz w:val="28"/>
          <w:szCs w:val="28"/>
        </w:rPr>
        <w:t>,</w:t>
      </w:r>
      <w:r w:rsidRPr="00A10340">
        <w:rPr>
          <w:sz w:val="28"/>
          <w:szCs w:val="28"/>
        </w:rPr>
        <w:t xml:space="preserve"> предложений и замечаний, касающихся проекта не поступало.</w:t>
      </w:r>
    </w:p>
    <w:p w:rsidR="00A10340" w:rsidRPr="00A10340" w:rsidRDefault="000915BD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34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заседания Общественного совета при администрации </w:t>
      </w:r>
      <w:r w:rsidR="0099179C" w:rsidRPr="00A10340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</w:t>
      </w:r>
      <w:r w:rsidRPr="00A10340">
        <w:rPr>
          <w:rFonts w:ascii="Times New Roman" w:hAnsi="Times New Roman" w:cs="Times New Roman"/>
          <w:sz w:val="28"/>
          <w:szCs w:val="28"/>
        </w:rPr>
        <w:t xml:space="preserve"> района по вопросу</w:t>
      </w:r>
      <w:r w:rsidR="001217F3" w:rsidRPr="00A10340">
        <w:rPr>
          <w:rFonts w:ascii="Times New Roman" w:hAnsi="Times New Roman" w:cs="Times New Roman"/>
          <w:sz w:val="28"/>
          <w:szCs w:val="28"/>
        </w:rPr>
        <w:t>:</w:t>
      </w:r>
      <w:r w:rsidR="003B3AF3" w:rsidRPr="00A10340">
        <w:rPr>
          <w:rFonts w:ascii="Times New Roman" w:hAnsi="Times New Roman" w:cs="Times New Roman"/>
          <w:sz w:val="28"/>
          <w:szCs w:val="28"/>
        </w:rPr>
        <w:t xml:space="preserve"> </w:t>
      </w:r>
      <w:r w:rsidR="00A10340" w:rsidRPr="00A10340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A10340" w:rsidRPr="00A10340">
        <w:rPr>
          <w:rFonts w:ascii="Times New Roman" w:eastAsia="Calibri" w:hAnsi="Times New Roman" w:cs="Times New Roman"/>
          <w:sz w:val="28"/>
          <w:szCs w:val="28"/>
        </w:rPr>
        <w:t xml:space="preserve">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территорий зон объектов культурного наследия регионального значения:</w:t>
      </w:r>
      <w:proofErr w:type="gramEnd"/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7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«Памятник советским воинам и мирным жителям, замученным немецко-фашистскими захватчиками в концлагере в 1942-1943 годы», расположенный по адресу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</w:t>
      </w:r>
      <w:r w:rsidR="00784B88">
        <w:rPr>
          <w:rFonts w:ascii="Times New Roman" w:eastAsia="Calibri" w:hAnsi="Times New Roman" w:cs="Times New Roman"/>
          <w:sz w:val="28"/>
          <w:szCs w:val="28"/>
        </w:rPr>
        <w:t xml:space="preserve">тория ФГУП ОПХ «Ленинский путь», № 20 от 10.11.2023 </w:t>
      </w:r>
      <w:r w:rsidR="00146CD2">
        <w:rPr>
          <w:rFonts w:ascii="Times New Roman" w:eastAsia="Calibri" w:hAnsi="Times New Roman" w:cs="Times New Roman"/>
          <w:sz w:val="28"/>
          <w:szCs w:val="28"/>
        </w:rPr>
        <w:t xml:space="preserve">года, заключение о результатах общественных обсуждений. </w:t>
      </w:r>
    </w:p>
    <w:p w:rsidR="00A10340" w:rsidRPr="00A10340" w:rsidRDefault="00A10340" w:rsidP="003B3AF3">
      <w:pPr>
        <w:ind w:firstLine="800"/>
        <w:jc w:val="both"/>
        <w:rPr>
          <w:sz w:val="28"/>
          <w:szCs w:val="28"/>
        </w:rPr>
      </w:pPr>
    </w:p>
    <w:p w:rsidR="0099179C" w:rsidRPr="00A10340" w:rsidRDefault="000915BD" w:rsidP="003B3AF3">
      <w:pPr>
        <w:ind w:firstLine="800"/>
        <w:jc w:val="both"/>
        <w:rPr>
          <w:b/>
          <w:sz w:val="28"/>
          <w:szCs w:val="28"/>
        </w:rPr>
      </w:pPr>
      <w:r w:rsidRPr="00A10340">
        <w:rPr>
          <w:b/>
          <w:sz w:val="28"/>
          <w:szCs w:val="28"/>
        </w:rPr>
        <w:t>Выводы по результатам общественных обсуждений:</w:t>
      </w:r>
    </w:p>
    <w:p w:rsidR="00A10340" w:rsidRPr="00A10340" w:rsidRDefault="0099179C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hAnsi="Times New Roman" w:cs="Times New Roman"/>
          <w:sz w:val="28"/>
          <w:szCs w:val="28"/>
        </w:rPr>
        <w:t xml:space="preserve">1. </w:t>
      </w:r>
      <w:r w:rsidR="00146CD2">
        <w:rPr>
          <w:rFonts w:ascii="Times New Roman" w:hAnsi="Times New Roman" w:cs="Times New Roman"/>
          <w:sz w:val="28"/>
          <w:szCs w:val="28"/>
        </w:rPr>
        <w:t>Одобрить</w:t>
      </w:r>
      <w:r w:rsidR="00A10340" w:rsidRPr="00A10340">
        <w:rPr>
          <w:rFonts w:ascii="Times New Roman" w:hAnsi="Times New Roman" w:cs="Times New Roman"/>
          <w:sz w:val="28"/>
          <w:szCs w:val="28"/>
        </w:rPr>
        <w:t>,</w:t>
      </w:r>
      <w:r w:rsidR="003B3AF3" w:rsidRPr="00A10340">
        <w:rPr>
          <w:rFonts w:ascii="Times New Roman" w:hAnsi="Times New Roman" w:cs="Times New Roman"/>
          <w:sz w:val="28"/>
          <w:szCs w:val="28"/>
        </w:rPr>
        <w:t xml:space="preserve"> </w:t>
      </w:r>
      <w:r w:rsidR="00A10340" w:rsidRPr="00A103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0340" w:rsidRPr="00A10340">
        <w:rPr>
          <w:rFonts w:ascii="Times New Roman" w:eastAsia="Calibri" w:hAnsi="Times New Roman" w:cs="Times New Roman"/>
          <w:sz w:val="28"/>
          <w:szCs w:val="28"/>
        </w:rPr>
        <w:t xml:space="preserve">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14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</w:t>
      </w:r>
      <w:r w:rsidRPr="00A103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фашистскими захватчиками в концлагере в 1942-1943 годы», расположенный по адресу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путь».</w:t>
      </w:r>
    </w:p>
    <w:p w:rsidR="00A10340" w:rsidRPr="00A10340" w:rsidRDefault="006F2226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0340">
        <w:rPr>
          <w:rFonts w:ascii="Times New Roman" w:hAnsi="Times New Roman" w:cs="Times New Roman"/>
          <w:sz w:val="28"/>
          <w:szCs w:val="28"/>
        </w:rPr>
        <w:t>Члены Общественного совета при администрации Новокубанского городского поселения Новокубанского района рекомендуют администрации Новокубанского городского поселения Новокубанского района утвердить постановление «</w:t>
      </w:r>
      <w:r w:rsidR="00146CD2">
        <w:rPr>
          <w:rFonts w:ascii="Times New Roman" w:hAnsi="Times New Roman" w:cs="Times New Roman"/>
          <w:sz w:val="28"/>
          <w:szCs w:val="28"/>
        </w:rPr>
        <w:t>Об утверждении</w:t>
      </w:r>
      <w:r w:rsidR="00A10340" w:rsidRPr="00A10340">
        <w:rPr>
          <w:rFonts w:ascii="Times New Roman" w:eastAsia="Calibri" w:hAnsi="Times New Roman" w:cs="Times New Roman"/>
          <w:sz w:val="28"/>
          <w:szCs w:val="28"/>
        </w:rPr>
        <w:t xml:space="preserve">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территорий зон объектов культурного наследия регионального значения:</w:t>
      </w:r>
      <w:proofErr w:type="gramEnd"/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14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«Памятник советским воинам и мирным жителям, замученным немецко-фашистскими захватчиками в концлагере в 1942-1943 годы», расположенный по адресу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путь».</w:t>
      </w:r>
    </w:p>
    <w:p w:rsidR="00A10340" w:rsidRPr="00A10340" w:rsidRDefault="006F2226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hAnsi="Times New Roman" w:cs="Times New Roman"/>
          <w:sz w:val="28"/>
          <w:szCs w:val="28"/>
        </w:rPr>
        <w:t>3. Заключение о результатах общественных обсуждений по вопросу</w:t>
      </w:r>
      <w:r w:rsidR="00A10340" w:rsidRPr="00A10340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A10340" w:rsidRPr="00A10340">
        <w:rPr>
          <w:rFonts w:ascii="Times New Roman" w:eastAsia="Calibri" w:hAnsi="Times New Roman" w:cs="Times New Roman"/>
          <w:sz w:val="28"/>
          <w:szCs w:val="28"/>
        </w:rPr>
        <w:t xml:space="preserve">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A10340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4A2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10340" w:rsidRPr="00A10340" w:rsidRDefault="00A10340" w:rsidP="00A10340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«Памятник советским воинам и мирным жителям, замученным немецко-фашистскими захватчиками в концлагере в 1942-1943 годы», расположенный по адресу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6F2226" w:rsidRPr="00A10340" w:rsidRDefault="00A10340" w:rsidP="00A10340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путь»,</w:t>
      </w:r>
      <w:r w:rsidR="006F2226" w:rsidRPr="00A1034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Новокубанского городского поселения  Новокубанского района </w:t>
      </w:r>
      <w:r w:rsidR="006F2226" w:rsidRPr="00A103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2226" w:rsidRPr="00A1034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6F2226" w:rsidRPr="00A10340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</w:t>
      </w:r>
      <w:r w:rsidR="006F2226" w:rsidRPr="00A10340">
        <w:rPr>
          <w:rFonts w:ascii="Times New Roman" w:hAnsi="Times New Roman" w:cs="Times New Roman"/>
          <w:sz w:val="28"/>
          <w:szCs w:val="28"/>
        </w:rPr>
        <w:t>.</w:t>
      </w:r>
    </w:p>
    <w:p w:rsidR="000915BD" w:rsidRPr="00A10340" w:rsidRDefault="000915BD" w:rsidP="000915BD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0915BD" w:rsidRPr="00A10340" w:rsidRDefault="000915BD" w:rsidP="000915BD">
      <w:pPr>
        <w:spacing w:before="100" w:beforeAutospacing="1" w:after="100" w:afterAutospacing="1"/>
        <w:contextualSpacing/>
        <w:rPr>
          <w:sz w:val="28"/>
          <w:szCs w:val="28"/>
        </w:rPr>
      </w:pPr>
      <w:r w:rsidRPr="00A10340">
        <w:rPr>
          <w:sz w:val="28"/>
          <w:szCs w:val="28"/>
        </w:rPr>
        <w:t>Председатель Общественного совета:                                         </w:t>
      </w:r>
      <w:r w:rsidR="006F2226" w:rsidRPr="00A10340">
        <w:rPr>
          <w:sz w:val="28"/>
          <w:szCs w:val="28"/>
        </w:rPr>
        <w:t xml:space="preserve"> П.И.Барабан</w:t>
      </w:r>
    </w:p>
    <w:p w:rsidR="006F2226" w:rsidRPr="00A10340" w:rsidRDefault="006F2226" w:rsidP="000915B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915BD" w:rsidRDefault="000915BD" w:rsidP="000915BD">
      <w:pPr>
        <w:spacing w:before="100" w:beforeAutospacing="1" w:after="100" w:afterAutospacing="1"/>
        <w:contextualSpacing/>
        <w:rPr>
          <w:sz w:val="28"/>
          <w:szCs w:val="28"/>
        </w:rPr>
      </w:pPr>
      <w:r w:rsidRPr="00A10340">
        <w:rPr>
          <w:sz w:val="28"/>
          <w:szCs w:val="28"/>
        </w:rPr>
        <w:t>Секретарь Общественного совета:                              </w:t>
      </w:r>
      <w:r w:rsidR="006F2226" w:rsidRPr="00A10340">
        <w:rPr>
          <w:sz w:val="28"/>
          <w:szCs w:val="28"/>
        </w:rPr>
        <w:t>                </w:t>
      </w:r>
      <w:r w:rsidRPr="00A10340">
        <w:rPr>
          <w:sz w:val="28"/>
          <w:szCs w:val="28"/>
        </w:rPr>
        <w:t xml:space="preserve"> </w:t>
      </w:r>
      <w:proofErr w:type="spellStart"/>
      <w:r w:rsidR="006F2226" w:rsidRPr="00A10340">
        <w:rPr>
          <w:sz w:val="28"/>
          <w:szCs w:val="28"/>
        </w:rPr>
        <w:t>М.В.</w:t>
      </w:r>
      <w:r w:rsidR="007549D7" w:rsidRPr="00A10340">
        <w:rPr>
          <w:sz w:val="28"/>
          <w:szCs w:val="28"/>
        </w:rPr>
        <w:t>Драчевская</w:t>
      </w:r>
      <w:proofErr w:type="spellEnd"/>
    </w:p>
    <w:p w:rsidR="00BD2466" w:rsidRPr="00A10340" w:rsidRDefault="00BD2466" w:rsidP="000915BD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</w:t>
      </w:r>
      <w:proofErr w:type="spellStart"/>
      <w:r>
        <w:rPr>
          <w:sz w:val="28"/>
          <w:szCs w:val="28"/>
        </w:rPr>
        <w:t>Замореева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5517D9" w:rsidRPr="00A10340" w:rsidRDefault="005517D9">
      <w:pPr>
        <w:rPr>
          <w:sz w:val="28"/>
          <w:szCs w:val="28"/>
        </w:rPr>
      </w:pPr>
    </w:p>
    <w:sectPr w:rsidR="005517D9" w:rsidRPr="00A10340" w:rsidSect="00926C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7D6D99"/>
    <w:multiLevelType w:val="hybridMultilevel"/>
    <w:tmpl w:val="821E2792"/>
    <w:lvl w:ilvl="0" w:tplc="79C88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15CED"/>
    <w:multiLevelType w:val="hybridMultilevel"/>
    <w:tmpl w:val="1714AA56"/>
    <w:lvl w:ilvl="0" w:tplc="344C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5BD"/>
    <w:rsid w:val="00022329"/>
    <w:rsid w:val="00037247"/>
    <w:rsid w:val="00050904"/>
    <w:rsid w:val="000915BD"/>
    <w:rsid w:val="000A488C"/>
    <w:rsid w:val="000B1CDF"/>
    <w:rsid w:val="000B6083"/>
    <w:rsid w:val="000E0BBC"/>
    <w:rsid w:val="000F0B39"/>
    <w:rsid w:val="001217F3"/>
    <w:rsid w:val="00132593"/>
    <w:rsid w:val="00136A25"/>
    <w:rsid w:val="00145911"/>
    <w:rsid w:val="00146772"/>
    <w:rsid w:val="00146CD2"/>
    <w:rsid w:val="001A6ACC"/>
    <w:rsid w:val="001B68E6"/>
    <w:rsid w:val="001E1FAD"/>
    <w:rsid w:val="0022261F"/>
    <w:rsid w:val="00254405"/>
    <w:rsid w:val="00255F75"/>
    <w:rsid w:val="0026001F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76B7B"/>
    <w:rsid w:val="003A3884"/>
    <w:rsid w:val="003B08B5"/>
    <w:rsid w:val="003B3AF3"/>
    <w:rsid w:val="003E7F82"/>
    <w:rsid w:val="00407807"/>
    <w:rsid w:val="004264B0"/>
    <w:rsid w:val="00433F31"/>
    <w:rsid w:val="00437728"/>
    <w:rsid w:val="00454E5F"/>
    <w:rsid w:val="00460847"/>
    <w:rsid w:val="004875E6"/>
    <w:rsid w:val="004A079F"/>
    <w:rsid w:val="004A2594"/>
    <w:rsid w:val="004F5053"/>
    <w:rsid w:val="00501908"/>
    <w:rsid w:val="00511140"/>
    <w:rsid w:val="005517D9"/>
    <w:rsid w:val="00553B87"/>
    <w:rsid w:val="00560B97"/>
    <w:rsid w:val="0056673F"/>
    <w:rsid w:val="00571CB0"/>
    <w:rsid w:val="00596222"/>
    <w:rsid w:val="005B38AB"/>
    <w:rsid w:val="005E2406"/>
    <w:rsid w:val="0060086A"/>
    <w:rsid w:val="0067502E"/>
    <w:rsid w:val="00696B92"/>
    <w:rsid w:val="006C5A21"/>
    <w:rsid w:val="006D38E7"/>
    <w:rsid w:val="006F2226"/>
    <w:rsid w:val="00700E69"/>
    <w:rsid w:val="007549D7"/>
    <w:rsid w:val="0075724F"/>
    <w:rsid w:val="00784B88"/>
    <w:rsid w:val="007E505D"/>
    <w:rsid w:val="00810B9B"/>
    <w:rsid w:val="008118B9"/>
    <w:rsid w:val="00840E51"/>
    <w:rsid w:val="00841829"/>
    <w:rsid w:val="00882012"/>
    <w:rsid w:val="008D4F0D"/>
    <w:rsid w:val="008E241B"/>
    <w:rsid w:val="008F2615"/>
    <w:rsid w:val="00922C28"/>
    <w:rsid w:val="00926CA7"/>
    <w:rsid w:val="00932BB5"/>
    <w:rsid w:val="009649A1"/>
    <w:rsid w:val="00965A11"/>
    <w:rsid w:val="0096790B"/>
    <w:rsid w:val="00967C34"/>
    <w:rsid w:val="00974473"/>
    <w:rsid w:val="0099179C"/>
    <w:rsid w:val="00996101"/>
    <w:rsid w:val="009B527D"/>
    <w:rsid w:val="009C2E4D"/>
    <w:rsid w:val="009F3C30"/>
    <w:rsid w:val="009F62AC"/>
    <w:rsid w:val="00A10340"/>
    <w:rsid w:val="00A12AD5"/>
    <w:rsid w:val="00A229FE"/>
    <w:rsid w:val="00AA664B"/>
    <w:rsid w:val="00B0162B"/>
    <w:rsid w:val="00B242AD"/>
    <w:rsid w:val="00B30C42"/>
    <w:rsid w:val="00B41785"/>
    <w:rsid w:val="00B43E75"/>
    <w:rsid w:val="00B911D4"/>
    <w:rsid w:val="00BD2466"/>
    <w:rsid w:val="00BE1864"/>
    <w:rsid w:val="00C126E8"/>
    <w:rsid w:val="00C43A68"/>
    <w:rsid w:val="00C61B6A"/>
    <w:rsid w:val="00C66E4F"/>
    <w:rsid w:val="00C83D63"/>
    <w:rsid w:val="00CE7C30"/>
    <w:rsid w:val="00D36532"/>
    <w:rsid w:val="00D37B79"/>
    <w:rsid w:val="00D632F4"/>
    <w:rsid w:val="00D87389"/>
    <w:rsid w:val="00DA6CCE"/>
    <w:rsid w:val="00DB5AE9"/>
    <w:rsid w:val="00E1129F"/>
    <w:rsid w:val="00E43448"/>
    <w:rsid w:val="00E506A1"/>
    <w:rsid w:val="00E52E72"/>
    <w:rsid w:val="00E56B8C"/>
    <w:rsid w:val="00E94CA3"/>
    <w:rsid w:val="00EE47C0"/>
    <w:rsid w:val="00F11AFF"/>
    <w:rsid w:val="00F14365"/>
    <w:rsid w:val="00F4408F"/>
    <w:rsid w:val="00FC37F4"/>
    <w:rsid w:val="00FC3C31"/>
    <w:rsid w:val="00FC3D8A"/>
    <w:rsid w:val="00FE7AB4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BD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915BD"/>
    <w:rPr>
      <w:color w:val="0000FF"/>
      <w:u w:val="single"/>
    </w:rPr>
  </w:style>
  <w:style w:type="paragraph" w:customStyle="1" w:styleId="ConsPlusNonformat">
    <w:name w:val="ConsPlusNonformat"/>
    <w:rsid w:val="00A10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B20-5E69-4372-A7B4-5AFF455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2023-11-17T08:43:00Z</cp:lastPrinted>
  <dcterms:created xsi:type="dcterms:W3CDTF">2022-05-31T08:01:00Z</dcterms:created>
  <dcterms:modified xsi:type="dcterms:W3CDTF">2023-11-17T08:43:00Z</dcterms:modified>
</cp:coreProperties>
</file>