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41" w:rsidRDefault="00801941" w:rsidP="00726CFC">
      <w:pPr>
        <w:ind w:firstLine="0"/>
        <w:jc w:val="center"/>
        <w:rPr>
          <w:b/>
          <w:sz w:val="28"/>
          <w:szCs w:val="28"/>
        </w:rPr>
      </w:pPr>
    </w:p>
    <w:p w:rsidR="00801941" w:rsidRDefault="00801941" w:rsidP="00726CF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801941" w:rsidRDefault="00801941" w:rsidP="00726CFC">
      <w:pPr>
        <w:ind w:firstLine="0"/>
        <w:jc w:val="center"/>
        <w:rPr>
          <w:b/>
          <w:sz w:val="28"/>
          <w:szCs w:val="28"/>
        </w:rPr>
      </w:pPr>
    </w:p>
    <w:p w:rsidR="00726CFC" w:rsidRPr="009E3F8A" w:rsidRDefault="00726CFC" w:rsidP="00726CFC">
      <w:pPr>
        <w:ind w:firstLine="0"/>
        <w:jc w:val="center"/>
        <w:rPr>
          <w:b/>
          <w:sz w:val="28"/>
          <w:szCs w:val="28"/>
        </w:rPr>
      </w:pPr>
      <w:r w:rsidRPr="00726CFC">
        <w:rPr>
          <w:b/>
          <w:sz w:val="28"/>
          <w:szCs w:val="28"/>
        </w:rPr>
        <w:t>О назначении общественных обсуждений по</w:t>
      </w:r>
      <w:r w:rsidR="00212DE6">
        <w:rPr>
          <w:b/>
          <w:sz w:val="28"/>
          <w:szCs w:val="28"/>
        </w:rPr>
        <w:t xml:space="preserve"> вопросу переименования улицы Крайняя, города Новокубанска, Новокубанского района, Краснодарского края</w:t>
      </w:r>
      <w:r w:rsidR="009E3F8A">
        <w:rPr>
          <w:b/>
          <w:sz w:val="28"/>
          <w:szCs w:val="28"/>
        </w:rPr>
        <w:t xml:space="preserve">, </w:t>
      </w:r>
      <w:r w:rsidR="00801941">
        <w:rPr>
          <w:b/>
          <w:sz w:val="28"/>
          <w:szCs w:val="28"/>
        </w:rPr>
        <w:t xml:space="preserve">на улицу </w:t>
      </w:r>
      <w:r w:rsidR="009E3F8A">
        <w:rPr>
          <w:b/>
          <w:sz w:val="28"/>
          <w:szCs w:val="28"/>
        </w:rPr>
        <w:t>«</w:t>
      </w:r>
      <w:r w:rsidR="00212DE6">
        <w:rPr>
          <w:b/>
          <w:sz w:val="28"/>
          <w:szCs w:val="28"/>
        </w:rPr>
        <w:t>имени гвардии майора Горбенко Олега Олеговича</w:t>
      </w:r>
      <w:r w:rsidR="009E3F8A">
        <w:rPr>
          <w:b/>
          <w:sz w:val="28"/>
          <w:szCs w:val="28"/>
        </w:rPr>
        <w:t>»</w:t>
      </w:r>
    </w:p>
    <w:p w:rsidR="0085333A" w:rsidRDefault="0085333A" w:rsidP="0085333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333A" w:rsidRPr="004069C5" w:rsidRDefault="00726CFC" w:rsidP="00BA3490">
      <w:pPr>
        <w:spacing w:line="0" w:lineRule="atLeast"/>
        <w:rPr>
          <w:sz w:val="28"/>
          <w:szCs w:val="28"/>
        </w:rPr>
      </w:pPr>
      <w:r w:rsidRPr="00726CFC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E429FD">
        <w:rPr>
          <w:sz w:val="28"/>
          <w:szCs w:val="28"/>
        </w:rPr>
        <w:t xml:space="preserve"> Федеральным законом </w:t>
      </w:r>
      <w:r w:rsidR="00E429FD" w:rsidRPr="007B4C82">
        <w:rPr>
          <w:sz w:val="28"/>
          <w:szCs w:val="28"/>
        </w:rPr>
        <w:t xml:space="preserve">от 21 июля 2014 года </w:t>
      </w:r>
      <w:r w:rsidR="00E429FD">
        <w:rPr>
          <w:sz w:val="28"/>
          <w:szCs w:val="28"/>
        </w:rPr>
        <w:t xml:space="preserve">№ </w:t>
      </w:r>
      <w:r w:rsidR="00E429FD" w:rsidRPr="007B4C82">
        <w:rPr>
          <w:sz w:val="28"/>
          <w:szCs w:val="28"/>
        </w:rPr>
        <w:t xml:space="preserve">212-ФЗ </w:t>
      </w:r>
      <w:r w:rsidR="00E429FD">
        <w:rPr>
          <w:sz w:val="28"/>
          <w:szCs w:val="28"/>
        </w:rPr>
        <w:t xml:space="preserve">            «</w:t>
      </w:r>
      <w:r w:rsidR="00E429FD" w:rsidRPr="007B4C82">
        <w:rPr>
          <w:sz w:val="28"/>
          <w:szCs w:val="28"/>
        </w:rPr>
        <w:t>Об основах общественного контроля в Российской Федерации</w:t>
      </w:r>
      <w:r w:rsidR="00E429FD">
        <w:rPr>
          <w:sz w:val="28"/>
          <w:szCs w:val="28"/>
        </w:rPr>
        <w:t>»</w:t>
      </w:r>
      <w:r w:rsidRPr="00726CFC">
        <w:rPr>
          <w:sz w:val="28"/>
          <w:szCs w:val="28"/>
        </w:rPr>
        <w:t xml:space="preserve">, </w:t>
      </w:r>
      <w:r w:rsidR="009328D9">
        <w:rPr>
          <w:sz w:val="28"/>
          <w:szCs w:val="28"/>
        </w:rPr>
        <w:t xml:space="preserve">Законом Российской Федерации от 14 января 1993 года № 4292-1 «Об увековечении памяти погибших при защите Отечества», </w:t>
      </w:r>
      <w:r w:rsidRPr="00726CFC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Новокубанского городского поселения Новокубанского района</w:t>
      </w:r>
      <w:r w:rsidRPr="00726CFC">
        <w:rPr>
          <w:sz w:val="28"/>
          <w:szCs w:val="28"/>
        </w:rPr>
        <w:t xml:space="preserve">, на основании </w:t>
      </w:r>
      <w:r w:rsidR="004069C5">
        <w:rPr>
          <w:sz w:val="28"/>
          <w:szCs w:val="28"/>
        </w:rPr>
        <w:t>обраще</w:t>
      </w:r>
      <w:r w:rsidR="00643B75">
        <w:rPr>
          <w:sz w:val="28"/>
          <w:szCs w:val="28"/>
        </w:rPr>
        <w:t>ний</w:t>
      </w:r>
      <w:r w:rsidR="00212DE6">
        <w:rPr>
          <w:sz w:val="28"/>
          <w:szCs w:val="28"/>
        </w:rPr>
        <w:t xml:space="preserve"> Военного комиссариата города Армавира, Новокубанского и Успенского района Краснодарского край, войсковой части № 65451 командования 98 гвардейской воздушно-десантной Свирской Краснознаменной ордена Кутузова </w:t>
      </w:r>
      <w:r w:rsidR="00212DE6">
        <w:rPr>
          <w:sz w:val="28"/>
          <w:szCs w:val="28"/>
          <w:lang w:val="en-US"/>
        </w:rPr>
        <w:t>II</w:t>
      </w:r>
      <w:r w:rsidR="00212DE6">
        <w:rPr>
          <w:sz w:val="28"/>
          <w:szCs w:val="28"/>
        </w:rPr>
        <w:t xml:space="preserve"> степени дивизии, войсковой части № 05381 командования 674 отдельно гвардейского батальона связи 98 гвардейской воздушно-десантной Свирской Краснознаменной ордена Кутузова </w:t>
      </w:r>
      <w:r w:rsidR="00212DE6">
        <w:rPr>
          <w:sz w:val="28"/>
          <w:szCs w:val="28"/>
          <w:lang w:val="en-US"/>
        </w:rPr>
        <w:t>II</w:t>
      </w:r>
      <w:r w:rsidR="00212DE6">
        <w:rPr>
          <w:sz w:val="28"/>
          <w:szCs w:val="28"/>
        </w:rPr>
        <w:t xml:space="preserve"> степени дивизии</w:t>
      </w:r>
      <w:r w:rsidR="004069C5">
        <w:rPr>
          <w:sz w:val="28"/>
          <w:szCs w:val="28"/>
        </w:rPr>
        <w:t>.</w:t>
      </w:r>
    </w:p>
    <w:p w:rsidR="00BA3490" w:rsidRDefault="00BA3490" w:rsidP="00BA349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Администрация Новокубанского городского поселения Новокубанского района решила:</w:t>
      </w:r>
    </w:p>
    <w:p w:rsidR="00BA3490" w:rsidRPr="00212DE6" w:rsidRDefault="00BA3490" w:rsidP="00BA3490">
      <w:pPr>
        <w:spacing w:line="0" w:lineRule="atLeas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3490">
        <w:rPr>
          <w:bCs/>
          <w:sz w:val="28"/>
          <w:szCs w:val="28"/>
        </w:rPr>
        <w:t xml:space="preserve">Организовать и провести общественные обсуждения </w:t>
      </w:r>
      <w:r w:rsidR="00212DE6">
        <w:rPr>
          <w:sz w:val="28"/>
          <w:szCs w:val="28"/>
        </w:rPr>
        <w:t xml:space="preserve">по вопросу переименования улицы Крайняя, города Новокубанска, Новокубанского района, Краснодарского края, </w:t>
      </w:r>
      <w:r w:rsidR="00801941">
        <w:rPr>
          <w:sz w:val="28"/>
          <w:szCs w:val="28"/>
        </w:rPr>
        <w:t xml:space="preserve">на улицу </w:t>
      </w:r>
      <w:r w:rsidR="00212DE6">
        <w:rPr>
          <w:sz w:val="28"/>
          <w:szCs w:val="28"/>
        </w:rPr>
        <w:t>«имени гвардии майора Горбенко Олега Олеговича»</w:t>
      </w:r>
    </w:p>
    <w:p w:rsidR="004F610D" w:rsidRDefault="00BA3490" w:rsidP="004F610D">
      <w:pPr>
        <w:rPr>
          <w:sz w:val="28"/>
          <w:szCs w:val="28"/>
        </w:rPr>
      </w:pPr>
      <w:r w:rsidRPr="004F610D">
        <w:rPr>
          <w:sz w:val="28"/>
          <w:szCs w:val="28"/>
        </w:rPr>
        <w:t xml:space="preserve">- Общественные обсуждения </w:t>
      </w:r>
      <w:r w:rsidR="00E429FD">
        <w:rPr>
          <w:sz w:val="28"/>
          <w:szCs w:val="28"/>
        </w:rPr>
        <w:t xml:space="preserve">(общественный Совет при администрации Новокубанского городского поселения Новокубанского района) </w:t>
      </w:r>
      <w:r w:rsidRPr="004F610D">
        <w:rPr>
          <w:sz w:val="28"/>
          <w:szCs w:val="28"/>
        </w:rPr>
        <w:t xml:space="preserve">назначены </w:t>
      </w:r>
      <w:r w:rsidR="009328D9">
        <w:rPr>
          <w:b/>
          <w:sz w:val="28"/>
          <w:szCs w:val="28"/>
        </w:rPr>
        <w:t>на 23</w:t>
      </w:r>
      <w:r w:rsidR="00212DE6">
        <w:rPr>
          <w:b/>
          <w:sz w:val="28"/>
          <w:szCs w:val="28"/>
        </w:rPr>
        <w:t xml:space="preserve"> сентября</w:t>
      </w:r>
      <w:r w:rsidRPr="00E429FD">
        <w:rPr>
          <w:b/>
          <w:sz w:val="28"/>
          <w:szCs w:val="28"/>
        </w:rPr>
        <w:t xml:space="preserve"> </w:t>
      </w:r>
      <w:r w:rsidR="004F610D" w:rsidRPr="00E429FD">
        <w:rPr>
          <w:b/>
          <w:sz w:val="28"/>
          <w:szCs w:val="28"/>
        </w:rPr>
        <w:t xml:space="preserve">2022 года </w:t>
      </w:r>
      <w:r w:rsidR="00212DE6">
        <w:rPr>
          <w:b/>
          <w:sz w:val="28"/>
          <w:szCs w:val="28"/>
        </w:rPr>
        <w:t>в 15.0</w:t>
      </w:r>
      <w:r w:rsidRPr="00E429FD">
        <w:rPr>
          <w:b/>
          <w:sz w:val="28"/>
          <w:szCs w:val="28"/>
        </w:rPr>
        <w:t>0 часов</w:t>
      </w:r>
      <w:r w:rsidRPr="004F610D">
        <w:rPr>
          <w:sz w:val="28"/>
          <w:szCs w:val="28"/>
        </w:rPr>
        <w:t xml:space="preserve"> в здании администрации Новокубанского городского поселения Новокубанского района по адресу: </w:t>
      </w:r>
      <w:r w:rsidR="00801941">
        <w:rPr>
          <w:sz w:val="28"/>
          <w:szCs w:val="28"/>
        </w:rPr>
        <w:t xml:space="preserve">                </w:t>
      </w:r>
      <w:r w:rsidRPr="004F610D">
        <w:rPr>
          <w:sz w:val="28"/>
          <w:szCs w:val="28"/>
        </w:rPr>
        <w:t xml:space="preserve">г. Новокубанск, ул. Первомайская, 128, </w:t>
      </w:r>
      <w:r w:rsidR="004F610D" w:rsidRPr="004F610D">
        <w:rPr>
          <w:sz w:val="28"/>
          <w:szCs w:val="28"/>
        </w:rPr>
        <w:t>(актовый зал)</w:t>
      </w:r>
      <w:r w:rsidR="004F610D">
        <w:rPr>
          <w:sz w:val="28"/>
          <w:szCs w:val="28"/>
        </w:rPr>
        <w:t>;</w:t>
      </w:r>
    </w:p>
    <w:p w:rsidR="004F610D" w:rsidRPr="004F610D" w:rsidRDefault="004F610D" w:rsidP="004F610D">
      <w:pPr>
        <w:spacing w:line="0" w:lineRule="atLeast"/>
        <w:rPr>
          <w:sz w:val="28"/>
          <w:szCs w:val="28"/>
        </w:rPr>
      </w:pPr>
      <w:r w:rsidRPr="00E4265E">
        <w:rPr>
          <w:sz w:val="22"/>
          <w:szCs w:val="22"/>
        </w:rPr>
        <w:t>.</w:t>
      </w:r>
      <w:r w:rsidRPr="004F610D">
        <w:rPr>
          <w:sz w:val="28"/>
          <w:szCs w:val="28"/>
        </w:rPr>
        <w:t>Инициатором обществ</w:t>
      </w:r>
      <w:r w:rsidR="00801941">
        <w:rPr>
          <w:sz w:val="28"/>
          <w:szCs w:val="28"/>
        </w:rPr>
        <w:t xml:space="preserve">енных обсуждений являются: Военный комиссариат города Армавира, Новокубанского и Успенского района Краснодарского край, войсковая часть № 65451 командования 98 гвардейской воздушно-десантной Свирской Краснознаменной ордена Кутузова </w:t>
      </w:r>
      <w:r w:rsidR="00801941">
        <w:rPr>
          <w:sz w:val="28"/>
          <w:szCs w:val="28"/>
          <w:lang w:val="en-US"/>
        </w:rPr>
        <w:t>II</w:t>
      </w:r>
      <w:r w:rsidR="00801941">
        <w:rPr>
          <w:sz w:val="28"/>
          <w:szCs w:val="28"/>
        </w:rPr>
        <w:t xml:space="preserve"> степени дивизии, войсковой части № 05381 командования 674 отдельно гвардейского батальона связи 98 гвардейской воздушно-десантной Свирской Краснознаменной ордена Кутузова </w:t>
      </w:r>
      <w:r w:rsidR="00801941">
        <w:rPr>
          <w:sz w:val="28"/>
          <w:szCs w:val="28"/>
          <w:lang w:val="en-US"/>
        </w:rPr>
        <w:t>II</w:t>
      </w:r>
      <w:r w:rsidR="00801941">
        <w:rPr>
          <w:sz w:val="28"/>
          <w:szCs w:val="28"/>
        </w:rPr>
        <w:t xml:space="preserve"> степени дивизии.</w:t>
      </w:r>
    </w:p>
    <w:p w:rsidR="004F610D" w:rsidRPr="004F610D" w:rsidRDefault="004F610D" w:rsidP="004F610D">
      <w:pPr>
        <w:rPr>
          <w:sz w:val="28"/>
          <w:szCs w:val="28"/>
        </w:rPr>
      </w:pPr>
      <w:r w:rsidRPr="004F610D">
        <w:rPr>
          <w:sz w:val="28"/>
          <w:szCs w:val="28"/>
        </w:rPr>
        <w:t>Организатором общественных обсуждений является</w:t>
      </w:r>
      <w:r w:rsidR="00801941">
        <w:rPr>
          <w:sz w:val="28"/>
          <w:szCs w:val="28"/>
        </w:rPr>
        <w:t>:</w:t>
      </w:r>
      <w:r w:rsidRPr="004F610D">
        <w:rPr>
          <w:sz w:val="28"/>
          <w:szCs w:val="28"/>
        </w:rPr>
        <w:t xml:space="preserve"> Администрация Новокубанского городского поселения Новокубанского района</w:t>
      </w:r>
      <w:r>
        <w:rPr>
          <w:sz w:val="28"/>
          <w:szCs w:val="28"/>
        </w:rPr>
        <w:t>.</w:t>
      </w:r>
    </w:p>
    <w:p w:rsidR="004C19E1" w:rsidRPr="00801941" w:rsidRDefault="004C19E1" w:rsidP="004C19E1">
      <w:pPr>
        <w:rPr>
          <w:sz w:val="28"/>
          <w:szCs w:val="28"/>
        </w:rPr>
      </w:pPr>
      <w:r w:rsidRPr="00E429FD">
        <w:rPr>
          <w:b/>
          <w:sz w:val="22"/>
          <w:szCs w:val="22"/>
        </w:rPr>
        <w:t xml:space="preserve"> </w:t>
      </w:r>
      <w:r w:rsidR="00801941">
        <w:rPr>
          <w:sz w:val="28"/>
          <w:szCs w:val="28"/>
        </w:rPr>
        <w:t>На о</w:t>
      </w:r>
      <w:r w:rsidRPr="00801941">
        <w:rPr>
          <w:sz w:val="28"/>
          <w:szCs w:val="28"/>
        </w:rPr>
        <w:t>фициальном сайте администрации Новокубанского городского поселения Новокубанского района, размещены</w:t>
      </w:r>
      <w:r w:rsidR="004069C5" w:rsidRPr="00801941">
        <w:rPr>
          <w:sz w:val="28"/>
          <w:szCs w:val="28"/>
        </w:rPr>
        <w:t xml:space="preserve"> информационные материалы</w:t>
      </w:r>
      <w:r w:rsidR="00212DE6" w:rsidRPr="00801941">
        <w:rPr>
          <w:sz w:val="28"/>
          <w:szCs w:val="28"/>
        </w:rPr>
        <w:t xml:space="preserve"> (обращения Военного комиссариата города Армавира, Новокубанского и </w:t>
      </w:r>
      <w:r w:rsidR="00212DE6" w:rsidRPr="00801941">
        <w:rPr>
          <w:sz w:val="28"/>
          <w:szCs w:val="28"/>
        </w:rPr>
        <w:lastRenderedPageBreak/>
        <w:t xml:space="preserve">Успенского района Краснодарского край, войсковой части № 65451 командования 98 гвардейской воздушно-десантной Свирской Краснознаменной ордена Кутузова </w:t>
      </w:r>
      <w:r w:rsidR="00212DE6" w:rsidRPr="00801941">
        <w:rPr>
          <w:sz w:val="28"/>
          <w:szCs w:val="28"/>
          <w:lang w:val="en-US"/>
        </w:rPr>
        <w:t>II</w:t>
      </w:r>
      <w:r w:rsidR="00212DE6" w:rsidRPr="00801941">
        <w:rPr>
          <w:sz w:val="28"/>
          <w:szCs w:val="28"/>
        </w:rPr>
        <w:t xml:space="preserve"> степени дивизии, войсковой части </w:t>
      </w:r>
      <w:r w:rsidR="00801941">
        <w:rPr>
          <w:sz w:val="28"/>
          <w:szCs w:val="28"/>
        </w:rPr>
        <w:t xml:space="preserve">              </w:t>
      </w:r>
      <w:r w:rsidR="00212DE6" w:rsidRPr="00801941">
        <w:rPr>
          <w:sz w:val="28"/>
          <w:szCs w:val="28"/>
        </w:rPr>
        <w:t xml:space="preserve">№ 05381 командования 674 отдельно гвардейского батальона связи 98 гвардейской воздушно-десантной Свирской Краснознаменной ордена Кутузова </w:t>
      </w:r>
      <w:r w:rsidR="00212DE6" w:rsidRPr="00801941">
        <w:rPr>
          <w:sz w:val="28"/>
          <w:szCs w:val="28"/>
          <w:lang w:val="en-US"/>
        </w:rPr>
        <w:t>II</w:t>
      </w:r>
      <w:r w:rsidR="00212DE6" w:rsidRPr="00801941">
        <w:rPr>
          <w:sz w:val="28"/>
          <w:szCs w:val="28"/>
        </w:rPr>
        <w:t xml:space="preserve"> степени дивизии)</w:t>
      </w:r>
      <w:r w:rsidRPr="00801941">
        <w:rPr>
          <w:sz w:val="28"/>
          <w:szCs w:val="28"/>
        </w:rPr>
        <w:t>, подлежащий рассмотрен</w:t>
      </w:r>
      <w:r w:rsidR="00212DE6" w:rsidRPr="00801941">
        <w:rPr>
          <w:sz w:val="28"/>
          <w:szCs w:val="28"/>
        </w:rPr>
        <w:t xml:space="preserve">ию на общественных обсуждений </w:t>
      </w:r>
      <w:r w:rsidRPr="00801941">
        <w:rPr>
          <w:sz w:val="28"/>
          <w:szCs w:val="28"/>
        </w:rPr>
        <w:t xml:space="preserve"> </w:t>
      </w:r>
      <w:r w:rsidR="00212DE6" w:rsidRPr="00801941">
        <w:rPr>
          <w:sz w:val="28"/>
          <w:szCs w:val="28"/>
        </w:rPr>
        <w:t xml:space="preserve">в разделе </w:t>
      </w:r>
      <w:r w:rsidR="006F5EDD" w:rsidRPr="00801941">
        <w:rPr>
          <w:sz w:val="28"/>
          <w:szCs w:val="28"/>
        </w:rPr>
        <w:t>«</w:t>
      </w:r>
      <w:r w:rsidR="00E429FD" w:rsidRPr="00801941">
        <w:rPr>
          <w:sz w:val="28"/>
          <w:szCs w:val="28"/>
        </w:rPr>
        <w:t>Общественный Совет</w:t>
      </w:r>
      <w:r w:rsidR="006F5EDD" w:rsidRPr="00801941">
        <w:rPr>
          <w:sz w:val="28"/>
          <w:szCs w:val="28"/>
        </w:rPr>
        <w:t>»</w:t>
      </w:r>
      <w:r w:rsidR="00A758EE" w:rsidRPr="00801941">
        <w:rPr>
          <w:sz w:val="28"/>
          <w:szCs w:val="28"/>
        </w:rPr>
        <w:t>.</w:t>
      </w:r>
    </w:p>
    <w:p w:rsidR="00A758EE" w:rsidRPr="00F06109" w:rsidRDefault="00A758EE" w:rsidP="00A758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58EE">
        <w:rPr>
          <w:sz w:val="28"/>
          <w:szCs w:val="28"/>
        </w:rPr>
        <w:t xml:space="preserve">Срок внесения участниками общественных обсуждений предложений и замечаний, касающихся проекта </w:t>
      </w:r>
      <w:r w:rsidR="009328D9">
        <w:rPr>
          <w:b/>
          <w:sz w:val="28"/>
          <w:szCs w:val="28"/>
        </w:rPr>
        <w:t>с 22</w:t>
      </w:r>
      <w:r w:rsidRPr="00A758EE">
        <w:rPr>
          <w:b/>
          <w:sz w:val="28"/>
          <w:szCs w:val="28"/>
        </w:rPr>
        <w:t xml:space="preserve"> </w:t>
      </w:r>
      <w:r w:rsidR="00212DE6">
        <w:rPr>
          <w:b/>
          <w:sz w:val="28"/>
          <w:szCs w:val="28"/>
        </w:rPr>
        <w:t xml:space="preserve">августа </w:t>
      </w:r>
      <w:r w:rsidRPr="00A758EE">
        <w:rPr>
          <w:b/>
          <w:sz w:val="28"/>
          <w:szCs w:val="28"/>
        </w:rPr>
        <w:t xml:space="preserve">по </w:t>
      </w:r>
      <w:r w:rsidR="009328D9">
        <w:rPr>
          <w:b/>
          <w:sz w:val="28"/>
          <w:szCs w:val="28"/>
        </w:rPr>
        <w:t>22</w:t>
      </w:r>
      <w:r w:rsidR="00E429FD">
        <w:rPr>
          <w:b/>
          <w:sz w:val="28"/>
          <w:szCs w:val="28"/>
        </w:rPr>
        <w:t xml:space="preserve"> </w:t>
      </w:r>
      <w:r w:rsidR="006676CF">
        <w:rPr>
          <w:b/>
          <w:sz w:val="28"/>
          <w:szCs w:val="28"/>
        </w:rPr>
        <w:t>сентября</w:t>
      </w:r>
      <w:r w:rsidRPr="00A758EE">
        <w:rPr>
          <w:b/>
          <w:sz w:val="28"/>
          <w:szCs w:val="28"/>
        </w:rPr>
        <w:t xml:space="preserve"> 202</w:t>
      </w:r>
      <w:r w:rsidR="006676CF">
        <w:rPr>
          <w:b/>
          <w:sz w:val="28"/>
          <w:szCs w:val="28"/>
        </w:rPr>
        <w:t>2</w:t>
      </w:r>
      <w:r w:rsidRPr="00A758EE">
        <w:rPr>
          <w:b/>
          <w:sz w:val="28"/>
          <w:szCs w:val="28"/>
        </w:rPr>
        <w:t xml:space="preserve"> года</w:t>
      </w:r>
      <w:r w:rsidRPr="00A758EE">
        <w:rPr>
          <w:sz w:val="28"/>
          <w:szCs w:val="28"/>
        </w:rPr>
        <w:t xml:space="preserve">  (включительно) с </w:t>
      </w:r>
      <w:r>
        <w:rPr>
          <w:sz w:val="28"/>
          <w:szCs w:val="28"/>
        </w:rPr>
        <w:t>9</w:t>
      </w:r>
      <w:r w:rsidRPr="00A758EE">
        <w:rPr>
          <w:sz w:val="28"/>
          <w:szCs w:val="28"/>
        </w:rPr>
        <w:t xml:space="preserve"> до 1</w:t>
      </w:r>
      <w:r>
        <w:rPr>
          <w:sz w:val="28"/>
          <w:szCs w:val="28"/>
        </w:rPr>
        <w:t xml:space="preserve">8 </w:t>
      </w:r>
      <w:r w:rsidRPr="00A758EE">
        <w:rPr>
          <w:sz w:val="28"/>
          <w:szCs w:val="28"/>
        </w:rPr>
        <w:t>часов</w:t>
      </w:r>
      <w:r w:rsidR="00E429F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перерыв с 13 часов до 14 часов., тел: 8(86195) 4-20-12</w:t>
      </w:r>
      <w:r w:rsidR="00051170">
        <w:rPr>
          <w:rFonts w:ascii="Times New Roman" w:hAnsi="Times New Roman" w:cs="Times New Roman"/>
          <w:sz w:val="28"/>
          <w:szCs w:val="28"/>
        </w:rPr>
        <w:t>.</w:t>
      </w:r>
    </w:p>
    <w:p w:rsidR="00A758EE" w:rsidRPr="00A758EE" w:rsidRDefault="00A758EE" w:rsidP="00A758EE">
      <w:pPr>
        <w:rPr>
          <w:sz w:val="28"/>
          <w:szCs w:val="28"/>
        </w:rPr>
      </w:pPr>
      <w:r w:rsidRPr="00A758EE">
        <w:rPr>
          <w:sz w:val="28"/>
          <w:szCs w:val="28"/>
        </w:rPr>
        <w:t>Форма и порядок внесения участниками общественных обсуждений</w:t>
      </w:r>
    </w:p>
    <w:p w:rsidR="00A758EE" w:rsidRPr="00A758EE" w:rsidRDefault="00A758EE" w:rsidP="00A758EE">
      <w:pPr>
        <w:rPr>
          <w:sz w:val="28"/>
          <w:szCs w:val="28"/>
        </w:rPr>
      </w:pPr>
      <w:r w:rsidRPr="00A758EE">
        <w:rPr>
          <w:sz w:val="28"/>
          <w:szCs w:val="28"/>
        </w:rPr>
        <w:t>предложений и замечаний, касающихся проекта:</w:t>
      </w:r>
    </w:p>
    <w:p w:rsidR="00A758EE" w:rsidRPr="00A758EE" w:rsidRDefault="00A758EE" w:rsidP="00A758EE">
      <w:pPr>
        <w:rPr>
          <w:color w:val="000000"/>
          <w:sz w:val="28"/>
          <w:szCs w:val="28"/>
        </w:rPr>
      </w:pPr>
      <w:r w:rsidRPr="00A758EE">
        <w:rPr>
          <w:rFonts w:eastAsia="Calibri"/>
          <w:sz w:val="28"/>
          <w:szCs w:val="28"/>
          <w:lang w:eastAsia="en-US"/>
        </w:rPr>
        <w:t>1) посредством официального сайта</w:t>
      </w:r>
      <w:r w:rsidR="00594667">
        <w:rPr>
          <w:rFonts w:eastAsia="Calibri"/>
          <w:sz w:val="28"/>
          <w:szCs w:val="28"/>
          <w:lang w:eastAsia="en-US"/>
        </w:rPr>
        <w:t>;</w:t>
      </w:r>
    </w:p>
    <w:p w:rsidR="006F5EDD" w:rsidRPr="00F06109" w:rsidRDefault="00A758EE" w:rsidP="006F5E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58EE">
        <w:rPr>
          <w:rFonts w:eastAsia="Calibri"/>
          <w:sz w:val="28"/>
          <w:szCs w:val="28"/>
          <w:lang w:eastAsia="en-US"/>
        </w:rPr>
        <w:t>2) в письменной форме в адрес организатора общественных обсуждений</w:t>
      </w:r>
      <w:r w:rsidR="006F5EDD">
        <w:rPr>
          <w:rFonts w:eastAsia="Calibri"/>
          <w:sz w:val="28"/>
          <w:szCs w:val="28"/>
          <w:lang w:eastAsia="en-US"/>
        </w:rPr>
        <w:t xml:space="preserve"> и на электронную почту </w:t>
      </w:r>
      <w:r w:rsidR="006F5E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5EDD" w:rsidRPr="00433F48">
        <w:rPr>
          <w:rFonts w:ascii="Times New Roman" w:hAnsi="Times New Roman" w:cs="Times New Roman"/>
          <w:sz w:val="28"/>
          <w:szCs w:val="28"/>
        </w:rPr>
        <w:t>-</w:t>
      </w:r>
      <w:r w:rsidR="006F5E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5EDD" w:rsidRPr="00433F48">
        <w:rPr>
          <w:rFonts w:ascii="Times New Roman" w:hAnsi="Times New Roman" w:cs="Times New Roman"/>
          <w:sz w:val="28"/>
          <w:szCs w:val="28"/>
        </w:rPr>
        <w:t xml:space="preserve">.  </w:t>
      </w:r>
      <w:hyperlink r:id="rId5" w:history="1">
        <w:r w:rsidR="006F5EDD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admgornovokub</w:t>
        </w:r>
        <w:r w:rsidR="006F5EDD" w:rsidRPr="00F061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F5EDD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F5EDD" w:rsidRPr="00F061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F5EDD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F5EDD">
        <w:rPr>
          <w:rFonts w:ascii="Times New Roman" w:hAnsi="Times New Roman" w:cs="Times New Roman"/>
          <w:sz w:val="28"/>
          <w:szCs w:val="28"/>
        </w:rPr>
        <w:t>.</w:t>
      </w:r>
    </w:p>
    <w:p w:rsidR="00A758EE" w:rsidRPr="00A758EE" w:rsidRDefault="00A758EE" w:rsidP="00A758EE">
      <w:pPr>
        <w:rPr>
          <w:color w:val="000000"/>
          <w:sz w:val="28"/>
          <w:szCs w:val="28"/>
        </w:rPr>
      </w:pPr>
    </w:p>
    <w:p w:rsidR="0085333A" w:rsidRDefault="0085333A" w:rsidP="000F07A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676CF" w:rsidRDefault="006676CF" w:rsidP="000F07A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676CF" w:rsidRDefault="006676CF" w:rsidP="000F07A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676CF" w:rsidRDefault="006676CF" w:rsidP="000F07A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676CF" w:rsidRDefault="006676CF" w:rsidP="006676C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6676CF" w:rsidRDefault="006676CF" w:rsidP="006676C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Новокубанского городского поселения </w:t>
      </w:r>
    </w:p>
    <w:p w:rsidR="006676CF" w:rsidRDefault="006676CF" w:rsidP="006676C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</w:t>
      </w:r>
      <w:r w:rsidR="00525309">
        <w:rPr>
          <w:rFonts w:ascii="Times New Roman" w:hAnsi="Times New Roman" w:cs="Times New Roman"/>
          <w:sz w:val="28"/>
        </w:rPr>
        <w:t>вокубанского района, начальник</w:t>
      </w:r>
    </w:p>
    <w:p w:rsidR="006676CF" w:rsidRDefault="006676CF" w:rsidP="006676C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отдела муниципального контроля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А.Е. Ворожко</w:t>
      </w:r>
    </w:p>
    <w:p w:rsidR="006676CF" w:rsidRPr="0085333A" w:rsidRDefault="006676CF" w:rsidP="000F07A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676CF" w:rsidRPr="0085333A" w:rsidSect="005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E27"/>
    <w:multiLevelType w:val="hybridMultilevel"/>
    <w:tmpl w:val="F95CC59C"/>
    <w:lvl w:ilvl="0" w:tplc="A7CA5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138BA"/>
    <w:multiLevelType w:val="hybridMultilevel"/>
    <w:tmpl w:val="30CC563C"/>
    <w:lvl w:ilvl="0" w:tplc="F460C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0F6D43"/>
    <w:multiLevelType w:val="hybridMultilevel"/>
    <w:tmpl w:val="5524AAA0"/>
    <w:lvl w:ilvl="0" w:tplc="5ED68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33A"/>
    <w:rsid w:val="00022329"/>
    <w:rsid w:val="00050764"/>
    <w:rsid w:val="00050904"/>
    <w:rsid w:val="00051170"/>
    <w:rsid w:val="00076DD0"/>
    <w:rsid w:val="000A488C"/>
    <w:rsid w:val="000E0BBC"/>
    <w:rsid w:val="000F07AF"/>
    <w:rsid w:val="00145911"/>
    <w:rsid w:val="00146772"/>
    <w:rsid w:val="001B68E6"/>
    <w:rsid w:val="001E1FAD"/>
    <w:rsid w:val="00212DE6"/>
    <w:rsid w:val="0022261F"/>
    <w:rsid w:val="00254405"/>
    <w:rsid w:val="00255F75"/>
    <w:rsid w:val="002647BF"/>
    <w:rsid w:val="00265970"/>
    <w:rsid w:val="002B319A"/>
    <w:rsid w:val="002C1FA7"/>
    <w:rsid w:val="002D4A0A"/>
    <w:rsid w:val="002E5D59"/>
    <w:rsid w:val="002F3F5B"/>
    <w:rsid w:val="00311C61"/>
    <w:rsid w:val="00316363"/>
    <w:rsid w:val="00327B87"/>
    <w:rsid w:val="003462F7"/>
    <w:rsid w:val="0036710C"/>
    <w:rsid w:val="003955FF"/>
    <w:rsid w:val="003A3884"/>
    <w:rsid w:val="003B08B5"/>
    <w:rsid w:val="004069C5"/>
    <w:rsid w:val="00407807"/>
    <w:rsid w:val="00433F48"/>
    <w:rsid w:val="00437728"/>
    <w:rsid w:val="004875E6"/>
    <w:rsid w:val="004A079F"/>
    <w:rsid w:val="004C19E1"/>
    <w:rsid w:val="004F5053"/>
    <w:rsid w:val="004F610D"/>
    <w:rsid w:val="00501908"/>
    <w:rsid w:val="00511140"/>
    <w:rsid w:val="00525309"/>
    <w:rsid w:val="005517D9"/>
    <w:rsid w:val="00553B87"/>
    <w:rsid w:val="00554644"/>
    <w:rsid w:val="0056673F"/>
    <w:rsid w:val="00571CB0"/>
    <w:rsid w:val="00594667"/>
    <w:rsid w:val="00596222"/>
    <w:rsid w:val="005B38AB"/>
    <w:rsid w:val="005E2406"/>
    <w:rsid w:val="00643B75"/>
    <w:rsid w:val="00652D4F"/>
    <w:rsid w:val="006676CF"/>
    <w:rsid w:val="00696B92"/>
    <w:rsid w:val="006D38E7"/>
    <w:rsid w:val="006F5EDD"/>
    <w:rsid w:val="00700E69"/>
    <w:rsid w:val="00726CFC"/>
    <w:rsid w:val="00755F24"/>
    <w:rsid w:val="00787C4A"/>
    <w:rsid w:val="00797BCB"/>
    <w:rsid w:val="007A727F"/>
    <w:rsid w:val="007E3A75"/>
    <w:rsid w:val="00801941"/>
    <w:rsid w:val="008118B9"/>
    <w:rsid w:val="0083756A"/>
    <w:rsid w:val="00840E51"/>
    <w:rsid w:val="0085333A"/>
    <w:rsid w:val="00882012"/>
    <w:rsid w:val="008D4F0D"/>
    <w:rsid w:val="008F2615"/>
    <w:rsid w:val="009328D9"/>
    <w:rsid w:val="009649A1"/>
    <w:rsid w:val="00965A11"/>
    <w:rsid w:val="0096790B"/>
    <w:rsid w:val="00974473"/>
    <w:rsid w:val="00996101"/>
    <w:rsid w:val="009C2E4D"/>
    <w:rsid w:val="009E3F8A"/>
    <w:rsid w:val="009F3C30"/>
    <w:rsid w:val="009F62AC"/>
    <w:rsid w:val="00A229FE"/>
    <w:rsid w:val="00A758EE"/>
    <w:rsid w:val="00B0162B"/>
    <w:rsid w:val="00B13685"/>
    <w:rsid w:val="00B30C42"/>
    <w:rsid w:val="00B43E75"/>
    <w:rsid w:val="00B80DC8"/>
    <w:rsid w:val="00B911D4"/>
    <w:rsid w:val="00BA3490"/>
    <w:rsid w:val="00BE1864"/>
    <w:rsid w:val="00C04BEF"/>
    <w:rsid w:val="00C126E8"/>
    <w:rsid w:val="00C61B6A"/>
    <w:rsid w:val="00C66E4F"/>
    <w:rsid w:val="00C83D63"/>
    <w:rsid w:val="00CD40CB"/>
    <w:rsid w:val="00CE7C30"/>
    <w:rsid w:val="00D02C14"/>
    <w:rsid w:val="00D07477"/>
    <w:rsid w:val="00D36532"/>
    <w:rsid w:val="00D632F4"/>
    <w:rsid w:val="00D719F2"/>
    <w:rsid w:val="00D80462"/>
    <w:rsid w:val="00D87389"/>
    <w:rsid w:val="00DA6CCE"/>
    <w:rsid w:val="00E1129F"/>
    <w:rsid w:val="00E429FD"/>
    <w:rsid w:val="00E43448"/>
    <w:rsid w:val="00E506A1"/>
    <w:rsid w:val="00E52E72"/>
    <w:rsid w:val="00E56B8C"/>
    <w:rsid w:val="00EE47C0"/>
    <w:rsid w:val="00F06109"/>
    <w:rsid w:val="00F11AFF"/>
    <w:rsid w:val="00F14365"/>
    <w:rsid w:val="00F4408F"/>
    <w:rsid w:val="00FC37F4"/>
    <w:rsid w:val="00FC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BCB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F06109"/>
    <w:pPr>
      <w:ind w:firstLine="0"/>
      <w:jc w:val="left"/>
    </w:pPr>
  </w:style>
  <w:style w:type="paragraph" w:customStyle="1" w:styleId="a5">
    <w:name w:val="Нормальный (таблица)"/>
    <w:basedOn w:val="a"/>
    <w:next w:val="a"/>
    <w:uiPriority w:val="99"/>
    <w:rsid w:val="00F06109"/>
    <w:pPr>
      <w:ind w:firstLine="0"/>
    </w:pPr>
  </w:style>
  <w:style w:type="character" w:customStyle="1" w:styleId="UnresolvedMention">
    <w:name w:val="Unresolved Mention"/>
    <w:basedOn w:val="a0"/>
    <w:uiPriority w:val="99"/>
    <w:semiHidden/>
    <w:unhideWhenUsed/>
    <w:rsid w:val="00BA349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A3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ornovok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2022-05-31T06:02:00Z</cp:lastPrinted>
  <dcterms:created xsi:type="dcterms:W3CDTF">2022-05-17T10:58:00Z</dcterms:created>
  <dcterms:modified xsi:type="dcterms:W3CDTF">2022-08-22T11:36:00Z</dcterms:modified>
</cp:coreProperties>
</file>