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D17F1A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 xml:space="preserve">Краснодарский край, Новокубанский район, </w:t>
      </w:r>
      <w:r w:rsidR="00D17F1A">
        <w:rPr>
          <w:b/>
          <w:sz w:val="28"/>
          <w:szCs w:val="28"/>
        </w:rPr>
        <w:t>Новокубанское городского поселения,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 xml:space="preserve">ица </w:t>
      </w:r>
      <w:r w:rsidR="00D17F1A">
        <w:rPr>
          <w:b/>
          <w:sz w:val="28"/>
          <w:szCs w:val="28"/>
        </w:rPr>
        <w:t>Кирова, 29/1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>2003 года № 131-ФЗ «Об общих принципах организации местного самоуправления в Российской Федерации»</w:t>
      </w:r>
      <w:r w:rsidR="00E718EA">
        <w:rPr>
          <w:sz w:val="28"/>
        </w:rPr>
        <w:t xml:space="preserve">, </w:t>
      </w:r>
      <w:r w:rsidR="00D66C13" w:rsidRPr="0094704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947040" w:rsidRPr="00947040">
        <w:rPr>
          <w:sz w:val="28"/>
          <w:szCs w:val="28"/>
        </w:rPr>
        <w:t>10</w:t>
      </w:r>
      <w:r w:rsidR="00D66C13" w:rsidRPr="00947040">
        <w:rPr>
          <w:sz w:val="28"/>
          <w:szCs w:val="28"/>
        </w:rPr>
        <w:t xml:space="preserve"> </w:t>
      </w:r>
      <w:r w:rsidR="00735F55" w:rsidRPr="00947040">
        <w:rPr>
          <w:sz w:val="28"/>
          <w:szCs w:val="28"/>
        </w:rPr>
        <w:t>февраля</w:t>
      </w:r>
      <w:r w:rsidR="00D66C13" w:rsidRPr="00947040">
        <w:rPr>
          <w:sz w:val="28"/>
          <w:szCs w:val="28"/>
        </w:rPr>
        <w:t xml:space="preserve"> 2021 года № </w:t>
      </w:r>
      <w:r w:rsidR="00947040" w:rsidRPr="00947040">
        <w:rPr>
          <w:sz w:val="28"/>
          <w:szCs w:val="28"/>
        </w:rPr>
        <w:t>136</w:t>
      </w:r>
      <w:r w:rsidR="00D66C13" w:rsidRPr="00947040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</w:t>
      </w:r>
      <w:r w:rsidR="00D66C13" w:rsidRPr="00FA4923">
        <w:rPr>
          <w:sz w:val="28"/>
          <w:szCs w:val="28"/>
        </w:rPr>
        <w:t xml:space="preserve"> строительства</w:t>
      </w:r>
      <w:proofErr w:type="gramEnd"/>
      <w:r w:rsidR="00D66C13" w:rsidRPr="00FA4923">
        <w:rPr>
          <w:sz w:val="28"/>
          <w:szCs w:val="28"/>
        </w:rPr>
        <w:t>, и предоставление разрешения на условно - разрешенный вид использования земельного участка</w:t>
      </w:r>
      <w:r w:rsidR="00D66C13" w:rsidRPr="007009D6">
        <w:rPr>
          <w:sz w:val="28"/>
          <w:szCs w:val="28"/>
        </w:rPr>
        <w:t>»</w:t>
      </w:r>
      <w:r w:rsidR="00D66C13">
        <w:rPr>
          <w:sz w:val="28"/>
          <w:szCs w:val="28"/>
        </w:rPr>
        <w:t>,</w:t>
      </w:r>
      <w:r w:rsidR="00D66C13">
        <w:rPr>
          <w:b/>
          <w:sz w:val="28"/>
          <w:szCs w:val="28"/>
        </w:rPr>
        <w:t xml:space="preserve"> </w:t>
      </w:r>
      <w:r w:rsidR="00F411FC">
        <w:rPr>
          <w:sz w:val="28"/>
          <w:szCs w:val="28"/>
        </w:rPr>
        <w:t xml:space="preserve">рассмотрев </w:t>
      </w:r>
      <w:r w:rsidR="00CC74EC">
        <w:rPr>
          <w:sz w:val="28"/>
          <w:szCs w:val="28"/>
        </w:rPr>
        <w:t xml:space="preserve">заявление </w:t>
      </w:r>
      <w:r w:rsidR="00D17F1A">
        <w:rPr>
          <w:sz w:val="28"/>
          <w:szCs w:val="28"/>
        </w:rPr>
        <w:t>Миргородской Ольги Алексеевне</w:t>
      </w:r>
      <w:r w:rsidR="00F411FC">
        <w:rPr>
          <w:sz w:val="28"/>
          <w:szCs w:val="28"/>
        </w:rPr>
        <w:t>,</w:t>
      </w:r>
      <w:r w:rsidR="00F411FC" w:rsidRPr="00567343">
        <w:rPr>
          <w:sz w:val="28"/>
          <w:szCs w:val="28"/>
        </w:rPr>
        <w:t xml:space="preserve"> </w:t>
      </w:r>
      <w:r w:rsidR="00E718EA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E718EA">
        <w:rPr>
          <w:sz w:val="28"/>
          <w:szCs w:val="28"/>
        </w:rPr>
        <w:t xml:space="preserve">на </w:t>
      </w:r>
      <w:r w:rsidR="00881FDA" w:rsidRPr="00084B97">
        <w:rPr>
          <w:color w:val="000000" w:themeColor="text1"/>
          <w:sz w:val="28"/>
          <w:szCs w:val="28"/>
        </w:rPr>
        <w:t>отклонение</w:t>
      </w:r>
      <w:r w:rsidR="00881FDA">
        <w:rPr>
          <w:color w:val="000000" w:themeColor="text1"/>
          <w:sz w:val="28"/>
          <w:szCs w:val="28"/>
        </w:rPr>
        <w:t xml:space="preserve"> </w:t>
      </w:r>
      <w:r w:rsidR="00881FDA" w:rsidRPr="00084B97">
        <w:rPr>
          <w:color w:val="000000" w:themeColor="text1"/>
          <w:sz w:val="28"/>
          <w:szCs w:val="28"/>
        </w:rPr>
        <w:t>от</w:t>
      </w:r>
      <w:r w:rsidR="00881FDA">
        <w:rPr>
          <w:color w:val="000000" w:themeColor="text1"/>
          <w:sz w:val="28"/>
          <w:szCs w:val="28"/>
        </w:rPr>
        <w:t xml:space="preserve"> </w:t>
      </w:r>
      <w:r w:rsidR="00881FDA" w:rsidRPr="00084B97">
        <w:rPr>
          <w:color w:val="000000" w:themeColor="text1"/>
          <w:sz w:val="28"/>
          <w:szCs w:val="28"/>
        </w:rPr>
        <w:t>предельных</w:t>
      </w:r>
      <w:r w:rsidR="00881FDA">
        <w:rPr>
          <w:color w:val="000000" w:themeColor="text1"/>
          <w:sz w:val="28"/>
          <w:szCs w:val="28"/>
        </w:rPr>
        <w:t xml:space="preserve"> </w:t>
      </w:r>
      <w:r w:rsidR="00881FDA" w:rsidRPr="00084B97">
        <w:rPr>
          <w:color w:val="000000" w:themeColor="text1"/>
          <w:sz w:val="28"/>
          <w:szCs w:val="28"/>
        </w:rPr>
        <w:t>параметров</w:t>
      </w:r>
      <w:r w:rsidR="00881FDA">
        <w:rPr>
          <w:color w:val="000000" w:themeColor="text1"/>
          <w:sz w:val="28"/>
          <w:szCs w:val="28"/>
        </w:rPr>
        <w:t xml:space="preserve"> разрешенного </w:t>
      </w:r>
      <w:r w:rsidR="00881FDA" w:rsidRPr="00084B97">
        <w:rPr>
          <w:color w:val="000000" w:themeColor="text1"/>
          <w:sz w:val="28"/>
          <w:szCs w:val="28"/>
        </w:rPr>
        <w:t>строительства, реконструкции объектов капитального строительства на земельном участке</w:t>
      </w:r>
      <w:r w:rsidR="00881FDA">
        <w:rPr>
          <w:color w:val="000000" w:themeColor="text1"/>
          <w:sz w:val="28"/>
          <w:szCs w:val="28"/>
        </w:rPr>
        <w:t xml:space="preserve"> площадью </w:t>
      </w:r>
      <w:r w:rsidR="00D17F1A">
        <w:rPr>
          <w:color w:val="000000"/>
          <w:sz w:val="28"/>
          <w:szCs w:val="28"/>
          <w:shd w:val="clear" w:color="auto" w:fill="FFFFFF"/>
        </w:rPr>
        <w:t>365</w:t>
      </w:r>
      <w:r w:rsidR="00881FDA" w:rsidRPr="00881FDA">
        <w:rPr>
          <w:color w:val="000000"/>
          <w:sz w:val="28"/>
          <w:szCs w:val="28"/>
          <w:shd w:val="clear" w:color="auto" w:fill="FFFFFF"/>
        </w:rPr>
        <w:t xml:space="preserve"> кв. м.</w:t>
      </w:r>
      <w:r w:rsidR="00881FDA">
        <w:rPr>
          <w:color w:val="000000"/>
          <w:sz w:val="28"/>
          <w:szCs w:val="28"/>
          <w:shd w:val="clear" w:color="auto" w:fill="FFFFFF"/>
        </w:rPr>
        <w:t>,</w:t>
      </w:r>
      <w:r w:rsidR="00881FDA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 xml:space="preserve"> </w:t>
      </w:r>
      <w:r w:rsidR="00881FDA" w:rsidRPr="00084B97">
        <w:rPr>
          <w:color w:val="000000" w:themeColor="text1"/>
          <w:sz w:val="28"/>
          <w:szCs w:val="28"/>
        </w:rPr>
        <w:t xml:space="preserve">с кадастровым номером </w:t>
      </w:r>
      <w:r w:rsidR="00881FDA" w:rsidRPr="00084B97">
        <w:rPr>
          <w:rStyle w:val="button-search"/>
          <w:sz w:val="28"/>
          <w:szCs w:val="28"/>
        </w:rPr>
        <w:t>23:21:04010</w:t>
      </w:r>
      <w:r w:rsidR="00D17F1A">
        <w:rPr>
          <w:rStyle w:val="button-search"/>
          <w:sz w:val="28"/>
          <w:szCs w:val="28"/>
        </w:rPr>
        <w:t>09</w:t>
      </w:r>
      <w:r w:rsidR="00881FDA" w:rsidRPr="00084B97">
        <w:rPr>
          <w:rStyle w:val="button-search"/>
          <w:sz w:val="28"/>
          <w:szCs w:val="28"/>
        </w:rPr>
        <w:t>:</w:t>
      </w:r>
      <w:r w:rsidR="00D17F1A">
        <w:rPr>
          <w:rStyle w:val="button-search"/>
          <w:sz w:val="28"/>
          <w:szCs w:val="28"/>
        </w:rPr>
        <w:t>1854</w:t>
      </w:r>
      <w:r w:rsidR="00881FDA" w:rsidRPr="00084B97">
        <w:rPr>
          <w:color w:val="000000" w:themeColor="text1"/>
          <w:sz w:val="28"/>
          <w:szCs w:val="28"/>
        </w:rPr>
        <w:t xml:space="preserve">, расположенном по адресу: </w:t>
      </w:r>
      <w:r w:rsidR="00D17F1A">
        <w:rPr>
          <w:color w:val="000000" w:themeColor="text1"/>
          <w:sz w:val="28"/>
          <w:szCs w:val="28"/>
        </w:rPr>
        <w:t xml:space="preserve">Российская Федерация, </w:t>
      </w:r>
      <w:r w:rsidR="00881FDA" w:rsidRPr="00084B97">
        <w:rPr>
          <w:sz w:val="28"/>
          <w:szCs w:val="28"/>
        </w:rPr>
        <w:t xml:space="preserve">Краснодарский край, Новокубанский район, </w:t>
      </w:r>
      <w:r w:rsidR="00D17F1A">
        <w:rPr>
          <w:sz w:val="28"/>
          <w:szCs w:val="28"/>
        </w:rPr>
        <w:t xml:space="preserve">Новокубанское городское поселение, </w:t>
      </w:r>
      <w:r w:rsidR="00881FDA" w:rsidRPr="00084B97">
        <w:rPr>
          <w:sz w:val="28"/>
          <w:szCs w:val="28"/>
        </w:rPr>
        <w:t xml:space="preserve">город Новокубанск,  улица </w:t>
      </w:r>
      <w:r w:rsidR="00D17F1A">
        <w:rPr>
          <w:sz w:val="28"/>
          <w:szCs w:val="28"/>
        </w:rPr>
        <w:t>Кирова, 29/1</w:t>
      </w:r>
      <w:r w:rsidR="00881FDA" w:rsidRPr="00084B97">
        <w:rPr>
          <w:sz w:val="28"/>
          <w:szCs w:val="28"/>
        </w:rPr>
        <w:t xml:space="preserve"> </w:t>
      </w:r>
      <w:r w:rsidRPr="00D17F1A">
        <w:rPr>
          <w:color w:val="FF0000"/>
          <w:sz w:val="28"/>
          <w:szCs w:val="28"/>
        </w:rPr>
        <w:t>(заключение комиссии от ХХ </w:t>
      </w:r>
      <w:r w:rsidR="00D17F1A">
        <w:rPr>
          <w:color w:val="FF0000"/>
          <w:sz w:val="28"/>
          <w:szCs w:val="28"/>
        </w:rPr>
        <w:t xml:space="preserve"> марта</w:t>
      </w:r>
      <w:r w:rsidR="00620E2B" w:rsidRPr="00D17F1A">
        <w:rPr>
          <w:color w:val="FF0000"/>
          <w:sz w:val="28"/>
          <w:szCs w:val="28"/>
        </w:rPr>
        <w:t xml:space="preserve"> </w:t>
      </w:r>
      <w:r w:rsidRPr="00D17F1A">
        <w:rPr>
          <w:color w:val="FF0000"/>
          <w:sz w:val="28"/>
          <w:szCs w:val="28"/>
        </w:rPr>
        <w:t>202</w:t>
      </w:r>
      <w:r w:rsidR="00620E2B" w:rsidRPr="00D17F1A">
        <w:rPr>
          <w:color w:val="FF0000"/>
          <w:sz w:val="28"/>
          <w:szCs w:val="28"/>
        </w:rPr>
        <w:t>1</w:t>
      </w:r>
      <w:r w:rsidRPr="00D17F1A">
        <w:rPr>
          <w:color w:val="FF0000"/>
          <w:sz w:val="28"/>
          <w:szCs w:val="28"/>
        </w:rPr>
        <w:t xml:space="preserve"> года № </w:t>
      </w:r>
      <w:r w:rsidR="008A7741" w:rsidRPr="00D17F1A">
        <w:rPr>
          <w:color w:val="FF0000"/>
          <w:sz w:val="28"/>
          <w:szCs w:val="28"/>
        </w:rPr>
        <w:t>Х</w:t>
      </w:r>
      <w:r w:rsidRPr="00D17F1A">
        <w:rPr>
          <w:color w:val="FF0000"/>
          <w:sz w:val="28"/>
          <w:szCs w:val="28"/>
        </w:rPr>
        <w:t>Х)</w:t>
      </w:r>
      <w:r w:rsidRPr="00567343">
        <w:rPr>
          <w:sz w:val="28"/>
          <w:szCs w:val="28"/>
        </w:rPr>
        <w:t xml:space="preserve">, руководствуясь Уставом Новокубанского городского поселения Новокубанского района, </w:t>
      </w:r>
      <w:proofErr w:type="spellStart"/>
      <w:proofErr w:type="gramStart"/>
      <w:r w:rsidR="00FC0057">
        <w:rPr>
          <w:sz w:val="28"/>
          <w:szCs w:val="28"/>
        </w:rPr>
        <w:t>п</w:t>
      </w:r>
      <w:proofErr w:type="spellEnd"/>
      <w:proofErr w:type="gramEnd"/>
      <w:r w:rsidR="00FC0057">
        <w:rPr>
          <w:sz w:val="28"/>
          <w:szCs w:val="28"/>
        </w:rPr>
        <w:t> </w:t>
      </w:r>
      <w:r w:rsidR="00FC0057" w:rsidRPr="00567343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о с т а </w:t>
      </w:r>
      <w:proofErr w:type="spellStart"/>
      <w:r w:rsidRPr="00567343">
        <w:rPr>
          <w:sz w:val="28"/>
          <w:szCs w:val="28"/>
        </w:rPr>
        <w:t>н</w:t>
      </w:r>
      <w:proofErr w:type="spellEnd"/>
      <w:r w:rsidRPr="00567343">
        <w:rPr>
          <w:sz w:val="28"/>
          <w:szCs w:val="28"/>
        </w:rPr>
        <w:t> о в л я ю:</w:t>
      </w:r>
    </w:p>
    <w:p w:rsidR="00FD65E8" w:rsidRDefault="00DF5199" w:rsidP="00620E2B">
      <w:pPr>
        <w:ind w:firstLine="708"/>
        <w:jc w:val="both"/>
        <w:rPr>
          <w:rStyle w:val="7"/>
          <w:b w:val="0"/>
          <w:color w:val="000000" w:themeColor="text1"/>
        </w:rPr>
      </w:pPr>
      <w:r w:rsidRPr="00084B97">
        <w:rPr>
          <w:sz w:val="28"/>
          <w:szCs w:val="28"/>
        </w:rPr>
        <w:t>1. </w:t>
      </w:r>
      <w:r w:rsidR="00CC74EC" w:rsidRPr="00084B97">
        <w:rPr>
          <w:color w:val="000000" w:themeColor="text1"/>
          <w:sz w:val="28"/>
          <w:szCs w:val="28"/>
        </w:rPr>
        <w:t>Предоставить</w:t>
      </w:r>
      <w:r w:rsidR="00881FDA">
        <w:rPr>
          <w:color w:val="000000" w:themeColor="text1"/>
          <w:sz w:val="28"/>
          <w:szCs w:val="28"/>
        </w:rPr>
        <w:t xml:space="preserve"> </w:t>
      </w:r>
      <w:r w:rsidR="00D17F1A">
        <w:rPr>
          <w:sz w:val="28"/>
          <w:szCs w:val="28"/>
        </w:rPr>
        <w:t>Миргородской Ольг</w:t>
      </w:r>
      <w:r w:rsidR="00A07CBD">
        <w:rPr>
          <w:sz w:val="28"/>
          <w:szCs w:val="28"/>
        </w:rPr>
        <w:t>е</w:t>
      </w:r>
      <w:r w:rsidR="00D17F1A">
        <w:rPr>
          <w:sz w:val="28"/>
          <w:szCs w:val="28"/>
        </w:rPr>
        <w:t xml:space="preserve"> Алексеевне</w:t>
      </w:r>
      <w:r w:rsidR="00CC74EC" w:rsidRPr="00084B97">
        <w:rPr>
          <w:sz w:val="28"/>
          <w:szCs w:val="28"/>
        </w:rPr>
        <w:t xml:space="preserve">, </w:t>
      </w:r>
      <w:r w:rsidR="00A07CBD">
        <w:rPr>
          <w:color w:val="000000" w:themeColor="text1"/>
          <w:sz w:val="28"/>
          <w:szCs w:val="28"/>
        </w:rPr>
        <w:t xml:space="preserve">разрешение </w:t>
      </w:r>
      <w:r w:rsidR="00CC74EC" w:rsidRPr="00084B97">
        <w:rPr>
          <w:color w:val="000000" w:themeColor="text1"/>
          <w:sz w:val="28"/>
          <w:szCs w:val="28"/>
        </w:rPr>
        <w:t>на отклонение от предельных параметров разрешенного</w:t>
      </w:r>
      <w:r w:rsidR="00881FDA">
        <w:rPr>
          <w:color w:val="000000" w:themeColor="text1"/>
          <w:sz w:val="28"/>
          <w:szCs w:val="28"/>
        </w:rPr>
        <w:t xml:space="preserve"> </w:t>
      </w:r>
      <w:r w:rsidR="00CC74EC" w:rsidRPr="00084B97">
        <w:rPr>
          <w:color w:val="000000" w:themeColor="text1"/>
          <w:sz w:val="28"/>
          <w:szCs w:val="28"/>
        </w:rPr>
        <w:t>строительства,</w:t>
      </w:r>
      <w:r w:rsidR="00881FDA">
        <w:rPr>
          <w:color w:val="000000" w:themeColor="text1"/>
          <w:sz w:val="28"/>
          <w:szCs w:val="28"/>
        </w:rPr>
        <w:t xml:space="preserve"> </w:t>
      </w:r>
      <w:r w:rsidR="00CC74EC" w:rsidRPr="00084B97">
        <w:rPr>
          <w:color w:val="000000" w:themeColor="text1"/>
          <w:sz w:val="28"/>
          <w:szCs w:val="28"/>
        </w:rPr>
        <w:t>реконструкции</w:t>
      </w:r>
      <w:r w:rsidR="00881FDA">
        <w:rPr>
          <w:color w:val="000000" w:themeColor="text1"/>
          <w:sz w:val="28"/>
          <w:szCs w:val="28"/>
        </w:rPr>
        <w:t xml:space="preserve"> </w:t>
      </w:r>
      <w:r w:rsidR="00CC74EC" w:rsidRPr="00084B97">
        <w:rPr>
          <w:color w:val="000000" w:themeColor="text1"/>
          <w:sz w:val="28"/>
          <w:szCs w:val="28"/>
        </w:rPr>
        <w:t>объектов</w:t>
      </w:r>
      <w:r w:rsidR="00881FDA">
        <w:rPr>
          <w:color w:val="000000" w:themeColor="text1"/>
          <w:sz w:val="28"/>
          <w:szCs w:val="28"/>
        </w:rPr>
        <w:t xml:space="preserve"> </w:t>
      </w:r>
      <w:r w:rsidR="00CC74EC" w:rsidRPr="00084B97">
        <w:rPr>
          <w:color w:val="000000" w:themeColor="text1"/>
          <w:sz w:val="28"/>
          <w:szCs w:val="28"/>
        </w:rPr>
        <w:t>капитально</w:t>
      </w:r>
      <w:r w:rsidR="00881FDA">
        <w:rPr>
          <w:color w:val="000000" w:themeColor="text1"/>
          <w:sz w:val="28"/>
          <w:szCs w:val="28"/>
        </w:rPr>
        <w:t xml:space="preserve">го </w:t>
      </w:r>
      <w:r w:rsidR="00CC74EC" w:rsidRPr="00084B97">
        <w:rPr>
          <w:color w:val="000000" w:themeColor="text1"/>
          <w:sz w:val="28"/>
          <w:szCs w:val="28"/>
        </w:rPr>
        <w:t xml:space="preserve">строительства на земельном участке </w:t>
      </w:r>
      <w:r w:rsidR="00881FDA">
        <w:rPr>
          <w:color w:val="000000" w:themeColor="text1"/>
          <w:sz w:val="28"/>
          <w:szCs w:val="28"/>
        </w:rPr>
        <w:t xml:space="preserve">площадью </w:t>
      </w:r>
      <w:r w:rsidR="00D17F1A">
        <w:rPr>
          <w:color w:val="000000"/>
          <w:sz w:val="28"/>
          <w:szCs w:val="28"/>
          <w:shd w:val="clear" w:color="auto" w:fill="FFFFFF"/>
        </w:rPr>
        <w:t>365</w:t>
      </w:r>
      <w:r w:rsidR="00881FDA" w:rsidRPr="00881FDA">
        <w:rPr>
          <w:color w:val="000000"/>
          <w:sz w:val="28"/>
          <w:szCs w:val="28"/>
          <w:shd w:val="clear" w:color="auto" w:fill="FFFFFF"/>
        </w:rPr>
        <w:t xml:space="preserve"> кв. м.</w:t>
      </w:r>
      <w:r w:rsidR="00881FDA">
        <w:rPr>
          <w:color w:val="000000"/>
          <w:sz w:val="28"/>
          <w:szCs w:val="28"/>
          <w:shd w:val="clear" w:color="auto" w:fill="FFFFFF"/>
        </w:rPr>
        <w:t>,</w:t>
      </w:r>
      <w:r w:rsidR="00881FDA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 xml:space="preserve"> </w:t>
      </w:r>
      <w:r w:rsidR="00CC74EC" w:rsidRPr="00084B97">
        <w:rPr>
          <w:color w:val="000000" w:themeColor="text1"/>
          <w:sz w:val="28"/>
          <w:szCs w:val="28"/>
        </w:rPr>
        <w:t xml:space="preserve">с кадастровым номером </w:t>
      </w:r>
      <w:r w:rsidR="00CC74EC" w:rsidRPr="00084B97">
        <w:rPr>
          <w:rStyle w:val="button-search"/>
          <w:sz w:val="28"/>
          <w:szCs w:val="28"/>
        </w:rPr>
        <w:t>23:21:04010</w:t>
      </w:r>
      <w:r w:rsidR="00D17F1A">
        <w:rPr>
          <w:rStyle w:val="button-search"/>
          <w:sz w:val="28"/>
          <w:szCs w:val="28"/>
        </w:rPr>
        <w:t>09</w:t>
      </w:r>
      <w:r w:rsidR="00CC74EC" w:rsidRPr="00084B97">
        <w:rPr>
          <w:rStyle w:val="button-search"/>
          <w:sz w:val="28"/>
          <w:szCs w:val="28"/>
        </w:rPr>
        <w:t>:</w:t>
      </w:r>
      <w:r w:rsidR="00D17F1A">
        <w:rPr>
          <w:rStyle w:val="button-search"/>
          <w:sz w:val="28"/>
          <w:szCs w:val="28"/>
        </w:rPr>
        <w:t>1854</w:t>
      </w:r>
      <w:r w:rsidR="00CC74EC" w:rsidRPr="00084B97">
        <w:rPr>
          <w:color w:val="000000" w:themeColor="text1"/>
          <w:sz w:val="28"/>
          <w:szCs w:val="28"/>
        </w:rPr>
        <w:t xml:space="preserve">, расположенном по адресу: </w:t>
      </w:r>
      <w:r w:rsidR="00D17F1A">
        <w:rPr>
          <w:color w:val="000000" w:themeColor="text1"/>
          <w:sz w:val="28"/>
          <w:szCs w:val="28"/>
        </w:rPr>
        <w:t xml:space="preserve">Российская Федерация, </w:t>
      </w:r>
      <w:r w:rsidR="00D17F1A" w:rsidRPr="00084B97">
        <w:rPr>
          <w:sz w:val="28"/>
          <w:szCs w:val="28"/>
        </w:rPr>
        <w:t xml:space="preserve">Краснодарский край, Новокубанский район, </w:t>
      </w:r>
      <w:r w:rsidR="00D17F1A">
        <w:rPr>
          <w:sz w:val="28"/>
          <w:szCs w:val="28"/>
        </w:rPr>
        <w:t xml:space="preserve">Новокубанское городское поселение, </w:t>
      </w:r>
      <w:r w:rsidR="00D17F1A" w:rsidRPr="00084B97">
        <w:rPr>
          <w:sz w:val="28"/>
          <w:szCs w:val="28"/>
        </w:rPr>
        <w:t xml:space="preserve">город Новокубанск,  улица </w:t>
      </w:r>
      <w:r w:rsidR="00D17F1A">
        <w:rPr>
          <w:sz w:val="28"/>
          <w:szCs w:val="28"/>
        </w:rPr>
        <w:t>Кирова, 29/1</w:t>
      </w:r>
      <w:r w:rsidR="003C4BEA">
        <w:rPr>
          <w:sz w:val="28"/>
          <w:szCs w:val="28"/>
        </w:rPr>
        <w:t>,</w:t>
      </w:r>
      <w:r w:rsidR="00D36716">
        <w:rPr>
          <w:sz w:val="28"/>
          <w:szCs w:val="28"/>
        </w:rPr>
        <w:t xml:space="preserve"> для    строительства </w:t>
      </w:r>
      <w:r w:rsidR="00D17F1A">
        <w:rPr>
          <w:sz w:val="28"/>
          <w:szCs w:val="28"/>
        </w:rPr>
        <w:t xml:space="preserve">индивидуального </w:t>
      </w:r>
      <w:r w:rsidR="00D36716">
        <w:rPr>
          <w:sz w:val="28"/>
          <w:szCs w:val="28"/>
        </w:rPr>
        <w:t xml:space="preserve">                             </w:t>
      </w:r>
      <w:r w:rsidR="00D17F1A">
        <w:rPr>
          <w:sz w:val="28"/>
          <w:szCs w:val="28"/>
        </w:rPr>
        <w:lastRenderedPageBreak/>
        <w:t>жилого</w:t>
      </w:r>
      <w:r w:rsidR="00D36716">
        <w:rPr>
          <w:sz w:val="28"/>
          <w:szCs w:val="28"/>
        </w:rPr>
        <w:t xml:space="preserve"> </w:t>
      </w:r>
      <w:r w:rsidR="00D17F1A">
        <w:rPr>
          <w:sz w:val="28"/>
          <w:szCs w:val="28"/>
        </w:rPr>
        <w:t>дома</w:t>
      </w:r>
      <w:r w:rsidR="00CC74EC" w:rsidRPr="00084B97">
        <w:rPr>
          <w:b/>
          <w:sz w:val="28"/>
          <w:szCs w:val="28"/>
        </w:rPr>
        <w:t xml:space="preserve"> </w:t>
      </w:r>
      <w:r w:rsidR="00CC74EC" w:rsidRPr="00084B97">
        <w:rPr>
          <w:b/>
          <w:color w:val="000000" w:themeColor="text1"/>
          <w:sz w:val="28"/>
          <w:szCs w:val="28"/>
        </w:rPr>
        <w:t xml:space="preserve"> </w:t>
      </w:r>
      <w:r w:rsidR="00CC74EC" w:rsidRPr="00084B97">
        <w:rPr>
          <w:rStyle w:val="7"/>
          <w:b w:val="0"/>
          <w:color w:val="000000" w:themeColor="text1"/>
        </w:rPr>
        <w:t xml:space="preserve">на </w:t>
      </w:r>
      <w:r w:rsidR="00A07CBD">
        <w:rPr>
          <w:rStyle w:val="7"/>
          <w:b w:val="0"/>
          <w:color w:val="000000" w:themeColor="text1"/>
        </w:rPr>
        <w:t xml:space="preserve"> </w:t>
      </w:r>
      <w:r w:rsidR="00CC74EC" w:rsidRPr="00084B97">
        <w:rPr>
          <w:rStyle w:val="7"/>
          <w:b w:val="0"/>
          <w:color w:val="000000" w:themeColor="text1"/>
        </w:rPr>
        <w:t>расстоянии</w:t>
      </w:r>
      <w:r w:rsidR="00FD65E8">
        <w:rPr>
          <w:rStyle w:val="7"/>
          <w:b w:val="0"/>
          <w:color w:val="000000" w:themeColor="text1"/>
        </w:rPr>
        <w:t xml:space="preserve"> не </w:t>
      </w:r>
      <w:r w:rsidR="00A07CBD">
        <w:rPr>
          <w:rStyle w:val="7"/>
          <w:b w:val="0"/>
          <w:color w:val="000000" w:themeColor="text1"/>
        </w:rPr>
        <w:t>мене</w:t>
      </w:r>
      <w:r w:rsidR="00D36716">
        <w:rPr>
          <w:rStyle w:val="7"/>
          <w:b w:val="0"/>
          <w:color w:val="000000" w:themeColor="text1"/>
        </w:rPr>
        <w:t>е</w:t>
      </w:r>
      <w:r w:rsidR="00A07CBD">
        <w:rPr>
          <w:rStyle w:val="7"/>
          <w:b w:val="0"/>
          <w:color w:val="000000" w:themeColor="text1"/>
        </w:rPr>
        <w:t xml:space="preserve">  1,0 м </w:t>
      </w:r>
      <w:r w:rsidR="00CC74EC" w:rsidRPr="00084B97">
        <w:rPr>
          <w:rStyle w:val="7"/>
          <w:b w:val="0"/>
          <w:color w:val="000000" w:themeColor="text1"/>
        </w:rPr>
        <w:t xml:space="preserve">от межевой границы с соседним земельным участком по </w:t>
      </w:r>
      <w:r w:rsidR="00FD65E8">
        <w:rPr>
          <w:rStyle w:val="7"/>
          <w:b w:val="0"/>
          <w:color w:val="000000" w:themeColor="text1"/>
        </w:rPr>
        <w:t xml:space="preserve"> </w:t>
      </w:r>
      <w:r w:rsidR="00CC74EC" w:rsidRPr="00084B97">
        <w:rPr>
          <w:rStyle w:val="7"/>
          <w:b w:val="0"/>
          <w:color w:val="000000" w:themeColor="text1"/>
        </w:rPr>
        <w:t xml:space="preserve">ул. </w:t>
      </w:r>
      <w:r w:rsidR="00D36716">
        <w:rPr>
          <w:rStyle w:val="7"/>
          <w:b w:val="0"/>
          <w:color w:val="000000" w:themeColor="text1"/>
        </w:rPr>
        <w:t>Гагарина, 99</w:t>
      </w:r>
      <w:r w:rsidR="00A07CBD">
        <w:rPr>
          <w:rStyle w:val="7"/>
          <w:b w:val="0"/>
          <w:color w:val="000000" w:themeColor="text1"/>
        </w:rPr>
        <w:t>.</w:t>
      </w:r>
    </w:p>
    <w:p w:rsidR="00DF5199" w:rsidRPr="00567343" w:rsidRDefault="00A226B8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F5199" w:rsidRPr="00567343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6E2917">
      <w:headerReference w:type="even" r:id="rId8"/>
      <w:headerReference w:type="default" r:id="rId9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A52" w:rsidRDefault="005D4A52">
      <w:r>
        <w:separator/>
      </w:r>
    </w:p>
  </w:endnote>
  <w:endnote w:type="continuationSeparator" w:id="0">
    <w:p w:rsidR="005D4A52" w:rsidRDefault="005D4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A52" w:rsidRDefault="005D4A52">
      <w:r>
        <w:separator/>
      </w:r>
    </w:p>
  </w:footnote>
  <w:footnote w:type="continuationSeparator" w:id="0">
    <w:p w:rsidR="005D4A52" w:rsidRDefault="005D4A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A5D1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A5D1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7CB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1038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D4A52"/>
    <w:rsid w:val="005E0162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1B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5F55"/>
    <w:rsid w:val="007376EB"/>
    <w:rsid w:val="00740606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8CE"/>
    <w:rsid w:val="00805AF8"/>
    <w:rsid w:val="008171D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04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7CBD"/>
    <w:rsid w:val="00A10CD4"/>
    <w:rsid w:val="00A10EFA"/>
    <w:rsid w:val="00A129BB"/>
    <w:rsid w:val="00A12D29"/>
    <w:rsid w:val="00A155B8"/>
    <w:rsid w:val="00A21049"/>
    <w:rsid w:val="00A21453"/>
    <w:rsid w:val="00A21899"/>
    <w:rsid w:val="00A226B8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664C"/>
    <w:rsid w:val="00D06780"/>
    <w:rsid w:val="00D176E7"/>
    <w:rsid w:val="00D177BC"/>
    <w:rsid w:val="00D17B79"/>
    <w:rsid w:val="00D17F1A"/>
    <w:rsid w:val="00D20044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8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02C68-3951-4BCF-BCF0-AF61CA8EB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20</cp:revision>
  <cp:lastPrinted>2021-02-11T07:57:00Z</cp:lastPrinted>
  <dcterms:created xsi:type="dcterms:W3CDTF">2021-01-19T08:39:00Z</dcterms:created>
  <dcterms:modified xsi:type="dcterms:W3CDTF">2021-02-11T08:32:00Z</dcterms:modified>
</cp:coreProperties>
</file>