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7B7480" w:rsidRPr="00306036" w:rsidTr="00BC2E21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7B7480" w:rsidRDefault="007B7480" w:rsidP="00BC2E21">
            <w:pPr>
              <w:pStyle w:val="3"/>
              <w:spacing w:before="0"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B7480" w:rsidRPr="006545EA" w:rsidRDefault="007B7480" w:rsidP="00BC2E21">
            <w:pPr>
              <w:pStyle w:val="3"/>
              <w:spacing w:before="0"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45EA">
              <w:rPr>
                <w:rFonts w:ascii="Times New Roman" w:hAnsi="Times New Roman"/>
                <w:sz w:val="28"/>
                <w:szCs w:val="28"/>
              </w:rPr>
              <w:t>НОВОКУБАНСКОГО ГОРОДСКОГО ПОСЕЛЕНИЯ</w:t>
            </w:r>
          </w:p>
          <w:p w:rsidR="007B7480" w:rsidRPr="00306036" w:rsidRDefault="007B7480" w:rsidP="00BC2E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060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НОВОКУБАНСКОГО РАЙОНА </w:t>
            </w:r>
          </w:p>
          <w:p w:rsidR="007B7480" w:rsidRPr="00306036" w:rsidRDefault="007B7480" w:rsidP="00BC2E21">
            <w:pPr>
              <w:spacing w:line="360" w:lineRule="auto"/>
              <w:jc w:val="center"/>
              <w:rPr>
                <w:rFonts w:ascii="Calibri" w:eastAsia="Times New Roman" w:hAnsi="Calibri" w:cs="Times New Roman"/>
              </w:rPr>
            </w:pPr>
            <w:r w:rsidRPr="00306036">
              <w:rPr>
                <w:rFonts w:ascii="Times New Roman" w:eastAsia="Times New Roman" w:hAnsi="Times New Roman" w:cs="Times New Roman"/>
                <w:b/>
                <w:sz w:val="32"/>
              </w:rPr>
              <w:t>ПОСТАНОВЛЕНИЕ</w:t>
            </w:r>
          </w:p>
        </w:tc>
      </w:tr>
      <w:tr w:rsidR="007B7480" w:rsidTr="00BC2E21">
        <w:trPr>
          <w:trHeight w:val="502"/>
          <w:jc w:val="center"/>
        </w:trPr>
        <w:tc>
          <w:tcPr>
            <w:tcW w:w="5010" w:type="dxa"/>
            <w:vAlign w:val="bottom"/>
          </w:tcPr>
          <w:p w:rsidR="007B7480" w:rsidRDefault="007B7480" w:rsidP="007B7480">
            <w:pPr>
              <w:jc w:val="both"/>
              <w:rPr>
                <w:rFonts w:ascii="Calibri" w:eastAsia="Times New Roman" w:hAnsi="Calibri" w:cs="Times New Roman"/>
                <w:b/>
                <w:sz w:val="32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 xml:space="preserve">От </w:t>
            </w:r>
            <w:r w:rsidRPr="003F46D9">
              <w:rPr>
                <w:rFonts w:ascii="Calibri" w:eastAsia="Times New Roman" w:hAnsi="Calibri" w:cs="Times New Roman"/>
                <w:sz w:val="24"/>
              </w:rPr>
              <w:t>2</w:t>
            </w:r>
            <w:r>
              <w:rPr>
                <w:rFonts w:ascii="Calibri" w:eastAsia="Times New Roman" w:hAnsi="Calibri" w:cs="Times New Roman"/>
                <w:sz w:val="24"/>
              </w:rPr>
              <w:t>5 февраля 2022 года</w:t>
            </w:r>
          </w:p>
        </w:tc>
        <w:tc>
          <w:tcPr>
            <w:tcW w:w="4890" w:type="dxa"/>
            <w:vAlign w:val="bottom"/>
          </w:tcPr>
          <w:p w:rsidR="007B7480" w:rsidRDefault="007B7480" w:rsidP="007B7480">
            <w:pPr>
              <w:ind w:left="2384"/>
              <w:jc w:val="both"/>
              <w:rPr>
                <w:rFonts w:ascii="Calibri" w:eastAsia="Times New Roman" w:hAnsi="Calibri" w:cs="Times New Roman"/>
                <w:b/>
                <w:sz w:val="32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 xml:space="preserve">              № 173</w:t>
            </w:r>
          </w:p>
        </w:tc>
      </w:tr>
      <w:tr w:rsidR="007B7480" w:rsidRPr="00306036" w:rsidTr="00BC2E21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7B7480" w:rsidRPr="00306036" w:rsidRDefault="007B7480" w:rsidP="00BC2E21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06036">
              <w:rPr>
                <w:rFonts w:ascii="Times New Roman" w:eastAsia="Times New Roman" w:hAnsi="Times New Roman" w:cs="Times New Roman"/>
                <w:sz w:val="24"/>
              </w:rPr>
              <w:t>г. Новокубанск</w:t>
            </w:r>
          </w:p>
        </w:tc>
      </w:tr>
    </w:tbl>
    <w:p w:rsidR="008E4A61" w:rsidRPr="008E4A61" w:rsidRDefault="008E4A61" w:rsidP="00FA0F2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Новокубанского городского п</w:t>
      </w:r>
      <w:r w:rsidR="006D25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оселения Новокубанского района от </w:t>
      </w:r>
      <w:r w:rsidR="00EC7462"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C7462">
        <w:rPr>
          <w:rFonts w:ascii="Times New Roman" w:eastAsia="Times New Roman" w:hAnsi="Times New Roman" w:cs="Times New Roman"/>
          <w:b/>
          <w:bCs/>
          <w:sz w:val="28"/>
          <w:szCs w:val="28"/>
        </w:rPr>
        <w:t>ноября</w:t>
      </w:r>
      <w:r w:rsidR="006D25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>201</w:t>
      </w:r>
      <w:r w:rsidR="00EC7462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</w:t>
      </w:r>
    </w:p>
    <w:p w:rsidR="008E4A61" w:rsidRPr="008E4A61" w:rsidRDefault="008E4A61" w:rsidP="00FA0F2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EC7462">
        <w:rPr>
          <w:rFonts w:ascii="Times New Roman" w:eastAsia="Times New Roman" w:hAnsi="Times New Roman" w:cs="Times New Roman"/>
          <w:b/>
          <w:bCs/>
          <w:sz w:val="28"/>
          <w:szCs w:val="28"/>
        </w:rPr>
        <w:t>1046</w:t>
      </w: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EC7462" w:rsidRPr="00EC7462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состава комиссии по  проведению конкурса на право размещения нестационарных торговых объектов на территории Новокубанского городского поселения Новокубанского района</w:t>
      </w:r>
      <w:r w:rsidRPr="008E4A61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8E4A61" w:rsidRPr="008E4A61" w:rsidRDefault="008E4A61" w:rsidP="00FA0F2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0F22" w:rsidRDefault="00424B45" w:rsidP="007C61F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C06FA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6 октября 2003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28 декабря 2009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№ 381-ФЗ «Об основах государственного регулирования торговой деятельности в Российской Федерации», </w:t>
      </w:r>
      <w:r w:rsidR="00C06FA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главы администрации (губернатора) Краснодарского края от 11 ноября 2014 года </w:t>
      </w:r>
      <w:r w:rsidR="008F3D3E">
        <w:rPr>
          <w:rFonts w:ascii="Times New Roman" w:eastAsia="Times New Roman" w:hAnsi="Times New Roman" w:cs="Times New Roman"/>
          <w:sz w:val="28"/>
          <w:szCs w:val="28"/>
        </w:rPr>
        <w:t xml:space="preserve">№ 1249 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разработки и утверждения органами местного самоуправления схем размещения </w:t>
      </w:r>
      <w:proofErr w:type="gramEnd"/>
      <w:r w:rsidRPr="00424B45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 объектов на территории Крас</w:t>
      </w:r>
      <w:r w:rsidR="006D2559">
        <w:rPr>
          <w:rFonts w:ascii="Times New Roman" w:eastAsia="Times New Roman" w:hAnsi="Times New Roman" w:cs="Times New Roman"/>
          <w:sz w:val="28"/>
          <w:szCs w:val="28"/>
        </w:rPr>
        <w:t xml:space="preserve">нодарского края», на основании </w:t>
      </w:r>
      <w:r w:rsidR="007A56F5"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 Новокубанского городского поселения Новокубанского района от </w:t>
      </w:r>
      <w:r w:rsidR="007A56F5">
        <w:rPr>
          <w:rFonts w:ascii="Times New Roman" w:eastAsia="Times New Roman" w:hAnsi="Times New Roman" w:cs="Times New Roman"/>
          <w:sz w:val="28"/>
          <w:szCs w:val="28"/>
        </w:rPr>
        <w:t>17 февраля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7A56F5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7A56F5">
        <w:rPr>
          <w:rFonts w:ascii="Times New Roman" w:eastAsia="Times New Roman" w:hAnsi="Times New Roman" w:cs="Times New Roman"/>
          <w:sz w:val="28"/>
          <w:szCs w:val="28"/>
        </w:rPr>
        <w:t>181</w:t>
      </w:r>
      <w:r w:rsidR="00C06F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6FA5" w:rsidRPr="00C06FA5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размещения нестационарных торговых объектов на территории Новокубанского городского поселения Новокубанского района»</w:t>
      </w:r>
      <w:r w:rsidRPr="00424B45">
        <w:rPr>
          <w:rFonts w:ascii="Times New Roman" w:eastAsia="Times New Roman" w:hAnsi="Times New Roman" w:cs="Times New Roman"/>
          <w:sz w:val="28"/>
          <w:szCs w:val="28"/>
        </w:rPr>
        <w:t>, руководствуясь Уставом Новокубанского городского поселения Новокубанского района,</w:t>
      </w:r>
      <w:r w:rsidR="00C06F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52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proofErr w:type="spellStart"/>
      <w:proofErr w:type="gramStart"/>
      <w:r w:rsidRPr="00424B4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24B45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  <w:r w:rsidR="008E4A61" w:rsidRPr="008E4A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E4A61" w:rsidRPr="00FA0F22" w:rsidRDefault="008E4A61" w:rsidP="007C61F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>Внести изменения в</w:t>
      </w:r>
      <w:r w:rsidR="00FA0F22">
        <w:rPr>
          <w:rFonts w:ascii="Times New Roman" w:eastAsia="Times New Roman" w:hAnsi="Times New Roman" w:cs="Times New Roman"/>
          <w:sz w:val="28"/>
          <w:szCs w:val="28"/>
        </w:rPr>
        <w:t xml:space="preserve"> приложение к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FA0F2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Новокубанского городского поселения Новокубанского района от </w:t>
      </w:r>
      <w:r w:rsidR="006C75A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5A3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6C75A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6C75A3">
        <w:rPr>
          <w:rFonts w:ascii="Times New Roman" w:eastAsia="Times New Roman" w:hAnsi="Times New Roman" w:cs="Times New Roman"/>
          <w:sz w:val="28"/>
          <w:szCs w:val="28"/>
        </w:rPr>
        <w:t>1046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C75A3" w:rsidRPr="006C75A3">
        <w:rPr>
          <w:rFonts w:ascii="Times New Roman" w:eastAsia="Times New Roman" w:hAnsi="Times New Roman" w:cs="Times New Roman"/>
          <w:sz w:val="28"/>
          <w:szCs w:val="28"/>
        </w:rPr>
        <w:t>Об у</w:t>
      </w:r>
      <w:r w:rsidR="006D2559">
        <w:rPr>
          <w:rFonts w:ascii="Times New Roman" w:eastAsia="Times New Roman" w:hAnsi="Times New Roman" w:cs="Times New Roman"/>
          <w:sz w:val="28"/>
          <w:szCs w:val="28"/>
        </w:rPr>
        <w:t xml:space="preserve">тверждении состава комиссии по </w:t>
      </w:r>
      <w:r w:rsidR="006C75A3" w:rsidRPr="006C75A3">
        <w:rPr>
          <w:rFonts w:ascii="Times New Roman" w:eastAsia="Times New Roman" w:hAnsi="Times New Roman" w:cs="Times New Roman"/>
          <w:sz w:val="28"/>
          <w:szCs w:val="28"/>
        </w:rPr>
        <w:t>проведению конкурса на право размещения нестационарных торговых объектов на территории Новокубанского городского поселения Новокубанского района</w:t>
      </w:r>
      <w:r w:rsidR="00FA0F22">
        <w:rPr>
          <w:rFonts w:ascii="Times New Roman" w:hAnsi="Times New Roman" w:cs="Times New Roman"/>
          <w:sz w:val="28"/>
          <w:szCs w:val="28"/>
        </w:rPr>
        <w:t xml:space="preserve">», 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>изложив</w:t>
      </w:r>
      <w:r w:rsidR="00F1399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>новой редакции согласно</w:t>
      </w:r>
      <w:r w:rsidR="005716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037F82">
        <w:rPr>
          <w:rFonts w:ascii="Times New Roman" w:eastAsia="Times New Roman" w:hAnsi="Times New Roman" w:cs="Times New Roman"/>
          <w:sz w:val="28"/>
          <w:szCs w:val="28"/>
        </w:rPr>
        <w:t>ю</w:t>
      </w:r>
      <w:r w:rsidR="00BF654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791D9F" w:rsidRDefault="00BF6548" w:rsidP="007C6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64372F" w:rsidRPr="0064372F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64372F" w:rsidRPr="0064372F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CE2FAA">
        <w:rPr>
          <w:rFonts w:ascii="Times New Roman" w:eastAsia="Times New Roman" w:hAnsi="Times New Roman" w:cs="Times New Roman"/>
          <w:sz w:val="28"/>
          <w:szCs w:val="28"/>
        </w:rPr>
        <w:t>заместителя главы Новокубанского городского поселения Новокубанского района</w:t>
      </w:r>
      <w:r w:rsidR="00D27527">
        <w:rPr>
          <w:rFonts w:ascii="Times New Roman" w:eastAsia="Times New Roman" w:hAnsi="Times New Roman" w:cs="Times New Roman"/>
          <w:sz w:val="28"/>
          <w:szCs w:val="28"/>
        </w:rPr>
        <w:t>, начальника отдела муниципального контроля</w:t>
      </w:r>
      <w:r w:rsidR="00CE2F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372F" w:rsidRPr="0064372F">
        <w:rPr>
          <w:rFonts w:ascii="Times New Roman" w:eastAsia="Times New Roman" w:hAnsi="Times New Roman" w:cs="Times New Roman"/>
          <w:sz w:val="28"/>
          <w:szCs w:val="28"/>
        </w:rPr>
        <w:t xml:space="preserve">А.Е. </w:t>
      </w:r>
      <w:proofErr w:type="spellStart"/>
      <w:r w:rsidR="00E91280">
        <w:rPr>
          <w:rFonts w:ascii="Times New Roman" w:eastAsia="Times New Roman" w:hAnsi="Times New Roman" w:cs="Times New Roman"/>
          <w:sz w:val="28"/>
          <w:szCs w:val="28"/>
        </w:rPr>
        <w:t>Ворожко</w:t>
      </w:r>
      <w:proofErr w:type="spellEnd"/>
      <w:r w:rsidR="0064372F" w:rsidRPr="0064372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372F" w:rsidRPr="0064372F" w:rsidRDefault="0064372F" w:rsidP="007C6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72F">
        <w:rPr>
          <w:rFonts w:ascii="Times New Roman" w:eastAsia="Times New Roman" w:hAnsi="Times New Roman" w:cs="Times New Roman"/>
          <w:sz w:val="28"/>
          <w:szCs w:val="28"/>
        </w:rPr>
        <w:t>3. Постановление вступает в силу со дня его подписания.</w:t>
      </w:r>
    </w:p>
    <w:p w:rsidR="008E4A61" w:rsidRDefault="008E4A61" w:rsidP="007C61F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0A6F" w:rsidRPr="008E4A61" w:rsidRDefault="00AA0A6F" w:rsidP="00FA0F2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6FA5" w:rsidRDefault="00D27527" w:rsidP="00FA0F2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791002" w:rsidRPr="008E4A61">
        <w:rPr>
          <w:rFonts w:ascii="Times New Roman" w:eastAsia="Times New Roman" w:hAnsi="Times New Roman" w:cs="Times New Roman"/>
          <w:sz w:val="28"/>
          <w:szCs w:val="28"/>
        </w:rPr>
        <w:t>Новокубанского городского поселения</w:t>
      </w:r>
    </w:p>
    <w:p w:rsidR="00DC38C4" w:rsidRDefault="008E4A61" w:rsidP="00FA0F2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E4A61">
        <w:rPr>
          <w:rFonts w:ascii="Times New Roman" w:eastAsia="Times New Roman" w:hAnsi="Times New Roman" w:cs="Times New Roman"/>
          <w:sz w:val="28"/>
          <w:szCs w:val="28"/>
        </w:rPr>
        <w:t>Новокубанского района</w:t>
      </w:r>
      <w:r w:rsidRPr="008E4A61">
        <w:rPr>
          <w:rFonts w:ascii="Times New Roman" w:eastAsia="Times New Roman" w:hAnsi="Times New Roman" w:cs="Times New Roman"/>
          <w:sz w:val="28"/>
          <w:szCs w:val="28"/>
        </w:rPr>
        <w:tab/>
      </w:r>
      <w:r w:rsidRPr="008E4A6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7A56F5">
        <w:rPr>
          <w:rFonts w:ascii="Times New Roman" w:hAnsi="Times New Roman" w:cs="Times New Roman"/>
          <w:sz w:val="28"/>
          <w:szCs w:val="28"/>
        </w:rPr>
        <w:t xml:space="preserve">   </w:t>
      </w:r>
      <w:r w:rsidR="00D56FA0">
        <w:rPr>
          <w:rFonts w:ascii="Times New Roman" w:hAnsi="Times New Roman" w:cs="Times New Roman"/>
          <w:sz w:val="28"/>
          <w:szCs w:val="28"/>
        </w:rPr>
        <w:t xml:space="preserve">  </w:t>
      </w:r>
      <w:r w:rsidR="007A56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FA5">
        <w:rPr>
          <w:rFonts w:ascii="Times New Roman" w:hAnsi="Times New Roman" w:cs="Times New Roman"/>
          <w:sz w:val="28"/>
          <w:szCs w:val="28"/>
        </w:rPr>
        <w:t xml:space="preserve">   </w:t>
      </w:r>
      <w:r w:rsidR="00A613B8">
        <w:rPr>
          <w:rFonts w:ascii="Times New Roman" w:hAnsi="Times New Roman" w:cs="Times New Roman"/>
          <w:sz w:val="28"/>
          <w:szCs w:val="28"/>
        </w:rPr>
        <w:t xml:space="preserve">  </w:t>
      </w:r>
      <w:r w:rsidR="00D27527">
        <w:rPr>
          <w:rFonts w:ascii="Times New Roman" w:eastAsia="Times New Roman" w:hAnsi="Times New Roman" w:cs="Times New Roman"/>
          <w:sz w:val="28"/>
          <w:szCs w:val="28"/>
        </w:rPr>
        <w:t>П.В. Манаков</w:t>
      </w:r>
    </w:p>
    <w:p w:rsidR="00AA0A6F" w:rsidRDefault="00AA0A6F" w:rsidP="007A56F5">
      <w:pPr>
        <w:tabs>
          <w:tab w:val="left" w:pos="3080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27527" w:rsidRDefault="00D27527" w:rsidP="007A56F5">
      <w:pPr>
        <w:tabs>
          <w:tab w:val="left" w:pos="3080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A56F5" w:rsidRPr="007A56F5" w:rsidRDefault="007A56F5" w:rsidP="007A56F5">
      <w:pPr>
        <w:tabs>
          <w:tab w:val="left" w:pos="4680"/>
        </w:tabs>
        <w:spacing w:after="0"/>
        <w:ind w:firstLine="4678"/>
        <w:rPr>
          <w:rFonts w:ascii="Times New Roman" w:hAnsi="Times New Roman" w:cs="Times New Roman"/>
          <w:bCs/>
          <w:sz w:val="28"/>
          <w:szCs w:val="28"/>
        </w:rPr>
      </w:pPr>
      <w:r w:rsidRPr="007A56F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A56F5" w:rsidRPr="007A56F5" w:rsidRDefault="007A56F5" w:rsidP="007A56F5">
      <w:pPr>
        <w:tabs>
          <w:tab w:val="left" w:pos="468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A56F5">
        <w:rPr>
          <w:rFonts w:ascii="Times New Roman" w:hAnsi="Times New Roman" w:cs="Times New Roman"/>
          <w:bCs/>
          <w:sz w:val="28"/>
          <w:szCs w:val="28"/>
        </w:rPr>
        <w:tab/>
        <w:t>к постановлению администрации</w:t>
      </w:r>
    </w:p>
    <w:p w:rsidR="007A56F5" w:rsidRPr="007A56F5" w:rsidRDefault="007A56F5" w:rsidP="007A56F5">
      <w:pPr>
        <w:tabs>
          <w:tab w:val="left" w:pos="468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A56F5">
        <w:rPr>
          <w:rFonts w:ascii="Times New Roman" w:hAnsi="Times New Roman" w:cs="Times New Roman"/>
          <w:bCs/>
          <w:sz w:val="28"/>
          <w:szCs w:val="28"/>
        </w:rPr>
        <w:tab/>
        <w:t>Новокубанского городского поселения</w:t>
      </w:r>
    </w:p>
    <w:p w:rsidR="007A56F5" w:rsidRPr="007A56F5" w:rsidRDefault="007A56F5" w:rsidP="007A56F5">
      <w:pPr>
        <w:tabs>
          <w:tab w:val="left" w:pos="468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A56F5">
        <w:rPr>
          <w:rFonts w:ascii="Times New Roman" w:hAnsi="Times New Roman" w:cs="Times New Roman"/>
          <w:bCs/>
          <w:sz w:val="28"/>
          <w:szCs w:val="28"/>
        </w:rPr>
        <w:tab/>
        <w:t>Новокубанского района</w:t>
      </w:r>
    </w:p>
    <w:p w:rsidR="007A56F5" w:rsidRPr="007A56F5" w:rsidRDefault="007A56F5" w:rsidP="007A56F5">
      <w:pPr>
        <w:tabs>
          <w:tab w:val="left" w:pos="468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A56F5">
        <w:rPr>
          <w:rFonts w:ascii="Times New Roman" w:hAnsi="Times New Roman" w:cs="Times New Roman"/>
          <w:bCs/>
          <w:sz w:val="28"/>
          <w:szCs w:val="28"/>
        </w:rPr>
        <w:tab/>
        <w:t>от «__» __________202</w:t>
      </w:r>
      <w:r w:rsidR="00D27527">
        <w:rPr>
          <w:rFonts w:ascii="Times New Roman" w:hAnsi="Times New Roman" w:cs="Times New Roman"/>
          <w:bCs/>
          <w:sz w:val="28"/>
          <w:szCs w:val="28"/>
        </w:rPr>
        <w:t>2</w:t>
      </w:r>
      <w:r w:rsidRPr="007A56F5">
        <w:rPr>
          <w:rFonts w:ascii="Times New Roman" w:hAnsi="Times New Roman" w:cs="Times New Roman"/>
          <w:bCs/>
          <w:sz w:val="28"/>
          <w:szCs w:val="28"/>
        </w:rPr>
        <w:t xml:space="preserve"> года  № ____</w:t>
      </w:r>
    </w:p>
    <w:p w:rsidR="007A56F5" w:rsidRPr="007A56F5" w:rsidRDefault="007A56F5" w:rsidP="007A56F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4962" w:type="dxa"/>
        <w:tblInd w:w="4786" w:type="dxa"/>
        <w:tblLook w:val="04A0"/>
      </w:tblPr>
      <w:tblGrid>
        <w:gridCol w:w="4962"/>
      </w:tblGrid>
      <w:tr w:rsidR="007A56F5" w:rsidRPr="007A56F5" w:rsidTr="00D33FAF">
        <w:tc>
          <w:tcPr>
            <w:tcW w:w="4962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Новокубанского городского поселения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от «20»ноября  2017 года № 1046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c>
          <w:tcPr>
            <w:tcW w:w="4962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56F5" w:rsidRPr="007A56F5" w:rsidRDefault="007A56F5" w:rsidP="00AA0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6F5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A56F5" w:rsidRPr="007A56F5" w:rsidRDefault="007A56F5" w:rsidP="007A5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6F5">
        <w:rPr>
          <w:rFonts w:ascii="Times New Roman" w:hAnsi="Times New Roman" w:cs="Times New Roman"/>
          <w:b/>
          <w:sz w:val="28"/>
          <w:szCs w:val="28"/>
        </w:rPr>
        <w:t>комиссии по проведению конкурса на право размещения нестационарных торговых объектов на территории Новокубанского городского поселения Новокубанского района</w:t>
      </w:r>
    </w:p>
    <w:p w:rsidR="007A56F5" w:rsidRPr="007A56F5" w:rsidRDefault="007A56F5" w:rsidP="007A5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89" w:type="dxa"/>
        <w:tblLook w:val="04A0"/>
      </w:tblPr>
      <w:tblGrid>
        <w:gridCol w:w="3369"/>
        <w:gridCol w:w="425"/>
        <w:gridCol w:w="6095"/>
      </w:tblGrid>
      <w:tr w:rsidR="007A56F5" w:rsidRPr="007A56F5" w:rsidTr="00D33FAF"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Ворожко</w:t>
            </w:r>
            <w:proofErr w:type="spellEnd"/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Ангелина Евгеньевна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Комиссии,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заместитель главы Новокубанского городского  поселения Новокубанского района</w:t>
            </w:r>
            <w:r w:rsidR="00D27527">
              <w:rPr>
                <w:rFonts w:ascii="Times New Roman" w:hAnsi="Times New Roman" w:cs="Times New Roman"/>
                <w:sz w:val="28"/>
                <w:szCs w:val="28"/>
              </w:rPr>
              <w:t>, начальник отдела муниципального контроля</w:t>
            </w: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Синельников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Комиссии, </w:t>
            </w:r>
          </w:p>
          <w:p w:rsidR="007A56F5" w:rsidRPr="007A56F5" w:rsidRDefault="00AA0A6F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56F5" w:rsidRPr="007A56F5">
              <w:rPr>
                <w:rFonts w:ascii="Times New Roman" w:hAnsi="Times New Roman" w:cs="Times New Roman"/>
                <w:sz w:val="28"/>
                <w:szCs w:val="28"/>
              </w:rPr>
              <w:t>коммунального хозяйства, транспорта и связи администрации Новокубанского городского поселения Новокубанского района;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Купянский</w:t>
            </w:r>
            <w:proofErr w:type="spellEnd"/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="00AA0A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A56F5" w:rsidRPr="007A56F5" w:rsidRDefault="00D27527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7A56F5"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контроля </w:t>
            </w:r>
            <w:r w:rsidR="007A56F5" w:rsidRPr="007A56F5">
              <w:rPr>
                <w:rFonts w:ascii="Times New Roman" w:hAnsi="Times New Roman" w:cs="Times New Roman"/>
                <w:sz w:val="28"/>
                <w:szCs w:val="28"/>
              </w:rPr>
              <w:t>администрации Новокубанского городского поселения Новокубанского района</w:t>
            </w:r>
            <w:r w:rsidR="00D56F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A56F5" w:rsidRPr="007A56F5" w:rsidRDefault="007A56F5" w:rsidP="00D56F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c>
          <w:tcPr>
            <w:tcW w:w="3369" w:type="dxa"/>
          </w:tcPr>
          <w:p w:rsidR="002E3D39" w:rsidRDefault="002E3D39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Никитенко </w:t>
            </w:r>
          </w:p>
          <w:p w:rsidR="007A56F5" w:rsidRPr="007A56F5" w:rsidRDefault="002E3D39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и земельных отношений</w:t>
            </w:r>
            <w:r w:rsidR="00D27527">
              <w:rPr>
                <w:rFonts w:ascii="Times New Roman" w:hAnsi="Times New Roman" w:cs="Times New Roman"/>
                <w:sz w:val="28"/>
                <w:szCs w:val="28"/>
              </w:rPr>
              <w:t>, архитектуры и градостроительства</w:t>
            </w: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Новокубанского городского </w:t>
            </w:r>
            <w:r w:rsidRPr="007A5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Новокубанского района;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rPr>
          <w:trHeight w:val="80"/>
        </w:trPr>
        <w:tc>
          <w:tcPr>
            <w:tcW w:w="3369" w:type="dxa"/>
          </w:tcPr>
          <w:p w:rsidR="00374A3A" w:rsidRDefault="00374A3A" w:rsidP="00374A3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Объедков </w:t>
            </w:r>
          </w:p>
          <w:p w:rsidR="007A56F5" w:rsidRPr="007A56F5" w:rsidRDefault="00374A3A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Новокубанского городского поселения Новокубанского района;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rPr>
          <w:trHeight w:val="989"/>
        </w:trPr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Орешкина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отдела администрации Новокубанского городского поселения Новокубанского района;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F5" w:rsidRPr="007A56F5" w:rsidTr="00D33FAF">
        <w:trPr>
          <w:trHeight w:val="965"/>
        </w:trPr>
        <w:tc>
          <w:tcPr>
            <w:tcW w:w="3369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Головченко 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Евгений Владимирович</w:t>
            </w:r>
          </w:p>
        </w:tc>
        <w:tc>
          <w:tcPr>
            <w:tcW w:w="425" w:type="dxa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7A56F5" w:rsidRPr="007A56F5" w:rsidRDefault="007A56F5" w:rsidP="007A56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6F5">
              <w:rPr>
                <w:rFonts w:ascii="Times New Roman" w:hAnsi="Times New Roman" w:cs="Times New Roman"/>
                <w:sz w:val="28"/>
                <w:szCs w:val="28"/>
              </w:rPr>
              <w:t>Новокубанского городского поселения Новокубанского района (по согласованию)</w:t>
            </w:r>
            <w:r w:rsidR="00D275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A56F5" w:rsidRDefault="007A56F5" w:rsidP="007A5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6F5" w:rsidRPr="007A56F5" w:rsidRDefault="007A56F5" w:rsidP="00D56F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A56F5" w:rsidRPr="007A56F5" w:rsidRDefault="007A56F5" w:rsidP="007A56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6F5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7A56F5" w:rsidRPr="007A56F5" w:rsidRDefault="007A56F5" w:rsidP="007A56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6F5"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</w:t>
      </w:r>
    </w:p>
    <w:p w:rsidR="00D27527" w:rsidRDefault="007A56F5" w:rsidP="007A56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6F5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D27527">
        <w:rPr>
          <w:rFonts w:ascii="Times New Roman" w:hAnsi="Times New Roman" w:cs="Times New Roman"/>
          <w:sz w:val="28"/>
          <w:szCs w:val="28"/>
        </w:rPr>
        <w:t xml:space="preserve">, начальник отдела </w:t>
      </w:r>
    </w:p>
    <w:p w:rsidR="007A56F5" w:rsidRDefault="00D27527" w:rsidP="002E3D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7A56F5" w:rsidRPr="007A56F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A0A6F">
        <w:rPr>
          <w:rFonts w:ascii="Times New Roman" w:hAnsi="Times New Roman" w:cs="Times New Roman"/>
          <w:sz w:val="28"/>
          <w:szCs w:val="28"/>
        </w:rPr>
        <w:t xml:space="preserve">    </w:t>
      </w:r>
      <w:r w:rsidR="007A56F5" w:rsidRPr="007A56F5">
        <w:rPr>
          <w:rFonts w:ascii="Times New Roman" w:hAnsi="Times New Roman" w:cs="Times New Roman"/>
          <w:sz w:val="28"/>
          <w:szCs w:val="28"/>
        </w:rPr>
        <w:t xml:space="preserve">   А.Е. </w:t>
      </w:r>
      <w:proofErr w:type="spellStart"/>
      <w:r w:rsidR="007A56F5" w:rsidRPr="007A56F5">
        <w:rPr>
          <w:rFonts w:ascii="Times New Roman" w:hAnsi="Times New Roman" w:cs="Times New Roman"/>
          <w:sz w:val="28"/>
          <w:szCs w:val="28"/>
        </w:rPr>
        <w:t>Ворожко</w:t>
      </w:r>
      <w:proofErr w:type="spellEnd"/>
    </w:p>
    <w:sectPr w:rsidR="007A56F5" w:rsidSect="007B7480">
      <w:headerReference w:type="default" r:id="rId7"/>
      <w:pgSz w:w="11906" w:h="16838"/>
      <w:pgMar w:top="1135" w:right="566" w:bottom="993" w:left="1560" w:header="42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08D" w:rsidRDefault="008E008D" w:rsidP="00597A23">
      <w:pPr>
        <w:spacing w:after="0" w:line="240" w:lineRule="auto"/>
      </w:pPr>
      <w:r>
        <w:separator/>
      </w:r>
    </w:p>
  </w:endnote>
  <w:endnote w:type="continuationSeparator" w:id="0">
    <w:p w:rsidR="008E008D" w:rsidRDefault="008E008D" w:rsidP="0059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08D" w:rsidRDefault="008E008D" w:rsidP="00597A23">
      <w:pPr>
        <w:spacing w:after="0" w:line="240" w:lineRule="auto"/>
      </w:pPr>
      <w:r>
        <w:separator/>
      </w:r>
    </w:p>
  </w:footnote>
  <w:footnote w:type="continuationSeparator" w:id="0">
    <w:p w:rsidR="008E008D" w:rsidRDefault="008E008D" w:rsidP="00597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47657"/>
      <w:docPartObj>
        <w:docPartGallery w:val="Page Numbers (Top of Page)"/>
        <w:docPartUnique/>
      </w:docPartObj>
    </w:sdtPr>
    <w:sdtContent>
      <w:p w:rsidR="00597A23" w:rsidRDefault="00E25CF8">
        <w:pPr>
          <w:pStyle w:val="a3"/>
          <w:jc w:val="center"/>
        </w:pPr>
        <w:r w:rsidRPr="00D56FA0">
          <w:rPr>
            <w:rFonts w:ascii="Times New Roman" w:hAnsi="Times New Roman" w:cs="Times New Roman"/>
          </w:rPr>
          <w:fldChar w:fldCharType="begin"/>
        </w:r>
        <w:r w:rsidR="0015462C" w:rsidRPr="00D56FA0">
          <w:rPr>
            <w:rFonts w:ascii="Times New Roman" w:hAnsi="Times New Roman" w:cs="Times New Roman"/>
          </w:rPr>
          <w:instrText xml:space="preserve"> PAGE   \* MERGEFORMAT </w:instrText>
        </w:r>
        <w:r w:rsidRPr="00D56FA0">
          <w:rPr>
            <w:rFonts w:ascii="Times New Roman" w:hAnsi="Times New Roman" w:cs="Times New Roman"/>
          </w:rPr>
          <w:fldChar w:fldCharType="separate"/>
        </w:r>
        <w:r w:rsidR="007B7480">
          <w:rPr>
            <w:rFonts w:ascii="Times New Roman" w:hAnsi="Times New Roman" w:cs="Times New Roman"/>
            <w:noProof/>
          </w:rPr>
          <w:t>2</w:t>
        </w:r>
        <w:r w:rsidRPr="00D56FA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97A23" w:rsidRDefault="00597A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4A61"/>
    <w:rsid w:val="000331F3"/>
    <w:rsid w:val="00037F82"/>
    <w:rsid w:val="00066F8B"/>
    <w:rsid w:val="0008567C"/>
    <w:rsid w:val="000978A5"/>
    <w:rsid w:val="000A57EA"/>
    <w:rsid w:val="000C683A"/>
    <w:rsid w:val="000E2417"/>
    <w:rsid w:val="00116D7B"/>
    <w:rsid w:val="00117917"/>
    <w:rsid w:val="00151EA4"/>
    <w:rsid w:val="0015462C"/>
    <w:rsid w:val="001572D6"/>
    <w:rsid w:val="00157E3F"/>
    <w:rsid w:val="00197189"/>
    <w:rsid w:val="001F39B0"/>
    <w:rsid w:val="0022423A"/>
    <w:rsid w:val="002245F2"/>
    <w:rsid w:val="0022535C"/>
    <w:rsid w:val="00240774"/>
    <w:rsid w:val="002D1947"/>
    <w:rsid w:val="002E3D39"/>
    <w:rsid w:val="00310E86"/>
    <w:rsid w:val="00340C58"/>
    <w:rsid w:val="003710AF"/>
    <w:rsid w:val="00374A3A"/>
    <w:rsid w:val="003A235C"/>
    <w:rsid w:val="003D2542"/>
    <w:rsid w:val="003D78E1"/>
    <w:rsid w:val="00420C30"/>
    <w:rsid w:val="00423867"/>
    <w:rsid w:val="00424B45"/>
    <w:rsid w:val="00443E4D"/>
    <w:rsid w:val="00443EF4"/>
    <w:rsid w:val="00482836"/>
    <w:rsid w:val="004D377B"/>
    <w:rsid w:val="004D51EA"/>
    <w:rsid w:val="004D6C51"/>
    <w:rsid w:val="004E707A"/>
    <w:rsid w:val="004F6EB5"/>
    <w:rsid w:val="00553452"/>
    <w:rsid w:val="0057165B"/>
    <w:rsid w:val="00597A23"/>
    <w:rsid w:val="005B6FC6"/>
    <w:rsid w:val="005C04FB"/>
    <w:rsid w:val="005C41BA"/>
    <w:rsid w:val="005D66EB"/>
    <w:rsid w:val="0060359B"/>
    <w:rsid w:val="006064BF"/>
    <w:rsid w:val="00632DD9"/>
    <w:rsid w:val="0064372F"/>
    <w:rsid w:val="0066320B"/>
    <w:rsid w:val="006666DD"/>
    <w:rsid w:val="00684B51"/>
    <w:rsid w:val="006C75A3"/>
    <w:rsid w:val="006D2559"/>
    <w:rsid w:val="00706937"/>
    <w:rsid w:val="007134CF"/>
    <w:rsid w:val="00725761"/>
    <w:rsid w:val="00747486"/>
    <w:rsid w:val="0076505D"/>
    <w:rsid w:val="00791002"/>
    <w:rsid w:val="00791C05"/>
    <w:rsid w:val="00791D9F"/>
    <w:rsid w:val="007A56F5"/>
    <w:rsid w:val="007B7480"/>
    <w:rsid w:val="007C61F3"/>
    <w:rsid w:val="007C71C4"/>
    <w:rsid w:val="0080167C"/>
    <w:rsid w:val="00802CCD"/>
    <w:rsid w:val="00822B8E"/>
    <w:rsid w:val="008309E4"/>
    <w:rsid w:val="00887C2A"/>
    <w:rsid w:val="008C168B"/>
    <w:rsid w:val="008D2832"/>
    <w:rsid w:val="008D6406"/>
    <w:rsid w:val="008E008D"/>
    <w:rsid w:val="008E4A61"/>
    <w:rsid w:val="008F3D3E"/>
    <w:rsid w:val="00932E3A"/>
    <w:rsid w:val="009924A1"/>
    <w:rsid w:val="0099675E"/>
    <w:rsid w:val="009A667F"/>
    <w:rsid w:val="009C546E"/>
    <w:rsid w:val="00A265AF"/>
    <w:rsid w:val="00A54BD2"/>
    <w:rsid w:val="00A613B8"/>
    <w:rsid w:val="00AA0A6F"/>
    <w:rsid w:val="00AB422C"/>
    <w:rsid w:val="00AE780C"/>
    <w:rsid w:val="00B00379"/>
    <w:rsid w:val="00B34D82"/>
    <w:rsid w:val="00B62996"/>
    <w:rsid w:val="00B720A5"/>
    <w:rsid w:val="00BC3F4C"/>
    <w:rsid w:val="00BD6AD7"/>
    <w:rsid w:val="00BE1C12"/>
    <w:rsid w:val="00BF113C"/>
    <w:rsid w:val="00BF6548"/>
    <w:rsid w:val="00C06FA5"/>
    <w:rsid w:val="00C13DD7"/>
    <w:rsid w:val="00C47797"/>
    <w:rsid w:val="00C64A9E"/>
    <w:rsid w:val="00C81E36"/>
    <w:rsid w:val="00C94053"/>
    <w:rsid w:val="00CC3753"/>
    <w:rsid w:val="00CE2FAA"/>
    <w:rsid w:val="00CF569D"/>
    <w:rsid w:val="00CF7B78"/>
    <w:rsid w:val="00D04592"/>
    <w:rsid w:val="00D26798"/>
    <w:rsid w:val="00D27527"/>
    <w:rsid w:val="00D56FA0"/>
    <w:rsid w:val="00DC2F08"/>
    <w:rsid w:val="00DC38C4"/>
    <w:rsid w:val="00DD172D"/>
    <w:rsid w:val="00DE491F"/>
    <w:rsid w:val="00E121A2"/>
    <w:rsid w:val="00E25CF8"/>
    <w:rsid w:val="00E3390E"/>
    <w:rsid w:val="00E51108"/>
    <w:rsid w:val="00E536A0"/>
    <w:rsid w:val="00E65FAF"/>
    <w:rsid w:val="00E75805"/>
    <w:rsid w:val="00E91280"/>
    <w:rsid w:val="00EC7462"/>
    <w:rsid w:val="00EF1CD5"/>
    <w:rsid w:val="00EF7271"/>
    <w:rsid w:val="00F1399C"/>
    <w:rsid w:val="00F141F2"/>
    <w:rsid w:val="00F36CFB"/>
    <w:rsid w:val="00F7169A"/>
    <w:rsid w:val="00FA0F22"/>
    <w:rsid w:val="00FB4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89"/>
  </w:style>
  <w:style w:type="paragraph" w:styleId="3">
    <w:name w:val="heading 3"/>
    <w:basedOn w:val="a"/>
    <w:next w:val="a"/>
    <w:link w:val="30"/>
    <w:semiHidden/>
    <w:unhideWhenUsed/>
    <w:qFormat/>
    <w:rsid w:val="007B7480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7A23"/>
  </w:style>
  <w:style w:type="paragraph" w:styleId="a5">
    <w:name w:val="footer"/>
    <w:basedOn w:val="a"/>
    <w:link w:val="a6"/>
    <w:uiPriority w:val="99"/>
    <w:unhideWhenUsed/>
    <w:rsid w:val="0059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7A23"/>
  </w:style>
  <w:style w:type="paragraph" w:styleId="a7">
    <w:name w:val="List Paragraph"/>
    <w:basedOn w:val="a"/>
    <w:uiPriority w:val="34"/>
    <w:qFormat/>
    <w:rsid w:val="00FA0F2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81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E3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7B7480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7A23"/>
  </w:style>
  <w:style w:type="paragraph" w:styleId="a5">
    <w:name w:val="footer"/>
    <w:basedOn w:val="a"/>
    <w:link w:val="a6"/>
    <w:uiPriority w:val="99"/>
    <w:unhideWhenUsed/>
    <w:rsid w:val="0059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7A23"/>
  </w:style>
  <w:style w:type="paragraph" w:styleId="a7">
    <w:name w:val="List Paragraph"/>
    <w:basedOn w:val="a"/>
    <w:uiPriority w:val="34"/>
    <w:qFormat/>
    <w:rsid w:val="00FA0F2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81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E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58B01-C362-4030-988A-4AF2F5CC7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Виталий</cp:lastModifiedBy>
  <cp:revision>2</cp:revision>
  <cp:lastPrinted>2022-01-28T12:23:00Z</cp:lastPrinted>
  <dcterms:created xsi:type="dcterms:W3CDTF">2022-03-18T11:51:00Z</dcterms:created>
  <dcterms:modified xsi:type="dcterms:W3CDTF">2022-03-18T11:51:00Z</dcterms:modified>
</cp:coreProperties>
</file>