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2926"/>
        <w:tblW w:w="10060" w:type="dxa"/>
        <w:tblLook w:val="0000"/>
      </w:tblPr>
      <w:tblGrid>
        <w:gridCol w:w="5066"/>
        <w:gridCol w:w="4994"/>
      </w:tblGrid>
      <w:tr w:rsidR="004314CF" w:rsidRPr="00A01141" w:rsidTr="004314CF">
        <w:trPr>
          <w:trHeight w:val="900"/>
        </w:trPr>
        <w:tc>
          <w:tcPr>
            <w:tcW w:w="10060" w:type="dxa"/>
            <w:gridSpan w:val="2"/>
            <w:vAlign w:val="bottom"/>
          </w:tcPr>
          <w:p w:rsidR="004314CF" w:rsidRPr="00A01141" w:rsidRDefault="004314CF" w:rsidP="004314CF">
            <w:pPr>
              <w:jc w:val="center"/>
              <w:rPr>
                <w:rFonts w:ascii="Arial" w:hAnsi="Arial" w:cs="Arial"/>
                <w:sz w:val="16"/>
                <w:szCs w:val="16"/>
              </w:rPr>
            </w:pPr>
            <w:r w:rsidRPr="00A01141">
              <w:rPr>
                <w:rFonts w:ascii="Arial" w:hAnsi="Arial" w:cs="Arial"/>
                <w:noProof/>
                <w:sz w:val="16"/>
                <w:szCs w:val="16"/>
              </w:rPr>
              <w:drawing>
                <wp:inline distT="0" distB="0" distL="0" distR="0">
                  <wp:extent cx="607060" cy="716915"/>
                  <wp:effectExtent l="0" t="0" r="0" b="0"/>
                  <wp:docPr id="4"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7060" cy="716915"/>
                          </a:xfrm>
                          <a:prstGeom prst="rect">
                            <a:avLst/>
                          </a:prstGeom>
                          <a:noFill/>
                          <a:ln>
                            <a:noFill/>
                          </a:ln>
                        </pic:spPr>
                      </pic:pic>
                    </a:graphicData>
                  </a:graphic>
                </wp:inline>
              </w:drawing>
            </w:r>
          </w:p>
        </w:tc>
      </w:tr>
      <w:tr w:rsidR="004314CF" w:rsidRPr="00A01141" w:rsidTr="004314CF">
        <w:trPr>
          <w:trHeight w:val="327"/>
        </w:trPr>
        <w:tc>
          <w:tcPr>
            <w:tcW w:w="10060" w:type="dxa"/>
            <w:gridSpan w:val="2"/>
            <w:vAlign w:val="bottom"/>
          </w:tcPr>
          <w:p w:rsidR="004314CF" w:rsidRPr="00A01141" w:rsidRDefault="004314CF" w:rsidP="004314CF">
            <w:pPr>
              <w:pStyle w:val="2"/>
              <w:rPr>
                <w:rFonts w:ascii="Arial" w:hAnsi="Arial" w:cs="Arial"/>
                <w:b w:val="0"/>
                <w:caps w:val="0"/>
                <w:spacing w:val="12"/>
                <w:sz w:val="16"/>
                <w:szCs w:val="16"/>
              </w:rPr>
            </w:pPr>
            <w:r w:rsidRPr="00A01141">
              <w:rPr>
                <w:rFonts w:ascii="Arial" w:hAnsi="Arial" w:cs="Arial"/>
                <w:spacing w:val="12"/>
                <w:sz w:val="16"/>
                <w:szCs w:val="16"/>
              </w:rPr>
              <w:t>АДМИНИСТРАЦИЯ</w:t>
            </w:r>
          </w:p>
        </w:tc>
      </w:tr>
      <w:tr w:rsidR="004314CF" w:rsidRPr="00A01141" w:rsidTr="004314CF">
        <w:trPr>
          <w:trHeight w:val="319"/>
        </w:trPr>
        <w:tc>
          <w:tcPr>
            <w:tcW w:w="10060" w:type="dxa"/>
            <w:gridSpan w:val="2"/>
            <w:vAlign w:val="bottom"/>
          </w:tcPr>
          <w:p w:rsidR="004314CF" w:rsidRPr="00A01141" w:rsidRDefault="004314CF" w:rsidP="004314CF">
            <w:pPr>
              <w:pStyle w:val="2"/>
              <w:rPr>
                <w:rFonts w:ascii="Arial" w:hAnsi="Arial" w:cs="Arial"/>
                <w:b w:val="0"/>
                <w:caps w:val="0"/>
                <w:spacing w:val="12"/>
                <w:sz w:val="16"/>
                <w:szCs w:val="16"/>
              </w:rPr>
            </w:pPr>
            <w:r w:rsidRPr="00A01141">
              <w:rPr>
                <w:rFonts w:ascii="Arial" w:hAnsi="Arial" w:cs="Arial"/>
                <w:spacing w:val="12"/>
                <w:sz w:val="16"/>
                <w:szCs w:val="16"/>
              </w:rPr>
              <w:t>НОВОКУБАНСКОГО ГОРОДСКОГО ПОСЕЛЕНИЯ</w:t>
            </w:r>
          </w:p>
        </w:tc>
      </w:tr>
      <w:tr w:rsidR="004314CF" w:rsidRPr="00A01141" w:rsidTr="004314CF">
        <w:trPr>
          <w:trHeight w:val="359"/>
        </w:trPr>
        <w:tc>
          <w:tcPr>
            <w:tcW w:w="10060" w:type="dxa"/>
            <w:gridSpan w:val="2"/>
            <w:vAlign w:val="bottom"/>
          </w:tcPr>
          <w:p w:rsidR="004314CF" w:rsidRPr="00A01141" w:rsidRDefault="004314CF" w:rsidP="004314CF">
            <w:pPr>
              <w:pStyle w:val="2"/>
              <w:rPr>
                <w:rFonts w:ascii="Arial" w:hAnsi="Arial" w:cs="Arial"/>
                <w:b w:val="0"/>
                <w:caps w:val="0"/>
                <w:spacing w:val="12"/>
                <w:sz w:val="16"/>
                <w:szCs w:val="16"/>
              </w:rPr>
            </w:pPr>
            <w:r w:rsidRPr="00A01141">
              <w:rPr>
                <w:rFonts w:ascii="Arial" w:hAnsi="Arial" w:cs="Arial"/>
                <w:spacing w:val="12"/>
                <w:sz w:val="16"/>
                <w:szCs w:val="16"/>
              </w:rPr>
              <w:t>НОВОКУБАНСКОГО  РАЙОНА</w:t>
            </w:r>
          </w:p>
        </w:tc>
      </w:tr>
      <w:tr w:rsidR="004314CF" w:rsidRPr="00A01141" w:rsidTr="004314CF">
        <w:trPr>
          <w:trHeight w:val="439"/>
        </w:trPr>
        <w:tc>
          <w:tcPr>
            <w:tcW w:w="10060" w:type="dxa"/>
            <w:gridSpan w:val="2"/>
            <w:vAlign w:val="bottom"/>
          </w:tcPr>
          <w:p w:rsidR="004314CF" w:rsidRPr="00A01141" w:rsidRDefault="004314CF" w:rsidP="004314CF">
            <w:pPr>
              <w:pStyle w:val="2"/>
              <w:spacing w:line="204" w:lineRule="auto"/>
              <w:rPr>
                <w:rFonts w:ascii="Arial" w:hAnsi="Arial" w:cs="Arial"/>
                <w:b w:val="0"/>
                <w:caps w:val="0"/>
                <w:spacing w:val="12"/>
                <w:sz w:val="16"/>
                <w:szCs w:val="16"/>
              </w:rPr>
            </w:pPr>
            <w:r w:rsidRPr="00A01141">
              <w:rPr>
                <w:rFonts w:ascii="Arial" w:hAnsi="Arial" w:cs="Arial"/>
                <w:spacing w:val="12"/>
                <w:sz w:val="16"/>
                <w:szCs w:val="16"/>
              </w:rPr>
              <w:t>ПОСТАНОВЛЕНИЕ</w:t>
            </w:r>
          </w:p>
        </w:tc>
      </w:tr>
      <w:tr w:rsidR="004314CF" w:rsidRPr="00A01141" w:rsidTr="004314CF">
        <w:trPr>
          <w:trHeight w:val="345"/>
        </w:trPr>
        <w:tc>
          <w:tcPr>
            <w:tcW w:w="5066" w:type="dxa"/>
            <w:vAlign w:val="bottom"/>
          </w:tcPr>
          <w:p w:rsidR="004314CF" w:rsidRPr="00A01141" w:rsidRDefault="004314CF" w:rsidP="004314CF">
            <w:pPr>
              <w:pStyle w:val="2"/>
              <w:spacing w:line="204" w:lineRule="auto"/>
              <w:jc w:val="left"/>
              <w:rPr>
                <w:rFonts w:ascii="Arial" w:hAnsi="Arial" w:cs="Arial"/>
                <w:caps w:val="0"/>
                <w:spacing w:val="12"/>
                <w:sz w:val="16"/>
                <w:szCs w:val="16"/>
              </w:rPr>
            </w:pPr>
            <w:r w:rsidRPr="00A01141">
              <w:rPr>
                <w:rFonts w:ascii="Arial" w:hAnsi="Arial" w:cs="Arial"/>
                <w:spacing w:val="12"/>
                <w:sz w:val="16"/>
                <w:szCs w:val="16"/>
              </w:rPr>
              <w:t>от 02.02.2022</w:t>
            </w:r>
          </w:p>
        </w:tc>
        <w:tc>
          <w:tcPr>
            <w:tcW w:w="4994" w:type="dxa"/>
            <w:vAlign w:val="bottom"/>
          </w:tcPr>
          <w:p w:rsidR="004314CF" w:rsidRPr="00A01141" w:rsidRDefault="004314CF" w:rsidP="004314CF">
            <w:pPr>
              <w:pStyle w:val="2"/>
              <w:spacing w:line="204" w:lineRule="auto"/>
              <w:ind w:right="346"/>
              <w:jc w:val="right"/>
              <w:rPr>
                <w:rFonts w:ascii="Arial" w:hAnsi="Arial" w:cs="Arial"/>
                <w:caps w:val="0"/>
                <w:spacing w:val="12"/>
                <w:sz w:val="16"/>
                <w:szCs w:val="16"/>
              </w:rPr>
            </w:pPr>
            <w:r w:rsidRPr="00A01141">
              <w:rPr>
                <w:rFonts w:ascii="Arial" w:hAnsi="Arial" w:cs="Arial"/>
                <w:spacing w:val="12"/>
                <w:sz w:val="16"/>
                <w:szCs w:val="16"/>
              </w:rPr>
              <w:t>№ 94</w:t>
            </w:r>
          </w:p>
        </w:tc>
      </w:tr>
      <w:tr w:rsidR="004314CF" w:rsidRPr="00A01141" w:rsidTr="004314CF">
        <w:trPr>
          <w:trHeight w:val="345"/>
        </w:trPr>
        <w:tc>
          <w:tcPr>
            <w:tcW w:w="10060" w:type="dxa"/>
            <w:gridSpan w:val="2"/>
            <w:vAlign w:val="bottom"/>
          </w:tcPr>
          <w:p w:rsidR="004314CF" w:rsidRPr="00A01141" w:rsidRDefault="004314CF" w:rsidP="004314CF">
            <w:pPr>
              <w:pStyle w:val="2"/>
              <w:spacing w:line="204" w:lineRule="auto"/>
              <w:rPr>
                <w:rFonts w:ascii="Arial" w:hAnsi="Arial" w:cs="Arial"/>
                <w:spacing w:val="12"/>
                <w:sz w:val="16"/>
                <w:szCs w:val="16"/>
              </w:rPr>
            </w:pPr>
            <w:r w:rsidRPr="00A01141">
              <w:rPr>
                <w:rFonts w:ascii="Arial" w:hAnsi="Arial" w:cs="Arial"/>
                <w:spacing w:val="12"/>
                <w:sz w:val="16"/>
                <w:szCs w:val="16"/>
              </w:rPr>
              <w:t>г. Новокубанск</w:t>
            </w:r>
          </w:p>
          <w:p w:rsidR="004314CF" w:rsidRPr="00A01141" w:rsidRDefault="004314CF" w:rsidP="004314CF">
            <w:pPr>
              <w:rPr>
                <w:rFonts w:ascii="Arial" w:hAnsi="Arial" w:cs="Arial"/>
                <w:sz w:val="16"/>
                <w:szCs w:val="16"/>
              </w:rPr>
            </w:pPr>
          </w:p>
          <w:p w:rsidR="004314CF" w:rsidRPr="00A01141" w:rsidRDefault="004314CF" w:rsidP="004314CF">
            <w:pPr>
              <w:rPr>
                <w:rFonts w:ascii="Arial" w:hAnsi="Arial" w:cs="Arial"/>
                <w:sz w:val="16"/>
                <w:szCs w:val="16"/>
              </w:rPr>
            </w:pPr>
          </w:p>
        </w:tc>
      </w:tr>
    </w:tbl>
    <w:p w:rsidR="00B82247" w:rsidRPr="00B82247" w:rsidRDefault="00B82247" w:rsidP="00AB3F5A">
      <w:pPr>
        <w:rPr>
          <w:rFonts w:ascii="Arial" w:hAnsi="Arial" w:cs="Arial"/>
          <w:sz w:val="16"/>
          <w:szCs w:val="16"/>
        </w:rPr>
      </w:pPr>
    </w:p>
    <w:p w:rsidR="00B82247" w:rsidRPr="00B82247" w:rsidRDefault="00B82247" w:rsidP="00BD1388">
      <w:pPr>
        <w:jc w:val="center"/>
        <w:rPr>
          <w:rFonts w:ascii="Arial" w:hAnsi="Arial" w:cs="Arial"/>
          <w:sz w:val="16"/>
          <w:szCs w:val="16"/>
        </w:rPr>
      </w:pPr>
    </w:p>
    <w:tbl>
      <w:tblPr>
        <w:tblpPr w:leftFromText="180" w:rightFromText="180" w:vertAnchor="text" w:horzAnchor="margin" w:tblpXSpec="center" w:tblpYSpec="top"/>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tblPr>
      <w:tblGrid>
        <w:gridCol w:w="6096"/>
        <w:gridCol w:w="4077"/>
      </w:tblGrid>
      <w:tr w:rsidR="00B82247" w:rsidRPr="00B82247" w:rsidTr="00B82247">
        <w:trPr>
          <w:trHeight w:val="653"/>
        </w:trPr>
        <w:tc>
          <w:tcPr>
            <w:tcW w:w="6096"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4314CF">
              <w:rPr>
                <w:rFonts w:ascii="Arial" w:hAnsi="Arial" w:cs="Arial"/>
                <w:sz w:val="16"/>
                <w:szCs w:val="16"/>
              </w:rPr>
              <w:t>8</w:t>
            </w:r>
            <w:r w:rsidR="00930821">
              <w:rPr>
                <w:rFonts w:ascii="Arial" w:hAnsi="Arial" w:cs="Arial"/>
                <w:sz w:val="16"/>
                <w:szCs w:val="16"/>
              </w:rPr>
              <w:t xml:space="preserve"> </w:t>
            </w:r>
            <w:r w:rsidRPr="00B82247">
              <w:rPr>
                <w:rFonts w:ascii="Arial" w:hAnsi="Arial" w:cs="Arial"/>
                <w:sz w:val="16"/>
                <w:szCs w:val="16"/>
              </w:rPr>
              <w:t xml:space="preserve">от </w:t>
            </w:r>
            <w:r w:rsidR="00D84C56">
              <w:rPr>
                <w:rFonts w:ascii="Arial" w:hAnsi="Arial" w:cs="Arial"/>
                <w:sz w:val="16"/>
                <w:szCs w:val="16"/>
              </w:rPr>
              <w:t>0</w:t>
            </w:r>
            <w:r w:rsidR="004314CF">
              <w:rPr>
                <w:rFonts w:ascii="Arial" w:hAnsi="Arial" w:cs="Arial"/>
                <w:sz w:val="16"/>
                <w:szCs w:val="16"/>
              </w:rPr>
              <w:t>2</w:t>
            </w:r>
            <w:r w:rsidR="00CE7514">
              <w:rPr>
                <w:rFonts w:ascii="Arial" w:hAnsi="Arial" w:cs="Arial"/>
                <w:sz w:val="16"/>
                <w:szCs w:val="16"/>
              </w:rPr>
              <w:t>.0</w:t>
            </w:r>
            <w:r w:rsidR="00D84C56">
              <w:rPr>
                <w:rFonts w:ascii="Arial" w:hAnsi="Arial" w:cs="Arial"/>
                <w:sz w:val="16"/>
                <w:szCs w:val="16"/>
              </w:rPr>
              <w:t>2</w:t>
            </w:r>
            <w:r w:rsidR="00314446">
              <w:rPr>
                <w:rFonts w:ascii="Arial" w:hAnsi="Arial" w:cs="Arial"/>
                <w:sz w:val="16"/>
                <w:szCs w:val="16"/>
              </w:rPr>
              <w:t>.</w:t>
            </w:r>
            <w:r w:rsidR="00DC3C2C">
              <w:rPr>
                <w:rFonts w:ascii="Arial" w:hAnsi="Arial" w:cs="Arial"/>
                <w:sz w:val="16"/>
                <w:szCs w:val="16"/>
              </w:rPr>
              <w:t>202</w:t>
            </w:r>
            <w:r w:rsidR="00CE7514">
              <w:rPr>
                <w:rFonts w:ascii="Arial" w:hAnsi="Arial" w:cs="Arial"/>
                <w:sz w:val="16"/>
                <w:szCs w:val="16"/>
              </w:rPr>
              <w:t>2</w:t>
            </w:r>
            <w:r w:rsidR="00DC3C2C">
              <w:rPr>
                <w:rFonts w:ascii="Arial" w:hAnsi="Arial" w:cs="Arial"/>
                <w:sz w:val="16"/>
                <w:szCs w:val="16"/>
              </w:rPr>
              <w:t>г</w:t>
            </w:r>
            <w:r w:rsidRPr="00B82247">
              <w:rPr>
                <w:rFonts w:ascii="Arial" w:hAnsi="Arial" w:cs="Arial"/>
                <w:sz w:val="16"/>
                <w:szCs w:val="16"/>
              </w:rPr>
              <w:t xml:space="preserve">.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4314CF" w:rsidRDefault="004314CF" w:rsidP="00D84C56">
      <w:pPr>
        <w:spacing w:line="300" w:lineRule="exact"/>
        <w:rPr>
          <w:rFonts w:ascii="Arial" w:hAnsi="Arial" w:cs="Arial"/>
          <w:b/>
          <w:caps/>
          <w:spacing w:val="12"/>
          <w:sz w:val="16"/>
          <w:szCs w:val="16"/>
        </w:rPr>
      </w:pPr>
    </w:p>
    <w:p w:rsidR="004314CF" w:rsidRDefault="004314CF" w:rsidP="00D84C56">
      <w:pPr>
        <w:spacing w:line="300" w:lineRule="exact"/>
        <w:rPr>
          <w:rFonts w:ascii="Arial" w:hAnsi="Arial" w:cs="Arial"/>
          <w:b/>
          <w:caps/>
          <w:spacing w:val="12"/>
          <w:sz w:val="16"/>
          <w:szCs w:val="16"/>
        </w:rPr>
      </w:pPr>
    </w:p>
    <w:p w:rsidR="004314CF" w:rsidRPr="00A01141" w:rsidRDefault="004314CF" w:rsidP="004314CF">
      <w:pPr>
        <w:pStyle w:val="1"/>
        <w:contextualSpacing/>
        <w:rPr>
          <w:rFonts w:cs="Arial"/>
          <w:sz w:val="16"/>
          <w:szCs w:val="16"/>
        </w:rPr>
      </w:pPr>
      <w:r w:rsidRPr="00A01141">
        <w:rPr>
          <w:rFonts w:cs="Arial"/>
          <w:sz w:val="16"/>
          <w:szCs w:val="16"/>
        </w:rPr>
        <w:t>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Новокубанского городского поселения Новокубанского района</w:t>
      </w:r>
    </w:p>
    <w:p w:rsidR="004314CF" w:rsidRPr="00A01141" w:rsidRDefault="004314CF" w:rsidP="004314CF">
      <w:pPr>
        <w:rPr>
          <w:rFonts w:ascii="Arial" w:hAnsi="Arial" w:cs="Arial"/>
          <w:sz w:val="16"/>
          <w:szCs w:val="16"/>
        </w:rPr>
      </w:pPr>
    </w:p>
    <w:p w:rsidR="004314CF" w:rsidRPr="00A01141" w:rsidRDefault="004314CF" w:rsidP="004314CF">
      <w:pPr>
        <w:rPr>
          <w:rFonts w:ascii="Arial" w:hAnsi="Arial" w:cs="Arial"/>
          <w:sz w:val="16"/>
          <w:szCs w:val="16"/>
        </w:rPr>
      </w:pPr>
    </w:p>
    <w:p w:rsidR="004314CF" w:rsidRPr="00A01141" w:rsidRDefault="004314CF" w:rsidP="004314CF">
      <w:pPr>
        <w:ind w:firstLine="851"/>
        <w:contextualSpacing/>
        <w:jc w:val="both"/>
        <w:rPr>
          <w:rFonts w:ascii="Arial" w:hAnsi="Arial" w:cs="Arial"/>
          <w:sz w:val="16"/>
          <w:szCs w:val="16"/>
        </w:rPr>
      </w:pPr>
      <w:r w:rsidRPr="00A01141">
        <w:rPr>
          <w:rFonts w:ascii="Arial" w:hAnsi="Arial" w:cs="Arial"/>
          <w:sz w:val="16"/>
          <w:szCs w:val="16"/>
        </w:rPr>
        <w:t xml:space="preserve">В целях реализации Федерального закона от 18 июля 2011 года               № 223-ФЗ «О закупках товаров, работ, услуг отдельными видами юридических лиц», руководствуясь Уставом Новокубанского городского поселения Новокубанского района,  </w:t>
      </w:r>
      <w:proofErr w:type="spellStart"/>
      <w:r w:rsidRPr="00A01141">
        <w:rPr>
          <w:rFonts w:ascii="Arial" w:hAnsi="Arial" w:cs="Arial"/>
          <w:sz w:val="16"/>
          <w:szCs w:val="16"/>
        </w:rPr>
        <w:t>п</w:t>
      </w:r>
      <w:proofErr w:type="spellEnd"/>
      <w:r w:rsidRPr="00A01141">
        <w:rPr>
          <w:rFonts w:ascii="Arial" w:hAnsi="Arial" w:cs="Arial"/>
          <w:sz w:val="16"/>
          <w:szCs w:val="16"/>
        </w:rPr>
        <w:t xml:space="preserve"> о с т а </w:t>
      </w:r>
      <w:proofErr w:type="spellStart"/>
      <w:r w:rsidRPr="00A01141">
        <w:rPr>
          <w:rFonts w:ascii="Arial" w:hAnsi="Arial" w:cs="Arial"/>
          <w:sz w:val="16"/>
          <w:szCs w:val="16"/>
        </w:rPr>
        <w:t>н</w:t>
      </w:r>
      <w:proofErr w:type="spellEnd"/>
      <w:r w:rsidRPr="00A01141">
        <w:rPr>
          <w:rFonts w:ascii="Arial" w:hAnsi="Arial" w:cs="Arial"/>
          <w:sz w:val="16"/>
          <w:szCs w:val="16"/>
        </w:rPr>
        <w:t xml:space="preserve"> о в л я ю:</w:t>
      </w:r>
    </w:p>
    <w:p w:rsidR="004314CF" w:rsidRPr="00A01141" w:rsidRDefault="004314CF" w:rsidP="004314CF">
      <w:pPr>
        <w:ind w:firstLine="708"/>
        <w:contextualSpacing/>
        <w:jc w:val="both"/>
        <w:rPr>
          <w:rFonts w:ascii="Arial" w:hAnsi="Arial" w:cs="Arial"/>
          <w:sz w:val="16"/>
          <w:szCs w:val="16"/>
        </w:rPr>
      </w:pPr>
      <w:r w:rsidRPr="00A01141">
        <w:rPr>
          <w:rFonts w:ascii="Arial" w:hAnsi="Arial" w:cs="Arial"/>
          <w:sz w:val="16"/>
          <w:szCs w:val="16"/>
        </w:rPr>
        <w:t>1. Утвердить типовое положение о закупке товаров, работ, услуг для муниципальных автономных учреждений, муниципальных бюджетных учреждений и муниципальных унитарных предприятий Новокубанского городского поселения Новокубанского района (далее – типовое положение) (прилагается).</w:t>
      </w:r>
    </w:p>
    <w:p w:rsidR="004314CF" w:rsidRPr="00A01141" w:rsidRDefault="004314CF" w:rsidP="004314CF">
      <w:pPr>
        <w:ind w:firstLine="708"/>
        <w:contextualSpacing/>
        <w:jc w:val="both"/>
        <w:rPr>
          <w:rFonts w:ascii="Arial" w:hAnsi="Arial" w:cs="Arial"/>
          <w:sz w:val="16"/>
          <w:szCs w:val="16"/>
        </w:rPr>
      </w:pPr>
      <w:r w:rsidRPr="00A01141">
        <w:rPr>
          <w:rFonts w:ascii="Arial" w:hAnsi="Arial" w:cs="Arial"/>
          <w:sz w:val="16"/>
          <w:szCs w:val="16"/>
        </w:rPr>
        <w:t>2. Признать утратившим силу постановление администрации Новокубанского городского поселения Новокубанского района от 30 декабря 2019 года № 1182 «Об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Новокубанского городского поселения Новокубанского района».</w:t>
      </w:r>
    </w:p>
    <w:p w:rsidR="004314CF" w:rsidRPr="00A01141" w:rsidRDefault="004314CF" w:rsidP="004314CF">
      <w:pPr>
        <w:ind w:firstLine="708"/>
        <w:contextualSpacing/>
        <w:jc w:val="both"/>
        <w:rPr>
          <w:rFonts w:ascii="Arial" w:hAnsi="Arial" w:cs="Arial"/>
          <w:sz w:val="16"/>
          <w:szCs w:val="16"/>
        </w:rPr>
      </w:pPr>
      <w:r w:rsidRPr="00A01141">
        <w:rPr>
          <w:rFonts w:ascii="Arial" w:hAnsi="Arial" w:cs="Arial"/>
          <w:sz w:val="16"/>
          <w:szCs w:val="16"/>
        </w:rPr>
        <w:t>3. Контроль за выполнением настоящего постановления возложить на начальника финансово-экономического отдела администрации  Новокубанского городского поселения Новокубанского района                        О.А. Орешкину.</w:t>
      </w:r>
    </w:p>
    <w:p w:rsidR="004314CF" w:rsidRPr="00A01141" w:rsidRDefault="004314CF" w:rsidP="004314CF">
      <w:pPr>
        <w:ind w:firstLine="708"/>
        <w:contextualSpacing/>
        <w:jc w:val="both"/>
        <w:rPr>
          <w:rFonts w:ascii="Arial" w:hAnsi="Arial" w:cs="Arial"/>
          <w:sz w:val="16"/>
          <w:szCs w:val="16"/>
        </w:rPr>
      </w:pPr>
      <w:r w:rsidRPr="00A01141">
        <w:rPr>
          <w:rFonts w:ascii="Arial" w:hAnsi="Arial" w:cs="Arial"/>
          <w:sz w:val="16"/>
          <w:szCs w:val="16"/>
        </w:rPr>
        <w:t>4. Настоящее постановление вступает в силу со дня его официального опубликования путем публикации в информационном бюллетене «Вестник Новокубанского городского поселения Новокубанского района».</w:t>
      </w:r>
    </w:p>
    <w:p w:rsidR="004314CF" w:rsidRPr="00A01141" w:rsidRDefault="004314CF" w:rsidP="004314CF">
      <w:pPr>
        <w:ind w:firstLine="709"/>
        <w:contextualSpacing/>
        <w:jc w:val="both"/>
        <w:rPr>
          <w:rFonts w:ascii="Arial" w:hAnsi="Arial" w:cs="Arial"/>
          <w:sz w:val="16"/>
          <w:szCs w:val="16"/>
        </w:rPr>
      </w:pPr>
    </w:p>
    <w:p w:rsidR="004314CF" w:rsidRPr="00A01141" w:rsidRDefault="004314CF" w:rsidP="004314CF">
      <w:pPr>
        <w:overflowPunct w:val="0"/>
        <w:ind w:right="-142"/>
        <w:contextualSpacing/>
        <w:jc w:val="both"/>
        <w:rPr>
          <w:rFonts w:ascii="Arial" w:hAnsi="Arial" w:cs="Arial"/>
          <w:sz w:val="16"/>
          <w:szCs w:val="16"/>
        </w:rPr>
      </w:pPr>
    </w:p>
    <w:p w:rsidR="004314CF" w:rsidRPr="00A01141" w:rsidRDefault="004314CF" w:rsidP="004314CF">
      <w:pPr>
        <w:overflowPunct w:val="0"/>
        <w:ind w:right="-142"/>
        <w:contextualSpacing/>
        <w:rPr>
          <w:rFonts w:ascii="Arial" w:hAnsi="Arial" w:cs="Arial"/>
          <w:sz w:val="16"/>
          <w:szCs w:val="16"/>
        </w:rPr>
      </w:pPr>
    </w:p>
    <w:p w:rsidR="004314CF" w:rsidRPr="00A01141" w:rsidRDefault="004314CF" w:rsidP="004314CF">
      <w:pPr>
        <w:overflowPunct w:val="0"/>
        <w:ind w:right="-142"/>
        <w:contextualSpacing/>
        <w:rPr>
          <w:rFonts w:ascii="Arial" w:hAnsi="Arial" w:cs="Arial"/>
          <w:sz w:val="16"/>
          <w:szCs w:val="16"/>
        </w:rPr>
      </w:pPr>
    </w:p>
    <w:p w:rsidR="004314CF" w:rsidRPr="00A01141" w:rsidRDefault="004314CF" w:rsidP="004314CF">
      <w:pPr>
        <w:overflowPunct w:val="0"/>
        <w:ind w:right="-142"/>
        <w:contextualSpacing/>
        <w:rPr>
          <w:rFonts w:ascii="Arial" w:hAnsi="Arial" w:cs="Arial"/>
          <w:sz w:val="16"/>
          <w:szCs w:val="16"/>
        </w:rPr>
      </w:pPr>
      <w:r w:rsidRPr="00A01141">
        <w:rPr>
          <w:rFonts w:ascii="Arial" w:hAnsi="Arial" w:cs="Arial"/>
          <w:sz w:val="16"/>
          <w:szCs w:val="16"/>
        </w:rPr>
        <w:t>Глава Новокубанского городского поселения</w:t>
      </w:r>
    </w:p>
    <w:p w:rsidR="004314CF" w:rsidRPr="00A01141" w:rsidRDefault="004314CF" w:rsidP="004314CF">
      <w:pPr>
        <w:overflowPunct w:val="0"/>
        <w:ind w:right="-142"/>
        <w:contextualSpacing/>
        <w:jc w:val="both"/>
        <w:rPr>
          <w:rFonts w:ascii="Arial" w:hAnsi="Arial" w:cs="Arial"/>
          <w:sz w:val="16"/>
          <w:szCs w:val="16"/>
        </w:rPr>
      </w:pPr>
      <w:r w:rsidRPr="00A01141">
        <w:rPr>
          <w:rFonts w:ascii="Arial" w:hAnsi="Arial" w:cs="Arial"/>
          <w:sz w:val="16"/>
          <w:szCs w:val="16"/>
        </w:rPr>
        <w:t>Новокубанского района</w:t>
      </w:r>
      <w:r w:rsidRPr="00A01141">
        <w:rPr>
          <w:rFonts w:ascii="Arial" w:hAnsi="Arial" w:cs="Arial"/>
          <w:sz w:val="16"/>
          <w:szCs w:val="16"/>
        </w:rPr>
        <w:tab/>
      </w:r>
      <w:r w:rsidRPr="00A01141">
        <w:rPr>
          <w:rFonts w:ascii="Arial" w:hAnsi="Arial" w:cs="Arial"/>
          <w:sz w:val="16"/>
          <w:szCs w:val="16"/>
        </w:rPr>
        <w:tab/>
      </w:r>
      <w:r w:rsidRPr="00A01141">
        <w:rPr>
          <w:rFonts w:ascii="Arial" w:hAnsi="Arial" w:cs="Arial"/>
          <w:sz w:val="16"/>
          <w:szCs w:val="16"/>
        </w:rPr>
        <w:tab/>
      </w:r>
      <w:r w:rsidRPr="00A01141">
        <w:rPr>
          <w:rFonts w:ascii="Arial" w:hAnsi="Arial" w:cs="Arial"/>
          <w:sz w:val="16"/>
          <w:szCs w:val="16"/>
        </w:rPr>
        <w:tab/>
      </w:r>
      <w:r w:rsidRPr="00A01141">
        <w:rPr>
          <w:rFonts w:ascii="Arial" w:hAnsi="Arial" w:cs="Arial"/>
          <w:sz w:val="16"/>
          <w:szCs w:val="16"/>
        </w:rPr>
        <w:tab/>
      </w:r>
      <w:r w:rsidRPr="00A01141">
        <w:rPr>
          <w:rFonts w:ascii="Arial" w:hAnsi="Arial" w:cs="Arial"/>
          <w:sz w:val="16"/>
          <w:szCs w:val="16"/>
        </w:rPr>
        <w:tab/>
        <w:t xml:space="preserve">                    П.В. Манаков</w:t>
      </w:r>
    </w:p>
    <w:p w:rsidR="004314CF" w:rsidRPr="00A01141" w:rsidRDefault="004314CF" w:rsidP="004314CF">
      <w:pPr>
        <w:overflowPunct w:val="0"/>
        <w:ind w:right="-142"/>
        <w:contextualSpacing/>
        <w:jc w:val="both"/>
        <w:rPr>
          <w:rFonts w:ascii="Arial" w:hAnsi="Arial" w:cs="Arial"/>
          <w:sz w:val="16"/>
          <w:szCs w:val="16"/>
        </w:rPr>
      </w:pPr>
    </w:p>
    <w:p w:rsidR="004314CF" w:rsidRPr="00A01141" w:rsidRDefault="004314CF" w:rsidP="004314CF">
      <w:pPr>
        <w:jc w:val="both"/>
        <w:rPr>
          <w:rFonts w:ascii="Arial" w:hAnsi="Arial" w:cs="Arial"/>
          <w:sz w:val="16"/>
          <w:szCs w:val="16"/>
        </w:rPr>
      </w:pPr>
    </w:p>
    <w:tbl>
      <w:tblPr>
        <w:tblW w:w="6237" w:type="dxa"/>
        <w:tblInd w:w="3969" w:type="dxa"/>
        <w:tblLook w:val="01E0"/>
      </w:tblPr>
      <w:tblGrid>
        <w:gridCol w:w="6237"/>
      </w:tblGrid>
      <w:tr w:rsidR="004314CF" w:rsidRPr="00A01141" w:rsidTr="00A66603">
        <w:tc>
          <w:tcPr>
            <w:tcW w:w="6237" w:type="dxa"/>
          </w:tcPr>
          <w:p w:rsidR="004314CF" w:rsidRPr="00A01141" w:rsidRDefault="004314CF" w:rsidP="00A66603">
            <w:pPr>
              <w:pStyle w:val="Standard"/>
              <w:widowControl w:val="0"/>
              <w:rPr>
                <w:rFonts w:ascii="Arial" w:hAnsi="Arial" w:cs="Arial"/>
                <w:caps/>
                <w:sz w:val="16"/>
                <w:szCs w:val="16"/>
              </w:rPr>
            </w:pPr>
            <w:r w:rsidRPr="00A01141">
              <w:rPr>
                <w:rFonts w:ascii="Arial" w:hAnsi="Arial" w:cs="Arial"/>
                <w:caps/>
                <w:sz w:val="16"/>
                <w:szCs w:val="16"/>
              </w:rPr>
              <w:t xml:space="preserve">          УТВЕРЖДЕНО</w:t>
            </w:r>
          </w:p>
        </w:tc>
      </w:tr>
      <w:tr w:rsidR="004314CF" w:rsidRPr="00A01141" w:rsidTr="00A66603">
        <w:tc>
          <w:tcPr>
            <w:tcW w:w="6237" w:type="dxa"/>
          </w:tcPr>
          <w:p w:rsidR="004314CF" w:rsidRPr="00A01141" w:rsidRDefault="004314CF" w:rsidP="00A66603">
            <w:pPr>
              <w:pStyle w:val="Standard"/>
              <w:widowControl w:val="0"/>
              <w:ind w:left="709"/>
              <w:rPr>
                <w:rFonts w:ascii="Arial" w:hAnsi="Arial" w:cs="Arial"/>
                <w:sz w:val="16"/>
                <w:szCs w:val="16"/>
              </w:rPr>
            </w:pPr>
            <w:r w:rsidRPr="00A01141">
              <w:rPr>
                <w:rFonts w:ascii="Arial" w:hAnsi="Arial" w:cs="Arial"/>
                <w:sz w:val="16"/>
                <w:szCs w:val="16"/>
              </w:rPr>
              <w:t>постановлением администрации</w:t>
            </w:r>
          </w:p>
          <w:p w:rsidR="004314CF" w:rsidRPr="00A01141" w:rsidRDefault="004314CF" w:rsidP="00A66603">
            <w:pPr>
              <w:pStyle w:val="Standard"/>
              <w:widowControl w:val="0"/>
              <w:ind w:left="709"/>
              <w:rPr>
                <w:rFonts w:ascii="Arial" w:hAnsi="Arial" w:cs="Arial"/>
                <w:sz w:val="16"/>
                <w:szCs w:val="16"/>
              </w:rPr>
            </w:pPr>
            <w:r w:rsidRPr="00A01141">
              <w:rPr>
                <w:rFonts w:ascii="Arial" w:hAnsi="Arial" w:cs="Arial"/>
                <w:sz w:val="16"/>
                <w:szCs w:val="16"/>
              </w:rPr>
              <w:t>Новокубанского городского  поселения</w:t>
            </w:r>
          </w:p>
          <w:p w:rsidR="004314CF" w:rsidRPr="00A01141" w:rsidRDefault="004314CF" w:rsidP="00A66603">
            <w:pPr>
              <w:pStyle w:val="Standard"/>
              <w:widowControl w:val="0"/>
              <w:ind w:left="709"/>
              <w:rPr>
                <w:rFonts w:ascii="Arial" w:hAnsi="Arial" w:cs="Arial"/>
                <w:sz w:val="16"/>
                <w:szCs w:val="16"/>
              </w:rPr>
            </w:pPr>
            <w:r w:rsidRPr="00A01141">
              <w:rPr>
                <w:rFonts w:ascii="Arial" w:hAnsi="Arial" w:cs="Arial"/>
                <w:sz w:val="16"/>
                <w:szCs w:val="16"/>
              </w:rPr>
              <w:t>Новокубанского района</w:t>
            </w:r>
          </w:p>
        </w:tc>
      </w:tr>
      <w:tr w:rsidR="004314CF" w:rsidRPr="00A01141" w:rsidTr="00A66603">
        <w:tc>
          <w:tcPr>
            <w:tcW w:w="6237" w:type="dxa"/>
          </w:tcPr>
          <w:p w:rsidR="004314CF" w:rsidRPr="00A01141" w:rsidRDefault="004314CF" w:rsidP="00A66603">
            <w:pPr>
              <w:pStyle w:val="Standard"/>
              <w:widowControl w:val="0"/>
              <w:ind w:left="709"/>
              <w:rPr>
                <w:rFonts w:ascii="Arial" w:hAnsi="Arial" w:cs="Arial"/>
                <w:sz w:val="16"/>
                <w:szCs w:val="16"/>
              </w:rPr>
            </w:pPr>
          </w:p>
          <w:p w:rsidR="004314CF" w:rsidRPr="00A01141" w:rsidRDefault="004314CF" w:rsidP="00A66603">
            <w:pPr>
              <w:pStyle w:val="Standard"/>
              <w:widowControl w:val="0"/>
              <w:ind w:left="709"/>
              <w:rPr>
                <w:rFonts w:ascii="Arial" w:hAnsi="Arial" w:cs="Arial"/>
                <w:sz w:val="16"/>
                <w:szCs w:val="16"/>
              </w:rPr>
            </w:pPr>
            <w:r w:rsidRPr="00A01141">
              <w:rPr>
                <w:rFonts w:ascii="Arial" w:hAnsi="Arial" w:cs="Arial"/>
                <w:sz w:val="16"/>
                <w:szCs w:val="16"/>
              </w:rPr>
              <w:t>от 02.02.2022  № 94</w:t>
            </w:r>
          </w:p>
          <w:p w:rsidR="004314CF" w:rsidRPr="00A01141" w:rsidRDefault="004314CF" w:rsidP="00A66603">
            <w:pPr>
              <w:pStyle w:val="Standard"/>
              <w:widowControl w:val="0"/>
              <w:ind w:left="709"/>
              <w:rPr>
                <w:rFonts w:ascii="Arial" w:hAnsi="Arial" w:cs="Arial"/>
                <w:sz w:val="16"/>
                <w:szCs w:val="16"/>
              </w:rPr>
            </w:pPr>
          </w:p>
          <w:p w:rsidR="004314CF" w:rsidRPr="00A01141" w:rsidRDefault="004314CF" w:rsidP="00A66603">
            <w:pPr>
              <w:pStyle w:val="Standard"/>
              <w:widowControl w:val="0"/>
              <w:ind w:left="709"/>
              <w:rPr>
                <w:rFonts w:ascii="Arial" w:hAnsi="Arial" w:cs="Arial"/>
                <w:sz w:val="16"/>
                <w:szCs w:val="16"/>
              </w:rPr>
            </w:pPr>
          </w:p>
        </w:tc>
      </w:tr>
    </w:tbl>
    <w:p w:rsidR="004314CF" w:rsidRPr="00A01141" w:rsidRDefault="004314CF" w:rsidP="004314CF">
      <w:pPr>
        <w:widowControl w:val="0"/>
        <w:jc w:val="right"/>
        <w:rPr>
          <w:rFonts w:ascii="Arial" w:hAnsi="Arial" w:cs="Arial"/>
          <w:sz w:val="16"/>
          <w:szCs w:val="16"/>
        </w:rPr>
      </w:pPr>
    </w:p>
    <w:p w:rsidR="004314CF" w:rsidRPr="00A01141" w:rsidRDefault="004314CF" w:rsidP="004314CF">
      <w:pPr>
        <w:pStyle w:val="headertext"/>
        <w:widowControl w:val="0"/>
        <w:spacing w:before="0" w:beforeAutospacing="0" w:after="0" w:afterAutospacing="0"/>
        <w:rPr>
          <w:rFonts w:ascii="Arial" w:hAnsi="Arial" w:cs="Arial"/>
          <w:sz w:val="16"/>
          <w:szCs w:val="16"/>
        </w:rPr>
      </w:pPr>
    </w:p>
    <w:p w:rsidR="004314CF" w:rsidRPr="00A01141" w:rsidRDefault="004314CF" w:rsidP="004314CF">
      <w:pPr>
        <w:pStyle w:val="headertext"/>
        <w:widowControl w:val="0"/>
        <w:spacing w:before="0" w:beforeAutospacing="0" w:after="0" w:afterAutospacing="0"/>
        <w:jc w:val="center"/>
        <w:rPr>
          <w:rFonts w:ascii="Arial" w:hAnsi="Arial" w:cs="Arial"/>
          <w:b/>
          <w:sz w:val="16"/>
          <w:szCs w:val="16"/>
        </w:rPr>
      </w:pPr>
      <w:r w:rsidRPr="00A01141">
        <w:rPr>
          <w:rFonts w:ascii="Arial" w:hAnsi="Arial" w:cs="Arial"/>
          <w:b/>
          <w:sz w:val="16"/>
          <w:szCs w:val="16"/>
        </w:rPr>
        <w:t>ТИПОВОЕ ПОЛОЖЕНИЕ</w:t>
      </w:r>
    </w:p>
    <w:p w:rsidR="004314CF" w:rsidRPr="00A01141" w:rsidRDefault="004314CF" w:rsidP="004314CF">
      <w:pPr>
        <w:pStyle w:val="headertext"/>
        <w:widowControl w:val="0"/>
        <w:spacing w:before="0" w:beforeAutospacing="0" w:after="0" w:afterAutospacing="0"/>
        <w:jc w:val="center"/>
        <w:rPr>
          <w:rFonts w:ascii="Arial" w:hAnsi="Arial" w:cs="Arial"/>
          <w:b/>
          <w:sz w:val="16"/>
          <w:szCs w:val="16"/>
        </w:rPr>
      </w:pPr>
      <w:r w:rsidRPr="00A01141">
        <w:rPr>
          <w:rFonts w:ascii="Arial" w:hAnsi="Arial" w:cs="Arial"/>
          <w:b/>
          <w:sz w:val="16"/>
          <w:szCs w:val="16"/>
        </w:rPr>
        <w:t xml:space="preserve">о закупке товаров, работ, услуг </w:t>
      </w:r>
      <w:r w:rsidRPr="00A01141">
        <w:rPr>
          <w:rFonts w:ascii="Arial" w:hAnsi="Arial" w:cs="Arial"/>
          <w:b/>
          <w:color w:val="000000" w:themeColor="text1"/>
          <w:sz w:val="16"/>
          <w:szCs w:val="16"/>
        </w:rPr>
        <w:t xml:space="preserve">для </w:t>
      </w:r>
      <w:bookmarkStart w:id="0" w:name="_GoBack"/>
      <w:bookmarkEnd w:id="0"/>
      <w:r w:rsidRPr="00A01141">
        <w:rPr>
          <w:rFonts w:ascii="Arial" w:hAnsi="Arial" w:cs="Arial"/>
          <w:b/>
          <w:sz w:val="16"/>
          <w:szCs w:val="16"/>
        </w:rPr>
        <w:t>муниципальных автономных учреждений, муниципальных бюджетных учреждений и муниципальных унитарных предприятий Новокубанского городского поселения Новокубанского района</w:t>
      </w:r>
    </w:p>
    <w:p w:rsidR="004314CF" w:rsidRPr="00A01141" w:rsidRDefault="004314CF" w:rsidP="004314CF">
      <w:pPr>
        <w:widowControl w:val="0"/>
        <w:jc w:val="both"/>
        <w:rPr>
          <w:rFonts w:ascii="Arial" w:hAnsi="Arial" w:cs="Arial"/>
          <w:sz w:val="16"/>
          <w:szCs w:val="16"/>
        </w:rPr>
      </w:pPr>
    </w:p>
    <w:p w:rsidR="004314CF" w:rsidRPr="00A01141" w:rsidRDefault="004314CF" w:rsidP="004314CF">
      <w:pPr>
        <w:widowControl w:val="0"/>
        <w:jc w:val="both"/>
        <w:rPr>
          <w:rFonts w:ascii="Arial" w:hAnsi="Arial" w:cs="Arial"/>
          <w:sz w:val="16"/>
          <w:szCs w:val="16"/>
        </w:rPr>
      </w:pPr>
    </w:p>
    <w:p w:rsidR="004314CF" w:rsidRPr="00A01141" w:rsidRDefault="004314CF" w:rsidP="004314CF">
      <w:pPr>
        <w:widowControl w:val="0"/>
        <w:jc w:val="center"/>
        <w:rPr>
          <w:rFonts w:ascii="Arial" w:hAnsi="Arial" w:cs="Arial"/>
          <w:sz w:val="16"/>
          <w:szCs w:val="16"/>
        </w:rPr>
      </w:pPr>
      <w:r w:rsidRPr="00A01141">
        <w:rPr>
          <w:rFonts w:ascii="Arial" w:hAnsi="Arial" w:cs="Arial"/>
          <w:sz w:val="16"/>
          <w:szCs w:val="16"/>
        </w:rPr>
        <w:t>г. Новокубанск</w:t>
      </w:r>
    </w:p>
    <w:p w:rsidR="004314CF" w:rsidRPr="00A01141" w:rsidRDefault="004314CF" w:rsidP="004314CF">
      <w:pPr>
        <w:widowControl w:val="0"/>
        <w:jc w:val="center"/>
        <w:rPr>
          <w:rFonts w:ascii="Arial" w:hAnsi="Arial" w:cs="Arial"/>
          <w:sz w:val="16"/>
          <w:szCs w:val="16"/>
        </w:rPr>
      </w:pPr>
      <w:r w:rsidRPr="00A01141">
        <w:rPr>
          <w:rFonts w:ascii="Arial" w:hAnsi="Arial" w:cs="Arial"/>
          <w:sz w:val="16"/>
          <w:szCs w:val="16"/>
        </w:rPr>
        <w:t>2022 г.</w:t>
      </w:r>
    </w:p>
    <w:p w:rsidR="004314CF" w:rsidRPr="00A01141" w:rsidRDefault="004314CF" w:rsidP="004314CF">
      <w:pPr>
        <w:widowControl w:val="0"/>
        <w:jc w:val="center"/>
        <w:rPr>
          <w:rFonts w:ascii="Arial" w:hAnsi="Arial" w:cs="Arial"/>
          <w:sz w:val="16"/>
          <w:szCs w:val="16"/>
        </w:rPr>
      </w:pPr>
    </w:p>
    <w:sdt>
      <w:sdtPr>
        <w:rPr>
          <w:rFonts w:ascii="Arial" w:hAnsi="Arial" w:cs="Arial"/>
          <w:bCs/>
          <w:sz w:val="16"/>
          <w:szCs w:val="16"/>
        </w:rPr>
        <w:id w:val="-646509790"/>
        <w:docPartObj>
          <w:docPartGallery w:val="Table of Contents"/>
          <w:docPartUnique/>
        </w:docPartObj>
      </w:sdtPr>
      <w:sdtEndPr>
        <w:rPr>
          <w:bCs w:val="0"/>
        </w:rPr>
      </w:sdtEndPr>
      <w:sdtContent>
        <w:p w:rsidR="004314CF" w:rsidRPr="00A01141" w:rsidRDefault="004314CF" w:rsidP="004314CF">
          <w:pPr>
            <w:widowControl w:val="0"/>
            <w:jc w:val="center"/>
            <w:rPr>
              <w:rFonts w:ascii="Arial" w:hAnsi="Arial" w:cs="Arial"/>
              <w:bCs/>
              <w:sz w:val="16"/>
              <w:szCs w:val="16"/>
            </w:rPr>
          </w:pPr>
          <w:r w:rsidRPr="00A01141">
            <w:rPr>
              <w:rFonts w:ascii="Arial" w:hAnsi="Arial" w:cs="Arial"/>
              <w:bCs/>
              <w:sz w:val="16"/>
              <w:szCs w:val="16"/>
            </w:rPr>
            <w:t>СОДЕРЖАНИЕ</w:t>
          </w:r>
        </w:p>
        <w:p w:rsidR="004314CF" w:rsidRPr="00A01141" w:rsidRDefault="00BB1217" w:rsidP="004314CF">
          <w:pPr>
            <w:pStyle w:val="1a"/>
            <w:rPr>
              <w:rFonts w:ascii="Arial" w:eastAsiaTheme="minorEastAsia" w:hAnsi="Arial" w:cs="Arial"/>
              <w:noProof/>
              <w:sz w:val="16"/>
              <w:szCs w:val="16"/>
              <w:lang w:eastAsia="ru-RU"/>
            </w:rPr>
          </w:pPr>
          <w:r w:rsidRPr="00BB1217">
            <w:rPr>
              <w:rFonts w:ascii="Arial" w:hAnsi="Arial" w:cs="Arial"/>
              <w:sz w:val="16"/>
              <w:szCs w:val="16"/>
            </w:rPr>
            <w:fldChar w:fldCharType="begin"/>
          </w:r>
          <w:r w:rsidR="004314CF" w:rsidRPr="00A01141">
            <w:rPr>
              <w:rFonts w:ascii="Arial" w:hAnsi="Arial" w:cs="Arial"/>
              <w:sz w:val="16"/>
              <w:szCs w:val="16"/>
            </w:rPr>
            <w:instrText xml:space="preserve"> TOC \o "1-3" \h \z \u </w:instrText>
          </w:r>
          <w:r w:rsidRPr="00BB1217">
            <w:rPr>
              <w:rFonts w:ascii="Arial" w:hAnsi="Arial" w:cs="Arial"/>
              <w:sz w:val="16"/>
              <w:szCs w:val="16"/>
            </w:rPr>
            <w:fldChar w:fldCharType="separate"/>
          </w:r>
          <w:hyperlink w:anchor="_Toc76395314" w:history="1">
            <w:r w:rsidR="004314CF" w:rsidRPr="00A01141">
              <w:rPr>
                <w:rStyle w:val="aa"/>
                <w:rFonts w:ascii="Arial" w:hAnsi="Arial" w:cs="Arial"/>
                <w:noProof/>
                <w:sz w:val="16"/>
                <w:szCs w:val="16"/>
                <w:lang w:val="en-US"/>
              </w:rPr>
              <w:t>I</w:t>
            </w:r>
            <w:r w:rsidR="004314CF" w:rsidRPr="00A01141">
              <w:rPr>
                <w:rStyle w:val="aa"/>
                <w:rFonts w:ascii="Arial" w:hAnsi="Arial" w:cs="Arial"/>
                <w:noProof/>
                <w:sz w:val="16"/>
                <w:szCs w:val="16"/>
              </w:rPr>
              <w:t>. ОБЩИЕ ПОЛОЖЕНИЯ</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_Toc76395314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7</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15" w:history="1">
            <w:r w:rsidR="004314CF" w:rsidRPr="00A01141">
              <w:rPr>
                <w:rStyle w:val="aa"/>
                <w:rFonts w:ascii="Arial" w:hAnsi="Arial" w:cs="Arial"/>
                <w:noProof/>
                <w:sz w:val="16"/>
                <w:szCs w:val="16"/>
              </w:rPr>
              <w:t>1. Используемые термины и сокращения</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_Toc76395315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7</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16" w:history="1">
            <w:r w:rsidR="004314CF" w:rsidRPr="00A01141">
              <w:rPr>
                <w:rStyle w:val="aa"/>
                <w:rFonts w:ascii="Arial" w:hAnsi="Arial" w:cs="Arial"/>
                <w:noProof/>
                <w:sz w:val="16"/>
                <w:szCs w:val="16"/>
              </w:rPr>
              <w:t>2. Предмет регулирования</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_Toc76395316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7</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17" w:history="1">
            <w:r w:rsidR="004314CF" w:rsidRPr="00A01141">
              <w:rPr>
                <w:rStyle w:val="aa"/>
                <w:rFonts w:ascii="Arial" w:hAnsi="Arial" w:cs="Arial"/>
                <w:noProof/>
                <w:sz w:val="16"/>
                <w:szCs w:val="16"/>
              </w:rPr>
              <w:t>3. Цели регулирования и принципы осуществления закупок</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_Toc76395317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8</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18" w:history="1">
            <w:r w:rsidR="004314CF" w:rsidRPr="00A01141">
              <w:rPr>
                <w:rStyle w:val="aa"/>
                <w:rFonts w:ascii="Arial" w:hAnsi="Arial" w:cs="Arial"/>
                <w:noProof/>
                <w:sz w:val="16"/>
                <w:szCs w:val="16"/>
              </w:rPr>
              <w:t>4. Правовые основы осуществления закупок заказчиком</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_Toc76395318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9</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19" w:history="1">
            <w:r w:rsidR="004314CF" w:rsidRPr="00A01141">
              <w:rPr>
                <w:rStyle w:val="aa"/>
                <w:rFonts w:ascii="Arial" w:hAnsi="Arial" w:cs="Arial"/>
                <w:noProof/>
                <w:sz w:val="16"/>
                <w:szCs w:val="16"/>
              </w:rPr>
              <w:t>5. Информационное обеспечение закупок</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_Toc76395319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9</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20" w:history="1">
            <w:r w:rsidR="004314CF" w:rsidRPr="00A01141">
              <w:rPr>
                <w:rStyle w:val="aa"/>
                <w:rFonts w:ascii="Arial" w:hAnsi="Arial" w:cs="Arial"/>
                <w:noProof/>
                <w:spacing w:val="-2"/>
                <w:sz w:val="16"/>
                <w:szCs w:val="16"/>
              </w:rPr>
              <w:t>6. Планирование закупок</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_Toc76395320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11</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21" w:history="1">
            <w:r w:rsidR="004314CF" w:rsidRPr="00A01141">
              <w:rPr>
                <w:rStyle w:val="aa"/>
                <w:rFonts w:ascii="Arial" w:hAnsi="Arial" w:cs="Arial"/>
                <w:noProof/>
                <w:sz w:val="16"/>
                <w:szCs w:val="16"/>
              </w:rPr>
              <w:t>7. Способы осуществления закупок</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_Toc76395321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12</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22" w:history="1">
            <w:r w:rsidR="004314CF" w:rsidRPr="00A01141">
              <w:rPr>
                <w:rStyle w:val="aa"/>
                <w:rFonts w:ascii="Arial" w:hAnsi="Arial" w:cs="Arial"/>
                <w:noProof/>
                <w:sz w:val="16"/>
                <w:szCs w:val="16"/>
              </w:rPr>
              <w:t>8. Требования к извещению об осуществлении закупки, документации о закупке</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_Toc76395322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13</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23" w:history="1">
            <w:r w:rsidR="004314CF" w:rsidRPr="00A01141">
              <w:rPr>
                <w:rStyle w:val="aa"/>
                <w:rFonts w:ascii="Arial" w:hAnsi="Arial" w:cs="Arial"/>
                <w:noProof/>
                <w:sz w:val="16"/>
                <w:szCs w:val="16"/>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_Toc76395323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18</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24" w:history="1">
            <w:r w:rsidR="004314CF" w:rsidRPr="00A01141">
              <w:rPr>
                <w:rStyle w:val="aa"/>
                <w:rFonts w:ascii="Arial" w:hAnsi="Arial" w:cs="Arial"/>
                <w:noProof/>
                <w:sz w:val="16"/>
                <w:szCs w:val="16"/>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_Toc76395324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19</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25" w:history="1">
            <w:r w:rsidR="004314CF" w:rsidRPr="00A01141">
              <w:rPr>
                <w:rStyle w:val="aa"/>
                <w:rFonts w:ascii="Arial" w:hAnsi="Arial" w:cs="Arial"/>
                <w:noProof/>
                <w:sz w:val="16"/>
                <w:szCs w:val="16"/>
              </w:rPr>
              <w:t>11. Правила описания предмета конкурентной закупки</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_Toc76395325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23</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26" w:history="1">
            <w:r w:rsidR="004314CF" w:rsidRPr="00A01141">
              <w:rPr>
                <w:rStyle w:val="aa"/>
                <w:rFonts w:ascii="Arial" w:hAnsi="Arial" w:cs="Arial"/>
                <w:noProof/>
                <w:spacing w:val="-4"/>
                <w:sz w:val="16"/>
                <w:szCs w:val="16"/>
              </w:rPr>
              <w:t>12. Требования к участникам закупки</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_Toc76395326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24</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27" w:history="1">
            <w:r w:rsidR="004314CF" w:rsidRPr="00A01141">
              <w:rPr>
                <w:rStyle w:val="aa"/>
                <w:rFonts w:ascii="Arial" w:hAnsi="Arial" w:cs="Arial"/>
                <w:noProof/>
                <w:sz w:val="16"/>
                <w:szCs w:val="16"/>
              </w:rPr>
              <w:t>13. Предоставление приоритета товарам российского происхождения, работам, услугам, выполняемым, оказываемым российскими лицами</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_Toc76395327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26</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28" w:history="1">
            <w:r w:rsidR="004314CF" w:rsidRPr="00A01141">
              <w:rPr>
                <w:rStyle w:val="aa"/>
                <w:rFonts w:ascii="Arial" w:hAnsi="Arial" w:cs="Arial"/>
                <w:noProof/>
                <w:sz w:val="16"/>
                <w:szCs w:val="16"/>
              </w:rPr>
              <w:t>14. Особенности проведения совместных закупок</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_Toc76395328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27</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29" w:history="1">
            <w:r w:rsidR="004314CF" w:rsidRPr="00A01141">
              <w:rPr>
                <w:rStyle w:val="aa"/>
                <w:rFonts w:ascii="Arial" w:hAnsi="Arial" w:cs="Arial"/>
                <w:noProof/>
                <w:sz w:val="16"/>
                <w:szCs w:val="16"/>
              </w:rPr>
              <w:t>15. Особенности участия субъектов малого и среднего предпринимательства в проведении закупок</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_Toc76395329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29</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30" w:history="1">
            <w:r w:rsidR="004314CF" w:rsidRPr="00A01141">
              <w:rPr>
                <w:rStyle w:val="aa"/>
                <w:rFonts w:ascii="Arial" w:hAnsi="Arial" w:cs="Arial"/>
                <w:noProof/>
                <w:sz w:val="16"/>
                <w:szCs w:val="16"/>
              </w:rPr>
              <w:t>16. Особенности проведения закупок с переторжкой</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_Toc76395330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30</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31" w:history="1">
            <w:r w:rsidR="004314CF" w:rsidRPr="00A01141">
              <w:rPr>
                <w:rStyle w:val="aa"/>
                <w:rFonts w:ascii="Arial" w:hAnsi="Arial" w:cs="Arial"/>
                <w:noProof/>
                <w:sz w:val="16"/>
                <w:szCs w:val="16"/>
              </w:rPr>
              <w:t>17. Особенности проведения закупок с неопределенным объемом</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_Toc76395331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32</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32" w:history="1">
            <w:r w:rsidR="004314CF" w:rsidRPr="00A01141">
              <w:rPr>
                <w:rStyle w:val="aa"/>
                <w:rFonts w:ascii="Arial" w:hAnsi="Arial" w:cs="Arial"/>
                <w:noProof/>
                <w:sz w:val="16"/>
                <w:szCs w:val="16"/>
              </w:rPr>
              <w:t>товаров, работ, услуг</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_Toc76395332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32</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33" w:history="1">
            <w:r w:rsidR="004314CF" w:rsidRPr="00A01141">
              <w:rPr>
                <w:rStyle w:val="aa"/>
                <w:rFonts w:ascii="Arial" w:hAnsi="Arial" w:cs="Arial"/>
                <w:noProof/>
                <w:sz w:val="16"/>
                <w:szCs w:val="16"/>
              </w:rPr>
              <w:t>18. Особенности проведения зонтичных закупок</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_Toc76395333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33</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34" w:history="1">
            <w:r w:rsidR="004314CF" w:rsidRPr="00A01141">
              <w:rPr>
                <w:rStyle w:val="aa"/>
                <w:rFonts w:ascii="Arial" w:hAnsi="Arial" w:cs="Arial"/>
                <w:noProof/>
                <w:sz w:val="16"/>
                <w:szCs w:val="16"/>
              </w:rPr>
              <w:t>19. Особенности участия в закупках коллективных участников</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_Toc76395334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34</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35" w:history="1">
            <w:r w:rsidR="004314CF" w:rsidRPr="00A01141">
              <w:rPr>
                <w:rStyle w:val="aa"/>
                <w:rFonts w:ascii="Arial" w:hAnsi="Arial" w:cs="Arial"/>
                <w:noProof/>
                <w:sz w:val="16"/>
                <w:szCs w:val="16"/>
              </w:rPr>
              <w:t>20. Обеспечение заявки на участие в закупке</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_Toc76395335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35</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36" w:history="1">
            <w:r w:rsidR="004314CF" w:rsidRPr="00A01141">
              <w:rPr>
                <w:rStyle w:val="aa"/>
                <w:rFonts w:ascii="Arial" w:hAnsi="Arial" w:cs="Arial"/>
                <w:noProof/>
                <w:sz w:val="16"/>
                <w:szCs w:val="16"/>
              </w:rPr>
              <w:t>21. Требования к банковской гарантии</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_Toc76395336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37</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37" w:history="1">
            <w:r w:rsidR="004314CF" w:rsidRPr="00A01141">
              <w:rPr>
                <w:rStyle w:val="aa"/>
                <w:rFonts w:ascii="Arial" w:hAnsi="Arial" w:cs="Arial"/>
                <w:noProof/>
                <w:sz w:val="16"/>
                <w:szCs w:val="16"/>
              </w:rPr>
              <w:t>22. Обеспечение исполнения договора и гарантийных обязательств</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_Toc76395337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39</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38" w:history="1">
            <w:r w:rsidR="004314CF" w:rsidRPr="00A01141">
              <w:rPr>
                <w:rStyle w:val="aa"/>
                <w:rFonts w:ascii="Arial" w:hAnsi="Arial" w:cs="Arial"/>
                <w:noProof/>
                <w:sz w:val="16"/>
                <w:szCs w:val="16"/>
              </w:rPr>
              <w:t>23. Антидемпинговые меры</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_Toc76395338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42</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39" w:history="1">
            <w:r w:rsidR="004314CF" w:rsidRPr="00A01141">
              <w:rPr>
                <w:rStyle w:val="aa"/>
                <w:rFonts w:ascii="Arial" w:hAnsi="Arial" w:cs="Arial"/>
                <w:noProof/>
                <w:sz w:val="16"/>
                <w:szCs w:val="16"/>
              </w:rPr>
              <w:t>24. Комиссия по осуществлению закупок</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_Toc76395339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43</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40" w:history="1">
            <w:r w:rsidR="004314CF" w:rsidRPr="00A01141">
              <w:rPr>
                <w:rStyle w:val="aa"/>
                <w:rFonts w:ascii="Arial" w:hAnsi="Arial" w:cs="Arial"/>
                <w:noProof/>
                <w:sz w:val="16"/>
                <w:szCs w:val="16"/>
              </w:rPr>
              <w:t>25. Отмена закупки</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_Toc76395340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45</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41" w:history="1">
            <w:r w:rsidR="004314CF" w:rsidRPr="00A01141">
              <w:rPr>
                <w:rStyle w:val="aa"/>
                <w:rFonts w:ascii="Arial" w:hAnsi="Arial" w:cs="Arial"/>
                <w:noProof/>
                <w:sz w:val="16"/>
                <w:szCs w:val="16"/>
              </w:rPr>
              <w:t>26. Заключение договора по результатам закупки</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_Toc76395341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45</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42" w:history="1">
            <w:r w:rsidR="004314CF" w:rsidRPr="00A01141">
              <w:rPr>
                <w:rStyle w:val="aa"/>
                <w:rFonts w:ascii="Arial" w:hAnsi="Arial" w:cs="Arial"/>
                <w:noProof/>
                <w:sz w:val="16"/>
                <w:szCs w:val="16"/>
              </w:rPr>
              <w:t>27. Исполнение договора</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_Toc76395342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49</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43" w:history="1">
            <w:r w:rsidR="004314CF" w:rsidRPr="00A01141">
              <w:rPr>
                <w:rStyle w:val="aa"/>
                <w:rFonts w:ascii="Arial" w:hAnsi="Arial" w:cs="Arial"/>
                <w:noProof/>
                <w:sz w:val="16"/>
                <w:szCs w:val="16"/>
              </w:rPr>
              <w:t>28. Изменение, расторжение договора</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_Toc76395343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50</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44" w:history="1">
            <w:r w:rsidR="004314CF" w:rsidRPr="00A01141">
              <w:rPr>
                <w:rStyle w:val="aa"/>
                <w:rFonts w:ascii="Arial" w:hAnsi="Arial" w:cs="Arial"/>
                <w:noProof/>
                <w:sz w:val="16"/>
                <w:szCs w:val="16"/>
              </w:rPr>
              <w:t>29. Отчетность в сфере закупок</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_Toc76395344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51</w:t>
            </w:r>
            <w:r w:rsidRPr="00A01141">
              <w:rPr>
                <w:rFonts w:ascii="Arial" w:hAnsi="Arial" w:cs="Arial"/>
                <w:noProof/>
                <w:webHidden/>
                <w:sz w:val="16"/>
                <w:szCs w:val="16"/>
              </w:rPr>
              <w:fldChar w:fldCharType="end"/>
            </w:r>
          </w:hyperlink>
        </w:p>
        <w:p w:rsidR="004314CF" w:rsidRPr="00A01141" w:rsidRDefault="00BB1217" w:rsidP="004314CF">
          <w:pPr>
            <w:pStyle w:val="1a"/>
            <w:rPr>
              <w:rFonts w:ascii="Arial" w:eastAsiaTheme="minorEastAsia" w:hAnsi="Arial" w:cs="Arial"/>
              <w:noProof/>
              <w:sz w:val="16"/>
              <w:szCs w:val="16"/>
              <w:lang w:eastAsia="ru-RU"/>
            </w:rPr>
          </w:pPr>
          <w:hyperlink w:anchor="_Toc76395345" w:history="1">
            <w:r w:rsidR="004314CF" w:rsidRPr="00A01141">
              <w:rPr>
                <w:rStyle w:val="aa"/>
                <w:rFonts w:ascii="Arial" w:hAnsi="Arial" w:cs="Arial"/>
                <w:noProof/>
                <w:sz w:val="16"/>
                <w:szCs w:val="16"/>
                <w:lang w:val="en-US"/>
              </w:rPr>
              <w:t>II</w:t>
            </w:r>
            <w:r w:rsidR="004314CF" w:rsidRPr="00A01141">
              <w:rPr>
                <w:rStyle w:val="aa"/>
                <w:rFonts w:ascii="Arial" w:hAnsi="Arial" w:cs="Arial"/>
                <w:noProof/>
                <w:sz w:val="16"/>
                <w:szCs w:val="16"/>
              </w:rPr>
              <w:t>. УСЛОВИЯ ПРИМЕНЕНИЯ И ПОРЯДОК ПРОВЕДЕНИЯ КОНКУРСА</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_Toc76395345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52</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46" w:history="1">
            <w:r w:rsidR="004314CF" w:rsidRPr="00A01141">
              <w:rPr>
                <w:rStyle w:val="aa"/>
                <w:rFonts w:ascii="Arial" w:hAnsi="Arial" w:cs="Arial"/>
                <w:noProof/>
                <w:sz w:val="16"/>
                <w:szCs w:val="16"/>
              </w:rPr>
              <w:t>30. Условия применения конкурса</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_Toc76395346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52</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47" w:history="1">
            <w:r w:rsidR="004314CF" w:rsidRPr="00A01141">
              <w:rPr>
                <w:rStyle w:val="aa"/>
                <w:rFonts w:ascii="Arial" w:hAnsi="Arial" w:cs="Arial"/>
                <w:noProof/>
                <w:sz w:val="16"/>
                <w:szCs w:val="16"/>
              </w:rPr>
              <w:t>31. Извещение о проведении конкурса, конкурсная документация</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_Toc76395347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53</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48" w:history="1">
            <w:r w:rsidR="004314CF" w:rsidRPr="00A01141">
              <w:rPr>
                <w:rStyle w:val="aa"/>
                <w:rFonts w:ascii="Arial" w:hAnsi="Arial" w:cs="Arial"/>
                <w:noProof/>
                <w:sz w:val="16"/>
                <w:szCs w:val="16"/>
              </w:rPr>
              <w:t>32. Порядок предоставления конкурсной документации</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_Toc76395348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54</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49" w:history="1">
            <w:r w:rsidR="004314CF" w:rsidRPr="00A01141">
              <w:rPr>
                <w:rStyle w:val="aa"/>
                <w:rFonts w:ascii="Arial" w:hAnsi="Arial" w:cs="Arial"/>
                <w:noProof/>
                <w:sz w:val="16"/>
                <w:szCs w:val="16"/>
              </w:rPr>
              <w:t>33. Критерии оценки заявок на участие в конкурсе</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_Toc76395349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54</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50" w:history="1">
            <w:r w:rsidR="004314CF" w:rsidRPr="00A01141">
              <w:rPr>
                <w:rStyle w:val="aa"/>
                <w:rFonts w:ascii="Arial" w:hAnsi="Arial" w:cs="Arial"/>
                <w:noProof/>
                <w:sz w:val="16"/>
                <w:szCs w:val="16"/>
              </w:rPr>
              <w:t>34. Содержание и порядок подачи заявок на участие в конкурсе</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_Toc76395350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55</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51" w:history="1">
            <w:r w:rsidR="004314CF" w:rsidRPr="00A01141">
              <w:rPr>
                <w:rStyle w:val="aa"/>
                <w:rFonts w:ascii="Arial" w:hAnsi="Arial" w:cs="Arial"/>
                <w:noProof/>
                <w:sz w:val="16"/>
                <w:szCs w:val="16"/>
              </w:rPr>
              <w:t>35. Порядок вскрытия конвертов с заявками на участие в открытом конкурсе</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_Toc76395351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61</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52" w:history="1">
            <w:r w:rsidR="004314CF" w:rsidRPr="00A01141">
              <w:rPr>
                <w:rStyle w:val="aa"/>
                <w:rFonts w:ascii="Arial" w:hAnsi="Arial" w:cs="Arial"/>
                <w:noProof/>
                <w:sz w:val="16"/>
                <w:szCs w:val="16"/>
              </w:rPr>
              <w:t>36. Порядок рассмотрения и оценки заявок на участие в конкурсе</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_Toc76395352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62</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53" w:history="1">
            <w:r w:rsidR="004314CF" w:rsidRPr="00A01141">
              <w:rPr>
                <w:rStyle w:val="aa"/>
                <w:rFonts w:ascii="Arial" w:eastAsia="Times New Roman" w:hAnsi="Arial" w:cs="Arial"/>
                <w:noProof/>
                <w:sz w:val="16"/>
                <w:szCs w:val="16"/>
                <w:lang w:eastAsia="ru-RU"/>
              </w:rPr>
              <w:t>37. Особенности проведения конкурса в электронной форме</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_Toc76395353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66</w:t>
            </w:r>
            <w:r w:rsidRPr="00A01141">
              <w:rPr>
                <w:rFonts w:ascii="Arial" w:hAnsi="Arial" w:cs="Arial"/>
                <w:noProof/>
                <w:webHidden/>
                <w:sz w:val="16"/>
                <w:szCs w:val="16"/>
              </w:rPr>
              <w:fldChar w:fldCharType="end"/>
            </w:r>
          </w:hyperlink>
        </w:p>
        <w:p w:rsidR="004314CF" w:rsidRPr="00A01141" w:rsidRDefault="00BB1217" w:rsidP="004314CF">
          <w:pPr>
            <w:pStyle w:val="1a"/>
            <w:rPr>
              <w:rFonts w:ascii="Arial" w:eastAsiaTheme="minorEastAsia" w:hAnsi="Arial" w:cs="Arial"/>
              <w:noProof/>
              <w:sz w:val="16"/>
              <w:szCs w:val="16"/>
              <w:lang w:eastAsia="ru-RU"/>
            </w:rPr>
          </w:pPr>
          <w:hyperlink w:anchor="_Toc76395354" w:history="1">
            <w:r w:rsidR="004314CF" w:rsidRPr="00A01141">
              <w:rPr>
                <w:rStyle w:val="aa"/>
                <w:rFonts w:ascii="Arial" w:hAnsi="Arial" w:cs="Arial"/>
                <w:noProof/>
                <w:sz w:val="16"/>
                <w:szCs w:val="16"/>
                <w:lang w:val="en-US"/>
              </w:rPr>
              <w:t>III</w:t>
            </w:r>
            <w:r w:rsidR="004314CF" w:rsidRPr="00A01141">
              <w:rPr>
                <w:rStyle w:val="aa"/>
                <w:rFonts w:ascii="Arial" w:hAnsi="Arial" w:cs="Arial"/>
                <w:noProof/>
                <w:sz w:val="16"/>
                <w:szCs w:val="16"/>
              </w:rPr>
              <w:t>. УСЛОВИЯ ПРИМЕНЕНИЯ И ПОРЯДОК ПРОВЕДЕНИЯ АУКЦИОНА</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_Toc76395354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67</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55" w:history="1">
            <w:r w:rsidR="004314CF" w:rsidRPr="00A01141">
              <w:rPr>
                <w:rStyle w:val="aa"/>
                <w:rFonts w:ascii="Arial" w:hAnsi="Arial" w:cs="Arial"/>
                <w:noProof/>
                <w:sz w:val="16"/>
                <w:szCs w:val="16"/>
              </w:rPr>
              <w:t>38. Условия применения открытого аукциона, аукциона в электронной форме</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_Toc76395355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67</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56" w:history="1">
            <w:r w:rsidR="004314CF" w:rsidRPr="00A01141">
              <w:rPr>
                <w:rStyle w:val="aa"/>
                <w:rFonts w:ascii="Arial" w:hAnsi="Arial" w:cs="Arial"/>
                <w:noProof/>
                <w:sz w:val="16"/>
                <w:szCs w:val="16"/>
              </w:rPr>
              <w:t>39. Извещение о проведении аукциона, аукционная документация</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_Toc76395356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69</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57" w:history="1">
            <w:r w:rsidR="004314CF" w:rsidRPr="00A01141">
              <w:rPr>
                <w:rStyle w:val="aa"/>
                <w:rFonts w:ascii="Arial" w:hAnsi="Arial" w:cs="Arial"/>
                <w:noProof/>
                <w:sz w:val="16"/>
                <w:szCs w:val="16"/>
              </w:rPr>
              <w:t>40. Содержание и порядок подачи заявок на участие в аукционе</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_Toc76395357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69</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58" w:history="1">
            <w:r w:rsidR="004314CF" w:rsidRPr="00A01141">
              <w:rPr>
                <w:rStyle w:val="aa"/>
                <w:rFonts w:ascii="Arial" w:hAnsi="Arial" w:cs="Arial"/>
                <w:noProof/>
                <w:sz w:val="16"/>
                <w:szCs w:val="16"/>
              </w:rPr>
              <w:t>41. Порядок рассмотрения первых частей заявок на участие в аукционе в электронной форме</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_Toc76395358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74</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59" w:history="1">
            <w:r w:rsidR="004314CF" w:rsidRPr="00A01141">
              <w:rPr>
                <w:rStyle w:val="aa"/>
                <w:rFonts w:ascii="Arial" w:hAnsi="Arial" w:cs="Arial"/>
                <w:noProof/>
                <w:sz w:val="16"/>
                <w:szCs w:val="16"/>
              </w:rPr>
              <w:t>42. Порядок рассмотрения единых заявок на участие в аукционе в электронной форме</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_Toc76395359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76</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60" w:history="1">
            <w:r w:rsidR="004314CF" w:rsidRPr="00A01141">
              <w:rPr>
                <w:rStyle w:val="aa"/>
                <w:rFonts w:ascii="Arial" w:hAnsi="Arial" w:cs="Arial"/>
                <w:noProof/>
                <w:sz w:val="16"/>
                <w:szCs w:val="16"/>
              </w:rPr>
              <w:t>43. Порядок проведения электронного аукциона</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_Toc76395360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78</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61" w:history="1">
            <w:r w:rsidR="004314CF" w:rsidRPr="00A01141">
              <w:rPr>
                <w:rStyle w:val="aa"/>
                <w:rFonts w:ascii="Arial" w:hAnsi="Arial" w:cs="Arial"/>
                <w:noProof/>
                <w:sz w:val="16"/>
                <w:szCs w:val="16"/>
              </w:rPr>
              <w:t>44. Порядок рассмотрения вторых частей заявок на участие в аукционе в электронной форме, подведение итогов электронного аукциона</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_Toc76395361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79</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62" w:history="1">
            <w:r w:rsidR="004314CF" w:rsidRPr="00A01141">
              <w:rPr>
                <w:rStyle w:val="aa"/>
                <w:rFonts w:ascii="Arial" w:hAnsi="Arial" w:cs="Arial"/>
                <w:noProof/>
                <w:sz w:val="16"/>
                <w:szCs w:val="16"/>
              </w:rPr>
              <w:t>45. Особенности проведения открытого аукциона</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_Toc76395362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84</w:t>
            </w:r>
            <w:r w:rsidRPr="00A01141">
              <w:rPr>
                <w:rFonts w:ascii="Arial" w:hAnsi="Arial" w:cs="Arial"/>
                <w:noProof/>
                <w:webHidden/>
                <w:sz w:val="16"/>
                <w:szCs w:val="16"/>
              </w:rPr>
              <w:fldChar w:fldCharType="end"/>
            </w:r>
          </w:hyperlink>
        </w:p>
        <w:p w:rsidR="004314CF" w:rsidRPr="00A01141" w:rsidRDefault="00BB1217" w:rsidP="004314CF">
          <w:pPr>
            <w:pStyle w:val="1a"/>
            <w:rPr>
              <w:rFonts w:ascii="Arial" w:eastAsiaTheme="minorEastAsia" w:hAnsi="Arial" w:cs="Arial"/>
              <w:noProof/>
              <w:sz w:val="16"/>
              <w:szCs w:val="16"/>
              <w:lang w:eastAsia="ru-RU"/>
            </w:rPr>
          </w:pPr>
          <w:hyperlink w:anchor="_Toc76395363" w:history="1">
            <w:r w:rsidR="004314CF" w:rsidRPr="00A01141">
              <w:rPr>
                <w:rStyle w:val="aa"/>
                <w:rFonts w:ascii="Arial" w:hAnsi="Arial" w:cs="Arial"/>
                <w:noProof/>
                <w:sz w:val="16"/>
                <w:szCs w:val="16"/>
                <w:lang w:val="en-US"/>
              </w:rPr>
              <w:t>IV</w:t>
            </w:r>
            <w:r w:rsidR="004314CF" w:rsidRPr="00A01141">
              <w:rPr>
                <w:rStyle w:val="aa"/>
                <w:rFonts w:ascii="Arial" w:hAnsi="Arial" w:cs="Arial"/>
                <w:noProof/>
                <w:sz w:val="16"/>
                <w:szCs w:val="16"/>
              </w:rPr>
              <w:t>. УСЛОВИЯ ПРИМЕНЕНИЯ И ПОРЯДОК ПРОВЕДЕНИЯ ЗАПРОСА КОТИРОВОК В ЭЛЕКТРОННОЙ ФОРМЕ</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_Toc76395363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91</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64" w:history="1">
            <w:r w:rsidR="004314CF" w:rsidRPr="00A01141">
              <w:rPr>
                <w:rStyle w:val="aa"/>
                <w:rFonts w:ascii="Arial" w:hAnsi="Arial" w:cs="Arial"/>
                <w:noProof/>
                <w:sz w:val="16"/>
                <w:szCs w:val="16"/>
              </w:rPr>
              <w:t>46. Условия применения запроса котировок в электронной форме</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_Toc76395364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91</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65" w:history="1">
            <w:r w:rsidR="004314CF" w:rsidRPr="00A01141">
              <w:rPr>
                <w:rStyle w:val="aa"/>
                <w:rFonts w:ascii="Arial" w:hAnsi="Arial" w:cs="Arial"/>
                <w:noProof/>
                <w:sz w:val="16"/>
                <w:szCs w:val="16"/>
              </w:rPr>
              <w:t>47. Извещение о проведении запроса котировок в электронной форме</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_Toc76395365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91</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66" w:history="1">
            <w:r w:rsidR="004314CF" w:rsidRPr="00A01141">
              <w:rPr>
                <w:rStyle w:val="aa"/>
                <w:rFonts w:ascii="Arial" w:hAnsi="Arial" w:cs="Arial"/>
                <w:noProof/>
                <w:sz w:val="16"/>
                <w:szCs w:val="16"/>
              </w:rPr>
              <w:t>48. Порядок подачи заявок на участие в запросе котировок                             в электронной форме</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_Toc76395366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94</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67" w:history="1">
            <w:r w:rsidR="004314CF" w:rsidRPr="00A01141">
              <w:rPr>
                <w:rStyle w:val="aa"/>
                <w:rFonts w:ascii="Arial" w:hAnsi="Arial" w:cs="Arial"/>
                <w:noProof/>
                <w:sz w:val="16"/>
                <w:szCs w:val="16"/>
              </w:rPr>
              <w:t>49. Порядок открытия доступа к поданным заявкам, рассмотрения и оценки таких заявок на участие в запросе котировок в электронной форме</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_Toc76395367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97</w:t>
            </w:r>
            <w:r w:rsidRPr="00A01141">
              <w:rPr>
                <w:rFonts w:ascii="Arial" w:hAnsi="Arial" w:cs="Arial"/>
                <w:noProof/>
                <w:webHidden/>
                <w:sz w:val="16"/>
                <w:szCs w:val="16"/>
              </w:rPr>
              <w:fldChar w:fldCharType="end"/>
            </w:r>
          </w:hyperlink>
        </w:p>
        <w:p w:rsidR="004314CF" w:rsidRPr="00A01141" w:rsidRDefault="00BB1217" w:rsidP="004314CF">
          <w:pPr>
            <w:pStyle w:val="1a"/>
            <w:rPr>
              <w:rFonts w:ascii="Arial" w:eastAsiaTheme="minorEastAsia" w:hAnsi="Arial" w:cs="Arial"/>
              <w:noProof/>
              <w:sz w:val="16"/>
              <w:szCs w:val="16"/>
              <w:lang w:eastAsia="ru-RU"/>
            </w:rPr>
          </w:pPr>
          <w:hyperlink w:anchor="_Toc76395368" w:history="1">
            <w:r w:rsidR="004314CF" w:rsidRPr="00A01141">
              <w:rPr>
                <w:rStyle w:val="aa"/>
                <w:rFonts w:ascii="Arial" w:hAnsi="Arial" w:cs="Arial"/>
                <w:noProof/>
                <w:sz w:val="16"/>
                <w:szCs w:val="16"/>
                <w:lang w:val="en-US"/>
              </w:rPr>
              <w:t>V</w:t>
            </w:r>
            <w:r w:rsidR="004314CF" w:rsidRPr="00A01141">
              <w:rPr>
                <w:rStyle w:val="aa"/>
                <w:rFonts w:ascii="Arial" w:hAnsi="Arial" w:cs="Arial"/>
                <w:noProof/>
                <w:sz w:val="16"/>
                <w:szCs w:val="16"/>
              </w:rPr>
              <w:t>. УСЛОВИЯ ПРИМЕНЕНИЯ И ПОРЯДОК ПРОВЕДЕНИЯ ЗАПРОСА ЦЕН В ЭЛЕКТРОННОЙ ФОРМЕ</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_Toc76395368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99</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69" w:history="1">
            <w:r w:rsidR="004314CF" w:rsidRPr="00A01141">
              <w:rPr>
                <w:rStyle w:val="aa"/>
                <w:rFonts w:ascii="Arial" w:hAnsi="Arial" w:cs="Arial"/>
                <w:noProof/>
                <w:sz w:val="16"/>
                <w:szCs w:val="16"/>
              </w:rPr>
              <w:t>50. Условия применения запроса цен в электронной форме</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_Toc76395369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99</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70" w:history="1">
            <w:r w:rsidR="004314CF" w:rsidRPr="00A01141">
              <w:rPr>
                <w:rStyle w:val="aa"/>
                <w:rFonts w:ascii="Arial" w:hAnsi="Arial" w:cs="Arial"/>
                <w:noProof/>
                <w:sz w:val="16"/>
                <w:szCs w:val="16"/>
              </w:rPr>
              <w:t>51. Извещение и документация о проведении запроса цен в электронной форме</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_Toc76395370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99</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71" w:history="1">
            <w:r w:rsidR="004314CF" w:rsidRPr="00A01141">
              <w:rPr>
                <w:rStyle w:val="aa"/>
                <w:rFonts w:ascii="Arial" w:hAnsi="Arial" w:cs="Arial"/>
                <w:noProof/>
                <w:sz w:val="16"/>
                <w:szCs w:val="16"/>
              </w:rPr>
              <w:t>52. Порядок подачи заявок на участие в запросе цен в электронной форме</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_Toc76395371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100</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72" w:history="1">
            <w:r w:rsidR="004314CF" w:rsidRPr="00A01141">
              <w:rPr>
                <w:rStyle w:val="aa"/>
                <w:rFonts w:ascii="Arial" w:hAnsi="Arial" w:cs="Arial"/>
                <w:noProof/>
                <w:sz w:val="16"/>
                <w:szCs w:val="16"/>
              </w:rPr>
              <w:t>53. Порядок открытия доступа к заявкам на участие в запросе цен в электронной форме, рассмотрения и оценки таких заявок</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_Toc76395372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103</w:t>
            </w:r>
            <w:r w:rsidRPr="00A01141">
              <w:rPr>
                <w:rFonts w:ascii="Arial" w:hAnsi="Arial" w:cs="Arial"/>
                <w:noProof/>
                <w:webHidden/>
                <w:sz w:val="16"/>
                <w:szCs w:val="16"/>
              </w:rPr>
              <w:fldChar w:fldCharType="end"/>
            </w:r>
          </w:hyperlink>
        </w:p>
        <w:p w:rsidR="004314CF" w:rsidRPr="00A01141" w:rsidRDefault="00BB1217" w:rsidP="004314CF">
          <w:pPr>
            <w:pStyle w:val="1a"/>
            <w:rPr>
              <w:rFonts w:ascii="Arial" w:eastAsiaTheme="minorEastAsia" w:hAnsi="Arial" w:cs="Arial"/>
              <w:noProof/>
              <w:sz w:val="16"/>
              <w:szCs w:val="16"/>
              <w:lang w:eastAsia="ru-RU"/>
            </w:rPr>
          </w:pPr>
          <w:hyperlink w:anchor="_Toc76395373" w:history="1">
            <w:r w:rsidR="004314CF" w:rsidRPr="00A01141">
              <w:rPr>
                <w:rStyle w:val="aa"/>
                <w:rFonts w:ascii="Arial" w:hAnsi="Arial" w:cs="Arial"/>
                <w:noProof/>
                <w:spacing w:val="2"/>
                <w:sz w:val="16"/>
                <w:szCs w:val="16"/>
                <w:lang w:val="en-US"/>
              </w:rPr>
              <w:t>VI</w:t>
            </w:r>
            <w:r w:rsidR="004314CF" w:rsidRPr="00A01141">
              <w:rPr>
                <w:rStyle w:val="aa"/>
                <w:rFonts w:ascii="Arial" w:hAnsi="Arial" w:cs="Arial"/>
                <w:noProof/>
                <w:spacing w:val="2"/>
                <w:sz w:val="16"/>
                <w:szCs w:val="16"/>
              </w:rPr>
              <w:t>. УСЛОВИЯ ПРИМЕНЕНИЯ И ПОРЯДОК ПРОВЕДЕНИЯ ЗАПРОСА ПРЕДЛОЖЕНИЙ В ЭЛЕКТРОННОЙ ФОРМЕ</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_Toc76395373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104</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74" w:history="1">
            <w:r w:rsidR="004314CF" w:rsidRPr="00A01141">
              <w:rPr>
                <w:rStyle w:val="aa"/>
                <w:rFonts w:ascii="Arial" w:hAnsi="Arial" w:cs="Arial"/>
                <w:noProof/>
                <w:spacing w:val="2"/>
                <w:sz w:val="16"/>
                <w:szCs w:val="16"/>
              </w:rPr>
              <w:t>54. Условия применения запроса предложений в</w:t>
            </w:r>
            <w:r w:rsidR="004314CF" w:rsidRPr="00A01141">
              <w:rPr>
                <w:rStyle w:val="aa"/>
                <w:rFonts w:ascii="Arial" w:hAnsi="Arial" w:cs="Arial"/>
                <w:noProof/>
                <w:spacing w:val="2"/>
                <w:sz w:val="16"/>
                <w:szCs w:val="16"/>
                <w:lang w:val="en-US"/>
              </w:rPr>
              <w:t> </w:t>
            </w:r>
            <w:r w:rsidR="004314CF" w:rsidRPr="00A01141">
              <w:rPr>
                <w:rStyle w:val="aa"/>
                <w:rFonts w:ascii="Arial" w:hAnsi="Arial" w:cs="Arial"/>
                <w:noProof/>
                <w:spacing w:val="2"/>
                <w:sz w:val="16"/>
                <w:szCs w:val="16"/>
              </w:rPr>
              <w:t>электронной форме</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_Toc76395374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104</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75" w:history="1">
            <w:r w:rsidR="004314CF" w:rsidRPr="00A01141">
              <w:rPr>
                <w:rStyle w:val="aa"/>
                <w:rFonts w:ascii="Arial" w:hAnsi="Arial" w:cs="Arial"/>
                <w:noProof/>
                <w:sz w:val="16"/>
                <w:szCs w:val="16"/>
              </w:rPr>
              <w:t>55. Извещение и документация о проведении запроса предложений в электронной форме</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_Toc76395375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105</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76" w:history="1">
            <w:r w:rsidR="004314CF" w:rsidRPr="00A01141">
              <w:rPr>
                <w:rStyle w:val="aa"/>
                <w:rFonts w:ascii="Arial" w:hAnsi="Arial" w:cs="Arial"/>
                <w:noProof/>
                <w:sz w:val="16"/>
                <w:szCs w:val="16"/>
              </w:rPr>
              <w:t>56. Критерии оценки заявок на участие в запросе предложений в электронной форме</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_Toc76395376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106</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77" w:history="1">
            <w:r w:rsidR="004314CF" w:rsidRPr="00A01141">
              <w:rPr>
                <w:rStyle w:val="aa"/>
                <w:rFonts w:ascii="Arial" w:hAnsi="Arial" w:cs="Arial"/>
                <w:noProof/>
                <w:sz w:val="16"/>
                <w:szCs w:val="16"/>
              </w:rPr>
              <w:t>57. Содержание и порядок подачи заявок на участие в запросе предложений в электронной форме</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_Toc76395377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107</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78" w:history="1">
            <w:r w:rsidR="004314CF" w:rsidRPr="00A01141">
              <w:rPr>
                <w:rStyle w:val="aa"/>
                <w:rFonts w:ascii="Arial" w:hAnsi="Arial" w:cs="Arial"/>
                <w:noProof/>
                <w:sz w:val="16"/>
                <w:szCs w:val="16"/>
              </w:rPr>
              <w:t>58. Открытие доступа к поданным заявкам на участие в запросе предложений в электронной форме</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_Toc76395378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111</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79" w:history="1">
            <w:r w:rsidR="004314CF" w:rsidRPr="00A01141">
              <w:rPr>
                <w:rStyle w:val="aa"/>
                <w:rFonts w:ascii="Arial" w:hAnsi="Arial" w:cs="Arial"/>
                <w:noProof/>
                <w:sz w:val="16"/>
                <w:szCs w:val="16"/>
              </w:rPr>
              <w:t>59. Порядок рассмотрения и оценки заявок на участие в запросе предложений в электронной форме</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_Toc76395379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112</w:t>
            </w:r>
            <w:r w:rsidRPr="00A01141">
              <w:rPr>
                <w:rFonts w:ascii="Arial" w:hAnsi="Arial" w:cs="Arial"/>
                <w:noProof/>
                <w:webHidden/>
                <w:sz w:val="16"/>
                <w:szCs w:val="16"/>
              </w:rPr>
              <w:fldChar w:fldCharType="end"/>
            </w:r>
          </w:hyperlink>
        </w:p>
        <w:p w:rsidR="004314CF" w:rsidRPr="00A01141" w:rsidRDefault="00BB1217" w:rsidP="004314CF">
          <w:pPr>
            <w:pStyle w:val="1a"/>
            <w:rPr>
              <w:rFonts w:ascii="Arial" w:eastAsiaTheme="minorEastAsia" w:hAnsi="Arial" w:cs="Arial"/>
              <w:noProof/>
              <w:sz w:val="16"/>
              <w:szCs w:val="16"/>
              <w:lang w:eastAsia="ru-RU"/>
            </w:rPr>
          </w:pPr>
          <w:hyperlink w:anchor="_Toc76395380" w:history="1">
            <w:r w:rsidR="004314CF" w:rsidRPr="00A01141">
              <w:rPr>
                <w:rStyle w:val="aa"/>
                <w:rFonts w:ascii="Arial" w:hAnsi="Arial" w:cs="Arial"/>
                <w:noProof/>
                <w:sz w:val="16"/>
                <w:szCs w:val="16"/>
                <w:lang w:val="en-US"/>
              </w:rPr>
              <w:t>VII</w:t>
            </w:r>
            <w:r w:rsidR="004314CF" w:rsidRPr="00A01141">
              <w:rPr>
                <w:rStyle w:val="aa"/>
                <w:rFonts w:ascii="Arial" w:hAnsi="Arial" w:cs="Arial"/>
                <w:noProof/>
                <w:sz w:val="16"/>
                <w:szCs w:val="16"/>
              </w:rPr>
              <w:t>. ОСОБЕННОСТИ ПРОВЕДЕНИЯ ЗАКРЫТЫХ ЗАКУПОК</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_Toc76395380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116</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81" w:history="1">
            <w:r w:rsidR="004314CF" w:rsidRPr="00A01141">
              <w:rPr>
                <w:rStyle w:val="aa"/>
                <w:rFonts w:ascii="Arial" w:hAnsi="Arial" w:cs="Arial"/>
                <w:noProof/>
                <w:sz w:val="16"/>
                <w:szCs w:val="16"/>
              </w:rPr>
              <w:t>60. Условия применения закрытых закупок</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_Toc76395381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116</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82" w:history="1">
            <w:r w:rsidR="004314CF" w:rsidRPr="00A01141">
              <w:rPr>
                <w:rStyle w:val="aa"/>
                <w:rFonts w:ascii="Arial" w:hAnsi="Arial" w:cs="Arial"/>
                <w:noProof/>
                <w:sz w:val="16"/>
                <w:szCs w:val="16"/>
              </w:rPr>
              <w:t>61. Особенности проведения закрытых закупок</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_Toc76395382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116</w:t>
            </w:r>
            <w:r w:rsidRPr="00A01141">
              <w:rPr>
                <w:rFonts w:ascii="Arial" w:hAnsi="Arial" w:cs="Arial"/>
                <w:noProof/>
                <w:webHidden/>
                <w:sz w:val="16"/>
                <w:szCs w:val="16"/>
              </w:rPr>
              <w:fldChar w:fldCharType="end"/>
            </w:r>
          </w:hyperlink>
        </w:p>
        <w:p w:rsidR="004314CF" w:rsidRPr="00A01141" w:rsidRDefault="00BB1217" w:rsidP="004314CF">
          <w:pPr>
            <w:pStyle w:val="1a"/>
            <w:rPr>
              <w:rFonts w:ascii="Arial" w:eastAsiaTheme="minorEastAsia" w:hAnsi="Arial" w:cs="Arial"/>
              <w:noProof/>
              <w:sz w:val="16"/>
              <w:szCs w:val="16"/>
              <w:lang w:eastAsia="ru-RU"/>
            </w:rPr>
          </w:pPr>
          <w:hyperlink w:anchor="_Toc76395383" w:history="1">
            <w:r w:rsidR="004314CF" w:rsidRPr="00A01141">
              <w:rPr>
                <w:rStyle w:val="aa"/>
                <w:rFonts w:ascii="Arial" w:hAnsi="Arial" w:cs="Arial"/>
                <w:noProof/>
                <w:sz w:val="16"/>
                <w:szCs w:val="16"/>
                <w:lang w:val="en-US"/>
              </w:rPr>
              <w:t>VIII</w:t>
            </w:r>
            <w:r w:rsidR="004314CF" w:rsidRPr="00A01141">
              <w:rPr>
                <w:rStyle w:val="aa"/>
                <w:rFonts w:ascii="Arial" w:hAnsi="Arial" w:cs="Arial"/>
                <w:noProof/>
                <w:sz w:val="16"/>
                <w:szCs w:val="16"/>
              </w:rPr>
              <w:t>. УСЛОВИЯ ПРИМЕНЕНИЯ И ПОРЯДОК ПРОВЕДЕНИЯ НЕКОНКУРЕНТНЫХ ЗАКУПОК</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_Toc76395383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117</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84" w:history="1">
            <w:r w:rsidR="004314CF" w:rsidRPr="00A01141">
              <w:rPr>
                <w:rStyle w:val="aa"/>
                <w:rFonts w:ascii="Arial" w:hAnsi="Arial" w:cs="Arial"/>
                <w:noProof/>
                <w:sz w:val="16"/>
                <w:szCs w:val="16"/>
              </w:rPr>
              <w:t>62. Условия применения и порядок проведения запроса оферт в электронной форме</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_Toc76395384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117</w:t>
            </w:r>
            <w:r w:rsidRPr="00A01141">
              <w:rPr>
                <w:rFonts w:ascii="Arial" w:hAnsi="Arial" w:cs="Arial"/>
                <w:noProof/>
                <w:webHidden/>
                <w:sz w:val="16"/>
                <w:szCs w:val="16"/>
              </w:rPr>
              <w:fldChar w:fldCharType="end"/>
            </w:r>
          </w:hyperlink>
        </w:p>
        <w:p w:rsidR="004314CF" w:rsidRPr="00A01141" w:rsidRDefault="00BB1217" w:rsidP="004314CF">
          <w:pPr>
            <w:pStyle w:val="29"/>
            <w:rPr>
              <w:rFonts w:ascii="Arial" w:eastAsiaTheme="minorEastAsia" w:hAnsi="Arial" w:cs="Arial"/>
              <w:noProof/>
              <w:sz w:val="16"/>
              <w:szCs w:val="16"/>
              <w:lang w:eastAsia="ru-RU"/>
            </w:rPr>
          </w:pPr>
          <w:hyperlink w:anchor="_Toc76395385" w:history="1">
            <w:r w:rsidR="004314CF" w:rsidRPr="00A01141">
              <w:rPr>
                <w:rStyle w:val="aa"/>
                <w:rFonts w:ascii="Arial" w:hAnsi="Arial" w:cs="Arial"/>
                <w:noProof/>
                <w:sz w:val="16"/>
                <w:szCs w:val="16"/>
              </w:rPr>
              <w:t>63. Условия применения и порядок проведения закупки у единственного поставщика (подрядчика, исполнителя)</w:t>
            </w:r>
            <w:r w:rsidR="004314CF" w:rsidRPr="00A01141">
              <w:rPr>
                <w:rFonts w:ascii="Arial" w:hAnsi="Arial" w:cs="Arial"/>
                <w:noProof/>
                <w:webHidden/>
                <w:sz w:val="16"/>
                <w:szCs w:val="16"/>
              </w:rPr>
              <w:tab/>
            </w:r>
            <w:r w:rsidRPr="00A01141">
              <w:rPr>
                <w:rFonts w:ascii="Arial" w:hAnsi="Arial" w:cs="Arial"/>
                <w:noProof/>
                <w:webHidden/>
                <w:sz w:val="16"/>
                <w:szCs w:val="16"/>
              </w:rPr>
              <w:fldChar w:fldCharType="begin"/>
            </w:r>
            <w:r w:rsidR="004314CF" w:rsidRPr="00A01141">
              <w:rPr>
                <w:rFonts w:ascii="Arial" w:hAnsi="Arial" w:cs="Arial"/>
                <w:noProof/>
                <w:webHidden/>
                <w:sz w:val="16"/>
                <w:szCs w:val="16"/>
              </w:rPr>
              <w:instrText xml:space="preserve"> PAGEREF _Toc76395385 \h </w:instrText>
            </w:r>
            <w:r w:rsidRPr="00A01141">
              <w:rPr>
                <w:rFonts w:ascii="Arial" w:hAnsi="Arial" w:cs="Arial"/>
                <w:noProof/>
                <w:webHidden/>
                <w:sz w:val="16"/>
                <w:szCs w:val="16"/>
              </w:rPr>
            </w:r>
            <w:r w:rsidRPr="00A01141">
              <w:rPr>
                <w:rFonts w:ascii="Arial" w:hAnsi="Arial" w:cs="Arial"/>
                <w:noProof/>
                <w:webHidden/>
                <w:sz w:val="16"/>
                <w:szCs w:val="16"/>
              </w:rPr>
              <w:fldChar w:fldCharType="separate"/>
            </w:r>
            <w:r w:rsidR="004314CF" w:rsidRPr="00A01141">
              <w:rPr>
                <w:rFonts w:ascii="Arial" w:hAnsi="Arial" w:cs="Arial"/>
                <w:noProof/>
                <w:webHidden/>
                <w:sz w:val="16"/>
                <w:szCs w:val="16"/>
              </w:rPr>
              <w:t>126</w:t>
            </w:r>
            <w:r w:rsidRPr="00A01141">
              <w:rPr>
                <w:rFonts w:ascii="Arial" w:hAnsi="Arial" w:cs="Arial"/>
                <w:noProof/>
                <w:webHidden/>
                <w:sz w:val="16"/>
                <w:szCs w:val="16"/>
              </w:rPr>
              <w:fldChar w:fldCharType="end"/>
            </w:r>
          </w:hyperlink>
        </w:p>
        <w:p w:rsidR="004314CF" w:rsidRPr="00A01141" w:rsidRDefault="00BB1217" w:rsidP="004314CF">
          <w:pPr>
            <w:widowControl w:val="0"/>
            <w:jc w:val="both"/>
            <w:rPr>
              <w:rFonts w:ascii="Arial" w:hAnsi="Arial" w:cs="Arial"/>
              <w:sz w:val="16"/>
              <w:szCs w:val="16"/>
            </w:rPr>
          </w:pPr>
          <w:r w:rsidRPr="00A01141">
            <w:rPr>
              <w:rFonts w:ascii="Arial" w:hAnsi="Arial" w:cs="Arial"/>
              <w:bCs/>
              <w:sz w:val="16"/>
              <w:szCs w:val="16"/>
            </w:rPr>
            <w:fldChar w:fldCharType="end"/>
          </w:r>
        </w:p>
      </w:sdtContent>
    </w:sdt>
    <w:p w:rsidR="004314CF" w:rsidRPr="00A01141" w:rsidRDefault="004314CF" w:rsidP="004314CF">
      <w:pPr>
        <w:pStyle w:val="1"/>
        <w:widowControl w:val="0"/>
        <w:rPr>
          <w:rFonts w:cs="Arial"/>
          <w:sz w:val="16"/>
          <w:szCs w:val="16"/>
          <w:lang w:val="en-US"/>
        </w:rPr>
      </w:pPr>
      <w:r w:rsidRPr="00A01141">
        <w:rPr>
          <w:rFonts w:cs="Arial"/>
          <w:sz w:val="16"/>
          <w:szCs w:val="16"/>
        </w:rPr>
        <w:br w:type="page"/>
      </w:r>
    </w:p>
    <w:p w:rsidR="004314CF" w:rsidRPr="00A01141" w:rsidRDefault="004314CF" w:rsidP="004314CF">
      <w:pPr>
        <w:pStyle w:val="1"/>
        <w:widowControl w:val="0"/>
        <w:rPr>
          <w:rFonts w:cs="Arial"/>
          <w:sz w:val="16"/>
          <w:szCs w:val="16"/>
        </w:rPr>
      </w:pPr>
      <w:bookmarkStart w:id="1" w:name="_Toc76395314"/>
      <w:r w:rsidRPr="00A01141">
        <w:rPr>
          <w:rFonts w:cs="Arial"/>
          <w:sz w:val="16"/>
          <w:szCs w:val="16"/>
          <w:lang w:val="en-US"/>
        </w:rPr>
        <w:lastRenderedPageBreak/>
        <w:t>I</w:t>
      </w:r>
      <w:r w:rsidRPr="00A01141">
        <w:rPr>
          <w:rFonts w:cs="Arial"/>
          <w:sz w:val="16"/>
          <w:szCs w:val="16"/>
        </w:rPr>
        <w:t>. ОБЩИЕ ПОЛОЖЕНИЯ</w:t>
      </w:r>
      <w:bookmarkEnd w:id="1"/>
    </w:p>
    <w:p w:rsidR="004314CF" w:rsidRPr="00A01141" w:rsidRDefault="004314CF" w:rsidP="004314CF">
      <w:pPr>
        <w:widowControl w:val="0"/>
        <w:jc w:val="both"/>
        <w:rPr>
          <w:rFonts w:ascii="Arial" w:hAnsi="Arial" w:cs="Arial"/>
          <w:b/>
          <w:sz w:val="16"/>
          <w:szCs w:val="16"/>
        </w:rPr>
      </w:pPr>
    </w:p>
    <w:p w:rsidR="004314CF" w:rsidRPr="00A01141" w:rsidRDefault="004314CF" w:rsidP="004314CF">
      <w:pPr>
        <w:pStyle w:val="2"/>
        <w:widowControl w:val="0"/>
        <w:rPr>
          <w:rFonts w:ascii="Arial" w:hAnsi="Arial" w:cs="Arial"/>
          <w:sz w:val="16"/>
          <w:szCs w:val="16"/>
        </w:rPr>
      </w:pPr>
      <w:bookmarkStart w:id="2" w:name="_Toc76395315"/>
      <w:r w:rsidRPr="00A01141">
        <w:rPr>
          <w:rFonts w:ascii="Arial" w:hAnsi="Arial" w:cs="Arial"/>
          <w:sz w:val="16"/>
          <w:szCs w:val="16"/>
        </w:rPr>
        <w:t>1. Используемые термины и сокращения</w:t>
      </w:r>
      <w:bookmarkEnd w:id="2"/>
    </w:p>
    <w:p w:rsidR="004314CF" w:rsidRPr="00A01141" w:rsidRDefault="004314CF" w:rsidP="004314CF">
      <w:pPr>
        <w:widowControl w:val="0"/>
        <w:ind w:firstLine="708"/>
        <w:jc w:val="both"/>
        <w:rPr>
          <w:rFonts w:ascii="Arial" w:hAnsi="Arial" w:cs="Arial"/>
          <w:b/>
          <w:sz w:val="16"/>
          <w:szCs w:val="16"/>
        </w:rPr>
      </w:pP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Закон № 223</w:t>
      </w:r>
      <w:r w:rsidRPr="00A01141">
        <w:rPr>
          <w:rFonts w:ascii="Arial" w:hAnsi="Arial" w:cs="Arial"/>
          <w:sz w:val="16"/>
          <w:szCs w:val="16"/>
        </w:rPr>
        <w:noBreakHyphen/>
        <w:t>ФЗ – Федеральный закон от 18 июля 2011 г. № 223-ФЗ «О закупках товаров, работ, услуг отдельными видами юридических лиц».</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Заказчик – ____________________ </w:t>
      </w:r>
      <w:r w:rsidRPr="00A01141">
        <w:rPr>
          <w:rFonts w:ascii="Arial" w:hAnsi="Arial" w:cs="Arial"/>
          <w:i/>
          <w:sz w:val="16"/>
          <w:szCs w:val="16"/>
        </w:rPr>
        <w:t>(указывается наименование бюджетного, автономного учреждения, унитарного предприятия)</w:t>
      </w:r>
      <w:r w:rsidRPr="00A01141">
        <w:rPr>
          <w:rFonts w:ascii="Arial" w:hAnsi="Arial" w:cs="Arial"/>
          <w:sz w:val="16"/>
          <w:szCs w:val="16"/>
        </w:rPr>
        <w:t>.</w:t>
      </w:r>
    </w:p>
    <w:p w:rsidR="004314CF" w:rsidRPr="00A01141" w:rsidRDefault="004314CF" w:rsidP="004314CF">
      <w:pPr>
        <w:widowControl w:val="0"/>
        <w:autoSpaceDE w:val="0"/>
        <w:autoSpaceDN w:val="0"/>
        <w:adjustRightInd w:val="0"/>
        <w:ind w:firstLine="708"/>
        <w:jc w:val="both"/>
        <w:rPr>
          <w:rFonts w:ascii="Arial" w:hAnsi="Arial" w:cs="Arial"/>
          <w:sz w:val="16"/>
          <w:szCs w:val="16"/>
        </w:rPr>
      </w:pPr>
      <w:r w:rsidRPr="00A01141">
        <w:rPr>
          <w:rFonts w:ascii="Arial" w:hAnsi="Arial" w:cs="Arial"/>
          <w:sz w:val="16"/>
          <w:szCs w:val="16"/>
        </w:rPr>
        <w:t>Закупка – совокупность действий, осуществляемых Заказчиком в установленном Законом № 223-ФЗ 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rsidR="004314CF" w:rsidRPr="00A01141" w:rsidRDefault="004314CF" w:rsidP="004314CF">
      <w:pPr>
        <w:pStyle w:val="af3"/>
        <w:widowControl w:val="0"/>
        <w:tabs>
          <w:tab w:val="left" w:pos="1701"/>
        </w:tabs>
        <w:ind w:left="0" w:right="-1" w:firstLine="709"/>
        <w:jc w:val="both"/>
        <w:rPr>
          <w:rFonts w:ascii="Arial" w:hAnsi="Arial" w:cs="Arial"/>
          <w:sz w:val="16"/>
          <w:szCs w:val="16"/>
        </w:rPr>
      </w:pPr>
      <w:r w:rsidRPr="00A01141">
        <w:rPr>
          <w:rFonts w:ascii="Arial" w:hAnsi="Arial" w:cs="Arial"/>
          <w:sz w:val="16"/>
          <w:szCs w:val="16"/>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w:t>
      </w:r>
      <w:r w:rsidRPr="00A01141">
        <w:rPr>
          <w:rFonts w:ascii="Arial" w:hAnsi="Arial" w:cs="Arial"/>
          <w:sz w:val="16"/>
          <w:szCs w:val="16"/>
          <w:lang w:val="en-US"/>
        </w:rPr>
        <w:t> </w:t>
      </w:r>
      <w:r w:rsidRPr="00A01141">
        <w:rPr>
          <w:rFonts w:ascii="Arial" w:hAnsi="Arial" w:cs="Arial"/>
          <w:sz w:val="16"/>
          <w:szCs w:val="16"/>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4314CF" w:rsidRPr="00A01141" w:rsidRDefault="004314CF" w:rsidP="004314CF">
      <w:pPr>
        <w:pStyle w:val="af3"/>
        <w:widowControl w:val="0"/>
        <w:tabs>
          <w:tab w:val="left" w:pos="1701"/>
        </w:tabs>
        <w:ind w:left="0" w:right="-1" w:firstLine="709"/>
        <w:jc w:val="both"/>
        <w:rPr>
          <w:rFonts w:ascii="Arial" w:hAnsi="Arial" w:cs="Arial"/>
          <w:sz w:val="16"/>
          <w:szCs w:val="16"/>
        </w:rPr>
      </w:pPr>
      <w:r w:rsidRPr="00A01141">
        <w:rPr>
          <w:rFonts w:ascii="Arial" w:hAnsi="Arial" w:cs="Arial"/>
          <w:sz w:val="16"/>
          <w:szCs w:val="16"/>
        </w:rPr>
        <w:t>Договор – соглашение двух или нескольких лиц об установлении, изменении или прекращении гражданских прав и обязанностей, заключенный заказчиком для</w:t>
      </w:r>
      <w:r w:rsidRPr="00A01141">
        <w:rPr>
          <w:rFonts w:ascii="Arial" w:hAnsi="Arial" w:cs="Arial"/>
          <w:sz w:val="16"/>
          <w:szCs w:val="16"/>
          <w:lang w:val="en-US"/>
        </w:rPr>
        <w:t> </w:t>
      </w:r>
      <w:r w:rsidRPr="00A01141">
        <w:rPr>
          <w:rFonts w:ascii="Arial" w:hAnsi="Arial" w:cs="Arial"/>
          <w:sz w:val="16"/>
          <w:szCs w:val="16"/>
        </w:rPr>
        <w:t>обеспечения собственных потребностей в товарах, работах, услугах, в том числе для целей коммерческого использования.</w:t>
      </w:r>
    </w:p>
    <w:p w:rsidR="004314CF" w:rsidRPr="00A01141" w:rsidRDefault="004314CF" w:rsidP="004314CF">
      <w:pPr>
        <w:pStyle w:val="af3"/>
        <w:widowControl w:val="0"/>
        <w:tabs>
          <w:tab w:val="left" w:pos="1701"/>
        </w:tabs>
        <w:ind w:left="0" w:right="-1" w:firstLine="709"/>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3" w:name="_Toc76395316"/>
      <w:r w:rsidRPr="00A01141">
        <w:rPr>
          <w:rFonts w:ascii="Arial" w:hAnsi="Arial" w:cs="Arial"/>
          <w:sz w:val="16"/>
          <w:szCs w:val="16"/>
        </w:rPr>
        <w:t>2. Предмет регулирования</w:t>
      </w:r>
      <w:bookmarkEnd w:id="3"/>
    </w:p>
    <w:p w:rsidR="004314CF" w:rsidRPr="00A01141" w:rsidRDefault="004314CF" w:rsidP="004314CF">
      <w:pPr>
        <w:widowControl w:val="0"/>
        <w:ind w:firstLine="708"/>
        <w:jc w:val="both"/>
        <w:rPr>
          <w:rFonts w:ascii="Arial" w:hAnsi="Arial" w:cs="Arial"/>
          <w:b/>
          <w:sz w:val="16"/>
          <w:szCs w:val="16"/>
        </w:rPr>
      </w:pP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w:t>
      </w:r>
      <w:r w:rsidR="00BB1217" w:rsidRPr="00A01141">
        <w:rPr>
          <w:rFonts w:ascii="Arial" w:hAnsi="Arial" w:cs="Arial"/>
          <w:sz w:val="16"/>
          <w:szCs w:val="16"/>
        </w:rPr>
        <w:fldChar w:fldCharType="begin"/>
      </w:r>
      <w:r w:rsidRPr="00A01141">
        <w:rPr>
          <w:rFonts w:ascii="Arial" w:hAnsi="Arial" w:cs="Arial"/>
          <w:sz w:val="16"/>
          <w:szCs w:val="16"/>
          <w:lang w:val="en-US"/>
        </w:rPr>
        <w:instrText>seq</w:instrText>
      </w:r>
      <w:r w:rsidRPr="00A01141">
        <w:rPr>
          <w:rFonts w:ascii="Arial" w:hAnsi="Arial" w:cs="Arial"/>
          <w:sz w:val="16"/>
          <w:szCs w:val="16"/>
        </w:rPr>
        <w:instrText xml:space="preserve"> Пункты </w:instrText>
      </w:r>
      <w:r w:rsidR="00BB1217" w:rsidRPr="00A01141">
        <w:rPr>
          <w:rFonts w:ascii="Arial" w:hAnsi="Arial" w:cs="Arial"/>
          <w:sz w:val="16"/>
          <w:szCs w:val="16"/>
        </w:rPr>
        <w:fldChar w:fldCharType="separate"/>
      </w:r>
      <w:r w:rsidRPr="00A01141">
        <w:rPr>
          <w:rFonts w:ascii="Arial" w:hAnsi="Arial" w:cs="Arial"/>
          <w:noProof/>
          <w:sz w:val="16"/>
          <w:szCs w:val="16"/>
        </w:rPr>
        <w:t>1</w:t>
      </w:r>
      <w:r w:rsidR="00BB1217" w:rsidRPr="00A01141">
        <w:rPr>
          <w:rFonts w:ascii="Arial" w:hAnsi="Arial" w:cs="Arial"/>
          <w:sz w:val="16"/>
          <w:szCs w:val="16"/>
        </w:rPr>
        <w:fldChar w:fldCharType="end"/>
      </w:r>
      <w:r w:rsidRPr="00A01141">
        <w:rPr>
          <w:rFonts w:ascii="Arial" w:hAnsi="Arial" w:cs="Arial"/>
          <w:sz w:val="16"/>
          <w:szCs w:val="16"/>
        </w:rPr>
        <w:t>. Положение разработано в соответствии с Законом № 223-ФЗ и</w:t>
      </w:r>
      <w:r w:rsidRPr="00A01141">
        <w:rPr>
          <w:rFonts w:ascii="Arial" w:hAnsi="Arial" w:cs="Arial"/>
          <w:sz w:val="16"/>
          <w:szCs w:val="16"/>
          <w:lang w:val="en-US"/>
        </w:rPr>
        <w:t> </w:t>
      </w:r>
      <w:r w:rsidRPr="00A01141">
        <w:rPr>
          <w:rFonts w:ascii="Arial" w:hAnsi="Arial" w:cs="Arial"/>
          <w:sz w:val="16"/>
          <w:szCs w:val="16"/>
        </w:rPr>
        <w:t xml:space="preserve">регулирует закупочную деятельность ________________ </w:t>
      </w:r>
      <w:r w:rsidRPr="00A01141">
        <w:rPr>
          <w:rFonts w:ascii="Arial" w:hAnsi="Arial" w:cs="Arial"/>
          <w:i/>
          <w:sz w:val="16"/>
          <w:szCs w:val="16"/>
        </w:rPr>
        <w:t>(указывается наименование заказчика)</w:t>
      </w:r>
      <w:r w:rsidRPr="00A01141">
        <w:rPr>
          <w:rFonts w:ascii="Arial" w:hAnsi="Arial" w:cs="Arial"/>
          <w:sz w:val="16"/>
          <w:szCs w:val="16"/>
        </w:rPr>
        <w:t>.</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Положение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проведения процедур закупки (включая способы закупки) и</w:t>
      </w:r>
      <w:r w:rsidRPr="00A01141">
        <w:rPr>
          <w:rFonts w:ascii="Arial" w:hAnsi="Arial" w:cs="Arial"/>
          <w:sz w:val="16"/>
          <w:szCs w:val="16"/>
          <w:lang w:val="en-US"/>
        </w:rPr>
        <w:t> </w:t>
      </w:r>
      <w:r w:rsidRPr="00A01141">
        <w:rPr>
          <w:rFonts w:ascii="Arial" w:hAnsi="Arial" w:cs="Arial"/>
          <w:sz w:val="16"/>
          <w:szCs w:val="16"/>
        </w:rPr>
        <w:t>условия их применения, порядок заключения и исполнения договоров, а</w:t>
      </w:r>
      <w:r w:rsidRPr="00A01141">
        <w:rPr>
          <w:rFonts w:ascii="Arial" w:hAnsi="Arial" w:cs="Arial"/>
          <w:sz w:val="16"/>
          <w:szCs w:val="16"/>
          <w:lang w:val="en-US"/>
        </w:rPr>
        <w:t> </w:t>
      </w:r>
      <w:r w:rsidRPr="00A01141">
        <w:rPr>
          <w:rFonts w:ascii="Arial" w:hAnsi="Arial" w:cs="Arial"/>
          <w:sz w:val="16"/>
          <w:szCs w:val="16"/>
        </w:rPr>
        <w:t>также иные связанные с обеспечением закупки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2.2. Положение не распространяется на отношения, указанные в части 4 статьи 1 Закона № 223</w:t>
      </w:r>
      <w:r w:rsidRPr="00A01141">
        <w:rPr>
          <w:rFonts w:ascii="Arial" w:hAnsi="Arial" w:cs="Arial"/>
          <w:sz w:val="16"/>
          <w:szCs w:val="16"/>
        </w:rPr>
        <w:noBreakHyphen/>
        <w:t xml:space="preserve">ФЗ.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2.4. В случае если локальные акты заказчика, регламентирующие вопросы закупочной деятельности, противоречат настоящему Положению, подлежит применению настоящее Положение.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2.5. Закупки, извещения об осуществлении которых были размещены в ЕИС до даты размещения настоящего Положения, внесенных в него изменений, завершаются по правилам, которые действовали на дату размещения такого извещения.</w:t>
      </w:r>
    </w:p>
    <w:p w:rsidR="004314CF" w:rsidRPr="00A01141" w:rsidRDefault="004314CF" w:rsidP="004314CF">
      <w:pPr>
        <w:widowControl w:val="0"/>
        <w:ind w:firstLine="708"/>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4" w:name="_Toc76395317"/>
      <w:r w:rsidRPr="00A01141">
        <w:rPr>
          <w:rFonts w:ascii="Arial" w:hAnsi="Arial" w:cs="Arial"/>
          <w:sz w:val="16"/>
          <w:szCs w:val="16"/>
        </w:rPr>
        <w:t>3. Цели регулирования и принципы осуществления закупок</w:t>
      </w:r>
      <w:bookmarkEnd w:id="4"/>
    </w:p>
    <w:p w:rsidR="004314CF" w:rsidRPr="00A01141" w:rsidRDefault="004314CF" w:rsidP="004314CF">
      <w:pPr>
        <w:widowControl w:val="0"/>
        <w:ind w:firstLine="708"/>
        <w:jc w:val="both"/>
        <w:rPr>
          <w:rFonts w:ascii="Arial" w:hAnsi="Arial" w:cs="Arial"/>
          <w:sz w:val="16"/>
          <w:szCs w:val="16"/>
        </w:rPr>
      </w:pP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noProof/>
          <w:sz w:val="16"/>
          <w:szCs w:val="16"/>
        </w:rPr>
        <w:t>3</w:t>
      </w:r>
      <w:r w:rsidRPr="00A01141">
        <w:rPr>
          <w:rFonts w:ascii="Arial" w:hAnsi="Arial" w:cs="Arial"/>
          <w:sz w:val="16"/>
          <w:szCs w:val="16"/>
        </w:rPr>
        <w:t>.</w:t>
      </w:r>
      <w:r w:rsidR="00BB1217" w:rsidRPr="00A01141">
        <w:rPr>
          <w:rFonts w:ascii="Arial" w:hAnsi="Arial" w:cs="Arial"/>
          <w:sz w:val="16"/>
          <w:szCs w:val="16"/>
        </w:rPr>
        <w:fldChar w:fldCharType="begin"/>
      </w:r>
      <w:r w:rsidRPr="00A01141">
        <w:rPr>
          <w:rFonts w:ascii="Arial" w:hAnsi="Arial" w:cs="Arial"/>
          <w:sz w:val="16"/>
          <w:szCs w:val="16"/>
          <w:lang w:val="en-US"/>
        </w:rPr>
        <w:instrText>seq</w:instrText>
      </w:r>
      <w:r w:rsidRPr="00A01141">
        <w:rPr>
          <w:rFonts w:ascii="Arial" w:hAnsi="Arial" w:cs="Arial"/>
          <w:sz w:val="16"/>
          <w:szCs w:val="16"/>
        </w:rPr>
        <w:instrText xml:space="preserve"> пункты \</w:instrText>
      </w:r>
      <w:r w:rsidRPr="00A01141">
        <w:rPr>
          <w:rFonts w:ascii="Arial" w:hAnsi="Arial" w:cs="Arial"/>
          <w:sz w:val="16"/>
          <w:szCs w:val="16"/>
          <w:lang w:val="en-US"/>
        </w:rPr>
        <w:instrText>r</w:instrText>
      </w:r>
      <w:r w:rsidRPr="00A01141">
        <w:rPr>
          <w:rFonts w:ascii="Arial" w:hAnsi="Arial" w:cs="Arial"/>
          <w:sz w:val="16"/>
          <w:szCs w:val="16"/>
        </w:rPr>
        <w:instrText xml:space="preserve"> 1 </w:instrText>
      </w:r>
      <w:r w:rsidR="00BB1217" w:rsidRPr="00A01141">
        <w:rPr>
          <w:rFonts w:ascii="Arial" w:hAnsi="Arial" w:cs="Arial"/>
          <w:sz w:val="16"/>
          <w:szCs w:val="16"/>
        </w:rPr>
        <w:fldChar w:fldCharType="separate"/>
      </w:r>
      <w:r w:rsidRPr="00A01141">
        <w:rPr>
          <w:rFonts w:ascii="Arial" w:hAnsi="Arial" w:cs="Arial"/>
          <w:noProof/>
          <w:sz w:val="16"/>
          <w:szCs w:val="16"/>
        </w:rPr>
        <w:t>1</w:t>
      </w:r>
      <w:r w:rsidR="00BB1217" w:rsidRPr="00A01141">
        <w:rPr>
          <w:rFonts w:ascii="Arial" w:hAnsi="Arial" w:cs="Arial"/>
          <w:sz w:val="16"/>
          <w:szCs w:val="16"/>
        </w:rPr>
        <w:fldChar w:fldCharType="end"/>
      </w:r>
      <w:r w:rsidRPr="00A01141">
        <w:rPr>
          <w:rFonts w:ascii="Arial" w:hAnsi="Arial" w:cs="Arial"/>
          <w:sz w:val="16"/>
          <w:szCs w:val="16"/>
        </w:rPr>
        <w:t>. Целями регулирования настоящего Положения являются: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 обеспечение единства экономического пространства;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 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3) эффективное использование денежных средств;</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4) расширение возможностей участия юридических и физических лиц в закупке товаров, работ, услуг для нужд заказчика и стимулирование такого участия;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5) развитие добросовестной конкуренции;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6) обеспечение гласности и прозрачности закупок;</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7) предотвращение коррупции и других злоупотреблений в сфере осуществления закупок.</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3.2. При закупке товаров, работ, услуг заказчик руководствуется следующими принципами: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 информационная открытость закупки;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 равноправие, справедливость, отсутствие дискриминации и необоснованных ограничений конкуренции по отношению к участникам закупки;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4) отсутствие ограничения допуска к участию в закупке путем установления </w:t>
      </w:r>
      <w:proofErr w:type="spellStart"/>
      <w:r w:rsidRPr="00A01141">
        <w:rPr>
          <w:rFonts w:ascii="Arial" w:hAnsi="Arial" w:cs="Arial"/>
          <w:sz w:val="16"/>
          <w:szCs w:val="16"/>
        </w:rPr>
        <w:t>неизмеряемых</w:t>
      </w:r>
      <w:proofErr w:type="spellEnd"/>
      <w:r w:rsidRPr="00A01141">
        <w:rPr>
          <w:rFonts w:ascii="Arial" w:hAnsi="Arial" w:cs="Arial"/>
          <w:sz w:val="16"/>
          <w:szCs w:val="16"/>
        </w:rPr>
        <w:t xml:space="preserve"> требований к участникам закупки.</w:t>
      </w:r>
    </w:p>
    <w:p w:rsidR="004314CF" w:rsidRPr="00A01141" w:rsidRDefault="004314CF" w:rsidP="004314CF">
      <w:pPr>
        <w:widowControl w:val="0"/>
        <w:ind w:firstLine="708"/>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5" w:name="_Toc76395318"/>
      <w:r w:rsidRPr="00A01141">
        <w:rPr>
          <w:rFonts w:ascii="Arial" w:hAnsi="Arial" w:cs="Arial"/>
          <w:sz w:val="16"/>
          <w:szCs w:val="16"/>
        </w:rPr>
        <w:t>4. Правовые основы осуществления закупок заказчиком</w:t>
      </w:r>
      <w:bookmarkEnd w:id="5"/>
    </w:p>
    <w:p w:rsidR="004314CF" w:rsidRPr="00A01141" w:rsidRDefault="004314CF" w:rsidP="004314CF">
      <w:pPr>
        <w:widowControl w:val="0"/>
        <w:ind w:firstLine="708"/>
        <w:jc w:val="both"/>
        <w:rPr>
          <w:rFonts w:ascii="Arial" w:hAnsi="Arial" w:cs="Arial"/>
          <w:sz w:val="16"/>
          <w:szCs w:val="16"/>
        </w:rPr>
      </w:pP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4.1. При закупке товаров, работ, услуг заказчик руководствуется Конституцией Российской Федерации, Гражданским кодексом Российской Федерации, Законом № 223</w:t>
      </w:r>
      <w:r w:rsidRPr="00A01141">
        <w:rPr>
          <w:rFonts w:ascii="Arial" w:hAnsi="Arial" w:cs="Arial"/>
          <w:sz w:val="16"/>
          <w:szCs w:val="16"/>
        </w:rPr>
        <w:noBreakHyphen/>
        <w:t xml:space="preserve">ФЗ, Федеральным законом от 26 июля 2006 г.  № 135-ФЗ «О защите конкуренции», другими федеральными законами и иными нормативными правовыми актами Российской </w:t>
      </w:r>
      <w:r w:rsidRPr="00A01141">
        <w:rPr>
          <w:rFonts w:ascii="Arial" w:hAnsi="Arial" w:cs="Arial"/>
          <w:sz w:val="16"/>
          <w:szCs w:val="16"/>
        </w:rPr>
        <w:lastRenderedPageBreak/>
        <w:t xml:space="preserve">Федерации, а также настоящим Положением.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4.2. 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rsidR="004314CF" w:rsidRPr="00A01141" w:rsidRDefault="004314CF" w:rsidP="004314CF">
      <w:pPr>
        <w:widowControl w:val="0"/>
        <w:ind w:firstLine="708"/>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6" w:name="_Toc76395319"/>
      <w:r w:rsidRPr="00A01141">
        <w:rPr>
          <w:rFonts w:ascii="Arial" w:hAnsi="Arial" w:cs="Arial"/>
          <w:sz w:val="16"/>
          <w:szCs w:val="16"/>
        </w:rPr>
        <w:t>5. Информационное обеспечение закупок</w:t>
      </w:r>
      <w:bookmarkEnd w:id="6"/>
    </w:p>
    <w:p w:rsidR="004314CF" w:rsidRPr="00A01141" w:rsidRDefault="004314CF" w:rsidP="004314CF">
      <w:pPr>
        <w:widowControl w:val="0"/>
        <w:ind w:firstLine="708"/>
        <w:jc w:val="both"/>
        <w:rPr>
          <w:rFonts w:ascii="Arial" w:hAnsi="Arial" w:cs="Arial"/>
          <w:sz w:val="16"/>
          <w:szCs w:val="16"/>
        </w:rPr>
      </w:pP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5.1. Положение о закупке, изменения и дополнения, вносимые в настоящее Положение, подлежат обязательному размещению в ЕИС в течение пятнадцати дней со дня их утверждения.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5.2.В ЕИС подлежит размещению следующая информация: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1) план закупки товаров, работ, услуг и план закупки инновационной продукции, высокотехнологичной продукции, лекарственных средств, </w:t>
      </w:r>
      <w:proofErr w:type="spellStart"/>
      <w:r w:rsidRPr="00A01141">
        <w:rPr>
          <w:rFonts w:ascii="Arial" w:hAnsi="Arial" w:cs="Arial"/>
          <w:sz w:val="16"/>
          <w:szCs w:val="16"/>
        </w:rPr>
        <w:t>предусмотренныепостановлением</w:t>
      </w:r>
      <w:proofErr w:type="spellEnd"/>
      <w:r w:rsidRPr="00A01141">
        <w:rPr>
          <w:rFonts w:ascii="Arial" w:hAnsi="Arial" w:cs="Arial"/>
          <w:sz w:val="16"/>
          <w:szCs w:val="16"/>
        </w:rPr>
        <w:t xml:space="preserve"> Правительства Российской Федерации от 17 сентября 2012 г. № 932 «Об утверждении Правил формирования плана закупки товаров (работ, услуг) и требований к форме такого плана»;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2) информация о договорах, заключенных заказчиком по результатам закупки, </w:t>
      </w:r>
      <w:proofErr w:type="spellStart"/>
      <w:r w:rsidRPr="00A01141">
        <w:rPr>
          <w:rFonts w:ascii="Arial" w:hAnsi="Arial" w:cs="Arial"/>
          <w:sz w:val="16"/>
          <w:szCs w:val="16"/>
        </w:rPr>
        <w:t>предусмотреннаяпостановлением</w:t>
      </w:r>
      <w:proofErr w:type="spellEnd"/>
      <w:r w:rsidRPr="00A01141">
        <w:rPr>
          <w:rFonts w:ascii="Arial" w:hAnsi="Arial" w:cs="Arial"/>
          <w:sz w:val="16"/>
          <w:szCs w:val="16"/>
        </w:rPr>
        <w:t xml:space="preserve"> Правительства Российской Федерации от 31 октября 2014 г. № 1132 «О порядке ведения реестра договоров, заключенных заказчиками по результатам закупки»;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3) сведения о количестве и общей стоимости договоров, заключенных заказчиком по результатам закупки, </w:t>
      </w:r>
      <w:proofErr w:type="spellStart"/>
      <w:r w:rsidRPr="00A01141">
        <w:rPr>
          <w:rFonts w:ascii="Arial" w:hAnsi="Arial" w:cs="Arial"/>
          <w:sz w:val="16"/>
          <w:szCs w:val="16"/>
        </w:rPr>
        <w:t>предусмотренныечастью</w:t>
      </w:r>
      <w:proofErr w:type="spellEnd"/>
      <w:r w:rsidRPr="00A01141">
        <w:rPr>
          <w:rFonts w:ascii="Arial" w:hAnsi="Arial" w:cs="Arial"/>
          <w:sz w:val="16"/>
          <w:szCs w:val="16"/>
        </w:rPr>
        <w:t xml:space="preserve"> 19 статьи 4 Закона № 223</w:t>
      </w:r>
      <w:r w:rsidRPr="00A01141">
        <w:rPr>
          <w:rFonts w:ascii="Arial" w:hAnsi="Arial" w:cs="Arial"/>
          <w:sz w:val="16"/>
          <w:szCs w:val="16"/>
        </w:rPr>
        <w:noBreakHyphen/>
        <w:t>ФЗ;</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4) иная информация, размещение которой в ЕИС предусмотрено Законом № 223-ФЗ, иными нормативными правовыми актами в сфере закупок товаров, работ, услуг отдельными видами юридических лиц, а </w:t>
      </w:r>
      <w:proofErr w:type="spellStart"/>
      <w:r w:rsidRPr="00A01141">
        <w:rPr>
          <w:rFonts w:ascii="Arial" w:hAnsi="Arial" w:cs="Arial"/>
          <w:sz w:val="16"/>
          <w:szCs w:val="16"/>
        </w:rPr>
        <w:t>такженастоящим</w:t>
      </w:r>
      <w:proofErr w:type="spellEnd"/>
      <w:r w:rsidRPr="00A01141">
        <w:rPr>
          <w:rFonts w:ascii="Arial" w:hAnsi="Arial" w:cs="Arial"/>
          <w:sz w:val="16"/>
          <w:szCs w:val="16"/>
        </w:rPr>
        <w:t xml:space="preserve"> Положением.</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5.3. В случае осуществления конкурентной закупки, запроса оферт в электронной форме заказчик размещает в ЕИС следующие документы и сведения: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1) извещение об осуществлении закупки и вносимые в него изменения;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 </w:t>
      </w:r>
      <w:proofErr w:type="spellStart"/>
      <w:r w:rsidRPr="00A01141">
        <w:rPr>
          <w:rFonts w:ascii="Arial" w:hAnsi="Arial" w:cs="Arial"/>
          <w:sz w:val="16"/>
          <w:szCs w:val="16"/>
        </w:rPr>
        <w:t>документациюо</w:t>
      </w:r>
      <w:proofErr w:type="spellEnd"/>
      <w:r w:rsidRPr="00A01141">
        <w:rPr>
          <w:rFonts w:ascii="Arial" w:hAnsi="Arial" w:cs="Arial"/>
          <w:sz w:val="16"/>
          <w:szCs w:val="16"/>
        </w:rPr>
        <w:t xml:space="preserve"> закупке (далее также – закупочная документация, документация) и вносимые в нее изменения(за исключением запроса котировок в электронной форме);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3) проект договора, являющийся неотъемлемой частью документации о закупке;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4) разъяснения положений закупочной документации;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5) протоколы, составляемые в ходе и по результатам закупки.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5.4.</w:t>
      </w:r>
      <w:bookmarkStart w:id="7" w:name="_Ref3450467"/>
      <w:r w:rsidRPr="00A01141">
        <w:rPr>
          <w:rStyle w:val="aff6"/>
          <w:rFonts w:ascii="Arial" w:hAnsi="Arial" w:cs="Arial"/>
          <w:sz w:val="16"/>
          <w:szCs w:val="16"/>
        </w:rPr>
        <w:footnoteReference w:id="1"/>
      </w:r>
      <w:bookmarkEnd w:id="7"/>
      <w:r w:rsidRPr="00A01141">
        <w:rPr>
          <w:rFonts w:ascii="Arial" w:hAnsi="Arial" w:cs="Arial"/>
          <w:sz w:val="16"/>
          <w:szCs w:val="16"/>
        </w:rPr>
        <w:t xml:space="preserve"> В случае осуществления закупки у единственного поставщика (подрядчика, исполнителя) документы и сведения, предусмотренные пунктом 5.3 настоящей главы, в ЕИС не публикуются.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5.4.</w:t>
      </w:r>
      <w:fldSimple w:instr=" NOTEREF _Ref3450467 \h  \* MERGEFORMAT ">
        <w:r w:rsidRPr="00A01141">
          <w:rPr>
            <w:rFonts w:ascii="Arial" w:hAnsi="Arial" w:cs="Arial"/>
            <w:sz w:val="16"/>
            <w:szCs w:val="16"/>
          </w:rPr>
          <w:t>1</w:t>
        </w:r>
      </w:fldSimple>
      <w:r w:rsidRPr="00A01141">
        <w:rPr>
          <w:rFonts w:ascii="Arial" w:hAnsi="Arial" w:cs="Arial"/>
          <w:sz w:val="16"/>
          <w:szCs w:val="16"/>
        </w:rPr>
        <w:t xml:space="preserve"> В случае осуществления закупок у единственного поставщика (подрядчика, исполнителя), предусмотренных подпунктами ______ пункта 63.1 настоящего Положения, заказчик размещает в ЕИС документы и сведения, предусмотренные подпунктами ________ пункта 5.3 настоящей главы, которые должны соответствовать требованиям Закона № 223-ФЗ и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5.5. Заказчик дополнительно вправе размещать указанные в настоящей главе сведения на сайте заказчика в информационно-телекоммуникационной сети «Интернет».</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Размещенная в ЕИС и на сайте заказчика информация, предусмотренная Законом № 223-ФЗ и настоящим Положением, должна быть доступна для ознакомления без взимания платы.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5.6.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 </w:t>
      </w:r>
      <w:proofErr w:type="spellStart"/>
      <w:r w:rsidRPr="00A01141">
        <w:rPr>
          <w:rFonts w:ascii="Arial" w:hAnsi="Arial" w:cs="Arial"/>
          <w:sz w:val="16"/>
          <w:szCs w:val="16"/>
        </w:rPr>
        <w:t>Законом№</w:t>
      </w:r>
      <w:proofErr w:type="spellEnd"/>
      <w:r w:rsidRPr="00A01141">
        <w:rPr>
          <w:rFonts w:ascii="Arial" w:hAnsi="Arial" w:cs="Arial"/>
          <w:sz w:val="16"/>
          <w:szCs w:val="16"/>
        </w:rPr>
        <w:t xml:space="preserve"> 223-ФЗ и Положением, размещается заказчиком на сайте заказчика с последующим размещением ее в ЕИС в течение одного рабочего дня со дня устранения технических или иных неполадок, блокирующих доступ к ЕИС, и считается размещенной в установленном порядке.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5.7. Не подлежат размещению в ЕИС </w:t>
      </w:r>
      <w:proofErr w:type="spellStart"/>
      <w:r w:rsidRPr="00A01141">
        <w:rPr>
          <w:rFonts w:ascii="Arial" w:hAnsi="Arial" w:cs="Arial"/>
          <w:sz w:val="16"/>
          <w:szCs w:val="16"/>
        </w:rPr>
        <w:t>сведенияоб</w:t>
      </w:r>
      <w:proofErr w:type="spellEnd"/>
      <w:r w:rsidRPr="00A01141">
        <w:rPr>
          <w:rFonts w:ascii="Arial" w:hAnsi="Arial" w:cs="Arial"/>
          <w:sz w:val="16"/>
          <w:szCs w:val="16"/>
        </w:rPr>
        <w:t xml:space="preserve"> осуществлении закупок товаров, работ, услуг, о заключении договоров, составляющие государственную тайну, а также о закупке, по которым принято решение Правительства Российской Федерации в соответствии с частью 16 статьи 4 Закона № 223-ФЗ.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5.8. Заказчик вправе не размещать в ЕИС следующие сведения: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о закупке товаров, работ, услуг, стоимость которых не превышает сто тысяч рублей. В случае если годовая выручка заказчика за отчетный </w:t>
      </w:r>
      <w:r w:rsidRPr="00A01141">
        <w:rPr>
          <w:rFonts w:ascii="Arial" w:hAnsi="Arial" w:cs="Arial"/>
          <w:spacing w:val="-2"/>
          <w:sz w:val="16"/>
          <w:szCs w:val="16"/>
        </w:rPr>
        <w:t>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w:t>
      </w:r>
      <w:r w:rsidRPr="00A01141">
        <w:rPr>
          <w:rFonts w:ascii="Arial" w:hAnsi="Arial" w:cs="Arial"/>
          <w:sz w:val="16"/>
          <w:szCs w:val="16"/>
        </w:rPr>
        <w:t>;</w:t>
      </w:r>
    </w:p>
    <w:p w:rsidR="004314CF" w:rsidRPr="00A01141" w:rsidRDefault="004314CF" w:rsidP="004314CF">
      <w:pPr>
        <w:widowControl w:val="0"/>
        <w:ind w:firstLine="708"/>
        <w:jc w:val="both"/>
        <w:rPr>
          <w:rFonts w:ascii="Arial" w:hAnsi="Arial" w:cs="Arial"/>
          <w:spacing w:val="-2"/>
          <w:sz w:val="16"/>
          <w:szCs w:val="16"/>
        </w:rPr>
      </w:pPr>
      <w:r w:rsidRPr="00A01141">
        <w:rPr>
          <w:rFonts w:ascii="Arial" w:hAnsi="Arial" w:cs="Arial"/>
          <w:spacing w:val="-2"/>
          <w:sz w:val="16"/>
          <w:szCs w:val="16"/>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4314CF" w:rsidRPr="00A01141" w:rsidRDefault="004314CF" w:rsidP="004314CF">
      <w:pPr>
        <w:widowControl w:val="0"/>
        <w:ind w:firstLine="708"/>
        <w:jc w:val="both"/>
        <w:rPr>
          <w:rFonts w:ascii="Arial" w:hAnsi="Arial" w:cs="Arial"/>
          <w:spacing w:val="-2"/>
          <w:sz w:val="16"/>
          <w:szCs w:val="16"/>
        </w:rPr>
      </w:pPr>
      <w:r w:rsidRPr="00A01141">
        <w:rPr>
          <w:rFonts w:ascii="Arial" w:hAnsi="Arial" w:cs="Arial"/>
          <w:spacing w:val="-2"/>
          <w:sz w:val="16"/>
          <w:szCs w:val="16"/>
        </w:rPr>
        <w:t xml:space="preserve">о закупке, связанной с заключением и исполнением договора </w:t>
      </w:r>
      <w:proofErr w:type="spellStart"/>
      <w:r w:rsidRPr="00A01141">
        <w:rPr>
          <w:rFonts w:ascii="Arial" w:hAnsi="Arial" w:cs="Arial"/>
          <w:spacing w:val="-2"/>
          <w:sz w:val="16"/>
          <w:szCs w:val="16"/>
        </w:rPr>
        <w:t>купли</w:t>
      </w:r>
      <w:r w:rsidRPr="00A01141">
        <w:rPr>
          <w:rFonts w:ascii="Arial" w:hAnsi="Arial" w:cs="Arial"/>
          <w:spacing w:val="-2"/>
          <w:sz w:val="16"/>
          <w:szCs w:val="16"/>
        </w:rPr>
        <w:noBreakHyphen/>
        <w:t>продажи</w:t>
      </w:r>
      <w:proofErr w:type="spellEnd"/>
      <w:r w:rsidRPr="00A01141">
        <w:rPr>
          <w:rFonts w:ascii="Arial" w:hAnsi="Arial" w:cs="Arial"/>
          <w:spacing w:val="-2"/>
          <w:sz w:val="16"/>
          <w:szCs w:val="16"/>
        </w:rPr>
        <w:t>,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4314CF" w:rsidRPr="00A01141" w:rsidRDefault="004314CF" w:rsidP="004314CF">
      <w:pPr>
        <w:widowControl w:val="0"/>
        <w:ind w:firstLine="708"/>
        <w:jc w:val="both"/>
        <w:rPr>
          <w:rFonts w:ascii="Arial" w:hAnsi="Arial" w:cs="Arial"/>
          <w:spacing w:val="-2"/>
          <w:sz w:val="16"/>
          <w:szCs w:val="16"/>
        </w:rPr>
      </w:pPr>
      <w:r w:rsidRPr="00A01141">
        <w:rPr>
          <w:rFonts w:ascii="Arial" w:hAnsi="Arial" w:cs="Arial"/>
          <w:spacing w:val="-2"/>
          <w:sz w:val="16"/>
          <w:szCs w:val="16"/>
        </w:rPr>
        <w:t>Информация об указанных в данном пункте закупках подлежит включению в ежемесячный отчет, предусмотренный пунктом 29.1 настоящего Положения. Информация и документы, касающиеся договоров, включаются в реестр договоров в случае их направления заказчиком в Федеральное казначейство.</w:t>
      </w:r>
    </w:p>
    <w:p w:rsidR="004314CF" w:rsidRPr="00A01141" w:rsidRDefault="004314CF" w:rsidP="004314CF">
      <w:pPr>
        <w:widowControl w:val="0"/>
        <w:ind w:firstLine="708"/>
        <w:jc w:val="both"/>
        <w:rPr>
          <w:rFonts w:ascii="Arial" w:hAnsi="Arial" w:cs="Arial"/>
          <w:spacing w:val="-2"/>
          <w:sz w:val="16"/>
          <w:szCs w:val="16"/>
        </w:rPr>
      </w:pPr>
    </w:p>
    <w:p w:rsidR="004314CF" w:rsidRPr="00A01141" w:rsidRDefault="004314CF" w:rsidP="004314CF">
      <w:pPr>
        <w:pStyle w:val="2"/>
        <w:widowControl w:val="0"/>
        <w:rPr>
          <w:rFonts w:ascii="Arial" w:hAnsi="Arial" w:cs="Arial"/>
          <w:spacing w:val="-2"/>
          <w:sz w:val="16"/>
          <w:szCs w:val="16"/>
        </w:rPr>
      </w:pPr>
      <w:bookmarkStart w:id="8" w:name="_Toc76395320"/>
      <w:r w:rsidRPr="00A01141">
        <w:rPr>
          <w:rFonts w:ascii="Arial" w:hAnsi="Arial" w:cs="Arial"/>
          <w:spacing w:val="-2"/>
          <w:sz w:val="16"/>
          <w:szCs w:val="16"/>
        </w:rPr>
        <w:t>6. Планирование закупок</w:t>
      </w:r>
      <w:bookmarkEnd w:id="8"/>
    </w:p>
    <w:p w:rsidR="004314CF" w:rsidRPr="00A01141" w:rsidRDefault="004314CF" w:rsidP="004314CF">
      <w:pPr>
        <w:widowControl w:val="0"/>
        <w:ind w:firstLine="708"/>
        <w:jc w:val="both"/>
        <w:rPr>
          <w:rFonts w:ascii="Arial" w:hAnsi="Arial" w:cs="Arial"/>
          <w:spacing w:val="-2"/>
          <w:sz w:val="16"/>
          <w:szCs w:val="16"/>
        </w:rPr>
      </w:pPr>
    </w:p>
    <w:p w:rsidR="004314CF" w:rsidRPr="00A01141" w:rsidRDefault="004314CF" w:rsidP="004314CF">
      <w:pPr>
        <w:widowControl w:val="0"/>
        <w:ind w:firstLine="708"/>
        <w:jc w:val="both"/>
        <w:rPr>
          <w:rFonts w:ascii="Arial" w:hAnsi="Arial" w:cs="Arial"/>
          <w:spacing w:val="-2"/>
          <w:sz w:val="16"/>
          <w:szCs w:val="16"/>
        </w:rPr>
      </w:pPr>
      <w:r w:rsidRPr="00A01141">
        <w:rPr>
          <w:rFonts w:ascii="Arial" w:hAnsi="Arial" w:cs="Arial"/>
          <w:spacing w:val="-2"/>
          <w:sz w:val="16"/>
          <w:szCs w:val="16"/>
        </w:rPr>
        <w:t>6.1. Закупка осуществляется на основании плана закупки товаров, работ, услуг (далее – план закупки), который утверждается заказчиком не менее чем на один год.</w:t>
      </w:r>
    </w:p>
    <w:p w:rsidR="004314CF" w:rsidRPr="00A01141" w:rsidRDefault="004314CF" w:rsidP="004314CF">
      <w:pPr>
        <w:widowControl w:val="0"/>
        <w:ind w:firstLine="708"/>
        <w:jc w:val="both"/>
        <w:rPr>
          <w:rFonts w:ascii="Arial" w:hAnsi="Arial" w:cs="Arial"/>
          <w:spacing w:val="-2"/>
          <w:sz w:val="16"/>
          <w:szCs w:val="16"/>
        </w:rPr>
      </w:pPr>
      <w:r w:rsidRPr="00A01141">
        <w:rPr>
          <w:rFonts w:ascii="Arial" w:hAnsi="Arial" w:cs="Arial"/>
          <w:spacing w:val="-2"/>
          <w:sz w:val="16"/>
          <w:szCs w:val="16"/>
        </w:rPr>
        <w:t>6.2. Формирование плана закупки в ЕИС осуществляется заказчиком по форме, в порядке и сроки, определенные Правительством Российской Федерации, а также настоящим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rsidR="004314CF" w:rsidRPr="00A01141" w:rsidRDefault="004314CF" w:rsidP="004314CF">
      <w:pPr>
        <w:widowControl w:val="0"/>
        <w:ind w:firstLine="708"/>
        <w:jc w:val="both"/>
        <w:rPr>
          <w:rFonts w:ascii="Arial" w:hAnsi="Arial" w:cs="Arial"/>
          <w:spacing w:val="-2"/>
          <w:sz w:val="16"/>
          <w:szCs w:val="16"/>
        </w:rPr>
      </w:pPr>
      <w:r w:rsidRPr="00A01141">
        <w:rPr>
          <w:rFonts w:ascii="Arial" w:hAnsi="Arial" w:cs="Arial"/>
          <w:spacing w:val="-2"/>
          <w:sz w:val="16"/>
          <w:szCs w:val="16"/>
        </w:rPr>
        <w:t>6.3. Утвержденный план закупок, а также изменения плана закупки подлежат размещению в ЕИС в течение десяти календарных дней с даты утверждения плана закупки (изменений плана закупки).</w:t>
      </w:r>
    </w:p>
    <w:p w:rsidR="004314CF" w:rsidRPr="00A01141" w:rsidRDefault="004314CF" w:rsidP="004314CF">
      <w:pPr>
        <w:widowControl w:val="0"/>
        <w:ind w:firstLine="708"/>
        <w:jc w:val="both"/>
        <w:rPr>
          <w:rFonts w:ascii="Arial" w:hAnsi="Arial" w:cs="Arial"/>
          <w:spacing w:val="-2"/>
          <w:sz w:val="16"/>
          <w:szCs w:val="16"/>
        </w:rPr>
      </w:pPr>
      <w:r w:rsidRPr="00A01141">
        <w:rPr>
          <w:rFonts w:ascii="Arial" w:hAnsi="Arial" w:cs="Arial"/>
          <w:spacing w:val="-2"/>
          <w:sz w:val="16"/>
          <w:szCs w:val="16"/>
        </w:rPr>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sidRPr="00A01141">
        <w:rPr>
          <w:rFonts w:ascii="Arial" w:hAnsi="Arial" w:cs="Arial"/>
          <w:sz w:val="16"/>
          <w:szCs w:val="16"/>
        </w:rPr>
        <w:t>локальными актами заказчика,</w:t>
      </w:r>
      <w:r w:rsidRPr="00A01141">
        <w:rPr>
          <w:rFonts w:ascii="Arial" w:hAnsi="Arial" w:cs="Arial"/>
          <w:spacing w:val="-2"/>
          <w:sz w:val="16"/>
          <w:szCs w:val="16"/>
        </w:rPr>
        <w:t xml:space="preserve"> в том числе в случаях:</w:t>
      </w:r>
    </w:p>
    <w:p w:rsidR="004314CF" w:rsidRPr="00A01141" w:rsidRDefault="004314CF" w:rsidP="004314CF">
      <w:pPr>
        <w:widowControl w:val="0"/>
        <w:ind w:firstLine="708"/>
        <w:jc w:val="both"/>
        <w:rPr>
          <w:rFonts w:ascii="Arial" w:hAnsi="Arial" w:cs="Arial"/>
          <w:spacing w:val="-2"/>
          <w:sz w:val="16"/>
          <w:szCs w:val="16"/>
        </w:rPr>
      </w:pPr>
      <w:r w:rsidRPr="00A01141">
        <w:rPr>
          <w:rFonts w:ascii="Arial" w:hAnsi="Arial" w:cs="Arial"/>
          <w:spacing w:val="-2"/>
          <w:sz w:val="16"/>
          <w:szCs w:val="16"/>
        </w:rPr>
        <w:t xml:space="preserve">1) изменения потребности в товарах (работах, услугах), в том числе сроков их приобретения, способа осуществления </w:t>
      </w:r>
      <w:r w:rsidRPr="00A01141">
        <w:rPr>
          <w:rFonts w:ascii="Arial" w:hAnsi="Arial" w:cs="Arial"/>
          <w:spacing w:val="-2"/>
          <w:sz w:val="16"/>
          <w:szCs w:val="16"/>
        </w:rPr>
        <w:lastRenderedPageBreak/>
        <w:t>закупки и срока исполнения договора;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 изменения более чем на десять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6.5. План закупки инновационной продукции, высокотехнологичной продукции, лекарственных средств (далее – план закупки инновационной продукции) размещается заказчиком в ЕИС на период от пяти до семи лет в случаях, предусмотренных нормативными правовыми актами в сфере закупок отдельными видами юридических лиц.</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6.6. План закупки, план закупки инновационной продукции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6.7.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6.8.</w:t>
      </w:r>
      <w:r w:rsidRPr="00A01141">
        <w:rPr>
          <w:rFonts w:ascii="Arial" w:hAnsi="Arial" w:cs="Arial"/>
          <w:sz w:val="16"/>
          <w:szCs w:val="16"/>
        </w:rPr>
        <w:tab/>
        <w:t>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 заказчика с учетом установленных законодательством требований.</w:t>
      </w:r>
    </w:p>
    <w:p w:rsidR="004314CF" w:rsidRPr="00A01141" w:rsidRDefault="004314CF" w:rsidP="004314CF">
      <w:pPr>
        <w:widowControl w:val="0"/>
        <w:ind w:firstLine="708"/>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9" w:name="_Toc76395321"/>
      <w:r w:rsidRPr="00A01141">
        <w:rPr>
          <w:rFonts w:ascii="Arial" w:hAnsi="Arial" w:cs="Arial"/>
          <w:sz w:val="16"/>
          <w:szCs w:val="16"/>
        </w:rPr>
        <w:t>7. Способы осуществления закупок</w:t>
      </w:r>
      <w:bookmarkEnd w:id="9"/>
    </w:p>
    <w:p w:rsidR="004314CF" w:rsidRPr="00A01141" w:rsidRDefault="004314CF" w:rsidP="004314CF">
      <w:pPr>
        <w:widowControl w:val="0"/>
        <w:ind w:firstLine="708"/>
        <w:jc w:val="both"/>
        <w:rPr>
          <w:rFonts w:ascii="Arial" w:hAnsi="Arial" w:cs="Arial"/>
          <w:sz w:val="16"/>
          <w:szCs w:val="16"/>
        </w:rPr>
      </w:pP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7.1. Заказчик вправе осуществлять закупки конкурентными и неконкурентными способами в соответствии с действующим законодательством Российской Федерации и настоящим Положением.</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7.2. Конкурентной закупкой является закупка, осуществляемая с одновременным соблюдением условий, указанных в части 3 статьи 3 Закона № 223-ФЗ.</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7.3. Конкурентные закупки осуществляются следующими способами: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 открытый конкурс;</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 конкурс в электронной форме;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3) закрытый конкурс;</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4) открытый аукцион;</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5) аукцион в электронной форме;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6) закрытый аукцион;</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7) запрос котировок в электронной форме;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8) закрытый запрос котировок;</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9) запрос цен в электронной форме;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10) запрос предложений в электронной форме;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11) закрытый запрос предложений.</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7.4.</w:t>
      </w:r>
      <w:r w:rsidRPr="00A01141">
        <w:rPr>
          <w:rFonts w:ascii="Arial" w:hAnsi="Arial" w:cs="Arial"/>
          <w:sz w:val="16"/>
          <w:szCs w:val="16"/>
        </w:rPr>
        <w:tab/>
        <w:t>Неконкурентной закупкой является закупка, не соответствующая требованиям пункта 7.2 настоящего Положения. Неконкурентные закупки осуществляются следующими способами: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запрос оферт в электронной форме;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закупка у единственного поставщика (подрядчика, исполнителя).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7.5. </w:t>
      </w:r>
      <w:proofErr w:type="spellStart"/>
      <w:r w:rsidRPr="00A01141">
        <w:rPr>
          <w:rFonts w:ascii="Arial" w:hAnsi="Arial" w:cs="Arial"/>
          <w:sz w:val="16"/>
          <w:szCs w:val="16"/>
        </w:rPr>
        <w:t>Закупкимогут</w:t>
      </w:r>
      <w:proofErr w:type="spellEnd"/>
      <w:r w:rsidRPr="00A01141">
        <w:rPr>
          <w:rFonts w:ascii="Arial" w:hAnsi="Arial" w:cs="Arial"/>
          <w:sz w:val="16"/>
          <w:szCs w:val="16"/>
        </w:rPr>
        <w:t xml:space="preserve"> включать несколько лотов, </w:t>
      </w:r>
      <w:proofErr w:type="spellStart"/>
      <w:r w:rsidRPr="00A01141">
        <w:rPr>
          <w:rFonts w:ascii="Arial" w:hAnsi="Arial" w:cs="Arial"/>
          <w:sz w:val="16"/>
          <w:szCs w:val="16"/>
        </w:rPr>
        <w:t>покаждому</w:t>
      </w:r>
      <w:proofErr w:type="spellEnd"/>
      <w:r w:rsidRPr="00A01141">
        <w:rPr>
          <w:rFonts w:ascii="Arial" w:hAnsi="Arial" w:cs="Arial"/>
          <w:sz w:val="16"/>
          <w:szCs w:val="16"/>
        </w:rPr>
        <w:t xml:space="preserve"> из которых может быть выбран отдельный победитель и заключен отдельный договор.</w:t>
      </w:r>
    </w:p>
    <w:p w:rsidR="004314CF" w:rsidRPr="00A01141" w:rsidRDefault="004314CF" w:rsidP="004314CF">
      <w:pPr>
        <w:widowControl w:val="0"/>
        <w:autoSpaceDE w:val="0"/>
        <w:autoSpaceDN w:val="0"/>
        <w:adjustRightInd w:val="0"/>
        <w:ind w:firstLine="708"/>
        <w:jc w:val="both"/>
        <w:rPr>
          <w:rFonts w:ascii="Arial" w:hAnsi="Arial" w:cs="Arial"/>
          <w:sz w:val="16"/>
          <w:szCs w:val="16"/>
        </w:rPr>
      </w:pPr>
      <w:r w:rsidRPr="00A01141">
        <w:rPr>
          <w:rFonts w:ascii="Arial" w:hAnsi="Arial" w:cs="Arial"/>
          <w:sz w:val="16"/>
          <w:szCs w:val="16"/>
        </w:rPr>
        <w:t>7.6. Заказчик обязан проводить закупки в электронной форме в случаях, определенных Правительством Российской Федерации.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7.7. Заказчик вправе проводить конкурентные закупки не в </w:t>
      </w:r>
      <w:proofErr w:type="spellStart"/>
      <w:r w:rsidRPr="00A01141">
        <w:rPr>
          <w:rFonts w:ascii="Arial" w:hAnsi="Arial" w:cs="Arial"/>
          <w:sz w:val="16"/>
          <w:szCs w:val="16"/>
        </w:rPr>
        <w:t>электроннойформе</w:t>
      </w:r>
      <w:proofErr w:type="spellEnd"/>
      <w:r w:rsidRPr="00A01141">
        <w:rPr>
          <w:rFonts w:ascii="Arial" w:hAnsi="Arial" w:cs="Arial"/>
          <w:sz w:val="16"/>
          <w:szCs w:val="16"/>
        </w:rPr>
        <w:t xml:space="preserve"> в объеме, не превышающем  5 процентов от общего годового объема закупок, осуществленных конкурентными способами, в стоимостном выражении.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проведения закупок конкурентными способами.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7.9. Способ закупки в каждом конкретном случае определяет уполномоченное лицо заказчика, если иное не установлено локальными </w:t>
      </w:r>
      <w:proofErr w:type="spellStart"/>
      <w:r w:rsidRPr="00A01141">
        <w:rPr>
          <w:rFonts w:ascii="Arial" w:hAnsi="Arial" w:cs="Arial"/>
          <w:sz w:val="16"/>
          <w:szCs w:val="16"/>
        </w:rPr>
        <w:t>актамизаказчика</w:t>
      </w:r>
      <w:proofErr w:type="spellEnd"/>
      <w:r w:rsidRPr="00A01141">
        <w:rPr>
          <w:rFonts w:ascii="Arial" w:hAnsi="Arial" w:cs="Arial"/>
          <w:sz w:val="16"/>
          <w:szCs w:val="16"/>
        </w:rPr>
        <w:t xml:space="preserve">, в соответствии с настоящим Положением.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7.10.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 запросе оферт в электронной форме невозможно определить, предусмотрены главой 17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7.11. Условия и порядок применения конкурентных закупок изложены в</w:t>
      </w:r>
      <w:r w:rsidRPr="00A01141">
        <w:rPr>
          <w:rFonts w:ascii="Arial" w:hAnsi="Arial" w:cs="Arial"/>
          <w:sz w:val="16"/>
          <w:szCs w:val="16"/>
          <w:lang w:val="en-US"/>
        </w:rPr>
        <w:t> </w:t>
      </w:r>
      <w:r w:rsidRPr="00A01141">
        <w:rPr>
          <w:rFonts w:ascii="Arial" w:hAnsi="Arial" w:cs="Arial"/>
          <w:sz w:val="16"/>
          <w:szCs w:val="16"/>
        </w:rPr>
        <w:t xml:space="preserve">разделах </w:t>
      </w:r>
      <w:r w:rsidRPr="00A01141">
        <w:rPr>
          <w:rFonts w:ascii="Arial" w:hAnsi="Arial" w:cs="Arial"/>
          <w:sz w:val="16"/>
          <w:szCs w:val="16"/>
          <w:lang w:val="en-US"/>
        </w:rPr>
        <w:t>II</w:t>
      </w:r>
      <w:r w:rsidRPr="00A01141">
        <w:rPr>
          <w:rFonts w:ascii="Arial" w:hAnsi="Arial" w:cs="Arial"/>
          <w:sz w:val="16"/>
          <w:szCs w:val="16"/>
        </w:rPr>
        <w:t xml:space="preserve"> – </w:t>
      </w:r>
      <w:r w:rsidRPr="00A01141">
        <w:rPr>
          <w:rFonts w:ascii="Arial" w:hAnsi="Arial" w:cs="Arial"/>
          <w:sz w:val="16"/>
          <w:szCs w:val="16"/>
          <w:lang w:val="en-US"/>
        </w:rPr>
        <w:t>VII</w:t>
      </w:r>
      <w:r w:rsidRPr="00A01141">
        <w:rPr>
          <w:rFonts w:ascii="Arial" w:hAnsi="Arial" w:cs="Arial"/>
          <w:sz w:val="16"/>
          <w:szCs w:val="16"/>
        </w:rPr>
        <w:t xml:space="preserve">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7.12.Закупки в электронной форме осуществляются посредством функционала электронной площадки. Общие требования </w:t>
      </w:r>
      <w:proofErr w:type="spellStart"/>
      <w:r w:rsidRPr="00A01141">
        <w:rPr>
          <w:rFonts w:ascii="Arial" w:hAnsi="Arial" w:cs="Arial"/>
          <w:sz w:val="16"/>
          <w:szCs w:val="16"/>
        </w:rPr>
        <w:t>косуществлению</w:t>
      </w:r>
      <w:proofErr w:type="spellEnd"/>
      <w:r w:rsidRPr="00A01141">
        <w:rPr>
          <w:rFonts w:ascii="Arial" w:hAnsi="Arial" w:cs="Arial"/>
          <w:sz w:val="16"/>
          <w:szCs w:val="16"/>
        </w:rPr>
        <w:t xml:space="preserve"> конкурентных закупок в электронной форме устанавливаются статьей 3.3 Закона № 223-ФЗ и требованиями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7.13. Закупки в электронной форме проводятся на электронных </w:t>
      </w:r>
      <w:proofErr w:type="spellStart"/>
      <w:r w:rsidRPr="00A01141">
        <w:rPr>
          <w:rFonts w:ascii="Arial" w:hAnsi="Arial" w:cs="Arial"/>
          <w:sz w:val="16"/>
          <w:szCs w:val="16"/>
        </w:rPr>
        <w:t>площадках,функционалкоторых</w:t>
      </w:r>
      <w:proofErr w:type="spellEnd"/>
      <w:r w:rsidRPr="00A01141">
        <w:rPr>
          <w:rFonts w:ascii="Arial" w:hAnsi="Arial" w:cs="Arial"/>
          <w:sz w:val="16"/>
          <w:szCs w:val="16"/>
        </w:rPr>
        <w:t xml:space="preserve">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в соответствии с требованиями законодательства и настоящего Положения.</w:t>
      </w:r>
    </w:p>
    <w:p w:rsidR="004314CF" w:rsidRPr="00A01141" w:rsidRDefault="004314CF" w:rsidP="004314CF">
      <w:pPr>
        <w:widowControl w:val="0"/>
        <w:ind w:firstLine="708"/>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10" w:name="_Toc76395322"/>
      <w:r w:rsidRPr="00A01141">
        <w:rPr>
          <w:rFonts w:ascii="Arial" w:hAnsi="Arial" w:cs="Arial"/>
          <w:sz w:val="16"/>
          <w:szCs w:val="16"/>
        </w:rPr>
        <w:t>8. Требования к извещению об осуществлении закупки, документации о закупке</w:t>
      </w:r>
      <w:bookmarkEnd w:id="10"/>
    </w:p>
    <w:p w:rsidR="004314CF" w:rsidRPr="00A01141" w:rsidRDefault="004314CF" w:rsidP="004314CF">
      <w:pPr>
        <w:widowControl w:val="0"/>
        <w:jc w:val="both"/>
        <w:rPr>
          <w:rFonts w:ascii="Arial" w:hAnsi="Arial" w:cs="Arial"/>
          <w:b/>
          <w:sz w:val="16"/>
          <w:szCs w:val="16"/>
        </w:rPr>
      </w:pPr>
    </w:p>
    <w:p w:rsidR="004314CF" w:rsidRPr="00A01141" w:rsidRDefault="004314CF" w:rsidP="004314CF">
      <w:pPr>
        <w:widowControl w:val="0"/>
        <w:ind w:firstLine="708"/>
        <w:jc w:val="both"/>
        <w:rPr>
          <w:rFonts w:ascii="Arial" w:hAnsi="Arial" w:cs="Arial"/>
          <w:b/>
          <w:sz w:val="16"/>
          <w:szCs w:val="16"/>
        </w:rPr>
      </w:pPr>
      <w:r w:rsidRPr="00A01141">
        <w:rPr>
          <w:rFonts w:ascii="Arial" w:hAnsi="Arial" w:cs="Arial"/>
          <w:sz w:val="16"/>
          <w:szCs w:val="16"/>
        </w:rPr>
        <w:t xml:space="preserve">8.1. При проведении конкурентной закупки открытым способом, запроса оферт в электронной форме заказчик разрабатывает и утверждает документацию о закупке (за исключением проведения запроса котировок в электронной форме), которая размещается </w:t>
      </w:r>
      <w:proofErr w:type="spellStart"/>
      <w:r w:rsidRPr="00A01141">
        <w:rPr>
          <w:rFonts w:ascii="Arial" w:hAnsi="Arial" w:cs="Arial"/>
          <w:sz w:val="16"/>
          <w:szCs w:val="16"/>
        </w:rPr>
        <w:t>вЕИС</w:t>
      </w:r>
      <w:proofErr w:type="spellEnd"/>
      <w:r w:rsidRPr="00A01141">
        <w:rPr>
          <w:rFonts w:ascii="Arial" w:hAnsi="Arial" w:cs="Arial"/>
          <w:sz w:val="16"/>
          <w:szCs w:val="16"/>
        </w:rPr>
        <w:t xml:space="preserve"> вместе с извещением об осуществлении закупки (далее также – извещение, извещение о закупке).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8.2. Извещение и документация о конкурентной закупке, о проведении запроса оферт в электронной форме размещаются </w:t>
      </w:r>
      <w:proofErr w:type="spellStart"/>
      <w:r w:rsidRPr="00A01141">
        <w:rPr>
          <w:rFonts w:ascii="Arial" w:hAnsi="Arial" w:cs="Arial"/>
          <w:sz w:val="16"/>
          <w:szCs w:val="16"/>
        </w:rPr>
        <w:t>вЕИС</w:t>
      </w:r>
      <w:proofErr w:type="spellEnd"/>
      <w:r w:rsidRPr="00A01141">
        <w:rPr>
          <w:rFonts w:ascii="Arial" w:hAnsi="Arial" w:cs="Arial"/>
          <w:sz w:val="16"/>
          <w:szCs w:val="16"/>
        </w:rPr>
        <w:t xml:space="preserve"> одновременно. Заказчик имеет право разместить извещение </w:t>
      </w:r>
      <w:proofErr w:type="spellStart"/>
      <w:r w:rsidRPr="00A01141">
        <w:rPr>
          <w:rFonts w:ascii="Arial" w:hAnsi="Arial" w:cs="Arial"/>
          <w:sz w:val="16"/>
          <w:szCs w:val="16"/>
        </w:rPr>
        <w:t>идокументацию</w:t>
      </w:r>
      <w:proofErr w:type="spellEnd"/>
      <w:r w:rsidRPr="00A01141">
        <w:rPr>
          <w:rFonts w:ascii="Arial" w:hAnsi="Arial" w:cs="Arial"/>
          <w:sz w:val="16"/>
          <w:szCs w:val="16"/>
        </w:rPr>
        <w:t xml:space="preserve"> о закупке в дополнительных источниках информации.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8.3. Извещение должно содержать следующие сведения: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 способ осуществления закупки;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 наименование, место нахождения, почтовый адрес, адрес электронной почты, номер контактного телефона заказчика, с указанием информации об</w:t>
      </w:r>
      <w:r w:rsidRPr="00A01141">
        <w:rPr>
          <w:rFonts w:ascii="Arial" w:hAnsi="Arial" w:cs="Arial"/>
          <w:sz w:val="16"/>
          <w:szCs w:val="16"/>
          <w:lang w:val="en-US"/>
        </w:rPr>
        <w:t> </w:t>
      </w:r>
      <w:r w:rsidRPr="00A01141">
        <w:rPr>
          <w:rFonts w:ascii="Arial" w:hAnsi="Arial" w:cs="Arial"/>
          <w:sz w:val="16"/>
          <w:szCs w:val="16"/>
        </w:rPr>
        <w:t xml:space="preserve">уполномоченном лице заказчика, ответственном за осуществление закупки;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lastRenderedPageBreak/>
        <w:t>4) место поставки товара, выполнения работы, оказания услуги (в случае если в отношении предмета закупки предусмотрена разбивка на лоты, перечисленные в настоящем подпункте сведения указываются в отношении каждого лота);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5) сведения о начальной (максимальной) цене договора </w:t>
      </w:r>
      <w:proofErr w:type="spellStart"/>
      <w:r w:rsidRPr="00A01141">
        <w:rPr>
          <w:rFonts w:ascii="Arial" w:hAnsi="Arial" w:cs="Arial"/>
          <w:sz w:val="16"/>
          <w:szCs w:val="16"/>
        </w:rPr>
        <w:t>либоформула</w:t>
      </w:r>
      <w:proofErr w:type="spellEnd"/>
      <w:r w:rsidRPr="00A01141">
        <w:rPr>
          <w:rFonts w:ascii="Arial" w:hAnsi="Arial" w:cs="Arial"/>
          <w:sz w:val="16"/>
          <w:szCs w:val="16"/>
        </w:rPr>
        <w:t xml:space="preserve"> цены и максимальное значение цены договора, либо начальная цена единицы (сумма цен единиц) товара, работы, услуги и максимальное значение цены договора в случае осуществления закупки в соответствии с главой 17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6)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7) порядок, дата начала, дата и время окончания срока подачи заявок на</w:t>
      </w:r>
      <w:r w:rsidRPr="00A01141">
        <w:rPr>
          <w:rFonts w:ascii="Arial" w:hAnsi="Arial" w:cs="Arial"/>
          <w:sz w:val="16"/>
          <w:szCs w:val="16"/>
          <w:lang w:val="en-US"/>
        </w:rPr>
        <w:t> </w:t>
      </w:r>
      <w:r w:rsidRPr="00A01141">
        <w:rPr>
          <w:rFonts w:ascii="Arial" w:hAnsi="Arial" w:cs="Arial"/>
          <w:sz w:val="16"/>
          <w:szCs w:val="16"/>
        </w:rPr>
        <w:t>участие в закупке (этапах закупки) и порядок подведения итогов закупки (этапов закупки);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8) адрес электронной площадки в сети «Интернет» (при осуществлении закупки в электронной форме);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9) иные сведения</w:t>
      </w:r>
      <w:r w:rsidRPr="00A01141">
        <w:rPr>
          <w:rStyle w:val="aff6"/>
          <w:rFonts w:ascii="Arial" w:hAnsi="Arial" w:cs="Arial"/>
          <w:sz w:val="16"/>
          <w:szCs w:val="16"/>
        </w:rPr>
        <w:footnoteReference w:id="2"/>
      </w:r>
      <w:r w:rsidRPr="00A01141">
        <w:rPr>
          <w:rFonts w:ascii="Arial" w:hAnsi="Arial" w:cs="Arial"/>
          <w:sz w:val="16"/>
          <w:szCs w:val="16"/>
        </w:rPr>
        <w:t>.</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8.4. Документация о конкурентной закупке должна содержать следующие сведения: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 описание предмета такой закупки в соответствии с главой 11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sidRPr="00A01141">
        <w:rPr>
          <w:rFonts w:ascii="Arial" w:hAnsi="Arial" w:cs="Arial"/>
          <w:sz w:val="16"/>
          <w:szCs w:val="16"/>
          <w:lang w:val="en-US"/>
        </w:rPr>
        <w:t> </w:t>
      </w:r>
      <w:r w:rsidRPr="00A01141">
        <w:rPr>
          <w:rFonts w:ascii="Arial" w:hAnsi="Arial" w:cs="Arial"/>
          <w:sz w:val="16"/>
          <w:szCs w:val="16"/>
        </w:rPr>
        <w:t>соответствии с законодательством Российской Федерации о техническом регулировании, документами, разрабатываемыми и применяемыми в</w:t>
      </w:r>
      <w:r w:rsidRPr="00A01141">
        <w:rPr>
          <w:rFonts w:ascii="Arial" w:hAnsi="Arial" w:cs="Arial"/>
          <w:sz w:val="16"/>
          <w:szCs w:val="16"/>
          <w:lang w:val="en-US"/>
        </w:rPr>
        <w:t> </w:t>
      </w:r>
      <w:r w:rsidRPr="00A01141">
        <w:rPr>
          <w:rFonts w:ascii="Arial" w:hAnsi="Arial" w:cs="Arial"/>
          <w:sz w:val="16"/>
          <w:szCs w:val="16"/>
        </w:rPr>
        <w:t>национальной системе стандартизации, принятыми в соответствии с</w:t>
      </w:r>
      <w:r w:rsidRPr="00A01141">
        <w:rPr>
          <w:rFonts w:ascii="Arial" w:hAnsi="Arial" w:cs="Arial"/>
          <w:sz w:val="16"/>
          <w:szCs w:val="16"/>
          <w:lang w:val="en-US"/>
        </w:rPr>
        <w:t> </w:t>
      </w:r>
      <w:r w:rsidRPr="00A01141">
        <w:rPr>
          <w:rFonts w:ascii="Arial" w:hAnsi="Arial" w:cs="Arial"/>
          <w:sz w:val="16"/>
          <w:szCs w:val="16"/>
        </w:rPr>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Если заказчиком в документации о закупке не используются установленные в соответствии с законодательством Российской Федерации о</w:t>
      </w:r>
      <w:r w:rsidRPr="00A01141">
        <w:rPr>
          <w:rFonts w:ascii="Arial" w:hAnsi="Arial" w:cs="Arial"/>
          <w:sz w:val="16"/>
          <w:szCs w:val="16"/>
          <w:lang w:val="en-US"/>
        </w:rPr>
        <w:t> </w:t>
      </w:r>
      <w:r w:rsidRPr="00A01141">
        <w:rPr>
          <w:rFonts w:ascii="Arial" w:hAnsi="Arial" w:cs="Arial"/>
          <w:sz w:val="16"/>
          <w:szCs w:val="16"/>
        </w:rPr>
        <w:t>техническом регулировании, законодательством Российской Федерации о</w:t>
      </w:r>
      <w:r w:rsidRPr="00A01141">
        <w:rPr>
          <w:rFonts w:ascii="Arial" w:hAnsi="Arial" w:cs="Arial"/>
          <w:sz w:val="16"/>
          <w:szCs w:val="16"/>
          <w:lang w:val="en-US"/>
        </w:rPr>
        <w:t> </w:t>
      </w:r>
      <w:r w:rsidRPr="00A01141">
        <w:rPr>
          <w:rFonts w:ascii="Arial" w:hAnsi="Arial" w:cs="Arial"/>
          <w:sz w:val="16"/>
          <w:szCs w:val="16"/>
        </w:rPr>
        <w:t>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A01141">
        <w:rPr>
          <w:rFonts w:ascii="Arial" w:hAnsi="Arial" w:cs="Arial"/>
          <w:sz w:val="16"/>
          <w:szCs w:val="16"/>
          <w:lang w:val="en-US"/>
        </w:rPr>
        <w:t> </w:t>
      </w:r>
      <w:r w:rsidRPr="00A01141">
        <w:rPr>
          <w:rFonts w:ascii="Arial" w:hAnsi="Arial" w:cs="Arial"/>
          <w:sz w:val="16"/>
          <w:szCs w:val="16"/>
        </w:rPr>
        <w:t>результатам работы, в документации о закупке должно содержаться обоснование необходимости использования иных требований, связанных с</w:t>
      </w:r>
      <w:r w:rsidRPr="00A01141">
        <w:rPr>
          <w:rFonts w:ascii="Arial" w:hAnsi="Arial" w:cs="Arial"/>
          <w:sz w:val="16"/>
          <w:szCs w:val="16"/>
          <w:lang w:val="en-US"/>
        </w:rPr>
        <w:t> </w:t>
      </w:r>
      <w:r w:rsidRPr="00A01141">
        <w:rPr>
          <w:rFonts w:ascii="Arial" w:hAnsi="Arial" w:cs="Arial"/>
          <w:sz w:val="16"/>
          <w:szCs w:val="16"/>
        </w:rPr>
        <w:t>определением соответствия поставляемого товара, выполняемой работы, оказываемой услуги потребностям заказчика;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3) требования к содержанию, форме, оформлению и составу заявки на</w:t>
      </w:r>
      <w:r w:rsidRPr="00A01141">
        <w:rPr>
          <w:rFonts w:ascii="Arial" w:hAnsi="Arial" w:cs="Arial"/>
          <w:sz w:val="16"/>
          <w:szCs w:val="16"/>
          <w:lang w:val="en-US"/>
        </w:rPr>
        <w:t> </w:t>
      </w:r>
      <w:r w:rsidRPr="00A01141">
        <w:rPr>
          <w:rFonts w:ascii="Arial" w:hAnsi="Arial" w:cs="Arial"/>
          <w:sz w:val="16"/>
          <w:szCs w:val="16"/>
        </w:rPr>
        <w:t>участие в закупке, в том числе указание на количество частей, из которых состоит заявка на участие в электронном аукционе;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w:t>
      </w:r>
      <w:proofErr w:type="spellStart"/>
      <w:r w:rsidRPr="00A01141">
        <w:rPr>
          <w:rFonts w:ascii="Arial" w:hAnsi="Arial" w:cs="Arial"/>
          <w:sz w:val="16"/>
          <w:szCs w:val="16"/>
        </w:rPr>
        <w:t>количественныхикачественных</w:t>
      </w:r>
      <w:proofErr w:type="spellEnd"/>
      <w:r w:rsidRPr="00A01141">
        <w:rPr>
          <w:rFonts w:ascii="Arial" w:hAnsi="Arial" w:cs="Arial"/>
          <w:sz w:val="16"/>
          <w:szCs w:val="16"/>
        </w:rPr>
        <w:t xml:space="preserve"> характеристик;</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5) место, условия и сроки (периоды) поставки товара, выполнения работы, оказания услуги;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6) сведения о начальной (максимальной) цене договора либо</w:t>
      </w:r>
      <w:r w:rsidRPr="00A01141">
        <w:rPr>
          <w:rFonts w:ascii="Arial" w:hAnsi="Arial" w:cs="Arial"/>
          <w:sz w:val="16"/>
          <w:szCs w:val="16"/>
          <w:lang w:val="en-US"/>
        </w:rPr>
        <w:t> </w:t>
      </w:r>
      <w:r w:rsidRPr="00A01141">
        <w:rPr>
          <w:rFonts w:ascii="Arial" w:hAnsi="Arial" w:cs="Arial"/>
          <w:sz w:val="16"/>
          <w:szCs w:val="16"/>
        </w:rPr>
        <w:t>формула цены и максимальное значение цены договора, либо начальная цена единицы (сумма цен единиц) товара, работы, услуги и максимальное значение цены договора в случае осуществления закупки в соответствии с главой 17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7) форма, сроки и порядок оплаты товара, работы, услуги;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9) информация о валюте, используемой для формирования цены договора и расчетов с поставщиком (подрядчиком, исполнителем);</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10) порядок применения официального курса иностранной валюты к</w:t>
      </w:r>
      <w:r w:rsidRPr="00A01141">
        <w:rPr>
          <w:rFonts w:ascii="Arial" w:hAnsi="Arial" w:cs="Arial"/>
          <w:sz w:val="16"/>
          <w:szCs w:val="16"/>
          <w:lang w:val="en-US"/>
        </w:rPr>
        <w:t> </w:t>
      </w:r>
      <w:r w:rsidRPr="00A01141">
        <w:rPr>
          <w:rFonts w:ascii="Arial" w:hAnsi="Arial" w:cs="Arial"/>
          <w:sz w:val="16"/>
          <w:szCs w:val="16"/>
        </w:rPr>
        <w:t>рублю Российской Федерации, установленного Центральным банком Российской Федерации и используемого при оплате договора (при</w:t>
      </w:r>
      <w:r w:rsidRPr="00A01141">
        <w:rPr>
          <w:rFonts w:ascii="Arial" w:hAnsi="Arial" w:cs="Arial"/>
          <w:sz w:val="16"/>
          <w:szCs w:val="16"/>
          <w:lang w:val="en-US"/>
        </w:rPr>
        <w:t> </w:t>
      </w:r>
      <w:r w:rsidRPr="00A01141">
        <w:rPr>
          <w:rFonts w:ascii="Arial" w:hAnsi="Arial" w:cs="Arial"/>
          <w:sz w:val="16"/>
          <w:szCs w:val="16"/>
        </w:rPr>
        <w:t xml:space="preserve">необходимости);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11) порядок, дата начала, дата и время окончания срока подачи заявок на</w:t>
      </w:r>
      <w:r w:rsidRPr="00A01141">
        <w:rPr>
          <w:rFonts w:ascii="Arial" w:hAnsi="Arial" w:cs="Arial"/>
          <w:sz w:val="16"/>
          <w:szCs w:val="16"/>
          <w:lang w:val="en-US"/>
        </w:rPr>
        <w:t> </w:t>
      </w:r>
      <w:r w:rsidRPr="00A01141">
        <w:rPr>
          <w:rFonts w:ascii="Arial" w:hAnsi="Arial" w:cs="Arial"/>
          <w:sz w:val="16"/>
          <w:szCs w:val="16"/>
        </w:rPr>
        <w:t>участие в закупке (этапах конкурентной закупки) и порядок подведения итогов такой закупки (этапов такой закупки);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12) порядок и срок отзыва заявок на участие в закупке(при</w:t>
      </w:r>
      <w:r w:rsidRPr="00A01141">
        <w:rPr>
          <w:rFonts w:ascii="Arial" w:hAnsi="Arial" w:cs="Arial"/>
          <w:sz w:val="16"/>
          <w:szCs w:val="16"/>
          <w:lang w:val="en-US"/>
        </w:rPr>
        <w:t> </w:t>
      </w:r>
      <w:r w:rsidRPr="00A01141">
        <w:rPr>
          <w:rFonts w:ascii="Arial" w:hAnsi="Arial" w:cs="Arial"/>
          <w:sz w:val="16"/>
          <w:szCs w:val="16"/>
        </w:rPr>
        <w:t>необходимости);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13) порядок и срок внесения изменений в заявки на участие в закупке;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14) требования к участникам такой закупки в соответствии с главой 12настоящего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15) перечень документов, представляемых участниками закупки для</w:t>
      </w:r>
      <w:r w:rsidRPr="00A01141">
        <w:rPr>
          <w:rFonts w:ascii="Arial" w:hAnsi="Arial" w:cs="Arial"/>
          <w:sz w:val="16"/>
          <w:szCs w:val="16"/>
          <w:lang w:val="en-US"/>
        </w:rPr>
        <w:t> </w:t>
      </w:r>
      <w:r w:rsidRPr="00A01141">
        <w:rPr>
          <w:rFonts w:ascii="Arial" w:hAnsi="Arial" w:cs="Arial"/>
          <w:sz w:val="16"/>
          <w:szCs w:val="16"/>
        </w:rPr>
        <w:t>подтверждения их соответствия установленным требованиям, либо</w:t>
      </w:r>
      <w:r w:rsidRPr="00A01141">
        <w:rPr>
          <w:rFonts w:ascii="Arial" w:hAnsi="Arial" w:cs="Arial"/>
          <w:sz w:val="16"/>
          <w:szCs w:val="16"/>
          <w:lang w:val="en-US"/>
        </w:rPr>
        <w:t> </w:t>
      </w:r>
      <w:r w:rsidRPr="00A01141">
        <w:rPr>
          <w:rFonts w:ascii="Arial" w:hAnsi="Arial" w:cs="Arial"/>
          <w:sz w:val="16"/>
          <w:szCs w:val="16"/>
        </w:rPr>
        <w:t xml:space="preserve">указание на отсутствие необходимости предоставления участниками закупки таких документов;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16)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Pr="00A01141">
        <w:rPr>
          <w:rFonts w:ascii="Arial" w:hAnsi="Arial" w:cs="Arial"/>
          <w:sz w:val="16"/>
          <w:szCs w:val="16"/>
          <w:lang w:val="en-US"/>
        </w:rPr>
        <w:t> </w:t>
      </w:r>
      <w:r w:rsidRPr="00A01141">
        <w:rPr>
          <w:rFonts w:ascii="Arial" w:hAnsi="Arial" w:cs="Arial"/>
          <w:sz w:val="16"/>
          <w:szCs w:val="16"/>
        </w:rPr>
        <w:t>случае закупки работ по проектированию, строительству, модернизации и</w:t>
      </w:r>
      <w:r w:rsidRPr="00A01141">
        <w:rPr>
          <w:rFonts w:ascii="Arial" w:hAnsi="Arial" w:cs="Arial"/>
          <w:sz w:val="16"/>
          <w:szCs w:val="16"/>
          <w:lang w:val="en-US"/>
        </w:rPr>
        <w:t> </w:t>
      </w:r>
      <w:r w:rsidRPr="00A01141">
        <w:rPr>
          <w:rFonts w:ascii="Arial" w:hAnsi="Arial" w:cs="Arial"/>
          <w:sz w:val="16"/>
          <w:szCs w:val="16"/>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17) формы, порядок, дата и время окончания срока предоставления участникам такой закупки разъяснений положений документации о закупке с</w:t>
      </w:r>
      <w:r w:rsidRPr="00A01141">
        <w:rPr>
          <w:rFonts w:ascii="Arial" w:hAnsi="Arial" w:cs="Arial"/>
          <w:sz w:val="16"/>
          <w:szCs w:val="16"/>
          <w:lang w:val="en-US"/>
        </w:rPr>
        <w:t> </w:t>
      </w:r>
      <w:r w:rsidRPr="00A01141">
        <w:rPr>
          <w:rFonts w:ascii="Arial" w:hAnsi="Arial" w:cs="Arial"/>
          <w:sz w:val="16"/>
          <w:szCs w:val="16"/>
        </w:rPr>
        <w:t>учетом положений главы 9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18) место, дата и время вскрытия конвертов с заявками, открытия доступа к</w:t>
      </w:r>
      <w:r w:rsidRPr="00A01141">
        <w:rPr>
          <w:rFonts w:ascii="Arial" w:hAnsi="Arial" w:cs="Arial"/>
          <w:sz w:val="16"/>
          <w:szCs w:val="16"/>
          <w:lang w:val="en-US"/>
        </w:rPr>
        <w:t> </w:t>
      </w:r>
      <w:r w:rsidRPr="00A01141">
        <w:rPr>
          <w:rFonts w:ascii="Arial" w:hAnsi="Arial" w:cs="Arial"/>
          <w:sz w:val="16"/>
          <w:szCs w:val="16"/>
        </w:rPr>
        <w:t>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w:t>
      </w:r>
      <w:r w:rsidRPr="00A01141">
        <w:rPr>
          <w:rFonts w:ascii="Arial" w:hAnsi="Arial" w:cs="Arial"/>
          <w:sz w:val="16"/>
          <w:szCs w:val="16"/>
          <w:lang w:val="en-US"/>
        </w:rPr>
        <w:t> </w:t>
      </w:r>
      <w:r w:rsidRPr="00A01141">
        <w:rPr>
          <w:rFonts w:ascii="Arial" w:hAnsi="Arial" w:cs="Arial"/>
          <w:sz w:val="16"/>
          <w:szCs w:val="16"/>
        </w:rPr>
        <w:t>(или)</w:t>
      </w:r>
      <w:r w:rsidRPr="00A01141">
        <w:rPr>
          <w:rFonts w:ascii="Arial" w:hAnsi="Arial" w:cs="Arial"/>
          <w:sz w:val="16"/>
          <w:szCs w:val="16"/>
          <w:lang w:val="en-US"/>
        </w:rPr>
        <w:t> </w:t>
      </w:r>
      <w:r w:rsidRPr="00A01141">
        <w:rPr>
          <w:rFonts w:ascii="Arial" w:hAnsi="Arial" w:cs="Arial"/>
          <w:sz w:val="16"/>
          <w:szCs w:val="16"/>
        </w:rPr>
        <w:t xml:space="preserve">посредством </w:t>
      </w:r>
      <w:proofErr w:type="spellStart"/>
      <w:r w:rsidRPr="00A01141">
        <w:rPr>
          <w:rFonts w:ascii="Arial" w:hAnsi="Arial" w:cs="Arial"/>
          <w:sz w:val="16"/>
          <w:szCs w:val="16"/>
        </w:rPr>
        <w:t>видеотрансляции</w:t>
      </w:r>
      <w:proofErr w:type="spellEnd"/>
      <w:r w:rsidRPr="00A01141">
        <w:rPr>
          <w:rFonts w:ascii="Arial" w:hAnsi="Arial" w:cs="Arial"/>
          <w:sz w:val="16"/>
          <w:szCs w:val="16"/>
        </w:rPr>
        <w:t xml:space="preserve"> указанного этапа закупки;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19) дата рассмотрения предложений (заявок) участников такой закупки и</w:t>
      </w:r>
      <w:r w:rsidRPr="00A01141">
        <w:rPr>
          <w:rFonts w:ascii="Arial" w:hAnsi="Arial" w:cs="Arial"/>
          <w:sz w:val="16"/>
          <w:szCs w:val="16"/>
          <w:lang w:val="en-US"/>
        </w:rPr>
        <w:t> </w:t>
      </w:r>
      <w:r w:rsidRPr="00A01141">
        <w:rPr>
          <w:rFonts w:ascii="Arial" w:hAnsi="Arial" w:cs="Arial"/>
          <w:sz w:val="16"/>
          <w:szCs w:val="16"/>
        </w:rPr>
        <w:t>подведения итогов такой закупки;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20) критерии оценки заявок на участие в такой закупке;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21) порядок оценки и сопоставления заявок на участие в такой закупке;</w:t>
      </w:r>
    </w:p>
    <w:p w:rsidR="004314CF" w:rsidRPr="00A01141" w:rsidRDefault="004314CF" w:rsidP="004314CF">
      <w:pPr>
        <w:widowControl w:val="0"/>
        <w:ind w:firstLine="708"/>
        <w:jc w:val="both"/>
        <w:rPr>
          <w:rFonts w:ascii="Arial" w:eastAsia="Calibri" w:hAnsi="Arial" w:cs="Arial"/>
          <w:sz w:val="16"/>
          <w:szCs w:val="16"/>
        </w:rPr>
      </w:pPr>
      <w:r w:rsidRPr="00A01141">
        <w:rPr>
          <w:rFonts w:ascii="Arial" w:eastAsia="Calibri" w:hAnsi="Arial" w:cs="Arial"/>
          <w:sz w:val="16"/>
          <w:szCs w:val="16"/>
        </w:rPr>
        <w:t>22) размер (в денежном выражении), возможные формы и порядок предоставления (в отношении каждой из форм) обеспечения обязательств, связанных с подачей заявки на участие в закупке (далее – обеспечение заявки), в случае если заказчиком принято решение об установлении такого требования, или</w:t>
      </w:r>
      <w:r w:rsidRPr="00A01141">
        <w:rPr>
          <w:rFonts w:ascii="Arial" w:eastAsia="Calibri" w:hAnsi="Arial" w:cs="Arial"/>
          <w:sz w:val="16"/>
          <w:szCs w:val="16"/>
          <w:lang w:val="en-US"/>
        </w:rPr>
        <w:t> </w:t>
      </w:r>
      <w:r w:rsidRPr="00A01141">
        <w:rPr>
          <w:rFonts w:ascii="Arial" w:eastAsia="Calibri" w:hAnsi="Arial" w:cs="Arial"/>
          <w:sz w:val="16"/>
          <w:szCs w:val="16"/>
        </w:rPr>
        <w:t>указание на то, что обеспечение заявки не требуется;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23) размер,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A01141">
        <w:rPr>
          <w:rFonts w:ascii="Arial" w:hAnsi="Arial" w:cs="Arial"/>
          <w:sz w:val="16"/>
          <w:szCs w:val="16"/>
          <w:lang w:val="en-US"/>
        </w:rPr>
        <w:t> </w:t>
      </w:r>
      <w:r w:rsidRPr="00A01141">
        <w:rPr>
          <w:rFonts w:ascii="Arial" w:hAnsi="Arial" w:cs="Arial"/>
          <w:sz w:val="16"/>
          <w:szCs w:val="16"/>
        </w:rPr>
        <w:t>требуется;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24) размер (в денежном выражении), возможные формы и порядок предоставления (в отношении каждой из форм) обеспечения </w:t>
      </w:r>
      <w:r w:rsidRPr="00A01141">
        <w:rPr>
          <w:rFonts w:ascii="Arial" w:hAnsi="Arial" w:cs="Arial"/>
          <w:spacing w:val="-4"/>
          <w:sz w:val="16"/>
          <w:szCs w:val="16"/>
        </w:rPr>
        <w:t xml:space="preserve">требований к гарантии качества товара, работы, услуги, а также требования к гарантийному сроку и (или) </w:t>
      </w:r>
      <w:r w:rsidRPr="00A01141">
        <w:rPr>
          <w:rFonts w:ascii="Arial" w:hAnsi="Arial" w:cs="Arial"/>
          <w:spacing w:val="-4"/>
          <w:sz w:val="16"/>
          <w:szCs w:val="16"/>
        </w:rPr>
        <w:lastRenderedPageBreak/>
        <w:t xml:space="preserve">объему предоставления гарантий их качества, к гарантийному обслуживанию товара (далее также – </w:t>
      </w:r>
      <w:r w:rsidRPr="00A01141">
        <w:rPr>
          <w:rFonts w:ascii="Arial" w:hAnsi="Arial" w:cs="Arial"/>
          <w:sz w:val="16"/>
          <w:szCs w:val="16"/>
        </w:rPr>
        <w:t>гарантийные обязательства</w:t>
      </w:r>
      <w:r w:rsidRPr="00A01141">
        <w:rPr>
          <w:rFonts w:ascii="Arial" w:hAnsi="Arial" w:cs="Arial"/>
          <w:spacing w:val="-4"/>
          <w:sz w:val="16"/>
          <w:szCs w:val="16"/>
        </w:rPr>
        <w:t>)</w:t>
      </w:r>
      <w:r w:rsidRPr="00A01141">
        <w:rPr>
          <w:rFonts w:ascii="Arial" w:hAnsi="Arial" w:cs="Arial"/>
          <w:sz w:val="16"/>
          <w:szCs w:val="16"/>
        </w:rPr>
        <w:t>, в случае если заказчиком принято решение об установлении таких требований, или указание на то, что обеспечение гарантийных обязательств не</w:t>
      </w:r>
      <w:r w:rsidRPr="00A01141">
        <w:rPr>
          <w:rFonts w:ascii="Arial" w:hAnsi="Arial" w:cs="Arial"/>
          <w:sz w:val="16"/>
          <w:szCs w:val="16"/>
          <w:lang w:val="en-US"/>
        </w:rPr>
        <w:t> </w:t>
      </w:r>
      <w:r w:rsidRPr="00A01141">
        <w:rPr>
          <w:rFonts w:ascii="Arial" w:hAnsi="Arial" w:cs="Arial"/>
          <w:sz w:val="16"/>
          <w:szCs w:val="16"/>
        </w:rPr>
        <w:t>требуется;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25) указание на антидемпинговые меры и их описание согласно требованиям главы 23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26)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27) возможность заказчика изменить условия договора в случаях, предусмотренных настоящим Положением;</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28) сведения, предусмотренные в пункте 13.2 настоящего Положения.</w:t>
      </w:r>
    </w:p>
    <w:p w:rsidR="004314CF" w:rsidRPr="00A01141" w:rsidRDefault="004314CF" w:rsidP="004314CF">
      <w:pPr>
        <w:pStyle w:val="formattext"/>
        <w:widowControl w:val="0"/>
        <w:spacing w:before="0" w:beforeAutospacing="0" w:after="0" w:afterAutospacing="0"/>
        <w:ind w:firstLine="708"/>
        <w:jc w:val="both"/>
        <w:rPr>
          <w:rFonts w:ascii="Arial" w:eastAsiaTheme="minorHAnsi" w:hAnsi="Arial" w:cs="Arial"/>
          <w:sz w:val="16"/>
          <w:szCs w:val="16"/>
          <w:lang w:eastAsia="en-US"/>
        </w:rPr>
      </w:pPr>
      <w:r w:rsidRPr="00A01141">
        <w:rPr>
          <w:rFonts w:ascii="Arial" w:hAnsi="Arial" w:cs="Arial"/>
          <w:sz w:val="16"/>
          <w:szCs w:val="16"/>
        </w:rPr>
        <w:t>8.5. Проект договора является неотъемлемой частью документации о</w:t>
      </w:r>
      <w:r w:rsidRPr="00A01141">
        <w:rPr>
          <w:rFonts w:ascii="Arial" w:hAnsi="Arial" w:cs="Arial"/>
          <w:sz w:val="16"/>
          <w:szCs w:val="16"/>
          <w:lang w:val="en-US"/>
        </w:rPr>
        <w:t> </w:t>
      </w:r>
      <w:r w:rsidRPr="00A01141">
        <w:rPr>
          <w:rFonts w:ascii="Arial" w:hAnsi="Arial" w:cs="Arial"/>
          <w:sz w:val="16"/>
          <w:szCs w:val="16"/>
        </w:rPr>
        <w:t>закупке. В</w:t>
      </w:r>
      <w:r w:rsidRPr="00A01141">
        <w:rPr>
          <w:rFonts w:ascii="Arial" w:eastAsiaTheme="minorHAnsi" w:hAnsi="Arial" w:cs="Arial"/>
          <w:sz w:val="16"/>
          <w:szCs w:val="16"/>
          <w:lang w:eastAsia="en-US"/>
        </w:rPr>
        <w:t xml:space="preserve"> случае проведения конкурса по нескольким лотам проект договора формируется в отношении каждого лота, за исключением случаев, когда для</w:t>
      </w:r>
      <w:r w:rsidRPr="00A01141">
        <w:rPr>
          <w:rFonts w:ascii="Arial" w:eastAsiaTheme="minorHAnsi" w:hAnsi="Arial" w:cs="Arial"/>
          <w:sz w:val="16"/>
          <w:szCs w:val="16"/>
          <w:lang w:val="en-US" w:eastAsia="en-US"/>
        </w:rPr>
        <w:t> </w:t>
      </w:r>
      <w:r w:rsidRPr="00A01141">
        <w:rPr>
          <w:rFonts w:ascii="Arial" w:eastAsiaTheme="minorHAnsi" w:hAnsi="Arial" w:cs="Arial"/>
          <w:sz w:val="16"/>
          <w:szCs w:val="16"/>
          <w:lang w:eastAsia="en-US"/>
        </w:rPr>
        <w:t>всех лотов устанавливаются единые требования.</w:t>
      </w:r>
      <w:bookmarkStart w:id="11" w:name="P079A"/>
      <w:bookmarkEnd w:id="11"/>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r w:rsidRPr="00A01141">
        <w:rPr>
          <w:rFonts w:ascii="Arial" w:hAnsi="Arial" w:cs="Arial"/>
          <w:sz w:val="16"/>
          <w:szCs w:val="16"/>
        </w:rPr>
        <w:t>8.6. Документация о закупке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главами 14 и 17 Положения указанное требование не устанавливается.</w:t>
      </w:r>
    </w:p>
    <w:p w:rsidR="004314CF" w:rsidRPr="00A01141" w:rsidRDefault="004314CF" w:rsidP="004314CF">
      <w:pPr>
        <w:pStyle w:val="formattext"/>
        <w:widowControl w:val="0"/>
        <w:spacing w:before="0" w:beforeAutospacing="0" w:after="0" w:afterAutospacing="0"/>
        <w:ind w:firstLine="708"/>
        <w:jc w:val="both"/>
        <w:rPr>
          <w:rFonts w:ascii="Arial" w:eastAsiaTheme="minorHAnsi" w:hAnsi="Arial" w:cs="Arial"/>
          <w:sz w:val="16"/>
          <w:szCs w:val="16"/>
          <w:lang w:eastAsia="en-US"/>
        </w:rPr>
      </w:pPr>
      <w:r w:rsidRPr="00A01141">
        <w:rPr>
          <w:rFonts w:ascii="Arial" w:eastAsiaTheme="minorHAnsi" w:hAnsi="Arial" w:cs="Arial"/>
          <w:sz w:val="16"/>
          <w:szCs w:val="16"/>
          <w:lang w:eastAsia="en-US"/>
        </w:rPr>
        <w:t xml:space="preserve">8.7. В случае осуществления закупки в соответствии с главой 16 настоящего Положения документация о проведении такой закупки должна включать также порядок проведения </w:t>
      </w:r>
      <w:r w:rsidRPr="00A01141">
        <w:rPr>
          <w:rFonts w:ascii="Arial" w:hAnsi="Arial" w:cs="Arial"/>
          <w:sz w:val="16"/>
          <w:szCs w:val="16"/>
        </w:rPr>
        <w:t>переторжки</w:t>
      </w:r>
      <w:r w:rsidRPr="00A01141">
        <w:rPr>
          <w:rFonts w:ascii="Arial" w:eastAsiaTheme="minorHAnsi" w:hAnsi="Arial" w:cs="Arial"/>
          <w:sz w:val="16"/>
          <w:szCs w:val="16"/>
          <w:lang w:eastAsia="en-US"/>
        </w:rPr>
        <w:t>.</w:t>
      </w:r>
    </w:p>
    <w:p w:rsidR="004314CF" w:rsidRPr="00A01141" w:rsidRDefault="004314CF" w:rsidP="004314CF">
      <w:pPr>
        <w:pStyle w:val="formattext"/>
        <w:widowControl w:val="0"/>
        <w:spacing w:before="0" w:beforeAutospacing="0" w:after="0" w:afterAutospacing="0"/>
        <w:ind w:firstLine="708"/>
        <w:jc w:val="both"/>
        <w:rPr>
          <w:rFonts w:ascii="Arial" w:eastAsiaTheme="minorHAnsi" w:hAnsi="Arial" w:cs="Arial"/>
          <w:sz w:val="16"/>
          <w:szCs w:val="16"/>
          <w:lang w:eastAsia="en-US"/>
        </w:rPr>
      </w:pPr>
      <w:r w:rsidRPr="00A01141">
        <w:rPr>
          <w:rFonts w:ascii="Arial" w:eastAsiaTheme="minorHAnsi" w:hAnsi="Arial" w:cs="Arial"/>
          <w:sz w:val="16"/>
          <w:szCs w:val="16"/>
          <w:lang w:eastAsia="en-US"/>
        </w:rPr>
        <w:t xml:space="preserve">8.8. В случае осуществления закупки в соответствии с главой 17 настоящего Положения документация о проведении такой закупки должна включать также порядок </w:t>
      </w:r>
      <w:r w:rsidRPr="00A01141">
        <w:rPr>
          <w:rFonts w:ascii="Arial" w:hAnsi="Arial" w:cs="Arial"/>
          <w:sz w:val="16"/>
          <w:szCs w:val="16"/>
        </w:rPr>
        <w:t xml:space="preserve">определения </w:t>
      </w:r>
      <w:proofErr w:type="spellStart"/>
      <w:r w:rsidRPr="00A01141">
        <w:rPr>
          <w:rFonts w:ascii="Arial" w:hAnsi="Arial" w:cs="Arial"/>
          <w:sz w:val="16"/>
          <w:szCs w:val="16"/>
        </w:rPr>
        <w:t>победителязакупки</w:t>
      </w:r>
      <w:proofErr w:type="spellEnd"/>
      <w:r w:rsidRPr="00A01141">
        <w:rPr>
          <w:rFonts w:ascii="Arial" w:hAnsi="Arial" w:cs="Arial"/>
          <w:sz w:val="16"/>
          <w:szCs w:val="16"/>
        </w:rPr>
        <w:t xml:space="preserve"> с неопределенным объемом</w:t>
      </w:r>
      <w:r w:rsidRPr="00A01141">
        <w:rPr>
          <w:rFonts w:ascii="Arial" w:eastAsiaTheme="minorHAnsi" w:hAnsi="Arial" w:cs="Arial"/>
          <w:sz w:val="16"/>
          <w:szCs w:val="16"/>
          <w:lang w:eastAsia="en-US"/>
        </w:rPr>
        <w:t xml:space="preserve">. </w:t>
      </w:r>
    </w:p>
    <w:p w:rsidR="004314CF" w:rsidRPr="00A01141" w:rsidRDefault="004314CF" w:rsidP="004314CF">
      <w:pPr>
        <w:pStyle w:val="formattext"/>
        <w:widowControl w:val="0"/>
        <w:spacing w:before="0" w:beforeAutospacing="0" w:after="0" w:afterAutospacing="0"/>
        <w:ind w:firstLine="708"/>
        <w:jc w:val="both"/>
        <w:rPr>
          <w:rFonts w:ascii="Arial" w:eastAsiaTheme="minorHAnsi" w:hAnsi="Arial" w:cs="Arial"/>
          <w:sz w:val="16"/>
          <w:szCs w:val="16"/>
          <w:lang w:eastAsia="en-US"/>
        </w:rPr>
      </w:pPr>
      <w:r w:rsidRPr="00A01141">
        <w:rPr>
          <w:rFonts w:ascii="Arial" w:eastAsiaTheme="minorHAnsi" w:hAnsi="Arial" w:cs="Arial"/>
          <w:sz w:val="16"/>
          <w:szCs w:val="16"/>
          <w:lang w:eastAsia="en-US"/>
        </w:rPr>
        <w:t xml:space="preserve">8.9. В </w:t>
      </w:r>
      <w:proofErr w:type="spellStart"/>
      <w:r w:rsidRPr="00A01141">
        <w:rPr>
          <w:rFonts w:ascii="Arial" w:eastAsiaTheme="minorHAnsi" w:hAnsi="Arial" w:cs="Arial"/>
          <w:sz w:val="16"/>
          <w:szCs w:val="16"/>
          <w:lang w:eastAsia="en-US"/>
        </w:rPr>
        <w:t>случаеосуществления</w:t>
      </w:r>
      <w:proofErr w:type="spellEnd"/>
      <w:r w:rsidRPr="00A01141">
        <w:rPr>
          <w:rFonts w:ascii="Arial" w:eastAsiaTheme="minorHAnsi" w:hAnsi="Arial" w:cs="Arial"/>
          <w:sz w:val="16"/>
          <w:szCs w:val="16"/>
          <w:lang w:eastAsia="en-US"/>
        </w:rPr>
        <w:t xml:space="preserve"> закупки в соответствии с главой 18 настоящего Положения в документации должны быть предусмотрены возможность заключения более одного договора по одному лоту с разными участниками, а также </w:t>
      </w:r>
      <w:r w:rsidRPr="00A01141">
        <w:rPr>
          <w:rFonts w:ascii="Arial" w:hAnsi="Arial" w:cs="Arial"/>
          <w:sz w:val="16"/>
          <w:szCs w:val="16"/>
        </w:rPr>
        <w:t>порядок определения объема поставки (выполнения работ, оказания услуг) такими участниками.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8.10. Документация может содержать любые иные сведения по</w:t>
      </w:r>
      <w:r w:rsidRPr="00A01141">
        <w:rPr>
          <w:rFonts w:ascii="Arial" w:hAnsi="Arial" w:cs="Arial"/>
          <w:sz w:val="16"/>
          <w:szCs w:val="16"/>
          <w:lang w:val="en-US"/>
        </w:rPr>
        <w:t> </w:t>
      </w:r>
      <w:r w:rsidRPr="00A01141">
        <w:rPr>
          <w:rFonts w:ascii="Arial" w:hAnsi="Arial" w:cs="Arial"/>
          <w:sz w:val="16"/>
          <w:szCs w:val="16"/>
        </w:rPr>
        <w:t>усмотрению заказчика, при условии, что размещение таких сведений не</w:t>
      </w:r>
      <w:r w:rsidRPr="00A01141">
        <w:rPr>
          <w:rFonts w:ascii="Arial" w:hAnsi="Arial" w:cs="Arial"/>
          <w:sz w:val="16"/>
          <w:szCs w:val="16"/>
          <w:lang w:val="en-US"/>
        </w:rPr>
        <w:t> </w:t>
      </w:r>
      <w:r w:rsidRPr="00A01141">
        <w:rPr>
          <w:rFonts w:ascii="Arial" w:hAnsi="Arial" w:cs="Arial"/>
          <w:sz w:val="16"/>
          <w:szCs w:val="16"/>
        </w:rPr>
        <w:t>нарушает норм действующего законодательства и не противоречит настоящему Положению.</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8.11. Сведения, содержащиеся в извещении об осуществлении конкурентной закупки, запроса оферт в электронной форме должны соответствовать сведениям, содержащимся </w:t>
      </w:r>
      <w:proofErr w:type="spellStart"/>
      <w:r w:rsidRPr="00A01141">
        <w:rPr>
          <w:rFonts w:ascii="Arial" w:hAnsi="Arial" w:cs="Arial"/>
          <w:sz w:val="16"/>
          <w:szCs w:val="16"/>
        </w:rPr>
        <w:t>вдокументации</w:t>
      </w:r>
      <w:proofErr w:type="spellEnd"/>
      <w:r w:rsidRPr="00A01141">
        <w:rPr>
          <w:rFonts w:ascii="Arial" w:hAnsi="Arial" w:cs="Arial"/>
          <w:sz w:val="16"/>
          <w:szCs w:val="16"/>
        </w:rPr>
        <w:t xml:space="preserve"> о конкурентной закупке, запросе оферт в электронной форме.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8.12. При проведении конкурентной закупки с участием субъектов малого и среднего предпринимательства заказчик вправе установить в документации о проведении аукциона в электронной форме, запроса котировок в электронной форме обязанность представления информации и документов, указанных в части 19.1 статьи 3.4 Закона № 223-ФЗ, а в случае осуществления закупки путем конкурса в электронной форме, запроса предложений в электронной форме – информации и документов, указанных в частях 19.1, 19.2 статьи 3.4 Закона № 223</w:t>
      </w:r>
      <w:r w:rsidRPr="00A01141">
        <w:rPr>
          <w:rFonts w:ascii="Arial" w:hAnsi="Arial" w:cs="Arial"/>
          <w:sz w:val="16"/>
          <w:szCs w:val="16"/>
        </w:rPr>
        <w:noBreakHyphen/>
        <w:t xml:space="preserve">ФЗ.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статьи 3.4 Закона № 223</w:t>
      </w:r>
      <w:r w:rsidRPr="00A01141">
        <w:rPr>
          <w:rFonts w:ascii="Arial" w:hAnsi="Arial" w:cs="Arial"/>
          <w:sz w:val="16"/>
          <w:szCs w:val="16"/>
        </w:rPr>
        <w:noBreakHyphen/>
        <w:t>ФЗ.</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8.13. В случае,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4314CF" w:rsidRPr="00A01141" w:rsidRDefault="004314CF" w:rsidP="004314CF">
      <w:pPr>
        <w:widowControl w:val="0"/>
        <w:ind w:firstLine="708"/>
        <w:jc w:val="both"/>
        <w:rPr>
          <w:rFonts w:ascii="Arial" w:hAnsi="Arial" w:cs="Arial"/>
          <w:strike/>
          <w:sz w:val="16"/>
          <w:szCs w:val="16"/>
        </w:rPr>
      </w:pPr>
    </w:p>
    <w:p w:rsidR="004314CF" w:rsidRPr="00A01141" w:rsidRDefault="004314CF" w:rsidP="004314CF">
      <w:pPr>
        <w:pStyle w:val="2"/>
        <w:widowControl w:val="0"/>
        <w:rPr>
          <w:rFonts w:ascii="Arial" w:hAnsi="Arial" w:cs="Arial"/>
          <w:sz w:val="16"/>
          <w:szCs w:val="16"/>
        </w:rPr>
      </w:pPr>
      <w:bookmarkStart w:id="12" w:name="_Toc76395323"/>
      <w:r w:rsidRPr="00A01141">
        <w:rPr>
          <w:rFonts w:ascii="Arial" w:hAnsi="Arial" w:cs="Arial"/>
          <w:sz w:val="16"/>
          <w:szCs w:val="16"/>
        </w:rPr>
        <w:t>9.Разъяснения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bookmarkEnd w:id="12"/>
    </w:p>
    <w:p w:rsidR="004314CF" w:rsidRPr="00A01141" w:rsidRDefault="004314CF" w:rsidP="004314CF">
      <w:pPr>
        <w:widowControl w:val="0"/>
        <w:ind w:firstLine="708"/>
        <w:jc w:val="both"/>
        <w:rPr>
          <w:rFonts w:ascii="Arial" w:hAnsi="Arial" w:cs="Arial"/>
          <w:sz w:val="16"/>
          <w:szCs w:val="16"/>
        </w:rPr>
      </w:pP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9.1. Любой участник конкурентной закупки, запроса оферт в электронной форме вправе направить заказчику </w:t>
      </w:r>
      <w:proofErr w:type="spellStart"/>
      <w:r w:rsidRPr="00A01141">
        <w:rPr>
          <w:rFonts w:ascii="Arial" w:hAnsi="Arial" w:cs="Arial"/>
          <w:sz w:val="16"/>
          <w:szCs w:val="16"/>
        </w:rPr>
        <w:t>впорядке</w:t>
      </w:r>
      <w:proofErr w:type="spellEnd"/>
      <w:r w:rsidRPr="00A01141">
        <w:rPr>
          <w:rFonts w:ascii="Arial" w:hAnsi="Arial" w:cs="Arial"/>
          <w:sz w:val="16"/>
          <w:szCs w:val="16"/>
        </w:rPr>
        <w:t>, предусмотренном Законом № 223</w:t>
      </w:r>
      <w:r w:rsidRPr="00A01141">
        <w:rPr>
          <w:rFonts w:ascii="Arial" w:hAnsi="Arial" w:cs="Arial"/>
          <w:sz w:val="16"/>
          <w:szCs w:val="16"/>
        </w:rPr>
        <w:noBreakHyphen/>
        <w:t>ФЗ и настоящим Положением, запрос о даче разъяснений положений извещения и (или) документации о закупке (далее также –запрос).</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9.2. В случае проведения открытого конкурса, открытого аукциона, запрос о даче разъяснений положений извещения и (или) документации о закупке подается в письменной форме на почтовый адрес, указанный в извещении, либо в форме электронного документа на адрес электронной почты, указанный в извещении. При осуществлении закупок в электронной форме запрос подается в форме электронного документа с использованием функционала электронной площадки.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Запрос должен быть направлен в срок не позднее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давать разъяснения по такому запросу.</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запрос в письменной форме, проставляется отметка о его получении с указанием даты и времени его получения.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9.4. В течение трех рабочих дней с даты поступления запроса, указанного в </w:t>
      </w:r>
      <w:hyperlink r:id="rId9" w:history="1">
        <w:r w:rsidRPr="00A01141">
          <w:rPr>
            <w:rFonts w:ascii="Arial" w:hAnsi="Arial" w:cs="Arial"/>
            <w:sz w:val="16"/>
            <w:szCs w:val="16"/>
          </w:rPr>
          <w:t>пункте 9.1 настоящего Положения</w:t>
        </w:r>
      </w:hyperlink>
      <w:r w:rsidRPr="00A01141">
        <w:rPr>
          <w:rFonts w:ascii="Arial" w:hAnsi="Arial" w:cs="Arial"/>
          <w:sz w:val="16"/>
          <w:szCs w:val="16"/>
        </w:rPr>
        <w:t>, заказчик осуществляет разъяснение положений документации и извещения о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9.5. Заказчик по собственной инициативе или в соответствии с поступившим запросом до даты окончания подачи заявок вправе принять решение о внесении изменений </w:t>
      </w:r>
      <w:proofErr w:type="spellStart"/>
      <w:r w:rsidRPr="00A01141">
        <w:rPr>
          <w:rFonts w:ascii="Arial" w:hAnsi="Arial" w:cs="Arial"/>
          <w:sz w:val="16"/>
          <w:szCs w:val="16"/>
        </w:rPr>
        <w:t>визвещение</w:t>
      </w:r>
      <w:proofErr w:type="spellEnd"/>
      <w:r w:rsidRPr="00A01141">
        <w:rPr>
          <w:rFonts w:ascii="Arial" w:hAnsi="Arial" w:cs="Arial"/>
          <w:sz w:val="16"/>
          <w:szCs w:val="16"/>
        </w:rPr>
        <w:t xml:space="preserve"> о закупке, документацию о закупке. Изменение предмета закупки, увеличение размера обеспечения заявок на участие в закупке не допускаются.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9.6. Изменения, вносимые в извещение, документацию о закупке, размещаются заказчиком в ЕИС не позднее чем в течение трех дней со дня принятия решения о внесении указанных изменений.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В случае внесения изменений в извещение, документацию о закупке срок подачи заявок на участие в такой закупке должен быть продлен таким образом, чтобы</w:t>
      </w:r>
      <w:r w:rsidRPr="00A01141">
        <w:rPr>
          <w:rFonts w:ascii="Arial" w:hAnsi="Arial" w:cs="Arial"/>
          <w:sz w:val="16"/>
          <w:szCs w:val="16"/>
          <w:lang w:val="en-US"/>
        </w:rPr>
        <w:t> </w:t>
      </w:r>
      <w:r w:rsidRPr="00A01141">
        <w:rPr>
          <w:rFonts w:ascii="Arial" w:hAnsi="Arial" w:cs="Arial"/>
          <w:sz w:val="16"/>
          <w:szCs w:val="16"/>
        </w:rPr>
        <w:t>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9.7. Рекомендуемая форма запроса на предоставление разъяснений положений извещения, положений документации о закупке может быть установлена заказчиком в документации о закупке.</w:t>
      </w:r>
    </w:p>
    <w:p w:rsidR="004314CF" w:rsidRPr="00A01141" w:rsidRDefault="004314CF" w:rsidP="004314CF">
      <w:pPr>
        <w:widowControl w:val="0"/>
        <w:ind w:firstLine="708"/>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13" w:name="_Toc76395324"/>
      <w:r w:rsidRPr="00A01141">
        <w:rPr>
          <w:rFonts w:ascii="Arial" w:hAnsi="Arial" w:cs="Arial"/>
          <w:sz w:val="16"/>
          <w:szCs w:val="16"/>
        </w:rPr>
        <w:t xml:space="preserve">10.Начальная (максимальная) цена договора, цена договора, заключаемого с единственным поставщиком (подрядчиком, исполнителем), начальная цена </w:t>
      </w:r>
      <w:r w:rsidRPr="00A01141">
        <w:rPr>
          <w:rFonts w:ascii="Arial" w:hAnsi="Arial" w:cs="Arial"/>
          <w:sz w:val="16"/>
          <w:szCs w:val="16"/>
        </w:rPr>
        <w:lastRenderedPageBreak/>
        <w:t>единицы (сумма цен единиц) товара, работы, услуги</w:t>
      </w:r>
      <w:bookmarkEnd w:id="13"/>
    </w:p>
    <w:p w:rsidR="004314CF" w:rsidRPr="00A01141" w:rsidRDefault="004314CF" w:rsidP="004314CF">
      <w:pPr>
        <w:widowControl w:val="0"/>
        <w:jc w:val="both"/>
        <w:rPr>
          <w:rFonts w:ascii="Arial" w:hAnsi="Arial" w:cs="Arial"/>
          <w:sz w:val="16"/>
          <w:szCs w:val="16"/>
        </w:rPr>
      </w:pP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10.1. Начальная (максимальная) цена договора, цена договора, заключаемого </w:t>
      </w:r>
      <w:proofErr w:type="spellStart"/>
      <w:r w:rsidRPr="00A01141">
        <w:rPr>
          <w:rFonts w:ascii="Arial" w:hAnsi="Arial" w:cs="Arial"/>
          <w:sz w:val="16"/>
          <w:szCs w:val="16"/>
        </w:rPr>
        <w:t>сединственным</w:t>
      </w:r>
      <w:proofErr w:type="spellEnd"/>
      <w:r w:rsidRPr="00A01141">
        <w:rPr>
          <w:rFonts w:ascii="Arial" w:hAnsi="Arial" w:cs="Arial"/>
          <w:sz w:val="16"/>
          <w:szCs w:val="16"/>
        </w:rPr>
        <w:t xml:space="preserve"> поставщиком (подрядчиком, исполнителем), определяются </w:t>
      </w:r>
      <w:proofErr w:type="spellStart"/>
      <w:r w:rsidRPr="00A01141">
        <w:rPr>
          <w:rFonts w:ascii="Arial" w:hAnsi="Arial" w:cs="Arial"/>
          <w:sz w:val="16"/>
          <w:szCs w:val="16"/>
        </w:rPr>
        <w:t>иобосновываютсязаказчиком</w:t>
      </w:r>
      <w:proofErr w:type="spellEnd"/>
      <w:r w:rsidRPr="00A01141">
        <w:rPr>
          <w:rFonts w:ascii="Arial" w:hAnsi="Arial" w:cs="Arial"/>
          <w:sz w:val="16"/>
          <w:szCs w:val="16"/>
        </w:rPr>
        <w:t xml:space="preserve"> посредством применения следующего метода или нескольких следующих методов, с учетом особенностей, предусмотренных абзацем вторым пункта 63.3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метод сопоставимых рыночных цен (анализа рынка),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нормативный метод,</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тарифный метод,</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проектно-сметный метод,</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затратный метод,</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иной метод в соответствии с пунктом 10.12 настоящего Положения.</w:t>
      </w:r>
    </w:p>
    <w:p w:rsidR="004314CF" w:rsidRPr="00A01141" w:rsidRDefault="004314CF" w:rsidP="004314CF">
      <w:pPr>
        <w:widowControl w:val="0"/>
        <w:autoSpaceDE w:val="0"/>
        <w:autoSpaceDN w:val="0"/>
        <w:adjustRightInd w:val="0"/>
        <w:ind w:firstLine="708"/>
        <w:jc w:val="both"/>
        <w:rPr>
          <w:rFonts w:ascii="Arial" w:hAnsi="Arial" w:cs="Arial"/>
          <w:sz w:val="16"/>
          <w:szCs w:val="16"/>
        </w:rPr>
      </w:pPr>
      <w:r w:rsidRPr="00A01141">
        <w:rPr>
          <w:rFonts w:ascii="Arial" w:hAnsi="Arial" w:cs="Arial"/>
          <w:sz w:val="16"/>
          <w:szCs w:val="16"/>
        </w:rPr>
        <w:t>В случае,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главой 17 настоящего Положения, и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настоящей главой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обеспечения гарантийных обязательств применяются к максимальному значению цены договора.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10.2. Метод сопоставимых рыночных цен (анализа рынка) заключается </w:t>
      </w:r>
      <w:proofErr w:type="spellStart"/>
      <w:r w:rsidRPr="00A01141">
        <w:rPr>
          <w:rFonts w:ascii="Arial" w:hAnsi="Arial" w:cs="Arial"/>
          <w:sz w:val="16"/>
          <w:szCs w:val="16"/>
        </w:rPr>
        <w:t>вустановлении</w:t>
      </w:r>
      <w:proofErr w:type="spellEnd"/>
      <w:r w:rsidRPr="00A01141">
        <w:rPr>
          <w:rFonts w:ascii="Arial" w:hAnsi="Arial" w:cs="Arial"/>
          <w:sz w:val="16"/>
          <w:szCs w:val="16"/>
        </w:rPr>
        <w:t xml:space="preserve"> начальной (максимальной) цены договора, цены договора, заключаемого с единственным поставщиком (подрядчиком, исполнителем),</w:t>
      </w:r>
      <w:proofErr w:type="spellStart"/>
      <w:r w:rsidRPr="00A01141">
        <w:rPr>
          <w:rFonts w:ascii="Arial" w:hAnsi="Arial" w:cs="Arial"/>
          <w:sz w:val="16"/>
          <w:szCs w:val="16"/>
        </w:rPr>
        <w:t>наосновании</w:t>
      </w:r>
      <w:proofErr w:type="spellEnd"/>
      <w:r w:rsidRPr="00A01141">
        <w:rPr>
          <w:rFonts w:ascii="Arial" w:hAnsi="Arial" w:cs="Arial"/>
          <w:sz w:val="16"/>
          <w:szCs w:val="16"/>
        </w:rPr>
        <w:t xml:space="preserve"> информации о рыночных ценах идентичных</w:t>
      </w:r>
      <w:r w:rsidRPr="00A01141">
        <w:rPr>
          <w:rStyle w:val="aff6"/>
          <w:rFonts w:ascii="Arial" w:hAnsi="Arial" w:cs="Arial"/>
          <w:sz w:val="16"/>
          <w:szCs w:val="16"/>
        </w:rPr>
        <w:footnoteReference w:id="3"/>
      </w:r>
      <w:r w:rsidRPr="00A01141">
        <w:rPr>
          <w:rFonts w:ascii="Arial" w:hAnsi="Arial" w:cs="Arial"/>
          <w:sz w:val="16"/>
          <w:szCs w:val="16"/>
        </w:rPr>
        <w:t xml:space="preserve"> товаров, работ, </w:t>
      </w:r>
      <w:proofErr w:type="spellStart"/>
      <w:r w:rsidRPr="00A01141">
        <w:rPr>
          <w:rFonts w:ascii="Arial" w:hAnsi="Arial" w:cs="Arial"/>
          <w:sz w:val="16"/>
          <w:szCs w:val="16"/>
        </w:rPr>
        <w:t>услуг,планируемых</w:t>
      </w:r>
      <w:proofErr w:type="spellEnd"/>
      <w:r w:rsidRPr="00A01141">
        <w:rPr>
          <w:rFonts w:ascii="Arial" w:hAnsi="Arial" w:cs="Arial"/>
          <w:sz w:val="16"/>
          <w:szCs w:val="16"/>
        </w:rPr>
        <w:t xml:space="preserve"> к закупкам, или при их отсутствии однородных товаров</w:t>
      </w:r>
      <w:r w:rsidRPr="00A01141">
        <w:rPr>
          <w:rStyle w:val="aff6"/>
          <w:rFonts w:ascii="Arial" w:hAnsi="Arial" w:cs="Arial"/>
          <w:sz w:val="16"/>
          <w:szCs w:val="16"/>
        </w:rPr>
        <w:footnoteReference w:id="4"/>
      </w:r>
      <w:r w:rsidRPr="00A01141">
        <w:rPr>
          <w:rFonts w:ascii="Arial" w:hAnsi="Arial" w:cs="Arial"/>
          <w:sz w:val="16"/>
          <w:szCs w:val="16"/>
        </w:rPr>
        <w:t>, работ, услуг</w:t>
      </w:r>
      <w:r w:rsidRPr="00A01141">
        <w:rPr>
          <w:rStyle w:val="aff6"/>
          <w:rFonts w:ascii="Arial" w:hAnsi="Arial" w:cs="Arial"/>
          <w:sz w:val="16"/>
          <w:szCs w:val="16"/>
        </w:rPr>
        <w:footnoteReference w:id="5"/>
      </w:r>
      <w:r w:rsidRPr="00A01141">
        <w:rPr>
          <w:rFonts w:ascii="Arial" w:hAnsi="Arial" w:cs="Arial"/>
          <w:sz w:val="16"/>
          <w:szCs w:val="16"/>
        </w:rPr>
        <w:t>.</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10.3. При применении метода сопоставимых рыночных цен (анализа рынка) информация о ценах товаров, работ, услуг должна быть получена с</w:t>
      </w:r>
      <w:r w:rsidRPr="00A01141">
        <w:rPr>
          <w:rFonts w:ascii="Arial" w:hAnsi="Arial" w:cs="Arial"/>
          <w:sz w:val="16"/>
          <w:szCs w:val="16"/>
          <w:lang w:val="en-US"/>
        </w:rPr>
        <w:t> </w:t>
      </w:r>
      <w:r w:rsidRPr="00A01141">
        <w:rPr>
          <w:rFonts w:ascii="Arial" w:hAnsi="Arial" w:cs="Arial"/>
          <w:sz w:val="16"/>
          <w:szCs w:val="16"/>
        </w:rPr>
        <w:t>учетом сопоставимых с условиями планируемой закупки коммерческих и</w:t>
      </w:r>
      <w:r w:rsidRPr="00A01141">
        <w:rPr>
          <w:rFonts w:ascii="Arial" w:hAnsi="Arial" w:cs="Arial"/>
          <w:sz w:val="16"/>
          <w:szCs w:val="16"/>
          <w:lang w:val="en-US"/>
        </w:rPr>
        <w:t> </w:t>
      </w:r>
      <w:r w:rsidRPr="00A01141">
        <w:rPr>
          <w:rFonts w:ascii="Arial" w:hAnsi="Arial" w:cs="Arial"/>
          <w:sz w:val="16"/>
          <w:szCs w:val="16"/>
        </w:rPr>
        <w:t>(или) финансовых условий поставок товаров, выполнения работ, оказания услуг.</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10.4. При применении метода сопоставимых рыночных цен (анализа рынка) заказчик может использовать обоснованные им коэффициенты или</w:t>
      </w:r>
      <w:r w:rsidRPr="00A01141">
        <w:rPr>
          <w:rFonts w:ascii="Arial" w:hAnsi="Arial" w:cs="Arial"/>
          <w:sz w:val="16"/>
          <w:szCs w:val="16"/>
          <w:lang w:val="en-US"/>
        </w:rPr>
        <w:t> </w:t>
      </w:r>
      <w:r w:rsidRPr="00A01141">
        <w:rPr>
          <w:rFonts w:ascii="Arial" w:hAnsi="Arial" w:cs="Arial"/>
          <w:sz w:val="16"/>
          <w:szCs w:val="16"/>
        </w:rPr>
        <w:t>индексы для пересчета цен товаров, работ, услуг с учетом различий в</w:t>
      </w:r>
      <w:r w:rsidRPr="00A01141">
        <w:rPr>
          <w:rFonts w:ascii="Arial" w:hAnsi="Arial" w:cs="Arial"/>
          <w:sz w:val="16"/>
          <w:szCs w:val="16"/>
          <w:lang w:val="en-US"/>
        </w:rPr>
        <w:t> </w:t>
      </w:r>
      <w:r w:rsidRPr="00A01141">
        <w:rPr>
          <w:rFonts w:ascii="Arial" w:hAnsi="Arial" w:cs="Arial"/>
          <w:sz w:val="16"/>
          <w:szCs w:val="16"/>
        </w:rPr>
        <w:t>характеристиках товаров, коммерческих и (или) финансовых условий поставок товаров, выполнения работ, оказания услуг.</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10.5. В целях применения метода сопоставимых рыночных цен (анализа рынка) могут использоваться следующие источники ценовой информации: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 1) общедоступная информация о рыночных ценах товаров, работ, услуг, к которой в том числе относятся: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информация </w:t>
      </w:r>
      <w:proofErr w:type="spellStart"/>
      <w:r w:rsidRPr="00A01141">
        <w:rPr>
          <w:rFonts w:ascii="Arial" w:hAnsi="Arial" w:cs="Arial"/>
          <w:sz w:val="16"/>
          <w:szCs w:val="16"/>
        </w:rPr>
        <w:t>o</w:t>
      </w:r>
      <w:proofErr w:type="spellEnd"/>
      <w:r w:rsidRPr="00A01141">
        <w:rPr>
          <w:rFonts w:ascii="Arial" w:hAnsi="Arial" w:cs="Arial"/>
          <w:sz w:val="16"/>
          <w:szCs w:val="16"/>
        </w:rPr>
        <w:t xml:space="preserve">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информация </w:t>
      </w:r>
      <w:proofErr w:type="spellStart"/>
      <w:r w:rsidRPr="00A01141">
        <w:rPr>
          <w:rFonts w:ascii="Arial" w:hAnsi="Arial" w:cs="Arial"/>
          <w:sz w:val="16"/>
          <w:szCs w:val="16"/>
        </w:rPr>
        <w:t>o</w:t>
      </w:r>
      <w:proofErr w:type="spellEnd"/>
      <w:r w:rsidRPr="00A01141">
        <w:rPr>
          <w:rFonts w:ascii="Arial" w:hAnsi="Arial" w:cs="Arial"/>
          <w:sz w:val="16"/>
          <w:szCs w:val="16"/>
        </w:rPr>
        <w:t xml:space="preserve"> котировках на российских биржах и иностранных биржах; информация </w:t>
      </w:r>
      <w:proofErr w:type="spellStart"/>
      <w:r w:rsidRPr="00A01141">
        <w:rPr>
          <w:rFonts w:ascii="Arial" w:hAnsi="Arial" w:cs="Arial"/>
          <w:sz w:val="16"/>
          <w:szCs w:val="16"/>
        </w:rPr>
        <w:t>o</w:t>
      </w:r>
      <w:proofErr w:type="spellEnd"/>
      <w:r w:rsidRPr="00A01141">
        <w:rPr>
          <w:rFonts w:ascii="Arial" w:hAnsi="Arial" w:cs="Arial"/>
          <w:sz w:val="16"/>
          <w:szCs w:val="16"/>
        </w:rPr>
        <w:t xml:space="preserve"> котировках на электронных площадках;</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данные государственной статистической отчетности о ценах товаров (работ, услуг);</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информация о ценах товаров (работ, услуг), содержащаяся в официальных источниках информации уполномоченных государственных органах и муниципальных органов в соответствии </w:t>
      </w:r>
      <w:proofErr w:type="spellStart"/>
      <w:r w:rsidRPr="00A01141">
        <w:rPr>
          <w:rFonts w:ascii="Arial" w:hAnsi="Arial" w:cs="Arial"/>
          <w:sz w:val="16"/>
          <w:szCs w:val="16"/>
        </w:rPr>
        <w:t>c</w:t>
      </w:r>
      <w:proofErr w:type="spellEnd"/>
      <w:r w:rsidRPr="00A01141">
        <w:rPr>
          <w:rFonts w:ascii="Arial" w:hAnsi="Arial" w:cs="Arial"/>
          <w:sz w:val="16"/>
          <w:szCs w:val="16"/>
        </w:rPr>
        <w:t xml:space="preserve">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информация </w:t>
      </w:r>
      <w:proofErr w:type="spellStart"/>
      <w:r w:rsidRPr="00A01141">
        <w:rPr>
          <w:rFonts w:ascii="Arial" w:hAnsi="Arial" w:cs="Arial"/>
          <w:sz w:val="16"/>
          <w:szCs w:val="16"/>
        </w:rPr>
        <w:t>o</w:t>
      </w:r>
      <w:proofErr w:type="spellEnd"/>
      <w:r w:rsidRPr="00A01141">
        <w:rPr>
          <w:rFonts w:ascii="Arial" w:hAnsi="Arial" w:cs="Arial"/>
          <w:sz w:val="16"/>
          <w:szCs w:val="16"/>
        </w:rPr>
        <w:t xml:space="preserve"> рыночной стоимости объектов оценки, определенная в соответствии </w:t>
      </w:r>
      <w:proofErr w:type="spellStart"/>
      <w:r w:rsidRPr="00A01141">
        <w:rPr>
          <w:rFonts w:ascii="Arial" w:hAnsi="Arial" w:cs="Arial"/>
          <w:sz w:val="16"/>
          <w:szCs w:val="16"/>
        </w:rPr>
        <w:t>c</w:t>
      </w:r>
      <w:proofErr w:type="spellEnd"/>
      <w:r w:rsidRPr="00A01141">
        <w:rPr>
          <w:rFonts w:ascii="Arial" w:hAnsi="Arial" w:cs="Arial"/>
          <w:sz w:val="16"/>
          <w:szCs w:val="16"/>
        </w:rPr>
        <w:t xml:space="preserve"> законодательством, регулирующим оценочную деятельность в Российской Федерации;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информация информационно-ценовых агентств;</w:t>
      </w:r>
    </w:p>
    <w:p w:rsidR="004314CF" w:rsidRPr="00A01141" w:rsidRDefault="004314CF" w:rsidP="004314CF">
      <w:pPr>
        <w:widowControl w:val="0"/>
        <w:tabs>
          <w:tab w:val="left" w:pos="1701"/>
        </w:tabs>
        <w:ind w:firstLine="708"/>
        <w:jc w:val="both"/>
        <w:rPr>
          <w:rFonts w:ascii="Arial" w:hAnsi="Arial" w:cs="Arial"/>
          <w:sz w:val="16"/>
          <w:szCs w:val="16"/>
        </w:rPr>
      </w:pPr>
      <w:r w:rsidRPr="00A01141">
        <w:rPr>
          <w:rFonts w:ascii="Arial" w:hAnsi="Arial" w:cs="Arial"/>
          <w:sz w:val="16"/>
          <w:szCs w:val="16"/>
        </w:rPr>
        <w:t xml:space="preserve">2) ценовая информация в реестре контрактов,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 и реестре договоров, предусмотренном Законом № 223-ФЗ. При этом в расчет принимается информация </w:t>
      </w:r>
      <w:proofErr w:type="spellStart"/>
      <w:r w:rsidRPr="00A01141">
        <w:rPr>
          <w:rFonts w:ascii="Arial" w:hAnsi="Arial" w:cs="Arial"/>
          <w:sz w:val="16"/>
          <w:szCs w:val="16"/>
        </w:rPr>
        <w:t>o</w:t>
      </w:r>
      <w:proofErr w:type="spellEnd"/>
      <w:r w:rsidRPr="00A01141">
        <w:rPr>
          <w:rFonts w:ascii="Arial" w:hAnsi="Arial" w:cs="Arial"/>
          <w:sz w:val="16"/>
          <w:szCs w:val="16"/>
        </w:rPr>
        <w:t xml:space="preserve"> ценах товаров (работ, услуг), содержащаяся в контрактах (договорах), которые исполнены и по которым не взыскивались неустойки (штрафы, пени) в связи </w:t>
      </w:r>
      <w:proofErr w:type="spellStart"/>
      <w:r w:rsidRPr="00A01141">
        <w:rPr>
          <w:rFonts w:ascii="Arial" w:hAnsi="Arial" w:cs="Arial"/>
          <w:sz w:val="16"/>
          <w:szCs w:val="16"/>
        </w:rPr>
        <w:t>c</w:t>
      </w:r>
      <w:proofErr w:type="spellEnd"/>
      <w:r w:rsidRPr="00A01141">
        <w:rPr>
          <w:rFonts w:ascii="Arial" w:hAnsi="Arial" w:cs="Arial"/>
          <w:sz w:val="16"/>
          <w:szCs w:val="16"/>
        </w:rPr>
        <w:t xml:space="preserve"> неисполнением или ненадлежащим исполнением обязательств, предусмотренных этими контрактами (договорами);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3) цены на идентичные (однородные) товары (работы, услуги) по ранее заключенным заказчиком договорам;</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4) запросы заказчика поставщикам (подрядчикам, исполнителям) на предоставление ценовой информации;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5) иные источники информации.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10.6. Начальная (максимальная) цена договора, методом сопоставимых рыночных цен (анализа рынка) определяется по формуле:</w:t>
      </w:r>
    </w:p>
    <w:p w:rsidR="004314CF" w:rsidRPr="00A01141" w:rsidRDefault="004314CF" w:rsidP="004314CF">
      <w:pPr>
        <w:widowControl w:val="0"/>
        <w:ind w:firstLine="708"/>
        <w:jc w:val="both"/>
        <w:rPr>
          <w:rFonts w:ascii="Arial" w:eastAsiaTheme="minorEastAsia" w:hAnsi="Arial" w:cs="Arial"/>
          <w:sz w:val="16"/>
          <w:szCs w:val="16"/>
        </w:rPr>
      </w:pPr>
    </w:p>
    <w:p w:rsidR="004314CF" w:rsidRPr="00A01141" w:rsidRDefault="004314CF" w:rsidP="004314CF">
      <w:pPr>
        <w:widowControl w:val="0"/>
        <w:ind w:firstLine="708"/>
        <w:jc w:val="both"/>
        <w:rPr>
          <w:rFonts w:ascii="Arial" w:eastAsiaTheme="minorEastAsia" w:hAnsi="Arial" w:cs="Arial"/>
          <w:sz w:val="16"/>
          <w:szCs w:val="16"/>
        </w:rPr>
      </w:pPr>
      <m:oMathPara>
        <m:oMath>
          <m:r>
            <w:rPr>
              <w:rFonts w:ascii="Cambria Math" w:eastAsiaTheme="minorEastAsia" w:hAnsi="Arial" w:cs="Arial"/>
              <w:sz w:val="16"/>
              <w:szCs w:val="16"/>
            </w:rPr>
            <m:t>НМЦД</m:t>
          </m:r>
          <m:r>
            <w:rPr>
              <w:rFonts w:ascii="Cambria Math" w:eastAsiaTheme="minorEastAsia" w:hAnsi="Arial" w:cs="Arial"/>
              <w:sz w:val="16"/>
              <w:szCs w:val="16"/>
            </w:rPr>
            <m:t xml:space="preserve"> (</m:t>
          </m:r>
          <m:r>
            <w:rPr>
              <w:rFonts w:ascii="Cambria Math" w:eastAsiaTheme="minorEastAsia" w:hAnsi="Arial" w:cs="Arial"/>
              <w:sz w:val="16"/>
              <w:szCs w:val="16"/>
            </w:rPr>
            <m:t>НСЦЕ</m:t>
          </m:r>
          <m:r>
            <w:rPr>
              <w:rFonts w:ascii="Cambria Math" w:eastAsiaTheme="minorEastAsia" w:hAnsi="Arial" w:cs="Arial"/>
              <w:sz w:val="16"/>
              <w:szCs w:val="16"/>
            </w:rPr>
            <m:t>)</m:t>
          </m:r>
          <m:r>
            <w:rPr>
              <w:rFonts w:ascii="Cambria Math" w:hAnsi="Arial" w:cs="Arial"/>
              <w:sz w:val="16"/>
              <w:szCs w:val="16"/>
            </w:rPr>
            <m:t xml:space="preserve">= </m:t>
          </m:r>
          <m:f>
            <m:fPr>
              <m:ctrlPr>
                <w:rPr>
                  <w:rFonts w:ascii="Cambria Math" w:hAnsi="Arial" w:cs="Arial"/>
                  <w:i/>
                  <w:sz w:val="16"/>
                  <w:szCs w:val="16"/>
                </w:rPr>
              </m:ctrlPr>
            </m:fPr>
            <m:num>
              <m:r>
                <w:rPr>
                  <w:rFonts w:ascii="Cambria Math" w:hAnsi="Cambria Math" w:cs="Arial"/>
                  <w:sz w:val="16"/>
                  <w:szCs w:val="16"/>
                  <w:lang w:val="en-US"/>
                </w:rPr>
                <m:t>v</m:t>
              </m:r>
            </m:num>
            <m:den>
              <m:r>
                <w:rPr>
                  <w:rFonts w:ascii="Cambria Math" w:hAnsi="Cambria Math" w:cs="Arial"/>
                  <w:sz w:val="16"/>
                  <w:szCs w:val="16"/>
                </w:rPr>
                <m:t>n</m:t>
              </m:r>
            </m:den>
          </m:f>
          <m:r>
            <w:rPr>
              <w:rFonts w:ascii="Cambria Math" w:hAnsi="Cambria Math" w:cs="Arial"/>
              <w:sz w:val="16"/>
              <w:szCs w:val="16"/>
            </w:rPr>
            <m:t>*</m:t>
          </m:r>
          <m:nary>
            <m:naryPr>
              <m:chr m:val="∑"/>
              <m:limLoc m:val="undOvr"/>
              <m:ctrlPr>
                <w:rPr>
                  <w:rFonts w:ascii="Cambria Math" w:hAnsi="Arial" w:cs="Arial"/>
                  <w:i/>
                  <w:sz w:val="16"/>
                  <w:szCs w:val="16"/>
                </w:rPr>
              </m:ctrlPr>
            </m:naryPr>
            <m:sub>
              <m:r>
                <w:rPr>
                  <w:rFonts w:ascii="Cambria Math" w:hAnsi="Cambria Math" w:cs="Arial"/>
                  <w:sz w:val="16"/>
                  <w:szCs w:val="16"/>
                </w:rPr>
                <m:t>i</m:t>
              </m:r>
              <m:r>
                <w:rPr>
                  <w:rFonts w:ascii="Cambria Math" w:hAnsi="Arial" w:cs="Arial"/>
                  <w:sz w:val="16"/>
                  <w:szCs w:val="16"/>
                </w:rPr>
                <m:t>=1</m:t>
              </m:r>
            </m:sub>
            <m:sup>
              <m:r>
                <w:rPr>
                  <w:rFonts w:ascii="Cambria Math" w:hAnsi="Cambria Math" w:cs="Arial"/>
                  <w:sz w:val="16"/>
                  <w:szCs w:val="16"/>
                </w:rPr>
                <m:t>n</m:t>
              </m:r>
            </m:sup>
            <m:e>
              <m:sSub>
                <m:sSubPr>
                  <m:ctrlPr>
                    <w:rPr>
                      <w:rFonts w:ascii="Cambria Math" w:hAnsi="Arial" w:cs="Arial"/>
                      <w:i/>
                      <w:sz w:val="16"/>
                      <w:szCs w:val="16"/>
                    </w:rPr>
                  </m:ctrlPr>
                </m:sSubPr>
                <m:e>
                  <m:r>
                    <w:rPr>
                      <w:rFonts w:ascii="Cambria Math" w:hAnsi="Arial" w:cs="Arial"/>
                      <w:sz w:val="16"/>
                      <w:szCs w:val="16"/>
                    </w:rPr>
                    <m:t>Ц</m:t>
                  </m:r>
                </m:e>
                <m:sub>
                  <m:r>
                    <w:rPr>
                      <w:rFonts w:ascii="Cambria Math" w:hAnsi="Cambria Math" w:cs="Arial"/>
                      <w:sz w:val="16"/>
                      <w:szCs w:val="16"/>
                      <w:lang w:val="en-US"/>
                    </w:rPr>
                    <m:t>i</m:t>
                  </m:r>
                </m:sub>
              </m:sSub>
            </m:e>
          </m:nary>
          <m:r>
            <w:rPr>
              <w:rFonts w:ascii="Cambria Math" w:hAnsi="Arial" w:cs="Arial"/>
              <w:sz w:val="16"/>
              <w:szCs w:val="16"/>
            </w:rPr>
            <m:t xml:space="preserve">  ,</m:t>
          </m:r>
          <m:r>
            <m:rPr>
              <m:sty m:val="p"/>
            </m:rPr>
            <w:rPr>
              <w:rFonts w:ascii="Cambria Math" w:eastAsiaTheme="minorEastAsia" w:hAnsi="Arial" w:cs="Arial"/>
              <w:sz w:val="16"/>
              <w:szCs w:val="16"/>
            </w:rPr>
            <w:br/>
          </m:r>
        </m:oMath>
      </m:oMathPara>
      <w:r w:rsidRPr="00A01141">
        <w:rPr>
          <w:rFonts w:ascii="Arial" w:eastAsiaTheme="minorEastAsia" w:hAnsi="Arial" w:cs="Arial"/>
          <w:sz w:val="16"/>
          <w:szCs w:val="16"/>
        </w:rPr>
        <w:t>где</w:t>
      </w:r>
    </w:p>
    <w:p w:rsidR="004314CF" w:rsidRPr="00A01141" w:rsidRDefault="004314CF" w:rsidP="004314CF">
      <w:pPr>
        <w:widowControl w:val="0"/>
        <w:ind w:firstLine="708"/>
        <w:jc w:val="both"/>
        <w:rPr>
          <w:rFonts w:ascii="Arial" w:hAnsi="Arial" w:cs="Arial"/>
          <w:sz w:val="16"/>
          <w:szCs w:val="16"/>
        </w:rPr>
      </w:pPr>
      <w:proofErr w:type="spellStart"/>
      <w:r w:rsidRPr="00A01141">
        <w:rPr>
          <w:rFonts w:ascii="Arial" w:hAnsi="Arial" w:cs="Arial"/>
          <w:sz w:val="16"/>
          <w:szCs w:val="16"/>
        </w:rPr>
        <w:lastRenderedPageBreak/>
        <w:t>v</w:t>
      </w:r>
      <w:proofErr w:type="spellEnd"/>
      <w:r w:rsidRPr="00A01141">
        <w:rPr>
          <w:rFonts w:ascii="Arial" w:hAnsi="Arial" w:cs="Arial"/>
          <w:sz w:val="16"/>
          <w:szCs w:val="16"/>
        </w:rPr>
        <w:t xml:space="preserve"> – количество (объем) закупаемого товара (работы, услуги), в случае расчета НСЦЕ </w:t>
      </w:r>
      <w:r w:rsidRPr="00A01141">
        <w:rPr>
          <w:rFonts w:ascii="Arial" w:hAnsi="Arial" w:cs="Arial"/>
          <w:sz w:val="16"/>
          <w:szCs w:val="16"/>
          <w:lang w:val="en-US"/>
        </w:rPr>
        <w:t>v</w:t>
      </w:r>
      <w:r w:rsidRPr="00A01141">
        <w:rPr>
          <w:rFonts w:ascii="Arial" w:hAnsi="Arial" w:cs="Arial"/>
          <w:sz w:val="16"/>
          <w:szCs w:val="16"/>
        </w:rPr>
        <w:t xml:space="preserve"> = 1;</w:t>
      </w:r>
    </w:p>
    <w:p w:rsidR="004314CF" w:rsidRPr="00A01141" w:rsidRDefault="004314CF" w:rsidP="004314CF">
      <w:pPr>
        <w:widowControl w:val="0"/>
        <w:ind w:firstLine="708"/>
        <w:jc w:val="both"/>
        <w:rPr>
          <w:rFonts w:ascii="Arial" w:hAnsi="Arial" w:cs="Arial"/>
          <w:sz w:val="16"/>
          <w:szCs w:val="16"/>
        </w:rPr>
      </w:pPr>
      <w:proofErr w:type="spellStart"/>
      <w:r w:rsidRPr="00A01141">
        <w:rPr>
          <w:rFonts w:ascii="Arial" w:hAnsi="Arial" w:cs="Arial"/>
          <w:sz w:val="16"/>
          <w:szCs w:val="16"/>
        </w:rPr>
        <w:t>n</w:t>
      </w:r>
      <w:proofErr w:type="spellEnd"/>
      <w:r w:rsidRPr="00A01141">
        <w:rPr>
          <w:rFonts w:ascii="Arial" w:hAnsi="Arial" w:cs="Arial"/>
          <w:sz w:val="16"/>
          <w:szCs w:val="16"/>
        </w:rPr>
        <w:t xml:space="preserve"> – количество источников ценовой информации, используемых в расчете;</w:t>
      </w:r>
    </w:p>
    <w:p w:rsidR="004314CF" w:rsidRPr="00A01141" w:rsidRDefault="004314CF" w:rsidP="004314CF">
      <w:pPr>
        <w:widowControl w:val="0"/>
        <w:ind w:firstLine="708"/>
        <w:jc w:val="both"/>
        <w:rPr>
          <w:rFonts w:ascii="Arial" w:hAnsi="Arial" w:cs="Arial"/>
          <w:sz w:val="16"/>
          <w:szCs w:val="16"/>
        </w:rPr>
      </w:pPr>
      <w:proofErr w:type="spellStart"/>
      <w:r w:rsidRPr="00A01141">
        <w:rPr>
          <w:rFonts w:ascii="Arial" w:hAnsi="Arial" w:cs="Arial"/>
          <w:sz w:val="16"/>
          <w:szCs w:val="16"/>
        </w:rPr>
        <w:t>i</w:t>
      </w:r>
      <w:proofErr w:type="spellEnd"/>
      <w:r w:rsidRPr="00A01141">
        <w:rPr>
          <w:rFonts w:ascii="Arial" w:hAnsi="Arial" w:cs="Arial"/>
          <w:sz w:val="16"/>
          <w:szCs w:val="16"/>
        </w:rPr>
        <w:t xml:space="preserve"> – </w:t>
      </w:r>
      <w:proofErr w:type="spellStart"/>
      <w:r w:rsidRPr="00A01141">
        <w:rPr>
          <w:rFonts w:ascii="Arial" w:hAnsi="Arial" w:cs="Arial"/>
          <w:sz w:val="16"/>
          <w:szCs w:val="16"/>
        </w:rPr>
        <w:t>номеристочника</w:t>
      </w:r>
      <w:proofErr w:type="spellEnd"/>
      <w:r w:rsidRPr="00A01141">
        <w:rPr>
          <w:rFonts w:ascii="Arial" w:hAnsi="Arial" w:cs="Arial"/>
          <w:sz w:val="16"/>
          <w:szCs w:val="16"/>
        </w:rPr>
        <w:t xml:space="preserve"> ценовой информации;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Ц</w:t>
      </w:r>
      <w:proofErr w:type="spellStart"/>
      <w:r w:rsidRPr="00A01141">
        <w:rPr>
          <w:rFonts w:ascii="Arial" w:hAnsi="Arial" w:cs="Arial"/>
          <w:sz w:val="16"/>
          <w:szCs w:val="16"/>
          <w:vertAlign w:val="subscript"/>
          <w:lang w:val="en-US"/>
        </w:rPr>
        <w:t>i</w:t>
      </w:r>
      <w:proofErr w:type="spellEnd"/>
      <w:r w:rsidRPr="00A01141">
        <w:rPr>
          <w:rFonts w:ascii="Arial" w:hAnsi="Arial" w:cs="Arial"/>
          <w:sz w:val="16"/>
          <w:szCs w:val="16"/>
        </w:rPr>
        <w:t xml:space="preserve">– </w:t>
      </w:r>
      <w:proofErr w:type="spellStart"/>
      <w:r w:rsidRPr="00A01141">
        <w:rPr>
          <w:rFonts w:ascii="Arial" w:hAnsi="Arial" w:cs="Arial"/>
          <w:sz w:val="16"/>
          <w:szCs w:val="16"/>
        </w:rPr>
        <w:t>ценаединицы</w:t>
      </w:r>
      <w:proofErr w:type="spellEnd"/>
      <w:r w:rsidRPr="00A01141">
        <w:rPr>
          <w:rFonts w:ascii="Arial" w:hAnsi="Arial" w:cs="Arial"/>
          <w:sz w:val="16"/>
          <w:szCs w:val="16"/>
        </w:rPr>
        <w:t xml:space="preserve"> товара, работы, услуги, представленная в источнике с</w:t>
      </w:r>
      <w:r w:rsidRPr="00A01141">
        <w:rPr>
          <w:rFonts w:ascii="Arial" w:hAnsi="Arial" w:cs="Arial"/>
          <w:sz w:val="16"/>
          <w:szCs w:val="16"/>
          <w:lang w:val="en-US"/>
        </w:rPr>
        <w:t> </w:t>
      </w:r>
      <w:r w:rsidRPr="00A01141">
        <w:rPr>
          <w:rFonts w:ascii="Arial" w:hAnsi="Arial" w:cs="Arial"/>
          <w:sz w:val="16"/>
          <w:szCs w:val="16"/>
        </w:rPr>
        <w:t xml:space="preserve">номером </w:t>
      </w:r>
      <w:proofErr w:type="spellStart"/>
      <w:r w:rsidRPr="00A01141">
        <w:rPr>
          <w:rFonts w:ascii="Arial" w:hAnsi="Arial" w:cs="Arial"/>
          <w:sz w:val="16"/>
          <w:szCs w:val="16"/>
        </w:rPr>
        <w:t>i</w:t>
      </w:r>
      <w:proofErr w:type="spellEnd"/>
      <w:r w:rsidRPr="00A01141">
        <w:rPr>
          <w:rFonts w:ascii="Arial" w:hAnsi="Arial" w:cs="Arial"/>
          <w:sz w:val="16"/>
          <w:szCs w:val="16"/>
        </w:rPr>
        <w:t>, скорректированная с учетом коэффициентов (индексов), применяемых для пересчета цен товаров, работ, услуг с учетом различий в</w:t>
      </w:r>
      <w:r w:rsidRPr="00A01141">
        <w:rPr>
          <w:rFonts w:ascii="Arial" w:hAnsi="Arial" w:cs="Arial"/>
          <w:sz w:val="16"/>
          <w:szCs w:val="16"/>
          <w:lang w:val="en-US"/>
        </w:rPr>
        <w:t> </w:t>
      </w:r>
      <w:r w:rsidRPr="00A01141">
        <w:rPr>
          <w:rFonts w:ascii="Arial" w:hAnsi="Arial" w:cs="Arial"/>
          <w:sz w:val="16"/>
          <w:szCs w:val="16"/>
        </w:rPr>
        <w:t>характеристиках товаров, коммерческих и (или) финансовых условий поставок товаров, выполнения работ, оказания услуг.</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При расчете начальной (максимальной) цены договора, цены договора, заключаемого с единственным поставщиком (подрядчиком, исполнителем), должно быть использовано не менее трех источников ценовой информации. В</w:t>
      </w:r>
      <w:r w:rsidRPr="00A01141">
        <w:rPr>
          <w:rFonts w:ascii="Arial" w:hAnsi="Arial" w:cs="Arial"/>
          <w:sz w:val="16"/>
          <w:szCs w:val="16"/>
          <w:lang w:val="en-US"/>
        </w:rPr>
        <w:t> </w:t>
      </w:r>
      <w:r w:rsidRPr="00A01141">
        <w:rPr>
          <w:rFonts w:ascii="Arial" w:hAnsi="Arial" w:cs="Arial"/>
          <w:sz w:val="16"/>
          <w:szCs w:val="16"/>
        </w:rPr>
        <w:t>случае невозможности получения ценовой информации не менее чем из трех источников, заказчик вправе произвести расчет с использованием меньшего количества источников с обоснованием отсутствия такой возможности.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Начальная (максимальная) цена договора, указываемая заказчиком в</w:t>
      </w:r>
      <w:r w:rsidRPr="00A01141">
        <w:rPr>
          <w:rFonts w:ascii="Arial" w:hAnsi="Arial" w:cs="Arial"/>
          <w:sz w:val="16"/>
          <w:szCs w:val="16"/>
          <w:lang w:val="en-US"/>
        </w:rPr>
        <w:t> </w:t>
      </w:r>
      <w:r w:rsidRPr="00A01141">
        <w:rPr>
          <w:rFonts w:ascii="Arial" w:hAnsi="Arial" w:cs="Arial"/>
          <w:sz w:val="16"/>
          <w:szCs w:val="16"/>
        </w:rPr>
        <w:t xml:space="preserve">извещении об осуществлении закупки, документации о закупке, не </w:t>
      </w:r>
      <w:proofErr w:type="spellStart"/>
      <w:r w:rsidRPr="00A01141">
        <w:rPr>
          <w:rFonts w:ascii="Arial" w:hAnsi="Arial" w:cs="Arial"/>
          <w:sz w:val="16"/>
          <w:szCs w:val="16"/>
        </w:rPr>
        <w:t>должныпревышать</w:t>
      </w:r>
      <w:proofErr w:type="spellEnd"/>
      <w:r w:rsidRPr="00A01141">
        <w:rPr>
          <w:rFonts w:ascii="Arial" w:hAnsi="Arial" w:cs="Arial"/>
          <w:sz w:val="16"/>
          <w:szCs w:val="16"/>
        </w:rPr>
        <w:t xml:space="preserve"> начальную (максимальную) цену договора, рассчитанную по</w:t>
      </w:r>
      <w:r w:rsidRPr="00A01141">
        <w:rPr>
          <w:rFonts w:ascii="Arial" w:hAnsi="Arial" w:cs="Arial"/>
          <w:sz w:val="16"/>
          <w:szCs w:val="16"/>
          <w:lang w:val="en-US"/>
        </w:rPr>
        <w:t> </w:t>
      </w:r>
      <w:r w:rsidRPr="00A01141">
        <w:rPr>
          <w:rFonts w:ascii="Arial" w:hAnsi="Arial" w:cs="Arial"/>
          <w:sz w:val="16"/>
          <w:szCs w:val="16"/>
        </w:rPr>
        <w:t>указанной в настоящем пункте формуле.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Положения, должна соответствовать наименьшему ценовому предложению с учетом положений абзаца второго настоящего пункта.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10.7. Нормативный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 основе требований к</w:t>
      </w:r>
      <w:r w:rsidRPr="00A01141">
        <w:rPr>
          <w:rFonts w:ascii="Arial" w:hAnsi="Arial" w:cs="Arial"/>
          <w:sz w:val="16"/>
          <w:szCs w:val="16"/>
          <w:lang w:val="en-US"/>
        </w:rPr>
        <w:t> </w:t>
      </w:r>
      <w:r w:rsidRPr="00A01141">
        <w:rPr>
          <w:rFonts w:ascii="Arial" w:hAnsi="Arial" w:cs="Arial"/>
          <w:sz w:val="16"/>
          <w:szCs w:val="16"/>
        </w:rPr>
        <w:t>закупаемым товарам, работам, услугам, установленных в соответствии с</w:t>
      </w:r>
      <w:r w:rsidRPr="00A01141">
        <w:rPr>
          <w:rFonts w:ascii="Arial" w:hAnsi="Arial" w:cs="Arial"/>
          <w:sz w:val="16"/>
          <w:szCs w:val="16"/>
          <w:lang w:val="en-US"/>
        </w:rPr>
        <w:t> </w:t>
      </w:r>
      <w:r w:rsidRPr="00A01141">
        <w:rPr>
          <w:rFonts w:ascii="Arial" w:hAnsi="Arial" w:cs="Arial"/>
          <w:sz w:val="16"/>
          <w:szCs w:val="16"/>
        </w:rPr>
        <w:t>законодательством Российской Федерации, если такие требования предусматривают установление предельных цен товаров, работ, услуг.</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10.8. Тарифный метод применяется заказчиком, если в соответствии с</w:t>
      </w:r>
      <w:r w:rsidRPr="00A01141">
        <w:rPr>
          <w:rFonts w:ascii="Arial" w:hAnsi="Arial" w:cs="Arial"/>
          <w:sz w:val="16"/>
          <w:szCs w:val="16"/>
          <w:lang w:val="en-US"/>
        </w:rPr>
        <w:t> </w:t>
      </w:r>
      <w:r w:rsidRPr="00A01141">
        <w:rPr>
          <w:rFonts w:ascii="Arial" w:hAnsi="Arial" w:cs="Arial"/>
          <w:sz w:val="16"/>
          <w:szCs w:val="16"/>
        </w:rPr>
        <w:t>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10.9. 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на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w:t>
      </w:r>
      <w:r w:rsidRPr="00A01141">
        <w:rPr>
          <w:rFonts w:ascii="Arial" w:hAnsi="Arial" w:cs="Arial"/>
          <w:sz w:val="16"/>
          <w:szCs w:val="16"/>
          <w:lang w:val="en-US"/>
        </w:rPr>
        <w:t> </w:t>
      </w:r>
      <w:r w:rsidRPr="00A01141">
        <w:rPr>
          <w:rFonts w:ascii="Arial" w:hAnsi="Arial" w:cs="Arial"/>
          <w:sz w:val="16"/>
          <w:szCs w:val="16"/>
        </w:rPr>
        <w:t>специальных строительных работ, утвержденными в соответствии с</w:t>
      </w:r>
      <w:r w:rsidRPr="00A01141">
        <w:rPr>
          <w:rFonts w:ascii="Arial" w:hAnsi="Arial" w:cs="Arial"/>
          <w:sz w:val="16"/>
          <w:szCs w:val="16"/>
          <w:lang w:val="en-US"/>
        </w:rPr>
        <w:t> </w:t>
      </w:r>
      <w:r w:rsidRPr="00A01141">
        <w:rPr>
          <w:rFonts w:ascii="Arial" w:hAnsi="Arial" w:cs="Arial"/>
          <w:sz w:val="16"/>
          <w:szCs w:val="16"/>
        </w:rPr>
        <w:t>компетенцией федеральным органом исполнительной власти, осуществляющим функции по выработке государственной политики и</w:t>
      </w:r>
      <w:r w:rsidRPr="00A01141">
        <w:rPr>
          <w:rFonts w:ascii="Arial" w:hAnsi="Arial" w:cs="Arial"/>
          <w:sz w:val="16"/>
          <w:szCs w:val="16"/>
          <w:lang w:val="en-US"/>
        </w:rPr>
        <w:t> </w:t>
      </w:r>
      <w:r w:rsidRPr="00A01141">
        <w:rPr>
          <w:rFonts w:ascii="Arial" w:hAnsi="Arial" w:cs="Arial"/>
          <w:sz w:val="16"/>
          <w:szCs w:val="16"/>
        </w:rPr>
        <w:t>нормативно-правовому регулированию в сфере строительства, или органом исполнительной власти субъекта Российской Федерации.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10.10. Затратный метод применяется в случае невозможности применения иных методов, предусмотренных пунктами 10.2, 10.7 – 10.9 настоящего Положения, или в дополнение к иным методам. Данный метод заключается в</w:t>
      </w:r>
      <w:r w:rsidRPr="00A01141">
        <w:rPr>
          <w:rFonts w:ascii="Arial" w:hAnsi="Arial" w:cs="Arial"/>
          <w:sz w:val="16"/>
          <w:szCs w:val="16"/>
          <w:lang w:val="en-US"/>
        </w:rPr>
        <w:t> </w:t>
      </w:r>
      <w:r w:rsidRPr="00A01141">
        <w:rPr>
          <w:rFonts w:ascii="Arial" w:hAnsi="Arial" w:cs="Arial"/>
          <w:sz w:val="16"/>
          <w:szCs w:val="16"/>
        </w:rPr>
        <w:t>определении начальной (максимальной) цены договора, цены договора, заключаемого с единственным поставщиком (подрядчиком, исполнителем),как</w:t>
      </w:r>
      <w:r w:rsidRPr="00A01141">
        <w:rPr>
          <w:rFonts w:ascii="Arial" w:hAnsi="Arial" w:cs="Arial"/>
          <w:sz w:val="16"/>
          <w:szCs w:val="16"/>
          <w:lang w:val="en-US"/>
        </w:rPr>
        <w:t> </w:t>
      </w:r>
      <w:r w:rsidRPr="00A01141">
        <w:rPr>
          <w:rFonts w:ascii="Arial" w:hAnsi="Arial" w:cs="Arial"/>
          <w:sz w:val="16"/>
          <w:szCs w:val="16"/>
        </w:rPr>
        <w:t>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w:t>
      </w:r>
      <w:r w:rsidRPr="00A01141">
        <w:rPr>
          <w:rFonts w:ascii="Arial" w:hAnsi="Arial" w:cs="Arial"/>
          <w:sz w:val="16"/>
          <w:szCs w:val="16"/>
          <w:lang w:val="en-US"/>
        </w:rPr>
        <w:t> </w:t>
      </w:r>
      <w:r w:rsidRPr="00A01141">
        <w:rPr>
          <w:rFonts w:ascii="Arial" w:hAnsi="Arial" w:cs="Arial"/>
          <w:sz w:val="16"/>
          <w:szCs w:val="16"/>
        </w:rPr>
        <w:t>(или)</w:t>
      </w:r>
      <w:r w:rsidRPr="00A01141">
        <w:rPr>
          <w:rFonts w:ascii="Arial" w:hAnsi="Arial" w:cs="Arial"/>
          <w:sz w:val="16"/>
          <w:szCs w:val="16"/>
          <w:lang w:val="en-US"/>
        </w:rPr>
        <w:t> </w:t>
      </w:r>
      <w:r w:rsidRPr="00A01141">
        <w:rPr>
          <w:rFonts w:ascii="Arial" w:hAnsi="Arial" w:cs="Arial"/>
          <w:sz w:val="16"/>
          <w:szCs w:val="16"/>
        </w:rPr>
        <w:t>реализацию товаров, работ, услуг, затраты на транспортировку, хранение, страхование и иные затраты.</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10.11. 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10.12.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 невозможности применения указанных методов.</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10.13.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10.14. Материалы обоснования начальной (максимальной) цены договора, цены договора, заключаемого с единственным поставщиком (подрядчиком, исполнителем), хранятся вместе с документами о закупке.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10.15. Формула цены устанавливается заказчиком в документации о закупке (извещении о проведении запроса котировок в электронной форме).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10.16. Максимальное значение цены договора определяется заказчиком расчетным путем, исходя из выделенных объемов финансирования на соответствующий предмет закупки, ориентировочного количества необходимого товара (планового объема работ, услуг) либо установленных локальным актом заказчика предельных цен.</w:t>
      </w:r>
    </w:p>
    <w:p w:rsidR="004314CF" w:rsidRPr="00A01141" w:rsidRDefault="004314CF" w:rsidP="004314CF">
      <w:pPr>
        <w:widowControl w:val="0"/>
        <w:ind w:firstLine="708"/>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14" w:name="_Toc76395325"/>
      <w:r w:rsidRPr="00A01141">
        <w:rPr>
          <w:rFonts w:ascii="Arial" w:hAnsi="Arial" w:cs="Arial"/>
          <w:sz w:val="16"/>
          <w:szCs w:val="16"/>
        </w:rPr>
        <w:t>11. Правила описания предмета конкурентной закупки</w:t>
      </w:r>
      <w:bookmarkEnd w:id="14"/>
    </w:p>
    <w:p w:rsidR="004314CF" w:rsidRPr="00A01141" w:rsidRDefault="004314CF" w:rsidP="004314CF">
      <w:pPr>
        <w:widowControl w:val="0"/>
        <w:ind w:firstLine="708"/>
        <w:jc w:val="both"/>
        <w:rPr>
          <w:rFonts w:ascii="Arial" w:hAnsi="Arial" w:cs="Arial"/>
          <w:sz w:val="16"/>
          <w:szCs w:val="16"/>
        </w:rPr>
      </w:pP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11.1. Описание предмета конкурентной закупки осуществляется с</w:t>
      </w:r>
      <w:r w:rsidRPr="00A01141">
        <w:rPr>
          <w:rFonts w:ascii="Arial" w:hAnsi="Arial" w:cs="Arial"/>
          <w:sz w:val="16"/>
          <w:szCs w:val="16"/>
          <w:lang w:val="en-US"/>
        </w:rPr>
        <w:t> </w:t>
      </w:r>
      <w:r w:rsidRPr="00A01141">
        <w:rPr>
          <w:rFonts w:ascii="Arial" w:hAnsi="Arial" w:cs="Arial"/>
          <w:sz w:val="16"/>
          <w:szCs w:val="16"/>
        </w:rPr>
        <w:t>соблюдением требований, предусмотренных частью 6.1 статьи 3 Закона № 223-ФЗ.</w:t>
      </w:r>
    </w:p>
    <w:p w:rsidR="004314CF" w:rsidRPr="00A01141" w:rsidRDefault="004314CF" w:rsidP="004314CF">
      <w:pPr>
        <w:widowControl w:val="0"/>
        <w:ind w:firstLine="708"/>
        <w:jc w:val="both"/>
        <w:rPr>
          <w:rFonts w:ascii="Arial" w:hAnsi="Arial" w:cs="Arial"/>
          <w:spacing w:val="-4"/>
          <w:sz w:val="16"/>
          <w:szCs w:val="16"/>
        </w:rPr>
      </w:pPr>
      <w:r w:rsidRPr="00A01141">
        <w:rPr>
          <w:rFonts w:ascii="Arial" w:hAnsi="Arial" w:cs="Arial"/>
          <w:spacing w:val="-4"/>
          <w:sz w:val="16"/>
          <w:szCs w:val="16"/>
        </w:rPr>
        <w:t>11.2. Заказчик вправе установить иные требования, связанные с</w:t>
      </w:r>
      <w:r w:rsidRPr="00A01141">
        <w:rPr>
          <w:rFonts w:ascii="Arial" w:hAnsi="Arial" w:cs="Arial"/>
          <w:spacing w:val="-4"/>
          <w:sz w:val="16"/>
          <w:szCs w:val="16"/>
          <w:lang w:val="en-US"/>
        </w:rPr>
        <w:t> </w:t>
      </w:r>
      <w:r w:rsidRPr="00A01141">
        <w:rPr>
          <w:rFonts w:ascii="Arial" w:hAnsi="Arial" w:cs="Arial"/>
          <w:spacing w:val="-4"/>
          <w:sz w:val="16"/>
          <w:szCs w:val="16"/>
        </w:rPr>
        <w:t>определением соответствия поставляемого товара, выполняемой работы, оказываемой услуги потребностям заказчика, в том числе требования к</w:t>
      </w:r>
      <w:r w:rsidRPr="00A01141">
        <w:rPr>
          <w:rFonts w:ascii="Arial" w:hAnsi="Arial" w:cs="Arial"/>
          <w:spacing w:val="-4"/>
          <w:sz w:val="16"/>
          <w:szCs w:val="16"/>
          <w:lang w:val="en-US"/>
        </w:rPr>
        <w:t> </w:t>
      </w:r>
      <w:r w:rsidRPr="00A01141">
        <w:rPr>
          <w:rFonts w:ascii="Arial" w:hAnsi="Arial" w:cs="Arial"/>
          <w:spacing w:val="-4"/>
          <w:sz w:val="16"/>
          <w:szCs w:val="16"/>
        </w:rPr>
        <w:t>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w:t>
      </w:r>
      <w:r w:rsidRPr="00A01141">
        <w:rPr>
          <w:rFonts w:ascii="Arial" w:hAnsi="Arial" w:cs="Arial"/>
          <w:spacing w:val="-4"/>
          <w:sz w:val="16"/>
          <w:szCs w:val="16"/>
          <w:lang w:val="en-US"/>
        </w:rPr>
        <w:t> </w:t>
      </w:r>
      <w:r w:rsidRPr="00A01141">
        <w:rPr>
          <w:rFonts w:ascii="Arial" w:hAnsi="Arial" w:cs="Arial"/>
          <w:spacing w:val="-4"/>
          <w:sz w:val="16"/>
          <w:szCs w:val="16"/>
        </w:rPr>
        <w:t>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w:t>
      </w:r>
      <w:r w:rsidRPr="00A01141">
        <w:rPr>
          <w:rFonts w:ascii="Arial" w:hAnsi="Arial" w:cs="Arial"/>
          <w:spacing w:val="-4"/>
          <w:sz w:val="16"/>
          <w:szCs w:val="16"/>
          <w:lang w:val="en-US"/>
        </w:rPr>
        <w:t> </w:t>
      </w:r>
      <w:r w:rsidRPr="00A01141">
        <w:rPr>
          <w:rFonts w:ascii="Arial" w:hAnsi="Arial" w:cs="Arial"/>
          <w:spacing w:val="-4"/>
          <w:sz w:val="16"/>
          <w:szCs w:val="16"/>
        </w:rPr>
        <w:t xml:space="preserve">товаром). </w:t>
      </w:r>
    </w:p>
    <w:p w:rsidR="004314CF" w:rsidRPr="00A01141" w:rsidRDefault="004314CF" w:rsidP="004314CF">
      <w:pPr>
        <w:widowControl w:val="0"/>
        <w:ind w:firstLine="708"/>
        <w:jc w:val="both"/>
        <w:rPr>
          <w:rFonts w:ascii="Arial" w:hAnsi="Arial" w:cs="Arial"/>
          <w:spacing w:val="-4"/>
          <w:sz w:val="16"/>
          <w:szCs w:val="16"/>
        </w:rPr>
      </w:pPr>
      <w:r w:rsidRPr="00A01141">
        <w:rPr>
          <w:rFonts w:ascii="Arial" w:hAnsi="Arial" w:cs="Arial"/>
          <w:spacing w:val="-4"/>
          <w:sz w:val="16"/>
          <w:szCs w:val="16"/>
        </w:rPr>
        <w:t>11.3.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w:t>
      </w:r>
      <w:r w:rsidRPr="00A01141">
        <w:rPr>
          <w:rFonts w:ascii="Arial" w:hAnsi="Arial" w:cs="Arial"/>
          <w:spacing w:val="-4"/>
          <w:sz w:val="16"/>
          <w:szCs w:val="16"/>
          <w:lang w:val="en-US"/>
        </w:rPr>
        <w:t> </w:t>
      </w:r>
      <w:r w:rsidRPr="00A01141">
        <w:rPr>
          <w:rFonts w:ascii="Arial" w:hAnsi="Arial" w:cs="Arial"/>
          <w:spacing w:val="-4"/>
          <w:sz w:val="16"/>
          <w:szCs w:val="16"/>
        </w:rPr>
        <w:t xml:space="preserve">требованиями </w:t>
      </w:r>
      <w:hyperlink r:id="rId10" w:history="1">
        <w:r w:rsidRPr="00A01141">
          <w:rPr>
            <w:rFonts w:ascii="Arial" w:hAnsi="Arial" w:cs="Arial"/>
            <w:spacing w:val="-4"/>
            <w:sz w:val="16"/>
            <w:szCs w:val="16"/>
          </w:rPr>
          <w:t>Гражданского кодекса</w:t>
        </w:r>
      </w:hyperlink>
      <w:r w:rsidRPr="00A01141">
        <w:rPr>
          <w:rFonts w:ascii="Arial" w:hAnsi="Arial" w:cs="Arial"/>
          <w:spacing w:val="-4"/>
          <w:sz w:val="16"/>
          <w:szCs w:val="16"/>
        </w:rPr>
        <w:t xml:space="preserve"> Российской Федерации, маркировки, этикеток, подтверждения соответствия, процессов и методов производства в</w:t>
      </w:r>
      <w:r w:rsidRPr="00A01141">
        <w:rPr>
          <w:rFonts w:ascii="Arial" w:hAnsi="Arial" w:cs="Arial"/>
          <w:spacing w:val="-4"/>
          <w:sz w:val="16"/>
          <w:szCs w:val="16"/>
          <w:lang w:val="en-US"/>
        </w:rPr>
        <w:t> </w:t>
      </w:r>
      <w:r w:rsidRPr="00A01141">
        <w:rPr>
          <w:rFonts w:ascii="Arial" w:hAnsi="Arial" w:cs="Arial"/>
          <w:spacing w:val="-4"/>
          <w:sz w:val="16"/>
          <w:szCs w:val="16"/>
        </w:rPr>
        <w:t>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w:t>
      </w:r>
      <w:r w:rsidRPr="00A01141">
        <w:rPr>
          <w:rFonts w:ascii="Arial" w:hAnsi="Arial" w:cs="Arial"/>
          <w:spacing w:val="-4"/>
          <w:sz w:val="16"/>
          <w:szCs w:val="16"/>
          <w:lang w:val="en-US"/>
        </w:rPr>
        <w:t> </w:t>
      </w:r>
      <w:r w:rsidRPr="00A01141">
        <w:rPr>
          <w:rFonts w:ascii="Arial" w:hAnsi="Arial" w:cs="Arial"/>
          <w:spacing w:val="-4"/>
          <w:sz w:val="16"/>
          <w:szCs w:val="16"/>
        </w:rPr>
        <w:t>терминологии.</w:t>
      </w:r>
    </w:p>
    <w:p w:rsidR="004314CF" w:rsidRPr="00A01141" w:rsidRDefault="004314CF" w:rsidP="004314CF">
      <w:pPr>
        <w:widowControl w:val="0"/>
        <w:ind w:firstLine="708"/>
        <w:jc w:val="both"/>
        <w:rPr>
          <w:rFonts w:ascii="Arial" w:hAnsi="Arial" w:cs="Arial"/>
          <w:spacing w:val="-4"/>
          <w:sz w:val="16"/>
          <w:szCs w:val="16"/>
        </w:rPr>
      </w:pPr>
      <w:r w:rsidRPr="00A01141">
        <w:rPr>
          <w:rFonts w:ascii="Arial" w:hAnsi="Arial" w:cs="Arial"/>
          <w:spacing w:val="-4"/>
          <w:sz w:val="16"/>
          <w:szCs w:val="16"/>
        </w:rPr>
        <w:t>11.4. Товары, приобретаемые заказчиком, должны быть новыми, не</w:t>
      </w:r>
      <w:r w:rsidRPr="00A01141">
        <w:rPr>
          <w:rFonts w:ascii="Arial" w:hAnsi="Arial" w:cs="Arial"/>
          <w:spacing w:val="-4"/>
          <w:sz w:val="16"/>
          <w:szCs w:val="16"/>
          <w:lang w:val="en-US"/>
        </w:rPr>
        <w:t> </w:t>
      </w:r>
      <w:r w:rsidRPr="00A01141">
        <w:rPr>
          <w:rFonts w:ascii="Arial" w:hAnsi="Arial" w:cs="Arial"/>
          <w:spacing w:val="-4"/>
          <w:sz w:val="16"/>
          <w:szCs w:val="16"/>
        </w:rPr>
        <w:t>бывшими в употреблении, если документацией о закупке не предусмотрено иное.</w:t>
      </w:r>
    </w:p>
    <w:p w:rsidR="004314CF" w:rsidRPr="00A01141" w:rsidRDefault="004314CF" w:rsidP="004314CF">
      <w:pPr>
        <w:widowControl w:val="0"/>
        <w:ind w:firstLine="708"/>
        <w:jc w:val="both"/>
        <w:rPr>
          <w:rFonts w:ascii="Arial" w:hAnsi="Arial" w:cs="Arial"/>
          <w:spacing w:val="-4"/>
          <w:sz w:val="16"/>
          <w:szCs w:val="16"/>
        </w:rPr>
      </w:pPr>
    </w:p>
    <w:p w:rsidR="004314CF" w:rsidRPr="00A01141" w:rsidRDefault="004314CF" w:rsidP="004314CF">
      <w:pPr>
        <w:pStyle w:val="2"/>
        <w:widowControl w:val="0"/>
        <w:rPr>
          <w:rFonts w:ascii="Arial" w:hAnsi="Arial" w:cs="Arial"/>
          <w:spacing w:val="-4"/>
          <w:sz w:val="16"/>
          <w:szCs w:val="16"/>
        </w:rPr>
      </w:pPr>
      <w:bookmarkStart w:id="15" w:name="_Toc76395326"/>
      <w:r w:rsidRPr="00A01141">
        <w:rPr>
          <w:rFonts w:ascii="Arial" w:hAnsi="Arial" w:cs="Arial"/>
          <w:spacing w:val="-4"/>
          <w:sz w:val="16"/>
          <w:szCs w:val="16"/>
        </w:rPr>
        <w:t>12. Требования к участникам закупки</w:t>
      </w:r>
      <w:bookmarkEnd w:id="15"/>
    </w:p>
    <w:p w:rsidR="004314CF" w:rsidRPr="00A01141" w:rsidRDefault="004314CF" w:rsidP="004314CF">
      <w:pPr>
        <w:widowControl w:val="0"/>
        <w:ind w:firstLine="708"/>
        <w:jc w:val="both"/>
        <w:rPr>
          <w:rFonts w:ascii="Arial" w:hAnsi="Arial" w:cs="Arial"/>
          <w:b/>
          <w:spacing w:val="-4"/>
          <w:sz w:val="16"/>
          <w:szCs w:val="16"/>
        </w:rPr>
      </w:pPr>
    </w:p>
    <w:p w:rsidR="004314CF" w:rsidRPr="00A01141" w:rsidRDefault="004314CF" w:rsidP="004314CF">
      <w:pPr>
        <w:widowControl w:val="0"/>
        <w:ind w:firstLine="708"/>
        <w:jc w:val="both"/>
        <w:rPr>
          <w:rFonts w:ascii="Arial" w:hAnsi="Arial" w:cs="Arial"/>
          <w:spacing w:val="-4"/>
          <w:sz w:val="16"/>
          <w:szCs w:val="16"/>
        </w:rPr>
      </w:pPr>
      <w:r w:rsidRPr="00A01141">
        <w:rPr>
          <w:rFonts w:ascii="Arial" w:hAnsi="Arial" w:cs="Arial"/>
          <w:spacing w:val="-4"/>
          <w:sz w:val="16"/>
          <w:szCs w:val="16"/>
        </w:rPr>
        <w:lastRenderedPageBreak/>
        <w:t xml:space="preserve">12.1. При проведении конкурентных закупок, запроса оферт в электронной форме заказчик устанавливает следующие единые обязательные требования к участникам закупки: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pacing w:val="-4"/>
          <w:sz w:val="16"/>
          <w:szCs w:val="16"/>
        </w:rPr>
        <w:t>1) соответствие требованиям, установленным в соответствии с</w:t>
      </w:r>
      <w:r w:rsidRPr="00A01141">
        <w:rPr>
          <w:rFonts w:ascii="Arial" w:hAnsi="Arial" w:cs="Arial"/>
          <w:spacing w:val="-4"/>
          <w:sz w:val="16"/>
          <w:szCs w:val="16"/>
          <w:lang w:val="en-US"/>
        </w:rPr>
        <w:t> </w:t>
      </w:r>
      <w:r w:rsidRPr="00A01141">
        <w:rPr>
          <w:rFonts w:ascii="Arial" w:hAnsi="Arial" w:cs="Arial"/>
          <w:spacing w:val="-4"/>
          <w:sz w:val="16"/>
          <w:szCs w:val="16"/>
        </w:rPr>
        <w:t xml:space="preserve">законодательством Российской Федерации к лицам, </w:t>
      </w:r>
      <w:proofErr w:type="spellStart"/>
      <w:r w:rsidRPr="00A01141">
        <w:rPr>
          <w:rFonts w:ascii="Arial" w:hAnsi="Arial" w:cs="Arial"/>
          <w:spacing w:val="-4"/>
          <w:sz w:val="16"/>
          <w:szCs w:val="16"/>
        </w:rPr>
        <w:t>осуществляющимпоставку</w:t>
      </w:r>
      <w:r w:rsidRPr="00A01141">
        <w:rPr>
          <w:rFonts w:ascii="Arial" w:hAnsi="Arial" w:cs="Arial"/>
          <w:sz w:val="16"/>
          <w:szCs w:val="16"/>
        </w:rPr>
        <w:t>товара</w:t>
      </w:r>
      <w:proofErr w:type="spellEnd"/>
      <w:r w:rsidRPr="00A01141">
        <w:rPr>
          <w:rFonts w:ascii="Arial" w:hAnsi="Arial" w:cs="Arial"/>
          <w:sz w:val="16"/>
          <w:szCs w:val="16"/>
        </w:rPr>
        <w:t>, выполнение работы, оказание услуги, являющихся предметом конкурентной закупки, запрос оферт в электронной форме;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2) </w:t>
      </w:r>
      <w:proofErr w:type="spellStart"/>
      <w:r w:rsidRPr="00A01141">
        <w:rPr>
          <w:rFonts w:ascii="Arial" w:hAnsi="Arial" w:cs="Arial"/>
          <w:sz w:val="16"/>
          <w:szCs w:val="16"/>
        </w:rPr>
        <w:t>непроведение</w:t>
      </w:r>
      <w:proofErr w:type="spellEnd"/>
      <w:r w:rsidRPr="00A01141">
        <w:rPr>
          <w:rFonts w:ascii="Arial" w:hAnsi="Arial" w:cs="Arial"/>
          <w:sz w:val="16"/>
          <w:szCs w:val="16"/>
        </w:rPr>
        <w:t xml:space="preserve"> ликвидации участника закупки – юридического лица и</w:t>
      </w:r>
      <w:r w:rsidRPr="00A01141">
        <w:rPr>
          <w:rFonts w:ascii="Arial" w:hAnsi="Arial" w:cs="Arial"/>
          <w:sz w:val="16"/>
          <w:szCs w:val="16"/>
          <w:lang w:val="en-US"/>
        </w:rPr>
        <w:t> </w:t>
      </w:r>
      <w:r w:rsidRPr="00A01141">
        <w:rPr>
          <w:rFonts w:ascii="Arial" w:hAnsi="Arial" w:cs="Arial"/>
          <w:sz w:val="16"/>
          <w:szCs w:val="16"/>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3) </w:t>
      </w:r>
      <w:proofErr w:type="spellStart"/>
      <w:r w:rsidRPr="00A01141">
        <w:rPr>
          <w:rFonts w:ascii="Arial" w:hAnsi="Arial" w:cs="Arial"/>
          <w:sz w:val="16"/>
          <w:szCs w:val="16"/>
        </w:rPr>
        <w:t>неприостановление</w:t>
      </w:r>
      <w:proofErr w:type="spellEnd"/>
      <w:r w:rsidRPr="00A01141">
        <w:rPr>
          <w:rFonts w:ascii="Arial" w:hAnsi="Arial" w:cs="Arial"/>
          <w:sz w:val="16"/>
          <w:szCs w:val="16"/>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A01141">
        <w:rPr>
          <w:rFonts w:ascii="Arial" w:hAnsi="Arial" w:cs="Arial"/>
          <w:sz w:val="16"/>
          <w:szCs w:val="16"/>
          <w:lang w:val="en-US"/>
        </w:rPr>
        <w:t> </w:t>
      </w:r>
      <w:r w:rsidRPr="00A01141">
        <w:rPr>
          <w:rFonts w:ascii="Arial" w:hAnsi="Arial" w:cs="Arial"/>
          <w:sz w:val="16"/>
          <w:szCs w:val="16"/>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Pr="00A01141">
        <w:rPr>
          <w:rFonts w:ascii="Arial" w:hAnsi="Arial" w:cs="Arial"/>
          <w:sz w:val="16"/>
          <w:szCs w:val="16"/>
          <w:lang w:val="en-US"/>
        </w:rPr>
        <w:t> </w:t>
      </w:r>
      <w:r w:rsidRPr="00A01141">
        <w:rPr>
          <w:rFonts w:ascii="Arial" w:hAnsi="Arial" w:cs="Arial"/>
          <w:sz w:val="16"/>
          <w:szCs w:val="16"/>
        </w:rPr>
        <w:t>признании обязанности заявителя по уплате этих сумм исполненной или</w:t>
      </w:r>
      <w:r w:rsidRPr="00A01141">
        <w:rPr>
          <w:rFonts w:ascii="Arial" w:hAnsi="Arial" w:cs="Arial"/>
          <w:sz w:val="16"/>
          <w:szCs w:val="16"/>
          <w:lang w:val="en-US"/>
        </w:rPr>
        <w:t> </w:t>
      </w:r>
      <w:r w:rsidRPr="00A01141">
        <w:rPr>
          <w:rFonts w:ascii="Arial" w:hAnsi="Arial" w:cs="Arial"/>
          <w:sz w:val="16"/>
          <w:szCs w:val="16"/>
        </w:rPr>
        <w:t>которые признаны безнадежными к взысканию в соответствии с</w:t>
      </w:r>
      <w:r w:rsidRPr="00A01141">
        <w:rPr>
          <w:rFonts w:ascii="Arial" w:hAnsi="Arial" w:cs="Arial"/>
          <w:sz w:val="16"/>
          <w:szCs w:val="16"/>
          <w:lang w:val="en-US"/>
        </w:rPr>
        <w:t> </w:t>
      </w:r>
      <w:r w:rsidRPr="00A01141">
        <w:rPr>
          <w:rFonts w:ascii="Arial" w:hAnsi="Arial" w:cs="Arial"/>
          <w:sz w:val="16"/>
          <w:szCs w:val="16"/>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sidRPr="00A01141">
        <w:rPr>
          <w:rFonts w:ascii="Arial" w:hAnsi="Arial" w:cs="Arial"/>
          <w:sz w:val="16"/>
          <w:szCs w:val="16"/>
          <w:lang w:val="en-US"/>
        </w:rPr>
        <w:t> </w:t>
      </w:r>
      <w:r w:rsidRPr="00A01141">
        <w:rPr>
          <w:rFonts w:ascii="Arial" w:hAnsi="Arial" w:cs="Arial"/>
          <w:sz w:val="16"/>
          <w:szCs w:val="16"/>
        </w:rPr>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5) отсутствие у участника закупки – физического лица либо</w:t>
      </w:r>
      <w:r w:rsidRPr="00A01141">
        <w:rPr>
          <w:rFonts w:ascii="Arial" w:hAnsi="Arial" w:cs="Arial"/>
          <w:sz w:val="16"/>
          <w:szCs w:val="16"/>
          <w:lang w:val="en-US"/>
        </w:rPr>
        <w:t> </w:t>
      </w:r>
      <w:r w:rsidRPr="00A01141">
        <w:rPr>
          <w:rFonts w:ascii="Arial" w:hAnsi="Arial" w:cs="Arial"/>
          <w:sz w:val="16"/>
          <w:szCs w:val="16"/>
        </w:rPr>
        <w:t>у</w:t>
      </w:r>
      <w:r w:rsidRPr="00A01141">
        <w:rPr>
          <w:rFonts w:ascii="Arial" w:hAnsi="Arial" w:cs="Arial"/>
          <w:sz w:val="16"/>
          <w:szCs w:val="16"/>
          <w:lang w:val="en-US"/>
        </w:rPr>
        <w:t> </w:t>
      </w:r>
      <w:r w:rsidRPr="00A01141">
        <w:rPr>
          <w:rFonts w:ascii="Arial" w:hAnsi="Arial" w:cs="Arial"/>
          <w:sz w:val="16"/>
          <w:szCs w:val="16"/>
        </w:rPr>
        <w:t>руководителя, членов коллегиального исполнительного органа или</w:t>
      </w:r>
      <w:r w:rsidRPr="00A01141">
        <w:rPr>
          <w:rFonts w:ascii="Arial" w:hAnsi="Arial" w:cs="Arial"/>
          <w:sz w:val="16"/>
          <w:szCs w:val="16"/>
          <w:lang w:val="en-US"/>
        </w:rPr>
        <w:t> </w:t>
      </w:r>
      <w:r w:rsidRPr="00A01141">
        <w:rPr>
          <w:rFonts w:ascii="Arial" w:hAnsi="Arial" w:cs="Arial"/>
          <w:sz w:val="16"/>
          <w:szCs w:val="16"/>
        </w:rPr>
        <w:t>главного бухгалтера юридического лица – участника закупки судимости за</w:t>
      </w:r>
      <w:r w:rsidRPr="00A01141">
        <w:rPr>
          <w:rFonts w:ascii="Arial" w:hAnsi="Arial" w:cs="Arial"/>
          <w:sz w:val="16"/>
          <w:szCs w:val="16"/>
          <w:lang w:val="en-US"/>
        </w:rPr>
        <w:t> </w:t>
      </w:r>
      <w:r w:rsidRPr="00A01141">
        <w:rPr>
          <w:rFonts w:ascii="Arial" w:hAnsi="Arial" w:cs="Arial"/>
          <w:sz w:val="16"/>
          <w:szCs w:val="16"/>
        </w:rPr>
        <w:t>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sidRPr="00A01141">
        <w:rPr>
          <w:rFonts w:ascii="Arial" w:hAnsi="Arial" w:cs="Arial"/>
          <w:sz w:val="16"/>
          <w:szCs w:val="16"/>
          <w:lang w:val="en-US"/>
        </w:rPr>
        <w:t> </w:t>
      </w:r>
      <w:r w:rsidRPr="00A01141">
        <w:rPr>
          <w:rFonts w:ascii="Arial" w:hAnsi="Arial" w:cs="Arial"/>
          <w:sz w:val="16"/>
          <w:szCs w:val="16"/>
        </w:rPr>
        <w:t>поставкой товара, выполнением работы, оказанием услуги, являющихся предметом осуществляемой конкурентной закупки, запроса оферт в электронной форме, и административного наказания в виде дисквалификации;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6) участник закупки – юридическое лицо, которое в течение двух лет до</w:t>
      </w:r>
      <w:r w:rsidRPr="00A01141">
        <w:rPr>
          <w:rFonts w:ascii="Arial" w:hAnsi="Arial" w:cs="Arial"/>
          <w:sz w:val="16"/>
          <w:szCs w:val="16"/>
          <w:lang w:val="en-US"/>
        </w:rPr>
        <w:t> </w:t>
      </w:r>
      <w:r w:rsidRPr="00A01141">
        <w:rPr>
          <w:rFonts w:ascii="Arial" w:hAnsi="Arial" w:cs="Arial"/>
          <w:sz w:val="16"/>
          <w:szCs w:val="16"/>
        </w:rPr>
        <w:t>момента подачи заявки на участие в закупке не было привлечено к</w:t>
      </w:r>
      <w:r w:rsidRPr="00A01141">
        <w:rPr>
          <w:rFonts w:ascii="Arial" w:hAnsi="Arial" w:cs="Arial"/>
          <w:sz w:val="16"/>
          <w:szCs w:val="16"/>
          <w:lang w:val="en-US"/>
        </w:rPr>
        <w:t> </w:t>
      </w:r>
      <w:r w:rsidRPr="00A01141">
        <w:rPr>
          <w:rFonts w:ascii="Arial" w:hAnsi="Arial" w:cs="Arial"/>
          <w:sz w:val="16"/>
          <w:szCs w:val="16"/>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7) обладание участником закупки исключительными правами на</w:t>
      </w:r>
      <w:r w:rsidRPr="00A01141">
        <w:rPr>
          <w:rFonts w:ascii="Arial" w:hAnsi="Arial" w:cs="Arial"/>
          <w:sz w:val="16"/>
          <w:szCs w:val="16"/>
          <w:lang w:val="en-US"/>
        </w:rPr>
        <w:t> </w:t>
      </w:r>
      <w:r w:rsidRPr="00A01141">
        <w:rPr>
          <w:rFonts w:ascii="Arial" w:hAnsi="Arial" w:cs="Arial"/>
          <w:sz w:val="16"/>
          <w:szCs w:val="16"/>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A01141">
        <w:rPr>
          <w:rFonts w:ascii="Arial" w:hAnsi="Arial" w:cs="Arial"/>
          <w:sz w:val="16"/>
          <w:szCs w:val="16"/>
          <w:lang w:val="en-US"/>
        </w:rPr>
        <w:t> </w:t>
      </w:r>
      <w:r w:rsidRPr="00A01141">
        <w:rPr>
          <w:rFonts w:ascii="Arial" w:hAnsi="Arial" w:cs="Arial"/>
          <w:sz w:val="16"/>
          <w:szCs w:val="16"/>
        </w:rPr>
        <w:t>искусства, исполнения, на финансирование проката или показа национального фильма;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w:t>
      </w:r>
      <w:r w:rsidRPr="00A01141">
        <w:rPr>
          <w:rFonts w:ascii="Arial" w:hAnsi="Arial" w:cs="Arial"/>
          <w:sz w:val="16"/>
          <w:szCs w:val="16"/>
          <w:lang w:val="en-US"/>
        </w:rPr>
        <w:t> </w:t>
      </w:r>
      <w:r w:rsidRPr="00A01141">
        <w:rPr>
          <w:rFonts w:ascii="Arial" w:hAnsi="Arial" w:cs="Arial"/>
          <w:sz w:val="16"/>
          <w:szCs w:val="16"/>
        </w:rPr>
        <w:t xml:space="preserve">физическими лицами, являющимися </w:t>
      </w:r>
      <w:proofErr w:type="spellStart"/>
      <w:r w:rsidRPr="00A01141">
        <w:rPr>
          <w:rFonts w:ascii="Arial" w:hAnsi="Arial" w:cs="Arial"/>
          <w:sz w:val="16"/>
          <w:szCs w:val="16"/>
        </w:rPr>
        <w:t>выгодоприобретателями</w:t>
      </w:r>
      <w:proofErr w:type="spellEnd"/>
      <w:r w:rsidRPr="00A01141">
        <w:rPr>
          <w:rFonts w:ascii="Arial" w:hAnsi="Arial" w:cs="Arial"/>
          <w:sz w:val="16"/>
          <w:szCs w:val="16"/>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Pr="00A01141">
        <w:rPr>
          <w:rFonts w:ascii="Arial" w:hAnsi="Arial" w:cs="Arial"/>
          <w:sz w:val="16"/>
          <w:szCs w:val="16"/>
          <w:lang w:val="en-US"/>
        </w:rPr>
        <w:t> </w:t>
      </w:r>
      <w:r w:rsidRPr="00A01141">
        <w:rPr>
          <w:rFonts w:ascii="Arial" w:hAnsi="Arial" w:cs="Arial"/>
          <w:sz w:val="16"/>
          <w:szCs w:val="16"/>
        </w:rPr>
        <w:t xml:space="preserve">нисходящей линии (родителями и детьми, дедушкой, бабушкой и внуками), полнородными и </w:t>
      </w:r>
      <w:proofErr w:type="spellStart"/>
      <w:r w:rsidRPr="00A01141">
        <w:rPr>
          <w:rFonts w:ascii="Arial" w:hAnsi="Arial" w:cs="Arial"/>
          <w:sz w:val="16"/>
          <w:szCs w:val="16"/>
        </w:rPr>
        <w:t>неполнородными</w:t>
      </w:r>
      <w:proofErr w:type="spellEnd"/>
      <w:r w:rsidRPr="00A01141">
        <w:rPr>
          <w:rFonts w:ascii="Arial" w:hAnsi="Arial" w:cs="Arial"/>
          <w:sz w:val="16"/>
          <w:szCs w:val="16"/>
        </w:rPr>
        <w:t xml:space="preserve"> (имеющими общих отца или мать) братьями и сестрами), усыновителями или усыновленными указанных физических лиц. Под </w:t>
      </w:r>
      <w:proofErr w:type="spellStart"/>
      <w:r w:rsidRPr="00A01141">
        <w:rPr>
          <w:rFonts w:ascii="Arial" w:hAnsi="Arial" w:cs="Arial"/>
          <w:sz w:val="16"/>
          <w:szCs w:val="16"/>
        </w:rPr>
        <w:t>выгодоприобретателями</w:t>
      </w:r>
      <w:proofErr w:type="spellEnd"/>
      <w:r w:rsidRPr="00A01141">
        <w:rPr>
          <w:rFonts w:ascii="Arial" w:hAnsi="Arial" w:cs="Arial"/>
          <w:sz w:val="16"/>
          <w:szCs w:val="16"/>
        </w:rPr>
        <w:t xml:space="preserve">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sidRPr="00A01141">
        <w:rPr>
          <w:rFonts w:ascii="Arial" w:hAnsi="Arial" w:cs="Arial"/>
          <w:sz w:val="16"/>
          <w:szCs w:val="16"/>
          <w:lang w:val="en-US"/>
        </w:rPr>
        <w:t> </w:t>
      </w:r>
      <w:r w:rsidRPr="00A01141">
        <w:rPr>
          <w:rFonts w:ascii="Arial" w:hAnsi="Arial" w:cs="Arial"/>
          <w:sz w:val="16"/>
          <w:szCs w:val="16"/>
        </w:rPr>
        <w:t xml:space="preserve">уставном капитале хозяйственного общества;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12.2. 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 223-ФЗ, и</w:t>
      </w:r>
      <w:r w:rsidRPr="00A01141">
        <w:rPr>
          <w:rFonts w:ascii="Arial" w:hAnsi="Arial" w:cs="Arial"/>
          <w:sz w:val="16"/>
          <w:szCs w:val="16"/>
          <w:lang w:val="en-US"/>
        </w:rPr>
        <w:t> </w:t>
      </w:r>
      <w:r w:rsidRPr="00A01141">
        <w:rPr>
          <w:rFonts w:ascii="Arial" w:hAnsi="Arial" w:cs="Arial"/>
          <w:sz w:val="16"/>
          <w:szCs w:val="16"/>
        </w:rPr>
        <w:t>(или) в реестре недобросовестных поставщиков (подрядчиков, исполнителей), предусмотренном Законом № 44-ФЗ.</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12.3. Обязательные требования указываются в документации о закупке и</w:t>
      </w:r>
      <w:r w:rsidRPr="00A01141">
        <w:rPr>
          <w:rFonts w:ascii="Arial" w:hAnsi="Arial" w:cs="Arial"/>
          <w:sz w:val="16"/>
          <w:szCs w:val="16"/>
          <w:lang w:val="en-US"/>
        </w:rPr>
        <w:t> </w:t>
      </w:r>
      <w:r w:rsidRPr="00A01141">
        <w:rPr>
          <w:rFonts w:ascii="Arial" w:hAnsi="Arial" w:cs="Arial"/>
          <w:sz w:val="16"/>
          <w:szCs w:val="16"/>
        </w:rPr>
        <w:t>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12.4. Запрещается установление к участникам закупки </w:t>
      </w:r>
      <w:proofErr w:type="spellStart"/>
      <w:r w:rsidRPr="00A01141">
        <w:rPr>
          <w:rFonts w:ascii="Arial" w:hAnsi="Arial" w:cs="Arial"/>
          <w:sz w:val="16"/>
          <w:szCs w:val="16"/>
        </w:rPr>
        <w:t>неизмеряемых</w:t>
      </w:r>
      <w:proofErr w:type="spellEnd"/>
      <w:r w:rsidRPr="00A01141">
        <w:rPr>
          <w:rFonts w:ascii="Arial" w:hAnsi="Arial" w:cs="Arial"/>
          <w:sz w:val="16"/>
          <w:szCs w:val="16"/>
        </w:rPr>
        <w:t xml:space="preserve"> требований, а также иных требований, не предусмотренных настоящим Положением.</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12.5.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rsidR="004314CF" w:rsidRPr="00A01141" w:rsidRDefault="004314CF" w:rsidP="004314CF">
      <w:pPr>
        <w:widowControl w:val="0"/>
        <w:ind w:firstLine="708"/>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16" w:name="_Toc76395327"/>
      <w:r w:rsidRPr="00A01141">
        <w:rPr>
          <w:rFonts w:ascii="Arial" w:hAnsi="Arial" w:cs="Arial"/>
          <w:sz w:val="16"/>
          <w:szCs w:val="16"/>
        </w:rPr>
        <w:t>13. Предоставление приоритета товарам российского происхождения, работам, услугам, выполняемым, оказываемым российскими лицами</w:t>
      </w:r>
      <w:bookmarkEnd w:id="16"/>
    </w:p>
    <w:p w:rsidR="004314CF" w:rsidRPr="00A01141" w:rsidRDefault="004314CF" w:rsidP="004314CF">
      <w:pPr>
        <w:widowControl w:val="0"/>
        <w:ind w:firstLine="708"/>
        <w:jc w:val="both"/>
        <w:rPr>
          <w:rFonts w:ascii="Arial" w:hAnsi="Arial" w:cs="Arial"/>
          <w:sz w:val="16"/>
          <w:szCs w:val="16"/>
        </w:rPr>
      </w:pP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13.1.</w:t>
      </w:r>
      <w:r w:rsidRPr="00A01141">
        <w:rPr>
          <w:rFonts w:ascii="Arial" w:hAnsi="Arial" w:cs="Arial"/>
          <w:sz w:val="16"/>
          <w:szCs w:val="16"/>
        </w:rPr>
        <w:tab/>
        <w:t>При проведении конкурентных закупок заказчик предоставляет установленный постановлением Правительства Российской Федерации от</w:t>
      </w:r>
      <w:r w:rsidRPr="00A01141">
        <w:rPr>
          <w:rFonts w:ascii="Arial" w:hAnsi="Arial" w:cs="Arial"/>
          <w:sz w:val="16"/>
          <w:szCs w:val="16"/>
          <w:lang w:val="en-US"/>
        </w:rPr>
        <w:t> </w:t>
      </w:r>
      <w:r w:rsidRPr="00A01141">
        <w:rPr>
          <w:rFonts w:ascii="Arial" w:hAnsi="Arial" w:cs="Arial"/>
          <w:sz w:val="16"/>
          <w:szCs w:val="16"/>
        </w:rPr>
        <w:t>16 сентября 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 925) приоритет товарам российского происхождения, работам, услугам, выполняемым, оказываемым российскими лицами (далее в</w:t>
      </w:r>
      <w:r w:rsidRPr="00A01141">
        <w:rPr>
          <w:rFonts w:ascii="Arial" w:hAnsi="Arial" w:cs="Arial"/>
          <w:sz w:val="16"/>
          <w:szCs w:val="16"/>
          <w:lang w:val="en-US"/>
        </w:rPr>
        <w:t> </w:t>
      </w:r>
      <w:r w:rsidRPr="00A01141">
        <w:rPr>
          <w:rFonts w:ascii="Arial" w:hAnsi="Arial" w:cs="Arial"/>
          <w:sz w:val="16"/>
          <w:szCs w:val="16"/>
        </w:rPr>
        <w:t>настоящей главе – приоритет).</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Постановление № 925 применяется при осуществлении закупки работ и услуг путем проведения запроса оферт в электронной форме.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13.2.</w:t>
      </w:r>
      <w:r w:rsidRPr="00A01141">
        <w:rPr>
          <w:rFonts w:ascii="Arial" w:hAnsi="Arial" w:cs="Arial"/>
          <w:sz w:val="16"/>
          <w:szCs w:val="16"/>
        </w:rPr>
        <w:tab/>
        <w:t>Предоставление приоритета обеспечивается включением в</w:t>
      </w:r>
      <w:r w:rsidRPr="00A01141">
        <w:rPr>
          <w:rFonts w:ascii="Arial" w:hAnsi="Arial" w:cs="Arial"/>
          <w:sz w:val="16"/>
          <w:szCs w:val="16"/>
          <w:lang w:val="en-US"/>
        </w:rPr>
        <w:t> </w:t>
      </w:r>
      <w:r w:rsidRPr="00A01141">
        <w:rPr>
          <w:rFonts w:ascii="Arial" w:hAnsi="Arial" w:cs="Arial"/>
          <w:sz w:val="16"/>
          <w:szCs w:val="16"/>
        </w:rPr>
        <w:t>документацию следующих сведений:</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lastRenderedPageBreak/>
        <w:t>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3) сведения о начальной (максимальной) цене единицы каждого товара, работы, услуги, являющихся предметом закупки;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w:t>
      </w:r>
      <w:proofErr w:type="spellStart"/>
      <w:r w:rsidRPr="00A01141">
        <w:rPr>
          <w:rFonts w:ascii="Arial" w:hAnsi="Arial" w:cs="Arial"/>
          <w:sz w:val="16"/>
          <w:szCs w:val="16"/>
        </w:rPr>
        <w:t>д</w:t>
      </w:r>
      <w:proofErr w:type="spellEnd"/>
      <w:r w:rsidRPr="00A01141">
        <w:rPr>
          <w:rFonts w:ascii="Arial" w:hAnsi="Arial" w:cs="Arial"/>
          <w:sz w:val="16"/>
          <w:szCs w:val="16"/>
        </w:rPr>
        <w:t>» пункта 6 Постановления № 925, цена единицы каждого товара, работы, услуги определяется как</w:t>
      </w:r>
      <w:r w:rsidRPr="00A01141">
        <w:rPr>
          <w:rFonts w:ascii="Arial" w:hAnsi="Arial" w:cs="Arial"/>
          <w:sz w:val="16"/>
          <w:szCs w:val="16"/>
          <w:lang w:val="en-US"/>
        </w:rPr>
        <w:t> </w:t>
      </w:r>
      <w:r w:rsidRPr="00A01141">
        <w:rPr>
          <w:rFonts w:ascii="Arial" w:hAnsi="Arial" w:cs="Arial"/>
          <w:sz w:val="16"/>
          <w:szCs w:val="16"/>
        </w:rPr>
        <w:t>произведение начальной (максимальной) цены единицы товара, работы, услуги, указанной в документации о закупке в соответствии с подпунктом 3 настоящего пункта, на коэффициент изменения начальной (максимальной) цены договора по результатам проведения закупки, определяемый как</w:t>
      </w:r>
      <w:r w:rsidRPr="00A01141">
        <w:rPr>
          <w:rFonts w:ascii="Arial" w:hAnsi="Arial" w:cs="Arial"/>
          <w:sz w:val="16"/>
          <w:szCs w:val="16"/>
          <w:lang w:val="en-US"/>
        </w:rPr>
        <w:t> </w:t>
      </w:r>
      <w:r w:rsidRPr="00A01141">
        <w:rPr>
          <w:rFonts w:ascii="Arial" w:hAnsi="Arial" w:cs="Arial"/>
          <w:sz w:val="16"/>
          <w:szCs w:val="16"/>
        </w:rPr>
        <w:t>результат деления цены договора, по которой заключается договор, на</w:t>
      </w:r>
      <w:r w:rsidRPr="00A01141">
        <w:rPr>
          <w:rFonts w:ascii="Arial" w:hAnsi="Arial" w:cs="Arial"/>
          <w:sz w:val="16"/>
          <w:szCs w:val="16"/>
          <w:lang w:val="en-US"/>
        </w:rPr>
        <w:t> </w:t>
      </w:r>
      <w:r w:rsidRPr="00A01141">
        <w:rPr>
          <w:rFonts w:ascii="Arial" w:hAnsi="Arial" w:cs="Arial"/>
          <w:sz w:val="16"/>
          <w:szCs w:val="16"/>
        </w:rPr>
        <w:t>начальную (максимальную) цену договора;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w:t>
      </w:r>
      <w:r w:rsidRPr="00A01141">
        <w:rPr>
          <w:rFonts w:ascii="Arial" w:hAnsi="Arial" w:cs="Arial"/>
          <w:sz w:val="16"/>
          <w:szCs w:val="16"/>
          <w:lang w:val="en-US"/>
        </w:rPr>
        <w:t> </w:t>
      </w:r>
      <w:r w:rsidRPr="00A01141">
        <w:rPr>
          <w:rFonts w:ascii="Arial" w:hAnsi="Arial" w:cs="Arial"/>
          <w:sz w:val="16"/>
          <w:szCs w:val="16"/>
        </w:rPr>
        <w:t>физических лиц);</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9) условие о том, что при исполнении договора, заключенного с</w:t>
      </w:r>
      <w:r w:rsidRPr="00A01141">
        <w:rPr>
          <w:rFonts w:ascii="Arial" w:hAnsi="Arial" w:cs="Arial"/>
          <w:sz w:val="16"/>
          <w:szCs w:val="16"/>
          <w:lang w:val="en-US"/>
        </w:rPr>
        <w:t> </w:t>
      </w:r>
      <w:r w:rsidRPr="00A01141">
        <w:rPr>
          <w:rFonts w:ascii="Arial" w:hAnsi="Arial" w:cs="Arial"/>
          <w:sz w:val="16"/>
          <w:szCs w:val="16"/>
        </w:rPr>
        <w:t>участником закупки, которому предоставлен приоритет в соответствии с</w:t>
      </w:r>
      <w:r w:rsidRPr="00A01141">
        <w:rPr>
          <w:rFonts w:ascii="Arial" w:hAnsi="Arial" w:cs="Arial"/>
          <w:sz w:val="16"/>
          <w:szCs w:val="16"/>
          <w:lang w:val="en-US"/>
        </w:rPr>
        <w:t> </w:t>
      </w:r>
      <w:r w:rsidRPr="00A01141">
        <w:rPr>
          <w:rFonts w:ascii="Arial" w:hAnsi="Arial" w:cs="Arial"/>
          <w:sz w:val="16"/>
          <w:szCs w:val="16"/>
        </w:rPr>
        <w:t>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w:t>
      </w:r>
      <w:r w:rsidRPr="00A01141">
        <w:rPr>
          <w:rFonts w:ascii="Arial" w:hAnsi="Arial" w:cs="Arial"/>
          <w:sz w:val="16"/>
          <w:szCs w:val="16"/>
          <w:lang w:val="en-US"/>
        </w:rPr>
        <w:t> </w:t>
      </w:r>
      <w:r w:rsidRPr="00A01141">
        <w:rPr>
          <w:rFonts w:ascii="Arial" w:hAnsi="Arial" w:cs="Arial"/>
          <w:sz w:val="16"/>
          <w:szCs w:val="16"/>
        </w:rPr>
        <w:t>функциональным характеристикам товаров, указанных в договоре.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13.3. Приоритет не предоставляется в случаях, указанных в пункте 6 Постановления № 925.</w:t>
      </w:r>
    </w:p>
    <w:p w:rsidR="004314CF" w:rsidRPr="00A01141" w:rsidRDefault="004314CF" w:rsidP="004314CF">
      <w:pPr>
        <w:widowControl w:val="0"/>
        <w:ind w:firstLine="708"/>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17" w:name="_Toc76395328"/>
      <w:r w:rsidRPr="00A01141">
        <w:rPr>
          <w:rFonts w:ascii="Arial" w:hAnsi="Arial" w:cs="Arial"/>
          <w:sz w:val="16"/>
          <w:szCs w:val="16"/>
        </w:rPr>
        <w:t>14. Особенности проведения совместных закупок</w:t>
      </w:r>
      <w:bookmarkEnd w:id="17"/>
    </w:p>
    <w:p w:rsidR="004314CF" w:rsidRPr="00A01141" w:rsidRDefault="004314CF" w:rsidP="004314CF">
      <w:pPr>
        <w:widowControl w:val="0"/>
        <w:ind w:firstLine="708"/>
        <w:jc w:val="both"/>
        <w:rPr>
          <w:rFonts w:ascii="Arial" w:hAnsi="Arial" w:cs="Arial"/>
          <w:sz w:val="16"/>
          <w:szCs w:val="16"/>
        </w:rPr>
      </w:pP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14.1.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1" w:history="1">
        <w:r w:rsidRPr="00A01141">
          <w:rPr>
            <w:rFonts w:ascii="Arial" w:hAnsi="Arial" w:cs="Arial"/>
            <w:sz w:val="16"/>
            <w:szCs w:val="16"/>
          </w:rPr>
          <w:t xml:space="preserve">Гражданским кодексом Российской Федерации </w:t>
        </w:r>
      </w:hyperlink>
      <w:r w:rsidRPr="00A01141">
        <w:rPr>
          <w:rFonts w:ascii="Arial" w:hAnsi="Arial" w:cs="Arial"/>
          <w:sz w:val="16"/>
          <w:szCs w:val="16"/>
        </w:rPr>
        <w:t xml:space="preserve">и положениями о закупке заказчиков, участвующих в совместных закупках.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w:t>
      </w:r>
      <w:r w:rsidRPr="00A01141">
        <w:rPr>
          <w:rFonts w:ascii="Arial" w:hAnsi="Arial" w:cs="Arial"/>
          <w:sz w:val="16"/>
          <w:szCs w:val="16"/>
          <w:lang w:val="en-US"/>
        </w:rPr>
        <w:t> </w:t>
      </w:r>
      <w:r w:rsidRPr="00A01141">
        <w:rPr>
          <w:rFonts w:ascii="Arial" w:hAnsi="Arial" w:cs="Arial"/>
          <w:sz w:val="16"/>
          <w:szCs w:val="16"/>
        </w:rPr>
        <w:t xml:space="preserve">проведении совместной закупки.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14.3. Соглашение о проведении совместной закупки должно содержать:</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 информацию о сторонах соглашения;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2) информацию о предмете </w:t>
      </w:r>
      <w:proofErr w:type="spellStart"/>
      <w:r w:rsidRPr="00A01141">
        <w:rPr>
          <w:rFonts w:ascii="Arial" w:hAnsi="Arial" w:cs="Arial"/>
          <w:sz w:val="16"/>
          <w:szCs w:val="16"/>
        </w:rPr>
        <w:t>договора,а</w:t>
      </w:r>
      <w:proofErr w:type="spellEnd"/>
      <w:r w:rsidRPr="00A01141">
        <w:rPr>
          <w:rFonts w:ascii="Arial" w:hAnsi="Arial" w:cs="Arial"/>
          <w:sz w:val="16"/>
          <w:szCs w:val="16"/>
        </w:rPr>
        <w:t xml:space="preserve"> также о месте, условиях и сроках (периодах) поставок товаров, выполнения работ, оказания услуг в отношении каждого заказчика;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 начальные (максимальные) цены договоров (начальные цены (суммы цен) единиц товара, работы, услуги в случае осуществления закупки с неопределенным объемом)каждого заказчика, в случае осуществления закупок в соответствии с главой 17 настоящего Положения – начальные цены единиц товара, работы, услуги каждого заказчика;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 информацию об организаторе закупки, в том числе положения о</w:t>
      </w:r>
      <w:r w:rsidRPr="00A01141">
        <w:rPr>
          <w:rFonts w:ascii="Arial" w:hAnsi="Arial" w:cs="Arial"/>
          <w:sz w:val="16"/>
          <w:szCs w:val="16"/>
          <w:lang w:val="en-US"/>
        </w:rPr>
        <w:t> </w:t>
      </w:r>
      <w:r w:rsidRPr="00A01141">
        <w:rPr>
          <w:rFonts w:ascii="Arial" w:hAnsi="Arial" w:cs="Arial"/>
          <w:sz w:val="16"/>
          <w:szCs w:val="16"/>
        </w:rPr>
        <w:t>разграничении полномочий заказчиков и организатора закупки;</w:t>
      </w:r>
    </w:p>
    <w:p w:rsidR="004314CF" w:rsidRPr="00A01141" w:rsidRDefault="004314CF" w:rsidP="004314CF">
      <w:pPr>
        <w:widowControl w:val="0"/>
        <w:autoSpaceDE w:val="0"/>
        <w:autoSpaceDN w:val="0"/>
        <w:adjustRightInd w:val="0"/>
        <w:ind w:firstLine="708"/>
        <w:jc w:val="both"/>
        <w:rPr>
          <w:rFonts w:ascii="Arial" w:hAnsi="Arial" w:cs="Arial"/>
          <w:sz w:val="16"/>
          <w:szCs w:val="16"/>
        </w:rPr>
      </w:pPr>
      <w:r w:rsidRPr="00A01141">
        <w:rPr>
          <w:rFonts w:ascii="Arial" w:hAnsi="Arial" w:cs="Arial"/>
          <w:sz w:val="16"/>
          <w:szCs w:val="16"/>
        </w:rPr>
        <w:t>5) права, обязанности и ответственность сторон соглашения, порядок рассмотрения споров;</w:t>
      </w:r>
    </w:p>
    <w:p w:rsidR="004314CF" w:rsidRPr="00A01141" w:rsidRDefault="004314CF" w:rsidP="004314CF">
      <w:pPr>
        <w:widowControl w:val="0"/>
        <w:autoSpaceDE w:val="0"/>
        <w:autoSpaceDN w:val="0"/>
        <w:adjustRightInd w:val="0"/>
        <w:ind w:firstLine="708"/>
        <w:jc w:val="both"/>
        <w:rPr>
          <w:rFonts w:ascii="Arial" w:hAnsi="Arial" w:cs="Arial"/>
          <w:sz w:val="16"/>
          <w:szCs w:val="16"/>
        </w:rPr>
      </w:pPr>
      <w:r w:rsidRPr="00A01141">
        <w:rPr>
          <w:rFonts w:ascii="Arial" w:hAnsi="Arial" w:cs="Arial"/>
          <w:sz w:val="16"/>
          <w:szCs w:val="16"/>
        </w:rPr>
        <w:t>6) порядок и срок формирования комиссии по осуществлению закупок, регламент работы такой комиссии;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7) порядок и сроки подготовки извещения о закупке, документации о</w:t>
      </w:r>
      <w:r w:rsidRPr="00A01141">
        <w:rPr>
          <w:rFonts w:ascii="Arial" w:hAnsi="Arial" w:cs="Arial"/>
          <w:sz w:val="16"/>
          <w:szCs w:val="16"/>
          <w:lang w:val="en-US"/>
        </w:rPr>
        <w:t> </w:t>
      </w:r>
      <w:r w:rsidRPr="00A01141">
        <w:rPr>
          <w:rFonts w:ascii="Arial" w:hAnsi="Arial" w:cs="Arial"/>
          <w:sz w:val="16"/>
          <w:szCs w:val="16"/>
        </w:rPr>
        <w:t>закупке, проекта договора;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8) примерные сроки проведения закупки;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9) срок действия соглашения;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10) иную информацию, определяющую взаимоотношения сторон соглашения при проведении совместных закупок.</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14.4. Проведение совместной закупки должно осуществляться по единым правилам, которые установлены положениями о закупке заказчиков.</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 в случае осуществления закупок с особенностями, предусмотренными главой 17 Положения, договор заключается по цене, равной максимальному значению цены договора.</w:t>
      </w:r>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18" w:name="_Toc76395329"/>
      <w:r w:rsidRPr="00A01141">
        <w:rPr>
          <w:rFonts w:ascii="Arial" w:hAnsi="Arial" w:cs="Arial"/>
          <w:sz w:val="16"/>
          <w:szCs w:val="16"/>
        </w:rPr>
        <w:t>15. Особенности участия субъектов малого и среднего предпринимательства в проведении закупок</w:t>
      </w:r>
      <w:bookmarkEnd w:id="18"/>
    </w:p>
    <w:p w:rsidR="004314CF" w:rsidRPr="00A01141" w:rsidRDefault="004314CF" w:rsidP="004314CF">
      <w:pPr>
        <w:widowControl w:val="0"/>
        <w:ind w:firstLine="708"/>
        <w:jc w:val="both"/>
        <w:rPr>
          <w:rFonts w:ascii="Arial" w:hAnsi="Arial" w:cs="Arial"/>
          <w:sz w:val="16"/>
          <w:szCs w:val="16"/>
        </w:rPr>
      </w:pP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15.1. Особенности осуществления закупок у субъектов малого и среднего предпринимательства определяются статьей3.4 Закона № 223</w:t>
      </w:r>
      <w:r w:rsidRPr="00A01141">
        <w:rPr>
          <w:rFonts w:ascii="Arial" w:hAnsi="Arial" w:cs="Arial"/>
          <w:sz w:val="16"/>
          <w:szCs w:val="16"/>
        </w:rPr>
        <w:noBreakHyphen/>
        <w:t xml:space="preserve">ФЗ, постановлением Правительства Российской Федерации от 11 декабря 2014 </w:t>
      </w:r>
      <w:proofErr w:type="spellStart"/>
      <w:r w:rsidRPr="00A01141">
        <w:rPr>
          <w:rFonts w:ascii="Arial" w:hAnsi="Arial" w:cs="Arial"/>
          <w:sz w:val="16"/>
          <w:szCs w:val="16"/>
        </w:rPr>
        <w:t>г.№</w:t>
      </w:r>
      <w:proofErr w:type="spellEnd"/>
      <w:r w:rsidRPr="00A01141">
        <w:rPr>
          <w:rFonts w:ascii="Arial" w:hAnsi="Arial" w:cs="Arial"/>
          <w:sz w:val="16"/>
          <w:szCs w:val="16"/>
        </w:rPr>
        <w:t xml:space="preserve">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и Положением. </w:t>
      </w:r>
    </w:p>
    <w:p w:rsidR="004314CF" w:rsidRPr="00A01141" w:rsidRDefault="004314CF" w:rsidP="004314CF">
      <w:pPr>
        <w:widowControl w:val="0"/>
        <w:autoSpaceDE w:val="0"/>
        <w:autoSpaceDN w:val="0"/>
        <w:adjustRightInd w:val="0"/>
        <w:ind w:firstLine="708"/>
        <w:jc w:val="both"/>
        <w:rPr>
          <w:rFonts w:ascii="Arial" w:hAnsi="Arial" w:cs="Arial"/>
          <w:strike/>
          <w:sz w:val="16"/>
          <w:szCs w:val="16"/>
        </w:rPr>
      </w:pPr>
      <w:r w:rsidRPr="00A01141">
        <w:rPr>
          <w:rFonts w:ascii="Arial" w:hAnsi="Arial" w:cs="Arial"/>
          <w:sz w:val="16"/>
          <w:szCs w:val="16"/>
        </w:rPr>
        <w:t>15.2.Закупки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настоящим положением.</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 xml:space="preserve">Конкурентная закупка с участием субъектов малого и среднего предпринимательства осуществляется путем проведения: </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конкурса в электронной форме,</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аукциона в электронной форме,</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запроса котировок в электронной форме,</w:t>
      </w:r>
    </w:p>
    <w:p w:rsidR="004314CF" w:rsidRPr="00A01141" w:rsidRDefault="004314CF" w:rsidP="004314CF">
      <w:pPr>
        <w:widowControl w:val="0"/>
        <w:autoSpaceDE w:val="0"/>
        <w:autoSpaceDN w:val="0"/>
        <w:adjustRightInd w:val="0"/>
        <w:ind w:firstLine="709"/>
        <w:jc w:val="both"/>
        <w:rPr>
          <w:rFonts w:ascii="Arial" w:hAnsi="Arial" w:cs="Arial"/>
          <w:sz w:val="16"/>
          <w:szCs w:val="16"/>
        </w:rPr>
      </w:pPr>
      <w:r w:rsidRPr="00A01141">
        <w:rPr>
          <w:rFonts w:ascii="Arial" w:hAnsi="Arial" w:cs="Arial"/>
          <w:sz w:val="16"/>
          <w:szCs w:val="16"/>
        </w:rPr>
        <w:t>запроса предложений в электронной форме.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15.3. Заказчик при проведении запроса оферт в электронной форме с участием субъектов малого и среднего </w:t>
      </w:r>
      <w:r w:rsidRPr="00A01141">
        <w:rPr>
          <w:rFonts w:ascii="Arial" w:hAnsi="Arial" w:cs="Arial"/>
          <w:sz w:val="16"/>
          <w:szCs w:val="16"/>
        </w:rPr>
        <w:lastRenderedPageBreak/>
        <w:t>предпринимательства размещает в ЕИС извещение об осуществлении</w:t>
      </w:r>
      <w:bookmarkStart w:id="19" w:name="P0251"/>
      <w:bookmarkStart w:id="20" w:name="P0253"/>
      <w:bookmarkEnd w:id="19"/>
      <w:bookmarkEnd w:id="20"/>
      <w:r w:rsidRPr="00A01141">
        <w:rPr>
          <w:rFonts w:ascii="Arial" w:hAnsi="Arial" w:cs="Arial"/>
          <w:sz w:val="16"/>
          <w:szCs w:val="16"/>
        </w:rPr>
        <w:t xml:space="preserve"> запроса оферт в электронной форме не менее чем за пять рабочих дней до установленного в документации о таком запросе дня окончания срока подачи заявок на участие в запросе оферт в электронной форме.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15.4.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главой 16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15.5.Размер обеспечения заявки для закупок у субъектов малого и среднего предпринимательства не может превышать два процента начальной (максимальной) цены договора.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15.6.Размер обеспечения исполнения договора для закупок у субъектов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15.7. Порядок предоставления обеспечения заявки на участие в конкурентной закупке с участием субъектов малого и среднего предпринимательства (если требование об обеспечении заявок установлено заказчиком в извещении об осуществлении такой закупки, документацией о конкурентной закупке) устанавливается в соответствии с требованиями статьи 3.4 Закона № 223-ФЗ.</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15.8. Срок оплаты поставленных товаров (выполненных работ, оказанных услуг) по договору, заключенному с субъектом малого и среднего предпринимательства по результатам закупки, должен составлять не более срока, установленного Постановлением № 1352.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15.9.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15.10. </w:t>
      </w:r>
      <w:r w:rsidRPr="00A01141">
        <w:rPr>
          <w:rFonts w:ascii="Arial" w:hAnsi="Arial" w:cs="Arial"/>
          <w:spacing w:val="6"/>
          <w:sz w:val="16"/>
          <w:szCs w:val="16"/>
        </w:rPr>
        <w:t>Положения,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законом от 27 ноября 2018 г.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p>
    <w:p w:rsidR="004314CF" w:rsidRPr="00A01141" w:rsidRDefault="004314CF" w:rsidP="004314CF">
      <w:pPr>
        <w:widowControl w:val="0"/>
        <w:ind w:firstLine="708"/>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21" w:name="_Toc76395330"/>
      <w:r w:rsidRPr="00A01141">
        <w:rPr>
          <w:rFonts w:ascii="Arial" w:hAnsi="Arial" w:cs="Arial"/>
          <w:sz w:val="16"/>
          <w:szCs w:val="16"/>
        </w:rPr>
        <w:t>16. Особенности проведения закупок с переторжкой</w:t>
      </w:r>
      <w:bookmarkEnd w:id="21"/>
    </w:p>
    <w:p w:rsidR="004314CF" w:rsidRPr="00A01141" w:rsidRDefault="004314CF" w:rsidP="004314CF">
      <w:pPr>
        <w:widowControl w:val="0"/>
        <w:ind w:left="708"/>
        <w:jc w:val="both"/>
        <w:rPr>
          <w:rFonts w:ascii="Arial" w:hAnsi="Arial" w:cs="Arial"/>
          <w:sz w:val="16"/>
          <w:szCs w:val="16"/>
        </w:rPr>
      </w:pP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16.1. Под переторжкой понимается дополнительная стадия конкурентной процедуры (открытого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главой 17 настоящего Положения – о цене единицы (сумме цен единиц) товара, работы, услуги. При этом уменьшение такой цены не должно изменять иные условия заявки.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16.2. При проведении закупок, указанных в пункте 16.1 настоящего Положения, заказчик обязан указать в </w:t>
      </w:r>
      <w:proofErr w:type="spellStart"/>
      <w:r w:rsidRPr="00A01141">
        <w:rPr>
          <w:rFonts w:ascii="Arial" w:hAnsi="Arial" w:cs="Arial"/>
          <w:sz w:val="16"/>
          <w:szCs w:val="16"/>
        </w:rPr>
        <w:t>документациио</w:t>
      </w:r>
      <w:proofErr w:type="spellEnd"/>
      <w:r w:rsidRPr="00A01141">
        <w:rPr>
          <w:rFonts w:ascii="Arial" w:hAnsi="Arial" w:cs="Arial"/>
          <w:sz w:val="16"/>
          <w:szCs w:val="16"/>
        </w:rPr>
        <w:t xml:space="preserve"> закупке порядок проведения переторжки в случае, </w:t>
      </w:r>
      <w:proofErr w:type="spellStart"/>
      <w:r w:rsidRPr="00A01141">
        <w:rPr>
          <w:rFonts w:ascii="Arial" w:hAnsi="Arial" w:cs="Arial"/>
          <w:sz w:val="16"/>
          <w:szCs w:val="16"/>
        </w:rPr>
        <w:t>еслизаказчик</w:t>
      </w:r>
      <w:proofErr w:type="spellEnd"/>
      <w:r w:rsidRPr="00A01141">
        <w:rPr>
          <w:rFonts w:ascii="Arial" w:hAnsi="Arial" w:cs="Arial"/>
          <w:sz w:val="16"/>
          <w:szCs w:val="16"/>
        </w:rPr>
        <w:t xml:space="preserve"> планирует предоставить участникам таких закупок возможность добровольно улучшить свое предложение о цене заявки.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16.3. Комиссия заказчика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не менее двух участников закупки.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16.4. Решение о проведении переторжки, принимаемое комиссией на основании пункта 16.3 настоящего Положения, фиксируется в протоколе рассмотрения заявок.</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16.5.</w:t>
      </w:r>
      <w:r w:rsidRPr="00A01141">
        <w:rPr>
          <w:rFonts w:ascii="Arial" w:hAnsi="Arial" w:cs="Arial"/>
          <w:sz w:val="16"/>
          <w:szCs w:val="16"/>
        </w:rPr>
        <w:tab/>
        <w:t>Дата проведения переторжки устанавливается не ранее                         чем через два рабочих дня после размещения в ЕИС протокола с решением               о проведении переторжки.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16.6. В переторжке имеют право участвовать все участники закупки, чьи заявки не были отклонены по итогам рассмотрения заявок.</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16.8.</w:t>
      </w:r>
      <w:r w:rsidRPr="00A01141">
        <w:rPr>
          <w:rFonts w:ascii="Arial" w:hAnsi="Arial" w:cs="Arial"/>
          <w:sz w:val="16"/>
          <w:szCs w:val="16"/>
        </w:rPr>
        <w:tab/>
        <w:t>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 предложение направлено на увеличение первоначальной цены заявки;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 при проведении открытого конкурса предложено несколько вариантов изменения первоначальной цены заявки.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16.10. При проведении </w:t>
      </w:r>
      <w:proofErr w:type="spellStart"/>
      <w:r w:rsidRPr="00A01141">
        <w:rPr>
          <w:rFonts w:ascii="Arial" w:hAnsi="Arial" w:cs="Arial"/>
          <w:sz w:val="16"/>
          <w:szCs w:val="16"/>
        </w:rPr>
        <w:t>переторжкизаказчик</w:t>
      </w:r>
      <w:proofErr w:type="spellEnd"/>
      <w:r w:rsidRPr="00A01141">
        <w:rPr>
          <w:rFonts w:ascii="Arial" w:hAnsi="Arial" w:cs="Arial"/>
          <w:sz w:val="16"/>
          <w:szCs w:val="16"/>
        </w:rPr>
        <w:t xml:space="preserve"> вскрывает конверты, указанные в пункте 16.9 настоящего Положения, и объявляет предложения об окончательной цене заявки каждого участника.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16.11. При проведении конкурса в электронной форме, запроса предложений в электронной форме переторжка проводится в режиме реального времени на электронной площадке. В период с момента начала переторжки на 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rsidR="004314CF" w:rsidRPr="00A01141" w:rsidRDefault="004314CF" w:rsidP="004314CF">
      <w:pPr>
        <w:widowControl w:val="0"/>
        <w:ind w:firstLine="708"/>
        <w:jc w:val="both"/>
        <w:rPr>
          <w:rFonts w:ascii="Arial" w:hAnsi="Arial" w:cs="Arial"/>
          <w:strike/>
          <w:sz w:val="16"/>
          <w:szCs w:val="16"/>
        </w:rPr>
      </w:pPr>
      <w:r w:rsidRPr="00A01141">
        <w:rPr>
          <w:rFonts w:ascii="Arial" w:hAnsi="Arial" w:cs="Arial"/>
          <w:sz w:val="16"/>
          <w:szCs w:val="16"/>
        </w:rPr>
        <w:t xml:space="preserve">Порядок снижения цены заявки определяется функционалом и регламентом электронной площадки, на которой проводится закупка. Снижение цены заявки при проведении переторжки в электронной форме может осуществляться до момента окончания </w:t>
      </w:r>
      <w:proofErr w:type="spellStart"/>
      <w:r w:rsidRPr="00A01141">
        <w:rPr>
          <w:rFonts w:ascii="Arial" w:hAnsi="Arial" w:cs="Arial"/>
          <w:sz w:val="16"/>
          <w:szCs w:val="16"/>
        </w:rPr>
        <w:t>переторжкинеограниченное</w:t>
      </w:r>
      <w:proofErr w:type="spellEnd"/>
      <w:r w:rsidRPr="00A01141">
        <w:rPr>
          <w:rFonts w:ascii="Arial" w:hAnsi="Arial" w:cs="Arial"/>
          <w:sz w:val="16"/>
          <w:szCs w:val="16"/>
        </w:rPr>
        <w:t xml:space="preserve"> количество раз. Участники закупки заявляют предложения о новой цене заявки независимо от цен, предлагаемых другими участниками закупки. Участник закупки не имеет обязанности предложить цену заявки ниже других участников закупки.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16.12. Окончательные предложения о цене заявки участников закупки, принявших участие в переторжке, фиксируются в протоколе оценки заявок.</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16.13. Победитель определяется после проведения переторжки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переторжки, или ранее поданных предложений о цене заявки в случаях, указанных в пункте 16.8, и если участник закупки не принимал участие </w:t>
      </w:r>
      <w:proofErr w:type="spellStart"/>
      <w:r w:rsidRPr="00A01141">
        <w:rPr>
          <w:rFonts w:ascii="Arial" w:hAnsi="Arial" w:cs="Arial"/>
          <w:sz w:val="16"/>
          <w:szCs w:val="16"/>
        </w:rPr>
        <w:t>впереторжке</w:t>
      </w:r>
      <w:proofErr w:type="spellEnd"/>
      <w:r w:rsidRPr="00A01141">
        <w:rPr>
          <w:rFonts w:ascii="Arial" w:hAnsi="Arial" w:cs="Arial"/>
          <w:sz w:val="16"/>
          <w:szCs w:val="16"/>
        </w:rPr>
        <w:t>.</w:t>
      </w:r>
    </w:p>
    <w:p w:rsidR="004314CF" w:rsidRPr="00A01141" w:rsidRDefault="004314CF" w:rsidP="004314CF">
      <w:pPr>
        <w:widowControl w:val="0"/>
        <w:ind w:firstLine="708"/>
        <w:jc w:val="both"/>
        <w:rPr>
          <w:rFonts w:ascii="Arial" w:hAnsi="Arial" w:cs="Arial"/>
          <w:b/>
          <w:sz w:val="16"/>
          <w:szCs w:val="16"/>
        </w:rPr>
      </w:pPr>
    </w:p>
    <w:p w:rsidR="004314CF" w:rsidRPr="00A01141" w:rsidRDefault="004314CF" w:rsidP="004314CF">
      <w:pPr>
        <w:pStyle w:val="2"/>
        <w:widowControl w:val="0"/>
        <w:rPr>
          <w:rFonts w:ascii="Arial" w:hAnsi="Arial" w:cs="Arial"/>
          <w:sz w:val="16"/>
          <w:szCs w:val="16"/>
        </w:rPr>
      </w:pPr>
      <w:bookmarkStart w:id="22" w:name="_Toc76395331"/>
      <w:r w:rsidRPr="00A01141">
        <w:rPr>
          <w:rFonts w:ascii="Arial" w:hAnsi="Arial" w:cs="Arial"/>
          <w:sz w:val="16"/>
          <w:szCs w:val="16"/>
        </w:rPr>
        <w:t>17. Особенности проведения закупок снеопределенным объемом</w:t>
      </w:r>
      <w:bookmarkEnd w:id="22"/>
    </w:p>
    <w:p w:rsidR="004314CF" w:rsidRPr="00A01141" w:rsidRDefault="004314CF" w:rsidP="004314CF">
      <w:pPr>
        <w:pStyle w:val="2"/>
        <w:widowControl w:val="0"/>
        <w:rPr>
          <w:rFonts w:ascii="Arial" w:hAnsi="Arial" w:cs="Arial"/>
          <w:sz w:val="16"/>
          <w:szCs w:val="16"/>
        </w:rPr>
      </w:pPr>
      <w:bookmarkStart w:id="23" w:name="_Toc76395332"/>
      <w:r w:rsidRPr="00A01141">
        <w:rPr>
          <w:rFonts w:ascii="Arial" w:hAnsi="Arial" w:cs="Arial"/>
          <w:sz w:val="16"/>
          <w:szCs w:val="16"/>
        </w:rPr>
        <w:t>товаров, работ, услуг</w:t>
      </w:r>
      <w:bookmarkEnd w:id="23"/>
    </w:p>
    <w:p w:rsidR="004314CF" w:rsidRPr="00A01141" w:rsidRDefault="004314CF" w:rsidP="004314CF">
      <w:pPr>
        <w:widowControl w:val="0"/>
        <w:ind w:firstLine="708"/>
        <w:jc w:val="both"/>
        <w:rPr>
          <w:rFonts w:ascii="Arial" w:hAnsi="Arial" w:cs="Arial"/>
          <w:b/>
          <w:sz w:val="16"/>
          <w:szCs w:val="16"/>
        </w:rPr>
      </w:pP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lastRenderedPageBreak/>
        <w:t>17.1. Настоящей главой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 закупки с неопределенным объемом).</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17.2.</w:t>
      </w:r>
      <w:r w:rsidRPr="00A01141">
        <w:rPr>
          <w:rFonts w:ascii="Arial" w:hAnsi="Arial" w:cs="Arial"/>
          <w:sz w:val="16"/>
          <w:szCs w:val="16"/>
        </w:rPr>
        <w:tab/>
        <w:t xml:space="preserve">Условия применения закупки с неопределенным объемом аналогичны случаям, указанным в разделах </w:t>
      </w:r>
      <w:r w:rsidRPr="00A01141">
        <w:rPr>
          <w:rFonts w:ascii="Arial" w:hAnsi="Arial" w:cs="Arial"/>
          <w:sz w:val="16"/>
          <w:szCs w:val="16"/>
          <w:lang w:val="en-US"/>
        </w:rPr>
        <w:t>II</w:t>
      </w:r>
      <w:r w:rsidRPr="00A01141">
        <w:rPr>
          <w:rFonts w:ascii="Arial" w:hAnsi="Arial" w:cs="Arial"/>
          <w:sz w:val="16"/>
          <w:szCs w:val="16"/>
        </w:rPr>
        <w:t xml:space="preserve"> – </w:t>
      </w:r>
      <w:r w:rsidRPr="00A01141">
        <w:rPr>
          <w:rFonts w:ascii="Arial" w:hAnsi="Arial" w:cs="Arial"/>
          <w:sz w:val="16"/>
          <w:szCs w:val="16"/>
          <w:lang w:val="en-US"/>
        </w:rPr>
        <w:t>VII</w:t>
      </w:r>
      <w:r w:rsidRPr="00A01141">
        <w:rPr>
          <w:rFonts w:ascii="Arial" w:hAnsi="Arial" w:cs="Arial"/>
          <w:sz w:val="16"/>
          <w:szCs w:val="16"/>
        </w:rPr>
        <w:t xml:space="preserve"> и главах 62, 63 </w:t>
      </w:r>
      <w:proofErr w:type="spellStart"/>
      <w:r w:rsidRPr="00A01141">
        <w:rPr>
          <w:rFonts w:ascii="Arial" w:hAnsi="Arial" w:cs="Arial"/>
          <w:sz w:val="16"/>
          <w:szCs w:val="16"/>
        </w:rPr>
        <w:t>настоящегоПоложения</w:t>
      </w:r>
      <w:proofErr w:type="spellEnd"/>
      <w:r w:rsidRPr="00A01141">
        <w:rPr>
          <w:rFonts w:ascii="Arial" w:hAnsi="Arial" w:cs="Arial"/>
          <w:sz w:val="16"/>
          <w:szCs w:val="16"/>
        </w:rPr>
        <w:t>.</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17.3. При проведении конкурентной закупки, запроса оферт в электронной форме с неопределенным объемом, ценовым критерием определения победителя такой закупки является цена единицы (сумма цен единиц) товара (работы, услуги), поставка (выполнение, оказание) которых предусмотрена (предусмотрено) в рамках исполнения договора.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17.4.</w:t>
      </w:r>
      <w:r w:rsidRPr="00A01141">
        <w:rPr>
          <w:rFonts w:ascii="Arial" w:hAnsi="Arial" w:cs="Arial"/>
          <w:sz w:val="16"/>
          <w:szCs w:val="16"/>
        </w:rPr>
        <w:tab/>
        <w:t>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17.5. 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17.6. Проект договора, заключаемого при осуществлении закупки 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всю максимальную цену договора. Поставка товаров, выполнение работ, оказание услуг осуществляется на сумму, не превышающую максимальное значение цены договора. </w:t>
      </w:r>
    </w:p>
    <w:p w:rsidR="004314CF" w:rsidRPr="00A01141" w:rsidRDefault="004314CF" w:rsidP="004314CF">
      <w:pPr>
        <w:widowControl w:val="0"/>
        <w:autoSpaceDE w:val="0"/>
        <w:autoSpaceDN w:val="0"/>
        <w:adjustRightInd w:val="0"/>
        <w:ind w:firstLine="709"/>
        <w:jc w:val="both"/>
        <w:rPr>
          <w:rFonts w:ascii="Arial" w:hAnsi="Arial" w:cs="Arial"/>
          <w:sz w:val="16"/>
          <w:szCs w:val="16"/>
        </w:rPr>
      </w:pPr>
      <w:r w:rsidRPr="00A01141">
        <w:rPr>
          <w:rFonts w:ascii="Arial" w:hAnsi="Arial" w:cs="Arial"/>
          <w:sz w:val="16"/>
          <w:szCs w:val="16"/>
        </w:rPr>
        <w:t>17.7.</w:t>
      </w:r>
      <w:r w:rsidRPr="00A01141">
        <w:rPr>
          <w:rFonts w:ascii="Arial" w:hAnsi="Arial" w:cs="Arial"/>
          <w:sz w:val="16"/>
          <w:szCs w:val="16"/>
        </w:rPr>
        <w:tab/>
        <w:t>В случае осуществления закупки с неопределенным объемом в договоре, заключаемом по результатам проведения такой закупки, 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(предусмотрено) в рамках исполнения такого договора.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договор.</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главой 10, пунктом 63.3 настоящего положения.</w:t>
      </w:r>
    </w:p>
    <w:p w:rsidR="004314CF" w:rsidRPr="00A01141" w:rsidRDefault="004314CF" w:rsidP="004314CF">
      <w:pPr>
        <w:widowControl w:val="0"/>
        <w:ind w:firstLine="540"/>
        <w:jc w:val="both"/>
        <w:rPr>
          <w:rFonts w:ascii="Arial" w:hAnsi="Arial" w:cs="Arial"/>
          <w:sz w:val="16"/>
          <w:szCs w:val="16"/>
        </w:rPr>
      </w:pPr>
      <w:r w:rsidRPr="00A01141">
        <w:rPr>
          <w:rFonts w:ascii="Arial" w:hAnsi="Arial" w:cs="Arial"/>
          <w:sz w:val="16"/>
          <w:szCs w:val="16"/>
        </w:rPr>
        <w:t>17.8. Цена договора, заключаемого с единственным поставщиком (подрядчиком, исполнителем) в соответствии с подпунктом 2 пункта 63.1 настоящего Положения, должна быть равна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предложенную участником закупки, с которым заключается договор.</w:t>
      </w:r>
    </w:p>
    <w:p w:rsidR="004314CF" w:rsidRPr="00A01141" w:rsidRDefault="004314CF" w:rsidP="004314CF">
      <w:pPr>
        <w:widowControl w:val="0"/>
        <w:ind w:firstLine="540"/>
        <w:jc w:val="both"/>
        <w:rPr>
          <w:rFonts w:ascii="Arial" w:hAnsi="Arial" w:cs="Arial"/>
          <w:sz w:val="16"/>
          <w:szCs w:val="16"/>
        </w:rPr>
      </w:pPr>
      <w:r w:rsidRPr="00A01141">
        <w:rPr>
          <w:rFonts w:ascii="Arial" w:hAnsi="Arial" w:cs="Arial"/>
          <w:sz w:val="16"/>
          <w:szCs w:val="16"/>
        </w:rPr>
        <w:t>В случае, если предложение о цене единицы (сумме цен единиц) товара, работы, услуги не поступило, договор заключается с участником такого аукциона, заявка на участие которого подана ранее других заявок. Цена такого договора должна быть равна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начальную цену единицы (сумму цен единиц) товара, работы, услуги, указанную в извещении, документации о закупке.</w:t>
      </w:r>
    </w:p>
    <w:p w:rsidR="004314CF" w:rsidRPr="00A01141" w:rsidRDefault="004314CF" w:rsidP="004314CF">
      <w:pPr>
        <w:widowControl w:val="0"/>
        <w:autoSpaceDE w:val="0"/>
        <w:autoSpaceDN w:val="0"/>
        <w:adjustRightInd w:val="0"/>
        <w:ind w:firstLine="540"/>
        <w:jc w:val="both"/>
        <w:rPr>
          <w:rFonts w:ascii="Arial" w:hAnsi="Arial" w:cs="Arial"/>
          <w:sz w:val="16"/>
          <w:szCs w:val="16"/>
        </w:rPr>
      </w:pPr>
      <w:r w:rsidRPr="00A01141">
        <w:rPr>
          <w:rFonts w:ascii="Arial" w:hAnsi="Arial" w:cs="Arial"/>
          <w:sz w:val="16"/>
          <w:szCs w:val="16"/>
        </w:rPr>
        <w:t>17.9.</w:t>
      </w:r>
      <w:r w:rsidRPr="00A01141">
        <w:rPr>
          <w:rFonts w:ascii="Arial" w:hAnsi="Arial" w:cs="Arial"/>
          <w:sz w:val="16"/>
          <w:szCs w:val="16"/>
        </w:rPr>
        <w:tab/>
        <w:t>Заключение, изменение, расторжение договора, заключаемого по итогам закупки с неопределенным объемом, осуществляется в соответствии с условиями, указанными в главах 26, 28 настоящего Положения, с учетом особенностей, предусмотренных настоящей главой.</w:t>
      </w:r>
    </w:p>
    <w:p w:rsidR="004314CF" w:rsidRPr="00A01141" w:rsidRDefault="004314CF" w:rsidP="004314CF">
      <w:pPr>
        <w:widowControl w:val="0"/>
        <w:autoSpaceDE w:val="0"/>
        <w:autoSpaceDN w:val="0"/>
        <w:adjustRightInd w:val="0"/>
        <w:ind w:firstLine="540"/>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24" w:name="_Toc76395333"/>
      <w:r w:rsidRPr="00A01141">
        <w:rPr>
          <w:rFonts w:ascii="Arial" w:hAnsi="Arial" w:cs="Arial"/>
          <w:sz w:val="16"/>
          <w:szCs w:val="16"/>
        </w:rPr>
        <w:t>18. Особенности проведения зонтичных закупок</w:t>
      </w:r>
      <w:bookmarkEnd w:id="24"/>
    </w:p>
    <w:p w:rsidR="004314CF" w:rsidRPr="00A01141" w:rsidRDefault="004314CF" w:rsidP="004314CF">
      <w:pPr>
        <w:widowControl w:val="0"/>
        <w:autoSpaceDE w:val="0"/>
        <w:autoSpaceDN w:val="0"/>
        <w:adjustRightInd w:val="0"/>
        <w:ind w:firstLine="540"/>
        <w:jc w:val="both"/>
        <w:rPr>
          <w:rFonts w:ascii="Arial" w:hAnsi="Arial" w:cs="Arial"/>
          <w:sz w:val="16"/>
          <w:szCs w:val="16"/>
        </w:rPr>
      </w:pP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18.1. Заказчик вправе проводить конкурентную закупку, запрос оферт в электронной форме, предусматривающие выбор нескольких победителей по одной такой закупке (далее – зонтичная закупка).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18.3. Возможность заключения по одной закупке (лоту) более одного договора с разными участниками предусматривается документацией о закупке, извещением о проведении запроса котировок в электронной форме.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18.4. В рамках одной процедуры зонтичной закупки в документации о такой закупке может быть предусмотрена возможность выбора нескольких победителей по одной закупке (лоту) путем применения одного из следующих механизмов:</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 выбор нескольких победителей с целью распределения общего объема потребности заказчика между ними;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 выбор нескольких победителей с целью заключения договора с каждым из победителей в объеме, установленном заказчиком.</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18.5. 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 о такой закупке должны быть установлены:</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 порядок определения победителей;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 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 отсутствие обязанности у заказчика произвести полную выборку продукции, указанную в договоре, заключаемом с каждым победителем;</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 особенности исполнения договора, заключенного по результатам зонтичной закупки.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18.6.</w:t>
      </w:r>
      <w:r w:rsidRPr="00A01141">
        <w:rPr>
          <w:rFonts w:ascii="Arial" w:hAnsi="Arial" w:cs="Arial"/>
          <w:sz w:val="16"/>
          <w:szCs w:val="16"/>
        </w:rPr>
        <w:tab/>
        <w:t>В случае проведения процедуры зонтичной закупки с целью заключения договора в объеме, установленном заказчиком, с каждым из победителей в документации о такой закупке должны быть установлены:</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 порядок определения победителей;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 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 отсутствие обязанности у заказчика произвести полную выборку продукции, указанную в договоре, заключаемом с каждым победителем;</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 особенности исполнения договоров, заключенных по результатам зонтичной закупки.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заявку как на весь объем, так и на его часть.</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18.8. Обеспечение исполнения договоров, заключенных по результатам проведения зонтичной закупки, устанавливается в соответствии с главой 22 настоящего Положения. Размер такого обеспечения определяется пропорционально фактическому объему поставки товаров, выполнения работ, оказания услуг в ходе исполнения обязательств по заключенным с победителями договорам.</w:t>
      </w:r>
    </w:p>
    <w:p w:rsidR="004314CF" w:rsidRPr="00A01141" w:rsidRDefault="004314CF" w:rsidP="004314CF">
      <w:pPr>
        <w:widowControl w:val="0"/>
        <w:ind w:firstLine="708"/>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25" w:name="_Toc76395334"/>
      <w:r w:rsidRPr="00A01141">
        <w:rPr>
          <w:rFonts w:ascii="Arial" w:hAnsi="Arial" w:cs="Arial"/>
          <w:sz w:val="16"/>
          <w:szCs w:val="16"/>
        </w:rPr>
        <w:t>19. Особенности участия в закупках коллективных участников</w:t>
      </w:r>
      <w:bookmarkEnd w:id="25"/>
    </w:p>
    <w:p w:rsidR="004314CF" w:rsidRPr="00A01141" w:rsidRDefault="004314CF" w:rsidP="004314CF">
      <w:pPr>
        <w:widowControl w:val="0"/>
        <w:ind w:firstLine="708"/>
        <w:jc w:val="both"/>
        <w:rPr>
          <w:rFonts w:ascii="Arial" w:hAnsi="Arial" w:cs="Arial"/>
          <w:sz w:val="16"/>
          <w:szCs w:val="16"/>
        </w:rPr>
      </w:pP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19.1.Допускается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настоящей главы.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19.5. При установлении обстоятельств, предусмотренных пунктами 19.2 – 19.4 настоящей главы,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19.6. В случае участия в процедуре закупки коллективного участника такой участник должен соответствовать требованиям, предъявленным </w:t>
      </w:r>
      <w:proofErr w:type="spellStart"/>
      <w:r w:rsidRPr="00A01141">
        <w:rPr>
          <w:rFonts w:ascii="Arial" w:hAnsi="Arial" w:cs="Arial"/>
          <w:sz w:val="16"/>
          <w:szCs w:val="16"/>
        </w:rPr>
        <w:t>кучастникам</w:t>
      </w:r>
      <w:proofErr w:type="spellEnd"/>
      <w:r w:rsidRPr="00A01141">
        <w:rPr>
          <w:rFonts w:ascii="Arial" w:hAnsi="Arial" w:cs="Arial"/>
          <w:sz w:val="16"/>
          <w:szCs w:val="16"/>
        </w:rPr>
        <w:t xml:space="preserve"> процедуры закупки в извещении и (или) документации о закупке, в целом, кроме случаев, установленных в настоящем пункте. При этом соответствие отдельно взятого участника, входящего в состав коллективного участника, всем требованиям не обязательно, за исключением соответствия требованиям, предусмотренным подпунктами 2 – 6, 8, 9 пункта 12.1, пунктом 12.2 Положения (в случае их установления). В случае осуществления закупки, участниками которой могут быть только субъекты малого и среднего предпринимательства, каждый участник, входящий в состав коллективного участника, должен соответствовать требованию о наличии сведений о нем в реестре субъектов малого и среднего предпринимательства. </w:t>
      </w:r>
    </w:p>
    <w:p w:rsidR="004314CF" w:rsidRPr="00A01141" w:rsidRDefault="004314CF" w:rsidP="004314CF">
      <w:pPr>
        <w:widowControl w:val="0"/>
        <w:jc w:val="both"/>
        <w:rPr>
          <w:rFonts w:ascii="Arial" w:hAnsi="Arial" w:cs="Arial"/>
          <w:sz w:val="16"/>
          <w:szCs w:val="16"/>
        </w:rPr>
      </w:pPr>
      <w:r w:rsidRPr="00A01141">
        <w:rPr>
          <w:rFonts w:ascii="Arial" w:hAnsi="Arial" w:cs="Arial"/>
          <w:sz w:val="16"/>
          <w:szCs w:val="16"/>
        </w:rPr>
        <w:tab/>
        <w:t>19.7.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4314CF" w:rsidRPr="00A01141" w:rsidRDefault="004314CF" w:rsidP="004314CF">
      <w:pPr>
        <w:widowControl w:val="0"/>
        <w:jc w:val="both"/>
        <w:rPr>
          <w:rFonts w:ascii="Arial" w:hAnsi="Arial" w:cs="Arial"/>
          <w:sz w:val="16"/>
          <w:szCs w:val="16"/>
        </w:rPr>
      </w:pPr>
      <w:r w:rsidRPr="00A01141">
        <w:rPr>
          <w:rFonts w:ascii="Arial" w:hAnsi="Arial" w:cs="Arial"/>
          <w:sz w:val="16"/>
          <w:szCs w:val="16"/>
        </w:rPr>
        <w:tab/>
        <w:t>19.8.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rsidR="004314CF" w:rsidRPr="00A01141" w:rsidRDefault="004314CF" w:rsidP="004314CF">
      <w:pPr>
        <w:widowControl w:val="0"/>
        <w:jc w:val="both"/>
        <w:rPr>
          <w:rFonts w:ascii="Arial" w:hAnsi="Arial" w:cs="Arial"/>
          <w:sz w:val="16"/>
          <w:szCs w:val="16"/>
        </w:rPr>
      </w:pPr>
      <w:r w:rsidRPr="00A01141">
        <w:rPr>
          <w:rFonts w:ascii="Arial" w:hAnsi="Arial" w:cs="Arial"/>
          <w:sz w:val="16"/>
          <w:szCs w:val="16"/>
        </w:rPr>
        <w:tab/>
        <w:t xml:space="preserve">19.9.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rsidR="004314CF" w:rsidRPr="00A01141" w:rsidRDefault="004314CF" w:rsidP="004314CF">
      <w:pPr>
        <w:widowControl w:val="0"/>
        <w:jc w:val="both"/>
        <w:rPr>
          <w:rFonts w:ascii="Arial" w:hAnsi="Arial" w:cs="Arial"/>
          <w:sz w:val="16"/>
          <w:szCs w:val="16"/>
        </w:rPr>
      </w:pPr>
      <w:r w:rsidRPr="00A01141">
        <w:rPr>
          <w:rFonts w:ascii="Arial" w:hAnsi="Arial" w:cs="Arial"/>
          <w:sz w:val="16"/>
          <w:szCs w:val="16"/>
        </w:rPr>
        <w:tab/>
        <w:t>19.10.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w:t>
      </w:r>
    </w:p>
    <w:p w:rsidR="004314CF" w:rsidRPr="00A01141" w:rsidRDefault="004314CF" w:rsidP="004314CF">
      <w:pPr>
        <w:widowControl w:val="0"/>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26" w:name="_Toc76395335"/>
      <w:r w:rsidRPr="00A01141">
        <w:rPr>
          <w:rFonts w:ascii="Arial" w:hAnsi="Arial" w:cs="Arial"/>
          <w:sz w:val="16"/>
          <w:szCs w:val="16"/>
        </w:rPr>
        <w:t>20. Обеспечение заявки на участие в закупке</w:t>
      </w:r>
      <w:bookmarkEnd w:id="26"/>
    </w:p>
    <w:p w:rsidR="004314CF" w:rsidRPr="00A01141" w:rsidRDefault="004314CF" w:rsidP="004314CF">
      <w:pPr>
        <w:widowControl w:val="0"/>
        <w:ind w:firstLine="708"/>
        <w:jc w:val="both"/>
        <w:rPr>
          <w:rFonts w:ascii="Arial" w:hAnsi="Arial" w:cs="Arial"/>
          <w:sz w:val="16"/>
          <w:szCs w:val="16"/>
        </w:rPr>
      </w:pP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20.1. Заказчик имеет право предъявлять требования к участникам конкурентной закупки о предоставлении обеспечения заявки, в случае если начальная (максимальная) цена договора превышает пять миллионов рублей.</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20.2. Обеспечение заявки может быть предоставлено участником конкурентной закупки путем перечисления денежных средств.</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20.3. 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проведении запроса котировок в электронной форме, документации о конкурентной закупке) может предоставляться участниками такой закупки путем внесения денежных средств в соответствии со статьей 3.4 Закона № 223</w:t>
      </w:r>
      <w:r w:rsidRPr="00A01141">
        <w:rPr>
          <w:rFonts w:ascii="Arial" w:hAnsi="Arial" w:cs="Arial"/>
          <w:sz w:val="16"/>
          <w:szCs w:val="16"/>
        </w:rPr>
        <w:noBreakHyphen/>
        <w:t xml:space="preserve">ФЗ или предоставления банковской гарантии.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При этом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20.4. 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конкурентной закупке, за исключением случая, указанного в пункте 15.5 настоящего Положения.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20.5.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(при наличии) с указанием размера такого обеспечения.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20.6. Порядок предоставления и размер обеспечения заявки устанавливаются заказчиком в документации о закупке (извещении о проведении запроса котировок в электронной форме) с учетом требований Закона № 223-ФЗ и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20.7. Внесение денежных средств в качестве обеспечения заявки на участие в закупке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20.8. В случае проведения закупки в электронной форме денежные средства, внесенные участником закупки в качестве обеспечения заявки, возвращаются такому участнику закупки в сроки и порядке, установленные регламентом электронной площадки.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20.9. Возврат денежных средств, внесенных в качестве обеспечения заявки, участнику закупки не осуществляется, и указанные денежные </w:t>
      </w:r>
      <w:proofErr w:type="spellStart"/>
      <w:r w:rsidRPr="00A01141">
        <w:rPr>
          <w:rFonts w:ascii="Arial" w:hAnsi="Arial" w:cs="Arial"/>
          <w:sz w:val="16"/>
          <w:szCs w:val="16"/>
        </w:rPr>
        <w:t>средстваперечисляются</w:t>
      </w:r>
      <w:proofErr w:type="spellEnd"/>
      <w:r w:rsidRPr="00A01141">
        <w:rPr>
          <w:rFonts w:ascii="Arial" w:hAnsi="Arial" w:cs="Arial"/>
          <w:sz w:val="16"/>
          <w:szCs w:val="16"/>
        </w:rPr>
        <w:t xml:space="preserve"> на счет, который указан заказчиком в документации о такой закупке, извещении о проведении запроса котировок в электронной форме(за исключением закупок с участием субъектов малого и среднего предпринимательства), в следующих случаях:</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1) уклонение или отказ участника закупки от заключения договора;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2) </w:t>
      </w:r>
      <w:proofErr w:type="spellStart"/>
      <w:r w:rsidRPr="00A01141">
        <w:rPr>
          <w:rFonts w:ascii="Arial" w:hAnsi="Arial" w:cs="Arial"/>
          <w:sz w:val="16"/>
          <w:szCs w:val="16"/>
        </w:rPr>
        <w:t>непредоставление</w:t>
      </w:r>
      <w:proofErr w:type="spellEnd"/>
      <w:r w:rsidRPr="00A01141">
        <w:rPr>
          <w:rFonts w:ascii="Arial" w:hAnsi="Arial" w:cs="Arial"/>
          <w:sz w:val="16"/>
          <w:szCs w:val="16"/>
        </w:rPr>
        <w:t xml:space="preserve"> или предоставление с нарушением условий, установленных Законом № 223-ФЗ, настоящим Положением, 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 если в извещении о проведении запроса котировок в электронной форме, документации о закупке установлены требования обеспечения исполнения договора и срок его предоставления до заключения договора).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20.10.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на счет заказчика, указанный в извещении о проведении запроса котировок в электронной форме, документации о конкурентной закупке, в случаях:</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lastRenderedPageBreak/>
        <w:t xml:space="preserve">1) уклонения участника от заключения договора, в том числе </w:t>
      </w:r>
      <w:proofErr w:type="spellStart"/>
      <w:r w:rsidRPr="00A01141">
        <w:rPr>
          <w:rFonts w:ascii="Arial" w:hAnsi="Arial" w:cs="Arial"/>
          <w:sz w:val="16"/>
          <w:szCs w:val="16"/>
        </w:rPr>
        <w:t>непредоставления</w:t>
      </w:r>
      <w:proofErr w:type="spellEnd"/>
      <w:r w:rsidRPr="00A01141">
        <w:rPr>
          <w:rFonts w:ascii="Arial" w:hAnsi="Arial" w:cs="Arial"/>
          <w:sz w:val="16"/>
          <w:szCs w:val="16"/>
        </w:rPr>
        <w:t xml:space="preserve"> или предоставления </w:t>
      </w:r>
      <w:proofErr w:type="spellStart"/>
      <w:r w:rsidRPr="00A01141">
        <w:rPr>
          <w:rFonts w:ascii="Arial" w:hAnsi="Arial" w:cs="Arial"/>
          <w:sz w:val="16"/>
          <w:szCs w:val="16"/>
        </w:rPr>
        <w:t>снарушением</w:t>
      </w:r>
      <w:proofErr w:type="spellEnd"/>
      <w:r w:rsidRPr="00A01141">
        <w:rPr>
          <w:rFonts w:ascii="Arial" w:hAnsi="Arial" w:cs="Arial"/>
          <w:sz w:val="16"/>
          <w:szCs w:val="16"/>
        </w:rPr>
        <w:t xml:space="preserve"> условий, установленных извещением о проведении запроса котировок в электронной форме, документацией о конкурентной закупке, до заключения договора заказчику обеспечения исполнения договора (если в извещении </w:t>
      </w:r>
      <w:proofErr w:type="spellStart"/>
      <w:r w:rsidRPr="00A01141">
        <w:rPr>
          <w:rFonts w:ascii="Arial" w:hAnsi="Arial" w:cs="Arial"/>
          <w:sz w:val="16"/>
          <w:szCs w:val="16"/>
        </w:rPr>
        <w:t>обосуществлении</w:t>
      </w:r>
      <w:proofErr w:type="spellEnd"/>
      <w:r w:rsidRPr="00A01141">
        <w:rPr>
          <w:rFonts w:ascii="Arial" w:hAnsi="Arial" w:cs="Arial"/>
          <w:sz w:val="16"/>
          <w:szCs w:val="16"/>
        </w:rPr>
        <w:t xml:space="preserve"> такой закупки, документации о конкурентной закупке установлено требование об обеспечении исполнения договора);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 отказа участника такой закупки заключить договор.</w:t>
      </w:r>
    </w:p>
    <w:p w:rsidR="004314CF" w:rsidRPr="00A01141" w:rsidRDefault="004314CF" w:rsidP="004314CF">
      <w:pPr>
        <w:widowControl w:val="0"/>
        <w:ind w:firstLine="708"/>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27" w:name="_Toc76395336"/>
      <w:r w:rsidRPr="00A01141">
        <w:rPr>
          <w:rFonts w:ascii="Arial" w:hAnsi="Arial" w:cs="Arial"/>
          <w:sz w:val="16"/>
          <w:szCs w:val="16"/>
        </w:rPr>
        <w:t>21. Требования к банковской гарантии</w:t>
      </w:r>
      <w:bookmarkEnd w:id="27"/>
    </w:p>
    <w:p w:rsidR="004314CF" w:rsidRPr="00A01141" w:rsidRDefault="004314CF" w:rsidP="004314CF">
      <w:pPr>
        <w:widowControl w:val="0"/>
        <w:ind w:firstLine="708"/>
        <w:jc w:val="both"/>
        <w:rPr>
          <w:rFonts w:ascii="Arial" w:hAnsi="Arial" w:cs="Arial"/>
          <w:sz w:val="16"/>
          <w:szCs w:val="16"/>
        </w:rPr>
      </w:pP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21.1. В случае если извещением о проведении запроса котировок в электронной форме, документацией о закупке установлено требование к обеспечению заявки на участие в закупке, требование к обеспечению исполнения договора 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пункта 21.3 настоящей главы.</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21.2. Требования к обеспечению заявки на участие в закупке, предоставляемого в форме банковской гарантии, применяются только в случае осуществления закупок у субъектов малого и среднего предпринимательства в соответствии с главой 15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21.3. Банковская гарантия должна быть безотзывной и должна содержать:</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 сумму банковской гарантии, подлежащую уплате гарантом заказчику в случаях, указанных в подпунктах 1, 2 пункта 20.10 настоящего положения, или сумму банковской гарантии, подлежащую уплате гарантом заказчику в случае ненадлежащего исполнения обязательств принципалом в соответствии с положениями главы 22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 обязательства принципала, надлежащее исполнение которых обеспечивается банковской гарантией;</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3) обязанность гаранта уплатить заказчику неустойку в размере 0,1 процента денежной суммы, подлежащей уплате, за каждый день просрочки;</w:t>
      </w:r>
    </w:p>
    <w:p w:rsidR="004314CF" w:rsidRPr="00A01141" w:rsidRDefault="004314CF" w:rsidP="004314CF">
      <w:pPr>
        <w:widowControl w:val="0"/>
        <w:ind w:firstLine="708"/>
        <w:jc w:val="both"/>
        <w:rPr>
          <w:rFonts w:ascii="Arial" w:hAnsi="Arial" w:cs="Arial"/>
          <w:spacing w:val="2"/>
          <w:sz w:val="16"/>
          <w:szCs w:val="16"/>
        </w:rPr>
      </w:pPr>
      <w:r w:rsidRPr="00A01141">
        <w:rPr>
          <w:rFonts w:ascii="Arial" w:hAnsi="Arial" w:cs="Arial"/>
          <w:sz w:val="16"/>
          <w:szCs w:val="16"/>
        </w:rPr>
        <w:t>4) условие,</w:t>
      </w:r>
      <w:r w:rsidRPr="00A01141">
        <w:rPr>
          <w:rFonts w:ascii="Arial" w:hAnsi="Arial" w:cs="Arial"/>
          <w:spacing w:val="2"/>
          <w:sz w:val="16"/>
          <w:szCs w:val="16"/>
        </w:rPr>
        <w:t xml:space="preserve">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извещении </w:t>
      </w:r>
      <w:r w:rsidRPr="00A01141">
        <w:rPr>
          <w:rFonts w:ascii="Arial" w:hAnsi="Arial" w:cs="Arial"/>
          <w:sz w:val="16"/>
          <w:szCs w:val="16"/>
        </w:rPr>
        <w:t>о проведении запроса котировок в электронной форме</w:t>
      </w:r>
      <w:r w:rsidRPr="00A01141">
        <w:rPr>
          <w:rFonts w:ascii="Arial" w:hAnsi="Arial" w:cs="Arial"/>
          <w:spacing w:val="2"/>
          <w:sz w:val="16"/>
          <w:szCs w:val="16"/>
        </w:rPr>
        <w:t>, документации о закупке;</w:t>
      </w:r>
    </w:p>
    <w:p w:rsidR="004314CF" w:rsidRPr="00A01141" w:rsidRDefault="004314CF" w:rsidP="004314CF">
      <w:pPr>
        <w:widowControl w:val="0"/>
        <w:ind w:firstLine="708"/>
        <w:jc w:val="both"/>
        <w:rPr>
          <w:rFonts w:ascii="Arial" w:hAnsi="Arial" w:cs="Arial"/>
          <w:spacing w:val="2"/>
          <w:sz w:val="16"/>
          <w:szCs w:val="16"/>
        </w:rPr>
      </w:pPr>
      <w:r w:rsidRPr="00A01141">
        <w:rPr>
          <w:rFonts w:ascii="Arial" w:hAnsi="Arial" w:cs="Arial"/>
          <w:spacing w:val="2"/>
          <w:sz w:val="16"/>
          <w:szCs w:val="16"/>
        </w:rPr>
        <w:t>5) срок действия банковской гарантии с учетом требований глав 20 и 22 настоящего Положения;</w:t>
      </w:r>
    </w:p>
    <w:p w:rsidR="004314CF" w:rsidRPr="00A01141" w:rsidRDefault="004314CF" w:rsidP="004314CF">
      <w:pPr>
        <w:widowControl w:val="0"/>
        <w:autoSpaceDE w:val="0"/>
        <w:autoSpaceDN w:val="0"/>
        <w:adjustRightInd w:val="0"/>
        <w:jc w:val="both"/>
        <w:rPr>
          <w:rFonts w:ascii="Arial" w:hAnsi="Arial" w:cs="Arial"/>
          <w:spacing w:val="2"/>
          <w:sz w:val="16"/>
          <w:szCs w:val="16"/>
        </w:rPr>
      </w:pPr>
      <w:r w:rsidRPr="00A01141">
        <w:rPr>
          <w:rFonts w:ascii="Arial" w:hAnsi="Arial" w:cs="Arial"/>
          <w:spacing w:val="2"/>
          <w:sz w:val="16"/>
          <w:szCs w:val="16"/>
        </w:rPr>
        <w:tab/>
        <w:t>6) 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4314CF" w:rsidRPr="00A01141" w:rsidRDefault="004314CF" w:rsidP="004314CF">
      <w:pPr>
        <w:widowControl w:val="0"/>
        <w:ind w:firstLine="708"/>
        <w:jc w:val="both"/>
        <w:rPr>
          <w:rFonts w:ascii="Arial" w:hAnsi="Arial" w:cs="Arial"/>
          <w:spacing w:val="2"/>
          <w:sz w:val="16"/>
          <w:szCs w:val="16"/>
        </w:rPr>
      </w:pPr>
      <w:r w:rsidRPr="00A01141">
        <w:rPr>
          <w:rFonts w:ascii="Arial" w:hAnsi="Arial" w:cs="Arial"/>
          <w:spacing w:val="2"/>
          <w:sz w:val="16"/>
          <w:szCs w:val="16"/>
        </w:rPr>
        <w:t>7) право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rsidR="004314CF" w:rsidRPr="00A01141" w:rsidRDefault="004314CF" w:rsidP="004314CF">
      <w:pPr>
        <w:widowControl w:val="0"/>
        <w:ind w:firstLine="708"/>
        <w:jc w:val="both"/>
        <w:rPr>
          <w:rFonts w:ascii="Arial" w:hAnsi="Arial" w:cs="Arial"/>
          <w:spacing w:val="2"/>
          <w:sz w:val="16"/>
          <w:szCs w:val="16"/>
        </w:rPr>
      </w:pPr>
      <w:r w:rsidRPr="00A01141">
        <w:rPr>
          <w:rFonts w:ascii="Arial" w:hAnsi="Arial" w:cs="Arial"/>
          <w:spacing w:val="2"/>
          <w:sz w:val="16"/>
          <w:szCs w:val="16"/>
        </w:rPr>
        <w:t>8) право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настоящим Положением;</w:t>
      </w:r>
    </w:p>
    <w:p w:rsidR="004314CF" w:rsidRPr="00A01141" w:rsidRDefault="004314CF" w:rsidP="004314CF">
      <w:pPr>
        <w:widowControl w:val="0"/>
        <w:ind w:firstLine="708"/>
        <w:jc w:val="both"/>
        <w:rPr>
          <w:rFonts w:ascii="Arial" w:hAnsi="Arial" w:cs="Arial"/>
          <w:spacing w:val="2"/>
          <w:sz w:val="16"/>
          <w:szCs w:val="16"/>
        </w:rPr>
      </w:pPr>
      <w:r w:rsidRPr="00A01141">
        <w:rPr>
          <w:rFonts w:ascii="Arial" w:hAnsi="Arial" w:cs="Arial"/>
          <w:spacing w:val="2"/>
          <w:sz w:val="16"/>
          <w:szCs w:val="16"/>
        </w:rPr>
        <w:t>9)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4314CF" w:rsidRPr="00A01141" w:rsidRDefault="004314CF" w:rsidP="004314CF">
      <w:pPr>
        <w:widowControl w:val="0"/>
        <w:ind w:firstLine="708"/>
        <w:jc w:val="both"/>
        <w:rPr>
          <w:rFonts w:ascii="Arial" w:hAnsi="Arial" w:cs="Arial"/>
          <w:spacing w:val="2"/>
          <w:sz w:val="16"/>
          <w:szCs w:val="16"/>
        </w:rPr>
      </w:pPr>
      <w:r w:rsidRPr="00A01141">
        <w:rPr>
          <w:rFonts w:ascii="Arial" w:hAnsi="Arial" w:cs="Arial"/>
          <w:spacing w:val="2"/>
          <w:sz w:val="16"/>
          <w:szCs w:val="16"/>
        </w:rPr>
        <w:t>10) условие о том, что расходы, возникающие в связи с перечислением денежных средств гарантом по банковской гарантии, несет гарант;</w:t>
      </w:r>
    </w:p>
    <w:p w:rsidR="004314CF" w:rsidRPr="00A01141" w:rsidRDefault="004314CF" w:rsidP="004314CF">
      <w:pPr>
        <w:widowControl w:val="0"/>
        <w:autoSpaceDE w:val="0"/>
        <w:autoSpaceDN w:val="0"/>
        <w:adjustRightInd w:val="0"/>
        <w:jc w:val="both"/>
        <w:rPr>
          <w:rFonts w:ascii="Arial" w:hAnsi="Arial" w:cs="Arial"/>
          <w:spacing w:val="2"/>
          <w:sz w:val="16"/>
          <w:szCs w:val="16"/>
        </w:rPr>
      </w:pPr>
      <w:r w:rsidRPr="00A01141">
        <w:rPr>
          <w:rFonts w:ascii="Arial" w:hAnsi="Arial" w:cs="Arial"/>
          <w:spacing w:val="2"/>
          <w:sz w:val="16"/>
          <w:szCs w:val="16"/>
        </w:rPr>
        <w:tab/>
        <w:t xml:space="preserve">11) перечень документов, предоставляемых заказчиком гаранту одновременно с требованием об осуществлении уплаты денежной суммы по банковской гарантии. </w:t>
      </w:r>
    </w:p>
    <w:p w:rsidR="004314CF" w:rsidRPr="00A01141" w:rsidRDefault="004314CF" w:rsidP="004314CF">
      <w:pPr>
        <w:widowControl w:val="0"/>
        <w:autoSpaceDE w:val="0"/>
        <w:autoSpaceDN w:val="0"/>
        <w:adjustRightInd w:val="0"/>
        <w:jc w:val="both"/>
        <w:rPr>
          <w:rFonts w:ascii="Arial" w:hAnsi="Arial" w:cs="Arial"/>
          <w:spacing w:val="2"/>
          <w:sz w:val="16"/>
          <w:szCs w:val="16"/>
        </w:rPr>
      </w:pPr>
      <w:r w:rsidRPr="00A01141">
        <w:rPr>
          <w:rFonts w:ascii="Arial" w:hAnsi="Arial" w:cs="Arial"/>
          <w:spacing w:val="2"/>
          <w:sz w:val="16"/>
          <w:szCs w:val="16"/>
        </w:rPr>
        <w:tab/>
        <w:t>21.4.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4314CF" w:rsidRPr="00A01141" w:rsidRDefault="004314CF" w:rsidP="004314CF">
      <w:pPr>
        <w:widowControl w:val="0"/>
        <w:autoSpaceDE w:val="0"/>
        <w:autoSpaceDN w:val="0"/>
        <w:adjustRightInd w:val="0"/>
        <w:jc w:val="both"/>
        <w:rPr>
          <w:rFonts w:ascii="Arial" w:hAnsi="Arial" w:cs="Arial"/>
          <w:spacing w:val="2"/>
          <w:sz w:val="16"/>
          <w:szCs w:val="16"/>
        </w:rPr>
      </w:pPr>
      <w:r w:rsidRPr="00A01141">
        <w:rPr>
          <w:rFonts w:ascii="Arial" w:hAnsi="Arial" w:cs="Arial"/>
          <w:spacing w:val="2"/>
          <w:sz w:val="16"/>
          <w:szCs w:val="16"/>
        </w:rPr>
        <w:tab/>
        <w:t xml:space="preserve">21.5. В случае, предусмотренном извещением </w:t>
      </w:r>
      <w:r w:rsidRPr="00A01141">
        <w:rPr>
          <w:rFonts w:ascii="Arial" w:hAnsi="Arial" w:cs="Arial"/>
          <w:sz w:val="16"/>
          <w:szCs w:val="16"/>
        </w:rPr>
        <w:t xml:space="preserve">о проведении запроса котировок в электронной форме, </w:t>
      </w:r>
      <w:r w:rsidRPr="00A01141">
        <w:rPr>
          <w:rFonts w:ascii="Arial" w:hAnsi="Arial" w:cs="Arial"/>
          <w:spacing w:val="2"/>
          <w:sz w:val="16"/>
          <w:szCs w:val="16"/>
        </w:rPr>
        <w:t xml:space="preserve">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 денежной суммы по банковской гарантии, направленное </w:t>
      </w:r>
      <w:proofErr w:type="spellStart"/>
      <w:r w:rsidRPr="00A01141">
        <w:rPr>
          <w:rFonts w:ascii="Arial" w:hAnsi="Arial" w:cs="Arial"/>
          <w:spacing w:val="2"/>
          <w:sz w:val="16"/>
          <w:szCs w:val="16"/>
        </w:rPr>
        <w:t>доокончания</w:t>
      </w:r>
      <w:proofErr w:type="spellEnd"/>
      <w:r w:rsidRPr="00A01141">
        <w:rPr>
          <w:rFonts w:ascii="Arial" w:hAnsi="Arial" w:cs="Arial"/>
          <w:spacing w:val="2"/>
          <w:sz w:val="16"/>
          <w:szCs w:val="16"/>
        </w:rPr>
        <w:t xml:space="preserve"> срока действия банковской гарантии.</w:t>
      </w:r>
    </w:p>
    <w:p w:rsidR="004314CF" w:rsidRPr="00A01141" w:rsidRDefault="004314CF" w:rsidP="004314CF">
      <w:pPr>
        <w:widowControl w:val="0"/>
        <w:autoSpaceDE w:val="0"/>
        <w:autoSpaceDN w:val="0"/>
        <w:adjustRightInd w:val="0"/>
        <w:jc w:val="both"/>
        <w:rPr>
          <w:rFonts w:ascii="Arial" w:hAnsi="Arial" w:cs="Arial"/>
          <w:spacing w:val="2"/>
          <w:sz w:val="16"/>
          <w:szCs w:val="16"/>
        </w:rPr>
      </w:pPr>
      <w:r w:rsidRPr="00A01141">
        <w:rPr>
          <w:rFonts w:ascii="Arial" w:hAnsi="Arial" w:cs="Arial"/>
          <w:spacing w:val="2"/>
          <w:sz w:val="16"/>
          <w:szCs w:val="16"/>
        </w:rPr>
        <w:tab/>
        <w:t>21.6. Заказчик рассматривает поступившую банковскую гарантию в срок, не превышающий трех рабочих дней со дня ее поступления.</w:t>
      </w:r>
    </w:p>
    <w:p w:rsidR="004314CF" w:rsidRPr="00A01141" w:rsidRDefault="004314CF" w:rsidP="004314CF">
      <w:pPr>
        <w:widowControl w:val="0"/>
        <w:autoSpaceDE w:val="0"/>
        <w:autoSpaceDN w:val="0"/>
        <w:adjustRightInd w:val="0"/>
        <w:jc w:val="both"/>
        <w:rPr>
          <w:rFonts w:ascii="Arial" w:hAnsi="Arial" w:cs="Arial"/>
          <w:sz w:val="16"/>
          <w:szCs w:val="16"/>
        </w:rPr>
      </w:pPr>
      <w:r w:rsidRPr="00A01141">
        <w:rPr>
          <w:rFonts w:ascii="Arial" w:hAnsi="Arial" w:cs="Arial"/>
          <w:sz w:val="16"/>
          <w:szCs w:val="16"/>
        </w:rPr>
        <w:tab/>
        <w:t>21.7. Основанием для отказа в принятии банковской гарантии заказчиком является:</w:t>
      </w:r>
    </w:p>
    <w:p w:rsidR="004314CF" w:rsidRPr="00A01141" w:rsidRDefault="004314CF" w:rsidP="004314CF">
      <w:pPr>
        <w:widowControl w:val="0"/>
        <w:autoSpaceDE w:val="0"/>
        <w:autoSpaceDN w:val="0"/>
        <w:adjustRightInd w:val="0"/>
        <w:jc w:val="both"/>
        <w:rPr>
          <w:rFonts w:ascii="Arial" w:hAnsi="Arial" w:cs="Arial"/>
          <w:sz w:val="16"/>
          <w:szCs w:val="16"/>
        </w:rPr>
      </w:pPr>
      <w:r w:rsidRPr="00A01141">
        <w:rPr>
          <w:rFonts w:ascii="Arial" w:hAnsi="Arial" w:cs="Arial"/>
          <w:sz w:val="16"/>
          <w:szCs w:val="16"/>
        </w:rPr>
        <w:tab/>
        <w:t>1) несоответствие банковской гарантии условиям, указанным в пунктах 21.3 – 21.5 настоящего Положения;</w:t>
      </w:r>
    </w:p>
    <w:p w:rsidR="004314CF" w:rsidRPr="00A01141" w:rsidRDefault="004314CF" w:rsidP="004314CF">
      <w:pPr>
        <w:widowControl w:val="0"/>
        <w:autoSpaceDE w:val="0"/>
        <w:autoSpaceDN w:val="0"/>
        <w:adjustRightInd w:val="0"/>
        <w:jc w:val="both"/>
        <w:rPr>
          <w:rFonts w:ascii="Arial" w:hAnsi="Arial" w:cs="Arial"/>
          <w:sz w:val="16"/>
          <w:szCs w:val="16"/>
        </w:rPr>
      </w:pPr>
      <w:r w:rsidRPr="00A01141">
        <w:rPr>
          <w:rFonts w:ascii="Arial" w:hAnsi="Arial" w:cs="Arial"/>
          <w:sz w:val="16"/>
          <w:szCs w:val="16"/>
        </w:rPr>
        <w:tab/>
        <w:t>2) несоответствие банковской гарантии требованиям, содержащимся в извещении о проведении запроса котировок в электронной форме, документации о закупке.</w:t>
      </w:r>
    </w:p>
    <w:p w:rsidR="004314CF" w:rsidRPr="00A01141" w:rsidRDefault="004314CF" w:rsidP="004314CF">
      <w:pPr>
        <w:widowControl w:val="0"/>
        <w:autoSpaceDE w:val="0"/>
        <w:autoSpaceDN w:val="0"/>
        <w:adjustRightInd w:val="0"/>
        <w:jc w:val="both"/>
        <w:rPr>
          <w:rFonts w:ascii="Arial" w:hAnsi="Arial" w:cs="Arial"/>
          <w:sz w:val="16"/>
          <w:szCs w:val="16"/>
        </w:rPr>
      </w:pPr>
      <w:r w:rsidRPr="00A01141">
        <w:rPr>
          <w:rFonts w:ascii="Arial" w:hAnsi="Arial" w:cs="Arial"/>
          <w:sz w:val="16"/>
          <w:szCs w:val="16"/>
        </w:rPr>
        <w:tab/>
        <w:t>21.8. В случае отказа в принятии банковской гарантии заказчик в срок, установленный пунктом 21.6 настоящего Положения,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21.9.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21.10 настоящей главы, не осуществляется, взыскание по ней не производится.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21.10. 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w:t>
      </w:r>
    </w:p>
    <w:p w:rsidR="004314CF" w:rsidRPr="00A01141" w:rsidRDefault="004314CF" w:rsidP="004314CF">
      <w:pPr>
        <w:widowControl w:val="0"/>
        <w:ind w:firstLine="708"/>
        <w:jc w:val="both"/>
        <w:rPr>
          <w:rFonts w:ascii="Arial" w:hAnsi="Arial" w:cs="Arial"/>
          <w:sz w:val="16"/>
          <w:szCs w:val="16"/>
        </w:rPr>
      </w:pPr>
    </w:p>
    <w:p w:rsidR="004314CF" w:rsidRPr="00A01141" w:rsidRDefault="004314CF" w:rsidP="004314CF">
      <w:pPr>
        <w:pStyle w:val="2"/>
        <w:widowControl w:val="0"/>
        <w:ind w:firstLine="709"/>
        <w:rPr>
          <w:rFonts w:ascii="Arial" w:hAnsi="Arial" w:cs="Arial"/>
          <w:sz w:val="16"/>
          <w:szCs w:val="16"/>
        </w:rPr>
      </w:pPr>
      <w:bookmarkStart w:id="28" w:name="_Toc76395337"/>
      <w:r w:rsidRPr="00A01141">
        <w:rPr>
          <w:rFonts w:ascii="Arial" w:hAnsi="Arial" w:cs="Arial"/>
          <w:sz w:val="16"/>
          <w:szCs w:val="16"/>
        </w:rPr>
        <w:t>22. Обеспечение исполнения договора и гарантийных обязательств</w:t>
      </w:r>
      <w:bookmarkEnd w:id="28"/>
    </w:p>
    <w:p w:rsidR="004314CF" w:rsidRPr="00A01141" w:rsidRDefault="004314CF" w:rsidP="004314CF">
      <w:pPr>
        <w:widowControl w:val="0"/>
        <w:ind w:firstLine="708"/>
        <w:jc w:val="both"/>
        <w:rPr>
          <w:rFonts w:ascii="Arial" w:hAnsi="Arial" w:cs="Arial"/>
          <w:sz w:val="16"/>
          <w:szCs w:val="16"/>
        </w:rPr>
      </w:pP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22.1.</w:t>
      </w:r>
      <w:r w:rsidRPr="00A01141">
        <w:rPr>
          <w:rFonts w:ascii="Arial" w:hAnsi="Arial" w:cs="Arial"/>
          <w:sz w:val="16"/>
          <w:szCs w:val="16"/>
        </w:rPr>
        <w:tab/>
        <w:t xml:space="preserve">Требование о предоставлении обеспечения исполнения договора, в случае его установления, </w:t>
      </w:r>
      <w:r w:rsidRPr="00A01141">
        <w:rPr>
          <w:rFonts w:ascii="Arial" w:hAnsi="Arial" w:cs="Arial"/>
          <w:sz w:val="16"/>
          <w:szCs w:val="16"/>
        </w:rPr>
        <w:lastRenderedPageBreak/>
        <w:t xml:space="preserve">предъявляется к лицу, с которым заключается договор, и устанавливается в извещении о проведении запроса котировок в электронной </w:t>
      </w:r>
      <w:proofErr w:type="spellStart"/>
      <w:r w:rsidRPr="00A01141">
        <w:rPr>
          <w:rFonts w:ascii="Arial" w:hAnsi="Arial" w:cs="Arial"/>
          <w:sz w:val="16"/>
          <w:szCs w:val="16"/>
        </w:rPr>
        <w:t>форме,документации</w:t>
      </w:r>
      <w:proofErr w:type="spellEnd"/>
      <w:r w:rsidRPr="00A01141">
        <w:rPr>
          <w:rFonts w:ascii="Arial" w:hAnsi="Arial" w:cs="Arial"/>
          <w:sz w:val="16"/>
          <w:szCs w:val="16"/>
        </w:rPr>
        <w:t xml:space="preserve"> о закупке.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22.2.</w:t>
      </w:r>
      <w:r w:rsidRPr="00A01141">
        <w:rPr>
          <w:rFonts w:ascii="Arial" w:hAnsi="Arial" w:cs="Arial"/>
          <w:sz w:val="16"/>
          <w:szCs w:val="16"/>
        </w:rPr>
        <w:tab/>
        <w:t xml:space="preserve">Обеспечение исполнения договора может быть предоставлено участником закупки путем перечисления денежных средств </w:t>
      </w:r>
      <w:proofErr w:type="spellStart"/>
      <w:r w:rsidRPr="00A01141">
        <w:rPr>
          <w:rFonts w:ascii="Arial" w:hAnsi="Arial" w:cs="Arial"/>
          <w:sz w:val="16"/>
          <w:szCs w:val="16"/>
        </w:rPr>
        <w:t>илипредоставления</w:t>
      </w:r>
      <w:proofErr w:type="spellEnd"/>
      <w:r w:rsidRPr="00A01141">
        <w:rPr>
          <w:rFonts w:ascii="Arial" w:hAnsi="Arial" w:cs="Arial"/>
          <w:sz w:val="16"/>
          <w:szCs w:val="16"/>
        </w:rPr>
        <w:t xml:space="preserve"> банковской гарантии, соответствующей требованиям главы21 настоящего Положения. Выбор способа обеспечения исполнения договора осуществляется участником закупки с учетом правил, установленных пунктом 22.5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22.3.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тридцать календарных дней.</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В случае увеличения (продления) сроков исполнения договора в соответствии с подпунктами 3, 10, 11 пункта 28.2 Положения, срок действия банковской гарантии должен быть продлен на аналогичный срок.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22.4.</w:t>
      </w:r>
      <w:r w:rsidRPr="00A01141">
        <w:rPr>
          <w:rFonts w:ascii="Arial" w:hAnsi="Arial" w:cs="Arial"/>
          <w:sz w:val="16"/>
          <w:szCs w:val="16"/>
        </w:rPr>
        <w:tab/>
        <w:t>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ноне менее чем в размере аванса, если проектом договора предусмотрена выплата аванса, за исключением случая, предусмотренного пунктом 15.6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22.5.</w:t>
      </w:r>
      <w:r w:rsidRPr="00A01141">
        <w:rPr>
          <w:rFonts w:ascii="Arial" w:hAnsi="Arial" w:cs="Arial"/>
          <w:sz w:val="16"/>
          <w:szCs w:val="16"/>
        </w:rPr>
        <w:tab/>
        <w:t>Форма, порядок и сроки предоставления, а также размер обеспечения исполнения договора устанавливаются заказчиком в извещении о проведении запроса котировок в электронной форме, в документации о закупке с учетом требований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22.6. В случае установления заказчиком требования об обеспечении исполнения договора, победитель обязан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22.7. В случае </w:t>
      </w:r>
      <w:proofErr w:type="spellStart"/>
      <w:r w:rsidRPr="00A01141">
        <w:rPr>
          <w:rFonts w:ascii="Arial" w:hAnsi="Arial" w:cs="Arial"/>
          <w:sz w:val="16"/>
          <w:szCs w:val="16"/>
        </w:rPr>
        <w:t>непредоставления</w:t>
      </w:r>
      <w:proofErr w:type="spellEnd"/>
      <w:r w:rsidRPr="00A01141">
        <w:rPr>
          <w:rFonts w:ascii="Arial" w:hAnsi="Arial" w:cs="Arial"/>
          <w:sz w:val="16"/>
          <w:szCs w:val="16"/>
        </w:rPr>
        <w:t xml:space="preserve">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22.8. Денежные средства, перечисленные победителем закупки в качестве обеспечения исполнения договора, возвращаются: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1) в случае отказа заказчика от заключения договора – в течение </w:t>
      </w:r>
      <w:proofErr w:type="spellStart"/>
      <w:r w:rsidRPr="00A01141">
        <w:rPr>
          <w:rFonts w:ascii="Arial" w:hAnsi="Arial" w:cs="Arial"/>
          <w:sz w:val="16"/>
          <w:szCs w:val="16"/>
        </w:rPr>
        <w:t>десятирабочих</w:t>
      </w:r>
      <w:proofErr w:type="spellEnd"/>
      <w:r w:rsidRPr="00A01141">
        <w:rPr>
          <w:rFonts w:ascii="Arial" w:hAnsi="Arial" w:cs="Arial"/>
          <w:sz w:val="16"/>
          <w:szCs w:val="16"/>
        </w:rPr>
        <w:t xml:space="preserve"> дней с момента принятия заказчиком решения об отказе в заключении договора;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22.9. В случае ненадлежащего исполнения договора поставщиком (подрядчиком, исполнителем) порядок взыскания штрафных санкций </w:t>
      </w:r>
      <w:proofErr w:type="spellStart"/>
      <w:r w:rsidRPr="00A01141">
        <w:rPr>
          <w:rFonts w:ascii="Arial" w:hAnsi="Arial" w:cs="Arial"/>
          <w:sz w:val="16"/>
          <w:szCs w:val="16"/>
        </w:rPr>
        <w:t>изсредств</w:t>
      </w:r>
      <w:proofErr w:type="spellEnd"/>
      <w:r w:rsidRPr="00A01141">
        <w:rPr>
          <w:rFonts w:ascii="Arial" w:hAnsi="Arial" w:cs="Arial"/>
          <w:sz w:val="16"/>
          <w:szCs w:val="16"/>
        </w:rPr>
        <w:t xml:space="preserve"> обеспечения исполнения договора определяется в соответствии </w:t>
      </w:r>
      <w:proofErr w:type="spellStart"/>
      <w:r w:rsidRPr="00A01141">
        <w:rPr>
          <w:rFonts w:ascii="Arial" w:hAnsi="Arial" w:cs="Arial"/>
          <w:sz w:val="16"/>
          <w:szCs w:val="16"/>
        </w:rPr>
        <w:t>сдоговором</w:t>
      </w:r>
      <w:proofErr w:type="spellEnd"/>
      <w:r w:rsidRPr="00A01141">
        <w:rPr>
          <w:rFonts w:ascii="Arial" w:hAnsi="Arial" w:cs="Arial"/>
          <w:sz w:val="16"/>
          <w:szCs w:val="16"/>
        </w:rPr>
        <w:t>.</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22.11. При внесении изменений в договор в соответствии с пунктом 28 Положения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о предоставлении обеспечения исполнения договора было установлено в извещении о проведении запроса котировок в электронной форме, документации о закупке. При этом:</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если при увеличении в соответствии с пунктом 28.2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22.12. В случае уменьшения в соответствии с пунктом 28.2 Положения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22.13.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с указанием размера такого обеспечения и условий банковской гарантии.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22.14.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 в документации о закупке (извещении о проведении запроса котировок в электронной форме) и в договоре.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22.15.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гарантийных обязательств осуществляется поставщиком (подрядчиком, исполнителем.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22.16.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тридцать календарных дней.</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22.17. Размер обеспечения гарантийных обязательств не может превышать десять процентов начальной </w:t>
      </w:r>
      <w:r w:rsidRPr="00A01141">
        <w:rPr>
          <w:rFonts w:ascii="Arial" w:hAnsi="Arial" w:cs="Arial"/>
          <w:sz w:val="16"/>
          <w:szCs w:val="16"/>
        </w:rPr>
        <w:lastRenderedPageBreak/>
        <w:t>(максимальной) цены договора.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22.18.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22.19. 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22.20. Денежные средства, перечисленные победителем закупки в качестве обеспечения гарантийных обязательств, возвращаются в течение десяти рабочих дней после завершения гарантийного срока.</w:t>
      </w:r>
    </w:p>
    <w:p w:rsidR="004314CF" w:rsidRPr="00A01141" w:rsidRDefault="004314CF" w:rsidP="004314CF">
      <w:pPr>
        <w:widowControl w:val="0"/>
        <w:ind w:firstLine="708"/>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29" w:name="_Toc76395338"/>
      <w:r w:rsidRPr="00A01141">
        <w:rPr>
          <w:rFonts w:ascii="Arial" w:hAnsi="Arial" w:cs="Arial"/>
          <w:sz w:val="16"/>
          <w:szCs w:val="16"/>
        </w:rPr>
        <w:t>23. Антидемпинговые меры</w:t>
      </w:r>
      <w:bookmarkEnd w:id="29"/>
    </w:p>
    <w:p w:rsidR="004314CF" w:rsidRPr="00A01141" w:rsidRDefault="004314CF" w:rsidP="004314CF">
      <w:pPr>
        <w:widowControl w:val="0"/>
        <w:ind w:firstLine="708"/>
        <w:jc w:val="both"/>
        <w:rPr>
          <w:rFonts w:ascii="Arial" w:hAnsi="Arial" w:cs="Arial"/>
          <w:b/>
          <w:sz w:val="16"/>
          <w:szCs w:val="16"/>
        </w:rPr>
      </w:pPr>
    </w:p>
    <w:p w:rsidR="004314CF" w:rsidRPr="00A01141" w:rsidRDefault="004314CF" w:rsidP="00F10A6D">
      <w:pPr>
        <w:pStyle w:val="af3"/>
        <w:widowControl w:val="0"/>
        <w:numPr>
          <w:ilvl w:val="1"/>
          <w:numId w:val="2"/>
        </w:numPr>
        <w:spacing w:after="0" w:line="240" w:lineRule="auto"/>
        <w:ind w:left="0" w:firstLine="709"/>
        <w:jc w:val="both"/>
        <w:rPr>
          <w:rFonts w:ascii="Arial" w:hAnsi="Arial" w:cs="Arial"/>
          <w:sz w:val="16"/>
          <w:szCs w:val="16"/>
        </w:rPr>
      </w:pPr>
      <w:r w:rsidRPr="00A01141">
        <w:rPr>
          <w:rFonts w:ascii="Arial" w:hAnsi="Arial" w:cs="Arial"/>
          <w:sz w:val="16"/>
          <w:szCs w:val="16"/>
        </w:rPr>
        <w:t xml:space="preserve">Если в ходе проведения конкурентной закупки, запроса оферт в электронной форме победителем закупки начальная (максимальная) цена договора, в случае осуществления закупки в соответствии с главой 17 настоящего Положения – начальная цена единицы (сумма цен единиц) товара, работы, услуги была снижена на двадцать пять и более процентов, заказчик вправе применить </w:t>
      </w:r>
      <w:proofErr w:type="spellStart"/>
      <w:r w:rsidRPr="00A01141">
        <w:rPr>
          <w:rFonts w:ascii="Arial" w:hAnsi="Arial" w:cs="Arial"/>
          <w:sz w:val="16"/>
          <w:szCs w:val="16"/>
        </w:rPr>
        <w:t>кпобедителю</w:t>
      </w:r>
      <w:proofErr w:type="spellEnd"/>
      <w:r w:rsidRPr="00A01141">
        <w:rPr>
          <w:rFonts w:ascii="Arial" w:hAnsi="Arial" w:cs="Arial"/>
          <w:sz w:val="16"/>
          <w:szCs w:val="16"/>
        </w:rPr>
        <w:t xml:space="preserve"> закупки антидемпинговые меры.</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 проведении запроса котировок в электронной форме, документации о закупке,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23.2. Указание на применение антидемпинговых мер устанавливается заказчиком в извещении о проведении запроса котировок в электронной форме, документации о закупке. Принятое решение не может быть изменено в ходе проведения закупки без внесения изменений в извещение о проведении запроса котировок в электронной форме и документацию о закупке.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23.3. При проведении конкурсов,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 до двадцати пяти процентов ниже начальной (максимальной) цены договора;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 на двадцать пять и более процентов ниже начальной (максимальной) цены договора.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В случае, предусмотренном подпунктом 2 пункта 23.3 настоящей главы, величина значимости такого критерия, как цена договора, устанавливается равной десяти процентам суммы величин значимости всех критериев оценки заявок.</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23.4. 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23.5. Если заказчиком принято решение о заключении договора с участником, занявшим второе место по результатам проведения закупки, на такого участника распространяются требования настоящей главы.</w:t>
      </w:r>
    </w:p>
    <w:p w:rsidR="004314CF" w:rsidRPr="00A01141" w:rsidRDefault="004314CF" w:rsidP="004314CF">
      <w:pPr>
        <w:widowControl w:val="0"/>
        <w:ind w:firstLine="709"/>
        <w:jc w:val="both"/>
        <w:rPr>
          <w:rFonts w:ascii="Arial" w:hAnsi="Arial" w:cs="Arial"/>
          <w:b/>
          <w:sz w:val="16"/>
          <w:szCs w:val="16"/>
        </w:rPr>
      </w:pPr>
    </w:p>
    <w:p w:rsidR="004314CF" w:rsidRPr="00A01141" w:rsidRDefault="004314CF" w:rsidP="004314CF">
      <w:pPr>
        <w:pStyle w:val="2"/>
        <w:widowControl w:val="0"/>
        <w:rPr>
          <w:rFonts w:ascii="Arial" w:hAnsi="Arial" w:cs="Arial"/>
          <w:sz w:val="16"/>
          <w:szCs w:val="16"/>
        </w:rPr>
      </w:pPr>
      <w:bookmarkStart w:id="30" w:name="_Toc76395339"/>
      <w:r w:rsidRPr="00A01141">
        <w:rPr>
          <w:rFonts w:ascii="Arial" w:hAnsi="Arial" w:cs="Arial"/>
          <w:sz w:val="16"/>
          <w:szCs w:val="16"/>
        </w:rPr>
        <w:t>24. Комиссия по осуществлению закупок</w:t>
      </w:r>
      <w:bookmarkEnd w:id="30"/>
    </w:p>
    <w:p w:rsidR="004314CF" w:rsidRPr="00A01141" w:rsidRDefault="004314CF" w:rsidP="004314CF">
      <w:pPr>
        <w:widowControl w:val="0"/>
        <w:ind w:left="708"/>
        <w:jc w:val="both"/>
        <w:rPr>
          <w:rFonts w:ascii="Arial" w:hAnsi="Arial" w:cs="Arial"/>
          <w:sz w:val="16"/>
          <w:szCs w:val="16"/>
        </w:rPr>
      </w:pP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24.1. Комиссия по осуществлению закупок (далее также – комиссия) является коллегиальным органом, создаваемым заказчиком в целях определения поставщика (исполнителя, подрядчика) по результатам проведения одной 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 в том числе, специализирующихся на проведении процедур закупок в</w:t>
      </w:r>
      <w:r w:rsidRPr="00A01141">
        <w:rPr>
          <w:rFonts w:ascii="Arial" w:hAnsi="Arial" w:cs="Arial"/>
          <w:sz w:val="16"/>
          <w:szCs w:val="16"/>
          <w:lang w:val="en-US"/>
        </w:rPr>
        <w:t> </w:t>
      </w:r>
      <w:r w:rsidRPr="00A01141">
        <w:rPr>
          <w:rFonts w:ascii="Arial" w:hAnsi="Arial" w:cs="Arial"/>
          <w:sz w:val="16"/>
          <w:szCs w:val="16"/>
        </w:rPr>
        <w:t xml:space="preserve">зависимости от способа закупки или предмета договора, а также комиссии по осуществлению конкретных закупок.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24.2. Конкретные задачи и функции комиссии, права, обязанности и</w:t>
      </w:r>
      <w:r w:rsidRPr="00A01141">
        <w:rPr>
          <w:rFonts w:ascii="Arial" w:hAnsi="Arial" w:cs="Arial"/>
          <w:sz w:val="16"/>
          <w:szCs w:val="16"/>
          <w:lang w:val="en-US"/>
        </w:rPr>
        <w:t> </w:t>
      </w:r>
      <w:r w:rsidRPr="00A01141">
        <w:rPr>
          <w:rFonts w:ascii="Arial" w:hAnsi="Arial" w:cs="Arial"/>
          <w:sz w:val="16"/>
          <w:szCs w:val="16"/>
        </w:rPr>
        <w:t>ответственность членов комиссии, регламент работы комиссии и иные вопросы деятельности комиссии определяются локальным актом (локальными актами) заказчика с учетом требований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24.3. Число членов комиссии должно быть не менее чем три человека.</w:t>
      </w:r>
    </w:p>
    <w:p w:rsidR="004314CF" w:rsidRPr="00A01141" w:rsidRDefault="004314CF" w:rsidP="004314CF">
      <w:pPr>
        <w:pStyle w:val="16"/>
        <w:widowControl w:val="0"/>
        <w:ind w:left="0" w:firstLine="708"/>
        <w:contextualSpacing/>
        <w:jc w:val="both"/>
        <w:rPr>
          <w:rFonts w:ascii="Arial" w:hAnsi="Arial" w:cs="Arial"/>
          <w:sz w:val="16"/>
          <w:szCs w:val="16"/>
        </w:rPr>
      </w:pPr>
      <w:r w:rsidRPr="00A01141">
        <w:rPr>
          <w:rFonts w:ascii="Arial" w:hAnsi="Arial" w:cs="Arial"/>
          <w:sz w:val="16"/>
          <w:szCs w:val="16"/>
        </w:rPr>
        <w:t>24.4. Решение о создании комиссии по осуществлению закупок принимается заказчиком до начала проведения закупки (закупок) путем издания локального акта, в котором определяется ее состав.</w:t>
      </w:r>
    </w:p>
    <w:p w:rsidR="004314CF" w:rsidRPr="00A01141" w:rsidRDefault="004314CF" w:rsidP="004314CF">
      <w:pPr>
        <w:pStyle w:val="16"/>
        <w:widowControl w:val="0"/>
        <w:ind w:left="0" w:firstLine="708"/>
        <w:contextualSpacing/>
        <w:jc w:val="both"/>
        <w:rPr>
          <w:rFonts w:ascii="Arial" w:hAnsi="Arial" w:cs="Arial"/>
          <w:sz w:val="16"/>
          <w:szCs w:val="16"/>
        </w:rPr>
      </w:pPr>
      <w:r w:rsidRPr="00A01141">
        <w:rPr>
          <w:rFonts w:ascii="Arial" w:hAnsi="Arial" w:cs="Arial"/>
          <w:sz w:val="16"/>
          <w:szCs w:val="16"/>
        </w:rPr>
        <w:t>24.5. Решение о включении конкретного лица в состав комиссии по</w:t>
      </w:r>
      <w:r w:rsidRPr="00A01141">
        <w:rPr>
          <w:rFonts w:ascii="Arial" w:hAnsi="Arial" w:cs="Arial"/>
          <w:sz w:val="16"/>
          <w:szCs w:val="16"/>
          <w:lang w:val="en-US"/>
        </w:rPr>
        <w:t> </w:t>
      </w:r>
      <w:r w:rsidRPr="00A01141">
        <w:rPr>
          <w:rFonts w:ascii="Arial" w:hAnsi="Arial" w:cs="Arial"/>
          <w:sz w:val="16"/>
          <w:szCs w:val="16"/>
        </w:rPr>
        <w:t>осуществлению закупок принимается заказчиком.</w:t>
      </w:r>
    </w:p>
    <w:p w:rsidR="004314CF" w:rsidRPr="00A01141" w:rsidRDefault="004314CF" w:rsidP="004314CF">
      <w:pPr>
        <w:pStyle w:val="16"/>
        <w:widowControl w:val="0"/>
        <w:ind w:left="0" w:firstLine="708"/>
        <w:contextualSpacing/>
        <w:jc w:val="both"/>
        <w:rPr>
          <w:rFonts w:ascii="Arial" w:eastAsiaTheme="minorHAnsi" w:hAnsi="Arial" w:cs="Arial"/>
          <w:sz w:val="16"/>
          <w:szCs w:val="16"/>
        </w:rPr>
      </w:pPr>
      <w:r w:rsidRPr="00A01141">
        <w:rPr>
          <w:rFonts w:ascii="Arial" w:eastAsiaTheme="minorHAnsi" w:hAnsi="Arial" w:cs="Arial"/>
          <w:sz w:val="16"/>
          <w:szCs w:val="16"/>
        </w:rPr>
        <w:t xml:space="preserve">24.6. Замена члена комиссии </w:t>
      </w:r>
      <w:r w:rsidRPr="00A01141">
        <w:rPr>
          <w:rFonts w:ascii="Arial" w:hAnsi="Arial" w:cs="Arial"/>
          <w:sz w:val="16"/>
          <w:szCs w:val="16"/>
        </w:rPr>
        <w:t>по осуществлению закупок</w:t>
      </w:r>
      <w:r w:rsidRPr="00A01141">
        <w:rPr>
          <w:rFonts w:ascii="Arial" w:eastAsiaTheme="minorHAnsi" w:hAnsi="Arial" w:cs="Arial"/>
          <w:sz w:val="16"/>
          <w:szCs w:val="16"/>
        </w:rPr>
        <w:t xml:space="preserve"> допускается только по решению заказчика.</w:t>
      </w:r>
    </w:p>
    <w:p w:rsidR="004314CF" w:rsidRPr="00A01141" w:rsidRDefault="004314CF" w:rsidP="004314CF">
      <w:pPr>
        <w:pStyle w:val="16"/>
        <w:widowControl w:val="0"/>
        <w:ind w:left="0" w:firstLine="708"/>
        <w:contextualSpacing/>
        <w:jc w:val="both"/>
        <w:rPr>
          <w:rFonts w:ascii="Arial" w:eastAsiaTheme="minorHAnsi" w:hAnsi="Arial" w:cs="Arial"/>
          <w:sz w:val="16"/>
          <w:szCs w:val="16"/>
        </w:rPr>
      </w:pPr>
      <w:r w:rsidRPr="00A01141">
        <w:rPr>
          <w:rFonts w:ascii="Arial" w:eastAsiaTheme="minorHAnsi" w:hAnsi="Arial" w:cs="Arial"/>
          <w:sz w:val="16"/>
          <w:szCs w:val="16"/>
        </w:rPr>
        <w:t>24.7. Комиссия правомочна осуществлять свои функции, если</w:t>
      </w:r>
      <w:r w:rsidRPr="00A01141">
        <w:rPr>
          <w:rFonts w:ascii="Arial" w:eastAsiaTheme="minorHAnsi" w:hAnsi="Arial" w:cs="Arial"/>
          <w:sz w:val="16"/>
          <w:szCs w:val="16"/>
          <w:lang w:val="en-US"/>
        </w:rPr>
        <w:t> </w:t>
      </w:r>
      <w:r w:rsidRPr="00A01141">
        <w:rPr>
          <w:rFonts w:ascii="Arial" w:eastAsiaTheme="minorHAnsi" w:hAnsi="Arial" w:cs="Arial"/>
          <w:sz w:val="16"/>
          <w:szCs w:val="16"/>
        </w:rPr>
        <w:t>на</w:t>
      </w:r>
      <w:r w:rsidRPr="00A01141">
        <w:rPr>
          <w:rFonts w:ascii="Arial" w:eastAsiaTheme="minorHAnsi" w:hAnsi="Arial" w:cs="Arial"/>
          <w:sz w:val="16"/>
          <w:szCs w:val="16"/>
          <w:lang w:val="en-US"/>
        </w:rPr>
        <w:t> </w:t>
      </w:r>
      <w:r w:rsidRPr="00A01141">
        <w:rPr>
          <w:rFonts w:ascii="Arial" w:eastAsiaTheme="minorHAnsi" w:hAnsi="Arial" w:cs="Arial"/>
          <w:sz w:val="16"/>
          <w:szCs w:val="16"/>
        </w:rPr>
        <w:t>заседании присутствует не менее чем пятьдесят процентов общего числа ее членов, но не менее 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4314CF" w:rsidRPr="00A01141" w:rsidRDefault="004314CF" w:rsidP="004314CF">
      <w:pPr>
        <w:pStyle w:val="16"/>
        <w:widowControl w:val="0"/>
        <w:ind w:left="0" w:firstLine="708"/>
        <w:contextualSpacing/>
        <w:jc w:val="both"/>
        <w:rPr>
          <w:rFonts w:ascii="Arial" w:hAnsi="Arial" w:cs="Arial"/>
          <w:sz w:val="16"/>
          <w:szCs w:val="16"/>
        </w:rPr>
      </w:pPr>
      <w:r w:rsidRPr="00A01141">
        <w:rPr>
          <w:rFonts w:ascii="Arial" w:eastAsiaTheme="minorHAnsi" w:hAnsi="Arial" w:cs="Arial"/>
          <w:sz w:val="16"/>
          <w:szCs w:val="16"/>
        </w:rPr>
        <w:t xml:space="preserve">Члены комиссии могут участвовать в заседании с использованием систем </w:t>
      </w:r>
      <w:proofErr w:type="spellStart"/>
      <w:r w:rsidRPr="00A01141">
        <w:rPr>
          <w:rFonts w:ascii="Arial" w:eastAsiaTheme="minorHAnsi" w:hAnsi="Arial" w:cs="Arial"/>
          <w:sz w:val="16"/>
          <w:szCs w:val="16"/>
        </w:rPr>
        <w:t>видео-конференц-связи</w:t>
      </w:r>
      <w:proofErr w:type="spellEnd"/>
      <w:r w:rsidRPr="00A01141">
        <w:rPr>
          <w:rFonts w:ascii="Arial" w:eastAsiaTheme="minorHAnsi" w:hAnsi="Arial" w:cs="Arial"/>
          <w:sz w:val="16"/>
          <w:szCs w:val="16"/>
        </w:rPr>
        <w:t xml:space="preserve"> с соблюдением требований законодательства Российской Федерации о защите государственной тайны.</w:t>
      </w:r>
    </w:p>
    <w:p w:rsidR="004314CF" w:rsidRPr="00A01141" w:rsidRDefault="004314CF" w:rsidP="004314CF">
      <w:pPr>
        <w:pStyle w:val="16"/>
        <w:widowControl w:val="0"/>
        <w:ind w:left="0" w:firstLine="708"/>
        <w:contextualSpacing/>
        <w:jc w:val="both"/>
        <w:rPr>
          <w:rFonts w:ascii="Arial" w:hAnsi="Arial" w:cs="Arial"/>
          <w:sz w:val="16"/>
          <w:szCs w:val="16"/>
        </w:rPr>
      </w:pPr>
      <w:r w:rsidRPr="00A01141">
        <w:rPr>
          <w:rFonts w:ascii="Arial" w:hAnsi="Arial" w:cs="Arial"/>
          <w:sz w:val="16"/>
          <w:szCs w:val="16"/>
        </w:rPr>
        <w:t>24.8. Членами комиссии по осуществлению закупок не могут быть физические лица, лично заинтересованные в результатах закупки, в том числе физические 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w:t>
      </w:r>
      <w:r w:rsidRPr="00A01141">
        <w:rPr>
          <w:rFonts w:ascii="Arial" w:hAnsi="Arial" w:cs="Arial"/>
          <w:sz w:val="16"/>
          <w:szCs w:val="16"/>
          <w:lang w:val="en-US"/>
        </w:rPr>
        <w:t> </w:t>
      </w:r>
      <w:r w:rsidRPr="00A01141">
        <w:rPr>
          <w:rFonts w:ascii="Arial" w:hAnsi="Arial" w:cs="Arial"/>
          <w:sz w:val="16"/>
          <w:szCs w:val="16"/>
        </w:rPr>
        <w:t xml:space="preserve">нисходящей линии (родителями и детьми, дедушкой, бабушкой и внуками), полнородными и </w:t>
      </w:r>
      <w:proofErr w:type="spellStart"/>
      <w:r w:rsidRPr="00A01141">
        <w:rPr>
          <w:rFonts w:ascii="Arial" w:hAnsi="Arial" w:cs="Arial"/>
          <w:sz w:val="16"/>
          <w:szCs w:val="16"/>
        </w:rPr>
        <w:t>неполнородными</w:t>
      </w:r>
      <w:proofErr w:type="spellEnd"/>
      <w:r w:rsidRPr="00A01141">
        <w:rPr>
          <w:rFonts w:ascii="Arial" w:hAnsi="Arial" w:cs="Arial"/>
          <w:sz w:val="16"/>
          <w:szCs w:val="16"/>
        </w:rPr>
        <w:t xml:space="preserve">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w:t>
      </w:r>
      <w:proofErr w:type="spellStart"/>
      <w:r w:rsidRPr="00A01141">
        <w:rPr>
          <w:rFonts w:ascii="Arial" w:hAnsi="Arial" w:cs="Arial"/>
          <w:sz w:val="16"/>
          <w:szCs w:val="16"/>
        </w:rPr>
        <w:t>органав</w:t>
      </w:r>
      <w:proofErr w:type="spellEnd"/>
      <w:r w:rsidRPr="00A01141">
        <w:rPr>
          <w:rFonts w:ascii="Arial" w:hAnsi="Arial" w:cs="Arial"/>
          <w:sz w:val="16"/>
          <w:szCs w:val="16"/>
        </w:rPr>
        <w:t xml:space="preserve"> сфере закупок. </w:t>
      </w:r>
    </w:p>
    <w:p w:rsidR="004314CF" w:rsidRPr="00A01141" w:rsidRDefault="004314CF" w:rsidP="004314CF">
      <w:pPr>
        <w:pStyle w:val="16"/>
        <w:widowControl w:val="0"/>
        <w:ind w:left="0" w:firstLine="708"/>
        <w:contextualSpacing/>
        <w:jc w:val="both"/>
        <w:rPr>
          <w:rFonts w:ascii="Arial" w:hAnsi="Arial" w:cs="Arial"/>
          <w:sz w:val="16"/>
          <w:szCs w:val="16"/>
        </w:rPr>
      </w:pPr>
      <w:r w:rsidRPr="00A01141">
        <w:rPr>
          <w:rFonts w:ascii="Arial" w:hAnsi="Arial" w:cs="Arial"/>
          <w:sz w:val="16"/>
          <w:szCs w:val="16"/>
        </w:rPr>
        <w:t>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закупки и на которых не</w:t>
      </w:r>
      <w:r w:rsidRPr="00A01141">
        <w:rPr>
          <w:rFonts w:ascii="Arial" w:hAnsi="Arial" w:cs="Arial"/>
          <w:sz w:val="16"/>
          <w:szCs w:val="16"/>
          <w:lang w:val="en-US"/>
        </w:rPr>
        <w:t> </w:t>
      </w:r>
      <w:r w:rsidRPr="00A01141">
        <w:rPr>
          <w:rFonts w:ascii="Arial" w:hAnsi="Arial" w:cs="Arial"/>
          <w:sz w:val="16"/>
          <w:szCs w:val="16"/>
        </w:rPr>
        <w:t>способны оказывать влияние участники закупок, а также физическими лицами, которые не являются непосредственно осуществляющими контроль должностными лицами контрольных органов.</w:t>
      </w:r>
    </w:p>
    <w:p w:rsidR="004314CF" w:rsidRPr="00A01141" w:rsidRDefault="004314CF" w:rsidP="004314CF">
      <w:pPr>
        <w:pStyle w:val="16"/>
        <w:widowControl w:val="0"/>
        <w:ind w:left="0" w:firstLine="708"/>
        <w:contextualSpacing/>
        <w:jc w:val="both"/>
        <w:rPr>
          <w:rFonts w:ascii="Arial" w:hAnsi="Arial" w:cs="Arial"/>
          <w:sz w:val="16"/>
          <w:szCs w:val="16"/>
        </w:rPr>
      </w:pPr>
      <w:r w:rsidRPr="00A01141">
        <w:rPr>
          <w:rFonts w:ascii="Arial" w:hAnsi="Arial" w:cs="Arial"/>
          <w:sz w:val="16"/>
          <w:szCs w:val="16"/>
        </w:rPr>
        <w:t>24.9. Основными функциями комиссии являются:</w:t>
      </w:r>
    </w:p>
    <w:p w:rsidR="004314CF" w:rsidRPr="00A01141" w:rsidRDefault="004314CF" w:rsidP="004314CF">
      <w:pPr>
        <w:pStyle w:val="16"/>
        <w:widowControl w:val="0"/>
        <w:ind w:left="0" w:firstLine="708"/>
        <w:contextualSpacing/>
        <w:jc w:val="both"/>
        <w:rPr>
          <w:rFonts w:ascii="Arial" w:hAnsi="Arial" w:cs="Arial"/>
          <w:sz w:val="16"/>
          <w:szCs w:val="16"/>
        </w:rPr>
      </w:pPr>
      <w:r w:rsidRPr="00A01141">
        <w:rPr>
          <w:rFonts w:ascii="Arial" w:hAnsi="Arial" w:cs="Arial"/>
          <w:sz w:val="16"/>
          <w:szCs w:val="16"/>
        </w:rPr>
        <w:t xml:space="preserve">1) открытие заявок на электронных площадках, вскрытие конвертов с заявками на участие в закупке; </w:t>
      </w:r>
    </w:p>
    <w:p w:rsidR="004314CF" w:rsidRPr="00A01141" w:rsidRDefault="004314CF" w:rsidP="004314CF">
      <w:pPr>
        <w:pStyle w:val="16"/>
        <w:widowControl w:val="0"/>
        <w:ind w:left="0" w:firstLine="708"/>
        <w:contextualSpacing/>
        <w:jc w:val="both"/>
        <w:rPr>
          <w:rFonts w:ascii="Arial" w:hAnsi="Arial" w:cs="Arial"/>
          <w:sz w:val="16"/>
          <w:szCs w:val="16"/>
        </w:rPr>
      </w:pPr>
      <w:r w:rsidRPr="00A01141">
        <w:rPr>
          <w:rFonts w:ascii="Arial" w:hAnsi="Arial" w:cs="Arial"/>
          <w:sz w:val="16"/>
          <w:szCs w:val="16"/>
        </w:rPr>
        <w:t>2) рассмотрение заявок участников закупки;</w:t>
      </w:r>
    </w:p>
    <w:p w:rsidR="004314CF" w:rsidRPr="00A01141" w:rsidRDefault="004314CF" w:rsidP="004314CF">
      <w:pPr>
        <w:pStyle w:val="16"/>
        <w:widowControl w:val="0"/>
        <w:ind w:left="0" w:firstLine="708"/>
        <w:contextualSpacing/>
        <w:jc w:val="both"/>
        <w:rPr>
          <w:rFonts w:ascii="Arial" w:hAnsi="Arial" w:cs="Arial"/>
          <w:sz w:val="16"/>
          <w:szCs w:val="16"/>
        </w:rPr>
      </w:pPr>
      <w:r w:rsidRPr="00A01141">
        <w:rPr>
          <w:rFonts w:ascii="Arial" w:hAnsi="Arial" w:cs="Arial"/>
          <w:sz w:val="16"/>
          <w:szCs w:val="16"/>
        </w:rPr>
        <w:t>3) принятие решений о допуске участника закупки или отказа в допуске (отклонения заявки) участника закупки к участию в закупке;</w:t>
      </w:r>
    </w:p>
    <w:p w:rsidR="004314CF" w:rsidRPr="00A01141" w:rsidRDefault="004314CF" w:rsidP="004314CF">
      <w:pPr>
        <w:pStyle w:val="16"/>
        <w:widowControl w:val="0"/>
        <w:ind w:left="0" w:firstLine="708"/>
        <w:contextualSpacing/>
        <w:jc w:val="both"/>
        <w:rPr>
          <w:rFonts w:ascii="Arial" w:hAnsi="Arial" w:cs="Arial"/>
          <w:sz w:val="16"/>
          <w:szCs w:val="16"/>
        </w:rPr>
      </w:pPr>
      <w:r w:rsidRPr="00A01141">
        <w:rPr>
          <w:rFonts w:ascii="Arial" w:hAnsi="Arial" w:cs="Arial"/>
          <w:sz w:val="16"/>
          <w:szCs w:val="16"/>
        </w:rPr>
        <w:lastRenderedPageBreak/>
        <w:t>4) фиксирование факта о признании процедуры закупки несостоявшейся (при необходимости);</w:t>
      </w:r>
    </w:p>
    <w:p w:rsidR="004314CF" w:rsidRPr="00A01141" w:rsidRDefault="004314CF" w:rsidP="004314CF">
      <w:pPr>
        <w:pStyle w:val="16"/>
        <w:widowControl w:val="0"/>
        <w:ind w:left="0" w:firstLine="708"/>
        <w:contextualSpacing/>
        <w:jc w:val="both"/>
        <w:rPr>
          <w:rFonts w:ascii="Arial" w:hAnsi="Arial" w:cs="Arial"/>
          <w:sz w:val="16"/>
          <w:szCs w:val="16"/>
        </w:rPr>
      </w:pPr>
      <w:r w:rsidRPr="00A01141">
        <w:rPr>
          <w:rFonts w:ascii="Arial" w:hAnsi="Arial" w:cs="Arial"/>
          <w:sz w:val="16"/>
          <w:szCs w:val="16"/>
        </w:rPr>
        <w:t>5) проведение оценки заявок (при необходимости);</w:t>
      </w:r>
    </w:p>
    <w:p w:rsidR="004314CF" w:rsidRPr="00A01141" w:rsidRDefault="004314CF" w:rsidP="004314CF">
      <w:pPr>
        <w:pStyle w:val="16"/>
        <w:widowControl w:val="0"/>
        <w:ind w:left="0" w:firstLine="708"/>
        <w:contextualSpacing/>
        <w:jc w:val="both"/>
        <w:rPr>
          <w:rFonts w:ascii="Arial" w:hAnsi="Arial" w:cs="Arial"/>
          <w:sz w:val="16"/>
          <w:szCs w:val="16"/>
        </w:rPr>
      </w:pPr>
      <w:r w:rsidRPr="00A01141">
        <w:rPr>
          <w:rFonts w:ascii="Arial" w:hAnsi="Arial" w:cs="Arial"/>
          <w:sz w:val="16"/>
          <w:szCs w:val="16"/>
        </w:rPr>
        <w:t>6) определение победителя закупки в соответствии с условиями извещения об осуществлении закупки и закупочной документации;</w:t>
      </w:r>
    </w:p>
    <w:p w:rsidR="004314CF" w:rsidRPr="00A01141" w:rsidRDefault="004314CF" w:rsidP="004314CF">
      <w:pPr>
        <w:pStyle w:val="16"/>
        <w:widowControl w:val="0"/>
        <w:ind w:left="0" w:firstLine="708"/>
        <w:contextualSpacing/>
        <w:jc w:val="both"/>
        <w:rPr>
          <w:rFonts w:ascii="Arial" w:hAnsi="Arial" w:cs="Arial"/>
          <w:strike/>
          <w:sz w:val="16"/>
          <w:szCs w:val="16"/>
        </w:rPr>
      </w:pPr>
      <w:r w:rsidRPr="00A01141">
        <w:rPr>
          <w:rFonts w:ascii="Arial" w:hAnsi="Arial" w:cs="Arial"/>
          <w:sz w:val="16"/>
          <w:szCs w:val="16"/>
        </w:rPr>
        <w:t>7) реализация предписаний и решений антимонопольного органа.</w:t>
      </w:r>
    </w:p>
    <w:p w:rsidR="004314CF" w:rsidRPr="00A01141" w:rsidRDefault="004314CF" w:rsidP="004314CF">
      <w:pPr>
        <w:pStyle w:val="16"/>
        <w:widowControl w:val="0"/>
        <w:ind w:left="0" w:firstLine="708"/>
        <w:contextualSpacing/>
        <w:jc w:val="both"/>
        <w:rPr>
          <w:rFonts w:ascii="Arial" w:hAnsi="Arial" w:cs="Arial"/>
          <w:sz w:val="16"/>
          <w:szCs w:val="16"/>
        </w:rPr>
      </w:pPr>
      <w:r w:rsidRPr="00A01141">
        <w:rPr>
          <w:rFonts w:ascii="Arial" w:hAnsi="Arial" w:cs="Arial"/>
          <w:sz w:val="16"/>
          <w:szCs w:val="16"/>
        </w:rPr>
        <w:t>24.10. Перечень функций, возложенных заказчиком на комиссию, может быть дополнен в соответствии с локальным актом заказчика.</w:t>
      </w:r>
    </w:p>
    <w:p w:rsidR="004314CF" w:rsidRPr="00A01141" w:rsidRDefault="004314CF" w:rsidP="004314CF">
      <w:pPr>
        <w:widowControl w:val="0"/>
        <w:tabs>
          <w:tab w:val="left" w:pos="851"/>
        </w:tabs>
        <w:autoSpaceDE w:val="0"/>
        <w:autoSpaceDN w:val="0"/>
        <w:adjustRightInd w:val="0"/>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31" w:name="_Toc76395340"/>
      <w:r w:rsidRPr="00A01141">
        <w:rPr>
          <w:rFonts w:ascii="Arial" w:hAnsi="Arial" w:cs="Arial"/>
          <w:sz w:val="16"/>
          <w:szCs w:val="16"/>
        </w:rPr>
        <w:t>25. Отмена закупки</w:t>
      </w:r>
      <w:bookmarkEnd w:id="31"/>
    </w:p>
    <w:p w:rsidR="004314CF" w:rsidRPr="00A01141" w:rsidRDefault="004314CF" w:rsidP="004314CF">
      <w:pPr>
        <w:widowControl w:val="0"/>
        <w:ind w:firstLine="709"/>
        <w:jc w:val="both"/>
        <w:rPr>
          <w:rFonts w:ascii="Arial" w:hAnsi="Arial" w:cs="Arial"/>
          <w:b/>
          <w:sz w:val="16"/>
          <w:szCs w:val="16"/>
        </w:rPr>
      </w:pP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25.1. Заказчик вправе отменить конкурентную закупку и запрос оферт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25.2. Решение об отмене конкурентной закупки и запроса оферт в электронной форме размещается в ЕИС в</w:t>
      </w:r>
      <w:r w:rsidRPr="00A01141">
        <w:rPr>
          <w:rFonts w:ascii="Arial" w:hAnsi="Arial" w:cs="Arial"/>
          <w:sz w:val="16"/>
          <w:szCs w:val="16"/>
          <w:lang w:val="en-US"/>
        </w:rPr>
        <w:t> </w:t>
      </w:r>
      <w:r w:rsidRPr="00A01141">
        <w:rPr>
          <w:rFonts w:ascii="Arial" w:hAnsi="Arial" w:cs="Arial"/>
          <w:sz w:val="16"/>
          <w:szCs w:val="16"/>
        </w:rPr>
        <w:t>день принятия такого решения. Закупка считается отмененной с момента размещения решения о ее отмене в ЕИС.</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25.3. По истечении срока отмены конкурентной закупки и запроса оферт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25.4. Заказчик вправе принять решение об отмене закупки у единственного поставщика (подрядчика, исполнителя), за исключением осуществления закупки в соответствии с подпунктом 2 пункта 63.1 Положения, в любое время до момента заключения договора. В случае публикации извещения о такой закупке решение об отмене такой закупки размещается в ЕИС в</w:t>
      </w:r>
      <w:r w:rsidRPr="00A01141">
        <w:rPr>
          <w:rFonts w:ascii="Arial" w:hAnsi="Arial" w:cs="Arial"/>
          <w:sz w:val="16"/>
          <w:szCs w:val="16"/>
          <w:lang w:val="en-US"/>
        </w:rPr>
        <w:t> </w:t>
      </w:r>
      <w:r w:rsidRPr="00A01141">
        <w:rPr>
          <w:rFonts w:ascii="Arial" w:hAnsi="Arial" w:cs="Arial"/>
          <w:sz w:val="16"/>
          <w:szCs w:val="16"/>
        </w:rPr>
        <w:t xml:space="preserve">день принятия такого решения; закупка считается отмененной с момента размещения решения о ее отмене в ЕИС. </w:t>
      </w:r>
    </w:p>
    <w:p w:rsidR="004314CF" w:rsidRPr="00A01141" w:rsidRDefault="004314CF" w:rsidP="004314CF">
      <w:pPr>
        <w:widowControl w:val="0"/>
        <w:ind w:firstLine="708"/>
        <w:jc w:val="both"/>
        <w:rPr>
          <w:rFonts w:ascii="Arial" w:hAnsi="Arial" w:cs="Arial"/>
          <w:sz w:val="16"/>
          <w:szCs w:val="16"/>
          <w:highlight w:val="yellow"/>
        </w:rPr>
      </w:pPr>
    </w:p>
    <w:p w:rsidR="004314CF" w:rsidRPr="00A01141" w:rsidRDefault="004314CF" w:rsidP="004314CF">
      <w:pPr>
        <w:pStyle w:val="2"/>
        <w:widowControl w:val="0"/>
        <w:rPr>
          <w:rFonts w:ascii="Arial" w:hAnsi="Arial" w:cs="Arial"/>
          <w:sz w:val="16"/>
          <w:szCs w:val="16"/>
        </w:rPr>
      </w:pPr>
      <w:bookmarkStart w:id="32" w:name="_Toc76395341"/>
      <w:r w:rsidRPr="00A01141">
        <w:rPr>
          <w:rFonts w:ascii="Arial" w:hAnsi="Arial" w:cs="Arial"/>
          <w:sz w:val="16"/>
          <w:szCs w:val="16"/>
        </w:rPr>
        <w:t>26. Заключение договора по результатам закупки</w:t>
      </w:r>
      <w:bookmarkEnd w:id="32"/>
    </w:p>
    <w:p w:rsidR="004314CF" w:rsidRPr="00A01141" w:rsidRDefault="004314CF" w:rsidP="004314CF">
      <w:pPr>
        <w:widowControl w:val="0"/>
        <w:ind w:firstLine="708"/>
        <w:jc w:val="both"/>
        <w:rPr>
          <w:rFonts w:ascii="Arial" w:hAnsi="Arial" w:cs="Arial"/>
          <w:b/>
          <w:sz w:val="16"/>
          <w:szCs w:val="16"/>
        </w:rPr>
      </w:pPr>
    </w:p>
    <w:p w:rsidR="004314CF" w:rsidRPr="00A01141" w:rsidRDefault="004314CF" w:rsidP="004314CF">
      <w:pPr>
        <w:widowControl w:val="0"/>
        <w:ind w:firstLine="708"/>
        <w:jc w:val="both"/>
        <w:rPr>
          <w:rFonts w:ascii="Arial" w:hAnsi="Arial" w:cs="Arial"/>
          <w:sz w:val="16"/>
          <w:szCs w:val="16"/>
          <w:shd w:val="clear" w:color="auto" w:fill="FFFF00"/>
        </w:rPr>
      </w:pPr>
      <w:r w:rsidRPr="00A01141">
        <w:rPr>
          <w:rFonts w:ascii="Arial" w:hAnsi="Arial" w:cs="Arial"/>
          <w:sz w:val="16"/>
          <w:szCs w:val="16"/>
        </w:rPr>
        <w:t>26.1. Договор заключается на условиях, предусмотренных извещением об</w:t>
      </w:r>
      <w:r w:rsidRPr="00A01141">
        <w:rPr>
          <w:rFonts w:ascii="Arial" w:hAnsi="Arial" w:cs="Arial"/>
          <w:sz w:val="16"/>
          <w:szCs w:val="16"/>
          <w:lang w:val="en-US"/>
        </w:rPr>
        <w:t> </w:t>
      </w:r>
      <w:r w:rsidRPr="00A01141">
        <w:rPr>
          <w:rFonts w:ascii="Arial" w:hAnsi="Arial" w:cs="Arial"/>
          <w:sz w:val="16"/>
          <w:szCs w:val="16"/>
        </w:rPr>
        <w:t>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w:t>
      </w:r>
      <w:r w:rsidRPr="00A01141">
        <w:rPr>
          <w:rFonts w:ascii="Arial" w:hAnsi="Arial" w:cs="Arial"/>
          <w:sz w:val="16"/>
          <w:szCs w:val="16"/>
          <w:lang w:val="en-US"/>
        </w:rPr>
        <w:t> </w:t>
      </w:r>
      <w:r w:rsidRPr="00A01141">
        <w:rPr>
          <w:rFonts w:ascii="Arial" w:hAnsi="Arial" w:cs="Arial"/>
          <w:sz w:val="16"/>
          <w:szCs w:val="16"/>
        </w:rPr>
        <w:t>соответствии с настоящим Положением извещение об осуществлении закупки или приглашение принять участие в закупке, документация о такой закупке, заявка, окончательное предложение не предусмотрены. При заключении договора его цена не может превышать начальную (максимальную) цену договора, а в случае, предусмотренном пунктом 8.6 настоящего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26.2.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26.3. Обязанность заключения договора с заказчиком возлагается на</w:t>
      </w:r>
      <w:r w:rsidRPr="00A01141">
        <w:rPr>
          <w:rFonts w:ascii="Arial" w:hAnsi="Arial" w:cs="Arial"/>
          <w:sz w:val="16"/>
          <w:szCs w:val="16"/>
          <w:lang w:val="en-US"/>
        </w:rPr>
        <w:t> </w:t>
      </w:r>
      <w:r w:rsidRPr="00A01141">
        <w:rPr>
          <w:rFonts w:ascii="Arial" w:hAnsi="Arial" w:cs="Arial"/>
          <w:sz w:val="16"/>
          <w:szCs w:val="16"/>
        </w:rPr>
        <w:t>участника, признанного победителем конкурентной процедуры закупки или</w:t>
      </w:r>
      <w:r w:rsidRPr="00A01141">
        <w:rPr>
          <w:rFonts w:ascii="Arial" w:hAnsi="Arial" w:cs="Arial"/>
          <w:sz w:val="16"/>
          <w:szCs w:val="16"/>
          <w:lang w:val="en-US"/>
        </w:rPr>
        <w:t> </w:t>
      </w:r>
      <w:r w:rsidRPr="00A01141">
        <w:rPr>
          <w:rFonts w:ascii="Arial" w:hAnsi="Arial" w:cs="Arial"/>
          <w:sz w:val="16"/>
          <w:szCs w:val="16"/>
        </w:rPr>
        <w:t>на единственного участника закупки в соответствии с подпунктом 2 пункта 63.1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26.4. Победитель </w:t>
      </w:r>
      <w:proofErr w:type="spellStart"/>
      <w:r w:rsidRPr="00A01141">
        <w:rPr>
          <w:rFonts w:ascii="Arial" w:hAnsi="Arial" w:cs="Arial"/>
          <w:sz w:val="16"/>
          <w:szCs w:val="16"/>
        </w:rPr>
        <w:t>закупки,единственный</w:t>
      </w:r>
      <w:proofErr w:type="spellEnd"/>
      <w:r w:rsidRPr="00A01141">
        <w:rPr>
          <w:rFonts w:ascii="Arial" w:hAnsi="Arial" w:cs="Arial"/>
          <w:sz w:val="16"/>
          <w:szCs w:val="16"/>
        </w:rPr>
        <w:t xml:space="preserve">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 предоставление участником закупки письменного отказа от</w:t>
      </w:r>
      <w:r w:rsidRPr="00A01141">
        <w:rPr>
          <w:rFonts w:ascii="Arial" w:hAnsi="Arial" w:cs="Arial"/>
          <w:sz w:val="16"/>
          <w:szCs w:val="16"/>
          <w:lang w:val="en-US"/>
        </w:rPr>
        <w:t> </w:t>
      </w:r>
      <w:r w:rsidRPr="00A01141">
        <w:rPr>
          <w:rFonts w:ascii="Arial" w:hAnsi="Arial" w:cs="Arial"/>
          <w:sz w:val="16"/>
          <w:szCs w:val="16"/>
        </w:rPr>
        <w:t>заключения договора;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2) </w:t>
      </w:r>
      <w:proofErr w:type="spellStart"/>
      <w:r w:rsidRPr="00A01141">
        <w:rPr>
          <w:rFonts w:ascii="Arial" w:hAnsi="Arial" w:cs="Arial"/>
          <w:sz w:val="16"/>
          <w:szCs w:val="16"/>
        </w:rPr>
        <w:t>непредоставление</w:t>
      </w:r>
      <w:proofErr w:type="spellEnd"/>
      <w:r w:rsidRPr="00A01141">
        <w:rPr>
          <w:rFonts w:ascii="Arial" w:hAnsi="Arial" w:cs="Arial"/>
          <w:sz w:val="16"/>
          <w:szCs w:val="16"/>
        </w:rPr>
        <w:t xml:space="preserve"> участником закупки в указанные в извещении и</w:t>
      </w:r>
      <w:r w:rsidRPr="00A01141">
        <w:rPr>
          <w:rFonts w:ascii="Arial" w:hAnsi="Arial" w:cs="Arial"/>
          <w:sz w:val="16"/>
          <w:szCs w:val="16"/>
          <w:lang w:val="en-US"/>
        </w:rPr>
        <w:t> </w:t>
      </w:r>
      <w:r w:rsidRPr="00A01141">
        <w:rPr>
          <w:rFonts w:ascii="Arial" w:hAnsi="Arial" w:cs="Arial"/>
          <w:sz w:val="16"/>
          <w:szCs w:val="16"/>
        </w:rPr>
        <w:t>(или) документации сроки подписанного со своей стороны проекта договора;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3)</w:t>
      </w:r>
      <w:proofErr w:type="spellStart"/>
      <w:r w:rsidRPr="00A01141">
        <w:rPr>
          <w:rFonts w:ascii="Arial" w:hAnsi="Arial" w:cs="Arial"/>
          <w:sz w:val="16"/>
          <w:szCs w:val="16"/>
        </w:rPr>
        <w:t>непредоставление</w:t>
      </w:r>
      <w:proofErr w:type="spellEnd"/>
      <w:r w:rsidRPr="00A01141">
        <w:rPr>
          <w:rFonts w:ascii="Arial" w:hAnsi="Arial" w:cs="Arial"/>
          <w:sz w:val="16"/>
          <w:szCs w:val="16"/>
        </w:rPr>
        <w:t xml:space="preserve"> обеспечения исполнения договора в размере и</w:t>
      </w:r>
      <w:r w:rsidRPr="00A01141">
        <w:rPr>
          <w:rFonts w:ascii="Arial" w:hAnsi="Arial" w:cs="Arial"/>
          <w:sz w:val="16"/>
          <w:szCs w:val="16"/>
          <w:lang w:val="en-US"/>
        </w:rPr>
        <w:t> </w:t>
      </w:r>
      <w:r w:rsidRPr="00A01141">
        <w:rPr>
          <w:rFonts w:ascii="Arial" w:hAnsi="Arial" w:cs="Arial"/>
          <w:sz w:val="16"/>
          <w:szCs w:val="16"/>
        </w:rPr>
        <w:t>порядке, установленными извещением об осуществлении закупки и документацией о закупке (при наличии таких требований);</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4)  неисполнение требований, установленных в рамках применения антидемпинговых мер в соответствии с главой 23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26.5. Если участник конкурентной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w:t>
      </w:r>
      <w:proofErr w:type="spellStart"/>
      <w:r w:rsidRPr="00A01141">
        <w:rPr>
          <w:rFonts w:ascii="Arial" w:hAnsi="Arial" w:cs="Arial"/>
          <w:sz w:val="16"/>
          <w:szCs w:val="16"/>
        </w:rPr>
        <w:t>поитогам</w:t>
      </w:r>
      <w:proofErr w:type="spellEnd"/>
      <w:r w:rsidRPr="00A01141">
        <w:rPr>
          <w:rFonts w:ascii="Arial" w:hAnsi="Arial" w:cs="Arial"/>
          <w:sz w:val="16"/>
          <w:szCs w:val="16"/>
        </w:rPr>
        <w:t xml:space="preserve"> проведения конкурентной закупки, при его наличии (далее – второй участник закупки), в срок, указанный в пункте 26.2 Положения.</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26.6.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Положения.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26.7. 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(в случае, предусмотренном абзацем вторым пункта 26.6 Положения, с третьим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 xml:space="preserve">26.8. Заказчик и участник закупки, с которым заключаются договор (далее в разделе – стороны), могут проводить преддоговорные переговоры, </w:t>
      </w:r>
      <w:proofErr w:type="spellStart"/>
      <w:r w:rsidRPr="00A01141">
        <w:rPr>
          <w:rFonts w:ascii="Arial" w:hAnsi="Arial" w:cs="Arial"/>
          <w:sz w:val="16"/>
          <w:szCs w:val="16"/>
        </w:rPr>
        <w:t>втом</w:t>
      </w:r>
      <w:proofErr w:type="spellEnd"/>
      <w:r w:rsidRPr="00A01141">
        <w:rPr>
          <w:rFonts w:ascii="Arial" w:hAnsi="Arial" w:cs="Arial"/>
          <w:sz w:val="16"/>
          <w:szCs w:val="16"/>
        </w:rPr>
        <w:t xml:space="preserve"> числе путем направления протоколов разногласий. </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 xml:space="preserve">26.9.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lastRenderedPageBreak/>
        <w:t>26.10.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настоящим Положением.</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26.11.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26.12. Заказчик обязан принять решение об отказе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Положением(далее – отказ от заключения договора), в случае, если было выявлено:</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 xml:space="preserve">несоответствие участника закупки требованиям, установленным извещением и (или) документацией о такой закупке. </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Заказчик вправе принять решение об отказе от заключения договора по следующим основаниям:</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 xml:space="preserve">наличие обстоятельств непреодолимой силы, препятствующих заключению договора по результатам проведенной закупки; </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 xml:space="preserve">иные обстоятельства, с которыми закон связывает возможность отказа от заключения договора. </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26.13.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настоящего Положения.</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26.14.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договора, содержащее следующие сведения:</w:t>
      </w:r>
    </w:p>
    <w:p w:rsidR="004314CF" w:rsidRPr="00A01141" w:rsidRDefault="004314CF" w:rsidP="00F10A6D">
      <w:pPr>
        <w:pStyle w:val="af3"/>
        <w:widowControl w:val="0"/>
        <w:numPr>
          <w:ilvl w:val="0"/>
          <w:numId w:val="3"/>
        </w:numPr>
        <w:spacing w:after="0" w:line="240" w:lineRule="auto"/>
        <w:jc w:val="both"/>
        <w:rPr>
          <w:rFonts w:ascii="Arial" w:hAnsi="Arial" w:cs="Arial"/>
          <w:sz w:val="16"/>
          <w:szCs w:val="16"/>
        </w:rPr>
      </w:pPr>
      <w:r w:rsidRPr="00A01141">
        <w:rPr>
          <w:rFonts w:ascii="Arial" w:hAnsi="Arial" w:cs="Arial"/>
          <w:sz w:val="16"/>
          <w:szCs w:val="16"/>
        </w:rPr>
        <w:t>дата подписания документа;</w:t>
      </w:r>
    </w:p>
    <w:p w:rsidR="004314CF" w:rsidRPr="00A01141" w:rsidRDefault="004314CF" w:rsidP="00F10A6D">
      <w:pPr>
        <w:pStyle w:val="af3"/>
        <w:widowControl w:val="0"/>
        <w:numPr>
          <w:ilvl w:val="0"/>
          <w:numId w:val="3"/>
        </w:numPr>
        <w:spacing w:after="0" w:line="240" w:lineRule="auto"/>
        <w:jc w:val="both"/>
        <w:rPr>
          <w:rFonts w:ascii="Arial" w:hAnsi="Arial" w:cs="Arial"/>
          <w:sz w:val="16"/>
          <w:szCs w:val="16"/>
        </w:rPr>
      </w:pPr>
      <w:r w:rsidRPr="00A01141">
        <w:rPr>
          <w:rFonts w:ascii="Arial" w:hAnsi="Arial" w:cs="Arial"/>
          <w:sz w:val="16"/>
          <w:szCs w:val="16"/>
        </w:rPr>
        <w:t>лицо, с которым заказчик отказывается заключить договор;</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3) указание на отказ от заключения договора, а также указание пункта Положения, на основании которого было принято решение о таком отказе;</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4) факт, являющийся основанием для такого отказа, а также реквизиты документов, подтверждающих этот факт;</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5) иная информация, размещаемая в решении об отказе от заключения договора по решению заказчика.</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 xml:space="preserve">26.15. Указанное решение в течение двух рабочих дней с даты его подписания направляется заказчиком данному победителю или иному участнику закупки, с которым принято решение о заключении договора. При 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условий, предложенных победителем в порядке, установленном для заключения договора в случае уклонения победителя закупки от заключения договора. </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 xml:space="preserve">26.16.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 xml:space="preserve">26.17. 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 </w:t>
      </w:r>
    </w:p>
    <w:p w:rsidR="004314CF" w:rsidRPr="00A01141" w:rsidRDefault="004314CF" w:rsidP="004314CF">
      <w:pPr>
        <w:widowControl w:val="0"/>
        <w:ind w:firstLine="708"/>
        <w:jc w:val="both"/>
        <w:rPr>
          <w:rFonts w:ascii="Arial" w:hAnsi="Arial" w:cs="Arial"/>
          <w:b/>
          <w:sz w:val="16"/>
          <w:szCs w:val="16"/>
        </w:rPr>
      </w:pPr>
    </w:p>
    <w:p w:rsidR="004314CF" w:rsidRPr="00A01141" w:rsidRDefault="004314CF" w:rsidP="004314CF">
      <w:pPr>
        <w:pStyle w:val="2"/>
        <w:widowControl w:val="0"/>
        <w:rPr>
          <w:rFonts w:ascii="Arial" w:hAnsi="Arial" w:cs="Arial"/>
          <w:sz w:val="16"/>
          <w:szCs w:val="16"/>
        </w:rPr>
      </w:pPr>
      <w:bookmarkStart w:id="33" w:name="_Toc76395342"/>
      <w:r w:rsidRPr="00A01141">
        <w:rPr>
          <w:rFonts w:ascii="Arial" w:hAnsi="Arial" w:cs="Arial"/>
          <w:sz w:val="16"/>
          <w:szCs w:val="16"/>
        </w:rPr>
        <w:t>27. Исполнение договора</w:t>
      </w:r>
      <w:bookmarkEnd w:id="33"/>
    </w:p>
    <w:p w:rsidR="004314CF" w:rsidRPr="00A01141" w:rsidRDefault="004314CF" w:rsidP="004314CF">
      <w:pPr>
        <w:widowControl w:val="0"/>
        <w:ind w:firstLine="708"/>
        <w:jc w:val="both"/>
        <w:rPr>
          <w:rFonts w:ascii="Arial" w:hAnsi="Arial" w:cs="Arial"/>
          <w:b/>
          <w:sz w:val="16"/>
          <w:szCs w:val="16"/>
        </w:rPr>
      </w:pPr>
    </w:p>
    <w:p w:rsidR="004314CF" w:rsidRPr="00A01141" w:rsidRDefault="004314CF" w:rsidP="004314CF">
      <w:pPr>
        <w:pStyle w:val="af3"/>
        <w:widowControl w:val="0"/>
        <w:tabs>
          <w:tab w:val="left" w:pos="1701"/>
        </w:tabs>
        <w:ind w:left="0" w:right="-1" w:firstLine="720"/>
        <w:contextualSpacing w:val="0"/>
        <w:jc w:val="both"/>
        <w:rPr>
          <w:rFonts w:ascii="Arial" w:eastAsia="Calibri" w:hAnsi="Arial" w:cs="Arial"/>
          <w:sz w:val="16"/>
          <w:szCs w:val="16"/>
        </w:rPr>
      </w:pPr>
      <w:r w:rsidRPr="00A01141">
        <w:rPr>
          <w:rFonts w:ascii="Arial" w:hAnsi="Arial" w:cs="Arial"/>
          <w:sz w:val="16"/>
          <w:szCs w:val="16"/>
        </w:rPr>
        <w:t xml:space="preserve">27.1. </w:t>
      </w:r>
      <w:r w:rsidRPr="00A01141">
        <w:rPr>
          <w:rFonts w:ascii="Arial" w:eastAsia="Calibri" w:hAnsi="Arial" w:cs="Arial"/>
          <w:sz w:val="16"/>
          <w:szCs w:val="16"/>
        </w:rPr>
        <w:t>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настоящим Положением, в том числе:</w:t>
      </w:r>
    </w:p>
    <w:p w:rsidR="004314CF" w:rsidRPr="00A01141" w:rsidRDefault="004314CF" w:rsidP="00F10A6D">
      <w:pPr>
        <w:widowControl w:val="0"/>
        <w:numPr>
          <w:ilvl w:val="0"/>
          <w:numId w:val="1"/>
        </w:numPr>
        <w:tabs>
          <w:tab w:val="left" w:pos="1134"/>
        </w:tabs>
        <w:ind w:left="0" w:firstLine="720"/>
        <w:contextualSpacing/>
        <w:jc w:val="both"/>
        <w:rPr>
          <w:rFonts w:ascii="Arial" w:eastAsia="Calibri" w:hAnsi="Arial" w:cs="Arial"/>
          <w:sz w:val="16"/>
          <w:szCs w:val="16"/>
        </w:rPr>
      </w:pPr>
      <w:r w:rsidRPr="00A01141">
        <w:rPr>
          <w:rFonts w:ascii="Arial" w:eastAsia="Calibri" w:hAnsi="Arial" w:cs="Arial"/>
          <w:sz w:val="16"/>
          <w:szCs w:val="16"/>
        </w:rPr>
        <w:t>приемку поставленного товара, выполненной работы(ее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rsidR="004314CF" w:rsidRPr="00A01141" w:rsidRDefault="004314CF" w:rsidP="00F10A6D">
      <w:pPr>
        <w:widowControl w:val="0"/>
        <w:numPr>
          <w:ilvl w:val="0"/>
          <w:numId w:val="1"/>
        </w:numPr>
        <w:tabs>
          <w:tab w:val="left" w:pos="1134"/>
        </w:tabs>
        <w:ind w:left="0" w:firstLine="720"/>
        <w:contextualSpacing/>
        <w:jc w:val="both"/>
        <w:rPr>
          <w:rFonts w:ascii="Arial" w:eastAsia="Calibri" w:hAnsi="Arial" w:cs="Arial"/>
          <w:sz w:val="16"/>
          <w:szCs w:val="16"/>
        </w:rPr>
      </w:pPr>
      <w:bookmarkStart w:id="34" w:name="dst101293"/>
      <w:bookmarkEnd w:id="34"/>
      <w:r w:rsidRPr="00A01141">
        <w:rPr>
          <w:rFonts w:ascii="Arial" w:eastAsia="Calibri" w:hAnsi="Arial" w:cs="Arial"/>
          <w:sz w:val="16"/>
          <w:szCs w:val="16"/>
        </w:rPr>
        <w:t>оплату заказчиком поставленного товара, выполненной работы (ее результатов), оказанной услуги, а также отдельных этапов исполнения договора;</w:t>
      </w:r>
      <w:bookmarkStart w:id="35" w:name="dst101294"/>
      <w:bookmarkEnd w:id="35"/>
    </w:p>
    <w:p w:rsidR="004314CF" w:rsidRPr="00A01141" w:rsidRDefault="004314CF" w:rsidP="00F10A6D">
      <w:pPr>
        <w:widowControl w:val="0"/>
        <w:numPr>
          <w:ilvl w:val="0"/>
          <w:numId w:val="1"/>
        </w:numPr>
        <w:tabs>
          <w:tab w:val="left" w:pos="1134"/>
        </w:tabs>
        <w:ind w:left="0" w:firstLine="720"/>
        <w:contextualSpacing/>
        <w:jc w:val="both"/>
        <w:rPr>
          <w:rFonts w:ascii="Arial" w:eastAsia="Calibri" w:hAnsi="Arial" w:cs="Arial"/>
          <w:sz w:val="16"/>
          <w:szCs w:val="16"/>
        </w:rPr>
      </w:pPr>
      <w:r w:rsidRPr="00A01141">
        <w:rPr>
          <w:rFonts w:ascii="Arial" w:eastAsia="Calibri" w:hAnsi="Arial" w:cs="Arial"/>
          <w:sz w:val="16"/>
          <w:szCs w:val="16"/>
        </w:rPr>
        <w:t>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4314CF" w:rsidRPr="00A01141" w:rsidRDefault="004314CF" w:rsidP="004314CF">
      <w:pPr>
        <w:widowControl w:val="0"/>
        <w:tabs>
          <w:tab w:val="left" w:pos="1134"/>
        </w:tabs>
        <w:ind w:firstLine="720"/>
        <w:contextualSpacing/>
        <w:jc w:val="both"/>
        <w:rPr>
          <w:rFonts w:ascii="Arial" w:eastAsia="Calibri" w:hAnsi="Arial" w:cs="Arial"/>
          <w:sz w:val="16"/>
          <w:szCs w:val="16"/>
        </w:rPr>
      </w:pPr>
      <w:r w:rsidRPr="00A01141">
        <w:rPr>
          <w:rFonts w:ascii="Arial" w:eastAsia="Calibri" w:hAnsi="Arial" w:cs="Arial"/>
          <w:sz w:val="16"/>
          <w:szCs w:val="16"/>
        </w:rPr>
        <w:t xml:space="preserve">27.2.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w:t>
      </w:r>
      <w:proofErr w:type="spellStart"/>
      <w:r w:rsidRPr="00A01141">
        <w:rPr>
          <w:rFonts w:ascii="Arial" w:eastAsia="Calibri" w:hAnsi="Arial" w:cs="Arial"/>
          <w:sz w:val="16"/>
          <w:szCs w:val="16"/>
        </w:rPr>
        <w:t>илиоказанной</w:t>
      </w:r>
      <w:proofErr w:type="spellEnd"/>
      <w:r w:rsidRPr="00A01141">
        <w:rPr>
          <w:rFonts w:ascii="Arial" w:eastAsia="Calibri" w:hAnsi="Arial" w:cs="Arial"/>
          <w:sz w:val="16"/>
          <w:szCs w:val="16"/>
        </w:rPr>
        <w:t xml:space="preserve"> услуги в соответствии с заключенным договором.</w:t>
      </w:r>
    </w:p>
    <w:p w:rsidR="004314CF" w:rsidRPr="00A01141" w:rsidRDefault="004314CF" w:rsidP="004314CF">
      <w:pPr>
        <w:widowControl w:val="0"/>
        <w:tabs>
          <w:tab w:val="left" w:pos="1701"/>
        </w:tabs>
        <w:ind w:right="-1" w:firstLine="720"/>
        <w:jc w:val="both"/>
        <w:rPr>
          <w:rFonts w:ascii="Arial" w:eastAsia="Calibri" w:hAnsi="Arial" w:cs="Arial"/>
          <w:sz w:val="16"/>
          <w:szCs w:val="16"/>
        </w:rPr>
      </w:pPr>
      <w:r w:rsidRPr="00A01141">
        <w:rPr>
          <w:rFonts w:ascii="Arial" w:eastAsia="Calibri" w:hAnsi="Arial" w:cs="Arial"/>
          <w:sz w:val="16"/>
          <w:szCs w:val="16"/>
        </w:rPr>
        <w:t xml:space="preserve">27.3. Приемка результатов исполнения договора, отдельного </w:t>
      </w:r>
      <w:proofErr w:type="spellStart"/>
      <w:r w:rsidRPr="00A01141">
        <w:rPr>
          <w:rFonts w:ascii="Arial" w:eastAsia="Calibri" w:hAnsi="Arial" w:cs="Arial"/>
          <w:sz w:val="16"/>
          <w:szCs w:val="16"/>
        </w:rPr>
        <w:t>этапаисполнения</w:t>
      </w:r>
      <w:proofErr w:type="spellEnd"/>
      <w:r w:rsidRPr="00A01141">
        <w:rPr>
          <w:rFonts w:ascii="Arial" w:eastAsia="Calibri" w:hAnsi="Arial" w:cs="Arial"/>
          <w:sz w:val="16"/>
          <w:szCs w:val="16"/>
        </w:rPr>
        <w:t xml:space="preserve"> договора осуществляется в порядке и в сроки, которые установлены договором, 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rsidR="004314CF" w:rsidRPr="00A01141" w:rsidRDefault="004314CF" w:rsidP="004314CF">
      <w:pPr>
        <w:widowControl w:val="0"/>
        <w:tabs>
          <w:tab w:val="left" w:pos="1701"/>
        </w:tabs>
        <w:ind w:right="-1" w:firstLine="720"/>
        <w:jc w:val="both"/>
        <w:rPr>
          <w:rFonts w:ascii="Arial" w:eastAsia="Calibri" w:hAnsi="Arial" w:cs="Arial"/>
          <w:sz w:val="16"/>
          <w:szCs w:val="16"/>
        </w:rPr>
      </w:pPr>
      <w:r w:rsidRPr="00A01141">
        <w:rPr>
          <w:rFonts w:ascii="Arial" w:eastAsia="Calibri" w:hAnsi="Arial" w:cs="Arial"/>
          <w:sz w:val="16"/>
          <w:szCs w:val="16"/>
        </w:rPr>
        <w:lastRenderedPageBreak/>
        <w:t xml:space="preserve">27.4. Заказчик вправе не отказывать в приемке результатов исполнения договора, отдельного </w:t>
      </w:r>
      <w:proofErr w:type="spellStart"/>
      <w:r w:rsidRPr="00A01141">
        <w:rPr>
          <w:rFonts w:ascii="Arial" w:eastAsia="Calibri" w:hAnsi="Arial" w:cs="Arial"/>
          <w:sz w:val="16"/>
          <w:szCs w:val="16"/>
        </w:rPr>
        <w:t>этапаисполнения</w:t>
      </w:r>
      <w:proofErr w:type="spellEnd"/>
      <w:r w:rsidRPr="00A01141">
        <w:rPr>
          <w:rFonts w:ascii="Arial" w:eastAsia="Calibri" w:hAnsi="Arial" w:cs="Arial"/>
          <w:sz w:val="16"/>
          <w:szCs w:val="16"/>
        </w:rPr>
        <w:t xml:space="preserve"> </w:t>
      </w:r>
      <w:proofErr w:type="spellStart"/>
      <w:r w:rsidRPr="00A01141">
        <w:rPr>
          <w:rFonts w:ascii="Arial" w:eastAsia="Calibri" w:hAnsi="Arial" w:cs="Arial"/>
          <w:sz w:val="16"/>
          <w:szCs w:val="16"/>
        </w:rPr>
        <w:t>договорав</w:t>
      </w:r>
      <w:proofErr w:type="spellEnd"/>
      <w:r w:rsidRPr="00A01141">
        <w:rPr>
          <w:rFonts w:ascii="Arial" w:eastAsia="Calibri" w:hAnsi="Arial" w:cs="Arial"/>
          <w:sz w:val="16"/>
          <w:szCs w:val="16"/>
        </w:rPr>
        <w:t xml:space="preserve"> случае выявления несоответствия этих результатов,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rsidR="004314CF" w:rsidRPr="00A01141" w:rsidRDefault="004314CF" w:rsidP="004314CF">
      <w:pPr>
        <w:widowControl w:val="0"/>
        <w:ind w:firstLine="720"/>
        <w:jc w:val="both"/>
        <w:rPr>
          <w:rFonts w:ascii="Arial" w:hAnsi="Arial" w:cs="Arial"/>
          <w:sz w:val="16"/>
          <w:szCs w:val="16"/>
        </w:rPr>
      </w:pPr>
    </w:p>
    <w:p w:rsidR="004314CF" w:rsidRPr="00A01141" w:rsidRDefault="004314CF" w:rsidP="004314CF">
      <w:pPr>
        <w:pStyle w:val="2"/>
        <w:widowControl w:val="0"/>
        <w:ind w:firstLine="709"/>
        <w:rPr>
          <w:rFonts w:ascii="Arial" w:hAnsi="Arial" w:cs="Arial"/>
          <w:sz w:val="16"/>
          <w:szCs w:val="16"/>
        </w:rPr>
      </w:pPr>
      <w:bookmarkStart w:id="36" w:name="_Toc76395343"/>
      <w:r w:rsidRPr="00A01141">
        <w:rPr>
          <w:rFonts w:ascii="Arial" w:hAnsi="Arial" w:cs="Arial"/>
          <w:sz w:val="16"/>
          <w:szCs w:val="16"/>
        </w:rPr>
        <w:t>28. Изменение, расторжение договора</w:t>
      </w:r>
      <w:bookmarkEnd w:id="36"/>
    </w:p>
    <w:p w:rsidR="004314CF" w:rsidRPr="00A01141" w:rsidRDefault="004314CF" w:rsidP="004314CF">
      <w:pPr>
        <w:widowControl w:val="0"/>
        <w:ind w:firstLine="708"/>
        <w:jc w:val="both"/>
        <w:rPr>
          <w:rFonts w:ascii="Arial" w:hAnsi="Arial" w:cs="Arial"/>
          <w:b/>
          <w:sz w:val="16"/>
          <w:szCs w:val="16"/>
        </w:rPr>
      </w:pP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28.1. При исполнении договора изменение существенных условий договора допускается в соответствии с требованиями Гражданского кодекса Российской Федерации и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28.2. Изменение существенных условий договора при </w:t>
      </w:r>
      <w:proofErr w:type="spellStart"/>
      <w:r w:rsidRPr="00A01141">
        <w:rPr>
          <w:rFonts w:ascii="Arial" w:hAnsi="Arial" w:cs="Arial"/>
          <w:sz w:val="16"/>
          <w:szCs w:val="16"/>
        </w:rPr>
        <w:t>егоисполнении</w:t>
      </w:r>
      <w:proofErr w:type="spellEnd"/>
      <w:r w:rsidRPr="00A01141">
        <w:rPr>
          <w:rFonts w:ascii="Arial" w:hAnsi="Arial" w:cs="Arial"/>
          <w:sz w:val="16"/>
          <w:szCs w:val="16"/>
        </w:rPr>
        <w:t xml:space="preserve"> допускается по соглашению сторон путем заключения дополнительного соглашения в случаях:</w:t>
      </w:r>
    </w:p>
    <w:p w:rsidR="004314CF" w:rsidRPr="00A01141" w:rsidRDefault="004314CF" w:rsidP="004314CF">
      <w:pPr>
        <w:widowControl w:val="0"/>
        <w:autoSpaceDE w:val="0"/>
        <w:autoSpaceDN w:val="0"/>
        <w:adjustRightInd w:val="0"/>
        <w:ind w:firstLine="708"/>
        <w:jc w:val="both"/>
        <w:rPr>
          <w:rFonts w:ascii="Arial" w:hAnsi="Arial" w:cs="Arial"/>
          <w:sz w:val="16"/>
          <w:szCs w:val="16"/>
        </w:rPr>
      </w:pPr>
      <w:r w:rsidRPr="00A01141">
        <w:rPr>
          <w:rFonts w:ascii="Arial" w:hAnsi="Arial" w:cs="Arial"/>
          <w:sz w:val="16"/>
          <w:szCs w:val="16"/>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3) увеличение объема и (или) изменение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цены договора. При этом допускается однократное увеличение (продление) срока исполнения договора на срок, не превышающий половину срока, предусмотренного при его заключении;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4) снижения цены договора, а также цены единицы (суммы цен единиц) товара, работы, услуги, в случае осуществления закупки в соответствии с особенностями главы 17 настоящего Положения,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5)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7) изменения условий договора при возникновении обстоятельств непреодолимой силы;</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8) изменения в ходе исполнения договора регулируемых государством цен и (или) тарифов на продукцию, поставляемую в ходе исполнения договора;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10) увеличения (продления) срока исполнения договора (сроков исполнения обязательств) без изменения цены договора, цены единицы товара, работы, услуги, в случае осуществления закупки в соответствии с особенностями главы 17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11) однократного увеличения по инициативе заказчика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главы 17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28.3. При исполнении договора не допускается перемена поставщика (подрядчика, исполнителя), за исключением случаев, </w:t>
      </w:r>
      <w:proofErr w:type="spellStart"/>
      <w:r w:rsidRPr="00A01141">
        <w:rPr>
          <w:rFonts w:ascii="Arial" w:hAnsi="Arial" w:cs="Arial"/>
          <w:sz w:val="16"/>
          <w:szCs w:val="16"/>
        </w:rPr>
        <w:t>предусмотренныхГражданским</w:t>
      </w:r>
      <w:proofErr w:type="spellEnd"/>
      <w:r w:rsidRPr="00A01141">
        <w:rPr>
          <w:rFonts w:ascii="Arial" w:hAnsi="Arial" w:cs="Arial"/>
          <w:sz w:val="16"/>
          <w:szCs w:val="16"/>
        </w:rPr>
        <w:t xml:space="preserve"> кодексом Российской Федерации.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28.4.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28.5.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28.6 Договор может быть расторгнут по основаниям и в порядке, предусмотренными Гражданским кодексом Российской Федерации и таким договором.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28.7. При изменении условий договора, а также в случае расторжения договора в соответствии с настоящей главой информация о таких изменении и расторжении размещается в ЕИС в срок, установленный Правительством Российской Федерации.</w:t>
      </w:r>
    </w:p>
    <w:p w:rsidR="004314CF" w:rsidRPr="00A01141" w:rsidRDefault="004314CF" w:rsidP="004314CF">
      <w:pPr>
        <w:widowControl w:val="0"/>
        <w:ind w:firstLine="708"/>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37" w:name="_Toc76395344"/>
      <w:r w:rsidRPr="00A01141">
        <w:rPr>
          <w:rFonts w:ascii="Arial" w:hAnsi="Arial" w:cs="Arial"/>
          <w:sz w:val="16"/>
          <w:szCs w:val="16"/>
        </w:rPr>
        <w:t>29. Отчетность в сфере закупок</w:t>
      </w:r>
      <w:bookmarkEnd w:id="37"/>
    </w:p>
    <w:p w:rsidR="004314CF" w:rsidRPr="00A01141" w:rsidRDefault="004314CF" w:rsidP="004314CF">
      <w:pPr>
        <w:widowControl w:val="0"/>
        <w:ind w:firstLine="708"/>
        <w:jc w:val="both"/>
        <w:rPr>
          <w:rFonts w:ascii="Arial" w:hAnsi="Arial" w:cs="Arial"/>
          <w:sz w:val="16"/>
          <w:szCs w:val="16"/>
        </w:rPr>
      </w:pP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29.1. Заказчик не позднее десятого числа месяца, следующего за отчетным месяцем, размещает в ЕИС информацию, предусмотренную частью 19 статьи 4 Закона № 223-ФЗ.</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29.2.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настоящей главы.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29.3. В случае если в отчетном месяце заказчик не осуществлял закупки, в ЕИС подлежит размещению отчет, содержащий нулевые значения.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29.4. Не позднее 1 февраля года, следующего за прошедшим календарным годом, заказчиком размещается в ЕИС информация о годовом объеме закупок у субъектов малого и среднего предпринимательства.</w:t>
      </w:r>
    </w:p>
    <w:p w:rsidR="004314CF" w:rsidRPr="00A01141" w:rsidRDefault="004314CF" w:rsidP="004314CF">
      <w:pPr>
        <w:widowControl w:val="0"/>
        <w:ind w:firstLine="708"/>
        <w:jc w:val="both"/>
        <w:rPr>
          <w:rFonts w:ascii="Arial" w:hAnsi="Arial" w:cs="Arial"/>
          <w:b/>
          <w:sz w:val="16"/>
          <w:szCs w:val="16"/>
        </w:rPr>
      </w:pPr>
    </w:p>
    <w:p w:rsidR="004314CF" w:rsidRPr="00A01141" w:rsidRDefault="004314CF" w:rsidP="004314CF">
      <w:pPr>
        <w:pStyle w:val="1"/>
        <w:widowControl w:val="0"/>
        <w:rPr>
          <w:rFonts w:cs="Arial"/>
          <w:sz w:val="16"/>
          <w:szCs w:val="16"/>
        </w:rPr>
      </w:pPr>
      <w:bookmarkStart w:id="38" w:name="_Toc76395345"/>
      <w:r w:rsidRPr="00A01141">
        <w:rPr>
          <w:rFonts w:cs="Arial"/>
          <w:sz w:val="16"/>
          <w:szCs w:val="16"/>
          <w:lang w:val="en-US"/>
        </w:rPr>
        <w:t>II</w:t>
      </w:r>
      <w:r w:rsidRPr="00A01141">
        <w:rPr>
          <w:rFonts w:cs="Arial"/>
          <w:sz w:val="16"/>
          <w:szCs w:val="16"/>
        </w:rPr>
        <w:t>. УСЛОВИЯ ПРИМЕНЕНИЯ И ПОРЯДОК ПРОВЕДЕНИЯ КОНКУРСА</w:t>
      </w:r>
      <w:bookmarkEnd w:id="38"/>
    </w:p>
    <w:p w:rsidR="004314CF" w:rsidRPr="00A01141" w:rsidRDefault="004314CF" w:rsidP="004314CF">
      <w:pPr>
        <w:widowControl w:val="0"/>
        <w:jc w:val="both"/>
        <w:rPr>
          <w:rFonts w:ascii="Arial" w:hAnsi="Arial" w:cs="Arial"/>
          <w:b/>
          <w:sz w:val="16"/>
          <w:szCs w:val="16"/>
        </w:rPr>
      </w:pPr>
    </w:p>
    <w:p w:rsidR="004314CF" w:rsidRPr="00A01141" w:rsidRDefault="004314CF" w:rsidP="004314CF">
      <w:pPr>
        <w:pStyle w:val="2"/>
        <w:widowControl w:val="0"/>
        <w:rPr>
          <w:rFonts w:ascii="Arial" w:hAnsi="Arial" w:cs="Arial"/>
          <w:sz w:val="16"/>
          <w:szCs w:val="16"/>
        </w:rPr>
      </w:pPr>
      <w:bookmarkStart w:id="39" w:name="_Toc76395346"/>
      <w:r w:rsidRPr="00A01141">
        <w:rPr>
          <w:rFonts w:ascii="Arial" w:hAnsi="Arial" w:cs="Arial"/>
          <w:sz w:val="16"/>
          <w:szCs w:val="16"/>
        </w:rPr>
        <w:t>30. Условия применения конкурса</w:t>
      </w:r>
      <w:bookmarkEnd w:id="39"/>
    </w:p>
    <w:p w:rsidR="004314CF" w:rsidRPr="00A01141" w:rsidRDefault="004314CF" w:rsidP="004314CF">
      <w:pPr>
        <w:widowControl w:val="0"/>
        <w:jc w:val="both"/>
        <w:rPr>
          <w:rFonts w:ascii="Arial" w:hAnsi="Arial" w:cs="Arial"/>
          <w:sz w:val="16"/>
          <w:szCs w:val="16"/>
        </w:rPr>
      </w:pPr>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r w:rsidRPr="00A01141">
        <w:rPr>
          <w:rFonts w:ascii="Arial" w:hAnsi="Arial" w:cs="Arial"/>
          <w:sz w:val="16"/>
          <w:szCs w:val="16"/>
        </w:rPr>
        <w:t>30.1.  Под конкурсом понимается форма торгов, при которой победителем конкурса признается участник конкурентной закупки, заявка на участие в</w:t>
      </w:r>
      <w:r w:rsidRPr="00A01141">
        <w:rPr>
          <w:rFonts w:ascii="Arial" w:hAnsi="Arial" w:cs="Arial"/>
          <w:sz w:val="16"/>
          <w:szCs w:val="16"/>
          <w:lang w:val="en-US"/>
        </w:rPr>
        <w:t> </w:t>
      </w:r>
      <w:r w:rsidRPr="00A01141">
        <w:rPr>
          <w:rFonts w:ascii="Arial" w:hAnsi="Arial" w:cs="Arial"/>
          <w:sz w:val="16"/>
          <w:szCs w:val="16"/>
        </w:rPr>
        <w:t xml:space="preserve">конкурентной закупке, окончательное предложение которого соответствует требованиям, установленным документацией и извещением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w:t>
      </w:r>
      <w:r w:rsidRPr="00A01141">
        <w:rPr>
          <w:rFonts w:ascii="Arial" w:hAnsi="Arial" w:cs="Arial"/>
          <w:sz w:val="16"/>
          <w:szCs w:val="16"/>
        </w:rPr>
        <w:lastRenderedPageBreak/>
        <w:t>такой закупке критериев оценки содержит лучшие условия исполнения договора.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30.2. Настоящим Положением предусмотрено осуществление закупок путем проведения следующих видов конкурсов: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 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и к</w:t>
      </w:r>
      <w:r w:rsidRPr="00A01141">
        <w:rPr>
          <w:rFonts w:ascii="Arial" w:hAnsi="Arial" w:cs="Arial"/>
          <w:sz w:val="16"/>
          <w:szCs w:val="16"/>
          <w:lang w:val="en-US"/>
        </w:rPr>
        <w:t> </w:t>
      </w:r>
      <w:r w:rsidRPr="00A01141">
        <w:rPr>
          <w:rFonts w:ascii="Arial" w:hAnsi="Arial" w:cs="Arial"/>
          <w:sz w:val="16"/>
          <w:szCs w:val="16"/>
        </w:rPr>
        <w:t>участникам закупки предъявляются единые требования;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 конкурс в электронной форме –конкурс, заявки на участие в котором могут быть поданы только в электронной форме посредством функционала электронной площадки.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В настоящем разделе под конкурсом понимаются </w:t>
      </w:r>
      <w:proofErr w:type="spellStart"/>
      <w:r w:rsidRPr="00A01141">
        <w:rPr>
          <w:rFonts w:ascii="Arial" w:hAnsi="Arial" w:cs="Arial"/>
          <w:sz w:val="16"/>
          <w:szCs w:val="16"/>
        </w:rPr>
        <w:t>конкурсв</w:t>
      </w:r>
      <w:proofErr w:type="spellEnd"/>
      <w:r w:rsidRPr="00A01141">
        <w:rPr>
          <w:rFonts w:ascii="Arial" w:hAnsi="Arial" w:cs="Arial"/>
          <w:sz w:val="16"/>
          <w:szCs w:val="16"/>
        </w:rPr>
        <w:t xml:space="preserve"> электронной форме </w:t>
      </w:r>
      <w:proofErr w:type="spellStart"/>
      <w:r w:rsidRPr="00A01141">
        <w:rPr>
          <w:rFonts w:ascii="Arial" w:hAnsi="Arial" w:cs="Arial"/>
          <w:sz w:val="16"/>
          <w:szCs w:val="16"/>
        </w:rPr>
        <w:t>иоткрытый</w:t>
      </w:r>
      <w:proofErr w:type="spellEnd"/>
      <w:r w:rsidRPr="00A01141">
        <w:rPr>
          <w:rFonts w:ascii="Arial" w:hAnsi="Arial" w:cs="Arial"/>
          <w:sz w:val="16"/>
          <w:szCs w:val="16"/>
        </w:rPr>
        <w:t xml:space="preserve"> конкурс.</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30.3. Заказчик вправе осуществить закупку путем проведения конкурса в</w:t>
      </w:r>
      <w:r w:rsidRPr="00A01141">
        <w:rPr>
          <w:rFonts w:ascii="Arial" w:hAnsi="Arial" w:cs="Arial"/>
          <w:sz w:val="16"/>
          <w:szCs w:val="16"/>
          <w:lang w:val="en-US"/>
        </w:rPr>
        <w:t> </w:t>
      </w:r>
      <w:r w:rsidRPr="00A01141">
        <w:rPr>
          <w:rFonts w:ascii="Arial" w:hAnsi="Arial" w:cs="Arial"/>
          <w:sz w:val="16"/>
          <w:szCs w:val="16"/>
        </w:rPr>
        <w:t>электронной форме в случае, если для эффективного проведения закупки необходимо произвести оценку предложений участников на основании более чем одного критерия.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30.4. Заказчик вправе осуществить закупку путем проведения открытого конкурса </w:t>
      </w:r>
      <w:proofErr w:type="spellStart"/>
      <w:r w:rsidRPr="00A01141">
        <w:rPr>
          <w:rFonts w:ascii="Arial" w:hAnsi="Arial" w:cs="Arial"/>
          <w:sz w:val="16"/>
          <w:szCs w:val="16"/>
        </w:rPr>
        <w:t>приодновременном</w:t>
      </w:r>
      <w:proofErr w:type="spellEnd"/>
      <w:r w:rsidRPr="00A01141">
        <w:rPr>
          <w:rFonts w:ascii="Arial" w:hAnsi="Arial" w:cs="Arial"/>
          <w:sz w:val="16"/>
          <w:szCs w:val="16"/>
        </w:rPr>
        <w:t xml:space="preserve"> выполнении следующих условий:</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 для эффективного проведения закупки необходимо произвести оценку предложений участников на основании более чем одного критерия;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 невозможность проведения конкурса в электронной форме;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3) начальная (максимальная) цена договора не превышает пять миллионов рублей;</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4) соблюдение требования, указанного в пункте 7.7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5) отсутствие предмета закупки в перечне товаров, работ и услуг, указанном в пункте 7.6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30.5. Ограничение по начальной (максимальной) цене договора для</w:t>
      </w:r>
      <w:r w:rsidRPr="00A01141">
        <w:rPr>
          <w:rFonts w:ascii="Arial" w:hAnsi="Arial" w:cs="Arial"/>
          <w:sz w:val="16"/>
          <w:szCs w:val="16"/>
          <w:lang w:val="en-US"/>
        </w:rPr>
        <w:t> </w:t>
      </w:r>
      <w:r w:rsidRPr="00A01141">
        <w:rPr>
          <w:rFonts w:ascii="Arial" w:hAnsi="Arial" w:cs="Arial"/>
          <w:sz w:val="16"/>
          <w:szCs w:val="16"/>
        </w:rPr>
        <w:t xml:space="preserve">электронного конкурса не установлено.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30.6.</w:t>
      </w:r>
      <w:r w:rsidRPr="00A01141">
        <w:rPr>
          <w:rFonts w:ascii="Arial" w:hAnsi="Arial" w:cs="Arial"/>
          <w:sz w:val="16"/>
          <w:szCs w:val="16"/>
        </w:rPr>
        <w:tab/>
        <w:t xml:space="preserve">Конкурс в электронной форме включают следующие этапы: рассмотрение заявок, оценка заявок.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Открытый конкурс включают следующие этапы: вскрытие конвертов с заявками на участие в открытом конкурсе, рассмотрение заявок, оценка заявок.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По результатам каждого этапа составляется отдельный протокол. Протокол, составленный по результатам оценки заявок, является итоговым, а в случаях, предусмотренных пунктами 35.7, 36.8, 37.6 Положения, итоговым является протокол признания закупки несостоявшейся.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30.7.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3.4 Закона № 223-ФЗ. По результатам каждого этапа составляется отдельный протокол.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30.8. По усмотрению заказчика рассмотрение заявок и оценка заявок на</w:t>
      </w:r>
      <w:r w:rsidRPr="00A01141">
        <w:rPr>
          <w:rFonts w:ascii="Arial" w:hAnsi="Arial" w:cs="Arial"/>
          <w:sz w:val="16"/>
          <w:szCs w:val="16"/>
          <w:lang w:val="en-US"/>
        </w:rPr>
        <w:t> </w:t>
      </w:r>
      <w:r w:rsidRPr="00A01141">
        <w:rPr>
          <w:rFonts w:ascii="Arial" w:hAnsi="Arial" w:cs="Arial"/>
          <w:sz w:val="16"/>
          <w:szCs w:val="16"/>
        </w:rPr>
        <w:t xml:space="preserve">участие в конкурсе могут быть объединены в один этап, за исключением случая, предусмотренного главой 16 настоящего Положения.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 к таким заявкам).</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30.9. Заказчик вправе принять решение об отмене указанных в настоящей главе видов конкурса в соответствии с главой 25 настоящего Положения.</w:t>
      </w:r>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40" w:name="_Toc76395347"/>
      <w:r w:rsidRPr="00A01141">
        <w:rPr>
          <w:rFonts w:ascii="Arial" w:hAnsi="Arial" w:cs="Arial"/>
          <w:sz w:val="16"/>
          <w:szCs w:val="16"/>
        </w:rPr>
        <w:t>31. Извещение о проведении конкурса, конкурсная документация</w:t>
      </w:r>
      <w:bookmarkEnd w:id="40"/>
    </w:p>
    <w:p w:rsidR="004314CF" w:rsidRPr="00A01141" w:rsidRDefault="004314CF" w:rsidP="004314CF">
      <w:pPr>
        <w:pStyle w:val="af3"/>
        <w:widowControl w:val="0"/>
        <w:ind w:left="600"/>
        <w:jc w:val="both"/>
        <w:rPr>
          <w:rFonts w:ascii="Arial" w:hAnsi="Arial" w:cs="Arial"/>
          <w:b/>
          <w:sz w:val="16"/>
          <w:szCs w:val="16"/>
        </w:rPr>
      </w:pP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31.1. Заказчик размещает в ЕИС извещение о проведении конкурса и</w:t>
      </w:r>
      <w:r w:rsidRPr="00A01141">
        <w:rPr>
          <w:rFonts w:ascii="Arial" w:hAnsi="Arial" w:cs="Arial"/>
          <w:sz w:val="16"/>
          <w:szCs w:val="16"/>
          <w:lang w:val="en-US"/>
        </w:rPr>
        <w:t> </w:t>
      </w:r>
      <w:r w:rsidRPr="00A01141">
        <w:rPr>
          <w:rFonts w:ascii="Arial" w:hAnsi="Arial" w:cs="Arial"/>
          <w:sz w:val="16"/>
          <w:szCs w:val="16"/>
        </w:rPr>
        <w:t>конкурсную документацию не менее чем за пятнадцать дней до даты окончания срока подачи заявок на участие конкурсе.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31.2. Заказчик также вправе опубликовать извещение о проведении конкурса в любых средствах массовой информации или разместить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пунктом 31.1 настоящего Положения размещением.</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31.3. Извещение о проведении конкурса и конкурсная документация, вносимые в них изменения должны быть разработаны и размещены в</w:t>
      </w:r>
      <w:r w:rsidRPr="00A01141">
        <w:rPr>
          <w:rFonts w:ascii="Arial" w:hAnsi="Arial" w:cs="Arial"/>
          <w:sz w:val="16"/>
          <w:szCs w:val="16"/>
          <w:lang w:val="en-US"/>
        </w:rPr>
        <w:t> </w:t>
      </w:r>
      <w:r w:rsidRPr="00A01141">
        <w:rPr>
          <w:rFonts w:ascii="Arial" w:hAnsi="Arial" w:cs="Arial"/>
          <w:sz w:val="16"/>
          <w:szCs w:val="16"/>
        </w:rPr>
        <w:t>соответствии с требованиями настоящей главы и главы 8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31.4. В извещении о проведении конкурса наряду с информацией, содержащейся в пункте 8.3 настоящего Положения, указываются место подачи заявок на участие в конкурсе, дата рассмотрения и дата оценки таких заявок.</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31.5. В конкурсную документацию включаются информация и</w:t>
      </w:r>
      <w:r w:rsidRPr="00A01141">
        <w:rPr>
          <w:rFonts w:ascii="Arial" w:hAnsi="Arial" w:cs="Arial"/>
          <w:sz w:val="16"/>
          <w:szCs w:val="16"/>
          <w:lang w:val="en-US"/>
        </w:rPr>
        <w:t> </w:t>
      </w:r>
      <w:r w:rsidRPr="00A01141">
        <w:rPr>
          <w:rFonts w:ascii="Arial" w:hAnsi="Arial" w:cs="Arial"/>
          <w:sz w:val="16"/>
          <w:szCs w:val="16"/>
        </w:rPr>
        <w:t>документы, указанные в пунктах 8.4 и 8.5 настоящего Положения.</w:t>
      </w:r>
    </w:p>
    <w:p w:rsidR="004314CF" w:rsidRPr="00A01141" w:rsidRDefault="004314CF" w:rsidP="004314CF">
      <w:pPr>
        <w:widowControl w:val="0"/>
        <w:ind w:firstLine="708"/>
        <w:jc w:val="both"/>
        <w:rPr>
          <w:rFonts w:ascii="Arial" w:hAnsi="Arial" w:cs="Arial"/>
          <w:sz w:val="16"/>
          <w:szCs w:val="16"/>
          <w:highlight w:val="red"/>
        </w:rPr>
      </w:pPr>
      <w:r w:rsidRPr="00A01141">
        <w:rPr>
          <w:rFonts w:ascii="Arial" w:hAnsi="Arial" w:cs="Arial"/>
          <w:sz w:val="16"/>
          <w:szCs w:val="16"/>
        </w:rPr>
        <w:t>31.6. Порядок предоставления разъяснений положений конкурсной документации и извещения о закупке должен быть указан в конкурсной документации с учетом требований главы 9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31.7. Заказчик вправе внести изменения в извещение о проведении конкурса и (или) в конкурсную документацию в соответствии с положениями главы 9 настоящего Положения.</w:t>
      </w:r>
    </w:p>
    <w:p w:rsidR="004314CF" w:rsidRPr="00A01141" w:rsidRDefault="004314CF" w:rsidP="004314CF">
      <w:pPr>
        <w:pStyle w:val="formattext"/>
        <w:widowControl w:val="0"/>
        <w:spacing w:before="0" w:beforeAutospacing="0" w:after="0" w:afterAutospacing="0"/>
        <w:ind w:firstLine="480"/>
        <w:jc w:val="both"/>
        <w:rPr>
          <w:rFonts w:ascii="Arial" w:eastAsiaTheme="minorHAnsi" w:hAnsi="Arial" w:cs="Arial"/>
          <w:sz w:val="16"/>
          <w:szCs w:val="16"/>
          <w:lang w:eastAsia="en-US"/>
        </w:rPr>
      </w:pPr>
    </w:p>
    <w:p w:rsidR="004314CF" w:rsidRPr="00A01141" w:rsidRDefault="004314CF" w:rsidP="004314CF">
      <w:pPr>
        <w:pStyle w:val="2"/>
        <w:widowControl w:val="0"/>
        <w:rPr>
          <w:rFonts w:ascii="Arial" w:hAnsi="Arial" w:cs="Arial"/>
          <w:sz w:val="16"/>
          <w:szCs w:val="16"/>
        </w:rPr>
      </w:pPr>
      <w:bookmarkStart w:id="41" w:name="_Toc76395348"/>
      <w:r w:rsidRPr="00A01141">
        <w:rPr>
          <w:rFonts w:ascii="Arial" w:hAnsi="Arial" w:cs="Arial"/>
          <w:sz w:val="16"/>
          <w:szCs w:val="16"/>
        </w:rPr>
        <w:t>32. Порядок предоставления конкурсной документации</w:t>
      </w:r>
      <w:bookmarkEnd w:id="41"/>
    </w:p>
    <w:p w:rsidR="004314CF" w:rsidRPr="00A01141" w:rsidRDefault="004314CF" w:rsidP="004314CF">
      <w:pPr>
        <w:widowControl w:val="0"/>
        <w:jc w:val="both"/>
        <w:rPr>
          <w:rFonts w:ascii="Arial" w:hAnsi="Arial" w:cs="Arial"/>
          <w:b/>
          <w:sz w:val="16"/>
          <w:szCs w:val="16"/>
        </w:rPr>
      </w:pPr>
    </w:p>
    <w:p w:rsidR="004314CF" w:rsidRPr="00A01141" w:rsidRDefault="004314CF" w:rsidP="004314CF">
      <w:pPr>
        <w:pStyle w:val="formattext"/>
        <w:widowControl w:val="0"/>
        <w:spacing w:before="0" w:beforeAutospacing="0" w:after="0" w:afterAutospacing="0"/>
        <w:ind w:firstLine="708"/>
        <w:jc w:val="both"/>
        <w:rPr>
          <w:rFonts w:ascii="Arial" w:eastAsiaTheme="minorHAnsi" w:hAnsi="Arial" w:cs="Arial"/>
          <w:sz w:val="16"/>
          <w:szCs w:val="16"/>
          <w:lang w:eastAsia="en-US"/>
        </w:rPr>
      </w:pPr>
      <w:r w:rsidRPr="00A01141">
        <w:rPr>
          <w:rFonts w:ascii="Arial" w:eastAsiaTheme="minorHAnsi" w:hAnsi="Arial" w:cs="Arial"/>
          <w:sz w:val="16"/>
          <w:szCs w:val="16"/>
          <w:lang w:eastAsia="en-US"/>
        </w:rPr>
        <w:t>32.1.</w:t>
      </w:r>
      <w:r w:rsidRPr="00A01141">
        <w:rPr>
          <w:rFonts w:ascii="Arial" w:eastAsiaTheme="minorHAnsi" w:hAnsi="Arial" w:cs="Arial"/>
          <w:sz w:val="16"/>
          <w:szCs w:val="16"/>
          <w:lang w:val="en-US" w:eastAsia="en-US"/>
        </w:rPr>
        <w:t> </w:t>
      </w:r>
      <w:r w:rsidRPr="00A01141">
        <w:rPr>
          <w:rFonts w:ascii="Arial" w:eastAsiaTheme="minorHAnsi" w:hAnsi="Arial" w:cs="Arial"/>
          <w:sz w:val="16"/>
          <w:szCs w:val="16"/>
          <w:lang w:eastAsia="en-US"/>
        </w:rPr>
        <w:t xml:space="preserve">После даты размещения извещения о проведении открытого конкурса и </w:t>
      </w:r>
      <w:r w:rsidRPr="00A01141">
        <w:rPr>
          <w:rFonts w:ascii="Arial" w:hAnsi="Arial" w:cs="Arial"/>
          <w:sz w:val="16"/>
          <w:szCs w:val="16"/>
        </w:rPr>
        <w:t>конкурсной документации</w:t>
      </w:r>
      <w:r w:rsidRPr="00A01141">
        <w:rPr>
          <w:rFonts w:ascii="Arial" w:eastAsiaTheme="minorHAnsi" w:hAnsi="Arial" w:cs="Arial"/>
          <w:sz w:val="16"/>
          <w:szCs w:val="16"/>
          <w:lang w:eastAsia="en-US"/>
        </w:rPr>
        <w:t xml:space="preserve"> заказчик на основании поданного в</w:t>
      </w:r>
      <w:r w:rsidRPr="00A01141">
        <w:rPr>
          <w:rFonts w:ascii="Arial" w:eastAsiaTheme="minorHAnsi" w:hAnsi="Arial" w:cs="Arial"/>
          <w:sz w:val="16"/>
          <w:szCs w:val="16"/>
          <w:lang w:val="en-US" w:eastAsia="en-US"/>
        </w:rPr>
        <w:t> </w:t>
      </w:r>
      <w:r w:rsidRPr="00A01141">
        <w:rPr>
          <w:rFonts w:ascii="Arial" w:eastAsiaTheme="minorHAnsi" w:hAnsi="Arial" w:cs="Arial"/>
          <w:sz w:val="16"/>
          <w:szCs w:val="16"/>
          <w:lang w:eastAsia="en-US"/>
        </w:rPr>
        <w:t>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w:t>
      </w:r>
      <w:r w:rsidRPr="00A01141">
        <w:rPr>
          <w:rFonts w:ascii="Arial" w:eastAsiaTheme="minorHAnsi" w:hAnsi="Arial" w:cs="Arial"/>
          <w:sz w:val="16"/>
          <w:szCs w:val="16"/>
          <w:lang w:val="en-US" w:eastAsia="en-US"/>
        </w:rPr>
        <w:t> </w:t>
      </w:r>
      <w:r w:rsidRPr="00A01141">
        <w:rPr>
          <w:rFonts w:ascii="Arial" w:eastAsiaTheme="minorHAnsi" w:hAnsi="Arial" w:cs="Arial"/>
          <w:sz w:val="16"/>
          <w:szCs w:val="16"/>
          <w:lang w:eastAsia="en-US"/>
        </w:rPr>
        <w:t xml:space="preserve">извещении о проведении открытого конкурса. </w:t>
      </w:r>
    </w:p>
    <w:p w:rsidR="004314CF" w:rsidRPr="00A01141" w:rsidRDefault="004314CF" w:rsidP="004314CF">
      <w:pPr>
        <w:pStyle w:val="formattext"/>
        <w:widowControl w:val="0"/>
        <w:spacing w:before="0" w:beforeAutospacing="0" w:after="0" w:afterAutospacing="0"/>
        <w:ind w:firstLine="708"/>
        <w:jc w:val="both"/>
        <w:rPr>
          <w:rFonts w:ascii="Arial" w:eastAsiaTheme="minorHAnsi" w:hAnsi="Arial" w:cs="Arial"/>
          <w:sz w:val="16"/>
          <w:szCs w:val="16"/>
          <w:lang w:eastAsia="en-US"/>
        </w:rPr>
      </w:pPr>
      <w:r w:rsidRPr="00A01141">
        <w:rPr>
          <w:rFonts w:ascii="Arial" w:eastAsiaTheme="minorHAnsi" w:hAnsi="Arial" w:cs="Arial"/>
          <w:sz w:val="16"/>
          <w:szCs w:val="16"/>
          <w:lang w:eastAsia="en-US"/>
        </w:rPr>
        <w:t>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w:t>
      </w:r>
      <w:r w:rsidRPr="00A01141">
        <w:rPr>
          <w:rFonts w:ascii="Arial" w:eastAsiaTheme="minorHAnsi" w:hAnsi="Arial" w:cs="Arial"/>
          <w:sz w:val="16"/>
          <w:szCs w:val="16"/>
          <w:lang w:val="en-US" w:eastAsia="en-US"/>
        </w:rPr>
        <w:t> </w:t>
      </w:r>
      <w:r w:rsidRPr="00A01141">
        <w:rPr>
          <w:rFonts w:ascii="Arial" w:eastAsiaTheme="minorHAnsi" w:hAnsi="Arial" w:cs="Arial"/>
          <w:sz w:val="16"/>
          <w:szCs w:val="16"/>
          <w:lang w:eastAsia="en-US"/>
        </w:rPr>
        <w:t>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w:t>
      </w:r>
      <w:r w:rsidRPr="00A01141">
        <w:rPr>
          <w:rFonts w:ascii="Arial" w:eastAsiaTheme="minorHAnsi" w:hAnsi="Arial" w:cs="Arial"/>
          <w:sz w:val="16"/>
          <w:szCs w:val="16"/>
          <w:lang w:val="en-US" w:eastAsia="en-US"/>
        </w:rPr>
        <w:t> </w:t>
      </w:r>
      <w:r w:rsidRPr="00A01141">
        <w:rPr>
          <w:rFonts w:ascii="Arial" w:eastAsiaTheme="minorHAnsi" w:hAnsi="Arial" w:cs="Arial"/>
          <w:sz w:val="16"/>
          <w:szCs w:val="16"/>
          <w:lang w:eastAsia="en-US"/>
        </w:rPr>
        <w:t>форме электронного документа осуществляется без взимания платы, за</w:t>
      </w:r>
      <w:r w:rsidRPr="00A01141">
        <w:rPr>
          <w:rFonts w:ascii="Arial" w:eastAsiaTheme="minorHAnsi" w:hAnsi="Arial" w:cs="Arial"/>
          <w:sz w:val="16"/>
          <w:szCs w:val="16"/>
          <w:lang w:val="en-US" w:eastAsia="en-US"/>
        </w:rPr>
        <w:t> </w:t>
      </w:r>
      <w:r w:rsidRPr="00A01141">
        <w:rPr>
          <w:rFonts w:ascii="Arial" w:eastAsiaTheme="minorHAnsi" w:hAnsi="Arial" w:cs="Arial"/>
          <w:sz w:val="16"/>
          <w:szCs w:val="16"/>
          <w:lang w:eastAsia="en-US"/>
        </w:rPr>
        <w:t>исключением платы, которая может взиматься за предоставление конкурсной документации на электронном носителе.</w:t>
      </w:r>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r w:rsidRPr="00A01141">
        <w:rPr>
          <w:rFonts w:ascii="Arial" w:hAnsi="Arial" w:cs="Arial"/>
          <w:sz w:val="16"/>
          <w:szCs w:val="16"/>
        </w:rPr>
        <w:t>32.2.</w:t>
      </w:r>
      <w:r w:rsidRPr="00A01141">
        <w:rPr>
          <w:rFonts w:ascii="Arial" w:hAnsi="Arial" w:cs="Arial"/>
          <w:sz w:val="16"/>
          <w:szCs w:val="16"/>
          <w:lang w:val="en-US"/>
        </w:rPr>
        <w:t> </w:t>
      </w:r>
      <w:r w:rsidRPr="00A01141">
        <w:rPr>
          <w:rFonts w:ascii="Arial" w:hAnsi="Arial" w:cs="Arial"/>
          <w:sz w:val="16"/>
          <w:szCs w:val="16"/>
        </w:rPr>
        <w:t>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42" w:name="P07A0"/>
      <w:bookmarkEnd w:id="42"/>
      <w:r w:rsidRPr="00A01141">
        <w:rPr>
          <w:rFonts w:ascii="Arial" w:hAnsi="Arial" w:cs="Arial"/>
          <w:sz w:val="16"/>
          <w:szCs w:val="16"/>
        </w:rPr>
        <w:t>.</w:t>
      </w:r>
    </w:p>
    <w:p w:rsidR="004314CF" w:rsidRPr="00A01141" w:rsidRDefault="004314CF" w:rsidP="004314CF">
      <w:pPr>
        <w:pStyle w:val="formattext"/>
        <w:widowControl w:val="0"/>
        <w:spacing w:before="0" w:beforeAutospacing="0" w:after="0" w:afterAutospacing="0"/>
        <w:ind w:firstLine="708"/>
        <w:jc w:val="both"/>
        <w:rPr>
          <w:rFonts w:ascii="Arial" w:eastAsiaTheme="minorHAnsi" w:hAnsi="Arial" w:cs="Arial"/>
          <w:sz w:val="16"/>
          <w:szCs w:val="16"/>
          <w:lang w:eastAsia="en-US"/>
        </w:rPr>
      </w:pPr>
      <w:r w:rsidRPr="00A01141">
        <w:rPr>
          <w:rFonts w:ascii="Arial" w:eastAsiaTheme="minorHAnsi" w:hAnsi="Arial" w:cs="Arial"/>
          <w:sz w:val="16"/>
          <w:szCs w:val="16"/>
          <w:lang w:eastAsia="en-US"/>
        </w:rPr>
        <w:t>32.3. Конкурсная документация должна быть доступна для ознакомления в ЕИС без взимания платы. Предоставление конкурсной документации (в</w:t>
      </w:r>
      <w:r w:rsidRPr="00A01141">
        <w:rPr>
          <w:rFonts w:ascii="Arial" w:eastAsiaTheme="minorHAnsi" w:hAnsi="Arial" w:cs="Arial"/>
          <w:sz w:val="16"/>
          <w:szCs w:val="16"/>
          <w:lang w:val="en-US" w:eastAsia="en-US"/>
        </w:rPr>
        <w:t> </w:t>
      </w:r>
      <w:r w:rsidRPr="00A01141">
        <w:rPr>
          <w:rFonts w:ascii="Arial" w:eastAsiaTheme="minorHAnsi" w:hAnsi="Arial" w:cs="Arial"/>
          <w:sz w:val="16"/>
          <w:szCs w:val="16"/>
          <w:lang w:eastAsia="en-US"/>
        </w:rPr>
        <w:t>том</w:t>
      </w:r>
      <w:r w:rsidRPr="00A01141">
        <w:rPr>
          <w:rFonts w:ascii="Arial" w:eastAsiaTheme="minorHAnsi" w:hAnsi="Arial" w:cs="Arial"/>
          <w:sz w:val="16"/>
          <w:szCs w:val="16"/>
          <w:lang w:val="en-US" w:eastAsia="en-US"/>
        </w:rPr>
        <w:t> </w:t>
      </w:r>
      <w:r w:rsidRPr="00A01141">
        <w:rPr>
          <w:rFonts w:ascii="Arial" w:eastAsiaTheme="minorHAnsi" w:hAnsi="Arial" w:cs="Arial"/>
          <w:sz w:val="16"/>
          <w:szCs w:val="16"/>
          <w:lang w:eastAsia="en-US"/>
        </w:rPr>
        <w:t>числе по запросам заинтересованных лиц) до размещения извещения о</w:t>
      </w:r>
      <w:r w:rsidRPr="00A01141">
        <w:rPr>
          <w:rFonts w:ascii="Arial" w:eastAsiaTheme="minorHAnsi" w:hAnsi="Arial" w:cs="Arial"/>
          <w:sz w:val="16"/>
          <w:szCs w:val="16"/>
          <w:lang w:val="en-US" w:eastAsia="en-US"/>
        </w:rPr>
        <w:t> </w:t>
      </w:r>
      <w:r w:rsidRPr="00A01141">
        <w:rPr>
          <w:rFonts w:ascii="Arial" w:eastAsiaTheme="minorHAnsi" w:hAnsi="Arial" w:cs="Arial"/>
          <w:sz w:val="16"/>
          <w:szCs w:val="16"/>
          <w:lang w:eastAsia="en-US"/>
        </w:rPr>
        <w:t>проведении открытого конкурса не допускается.</w:t>
      </w:r>
      <w:bookmarkStart w:id="43" w:name="P079C"/>
      <w:bookmarkEnd w:id="43"/>
    </w:p>
    <w:p w:rsidR="004314CF" w:rsidRPr="00A01141" w:rsidRDefault="004314CF" w:rsidP="004314CF">
      <w:pPr>
        <w:pStyle w:val="formattext"/>
        <w:widowControl w:val="0"/>
        <w:spacing w:before="0" w:beforeAutospacing="0" w:after="0" w:afterAutospacing="0"/>
        <w:ind w:firstLine="708"/>
        <w:jc w:val="both"/>
        <w:rPr>
          <w:rFonts w:ascii="Arial" w:hAnsi="Arial" w:cs="Arial"/>
          <w:b/>
          <w:bCs/>
          <w:iCs/>
          <w:strike/>
          <w:sz w:val="16"/>
          <w:szCs w:val="16"/>
        </w:rPr>
      </w:pPr>
    </w:p>
    <w:p w:rsidR="004314CF" w:rsidRPr="00A01141" w:rsidRDefault="004314CF" w:rsidP="004314CF">
      <w:pPr>
        <w:pStyle w:val="formattext"/>
        <w:widowControl w:val="0"/>
        <w:spacing w:before="0" w:beforeAutospacing="0" w:after="0" w:afterAutospacing="0"/>
        <w:ind w:firstLine="708"/>
        <w:jc w:val="center"/>
        <w:outlineLvl w:val="1"/>
        <w:rPr>
          <w:rFonts w:ascii="Arial" w:hAnsi="Arial" w:cs="Arial"/>
          <w:b/>
          <w:sz w:val="16"/>
          <w:szCs w:val="16"/>
        </w:rPr>
      </w:pPr>
      <w:bookmarkStart w:id="44" w:name="_Toc76395349"/>
      <w:r w:rsidRPr="00A01141">
        <w:rPr>
          <w:rFonts w:ascii="Arial" w:hAnsi="Arial" w:cs="Arial"/>
          <w:b/>
          <w:bCs/>
          <w:iCs/>
          <w:sz w:val="16"/>
          <w:szCs w:val="16"/>
        </w:rPr>
        <w:t>33. Критерии оценки заявок на участие в конкурсе</w:t>
      </w:r>
      <w:bookmarkEnd w:id="44"/>
    </w:p>
    <w:p w:rsidR="004314CF" w:rsidRPr="00A01141" w:rsidRDefault="004314CF" w:rsidP="004314CF">
      <w:pPr>
        <w:widowControl w:val="0"/>
        <w:autoSpaceDE w:val="0"/>
        <w:autoSpaceDN w:val="0"/>
        <w:adjustRightInd w:val="0"/>
        <w:ind w:firstLine="708"/>
        <w:contextualSpacing/>
        <w:jc w:val="both"/>
        <w:rPr>
          <w:rFonts w:ascii="Arial" w:hAnsi="Arial" w:cs="Arial"/>
          <w:sz w:val="16"/>
          <w:szCs w:val="16"/>
        </w:rPr>
      </w:pPr>
    </w:p>
    <w:p w:rsidR="004314CF" w:rsidRPr="00A01141" w:rsidRDefault="004314CF" w:rsidP="004314CF">
      <w:pPr>
        <w:widowControl w:val="0"/>
        <w:autoSpaceDE w:val="0"/>
        <w:autoSpaceDN w:val="0"/>
        <w:adjustRightInd w:val="0"/>
        <w:ind w:firstLine="708"/>
        <w:contextualSpacing/>
        <w:jc w:val="both"/>
        <w:rPr>
          <w:rFonts w:ascii="Arial" w:hAnsi="Arial" w:cs="Arial"/>
          <w:sz w:val="16"/>
          <w:szCs w:val="16"/>
        </w:rPr>
      </w:pPr>
      <w:r w:rsidRPr="00A01141">
        <w:rPr>
          <w:rFonts w:ascii="Arial" w:hAnsi="Arial" w:cs="Arial"/>
          <w:sz w:val="16"/>
          <w:szCs w:val="16"/>
        </w:rPr>
        <w:t>33.1. Для оценки заявок, поданных участниками закупки на участие в</w:t>
      </w:r>
      <w:r w:rsidRPr="00A01141">
        <w:rPr>
          <w:rFonts w:ascii="Arial" w:hAnsi="Arial" w:cs="Arial"/>
          <w:sz w:val="16"/>
          <w:szCs w:val="16"/>
          <w:lang w:val="en-US"/>
        </w:rPr>
        <w:t> </w:t>
      </w:r>
      <w:r w:rsidRPr="00A01141">
        <w:rPr>
          <w:rFonts w:ascii="Arial" w:hAnsi="Arial" w:cs="Arial"/>
          <w:sz w:val="16"/>
          <w:szCs w:val="16"/>
        </w:rPr>
        <w:t>конкурсе, заказчик устанавливает в конкурсной документации критерии оценки заявок и порядок оценки заявок.</w:t>
      </w:r>
    </w:p>
    <w:p w:rsidR="004314CF" w:rsidRPr="00A01141" w:rsidRDefault="004314CF" w:rsidP="004314CF">
      <w:pPr>
        <w:widowControl w:val="0"/>
        <w:autoSpaceDE w:val="0"/>
        <w:autoSpaceDN w:val="0"/>
        <w:adjustRightInd w:val="0"/>
        <w:ind w:firstLine="708"/>
        <w:contextualSpacing/>
        <w:jc w:val="both"/>
        <w:rPr>
          <w:rFonts w:ascii="Arial" w:hAnsi="Arial" w:cs="Arial"/>
          <w:sz w:val="16"/>
          <w:szCs w:val="16"/>
        </w:rPr>
      </w:pPr>
      <w:r w:rsidRPr="00A01141">
        <w:rPr>
          <w:rFonts w:ascii="Arial" w:hAnsi="Arial" w:cs="Arial"/>
          <w:sz w:val="16"/>
          <w:szCs w:val="16"/>
        </w:rPr>
        <w:t>33.2. Критериями оценки заявок могут быть:</w:t>
      </w:r>
    </w:p>
    <w:p w:rsidR="004314CF" w:rsidRPr="00A01141" w:rsidRDefault="004314CF" w:rsidP="004314CF">
      <w:pPr>
        <w:widowControl w:val="0"/>
        <w:autoSpaceDE w:val="0"/>
        <w:autoSpaceDN w:val="0"/>
        <w:adjustRightInd w:val="0"/>
        <w:ind w:firstLine="708"/>
        <w:contextualSpacing/>
        <w:jc w:val="both"/>
        <w:rPr>
          <w:rFonts w:ascii="Arial" w:hAnsi="Arial" w:cs="Arial"/>
          <w:sz w:val="16"/>
          <w:szCs w:val="16"/>
        </w:rPr>
      </w:pPr>
      <w:r w:rsidRPr="00A01141">
        <w:rPr>
          <w:rFonts w:ascii="Arial" w:hAnsi="Arial" w:cs="Arial"/>
          <w:sz w:val="16"/>
          <w:szCs w:val="16"/>
        </w:rPr>
        <w:t>1) цена договора, в случае осуществления закупки в соответствии с главой 17 настоящего Положения – цена единицы (сумма цен единиц) товара, работы, услуги);</w:t>
      </w:r>
    </w:p>
    <w:p w:rsidR="004314CF" w:rsidRPr="00A01141" w:rsidRDefault="004314CF" w:rsidP="004314CF">
      <w:pPr>
        <w:widowControl w:val="0"/>
        <w:autoSpaceDE w:val="0"/>
        <w:autoSpaceDN w:val="0"/>
        <w:adjustRightInd w:val="0"/>
        <w:ind w:firstLine="708"/>
        <w:contextualSpacing/>
        <w:jc w:val="both"/>
        <w:rPr>
          <w:rFonts w:ascii="Arial" w:hAnsi="Arial" w:cs="Arial"/>
          <w:sz w:val="16"/>
          <w:szCs w:val="16"/>
        </w:rPr>
      </w:pPr>
      <w:r w:rsidRPr="00A01141">
        <w:rPr>
          <w:rFonts w:ascii="Arial" w:hAnsi="Arial" w:cs="Arial"/>
          <w:sz w:val="16"/>
          <w:szCs w:val="16"/>
        </w:rPr>
        <w:t>2) качественные, функциональные и экологические характеристики предмета закупки;</w:t>
      </w:r>
    </w:p>
    <w:p w:rsidR="004314CF" w:rsidRPr="00A01141" w:rsidRDefault="004314CF" w:rsidP="004314CF">
      <w:pPr>
        <w:widowControl w:val="0"/>
        <w:autoSpaceDE w:val="0"/>
        <w:autoSpaceDN w:val="0"/>
        <w:adjustRightInd w:val="0"/>
        <w:ind w:firstLine="708"/>
        <w:contextualSpacing/>
        <w:jc w:val="both"/>
        <w:rPr>
          <w:rFonts w:ascii="Arial" w:hAnsi="Arial" w:cs="Arial"/>
          <w:strike/>
          <w:sz w:val="16"/>
          <w:szCs w:val="16"/>
        </w:rPr>
      </w:pPr>
      <w:r w:rsidRPr="00A01141">
        <w:rPr>
          <w:rFonts w:ascii="Arial" w:hAnsi="Arial" w:cs="Arial"/>
          <w:sz w:val="16"/>
          <w:szCs w:val="16"/>
        </w:rPr>
        <w:t>3) расходы на эксплуатацию и ремонт товаров, использование результатов работ;</w:t>
      </w:r>
    </w:p>
    <w:p w:rsidR="004314CF" w:rsidRPr="00A01141" w:rsidRDefault="004314CF" w:rsidP="004314CF">
      <w:pPr>
        <w:widowControl w:val="0"/>
        <w:autoSpaceDE w:val="0"/>
        <w:autoSpaceDN w:val="0"/>
        <w:adjustRightInd w:val="0"/>
        <w:ind w:firstLine="708"/>
        <w:contextualSpacing/>
        <w:jc w:val="both"/>
        <w:rPr>
          <w:rFonts w:ascii="Arial" w:hAnsi="Arial" w:cs="Arial"/>
          <w:sz w:val="16"/>
          <w:szCs w:val="16"/>
        </w:rPr>
      </w:pPr>
      <w:r w:rsidRPr="00A01141">
        <w:rPr>
          <w:rFonts w:ascii="Arial" w:hAnsi="Arial" w:cs="Arial"/>
          <w:sz w:val="16"/>
          <w:szCs w:val="16"/>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4314CF" w:rsidRPr="00A01141" w:rsidRDefault="004314CF" w:rsidP="004314CF">
      <w:pPr>
        <w:widowControl w:val="0"/>
        <w:autoSpaceDE w:val="0"/>
        <w:autoSpaceDN w:val="0"/>
        <w:adjustRightInd w:val="0"/>
        <w:ind w:firstLine="708"/>
        <w:contextualSpacing/>
        <w:jc w:val="both"/>
        <w:rPr>
          <w:rFonts w:ascii="Arial" w:hAnsi="Arial" w:cs="Arial"/>
          <w:sz w:val="16"/>
          <w:szCs w:val="16"/>
        </w:rPr>
      </w:pPr>
      <w:r w:rsidRPr="00A01141">
        <w:rPr>
          <w:rFonts w:ascii="Arial" w:hAnsi="Arial" w:cs="Arial"/>
          <w:sz w:val="16"/>
          <w:szCs w:val="16"/>
        </w:rPr>
        <w:t>5) аналогичный опыт поставки товаров, выполнения работ, оказания услуг с пояснением заказчиком случаев признания такого опыта аналогичным;</w:t>
      </w:r>
    </w:p>
    <w:p w:rsidR="004314CF" w:rsidRPr="00A01141" w:rsidRDefault="004314CF" w:rsidP="004314CF">
      <w:pPr>
        <w:widowControl w:val="0"/>
        <w:autoSpaceDE w:val="0"/>
        <w:autoSpaceDN w:val="0"/>
        <w:adjustRightInd w:val="0"/>
        <w:ind w:firstLine="708"/>
        <w:contextualSpacing/>
        <w:jc w:val="both"/>
        <w:rPr>
          <w:rFonts w:ascii="Arial" w:hAnsi="Arial" w:cs="Arial"/>
          <w:sz w:val="16"/>
          <w:szCs w:val="16"/>
        </w:rPr>
      </w:pPr>
      <w:r w:rsidRPr="00A01141">
        <w:rPr>
          <w:rFonts w:ascii="Arial" w:hAnsi="Arial" w:cs="Arial"/>
          <w:sz w:val="16"/>
          <w:szCs w:val="16"/>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4314CF" w:rsidRPr="00A01141" w:rsidRDefault="004314CF" w:rsidP="004314CF">
      <w:pPr>
        <w:widowControl w:val="0"/>
        <w:autoSpaceDE w:val="0"/>
        <w:autoSpaceDN w:val="0"/>
        <w:adjustRightInd w:val="0"/>
        <w:ind w:firstLine="708"/>
        <w:contextualSpacing/>
        <w:jc w:val="both"/>
        <w:rPr>
          <w:rFonts w:ascii="Arial" w:hAnsi="Arial" w:cs="Arial"/>
          <w:sz w:val="16"/>
          <w:szCs w:val="16"/>
        </w:rPr>
      </w:pPr>
      <w:r w:rsidRPr="00A01141">
        <w:rPr>
          <w:rFonts w:ascii="Arial" w:hAnsi="Arial" w:cs="Arial"/>
          <w:sz w:val="16"/>
          <w:szCs w:val="16"/>
        </w:rPr>
        <w:t>7) срок поставки товара, выполнения работы, оказания услуги;</w:t>
      </w:r>
    </w:p>
    <w:p w:rsidR="004314CF" w:rsidRPr="00A01141" w:rsidRDefault="004314CF" w:rsidP="004314CF">
      <w:pPr>
        <w:widowControl w:val="0"/>
        <w:autoSpaceDE w:val="0"/>
        <w:autoSpaceDN w:val="0"/>
        <w:adjustRightInd w:val="0"/>
        <w:ind w:firstLine="708"/>
        <w:contextualSpacing/>
        <w:jc w:val="both"/>
        <w:rPr>
          <w:rFonts w:ascii="Arial" w:hAnsi="Arial" w:cs="Arial"/>
          <w:sz w:val="16"/>
          <w:szCs w:val="16"/>
        </w:rPr>
      </w:pPr>
      <w:r w:rsidRPr="00A01141">
        <w:rPr>
          <w:rFonts w:ascii="Arial" w:hAnsi="Arial" w:cs="Arial"/>
          <w:sz w:val="16"/>
          <w:szCs w:val="16"/>
        </w:rPr>
        <w:t>8) срок гарантийного обслуживания на товары, результаты работ.</w:t>
      </w:r>
    </w:p>
    <w:p w:rsidR="004314CF" w:rsidRPr="00A01141" w:rsidRDefault="004314CF" w:rsidP="004314CF">
      <w:pPr>
        <w:widowControl w:val="0"/>
        <w:autoSpaceDE w:val="0"/>
        <w:autoSpaceDN w:val="0"/>
        <w:adjustRightInd w:val="0"/>
        <w:ind w:firstLine="709"/>
        <w:jc w:val="both"/>
        <w:rPr>
          <w:rFonts w:ascii="Arial" w:hAnsi="Arial" w:cs="Arial"/>
          <w:sz w:val="16"/>
          <w:szCs w:val="16"/>
        </w:rPr>
      </w:pPr>
      <w:r w:rsidRPr="00A01141">
        <w:rPr>
          <w:rFonts w:ascii="Arial" w:hAnsi="Arial" w:cs="Arial"/>
          <w:sz w:val="16"/>
          <w:szCs w:val="16"/>
        </w:rPr>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4314CF" w:rsidRPr="00A01141" w:rsidRDefault="004314CF" w:rsidP="004314CF">
      <w:pPr>
        <w:widowControl w:val="0"/>
        <w:autoSpaceDE w:val="0"/>
        <w:autoSpaceDN w:val="0"/>
        <w:adjustRightInd w:val="0"/>
        <w:ind w:firstLine="709"/>
        <w:jc w:val="both"/>
        <w:rPr>
          <w:rFonts w:ascii="Arial" w:hAnsi="Arial" w:cs="Arial"/>
          <w:sz w:val="16"/>
          <w:szCs w:val="16"/>
        </w:rPr>
      </w:pPr>
      <w:r w:rsidRPr="00A01141">
        <w:rPr>
          <w:rFonts w:ascii="Arial" w:hAnsi="Arial" w:cs="Arial"/>
          <w:sz w:val="16"/>
          <w:szCs w:val="16"/>
        </w:rPr>
        <w:t xml:space="preserve">33.4. 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33.5.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Pr="00A01141">
        <w:rPr>
          <w:rFonts w:ascii="Arial" w:hAnsi="Arial" w:cs="Arial"/>
          <w:sz w:val="16"/>
          <w:szCs w:val="16"/>
          <w:lang w:val="en-US"/>
        </w:rPr>
        <w:t> </w:t>
      </w:r>
      <w:r w:rsidRPr="00A01141">
        <w:rPr>
          <w:rFonts w:ascii="Arial" w:hAnsi="Arial" w:cs="Arial"/>
          <w:sz w:val="16"/>
          <w:szCs w:val="16"/>
        </w:rPr>
        <w:t>субъективной оценке заявок членами комиссии, при условии, что не имеется иного способа оценки заявок, позволяющего выявить лучшие условия по</w:t>
      </w:r>
      <w:r w:rsidRPr="00A01141">
        <w:rPr>
          <w:rFonts w:ascii="Arial" w:hAnsi="Arial" w:cs="Arial"/>
          <w:sz w:val="16"/>
          <w:szCs w:val="16"/>
          <w:lang w:val="en-US"/>
        </w:rPr>
        <w:t> </w:t>
      </w:r>
      <w:r w:rsidRPr="00A01141">
        <w:rPr>
          <w:rFonts w:ascii="Arial" w:hAnsi="Arial" w:cs="Arial"/>
          <w:sz w:val="16"/>
          <w:szCs w:val="16"/>
        </w:rPr>
        <w:t>названному критерию.</w:t>
      </w:r>
    </w:p>
    <w:p w:rsidR="004314CF" w:rsidRPr="00A01141" w:rsidRDefault="004314CF" w:rsidP="004314CF">
      <w:pPr>
        <w:pStyle w:val="af3"/>
        <w:widowControl w:val="0"/>
        <w:ind w:left="0" w:firstLine="709"/>
        <w:jc w:val="both"/>
        <w:rPr>
          <w:rFonts w:ascii="Arial" w:hAnsi="Arial" w:cs="Arial"/>
          <w:sz w:val="16"/>
          <w:szCs w:val="16"/>
        </w:rPr>
      </w:pPr>
    </w:p>
    <w:p w:rsidR="004314CF" w:rsidRPr="00A01141" w:rsidRDefault="004314CF" w:rsidP="004314CF">
      <w:pPr>
        <w:pStyle w:val="af3"/>
        <w:widowControl w:val="0"/>
        <w:ind w:left="0"/>
        <w:jc w:val="center"/>
        <w:outlineLvl w:val="1"/>
        <w:rPr>
          <w:rFonts w:ascii="Arial" w:hAnsi="Arial" w:cs="Arial"/>
          <w:b/>
          <w:sz w:val="16"/>
          <w:szCs w:val="16"/>
        </w:rPr>
      </w:pPr>
      <w:bookmarkStart w:id="45" w:name="_Toc76395350"/>
      <w:r w:rsidRPr="00A01141">
        <w:rPr>
          <w:rFonts w:ascii="Arial" w:hAnsi="Arial" w:cs="Arial"/>
          <w:b/>
          <w:sz w:val="16"/>
          <w:szCs w:val="16"/>
        </w:rPr>
        <w:t>34. Содержание и порядок подачи заявок на участие в конкурсе</w:t>
      </w:r>
      <w:bookmarkEnd w:id="45"/>
    </w:p>
    <w:p w:rsidR="004314CF" w:rsidRPr="00A01141" w:rsidRDefault="004314CF" w:rsidP="004314CF">
      <w:pPr>
        <w:pStyle w:val="af3"/>
        <w:widowControl w:val="0"/>
        <w:ind w:left="600"/>
        <w:jc w:val="both"/>
        <w:rPr>
          <w:rFonts w:ascii="Arial" w:hAnsi="Arial" w:cs="Arial"/>
          <w:b/>
          <w:sz w:val="16"/>
          <w:szCs w:val="16"/>
        </w:rPr>
      </w:pPr>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bookmarkStart w:id="46" w:name="P07B3"/>
      <w:bookmarkEnd w:id="46"/>
      <w:r w:rsidRPr="00A01141">
        <w:rPr>
          <w:rFonts w:ascii="Arial" w:hAnsi="Arial" w:cs="Arial"/>
          <w:sz w:val="16"/>
          <w:szCs w:val="16"/>
        </w:rPr>
        <w:t>34.1. Заявки на участие в конкурсе представляются в соответствии с</w:t>
      </w:r>
      <w:r w:rsidRPr="00A01141">
        <w:rPr>
          <w:rFonts w:ascii="Arial" w:hAnsi="Arial" w:cs="Arial"/>
          <w:sz w:val="16"/>
          <w:szCs w:val="16"/>
          <w:lang w:val="en-US"/>
        </w:rPr>
        <w:t> </w:t>
      </w:r>
      <w:r w:rsidRPr="00A01141">
        <w:rPr>
          <w:rFonts w:ascii="Arial" w:hAnsi="Arial" w:cs="Arial"/>
          <w:sz w:val="16"/>
          <w:szCs w:val="16"/>
        </w:rPr>
        <w:t>требованиями и в порядке, установленными Законом № 223-ФЗ, конкурсной документацией и настоящим Положением.</w:t>
      </w:r>
      <w:bookmarkStart w:id="47" w:name="P07B5"/>
      <w:bookmarkEnd w:id="47"/>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34.2. Заявки на участие в открытом конкурсе подаются до окончания срока подачи заявок, указанного в извещении о таком открытом конкурсе, в</w:t>
      </w:r>
      <w:r w:rsidRPr="00A01141">
        <w:rPr>
          <w:rFonts w:ascii="Arial" w:hAnsi="Arial" w:cs="Arial"/>
          <w:sz w:val="16"/>
          <w:szCs w:val="16"/>
          <w:lang w:val="en-US"/>
        </w:rPr>
        <w:t> </w:t>
      </w:r>
      <w:r w:rsidRPr="00A01141">
        <w:rPr>
          <w:rFonts w:ascii="Arial" w:hAnsi="Arial" w:cs="Arial"/>
          <w:sz w:val="16"/>
          <w:szCs w:val="16"/>
        </w:rPr>
        <w:t>письменной форме в запечатанном конверте в место, указанное в извещении о</w:t>
      </w:r>
      <w:r w:rsidRPr="00A01141">
        <w:rPr>
          <w:rFonts w:ascii="Arial" w:hAnsi="Arial" w:cs="Arial"/>
          <w:sz w:val="16"/>
          <w:szCs w:val="16"/>
          <w:lang w:val="en-US"/>
        </w:rPr>
        <w:t> </w:t>
      </w:r>
      <w:r w:rsidRPr="00A01141">
        <w:rPr>
          <w:rFonts w:ascii="Arial" w:hAnsi="Arial" w:cs="Arial"/>
          <w:sz w:val="16"/>
          <w:szCs w:val="16"/>
        </w:rPr>
        <w:t xml:space="preserve">проведении открытого конкурса.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34.3. Участник конкурса вправе подать только одну заявку на участие в</w:t>
      </w:r>
      <w:r w:rsidRPr="00A01141">
        <w:rPr>
          <w:rFonts w:ascii="Arial" w:hAnsi="Arial" w:cs="Arial"/>
          <w:sz w:val="16"/>
          <w:szCs w:val="16"/>
          <w:lang w:val="en-US"/>
        </w:rPr>
        <w:t> </w:t>
      </w:r>
      <w:r w:rsidRPr="00A01141">
        <w:rPr>
          <w:rFonts w:ascii="Arial" w:hAnsi="Arial" w:cs="Arial"/>
          <w:sz w:val="16"/>
          <w:szCs w:val="16"/>
        </w:rPr>
        <w:t xml:space="preserve">конкурсе в отношении каждого предмета закупки (лота). </w:t>
      </w:r>
    </w:p>
    <w:p w:rsidR="004314CF" w:rsidRPr="00A01141" w:rsidRDefault="004314CF" w:rsidP="004314CF">
      <w:pPr>
        <w:widowControl w:val="0"/>
        <w:ind w:firstLine="709"/>
        <w:jc w:val="both"/>
        <w:rPr>
          <w:rFonts w:ascii="Arial" w:hAnsi="Arial" w:cs="Arial"/>
          <w:sz w:val="16"/>
          <w:szCs w:val="16"/>
          <w:highlight w:val="red"/>
        </w:rPr>
      </w:pPr>
      <w:r w:rsidRPr="00A01141">
        <w:rPr>
          <w:rFonts w:ascii="Arial" w:hAnsi="Arial" w:cs="Arial"/>
          <w:sz w:val="16"/>
          <w:szCs w:val="16"/>
        </w:rPr>
        <w:t>34.4. В случае установления факта подачи одним участником открытого конкурса двух и более заявок на участие в таком открытом конкурсе в</w:t>
      </w:r>
      <w:r w:rsidRPr="00A01141">
        <w:rPr>
          <w:rFonts w:ascii="Arial" w:hAnsi="Arial" w:cs="Arial"/>
          <w:sz w:val="16"/>
          <w:szCs w:val="16"/>
          <w:lang w:val="en-US"/>
        </w:rPr>
        <w:t> </w:t>
      </w:r>
      <w:r w:rsidRPr="00A01141">
        <w:rPr>
          <w:rFonts w:ascii="Arial" w:hAnsi="Arial" w:cs="Arial"/>
          <w:sz w:val="16"/>
          <w:szCs w:val="16"/>
        </w:rPr>
        <w:t>отношении одного и того же лота, при условии, что поданные ранее заявки таким участником не отозваны, все заявки на участие в открытом конкурсе такого участника в отношении данного лота, не рассматриваются и</w:t>
      </w:r>
      <w:r w:rsidRPr="00A01141">
        <w:rPr>
          <w:rFonts w:ascii="Arial" w:hAnsi="Arial" w:cs="Arial"/>
          <w:sz w:val="16"/>
          <w:szCs w:val="16"/>
          <w:lang w:val="en-US"/>
        </w:rPr>
        <w:t> </w:t>
      </w:r>
      <w:r w:rsidRPr="00A01141">
        <w:rPr>
          <w:rFonts w:ascii="Arial" w:hAnsi="Arial" w:cs="Arial"/>
          <w:sz w:val="16"/>
          <w:szCs w:val="16"/>
        </w:rPr>
        <w:t>возвращаются участнику.</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34.5. Участник конкурса вправе изменить или отозвать свою заявку до</w:t>
      </w:r>
      <w:r w:rsidRPr="00A01141">
        <w:rPr>
          <w:rFonts w:ascii="Arial" w:hAnsi="Arial" w:cs="Arial"/>
          <w:sz w:val="16"/>
          <w:szCs w:val="16"/>
          <w:lang w:val="en-US"/>
        </w:rPr>
        <w:t> </w:t>
      </w:r>
      <w:r w:rsidRPr="00A01141">
        <w:rPr>
          <w:rFonts w:ascii="Arial" w:hAnsi="Arial" w:cs="Arial"/>
          <w:sz w:val="16"/>
          <w:szCs w:val="16"/>
        </w:rPr>
        <w:t>истечения срока подачи заявок. Заявка на участие в таком конкурсе является измененной или отозванной, если изменение осуществлено или уведомление об</w:t>
      </w:r>
      <w:r w:rsidRPr="00A01141">
        <w:rPr>
          <w:rFonts w:ascii="Arial" w:hAnsi="Arial" w:cs="Arial"/>
          <w:sz w:val="16"/>
          <w:szCs w:val="16"/>
          <w:lang w:val="en-US"/>
        </w:rPr>
        <w:t> </w:t>
      </w:r>
      <w:r w:rsidRPr="00A01141">
        <w:rPr>
          <w:rFonts w:ascii="Arial" w:hAnsi="Arial" w:cs="Arial"/>
          <w:sz w:val="16"/>
          <w:szCs w:val="16"/>
        </w:rPr>
        <w:t>отзыве заявки получено до истечения срока подачи заявок на участие в</w:t>
      </w:r>
      <w:r w:rsidRPr="00A01141">
        <w:rPr>
          <w:rFonts w:ascii="Arial" w:hAnsi="Arial" w:cs="Arial"/>
          <w:sz w:val="16"/>
          <w:szCs w:val="16"/>
          <w:lang w:val="en-US"/>
        </w:rPr>
        <w:t> </w:t>
      </w:r>
      <w:r w:rsidRPr="00A01141">
        <w:rPr>
          <w:rFonts w:ascii="Arial" w:hAnsi="Arial" w:cs="Arial"/>
          <w:sz w:val="16"/>
          <w:szCs w:val="16"/>
        </w:rPr>
        <w:t>таком конкурсе. Изменение или отзыв заявки после окончания срока подачи заявок не допускается.</w:t>
      </w:r>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r w:rsidRPr="00A01141">
        <w:rPr>
          <w:rFonts w:ascii="Arial" w:hAnsi="Arial" w:cs="Arial"/>
          <w:sz w:val="16"/>
          <w:szCs w:val="16"/>
        </w:rPr>
        <w:t xml:space="preserve">34.6. Заявка на участие в конкурсе должна содержать следующие документы и информацию: </w:t>
      </w:r>
    </w:p>
    <w:p w:rsidR="004314CF" w:rsidRPr="00A01141" w:rsidRDefault="004314CF" w:rsidP="004314CF">
      <w:pPr>
        <w:pStyle w:val="ConsPlusNormal"/>
        <w:widowControl w:val="0"/>
        <w:tabs>
          <w:tab w:val="left" w:pos="709"/>
        </w:tabs>
        <w:ind w:firstLine="709"/>
        <w:jc w:val="both"/>
        <w:rPr>
          <w:sz w:val="16"/>
          <w:szCs w:val="16"/>
        </w:rPr>
      </w:pPr>
      <w:bookmarkStart w:id="48" w:name="P07B9"/>
      <w:bookmarkEnd w:id="48"/>
      <w:r w:rsidRPr="00A01141">
        <w:rPr>
          <w:sz w:val="16"/>
          <w:szCs w:val="16"/>
        </w:rPr>
        <w:t xml:space="preserve">1) 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w:t>
      </w:r>
      <w:proofErr w:type="spellStart"/>
      <w:r w:rsidRPr="00A01141">
        <w:rPr>
          <w:sz w:val="16"/>
          <w:szCs w:val="16"/>
        </w:rPr>
        <w:t>программно</w:t>
      </w:r>
      <w:r w:rsidRPr="00A01141">
        <w:rPr>
          <w:sz w:val="16"/>
          <w:szCs w:val="16"/>
        </w:rPr>
        <w:noBreakHyphen/>
        <w:t>аппаратных</w:t>
      </w:r>
      <w:proofErr w:type="spellEnd"/>
      <w:r w:rsidRPr="00A01141">
        <w:rPr>
          <w:sz w:val="16"/>
          <w:szCs w:val="16"/>
        </w:rPr>
        <w:t xml:space="preserve">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конкурсной документации,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 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4) полученную не ранее чем за сто восемьдесят дней до дня размещения в ЕИС извещения о проведении конкурса выписку из Единого </w:t>
      </w:r>
      <w:proofErr w:type="spellStart"/>
      <w:r w:rsidRPr="00A01141">
        <w:rPr>
          <w:rFonts w:ascii="Arial" w:hAnsi="Arial" w:cs="Arial"/>
          <w:sz w:val="16"/>
          <w:szCs w:val="16"/>
        </w:rPr>
        <w:t>государственногореестра</w:t>
      </w:r>
      <w:proofErr w:type="spellEnd"/>
      <w:r w:rsidRPr="00A01141">
        <w:rPr>
          <w:rFonts w:ascii="Arial" w:hAnsi="Arial" w:cs="Arial"/>
          <w:sz w:val="16"/>
          <w:szCs w:val="16"/>
        </w:rPr>
        <w:t xml:space="preserve">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юридического лица), полученную не ранее чем за сто восемьдесят дней до дня размещения в ЕИС извещения о 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w:t>
      </w:r>
      <w:r w:rsidRPr="00A01141">
        <w:rPr>
          <w:rFonts w:ascii="Arial" w:hAnsi="Arial" w:cs="Arial"/>
          <w:sz w:val="16"/>
          <w:szCs w:val="16"/>
        </w:rPr>
        <w:lastRenderedPageBreak/>
        <w:t>иностранного лица), полученные не ранее чем за сто восемьдесят дней до дня размещения в ЕИС извещения о проведении конкурса;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ab/>
        <w:t xml:space="preserve">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конкурса действует иное лицо, заявка на участие в конкурсе должна содержать также доверенность на 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проведения открытого конкурса.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6) копии учредительных документов участника конкурса (для юридического лица);</w:t>
      </w:r>
      <w:bookmarkStart w:id="49" w:name="P07C3"/>
      <w:bookmarkEnd w:id="49"/>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ab/>
        <w:t>7)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товаров (выполнение работ, оказание услуг)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ab/>
        <w:t>8) 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конкурсе в электронной форме</w:t>
      </w:r>
      <w:r w:rsidRPr="00A01141">
        <w:rPr>
          <w:rFonts w:ascii="Arial" w:hAnsi="Arial" w:cs="Arial"/>
          <w:sz w:val="16"/>
          <w:szCs w:val="16"/>
        </w:rPr>
        <w:footnoteReference w:id="6"/>
      </w:r>
      <w:r w:rsidRPr="00A01141">
        <w:rPr>
          <w:rFonts w:ascii="Arial" w:hAnsi="Arial" w:cs="Arial"/>
          <w:sz w:val="16"/>
          <w:szCs w:val="16"/>
        </w:rPr>
        <w:t>, обеспечения исполнения договора</w:t>
      </w:r>
      <w:r w:rsidRPr="00A01141">
        <w:rPr>
          <w:rFonts w:ascii="Arial" w:hAnsi="Arial" w:cs="Arial"/>
          <w:sz w:val="16"/>
          <w:szCs w:val="16"/>
        </w:rPr>
        <w:footnoteReference w:id="7"/>
      </w:r>
      <w:r w:rsidRPr="00A01141">
        <w:rPr>
          <w:rFonts w:ascii="Arial" w:hAnsi="Arial" w:cs="Arial"/>
          <w:sz w:val="16"/>
          <w:szCs w:val="16"/>
        </w:rPr>
        <w:t>, обеспечения гарантийных обязательств</w:t>
      </w:r>
      <w:r w:rsidRPr="00A01141">
        <w:rPr>
          <w:rFonts w:ascii="Arial" w:hAnsi="Arial" w:cs="Arial"/>
          <w:sz w:val="16"/>
          <w:szCs w:val="16"/>
        </w:rPr>
        <w:footnoteReference w:id="8"/>
      </w:r>
      <w:r w:rsidRPr="00A01141">
        <w:rPr>
          <w:rFonts w:ascii="Arial" w:hAnsi="Arial" w:cs="Arial"/>
          <w:sz w:val="16"/>
          <w:szCs w:val="16"/>
        </w:rPr>
        <w:t xml:space="preserve">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ab/>
        <w:t xml:space="preserve">9) 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12.1 настоящего Положения, или копии таких документов, а также декларация о соответствии участника конкурса требованиям, установленным в соответствии с подпунктами 2 – 9 пункта 12.1 настоящего Положения;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10)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ab/>
        <w:t>11)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w:t>
      </w:r>
      <w:r w:rsidRPr="00A01141">
        <w:rPr>
          <w:rFonts w:ascii="Arial" w:hAnsi="Arial" w:cs="Arial"/>
          <w:sz w:val="16"/>
          <w:szCs w:val="16"/>
          <w:lang w:val="en-US"/>
        </w:rPr>
        <w:t> </w:t>
      </w:r>
      <w:r w:rsidRPr="00A01141">
        <w:rPr>
          <w:rFonts w:ascii="Arial" w:hAnsi="Arial" w:cs="Arial"/>
          <w:sz w:val="16"/>
          <w:szCs w:val="16"/>
        </w:rPr>
        <w:t>предоставление такого предложения предусмотрено конкурсной документацией;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ab/>
        <w:t>12) 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ab/>
        <w:t>13)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 позиции;</w:t>
      </w:r>
    </w:p>
    <w:p w:rsidR="004314CF" w:rsidRPr="00A01141" w:rsidRDefault="004314CF" w:rsidP="004314CF">
      <w:pPr>
        <w:widowControl w:val="0"/>
        <w:ind w:firstLine="709"/>
        <w:jc w:val="both"/>
        <w:rPr>
          <w:rFonts w:ascii="Arial" w:hAnsi="Arial" w:cs="Arial"/>
          <w:sz w:val="16"/>
          <w:szCs w:val="16"/>
        </w:rPr>
      </w:pPr>
      <w:bookmarkStart w:id="50" w:name="P07D3"/>
      <w:bookmarkEnd w:id="50"/>
      <w:r w:rsidRPr="00A01141">
        <w:rPr>
          <w:rFonts w:ascii="Arial" w:hAnsi="Arial" w:cs="Arial"/>
          <w:sz w:val="16"/>
          <w:szCs w:val="16"/>
        </w:rPr>
        <w:tab/>
        <w:t>14) иные документы и сведения, предоставление которых предусмотрено конкурсной документацией и (или) извещением о проведении конкурса.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34.6.</w:t>
      </w:r>
      <w:bookmarkStart w:id="51" w:name="_Ref526247208"/>
      <w:r w:rsidRPr="00A01141">
        <w:rPr>
          <w:rFonts w:ascii="Arial" w:hAnsi="Arial" w:cs="Arial"/>
          <w:sz w:val="16"/>
          <w:szCs w:val="16"/>
        </w:rPr>
        <w:t>1.</w:t>
      </w:r>
      <w:bookmarkEnd w:id="51"/>
      <w:r w:rsidRPr="00A01141">
        <w:rPr>
          <w:rFonts w:ascii="Arial" w:hAnsi="Arial" w:cs="Arial"/>
          <w:sz w:val="16"/>
          <w:szCs w:val="16"/>
        </w:rPr>
        <w:t xml:space="preserve"> В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w:t>
      </w:r>
      <w:r w:rsidRPr="00A01141">
        <w:rPr>
          <w:rFonts w:ascii="Arial" w:hAnsi="Arial" w:cs="Arial"/>
          <w:sz w:val="16"/>
          <w:szCs w:val="16"/>
          <w:lang w:val="en-US"/>
        </w:rPr>
        <w:t> </w:t>
      </w:r>
      <w:r w:rsidRPr="00A01141">
        <w:rPr>
          <w:rFonts w:ascii="Arial" w:hAnsi="Arial" w:cs="Arial"/>
          <w:sz w:val="16"/>
          <w:szCs w:val="16"/>
        </w:rPr>
        <w:t>предложения участника такого конкурса о цене договора (цене лота), в случае осуществления закупки в соответствии с главой 17 настоящего Положения – цене единицы (сумме цен единиц) товара, работы, услуги.</w:t>
      </w:r>
    </w:p>
    <w:p w:rsidR="004314CF" w:rsidRPr="00A01141" w:rsidRDefault="004314CF" w:rsidP="004314CF">
      <w:pPr>
        <w:widowControl w:val="0"/>
        <w:ind w:firstLine="709"/>
        <w:jc w:val="both"/>
        <w:rPr>
          <w:rFonts w:ascii="Arial" w:hAnsi="Arial" w:cs="Arial"/>
          <w:strike/>
          <w:sz w:val="16"/>
          <w:szCs w:val="16"/>
        </w:rPr>
      </w:pPr>
      <w:r w:rsidRPr="00A01141">
        <w:rPr>
          <w:rFonts w:ascii="Arial" w:hAnsi="Arial" w:cs="Arial"/>
          <w:sz w:val="16"/>
          <w:szCs w:val="16"/>
        </w:rPr>
        <w:t>34.6.2.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34.6.3. 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4314CF" w:rsidRPr="00A01141" w:rsidRDefault="004314CF" w:rsidP="004314CF">
      <w:pPr>
        <w:widowControl w:val="0"/>
        <w:ind w:firstLine="709"/>
        <w:jc w:val="both"/>
        <w:rPr>
          <w:rFonts w:ascii="Arial" w:hAnsi="Arial" w:cs="Arial"/>
          <w:sz w:val="16"/>
          <w:szCs w:val="16"/>
        </w:rPr>
      </w:pPr>
      <w:r w:rsidRPr="00A01141">
        <w:rPr>
          <w:rStyle w:val="comment"/>
          <w:rFonts w:ascii="Arial" w:hAnsi="Arial" w:cs="Arial"/>
          <w:sz w:val="16"/>
          <w:szCs w:val="16"/>
        </w:rPr>
        <w:t>34.7</w:t>
      </w:r>
      <w:r w:rsidRPr="00A01141">
        <w:rPr>
          <w:rFonts w:ascii="Arial" w:hAnsi="Arial" w:cs="Arial"/>
          <w:sz w:val="16"/>
          <w:szCs w:val="16"/>
        </w:rPr>
        <w:t>. Первая часть заявки на участие в электронном конкурсе, участниками которого могут быть только субъекты малого и среднего предпринимательства,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52" w:name="P07D7"/>
      <w:bookmarkEnd w:id="52"/>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ab/>
        <w:t xml:space="preserve">34.8.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 содержание таких документов и сведений не </w:t>
      </w:r>
      <w:r w:rsidRPr="00A01141">
        <w:rPr>
          <w:rFonts w:ascii="Arial" w:hAnsi="Arial" w:cs="Arial"/>
          <w:sz w:val="16"/>
          <w:szCs w:val="16"/>
        </w:rPr>
        <w:lastRenderedPageBreak/>
        <w:t xml:space="preserve">нарушает требований действующего законодательства Российской Федерации.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ab/>
        <w:t>34.9.</w:t>
      </w:r>
      <w:r w:rsidRPr="00A01141">
        <w:rPr>
          <w:rFonts w:ascii="Arial" w:hAnsi="Arial" w:cs="Arial"/>
          <w:sz w:val="16"/>
          <w:szCs w:val="16"/>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34.10.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Указанное решение фиксируется в протоколе очередного этапа конкурса.</w:t>
      </w:r>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r w:rsidRPr="00A01141">
        <w:rPr>
          <w:rFonts w:ascii="Arial" w:hAnsi="Arial" w:cs="Arial"/>
          <w:sz w:val="16"/>
          <w:szCs w:val="16"/>
        </w:rPr>
        <w:t>34.11. Все листы поданной в письменной форме заявки на участие в</w:t>
      </w:r>
      <w:r w:rsidRPr="00A01141">
        <w:rPr>
          <w:rFonts w:ascii="Arial" w:hAnsi="Arial" w:cs="Arial"/>
          <w:sz w:val="16"/>
          <w:szCs w:val="16"/>
          <w:lang w:val="en-US"/>
        </w:rPr>
        <w:t> </w:t>
      </w:r>
      <w:r w:rsidRPr="00A01141">
        <w:rPr>
          <w:rFonts w:ascii="Arial" w:hAnsi="Arial" w:cs="Arial"/>
          <w:sz w:val="16"/>
          <w:szCs w:val="16"/>
        </w:rPr>
        <w:t>открытом конкурсе, все листы тома такой заявки должны быть прошиты и</w:t>
      </w:r>
      <w:r w:rsidRPr="00A01141">
        <w:rPr>
          <w:rFonts w:ascii="Arial" w:hAnsi="Arial" w:cs="Arial"/>
          <w:sz w:val="16"/>
          <w:szCs w:val="16"/>
          <w:lang w:val="en-US"/>
        </w:rPr>
        <w:t> </w:t>
      </w:r>
      <w:r w:rsidRPr="00A01141">
        <w:rPr>
          <w:rFonts w:ascii="Arial" w:hAnsi="Arial" w:cs="Arial"/>
          <w:sz w:val="16"/>
          <w:szCs w:val="16"/>
        </w:rPr>
        <w:t>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w:t>
      </w:r>
      <w:r w:rsidRPr="00A01141">
        <w:rPr>
          <w:rFonts w:ascii="Arial" w:hAnsi="Arial" w:cs="Arial"/>
          <w:sz w:val="16"/>
          <w:szCs w:val="16"/>
          <w:lang w:val="en-US"/>
        </w:rPr>
        <w:t> </w:t>
      </w:r>
      <w:r w:rsidRPr="00A01141">
        <w:rPr>
          <w:rFonts w:ascii="Arial" w:hAnsi="Arial" w:cs="Arial"/>
          <w:sz w:val="16"/>
          <w:szCs w:val="16"/>
        </w:rPr>
        <w:t>юридического лица) и подписаны участником открытого конкурса или</w:t>
      </w:r>
      <w:r w:rsidRPr="00A01141">
        <w:rPr>
          <w:rFonts w:ascii="Arial" w:hAnsi="Arial" w:cs="Arial"/>
          <w:sz w:val="16"/>
          <w:szCs w:val="16"/>
          <w:lang w:val="en-US"/>
        </w:rPr>
        <w:t> </w:t>
      </w:r>
      <w:r w:rsidRPr="00A01141">
        <w:rPr>
          <w:rFonts w:ascii="Arial" w:hAnsi="Arial" w:cs="Arial"/>
          <w:sz w:val="16"/>
          <w:szCs w:val="16"/>
        </w:rPr>
        <w:t>лицом, уполномоченным участником открытого конкурса. Соблюдение участником открытого конкурса указанных требований означает, что</w:t>
      </w:r>
      <w:r w:rsidRPr="00A01141">
        <w:rPr>
          <w:rFonts w:ascii="Arial" w:hAnsi="Arial" w:cs="Arial"/>
          <w:sz w:val="16"/>
          <w:szCs w:val="16"/>
          <w:lang w:val="en-US"/>
        </w:rPr>
        <w:t> </w:t>
      </w:r>
      <w:r w:rsidRPr="00A01141">
        <w:rPr>
          <w:rFonts w:ascii="Arial" w:hAnsi="Arial" w:cs="Arial"/>
          <w:sz w:val="16"/>
          <w:szCs w:val="16"/>
        </w:rPr>
        <w:t xml:space="preserve">информация и документы, входящие в состав заявки на участие в открытом конкурсе и тома заявки на участие в открытом конкурсе, поданы от имени </w:t>
      </w:r>
      <w:proofErr w:type="spellStart"/>
      <w:r w:rsidRPr="00A01141">
        <w:rPr>
          <w:rFonts w:ascii="Arial" w:hAnsi="Arial" w:cs="Arial"/>
          <w:sz w:val="16"/>
          <w:szCs w:val="16"/>
        </w:rPr>
        <w:t>участникаоткрытого</w:t>
      </w:r>
      <w:proofErr w:type="spellEnd"/>
      <w:r w:rsidRPr="00A01141">
        <w:rPr>
          <w:rFonts w:ascii="Arial" w:hAnsi="Arial" w:cs="Arial"/>
          <w:sz w:val="16"/>
          <w:szCs w:val="16"/>
        </w:rPr>
        <w:t xml:space="preserve"> конкурса и он несет ответственность за подлинность и</w:t>
      </w:r>
      <w:r w:rsidRPr="00A01141">
        <w:rPr>
          <w:rFonts w:ascii="Arial" w:hAnsi="Arial" w:cs="Arial"/>
          <w:sz w:val="16"/>
          <w:szCs w:val="16"/>
          <w:lang w:val="en-US"/>
        </w:rPr>
        <w:t> </w:t>
      </w:r>
      <w:r w:rsidRPr="00A01141">
        <w:rPr>
          <w:rFonts w:ascii="Arial" w:hAnsi="Arial" w:cs="Arial"/>
          <w:sz w:val="16"/>
          <w:szCs w:val="16"/>
        </w:rPr>
        <w:t>достоверность этих информации и документов. На конверте указывается наименование открытого конкурса (лота), позволяющее определить открытый конкурс (лот), на участие в котором подается заявка.</w:t>
      </w:r>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bookmarkStart w:id="53" w:name="P07DB"/>
      <w:bookmarkEnd w:id="53"/>
      <w:r w:rsidRPr="00A01141">
        <w:rPr>
          <w:rFonts w:ascii="Arial" w:hAnsi="Arial" w:cs="Arial"/>
          <w:sz w:val="16"/>
          <w:szCs w:val="16"/>
        </w:rPr>
        <w:t>34.12. Каждый конверт с заявкой на участие в открытом конкурсе, поступивший в срок, указанный в конкурсной документации, регистрируется заказчиком.</w:t>
      </w:r>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r w:rsidRPr="00A01141">
        <w:rPr>
          <w:rFonts w:ascii="Arial" w:hAnsi="Arial" w:cs="Arial"/>
          <w:sz w:val="16"/>
          <w:szCs w:val="16"/>
        </w:rPr>
        <w:t>Регистрация заявок на участие в электронном конкурсе осуществляется посредством функционала электронной площадки.</w:t>
      </w:r>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bookmarkStart w:id="54" w:name="P07E1"/>
      <w:bookmarkEnd w:id="54"/>
      <w:r w:rsidRPr="00A01141">
        <w:rPr>
          <w:rFonts w:ascii="Arial" w:hAnsi="Arial" w:cs="Arial"/>
          <w:sz w:val="16"/>
          <w:szCs w:val="16"/>
        </w:rPr>
        <w:t xml:space="preserve">34.13. Прием заявок на участие в конкурсе прекращается с наступлением срока, указанного в конкурсной документации в качестве срока окончания подачи заявок на участие в конкурсе. </w:t>
      </w:r>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r w:rsidRPr="00A01141">
        <w:rPr>
          <w:rFonts w:ascii="Arial" w:hAnsi="Arial" w:cs="Arial"/>
          <w:sz w:val="16"/>
          <w:szCs w:val="16"/>
        </w:rPr>
        <w:t>34.14. Заказчик обеспечивает сохранность конвертов с заявками на</w:t>
      </w:r>
      <w:r w:rsidRPr="00A01141">
        <w:rPr>
          <w:rFonts w:ascii="Arial" w:hAnsi="Arial" w:cs="Arial"/>
          <w:sz w:val="16"/>
          <w:szCs w:val="16"/>
          <w:lang w:val="en-US"/>
        </w:rPr>
        <w:t> </w:t>
      </w:r>
      <w:r w:rsidRPr="00A01141">
        <w:rPr>
          <w:rFonts w:ascii="Arial" w:hAnsi="Arial" w:cs="Arial"/>
          <w:sz w:val="16"/>
          <w:szCs w:val="16"/>
        </w:rPr>
        <w:t xml:space="preserve">участие </w:t>
      </w:r>
      <w:proofErr w:type="spellStart"/>
      <w:r w:rsidRPr="00A01141">
        <w:rPr>
          <w:rFonts w:ascii="Arial" w:hAnsi="Arial" w:cs="Arial"/>
          <w:sz w:val="16"/>
          <w:szCs w:val="16"/>
        </w:rPr>
        <w:t>воткрытом</w:t>
      </w:r>
      <w:proofErr w:type="spellEnd"/>
      <w:r w:rsidRPr="00A01141">
        <w:rPr>
          <w:rFonts w:ascii="Arial" w:hAnsi="Arial" w:cs="Arial"/>
          <w:sz w:val="16"/>
          <w:szCs w:val="16"/>
        </w:rPr>
        <w:t xml:space="preserve"> конкурсе и производит рассмотрение содержания заявок на участие в открытом конкурсе только после вскрытия конвертов с заявками на участие в открытом конкурсе в соответствии с настоящим Положением. Лица, осуществляющие хранение конвертов с заявками на участие в открытом конкурсе, не вправе допускать повреждение этих конвертов до момента вскрытия конвертов с заявками на участие </w:t>
      </w:r>
      <w:proofErr w:type="spellStart"/>
      <w:r w:rsidRPr="00A01141">
        <w:rPr>
          <w:rFonts w:ascii="Arial" w:hAnsi="Arial" w:cs="Arial"/>
          <w:sz w:val="16"/>
          <w:szCs w:val="16"/>
        </w:rPr>
        <w:t>воткрытом</w:t>
      </w:r>
      <w:proofErr w:type="spellEnd"/>
      <w:r w:rsidRPr="00A01141">
        <w:rPr>
          <w:rFonts w:ascii="Arial" w:hAnsi="Arial" w:cs="Arial"/>
          <w:sz w:val="16"/>
          <w:szCs w:val="16"/>
        </w:rPr>
        <w:t xml:space="preserve"> конкурсе в соответствии с настоящим Положением. </w:t>
      </w:r>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r w:rsidRPr="00A01141">
        <w:rPr>
          <w:rFonts w:ascii="Arial" w:hAnsi="Arial" w:cs="Arial"/>
          <w:sz w:val="16"/>
          <w:szCs w:val="16"/>
        </w:rPr>
        <w:t>34.15. Конверт с заявкой на участие в открытом конкурсе, поступивший после истечения срока подачи заявок на участие в открытом конкурсе, не</w:t>
      </w:r>
      <w:r w:rsidRPr="00A01141">
        <w:rPr>
          <w:rFonts w:ascii="Arial" w:hAnsi="Arial" w:cs="Arial"/>
          <w:sz w:val="16"/>
          <w:szCs w:val="16"/>
          <w:lang w:val="en-US"/>
        </w:rPr>
        <w:t> </w:t>
      </w:r>
      <w:r w:rsidRPr="00A01141">
        <w:rPr>
          <w:rFonts w:ascii="Arial" w:hAnsi="Arial" w:cs="Arial"/>
          <w:sz w:val="16"/>
          <w:szCs w:val="16"/>
        </w:rPr>
        <w:t xml:space="preserve">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rsidR="004314CF" w:rsidRPr="00A01141" w:rsidRDefault="004314CF" w:rsidP="004314CF">
      <w:pPr>
        <w:pStyle w:val="formattext"/>
        <w:widowControl w:val="0"/>
        <w:spacing w:before="0" w:beforeAutospacing="0" w:after="0" w:afterAutospacing="0"/>
        <w:ind w:firstLine="480"/>
        <w:jc w:val="both"/>
        <w:rPr>
          <w:rFonts w:ascii="Arial" w:hAnsi="Arial" w:cs="Arial"/>
          <w:strike/>
          <w:sz w:val="16"/>
          <w:szCs w:val="16"/>
        </w:rPr>
      </w:pPr>
      <w:bookmarkStart w:id="55" w:name="P07E9"/>
      <w:bookmarkEnd w:id="55"/>
    </w:p>
    <w:p w:rsidR="004314CF" w:rsidRPr="00A01141" w:rsidRDefault="004314CF" w:rsidP="004314CF">
      <w:pPr>
        <w:pStyle w:val="af3"/>
        <w:widowControl w:val="0"/>
        <w:ind w:left="0"/>
        <w:jc w:val="center"/>
        <w:outlineLvl w:val="1"/>
        <w:rPr>
          <w:rFonts w:ascii="Arial" w:hAnsi="Arial" w:cs="Arial"/>
          <w:b/>
          <w:sz w:val="16"/>
          <w:szCs w:val="16"/>
        </w:rPr>
      </w:pPr>
      <w:bookmarkStart w:id="56" w:name="_Toc76395351"/>
      <w:r w:rsidRPr="00A01141">
        <w:rPr>
          <w:rFonts w:ascii="Arial" w:hAnsi="Arial" w:cs="Arial"/>
          <w:b/>
          <w:sz w:val="16"/>
          <w:szCs w:val="16"/>
        </w:rPr>
        <w:t>35. Порядок вскрытия конвертов с заявками на участие в открытом конкурсе</w:t>
      </w:r>
      <w:bookmarkEnd w:id="56"/>
    </w:p>
    <w:p w:rsidR="004314CF" w:rsidRPr="00A01141" w:rsidRDefault="004314CF" w:rsidP="004314CF">
      <w:pPr>
        <w:pStyle w:val="af3"/>
        <w:widowControl w:val="0"/>
        <w:ind w:left="0" w:firstLine="709"/>
        <w:jc w:val="both"/>
        <w:rPr>
          <w:rFonts w:ascii="Arial" w:hAnsi="Arial" w:cs="Arial"/>
          <w:b/>
          <w:sz w:val="16"/>
          <w:szCs w:val="16"/>
        </w:rPr>
      </w:pPr>
    </w:p>
    <w:p w:rsidR="004314CF" w:rsidRPr="00A01141" w:rsidRDefault="004314CF" w:rsidP="004314CF">
      <w:pPr>
        <w:pStyle w:val="formattext"/>
        <w:widowControl w:val="0"/>
        <w:spacing w:before="0" w:beforeAutospacing="0" w:after="0" w:afterAutospacing="0"/>
        <w:ind w:firstLine="709"/>
        <w:jc w:val="both"/>
        <w:rPr>
          <w:rFonts w:ascii="Arial" w:hAnsi="Arial" w:cs="Arial"/>
          <w:sz w:val="16"/>
          <w:szCs w:val="16"/>
        </w:rPr>
      </w:pPr>
      <w:r w:rsidRPr="00A01141">
        <w:rPr>
          <w:rFonts w:ascii="Arial" w:hAnsi="Arial" w:cs="Arial"/>
          <w:sz w:val="16"/>
          <w:szCs w:val="16"/>
        </w:rPr>
        <w:t>35.1. Комиссия по осуществлению закупок вскрывает конверты с</w:t>
      </w:r>
      <w:r w:rsidRPr="00A01141">
        <w:rPr>
          <w:rFonts w:ascii="Arial" w:hAnsi="Arial" w:cs="Arial"/>
          <w:sz w:val="16"/>
          <w:szCs w:val="16"/>
          <w:lang w:val="en-US"/>
        </w:rPr>
        <w:t> </w:t>
      </w:r>
      <w:r w:rsidRPr="00A01141">
        <w:rPr>
          <w:rFonts w:ascii="Arial" w:hAnsi="Arial" w:cs="Arial"/>
          <w:sz w:val="16"/>
          <w:szCs w:val="16"/>
        </w:rPr>
        <w:t xml:space="preserve">заявками на участие в </w:t>
      </w:r>
      <w:proofErr w:type="spellStart"/>
      <w:r w:rsidRPr="00A01141">
        <w:rPr>
          <w:rFonts w:ascii="Arial" w:hAnsi="Arial" w:cs="Arial"/>
          <w:sz w:val="16"/>
          <w:szCs w:val="16"/>
        </w:rPr>
        <w:t>открытомконкурсе</w:t>
      </w:r>
      <w:proofErr w:type="spellEnd"/>
      <w:r w:rsidRPr="00A01141">
        <w:rPr>
          <w:rFonts w:ascii="Arial" w:hAnsi="Arial" w:cs="Arial"/>
          <w:sz w:val="16"/>
          <w:szCs w:val="16"/>
        </w:rPr>
        <w:t xml:space="preserve"> после наступления срока, указанного в конкурсной документации в качестве срока подачи заявок на</w:t>
      </w:r>
      <w:r w:rsidRPr="00A01141">
        <w:rPr>
          <w:rFonts w:ascii="Arial" w:hAnsi="Arial" w:cs="Arial"/>
          <w:sz w:val="16"/>
          <w:szCs w:val="16"/>
          <w:lang w:val="en-US"/>
        </w:rPr>
        <w:t> </w:t>
      </w:r>
      <w:r w:rsidRPr="00A01141">
        <w:rPr>
          <w:rFonts w:ascii="Arial" w:hAnsi="Arial" w:cs="Arial"/>
          <w:sz w:val="16"/>
          <w:szCs w:val="16"/>
        </w:rPr>
        <w:t xml:space="preserve">участие в </w:t>
      </w:r>
      <w:proofErr w:type="spellStart"/>
      <w:r w:rsidRPr="00A01141">
        <w:rPr>
          <w:rFonts w:ascii="Arial" w:hAnsi="Arial" w:cs="Arial"/>
          <w:sz w:val="16"/>
          <w:szCs w:val="16"/>
        </w:rPr>
        <w:t>открытомконкурсе</w:t>
      </w:r>
      <w:proofErr w:type="spellEnd"/>
      <w:r w:rsidRPr="00A01141">
        <w:rPr>
          <w:rFonts w:ascii="Arial" w:hAnsi="Arial" w:cs="Arial"/>
          <w:sz w:val="16"/>
          <w:szCs w:val="16"/>
        </w:rPr>
        <w:t xml:space="preserve">. Конверты с заявками на участие в </w:t>
      </w:r>
      <w:proofErr w:type="spellStart"/>
      <w:r w:rsidRPr="00A01141">
        <w:rPr>
          <w:rFonts w:ascii="Arial" w:hAnsi="Arial" w:cs="Arial"/>
          <w:sz w:val="16"/>
          <w:szCs w:val="16"/>
        </w:rPr>
        <w:t>открытомконкурсе</w:t>
      </w:r>
      <w:proofErr w:type="spellEnd"/>
      <w:r w:rsidRPr="00A01141">
        <w:rPr>
          <w:rFonts w:ascii="Arial" w:hAnsi="Arial" w:cs="Arial"/>
          <w:sz w:val="16"/>
          <w:szCs w:val="16"/>
        </w:rPr>
        <w:t xml:space="preserve"> вскрываются во время, в месте, в порядке, указанными в конкурсной документации. Вскрытие всех поступивших конвертов с заявками на участие в</w:t>
      </w:r>
      <w:r w:rsidRPr="00A01141">
        <w:rPr>
          <w:rFonts w:ascii="Arial" w:hAnsi="Arial" w:cs="Arial"/>
          <w:sz w:val="16"/>
          <w:szCs w:val="16"/>
          <w:lang w:val="en-US"/>
        </w:rPr>
        <w:t> </w:t>
      </w:r>
      <w:proofErr w:type="spellStart"/>
      <w:r w:rsidRPr="00A01141">
        <w:rPr>
          <w:rFonts w:ascii="Arial" w:hAnsi="Arial" w:cs="Arial"/>
          <w:sz w:val="16"/>
          <w:szCs w:val="16"/>
        </w:rPr>
        <w:t>открытомконкурсе</w:t>
      </w:r>
      <w:proofErr w:type="spellEnd"/>
      <w:r w:rsidRPr="00A01141">
        <w:rPr>
          <w:rFonts w:ascii="Arial" w:hAnsi="Arial" w:cs="Arial"/>
          <w:sz w:val="16"/>
          <w:szCs w:val="16"/>
        </w:rPr>
        <w:t xml:space="preserve"> осуществляется в одно время. </w:t>
      </w:r>
    </w:p>
    <w:p w:rsidR="004314CF" w:rsidRPr="00A01141" w:rsidRDefault="004314CF" w:rsidP="004314CF">
      <w:pPr>
        <w:pStyle w:val="formattext"/>
        <w:widowControl w:val="0"/>
        <w:spacing w:before="0" w:beforeAutospacing="0" w:after="0" w:afterAutospacing="0"/>
        <w:ind w:firstLine="709"/>
        <w:jc w:val="both"/>
        <w:rPr>
          <w:rFonts w:ascii="Arial" w:hAnsi="Arial" w:cs="Arial"/>
          <w:sz w:val="16"/>
          <w:szCs w:val="16"/>
        </w:rPr>
      </w:pPr>
      <w:bookmarkStart w:id="57" w:name="P07F2"/>
      <w:bookmarkEnd w:id="57"/>
      <w:r w:rsidRPr="00A01141">
        <w:rPr>
          <w:rFonts w:ascii="Arial" w:hAnsi="Arial" w:cs="Arial"/>
          <w:sz w:val="16"/>
          <w:szCs w:val="16"/>
        </w:rPr>
        <w:t xml:space="preserve">35.2. Заказчик предоставляет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w:t>
      </w:r>
      <w:proofErr w:type="spellStart"/>
      <w:r w:rsidRPr="00A01141">
        <w:rPr>
          <w:rFonts w:ascii="Arial" w:hAnsi="Arial" w:cs="Arial"/>
          <w:sz w:val="16"/>
          <w:szCs w:val="16"/>
        </w:rPr>
        <w:t>открытомконкурсе</w:t>
      </w:r>
      <w:proofErr w:type="spellEnd"/>
      <w:r w:rsidRPr="00A01141">
        <w:rPr>
          <w:rFonts w:ascii="Arial" w:hAnsi="Arial" w:cs="Arial"/>
          <w:sz w:val="16"/>
          <w:szCs w:val="16"/>
        </w:rPr>
        <w:t xml:space="preserve"> и (или) обеспечивает </w:t>
      </w:r>
      <w:proofErr w:type="spellStart"/>
      <w:r w:rsidRPr="00A01141">
        <w:rPr>
          <w:rFonts w:ascii="Arial" w:hAnsi="Arial" w:cs="Arial"/>
          <w:sz w:val="16"/>
          <w:szCs w:val="16"/>
        </w:rPr>
        <w:t>видеотрансляцию</w:t>
      </w:r>
      <w:proofErr w:type="spellEnd"/>
      <w:r w:rsidRPr="00A01141">
        <w:rPr>
          <w:rFonts w:ascii="Arial" w:hAnsi="Arial" w:cs="Arial"/>
          <w:sz w:val="16"/>
          <w:szCs w:val="16"/>
        </w:rPr>
        <w:t xml:space="preserve"> указанного этапа закупки. Порядок обеспечения участия при вскрытии конвертов с заявками на участие в</w:t>
      </w:r>
      <w:r w:rsidRPr="00A01141">
        <w:rPr>
          <w:rFonts w:ascii="Arial" w:hAnsi="Arial" w:cs="Arial"/>
          <w:sz w:val="16"/>
          <w:szCs w:val="16"/>
          <w:lang w:val="en-US"/>
        </w:rPr>
        <w:t> </w:t>
      </w:r>
      <w:proofErr w:type="spellStart"/>
      <w:r w:rsidRPr="00A01141">
        <w:rPr>
          <w:rFonts w:ascii="Arial" w:hAnsi="Arial" w:cs="Arial"/>
          <w:sz w:val="16"/>
          <w:szCs w:val="16"/>
        </w:rPr>
        <w:t>открытомконкурсе</w:t>
      </w:r>
      <w:proofErr w:type="spellEnd"/>
      <w:r w:rsidRPr="00A01141">
        <w:rPr>
          <w:rFonts w:ascii="Arial" w:hAnsi="Arial" w:cs="Arial"/>
          <w:sz w:val="16"/>
          <w:szCs w:val="16"/>
        </w:rPr>
        <w:t xml:space="preserve"> указывается в конкурсной документации.</w:t>
      </w:r>
    </w:p>
    <w:p w:rsidR="004314CF" w:rsidRPr="00A01141" w:rsidRDefault="004314CF" w:rsidP="004314CF">
      <w:pPr>
        <w:pStyle w:val="formattext"/>
        <w:widowControl w:val="0"/>
        <w:spacing w:before="0" w:beforeAutospacing="0" w:after="0" w:afterAutospacing="0"/>
        <w:ind w:firstLine="709"/>
        <w:jc w:val="both"/>
        <w:rPr>
          <w:rFonts w:ascii="Arial" w:hAnsi="Arial" w:cs="Arial"/>
          <w:sz w:val="16"/>
          <w:szCs w:val="16"/>
        </w:rPr>
      </w:pPr>
      <w:r w:rsidRPr="00A01141">
        <w:rPr>
          <w:rFonts w:ascii="Arial" w:hAnsi="Arial" w:cs="Arial"/>
          <w:sz w:val="16"/>
          <w:szCs w:val="16"/>
        </w:rPr>
        <w:t xml:space="preserve">35.3. Непосредственно перед вскрытием конвертов с заявками на участие в </w:t>
      </w:r>
      <w:proofErr w:type="spellStart"/>
      <w:r w:rsidRPr="00A01141">
        <w:rPr>
          <w:rFonts w:ascii="Arial" w:hAnsi="Arial" w:cs="Arial"/>
          <w:sz w:val="16"/>
          <w:szCs w:val="16"/>
        </w:rPr>
        <w:t>открытомконкурсе</w:t>
      </w:r>
      <w:proofErr w:type="spellEnd"/>
      <w:r w:rsidRPr="00A01141">
        <w:rPr>
          <w:rFonts w:ascii="Arial" w:hAnsi="Arial" w:cs="Arial"/>
          <w:sz w:val="16"/>
          <w:szCs w:val="16"/>
        </w:rPr>
        <w:t xml:space="preserve"> или в случае проведения открытого конкурса по</w:t>
      </w:r>
      <w:r w:rsidRPr="00A01141">
        <w:rPr>
          <w:rFonts w:ascii="Arial" w:hAnsi="Arial" w:cs="Arial"/>
          <w:sz w:val="16"/>
          <w:szCs w:val="16"/>
          <w:lang w:val="en-US"/>
        </w:rPr>
        <w:t> </w:t>
      </w:r>
      <w:r w:rsidRPr="00A01141">
        <w:rPr>
          <w:rFonts w:ascii="Arial" w:hAnsi="Arial" w:cs="Arial"/>
          <w:sz w:val="16"/>
          <w:szCs w:val="16"/>
        </w:rPr>
        <w:t xml:space="preserve">нескольким лотам перед вскрытием таких конвертов в отношении каждого лота заявкам на участие в </w:t>
      </w:r>
      <w:proofErr w:type="spellStart"/>
      <w:r w:rsidRPr="00A01141">
        <w:rPr>
          <w:rFonts w:ascii="Arial" w:hAnsi="Arial" w:cs="Arial"/>
          <w:sz w:val="16"/>
          <w:szCs w:val="16"/>
        </w:rPr>
        <w:t>открытомконкурсе</w:t>
      </w:r>
      <w:proofErr w:type="spellEnd"/>
      <w:r w:rsidRPr="00A01141">
        <w:rPr>
          <w:rFonts w:ascii="Arial" w:hAnsi="Arial" w:cs="Arial"/>
          <w:sz w:val="16"/>
          <w:szCs w:val="16"/>
        </w:rPr>
        <w:t xml:space="preserve"> комиссия по осуществлению закупок объявляет участникам </w:t>
      </w:r>
      <w:proofErr w:type="spellStart"/>
      <w:r w:rsidRPr="00A01141">
        <w:rPr>
          <w:rFonts w:ascii="Arial" w:hAnsi="Arial" w:cs="Arial"/>
          <w:sz w:val="16"/>
          <w:szCs w:val="16"/>
        </w:rPr>
        <w:t>открытогоконкурса</w:t>
      </w:r>
      <w:proofErr w:type="spellEnd"/>
      <w:r w:rsidRPr="00A01141">
        <w:rPr>
          <w:rFonts w:ascii="Arial" w:hAnsi="Arial" w:cs="Arial"/>
          <w:sz w:val="16"/>
          <w:szCs w:val="16"/>
        </w:rPr>
        <w:t>, присутствующим при</w:t>
      </w:r>
      <w:r w:rsidRPr="00A01141">
        <w:rPr>
          <w:rFonts w:ascii="Arial" w:hAnsi="Arial" w:cs="Arial"/>
          <w:sz w:val="16"/>
          <w:szCs w:val="16"/>
          <w:lang w:val="en-US"/>
        </w:rPr>
        <w:t> </w:t>
      </w:r>
      <w:r w:rsidRPr="00A01141">
        <w:rPr>
          <w:rFonts w:ascii="Arial" w:hAnsi="Arial" w:cs="Arial"/>
          <w:sz w:val="16"/>
          <w:szCs w:val="16"/>
        </w:rPr>
        <w:t>вскрытии таких конвертов, о возможности отзыва поданных заявок на</w:t>
      </w:r>
      <w:r w:rsidRPr="00A01141">
        <w:rPr>
          <w:rFonts w:ascii="Arial" w:hAnsi="Arial" w:cs="Arial"/>
          <w:sz w:val="16"/>
          <w:szCs w:val="16"/>
          <w:lang w:val="en-US"/>
        </w:rPr>
        <w:t> </w:t>
      </w:r>
      <w:r w:rsidRPr="00A01141">
        <w:rPr>
          <w:rFonts w:ascii="Arial" w:hAnsi="Arial" w:cs="Arial"/>
          <w:sz w:val="16"/>
          <w:szCs w:val="16"/>
        </w:rPr>
        <w:t xml:space="preserve">участие в </w:t>
      </w:r>
      <w:proofErr w:type="spellStart"/>
      <w:r w:rsidRPr="00A01141">
        <w:rPr>
          <w:rFonts w:ascii="Arial" w:hAnsi="Arial" w:cs="Arial"/>
          <w:sz w:val="16"/>
          <w:szCs w:val="16"/>
        </w:rPr>
        <w:t>открытомконкурсе</w:t>
      </w:r>
      <w:proofErr w:type="spellEnd"/>
      <w:r w:rsidRPr="00A01141">
        <w:rPr>
          <w:rFonts w:ascii="Arial" w:hAnsi="Arial" w:cs="Arial"/>
          <w:sz w:val="16"/>
          <w:szCs w:val="16"/>
        </w:rPr>
        <w:t xml:space="preserve"> до вскрытия таких конвертов. </w:t>
      </w:r>
    </w:p>
    <w:p w:rsidR="004314CF" w:rsidRPr="00A01141" w:rsidRDefault="004314CF" w:rsidP="004314CF">
      <w:pPr>
        <w:pStyle w:val="formattext"/>
        <w:widowControl w:val="0"/>
        <w:spacing w:before="0" w:beforeAutospacing="0" w:after="0" w:afterAutospacing="0"/>
        <w:ind w:firstLine="709"/>
        <w:jc w:val="both"/>
        <w:rPr>
          <w:rFonts w:ascii="Arial" w:hAnsi="Arial" w:cs="Arial"/>
          <w:sz w:val="16"/>
          <w:szCs w:val="16"/>
        </w:rPr>
      </w:pPr>
      <w:bookmarkStart w:id="58" w:name="P07F6"/>
      <w:bookmarkEnd w:id="58"/>
      <w:r w:rsidRPr="00A01141">
        <w:rPr>
          <w:rFonts w:ascii="Arial" w:hAnsi="Arial" w:cs="Arial"/>
          <w:sz w:val="16"/>
          <w:szCs w:val="16"/>
        </w:rPr>
        <w:t>35.4. Комиссия по осуществлению закупок вскрывает конверты с</w:t>
      </w:r>
      <w:r w:rsidRPr="00A01141">
        <w:rPr>
          <w:rFonts w:ascii="Arial" w:hAnsi="Arial" w:cs="Arial"/>
          <w:sz w:val="16"/>
          <w:szCs w:val="16"/>
          <w:lang w:val="en-US"/>
        </w:rPr>
        <w:t> </w:t>
      </w:r>
      <w:r w:rsidRPr="00A01141">
        <w:rPr>
          <w:rFonts w:ascii="Arial" w:hAnsi="Arial" w:cs="Arial"/>
          <w:sz w:val="16"/>
          <w:szCs w:val="16"/>
        </w:rPr>
        <w:t xml:space="preserve">заявками на участие в </w:t>
      </w:r>
      <w:proofErr w:type="spellStart"/>
      <w:r w:rsidRPr="00A01141">
        <w:rPr>
          <w:rFonts w:ascii="Arial" w:hAnsi="Arial" w:cs="Arial"/>
          <w:sz w:val="16"/>
          <w:szCs w:val="16"/>
        </w:rPr>
        <w:t>открытомконкурсе</w:t>
      </w:r>
      <w:proofErr w:type="spellEnd"/>
      <w:r w:rsidRPr="00A01141">
        <w:rPr>
          <w:rFonts w:ascii="Arial" w:hAnsi="Arial" w:cs="Arial"/>
          <w:sz w:val="16"/>
          <w:szCs w:val="16"/>
        </w:rPr>
        <w:t>, если такие конверты и заявки поступили заказчику до времени вскрытия таких конвертов. В случае установления факта подачи одним участником конкурса двух и более заявок на</w:t>
      </w:r>
      <w:r w:rsidRPr="00A01141">
        <w:rPr>
          <w:rFonts w:ascii="Arial" w:hAnsi="Arial" w:cs="Arial"/>
          <w:sz w:val="16"/>
          <w:szCs w:val="16"/>
          <w:lang w:val="en-US"/>
        </w:rPr>
        <w:t> </w:t>
      </w:r>
      <w:r w:rsidRPr="00A01141">
        <w:rPr>
          <w:rFonts w:ascii="Arial" w:hAnsi="Arial" w:cs="Arial"/>
          <w:sz w:val="16"/>
          <w:szCs w:val="16"/>
        </w:rPr>
        <w:t xml:space="preserve">участие в </w:t>
      </w:r>
      <w:proofErr w:type="spellStart"/>
      <w:r w:rsidRPr="00A01141">
        <w:rPr>
          <w:rFonts w:ascii="Arial" w:hAnsi="Arial" w:cs="Arial"/>
          <w:sz w:val="16"/>
          <w:szCs w:val="16"/>
        </w:rPr>
        <w:t>открытомконкурсе</w:t>
      </w:r>
      <w:proofErr w:type="spellEnd"/>
      <w:r w:rsidRPr="00A01141">
        <w:rPr>
          <w:rFonts w:ascii="Arial" w:hAnsi="Arial" w:cs="Arial"/>
          <w:sz w:val="16"/>
          <w:szCs w:val="16"/>
        </w:rPr>
        <w:t xml:space="preserve"> в отношении одного и того же лота, при</w:t>
      </w:r>
      <w:r w:rsidRPr="00A01141">
        <w:rPr>
          <w:rFonts w:ascii="Arial" w:hAnsi="Arial" w:cs="Arial"/>
          <w:sz w:val="16"/>
          <w:szCs w:val="16"/>
          <w:lang w:val="en-US"/>
        </w:rPr>
        <w:t> </w:t>
      </w:r>
      <w:r w:rsidRPr="00A01141">
        <w:rPr>
          <w:rFonts w:ascii="Arial" w:hAnsi="Arial" w:cs="Arial"/>
          <w:sz w:val="16"/>
          <w:szCs w:val="16"/>
        </w:rPr>
        <w:t>условии, что поданные ранее этим участником заявки на участие в</w:t>
      </w:r>
      <w:r w:rsidRPr="00A01141">
        <w:rPr>
          <w:rFonts w:ascii="Arial" w:hAnsi="Arial" w:cs="Arial"/>
          <w:sz w:val="16"/>
          <w:szCs w:val="16"/>
          <w:lang w:val="en-US"/>
        </w:rPr>
        <w:t> </w:t>
      </w:r>
      <w:proofErr w:type="spellStart"/>
      <w:r w:rsidRPr="00A01141">
        <w:rPr>
          <w:rFonts w:ascii="Arial" w:hAnsi="Arial" w:cs="Arial"/>
          <w:sz w:val="16"/>
          <w:szCs w:val="16"/>
        </w:rPr>
        <w:t>открытомконкурсе</w:t>
      </w:r>
      <w:proofErr w:type="spellEnd"/>
      <w:r w:rsidRPr="00A01141">
        <w:rPr>
          <w:rFonts w:ascii="Arial" w:hAnsi="Arial" w:cs="Arial"/>
          <w:sz w:val="16"/>
          <w:szCs w:val="16"/>
        </w:rPr>
        <w:t xml:space="preserve"> не отозваны, все заявки на участие в </w:t>
      </w:r>
      <w:proofErr w:type="spellStart"/>
      <w:r w:rsidRPr="00A01141">
        <w:rPr>
          <w:rFonts w:ascii="Arial" w:hAnsi="Arial" w:cs="Arial"/>
          <w:sz w:val="16"/>
          <w:szCs w:val="16"/>
        </w:rPr>
        <w:t>открытомконкурсе</w:t>
      </w:r>
      <w:proofErr w:type="spellEnd"/>
      <w:r w:rsidRPr="00A01141">
        <w:rPr>
          <w:rFonts w:ascii="Arial" w:hAnsi="Arial" w:cs="Arial"/>
          <w:sz w:val="16"/>
          <w:szCs w:val="16"/>
        </w:rPr>
        <w:t xml:space="preserve"> этого участника, поданные в отношении одного и того же лота, не</w:t>
      </w:r>
      <w:r w:rsidRPr="00A01141">
        <w:rPr>
          <w:rFonts w:ascii="Arial" w:hAnsi="Arial" w:cs="Arial"/>
          <w:sz w:val="16"/>
          <w:szCs w:val="16"/>
          <w:lang w:val="en-US"/>
        </w:rPr>
        <w:t> </w:t>
      </w:r>
      <w:r w:rsidRPr="00A01141">
        <w:rPr>
          <w:rFonts w:ascii="Arial" w:hAnsi="Arial" w:cs="Arial"/>
          <w:sz w:val="16"/>
          <w:szCs w:val="16"/>
        </w:rPr>
        <w:t xml:space="preserve">рассматриваются и возвращаются этому участнику. </w:t>
      </w:r>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r w:rsidRPr="00A01141">
        <w:rPr>
          <w:rFonts w:ascii="Arial" w:hAnsi="Arial" w:cs="Arial"/>
          <w:sz w:val="16"/>
          <w:szCs w:val="16"/>
        </w:rPr>
        <w:t>35.5. Предмет закупки, количество поданных на участие в</w:t>
      </w:r>
      <w:r w:rsidRPr="00A01141">
        <w:rPr>
          <w:rFonts w:ascii="Arial" w:hAnsi="Arial" w:cs="Arial"/>
          <w:sz w:val="16"/>
          <w:szCs w:val="16"/>
          <w:lang w:val="en-US"/>
        </w:rPr>
        <w:t> </w:t>
      </w:r>
      <w:proofErr w:type="spellStart"/>
      <w:r w:rsidRPr="00A01141">
        <w:rPr>
          <w:rFonts w:ascii="Arial" w:hAnsi="Arial" w:cs="Arial"/>
          <w:sz w:val="16"/>
          <w:szCs w:val="16"/>
        </w:rPr>
        <w:t>открытомконкурсе</w:t>
      </w:r>
      <w:proofErr w:type="spellEnd"/>
      <w:r w:rsidRPr="00A01141">
        <w:rPr>
          <w:rFonts w:ascii="Arial" w:hAnsi="Arial" w:cs="Arial"/>
          <w:sz w:val="16"/>
          <w:szCs w:val="16"/>
        </w:rPr>
        <w:t xml:space="preserve"> заявок, а также дата и время регистрации каждой такой заявки, объявляются комиссией при вскрытии данных конвертов.</w:t>
      </w:r>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r w:rsidRPr="00A01141">
        <w:rPr>
          <w:rFonts w:ascii="Arial" w:hAnsi="Arial" w:cs="Arial"/>
          <w:sz w:val="16"/>
          <w:szCs w:val="16"/>
        </w:rPr>
        <w:t xml:space="preserve">35.6. В протокол вскрытия конвертов с заявками на участие в открытом конкурсе включается информация, предусмотренная частью 13 статьи 3.2 Закона № 223-ФЗ.Заказчик вправе включать в протокол иные сведения по его усмотрению, если указание таких сведений не нарушает норм законодательства.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35.7. В случае если по окончании срока подачи заявок на участие в</w:t>
      </w:r>
      <w:r w:rsidRPr="00A01141">
        <w:rPr>
          <w:rFonts w:ascii="Arial" w:hAnsi="Arial" w:cs="Arial"/>
          <w:sz w:val="16"/>
          <w:szCs w:val="16"/>
          <w:lang w:val="en-US"/>
        </w:rPr>
        <w:t> </w:t>
      </w:r>
      <w:r w:rsidRPr="00A01141">
        <w:rPr>
          <w:rFonts w:ascii="Arial" w:hAnsi="Arial" w:cs="Arial"/>
          <w:sz w:val="16"/>
          <w:szCs w:val="16"/>
        </w:rPr>
        <w:t>конкурсе подана только одна заявка на участие в конкурсе или не подано ни</w:t>
      </w:r>
      <w:r w:rsidRPr="00A01141">
        <w:rPr>
          <w:rFonts w:ascii="Arial" w:hAnsi="Arial" w:cs="Arial"/>
          <w:sz w:val="16"/>
          <w:szCs w:val="16"/>
          <w:lang w:val="en-US"/>
        </w:rPr>
        <w:t> </w:t>
      </w:r>
      <w:r w:rsidRPr="00A01141">
        <w:rPr>
          <w:rFonts w:ascii="Arial" w:hAnsi="Arial" w:cs="Arial"/>
          <w:sz w:val="16"/>
          <w:szCs w:val="16"/>
        </w:rPr>
        <w:t>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 одной такой заявки.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 пункте 35.6 настоящего Положения, вносится информация о признании открытого конкурса несостоявшимся.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35.9. В случае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В случае, указанном в абзаце первом пункта 35.9 настоящего Положения, заказчик вправе осуществить одно из следующих действий: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 провести новую  закупку;</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35.10. Протокол вскрытия конвертов с заявками на участие в </w:t>
      </w:r>
      <w:proofErr w:type="spellStart"/>
      <w:r w:rsidRPr="00A01141">
        <w:rPr>
          <w:rFonts w:ascii="Arial" w:hAnsi="Arial" w:cs="Arial"/>
          <w:sz w:val="16"/>
          <w:szCs w:val="16"/>
        </w:rPr>
        <w:t>открытомконкурсе</w:t>
      </w:r>
      <w:proofErr w:type="spellEnd"/>
      <w:r w:rsidRPr="00A01141">
        <w:rPr>
          <w:rFonts w:ascii="Arial" w:hAnsi="Arial" w:cs="Arial"/>
          <w:sz w:val="16"/>
          <w:szCs w:val="16"/>
        </w:rPr>
        <w:t xml:space="preserve">, протокол о признании закупки </w:t>
      </w:r>
      <w:r w:rsidRPr="00A01141">
        <w:rPr>
          <w:rFonts w:ascii="Arial" w:hAnsi="Arial" w:cs="Arial"/>
          <w:sz w:val="16"/>
          <w:szCs w:val="16"/>
        </w:rPr>
        <w:lastRenderedPageBreak/>
        <w:t>несостоявшейся подписывается всеми присутствующими членами комиссии в день вскрытия таких конвертов и размещается заказчиком в ЕИС не</w:t>
      </w:r>
      <w:r w:rsidRPr="00A01141">
        <w:rPr>
          <w:rFonts w:ascii="Arial" w:hAnsi="Arial" w:cs="Arial"/>
          <w:sz w:val="16"/>
          <w:szCs w:val="16"/>
          <w:lang w:val="en-US"/>
        </w:rPr>
        <w:t> </w:t>
      </w:r>
      <w:r w:rsidRPr="00A01141">
        <w:rPr>
          <w:rFonts w:ascii="Arial" w:hAnsi="Arial" w:cs="Arial"/>
          <w:sz w:val="16"/>
          <w:szCs w:val="16"/>
        </w:rPr>
        <w:t>позднее чем через три дня со дня подписания.</w:t>
      </w:r>
    </w:p>
    <w:p w:rsidR="004314CF" w:rsidRPr="00A01141" w:rsidRDefault="004314CF" w:rsidP="004314CF">
      <w:pPr>
        <w:pStyle w:val="formattext"/>
        <w:widowControl w:val="0"/>
        <w:spacing w:before="0" w:beforeAutospacing="0" w:after="0" w:afterAutospacing="0"/>
        <w:ind w:firstLine="482"/>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59" w:name="_Toc76395352"/>
      <w:r w:rsidRPr="00A01141">
        <w:rPr>
          <w:rFonts w:ascii="Arial" w:hAnsi="Arial" w:cs="Arial"/>
          <w:sz w:val="16"/>
          <w:szCs w:val="16"/>
        </w:rPr>
        <w:t>36. Порядок рассмотрения и оценки заявок на участие в конкурсе</w:t>
      </w:r>
      <w:bookmarkEnd w:id="59"/>
    </w:p>
    <w:p w:rsidR="004314CF" w:rsidRPr="00A01141" w:rsidRDefault="004314CF" w:rsidP="004314CF">
      <w:pPr>
        <w:widowControl w:val="0"/>
        <w:jc w:val="both"/>
        <w:rPr>
          <w:rFonts w:ascii="Arial" w:hAnsi="Arial" w:cs="Arial"/>
          <w:sz w:val="16"/>
          <w:szCs w:val="16"/>
        </w:rPr>
      </w:pPr>
    </w:p>
    <w:p w:rsidR="004314CF" w:rsidRPr="00A01141" w:rsidRDefault="004314CF" w:rsidP="004314CF">
      <w:pPr>
        <w:widowControl w:val="0"/>
        <w:tabs>
          <w:tab w:val="left" w:pos="709"/>
        </w:tabs>
        <w:jc w:val="both"/>
        <w:rPr>
          <w:rFonts w:ascii="Arial" w:hAnsi="Arial" w:cs="Arial"/>
          <w:sz w:val="16"/>
          <w:szCs w:val="16"/>
        </w:rPr>
      </w:pPr>
      <w:r w:rsidRPr="00A01141">
        <w:rPr>
          <w:rFonts w:ascii="Arial" w:hAnsi="Arial" w:cs="Arial"/>
          <w:sz w:val="16"/>
          <w:szCs w:val="16"/>
        </w:rPr>
        <w:tab/>
        <w:t>36.1. Рассмотрение и оценка заявок, поданных на участие в конкурсе (далее в подразделе – рассмотрение заявок, оценка заявок), осуществляется комиссией по осуществлению закупок.</w:t>
      </w:r>
    </w:p>
    <w:p w:rsidR="004314CF" w:rsidRPr="00A01141" w:rsidRDefault="004314CF" w:rsidP="004314CF">
      <w:pPr>
        <w:pStyle w:val="formattext"/>
        <w:widowControl w:val="0"/>
        <w:spacing w:before="0" w:beforeAutospacing="0" w:after="0" w:afterAutospacing="0"/>
        <w:ind w:firstLine="709"/>
        <w:jc w:val="both"/>
        <w:rPr>
          <w:rFonts w:ascii="Arial" w:hAnsi="Arial" w:cs="Arial"/>
          <w:sz w:val="16"/>
          <w:szCs w:val="16"/>
        </w:rPr>
      </w:pPr>
      <w:r w:rsidRPr="00A01141">
        <w:rPr>
          <w:rFonts w:ascii="Arial" w:hAnsi="Arial" w:cs="Arial"/>
          <w:sz w:val="16"/>
          <w:szCs w:val="16"/>
        </w:rPr>
        <w:t xml:space="preserve">36.2. Срок рассмотрения заявок на участие в конкурсе не может превышать десять дней с даты вскрытия конвертов с такими заявками, открытия доступа к таким заявкам. </w:t>
      </w:r>
    </w:p>
    <w:p w:rsidR="004314CF" w:rsidRPr="00A01141" w:rsidRDefault="004314CF" w:rsidP="004314CF">
      <w:pPr>
        <w:pStyle w:val="formattext"/>
        <w:widowControl w:val="0"/>
        <w:spacing w:before="0" w:beforeAutospacing="0" w:after="0" w:afterAutospacing="0"/>
        <w:ind w:firstLine="709"/>
        <w:jc w:val="both"/>
        <w:rPr>
          <w:rFonts w:ascii="Arial" w:hAnsi="Arial" w:cs="Arial"/>
          <w:sz w:val="16"/>
          <w:szCs w:val="16"/>
        </w:rPr>
      </w:pPr>
      <w:r w:rsidRPr="00A01141">
        <w:rPr>
          <w:rFonts w:ascii="Arial" w:hAnsi="Arial" w:cs="Arial"/>
          <w:sz w:val="16"/>
          <w:szCs w:val="16"/>
        </w:rPr>
        <w:t>36.3. Комиссией по осуществлению закупок в рамках рассмотрения заявок выполняются следующие действия:</w:t>
      </w:r>
    </w:p>
    <w:p w:rsidR="004314CF" w:rsidRPr="00A01141" w:rsidRDefault="004314CF" w:rsidP="004314CF">
      <w:pPr>
        <w:pStyle w:val="formattext"/>
        <w:widowControl w:val="0"/>
        <w:spacing w:before="0" w:beforeAutospacing="0" w:after="0" w:afterAutospacing="0"/>
        <w:ind w:firstLine="709"/>
        <w:jc w:val="both"/>
        <w:rPr>
          <w:rFonts w:ascii="Arial" w:hAnsi="Arial" w:cs="Arial"/>
          <w:sz w:val="16"/>
          <w:szCs w:val="16"/>
        </w:rPr>
      </w:pPr>
      <w:r w:rsidRPr="00A01141">
        <w:rPr>
          <w:rFonts w:ascii="Arial" w:hAnsi="Arial" w:cs="Arial"/>
          <w:sz w:val="16"/>
          <w:szCs w:val="16"/>
        </w:rPr>
        <w:t>1) проверка состава заявок на соблюдение требований извещения и</w:t>
      </w:r>
      <w:r w:rsidRPr="00A01141">
        <w:rPr>
          <w:rFonts w:ascii="Arial" w:hAnsi="Arial" w:cs="Arial"/>
          <w:sz w:val="16"/>
          <w:szCs w:val="16"/>
          <w:lang w:val="en-US"/>
        </w:rPr>
        <w:t> </w:t>
      </w:r>
      <w:r w:rsidRPr="00A01141">
        <w:rPr>
          <w:rFonts w:ascii="Arial" w:hAnsi="Arial" w:cs="Arial"/>
          <w:sz w:val="16"/>
          <w:szCs w:val="16"/>
        </w:rPr>
        <w:t>документации;</w:t>
      </w:r>
    </w:p>
    <w:p w:rsidR="004314CF" w:rsidRPr="00A01141" w:rsidRDefault="004314CF" w:rsidP="004314CF">
      <w:pPr>
        <w:pStyle w:val="formattext"/>
        <w:widowControl w:val="0"/>
        <w:spacing w:before="0" w:beforeAutospacing="0" w:after="0" w:afterAutospacing="0"/>
        <w:ind w:firstLine="709"/>
        <w:jc w:val="both"/>
        <w:rPr>
          <w:rFonts w:ascii="Arial" w:hAnsi="Arial" w:cs="Arial"/>
          <w:sz w:val="16"/>
          <w:szCs w:val="16"/>
        </w:rPr>
      </w:pPr>
      <w:r w:rsidRPr="00A01141">
        <w:rPr>
          <w:rFonts w:ascii="Arial" w:hAnsi="Arial" w:cs="Arial"/>
          <w:sz w:val="16"/>
          <w:szCs w:val="16"/>
        </w:rPr>
        <w:t>2) проверка участника закупки на соответствие требованиям извещения и</w:t>
      </w:r>
      <w:r w:rsidRPr="00A01141">
        <w:rPr>
          <w:rFonts w:ascii="Arial" w:hAnsi="Arial" w:cs="Arial"/>
          <w:sz w:val="16"/>
          <w:szCs w:val="16"/>
          <w:lang w:val="en-US"/>
        </w:rPr>
        <w:t> </w:t>
      </w:r>
      <w:r w:rsidRPr="00A01141">
        <w:rPr>
          <w:rFonts w:ascii="Arial" w:hAnsi="Arial" w:cs="Arial"/>
          <w:sz w:val="16"/>
          <w:szCs w:val="16"/>
        </w:rPr>
        <w:t>документации, 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w:t>
      </w:r>
      <w:r w:rsidRPr="00A01141">
        <w:rPr>
          <w:rFonts w:ascii="Arial" w:hAnsi="Arial" w:cs="Arial"/>
          <w:sz w:val="16"/>
          <w:szCs w:val="16"/>
          <w:lang w:val="en-US"/>
        </w:rPr>
        <w:t> </w:t>
      </w:r>
      <w:r w:rsidRPr="00A01141">
        <w:rPr>
          <w:rFonts w:ascii="Arial" w:hAnsi="Arial" w:cs="Arial"/>
          <w:sz w:val="16"/>
          <w:szCs w:val="16"/>
        </w:rPr>
        <w:t>подпунктами 14, 16 пункта 8.4 настоящего Положения;</w:t>
      </w:r>
    </w:p>
    <w:p w:rsidR="004314CF" w:rsidRPr="00A01141" w:rsidRDefault="004314CF" w:rsidP="004314CF">
      <w:pPr>
        <w:pStyle w:val="formattext"/>
        <w:widowControl w:val="0"/>
        <w:spacing w:before="0" w:beforeAutospacing="0" w:after="0" w:afterAutospacing="0"/>
        <w:ind w:firstLine="709"/>
        <w:jc w:val="both"/>
        <w:rPr>
          <w:rFonts w:ascii="Arial" w:hAnsi="Arial" w:cs="Arial"/>
          <w:sz w:val="16"/>
          <w:szCs w:val="16"/>
        </w:rPr>
      </w:pPr>
      <w:r w:rsidRPr="00A01141">
        <w:rPr>
          <w:rFonts w:ascii="Arial" w:hAnsi="Arial" w:cs="Arial"/>
          <w:sz w:val="16"/>
          <w:szCs w:val="16"/>
        </w:rPr>
        <w:t>3) принятие решений о допуске, отказе в допуске (отклонении заявки) к</w:t>
      </w:r>
      <w:r w:rsidRPr="00A01141">
        <w:rPr>
          <w:rFonts w:ascii="Arial" w:hAnsi="Arial" w:cs="Arial"/>
          <w:sz w:val="16"/>
          <w:szCs w:val="16"/>
          <w:lang w:val="en-US"/>
        </w:rPr>
        <w:t> </w:t>
      </w:r>
      <w:r w:rsidRPr="00A01141">
        <w:rPr>
          <w:rFonts w:ascii="Arial" w:hAnsi="Arial" w:cs="Arial"/>
          <w:sz w:val="16"/>
          <w:szCs w:val="16"/>
        </w:rPr>
        <w:t>оценке по соответствующим основаниям;</w:t>
      </w:r>
    </w:p>
    <w:p w:rsidR="004314CF" w:rsidRPr="00A01141" w:rsidRDefault="004314CF" w:rsidP="004314CF">
      <w:pPr>
        <w:pStyle w:val="formattext"/>
        <w:widowControl w:val="0"/>
        <w:spacing w:before="0" w:beforeAutospacing="0" w:after="0" w:afterAutospacing="0"/>
        <w:ind w:firstLine="709"/>
        <w:jc w:val="both"/>
        <w:rPr>
          <w:rFonts w:ascii="Arial" w:hAnsi="Arial" w:cs="Arial"/>
          <w:sz w:val="16"/>
          <w:szCs w:val="16"/>
        </w:rPr>
      </w:pPr>
      <w:r w:rsidRPr="00A01141">
        <w:rPr>
          <w:rFonts w:ascii="Arial" w:hAnsi="Arial" w:cs="Arial"/>
          <w:sz w:val="16"/>
          <w:szCs w:val="16"/>
        </w:rPr>
        <w:t>4) 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rsidR="004314CF" w:rsidRPr="00A01141" w:rsidRDefault="004314CF" w:rsidP="004314CF">
      <w:pPr>
        <w:pStyle w:val="formattext"/>
        <w:widowControl w:val="0"/>
        <w:spacing w:before="0" w:beforeAutospacing="0" w:after="0" w:afterAutospacing="0"/>
        <w:ind w:firstLine="709"/>
        <w:jc w:val="both"/>
        <w:rPr>
          <w:rFonts w:ascii="Arial" w:hAnsi="Arial" w:cs="Arial"/>
          <w:sz w:val="16"/>
          <w:szCs w:val="16"/>
        </w:rPr>
      </w:pPr>
      <w:r w:rsidRPr="00A01141">
        <w:rPr>
          <w:rFonts w:ascii="Arial" w:hAnsi="Arial" w:cs="Arial"/>
          <w:sz w:val="16"/>
          <w:szCs w:val="16"/>
        </w:rPr>
        <w:t>5) проверка наличия информации об участнике,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закупки, субподрядчике (соисполнителе) на официальном сайте федерального органа исполнительной власти, уполномоченного по контролю и</w:t>
      </w:r>
      <w:r w:rsidRPr="00A01141">
        <w:rPr>
          <w:rFonts w:ascii="Arial" w:hAnsi="Arial" w:cs="Arial"/>
          <w:sz w:val="16"/>
          <w:szCs w:val="16"/>
          <w:lang w:val="en-US"/>
        </w:rPr>
        <w:t> </w:t>
      </w:r>
      <w:r w:rsidRPr="00A01141">
        <w:rPr>
          <w:rFonts w:ascii="Arial" w:hAnsi="Arial" w:cs="Arial"/>
          <w:sz w:val="16"/>
          <w:szCs w:val="16"/>
        </w:rPr>
        <w:t>надзору в области налогов и сборов.</w:t>
      </w:r>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r w:rsidRPr="00A01141">
        <w:rPr>
          <w:rFonts w:ascii="Arial" w:hAnsi="Arial" w:cs="Arial"/>
          <w:sz w:val="16"/>
          <w:szCs w:val="16"/>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настоящем Положении, при условии, что такие действия не</w:t>
      </w:r>
      <w:r w:rsidRPr="00A01141">
        <w:rPr>
          <w:rFonts w:ascii="Arial" w:hAnsi="Arial" w:cs="Arial"/>
          <w:sz w:val="16"/>
          <w:szCs w:val="16"/>
          <w:lang w:val="en-US"/>
        </w:rPr>
        <w:t> </w:t>
      </w:r>
      <w:r w:rsidRPr="00A01141">
        <w:rPr>
          <w:rFonts w:ascii="Arial" w:hAnsi="Arial" w:cs="Arial"/>
          <w:sz w:val="16"/>
          <w:szCs w:val="16"/>
        </w:rPr>
        <w:t>нарушают норм действующего законодательства, а также законных прав и</w:t>
      </w:r>
      <w:r w:rsidRPr="00A01141">
        <w:rPr>
          <w:rFonts w:ascii="Arial" w:hAnsi="Arial" w:cs="Arial"/>
          <w:sz w:val="16"/>
          <w:szCs w:val="16"/>
          <w:lang w:val="en-US"/>
        </w:rPr>
        <w:t> </w:t>
      </w:r>
      <w:r w:rsidRPr="00A01141">
        <w:rPr>
          <w:rFonts w:ascii="Arial" w:hAnsi="Arial" w:cs="Arial"/>
          <w:sz w:val="16"/>
          <w:szCs w:val="16"/>
        </w:rPr>
        <w:t>интересов участников закупки.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36.5. Заявка на участие в конкурсе признается не соответствующей требованиям, установленным конкурсной документацией, в случае: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 непредставления документов и информации, которые предусмотрены пунктом 34.6.2 и (или) пунктом 34.6.3 настоящего Положения, в случае осуществления конкурса в электронной форме, участниками которого могут быть только субъекты малого и среднего предпринимательства</w:t>
      </w:r>
      <w:bookmarkStart w:id="60" w:name="_Ref527713951"/>
      <w:r w:rsidRPr="00A01141">
        <w:rPr>
          <w:rFonts w:ascii="Arial" w:hAnsi="Arial" w:cs="Arial"/>
          <w:sz w:val="16"/>
          <w:szCs w:val="16"/>
        </w:rPr>
        <w:t xml:space="preserve"> или</w:t>
      </w:r>
      <w:bookmarkEnd w:id="60"/>
      <w:r w:rsidRPr="00A01141">
        <w:rPr>
          <w:rFonts w:ascii="Arial" w:hAnsi="Arial" w:cs="Arial"/>
          <w:sz w:val="16"/>
          <w:szCs w:val="16"/>
          <w:vertAlign w:val="superscript"/>
        </w:rPr>
        <w:t>1</w:t>
      </w:r>
      <w:r w:rsidRPr="00A01141">
        <w:rPr>
          <w:rFonts w:ascii="Arial" w:hAnsi="Arial" w:cs="Arial"/>
          <w:sz w:val="16"/>
          <w:szCs w:val="16"/>
          <w:lang w:val="en-US"/>
        </w:rPr>
        <w:t> </w:t>
      </w:r>
      <w:r w:rsidRPr="00A01141">
        <w:rPr>
          <w:rFonts w:ascii="Arial" w:hAnsi="Arial" w:cs="Arial"/>
          <w:sz w:val="16"/>
          <w:szCs w:val="16"/>
        </w:rPr>
        <w:t>непредставления документов и информации, которые предусмотрены пунктом 34.6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документацией и (или) извещением о</w:t>
      </w:r>
      <w:r w:rsidRPr="00A01141">
        <w:rPr>
          <w:rFonts w:ascii="Arial" w:hAnsi="Arial" w:cs="Arial"/>
          <w:sz w:val="16"/>
          <w:szCs w:val="16"/>
          <w:lang w:val="en-US"/>
        </w:rPr>
        <w:t> </w:t>
      </w:r>
      <w:r w:rsidRPr="00A01141">
        <w:rPr>
          <w:rFonts w:ascii="Arial" w:hAnsi="Arial" w:cs="Arial"/>
          <w:sz w:val="16"/>
          <w:szCs w:val="16"/>
        </w:rPr>
        <w:t>таком конкурсе,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 несоответствия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w:t>
      </w:r>
      <w:r w:rsidRPr="00A01141">
        <w:rPr>
          <w:rFonts w:ascii="Arial" w:hAnsi="Arial" w:cs="Arial"/>
          <w:sz w:val="16"/>
          <w:szCs w:val="16"/>
          <w:lang w:val="en-US"/>
        </w:rPr>
        <w:t> </w:t>
      </w:r>
      <w:r w:rsidRPr="00A01141">
        <w:rPr>
          <w:rFonts w:ascii="Arial" w:hAnsi="Arial" w:cs="Arial"/>
          <w:sz w:val="16"/>
          <w:szCs w:val="16"/>
        </w:rPr>
        <w:t>подпунктами 14, 16 пункта 8.4 настоящего Положения;</w:t>
      </w:r>
    </w:p>
    <w:p w:rsidR="004314CF" w:rsidRPr="00A01141" w:rsidRDefault="004314CF" w:rsidP="004314CF">
      <w:pPr>
        <w:pStyle w:val="formattext"/>
        <w:widowControl w:val="0"/>
        <w:spacing w:before="0" w:beforeAutospacing="0" w:after="0" w:afterAutospacing="0"/>
        <w:ind w:firstLine="708"/>
        <w:jc w:val="both"/>
        <w:rPr>
          <w:rFonts w:ascii="Arial" w:hAnsi="Arial" w:cs="Arial"/>
          <w:spacing w:val="-2"/>
          <w:sz w:val="16"/>
          <w:szCs w:val="16"/>
        </w:rPr>
      </w:pPr>
      <w:r w:rsidRPr="00A01141">
        <w:rPr>
          <w:rFonts w:ascii="Arial" w:hAnsi="Arial" w:cs="Arial"/>
          <w:spacing w:val="-2"/>
          <w:sz w:val="16"/>
          <w:szCs w:val="16"/>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конкурса; </w:t>
      </w:r>
    </w:p>
    <w:p w:rsidR="004314CF" w:rsidRPr="00A01141" w:rsidRDefault="004314CF" w:rsidP="004314CF">
      <w:pPr>
        <w:pStyle w:val="formattext"/>
        <w:widowControl w:val="0"/>
        <w:spacing w:before="0" w:beforeAutospacing="0" w:after="0" w:afterAutospacing="0"/>
        <w:ind w:firstLine="708"/>
        <w:jc w:val="both"/>
        <w:rPr>
          <w:rFonts w:ascii="Arial" w:hAnsi="Arial" w:cs="Arial"/>
          <w:spacing w:val="-2"/>
          <w:sz w:val="16"/>
          <w:szCs w:val="16"/>
        </w:rPr>
      </w:pPr>
      <w:r w:rsidRPr="00A01141">
        <w:rPr>
          <w:rFonts w:ascii="Arial" w:hAnsi="Arial" w:cs="Arial"/>
          <w:spacing w:val="-2"/>
          <w:sz w:val="16"/>
          <w:szCs w:val="16"/>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w:t>
      </w:r>
      <w:proofErr w:type="spellStart"/>
      <w:r w:rsidRPr="00A01141">
        <w:rPr>
          <w:rFonts w:ascii="Arial" w:hAnsi="Arial" w:cs="Arial"/>
          <w:spacing w:val="-2"/>
          <w:sz w:val="16"/>
          <w:szCs w:val="16"/>
        </w:rPr>
        <w:t>непревышении</w:t>
      </w:r>
      <w:proofErr w:type="spellEnd"/>
      <w:r w:rsidRPr="00A01141">
        <w:rPr>
          <w:rFonts w:ascii="Arial" w:hAnsi="Arial" w:cs="Arial"/>
          <w:spacing w:val="-2"/>
          <w:sz w:val="16"/>
          <w:szCs w:val="16"/>
        </w:rPr>
        <w:t xml:space="preserve"> предусмотрено документацией о проведении конкурса;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5)</w:t>
      </w:r>
      <w:r w:rsidRPr="00A01141">
        <w:rPr>
          <w:rFonts w:ascii="Arial" w:hAnsi="Arial" w:cs="Arial"/>
          <w:sz w:val="16"/>
          <w:szCs w:val="16"/>
          <w:lang w:val="en-US"/>
        </w:rPr>
        <w:t> </w:t>
      </w:r>
      <w:r w:rsidRPr="00A01141">
        <w:rPr>
          <w:rFonts w:ascii="Arial" w:hAnsi="Arial" w:cs="Arial"/>
          <w:sz w:val="16"/>
          <w:szCs w:val="16"/>
        </w:rPr>
        <w:t>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 либо содержания во второй части данной заявки сведений о ценовом предложении;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6)отсутствия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7)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w:t>
      </w:r>
      <w:r w:rsidRPr="00A01141">
        <w:rPr>
          <w:rFonts w:ascii="Arial" w:hAnsi="Arial" w:cs="Arial"/>
          <w:sz w:val="16"/>
          <w:szCs w:val="16"/>
          <w:lang w:val="en-US"/>
        </w:rPr>
        <w:t> </w:t>
      </w:r>
      <w:r w:rsidRPr="00A01141">
        <w:rPr>
          <w:rFonts w:ascii="Arial" w:hAnsi="Arial" w:cs="Arial"/>
          <w:sz w:val="16"/>
          <w:szCs w:val="16"/>
        </w:rPr>
        <w:t>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36.6. Принятие решения о несоответствии и отклонении заявки на участие в конкурсе требованиям, установленным документацией и (или) извещением о таком конкурсе, по</w:t>
      </w:r>
      <w:r w:rsidRPr="00A01141">
        <w:rPr>
          <w:rFonts w:ascii="Arial" w:hAnsi="Arial" w:cs="Arial"/>
          <w:sz w:val="16"/>
          <w:szCs w:val="16"/>
          <w:lang w:val="en-US"/>
        </w:rPr>
        <w:t> </w:t>
      </w:r>
      <w:r w:rsidRPr="00A01141">
        <w:rPr>
          <w:rFonts w:ascii="Arial" w:hAnsi="Arial" w:cs="Arial"/>
          <w:sz w:val="16"/>
          <w:szCs w:val="16"/>
        </w:rPr>
        <w:t>основаниям, не предусмотренным пунктом 36.5 настоящей главы, не</w:t>
      </w:r>
      <w:r w:rsidRPr="00A01141">
        <w:rPr>
          <w:rFonts w:ascii="Arial" w:hAnsi="Arial" w:cs="Arial"/>
          <w:sz w:val="16"/>
          <w:szCs w:val="16"/>
          <w:lang w:val="en-US"/>
        </w:rPr>
        <w:t> </w:t>
      </w:r>
      <w:r w:rsidRPr="00A01141">
        <w:rPr>
          <w:rFonts w:ascii="Arial" w:hAnsi="Arial" w:cs="Arial"/>
          <w:sz w:val="16"/>
          <w:szCs w:val="16"/>
        </w:rPr>
        <w:t xml:space="preserve">допускается. </w:t>
      </w:r>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r w:rsidRPr="00A01141">
        <w:rPr>
          <w:rFonts w:ascii="Arial" w:hAnsi="Arial" w:cs="Arial"/>
          <w:sz w:val="16"/>
          <w:szCs w:val="16"/>
        </w:rPr>
        <w:t>36.7.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 № 223</w:t>
      </w:r>
      <w:r w:rsidRPr="00A01141">
        <w:rPr>
          <w:rFonts w:ascii="Arial" w:hAnsi="Arial" w:cs="Arial"/>
          <w:sz w:val="16"/>
          <w:szCs w:val="16"/>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4314CF" w:rsidRPr="00A01141" w:rsidRDefault="004314CF" w:rsidP="004314CF">
      <w:pPr>
        <w:pStyle w:val="formattext"/>
        <w:widowControl w:val="0"/>
        <w:spacing w:before="0" w:beforeAutospacing="0" w:after="0" w:afterAutospacing="0"/>
        <w:ind w:firstLine="709"/>
        <w:jc w:val="both"/>
        <w:rPr>
          <w:rFonts w:ascii="Arial" w:hAnsi="Arial" w:cs="Arial"/>
          <w:sz w:val="16"/>
          <w:szCs w:val="16"/>
        </w:rPr>
      </w:pPr>
      <w:r w:rsidRPr="00A01141">
        <w:rPr>
          <w:rFonts w:ascii="Arial" w:hAnsi="Arial" w:cs="Arial"/>
          <w:sz w:val="16"/>
          <w:szCs w:val="16"/>
        </w:rPr>
        <w:t>36.8. В случае если по результатам рассмотрения заявок на участие в</w:t>
      </w:r>
      <w:r w:rsidRPr="00A01141">
        <w:rPr>
          <w:rFonts w:ascii="Arial" w:hAnsi="Arial" w:cs="Arial"/>
          <w:sz w:val="16"/>
          <w:szCs w:val="16"/>
          <w:lang w:val="en-US"/>
        </w:rPr>
        <w:t> </w:t>
      </w:r>
      <w:r w:rsidRPr="00A01141">
        <w:rPr>
          <w:rFonts w:ascii="Arial" w:hAnsi="Arial" w:cs="Arial"/>
          <w:sz w:val="16"/>
          <w:szCs w:val="16"/>
        </w:rPr>
        <w:t>конкурсе комиссия по осуществлению закупок отклонила все такие заявки или только одна такая заявка соответствует требованиям, указанным в</w:t>
      </w:r>
      <w:r w:rsidRPr="00A01141">
        <w:rPr>
          <w:rFonts w:ascii="Arial" w:hAnsi="Arial" w:cs="Arial"/>
          <w:sz w:val="16"/>
          <w:szCs w:val="16"/>
          <w:lang w:val="en-US"/>
        </w:rPr>
        <w:t> </w:t>
      </w:r>
      <w:r w:rsidRPr="00A01141">
        <w:rPr>
          <w:rFonts w:ascii="Arial" w:hAnsi="Arial" w:cs="Arial"/>
          <w:sz w:val="16"/>
          <w:szCs w:val="16"/>
        </w:rPr>
        <w:t>конкурсной документации и извещении, конкурс признается несостоявшимся.</w:t>
      </w:r>
      <w:bookmarkStart w:id="61" w:name="P0821"/>
      <w:bookmarkEnd w:id="61"/>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r w:rsidRPr="00A01141">
        <w:rPr>
          <w:rFonts w:ascii="Arial" w:hAnsi="Arial" w:cs="Arial"/>
          <w:sz w:val="16"/>
          <w:szCs w:val="16"/>
        </w:rPr>
        <w:t>36.9. Результаты рассмотрения единственной заявки на участие в</w:t>
      </w:r>
      <w:r w:rsidRPr="00A01141">
        <w:rPr>
          <w:rFonts w:ascii="Arial" w:hAnsi="Arial" w:cs="Arial"/>
          <w:sz w:val="16"/>
          <w:szCs w:val="16"/>
          <w:lang w:val="en-US"/>
        </w:rPr>
        <w:t> </w:t>
      </w:r>
      <w:r w:rsidRPr="00A01141">
        <w:rPr>
          <w:rFonts w:ascii="Arial" w:hAnsi="Arial" w:cs="Arial"/>
          <w:sz w:val="16"/>
          <w:szCs w:val="16"/>
        </w:rPr>
        <w:t>конкурсе фиксируются в протоколе признания закупки несостоявшейся, в котором должна содержаться информация в соответствии с частью 14 статьи 3.2 Закона № 223</w:t>
      </w:r>
      <w:r w:rsidRPr="00A01141">
        <w:rPr>
          <w:rFonts w:ascii="Arial" w:hAnsi="Arial" w:cs="Arial"/>
          <w:sz w:val="16"/>
          <w:szCs w:val="16"/>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4314CF" w:rsidRPr="00A01141" w:rsidRDefault="004314CF" w:rsidP="004314CF">
      <w:pPr>
        <w:widowControl w:val="0"/>
        <w:tabs>
          <w:tab w:val="left" w:pos="709"/>
        </w:tabs>
        <w:ind w:firstLine="709"/>
        <w:jc w:val="both"/>
        <w:rPr>
          <w:rFonts w:ascii="Arial" w:hAnsi="Arial" w:cs="Arial"/>
          <w:sz w:val="16"/>
          <w:szCs w:val="16"/>
        </w:rPr>
      </w:pPr>
      <w:r w:rsidRPr="00A01141">
        <w:rPr>
          <w:rFonts w:ascii="Arial" w:hAnsi="Arial" w:cs="Arial"/>
          <w:sz w:val="16"/>
          <w:szCs w:val="16"/>
        </w:rPr>
        <w:t>36.10. При принятии заказчиком решения, указанного в пункте 30.8 настоящего Положения, в случае если закупка признана несостоявшейся по основаниям, предусмотренным в пункте 36.8 настоящей главы,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A01141">
        <w:rPr>
          <w:rFonts w:ascii="Arial" w:hAnsi="Arial" w:cs="Arial"/>
          <w:sz w:val="16"/>
          <w:szCs w:val="16"/>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36.11. В случае если конкурс признан несостоявшимся по причине того, что по результатам рассмотрения заявок на участие в конкурсе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36.12. В случае если конкурс признан несостоявшимся по причине того, что по результатам рассмотрения заявок на участие в конкурсе комиссией отклонены все поданные заявки на участие в таком конкурсе,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A01141">
        <w:rPr>
          <w:rFonts w:ascii="Arial" w:hAnsi="Arial" w:cs="Arial"/>
          <w:sz w:val="16"/>
          <w:szCs w:val="16"/>
        </w:rPr>
        <w:noBreakHyphen/>
        <w:t xml:space="preserve">ФЗ. Заказчик вправе включать в протокол иные сведения по его усмотрению, если указание таких </w:t>
      </w:r>
      <w:r w:rsidRPr="00A01141">
        <w:rPr>
          <w:rFonts w:ascii="Arial" w:hAnsi="Arial" w:cs="Arial"/>
          <w:sz w:val="16"/>
          <w:szCs w:val="16"/>
        </w:rPr>
        <w:lastRenderedPageBreak/>
        <w:t>сведений не нарушает норм законодательства.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В случае, указанном в абзаце первом пункта 36.12 настоящего Положения, заказчик </w:t>
      </w:r>
      <w:proofErr w:type="spellStart"/>
      <w:r w:rsidRPr="00A01141">
        <w:rPr>
          <w:rFonts w:ascii="Arial" w:hAnsi="Arial" w:cs="Arial"/>
          <w:sz w:val="16"/>
          <w:szCs w:val="16"/>
        </w:rPr>
        <w:t>вправеосуществить</w:t>
      </w:r>
      <w:proofErr w:type="spellEnd"/>
      <w:r w:rsidRPr="00A01141">
        <w:rPr>
          <w:rFonts w:ascii="Arial" w:hAnsi="Arial" w:cs="Arial"/>
          <w:sz w:val="16"/>
          <w:szCs w:val="16"/>
        </w:rPr>
        <w:t xml:space="preserve"> одно из следующих действий: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 провести новую закупку;</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r w:rsidRPr="00A01141">
        <w:rPr>
          <w:rFonts w:ascii="Arial" w:hAnsi="Arial" w:cs="Arial"/>
          <w:sz w:val="16"/>
          <w:szCs w:val="16"/>
        </w:rPr>
        <w:t>36.13.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размещается заказчиком в ЕИС не позднее чем через три дня со дня подписания.</w:t>
      </w:r>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r w:rsidRPr="00A01141">
        <w:rPr>
          <w:rFonts w:ascii="Arial" w:hAnsi="Arial" w:cs="Arial"/>
          <w:sz w:val="16"/>
          <w:szCs w:val="16"/>
        </w:rPr>
        <w:t xml:space="preserve">36.14. В случае если комиссией принято решение о проведении переторжки в соответствии с главой 16 настоящего Положения, в протокол, указанный в пункте 36.7 настоящего Положения, включается такое решение. </w:t>
      </w:r>
    </w:p>
    <w:p w:rsidR="004314CF" w:rsidRPr="00A01141" w:rsidRDefault="004314CF" w:rsidP="004314CF">
      <w:pPr>
        <w:pStyle w:val="formattext"/>
        <w:widowControl w:val="0"/>
        <w:spacing w:before="0" w:beforeAutospacing="0" w:after="0" w:afterAutospacing="0"/>
        <w:ind w:firstLine="709"/>
        <w:jc w:val="both"/>
        <w:rPr>
          <w:rFonts w:ascii="Arial" w:hAnsi="Arial" w:cs="Arial"/>
          <w:sz w:val="16"/>
          <w:szCs w:val="16"/>
        </w:rPr>
      </w:pPr>
      <w:r w:rsidRPr="00A01141">
        <w:rPr>
          <w:rFonts w:ascii="Arial" w:hAnsi="Arial" w:cs="Arial"/>
          <w:sz w:val="16"/>
          <w:szCs w:val="16"/>
        </w:rPr>
        <w:t xml:space="preserve">36.15. Оценка заявок не проводится в отношении заявок, по которым комиссией было принято решение об их отклонении при рассмотрении заявок. </w:t>
      </w:r>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r w:rsidRPr="00A01141">
        <w:rPr>
          <w:rFonts w:ascii="Arial" w:hAnsi="Arial" w:cs="Arial"/>
          <w:sz w:val="16"/>
          <w:szCs w:val="16"/>
        </w:rPr>
        <w:t>36.16. Оценка заявок осуществляется в соответствии с критериями оценки заявок и порядком оценки заявок, указанными в конкурсной документации с</w:t>
      </w:r>
      <w:r w:rsidRPr="00A01141">
        <w:rPr>
          <w:rFonts w:ascii="Arial" w:hAnsi="Arial" w:cs="Arial"/>
          <w:sz w:val="16"/>
          <w:szCs w:val="16"/>
          <w:lang w:val="en-US"/>
        </w:rPr>
        <w:t> </w:t>
      </w:r>
      <w:r w:rsidRPr="00A01141">
        <w:rPr>
          <w:rFonts w:ascii="Arial" w:hAnsi="Arial" w:cs="Arial"/>
          <w:sz w:val="16"/>
          <w:szCs w:val="16"/>
        </w:rPr>
        <w:t>учетом главы 33 настоящего Положения, в срок, не превышающий пятнадцать дней с даты размещения заказчиком в ЕИС протокола рассмотрения заявок.</w:t>
      </w:r>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r w:rsidRPr="00A01141">
        <w:rPr>
          <w:rFonts w:ascii="Arial" w:hAnsi="Arial" w:cs="Arial"/>
          <w:sz w:val="16"/>
          <w:szCs w:val="16"/>
        </w:rPr>
        <w:t>36.17. Комиссия по осуществлению закупок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конкурса.</w:t>
      </w:r>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bookmarkStart w:id="62" w:name="P081F"/>
      <w:bookmarkEnd w:id="62"/>
      <w:r w:rsidRPr="00A01141">
        <w:rPr>
          <w:rFonts w:ascii="Arial" w:hAnsi="Arial" w:cs="Arial"/>
          <w:sz w:val="16"/>
          <w:szCs w:val="16"/>
        </w:rPr>
        <w:t>36.18. На основании результатов оценки и сопоставления заявок на участие в конкурсе комиссия по осуществлению закупок присваивает каждой заявке на участие в</w:t>
      </w:r>
      <w:r w:rsidRPr="00A01141">
        <w:rPr>
          <w:rFonts w:ascii="Arial" w:hAnsi="Arial" w:cs="Arial"/>
          <w:sz w:val="16"/>
          <w:szCs w:val="16"/>
          <w:lang w:val="en-US"/>
        </w:rPr>
        <w:t> </w:t>
      </w:r>
      <w:r w:rsidRPr="00A01141">
        <w:rPr>
          <w:rFonts w:ascii="Arial" w:hAnsi="Arial" w:cs="Arial"/>
          <w:sz w:val="16"/>
          <w:szCs w:val="16"/>
        </w:rPr>
        <w:t>конкурсе место в порядке уменьшения степени выгодности содержащихся в</w:t>
      </w:r>
      <w:r w:rsidRPr="00A01141">
        <w:rPr>
          <w:rFonts w:ascii="Arial" w:hAnsi="Arial" w:cs="Arial"/>
          <w:sz w:val="16"/>
          <w:szCs w:val="16"/>
          <w:lang w:val="en-US"/>
        </w:rPr>
        <w:t> </w:t>
      </w:r>
      <w:r w:rsidRPr="00A01141">
        <w:rPr>
          <w:rFonts w:ascii="Arial" w:hAnsi="Arial" w:cs="Arial"/>
          <w:sz w:val="16"/>
          <w:szCs w:val="16"/>
        </w:rPr>
        <w:t>них условий исполнения договора. Заявке на участие в конкурсе, в которой содержатся лучшие условия исполнения договора, присваивается первое место. В случае если в нескольких заявках на участие в конкурсе содержатся одинаковые условия исполнения договора, меньший порядковый номер места присваивается заявке на участие в конкурсе, которая поступила ранее других заявок на участие в конкурсе, содержащих такие же условия.</w:t>
      </w:r>
      <w:bookmarkStart w:id="63" w:name="P0823"/>
      <w:bookmarkEnd w:id="63"/>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r w:rsidRPr="00A01141">
        <w:rPr>
          <w:rFonts w:ascii="Arial" w:hAnsi="Arial" w:cs="Arial"/>
          <w:sz w:val="16"/>
          <w:szCs w:val="16"/>
        </w:rPr>
        <w:t>36.19. Победителем конкурса признается участник конкурса, заявка на</w:t>
      </w:r>
      <w:r w:rsidRPr="00A01141">
        <w:rPr>
          <w:rFonts w:ascii="Arial" w:hAnsi="Arial" w:cs="Arial"/>
          <w:sz w:val="16"/>
          <w:szCs w:val="16"/>
          <w:lang w:val="en-US"/>
        </w:rPr>
        <w:t> </w:t>
      </w:r>
      <w:r w:rsidRPr="00A01141">
        <w:rPr>
          <w:rFonts w:ascii="Arial" w:hAnsi="Arial" w:cs="Arial"/>
          <w:sz w:val="16"/>
          <w:szCs w:val="16"/>
        </w:rPr>
        <w:t>участие в таком конкурсе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в конкурсной документации, и заявке на участие в конкурсе которого присвоено первое место.</w:t>
      </w:r>
      <w:bookmarkStart w:id="64" w:name="P0825"/>
      <w:bookmarkEnd w:id="64"/>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r w:rsidRPr="00A01141">
        <w:rPr>
          <w:rFonts w:ascii="Arial" w:hAnsi="Arial" w:cs="Arial"/>
          <w:sz w:val="16"/>
          <w:szCs w:val="16"/>
        </w:rPr>
        <w:t xml:space="preserve">36.20. Результаты оценки и сопоставления заявок на участие в конкурсе фиксируются </w:t>
      </w:r>
      <w:proofErr w:type="spellStart"/>
      <w:r w:rsidRPr="00A01141">
        <w:rPr>
          <w:rFonts w:ascii="Arial" w:hAnsi="Arial" w:cs="Arial"/>
          <w:sz w:val="16"/>
          <w:szCs w:val="16"/>
        </w:rPr>
        <w:t>впротоколе</w:t>
      </w:r>
      <w:proofErr w:type="spellEnd"/>
      <w:r w:rsidRPr="00A01141">
        <w:rPr>
          <w:rFonts w:ascii="Arial" w:hAnsi="Arial" w:cs="Arial"/>
          <w:sz w:val="16"/>
          <w:szCs w:val="16"/>
        </w:rPr>
        <w:t xml:space="preserve"> оценки таких заявок, в котором должна содержаться информация </w:t>
      </w:r>
      <w:proofErr w:type="spellStart"/>
      <w:r w:rsidRPr="00A01141">
        <w:rPr>
          <w:rFonts w:ascii="Arial" w:hAnsi="Arial" w:cs="Arial"/>
          <w:sz w:val="16"/>
          <w:szCs w:val="16"/>
        </w:rPr>
        <w:t>всоответствии</w:t>
      </w:r>
      <w:proofErr w:type="spellEnd"/>
      <w:r w:rsidRPr="00A01141">
        <w:rPr>
          <w:rFonts w:ascii="Arial" w:hAnsi="Arial" w:cs="Arial"/>
          <w:sz w:val="16"/>
          <w:szCs w:val="16"/>
        </w:rPr>
        <w:t xml:space="preserve"> с частью</w:t>
      </w:r>
      <w:bookmarkStart w:id="65" w:name="P0829"/>
      <w:bookmarkEnd w:id="65"/>
      <w:r w:rsidRPr="00A01141">
        <w:rPr>
          <w:rFonts w:ascii="Arial" w:hAnsi="Arial" w:cs="Arial"/>
          <w:sz w:val="16"/>
          <w:szCs w:val="16"/>
        </w:rPr>
        <w:t xml:space="preserve"> 14 статьи 3.2 Закона№223-ФЗ. Заказчик вправе включать в протокол иные сведения по его усмотрению, если указание таких сведений не нарушает норм законодательства.   </w:t>
      </w:r>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r w:rsidRPr="00A01141">
        <w:rPr>
          <w:rFonts w:ascii="Arial" w:hAnsi="Arial" w:cs="Arial"/>
          <w:sz w:val="16"/>
          <w:szCs w:val="16"/>
        </w:rPr>
        <w:t>36.21. Протокол оценки заявок (протокол рассмотрения и оценки заявок) подписывается присутствующими членами комиссии в день проведения оценки заявок.</w:t>
      </w:r>
    </w:p>
    <w:p w:rsidR="004314CF" w:rsidRPr="00A01141" w:rsidRDefault="004314CF" w:rsidP="004314CF">
      <w:pPr>
        <w:widowControl w:val="0"/>
        <w:tabs>
          <w:tab w:val="left" w:pos="709"/>
        </w:tabs>
        <w:ind w:firstLine="709"/>
        <w:jc w:val="both"/>
        <w:rPr>
          <w:rFonts w:ascii="Arial" w:hAnsi="Arial" w:cs="Arial"/>
          <w:sz w:val="16"/>
          <w:szCs w:val="16"/>
        </w:rPr>
      </w:pPr>
      <w:r w:rsidRPr="00A01141">
        <w:rPr>
          <w:rFonts w:ascii="Arial" w:hAnsi="Arial" w:cs="Arial"/>
          <w:sz w:val="16"/>
          <w:szCs w:val="16"/>
        </w:rPr>
        <w:t>36.22. Подписанный присутствующими членами комиссии протокол оценки заявок (протокол рассмотрения и оценки заявок) размещается заказчиком в ЕИС не позднее чем через три дня со</w:t>
      </w:r>
      <w:r w:rsidRPr="00A01141">
        <w:rPr>
          <w:rFonts w:ascii="Arial" w:hAnsi="Arial" w:cs="Arial"/>
          <w:sz w:val="16"/>
          <w:szCs w:val="16"/>
          <w:lang w:val="en-US"/>
        </w:rPr>
        <w:t> </w:t>
      </w:r>
      <w:r w:rsidRPr="00A01141">
        <w:rPr>
          <w:rFonts w:ascii="Arial" w:hAnsi="Arial" w:cs="Arial"/>
          <w:sz w:val="16"/>
          <w:szCs w:val="16"/>
        </w:rPr>
        <w:t>дня подписания.</w:t>
      </w:r>
    </w:p>
    <w:p w:rsidR="004314CF" w:rsidRPr="00A01141" w:rsidRDefault="004314CF" w:rsidP="004314CF">
      <w:pPr>
        <w:widowControl w:val="0"/>
        <w:tabs>
          <w:tab w:val="left" w:pos="709"/>
        </w:tabs>
        <w:ind w:firstLine="709"/>
        <w:jc w:val="both"/>
        <w:rPr>
          <w:rFonts w:ascii="Arial" w:hAnsi="Arial" w:cs="Arial"/>
          <w:sz w:val="16"/>
          <w:szCs w:val="16"/>
        </w:rPr>
      </w:pPr>
      <w:r w:rsidRPr="00A01141">
        <w:rPr>
          <w:rFonts w:ascii="Arial" w:hAnsi="Arial" w:cs="Arial"/>
          <w:sz w:val="16"/>
          <w:szCs w:val="16"/>
        </w:rPr>
        <w:t xml:space="preserve">36.23. </w:t>
      </w:r>
      <w:bookmarkStart w:id="66" w:name="P0847"/>
      <w:bookmarkEnd w:id="66"/>
      <w:r w:rsidRPr="00A01141">
        <w:rPr>
          <w:rFonts w:ascii="Arial" w:hAnsi="Arial" w:cs="Arial"/>
          <w:sz w:val="16"/>
          <w:szCs w:val="16"/>
        </w:rPr>
        <w:t>Любой участник конкурса вправе обжаловать результаты конкурса в установленном порядке</w:t>
      </w:r>
      <w:bookmarkStart w:id="67" w:name="P0849"/>
      <w:bookmarkEnd w:id="67"/>
      <w:r w:rsidRPr="00A01141">
        <w:rPr>
          <w:rFonts w:ascii="Arial" w:hAnsi="Arial" w:cs="Arial"/>
          <w:sz w:val="16"/>
          <w:szCs w:val="16"/>
        </w:rPr>
        <w:t>.</w:t>
      </w:r>
    </w:p>
    <w:p w:rsidR="004314CF" w:rsidRPr="00A01141" w:rsidRDefault="004314CF" w:rsidP="004314CF">
      <w:pPr>
        <w:pStyle w:val="af3"/>
        <w:widowControl w:val="0"/>
        <w:tabs>
          <w:tab w:val="left" w:pos="851"/>
        </w:tabs>
        <w:autoSpaceDE w:val="0"/>
        <w:autoSpaceDN w:val="0"/>
        <w:adjustRightInd w:val="0"/>
        <w:ind w:left="0" w:firstLine="709"/>
        <w:jc w:val="both"/>
        <w:rPr>
          <w:rFonts w:ascii="Arial" w:hAnsi="Arial" w:cs="Arial"/>
          <w:sz w:val="16"/>
          <w:szCs w:val="16"/>
        </w:rPr>
      </w:pPr>
      <w:r w:rsidRPr="00A01141">
        <w:rPr>
          <w:rFonts w:ascii="Arial" w:hAnsi="Arial" w:cs="Arial"/>
          <w:sz w:val="16"/>
          <w:szCs w:val="16"/>
        </w:rPr>
        <w:t>36.24. По результатам проведения конкурса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4314CF" w:rsidRPr="00A01141" w:rsidRDefault="004314CF" w:rsidP="004314CF">
      <w:pPr>
        <w:pStyle w:val="headertext"/>
        <w:widowControl w:val="0"/>
        <w:spacing w:before="0" w:beforeAutospacing="0" w:after="0" w:afterAutospacing="0"/>
        <w:jc w:val="both"/>
        <w:rPr>
          <w:rFonts w:ascii="Arial" w:hAnsi="Arial" w:cs="Arial"/>
          <w:b/>
          <w:sz w:val="16"/>
          <w:szCs w:val="16"/>
        </w:rPr>
      </w:pPr>
    </w:p>
    <w:p w:rsidR="004314CF" w:rsidRPr="00A01141" w:rsidRDefault="004314CF" w:rsidP="004314CF">
      <w:pPr>
        <w:pStyle w:val="headertext"/>
        <w:widowControl w:val="0"/>
        <w:spacing w:before="0" w:beforeAutospacing="0" w:after="0" w:afterAutospacing="0"/>
        <w:jc w:val="both"/>
        <w:rPr>
          <w:rFonts w:ascii="Arial" w:hAnsi="Arial" w:cs="Arial"/>
          <w:b/>
          <w:sz w:val="16"/>
          <w:szCs w:val="16"/>
        </w:rPr>
      </w:pPr>
    </w:p>
    <w:p w:rsidR="004314CF" w:rsidRPr="00A01141" w:rsidRDefault="004314CF" w:rsidP="004314CF">
      <w:pPr>
        <w:pStyle w:val="2"/>
        <w:widowControl w:val="0"/>
        <w:rPr>
          <w:rFonts w:ascii="Arial" w:hAnsi="Arial" w:cs="Arial"/>
          <w:sz w:val="16"/>
          <w:szCs w:val="16"/>
        </w:rPr>
      </w:pPr>
      <w:bookmarkStart w:id="68" w:name="_Toc76395353"/>
      <w:r w:rsidRPr="00A01141">
        <w:rPr>
          <w:rFonts w:ascii="Arial" w:hAnsi="Arial" w:cs="Arial"/>
          <w:sz w:val="16"/>
          <w:szCs w:val="16"/>
        </w:rPr>
        <w:t>37. Особенности проведения конкурса в электронной форме</w:t>
      </w:r>
      <w:bookmarkEnd w:id="68"/>
    </w:p>
    <w:p w:rsidR="004314CF" w:rsidRPr="00A01141" w:rsidRDefault="004314CF" w:rsidP="004314CF">
      <w:pPr>
        <w:pStyle w:val="formattext"/>
        <w:widowControl w:val="0"/>
        <w:spacing w:before="0" w:beforeAutospacing="0" w:after="0" w:afterAutospacing="0"/>
        <w:ind w:firstLine="709"/>
        <w:contextualSpacing/>
        <w:jc w:val="both"/>
        <w:rPr>
          <w:rFonts w:ascii="Arial" w:eastAsiaTheme="minorHAnsi" w:hAnsi="Arial" w:cs="Arial"/>
          <w:sz w:val="16"/>
          <w:szCs w:val="16"/>
          <w:lang w:eastAsia="en-US"/>
        </w:rPr>
      </w:pPr>
    </w:p>
    <w:p w:rsidR="004314CF" w:rsidRPr="00A01141" w:rsidRDefault="004314CF" w:rsidP="004314CF">
      <w:pPr>
        <w:pStyle w:val="af3"/>
        <w:widowControl w:val="0"/>
        <w:tabs>
          <w:tab w:val="left" w:pos="851"/>
        </w:tabs>
        <w:autoSpaceDE w:val="0"/>
        <w:autoSpaceDN w:val="0"/>
        <w:adjustRightInd w:val="0"/>
        <w:ind w:left="0" w:firstLine="709"/>
        <w:jc w:val="both"/>
        <w:rPr>
          <w:rFonts w:ascii="Arial" w:hAnsi="Arial" w:cs="Arial"/>
          <w:sz w:val="16"/>
          <w:szCs w:val="16"/>
        </w:rPr>
      </w:pPr>
      <w:r w:rsidRPr="00A01141">
        <w:rPr>
          <w:rFonts w:ascii="Arial" w:hAnsi="Arial" w:cs="Arial"/>
          <w:sz w:val="16"/>
          <w:szCs w:val="16"/>
        </w:rPr>
        <w:t>37.1. Проведение конкурса в электронной форме осуществляется на электронных площадках в порядке, предусмотренном главами 30, 31, 33, 34, 36 Положения, с учетом особенностей настоящей главы.</w:t>
      </w:r>
    </w:p>
    <w:p w:rsidR="004314CF" w:rsidRPr="00A01141" w:rsidRDefault="004314CF" w:rsidP="004314CF">
      <w:pPr>
        <w:pStyle w:val="af3"/>
        <w:widowControl w:val="0"/>
        <w:tabs>
          <w:tab w:val="left" w:pos="851"/>
        </w:tabs>
        <w:autoSpaceDE w:val="0"/>
        <w:autoSpaceDN w:val="0"/>
        <w:adjustRightInd w:val="0"/>
        <w:ind w:left="0" w:firstLine="709"/>
        <w:jc w:val="both"/>
        <w:rPr>
          <w:rFonts w:ascii="Arial" w:hAnsi="Arial" w:cs="Arial"/>
          <w:sz w:val="16"/>
          <w:szCs w:val="16"/>
        </w:rPr>
      </w:pPr>
      <w:r w:rsidRPr="00A01141">
        <w:rPr>
          <w:rFonts w:ascii="Arial" w:hAnsi="Arial" w:cs="Arial"/>
          <w:sz w:val="16"/>
          <w:szCs w:val="16"/>
        </w:rPr>
        <w:t>37.2.Общий порядок осуществления конкурса в электронной форме устанавливается статьей 3.3 Закона № 223-ФЗ.</w:t>
      </w:r>
    </w:p>
    <w:p w:rsidR="004314CF" w:rsidRPr="00A01141" w:rsidRDefault="004314CF" w:rsidP="004314CF">
      <w:pPr>
        <w:pStyle w:val="af3"/>
        <w:widowControl w:val="0"/>
        <w:tabs>
          <w:tab w:val="left" w:pos="851"/>
        </w:tabs>
        <w:autoSpaceDE w:val="0"/>
        <w:autoSpaceDN w:val="0"/>
        <w:adjustRightInd w:val="0"/>
        <w:ind w:left="0" w:firstLine="709"/>
        <w:jc w:val="both"/>
        <w:rPr>
          <w:rFonts w:ascii="Arial" w:hAnsi="Arial" w:cs="Arial"/>
          <w:sz w:val="16"/>
          <w:szCs w:val="16"/>
        </w:rPr>
      </w:pPr>
      <w:r w:rsidRPr="00A01141">
        <w:rPr>
          <w:rFonts w:ascii="Arial" w:hAnsi="Arial" w:cs="Arial"/>
          <w:sz w:val="16"/>
          <w:szCs w:val="16"/>
        </w:rPr>
        <w:t>37.3.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 либо вправе ее утилизировать.</w:t>
      </w:r>
    </w:p>
    <w:p w:rsidR="004314CF" w:rsidRPr="00A01141" w:rsidRDefault="004314CF" w:rsidP="004314CF">
      <w:pPr>
        <w:pStyle w:val="af3"/>
        <w:widowControl w:val="0"/>
        <w:tabs>
          <w:tab w:val="left" w:pos="851"/>
        </w:tabs>
        <w:autoSpaceDE w:val="0"/>
        <w:autoSpaceDN w:val="0"/>
        <w:adjustRightInd w:val="0"/>
        <w:ind w:left="0" w:firstLine="709"/>
        <w:jc w:val="both"/>
        <w:rPr>
          <w:rFonts w:ascii="Arial" w:hAnsi="Arial" w:cs="Arial"/>
          <w:sz w:val="16"/>
          <w:szCs w:val="16"/>
        </w:rPr>
      </w:pPr>
      <w:r w:rsidRPr="00A01141">
        <w:rPr>
          <w:rFonts w:ascii="Arial" w:hAnsi="Arial" w:cs="Arial"/>
          <w:sz w:val="16"/>
          <w:szCs w:val="16"/>
        </w:rPr>
        <w:t>37.4. Внесение изменений и отзыв заявки на участие в электронном конкурсе осуществляется посредством использования функционала электронной площадки, на которой проводится закупка, в соответствии с</w:t>
      </w:r>
      <w:r w:rsidRPr="00A01141">
        <w:rPr>
          <w:rFonts w:ascii="Arial" w:hAnsi="Arial" w:cs="Arial"/>
          <w:sz w:val="16"/>
          <w:szCs w:val="16"/>
          <w:lang w:val="en-US"/>
        </w:rPr>
        <w:t> </w:t>
      </w:r>
      <w:r w:rsidRPr="00A01141">
        <w:rPr>
          <w:rFonts w:ascii="Arial" w:hAnsi="Arial" w:cs="Arial"/>
          <w:sz w:val="16"/>
          <w:szCs w:val="16"/>
        </w:rPr>
        <w:t>регламентом такой электронной площадки.</w:t>
      </w:r>
    </w:p>
    <w:p w:rsidR="004314CF" w:rsidRPr="00A01141" w:rsidRDefault="004314CF" w:rsidP="004314CF">
      <w:pPr>
        <w:pStyle w:val="af3"/>
        <w:widowControl w:val="0"/>
        <w:tabs>
          <w:tab w:val="left" w:pos="851"/>
        </w:tabs>
        <w:autoSpaceDE w:val="0"/>
        <w:autoSpaceDN w:val="0"/>
        <w:adjustRightInd w:val="0"/>
        <w:ind w:left="0" w:firstLine="709"/>
        <w:jc w:val="both"/>
        <w:rPr>
          <w:rFonts w:ascii="Arial" w:hAnsi="Arial" w:cs="Arial"/>
          <w:sz w:val="16"/>
          <w:szCs w:val="16"/>
        </w:rPr>
      </w:pPr>
      <w:r w:rsidRPr="00A01141">
        <w:rPr>
          <w:rFonts w:ascii="Arial" w:hAnsi="Arial" w:cs="Arial"/>
          <w:sz w:val="16"/>
          <w:szCs w:val="16"/>
        </w:rPr>
        <w:t xml:space="preserve">37.5. Процедура открытия доступа к поданным на участие в электронном конкурсе заявкам (далее в главе – открытие доступа) проводится в день окончания срока подачи заявок на участие в конкурсе. </w:t>
      </w:r>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r w:rsidRPr="00A01141">
        <w:rPr>
          <w:rFonts w:ascii="Arial" w:hAnsi="Arial" w:cs="Arial"/>
          <w:sz w:val="16"/>
          <w:szCs w:val="16"/>
        </w:rPr>
        <w:t xml:space="preserve">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4314CF" w:rsidRPr="00A01141" w:rsidRDefault="004314CF" w:rsidP="004314CF">
      <w:pPr>
        <w:pStyle w:val="af3"/>
        <w:widowControl w:val="0"/>
        <w:tabs>
          <w:tab w:val="left" w:pos="851"/>
        </w:tabs>
        <w:autoSpaceDE w:val="0"/>
        <w:autoSpaceDN w:val="0"/>
        <w:adjustRightInd w:val="0"/>
        <w:ind w:left="0" w:firstLine="709"/>
        <w:jc w:val="both"/>
        <w:rPr>
          <w:rFonts w:ascii="Arial" w:hAnsi="Arial" w:cs="Arial"/>
          <w:sz w:val="16"/>
          <w:szCs w:val="16"/>
        </w:rPr>
      </w:pPr>
      <w:r w:rsidRPr="00A01141">
        <w:rPr>
          <w:rFonts w:ascii="Arial" w:hAnsi="Arial" w:cs="Arial"/>
          <w:sz w:val="16"/>
          <w:szCs w:val="16"/>
        </w:rPr>
        <w:t xml:space="preserve">37.7. Протокол признания конкурса несостоявшимся, в случае его составления, направляется заказчиком оператору электронной площадки и подлежит размещению в ЕИС не позднее чем через три дня </w:t>
      </w:r>
      <w:proofErr w:type="spellStart"/>
      <w:r w:rsidRPr="00A01141">
        <w:rPr>
          <w:rFonts w:ascii="Arial" w:hAnsi="Arial" w:cs="Arial"/>
          <w:sz w:val="16"/>
          <w:szCs w:val="16"/>
        </w:rPr>
        <w:t>содня</w:t>
      </w:r>
      <w:proofErr w:type="spellEnd"/>
      <w:r w:rsidRPr="00A01141">
        <w:rPr>
          <w:rFonts w:ascii="Arial" w:hAnsi="Arial" w:cs="Arial"/>
          <w:sz w:val="16"/>
          <w:szCs w:val="16"/>
        </w:rPr>
        <w:t xml:space="preserve"> подписания.</w:t>
      </w:r>
    </w:p>
    <w:p w:rsidR="004314CF" w:rsidRPr="00A01141" w:rsidRDefault="004314CF" w:rsidP="004314CF">
      <w:pPr>
        <w:pStyle w:val="af3"/>
        <w:widowControl w:val="0"/>
        <w:tabs>
          <w:tab w:val="left" w:pos="851"/>
        </w:tabs>
        <w:autoSpaceDE w:val="0"/>
        <w:autoSpaceDN w:val="0"/>
        <w:adjustRightInd w:val="0"/>
        <w:ind w:left="0" w:firstLine="709"/>
        <w:jc w:val="both"/>
        <w:rPr>
          <w:rFonts w:ascii="Arial" w:hAnsi="Arial" w:cs="Arial"/>
          <w:sz w:val="16"/>
          <w:szCs w:val="16"/>
        </w:rPr>
      </w:pPr>
      <w:r w:rsidRPr="00A01141">
        <w:rPr>
          <w:rFonts w:ascii="Arial" w:hAnsi="Arial" w:cs="Arial"/>
          <w:sz w:val="16"/>
          <w:szCs w:val="16"/>
        </w:rPr>
        <w:t>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4314CF" w:rsidRPr="00A01141" w:rsidRDefault="004314CF" w:rsidP="004314CF">
      <w:pPr>
        <w:widowControl w:val="0"/>
        <w:tabs>
          <w:tab w:val="left" w:pos="851"/>
        </w:tabs>
        <w:jc w:val="both"/>
        <w:rPr>
          <w:rFonts w:ascii="Arial" w:hAnsi="Arial" w:cs="Arial"/>
          <w:sz w:val="16"/>
          <w:szCs w:val="16"/>
        </w:rPr>
      </w:pPr>
    </w:p>
    <w:p w:rsidR="004314CF" w:rsidRPr="00A01141" w:rsidRDefault="004314CF" w:rsidP="004314CF">
      <w:pPr>
        <w:pStyle w:val="1"/>
        <w:widowControl w:val="0"/>
        <w:rPr>
          <w:rFonts w:cs="Arial"/>
          <w:sz w:val="16"/>
          <w:szCs w:val="16"/>
        </w:rPr>
      </w:pPr>
      <w:bookmarkStart w:id="69" w:name="_Toc76395354"/>
      <w:r w:rsidRPr="00A01141">
        <w:rPr>
          <w:rFonts w:cs="Arial"/>
          <w:sz w:val="16"/>
          <w:szCs w:val="16"/>
          <w:lang w:val="en-US"/>
        </w:rPr>
        <w:t>III</w:t>
      </w:r>
      <w:r w:rsidRPr="00A01141">
        <w:rPr>
          <w:rFonts w:cs="Arial"/>
          <w:sz w:val="16"/>
          <w:szCs w:val="16"/>
        </w:rPr>
        <w:t>. УСЛОВИЯ ПРИМЕНЕНИЯ И ПОРЯДОК ПРОВЕДЕНИЯ АУКЦИОНА</w:t>
      </w:r>
      <w:bookmarkEnd w:id="69"/>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70" w:name="_Toc76395355"/>
      <w:r w:rsidRPr="00A01141">
        <w:rPr>
          <w:rFonts w:ascii="Arial" w:hAnsi="Arial" w:cs="Arial"/>
          <w:sz w:val="16"/>
          <w:szCs w:val="16"/>
        </w:rPr>
        <w:t>38. Условия применения открытого аукциона, аукциона в электронной форме</w:t>
      </w:r>
      <w:bookmarkEnd w:id="70"/>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38.1. Под открытым аукционом понимается форма торгов, при которой информация о закупке сообщается </w:t>
      </w:r>
      <w:r w:rsidRPr="00A01141">
        <w:rPr>
          <w:rFonts w:ascii="Arial" w:hAnsi="Arial" w:cs="Arial"/>
          <w:sz w:val="16"/>
          <w:szCs w:val="16"/>
        </w:rPr>
        <w:lastRenderedPageBreak/>
        <w:t xml:space="preserve">заказчиком неограниченному кругу лиц путем размещения в ЕИС извещения о проведении такого аукциона и документации о нем; 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путем снижения начальной (максимальной) цены договора, начальной цены единицы (суммы цен единиц) товара, работы, услуги, указанных в извещении о проведении аукциона, на установленную в документации о закупке величину (далее – «шаг аукциона»).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В случае если при проведении аукциона цена договора, в случае осуществления закупки в соответствии с главой 17 настоящего Положения – начальная цена единицы (сумма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38.3. В настоящем разделе под аукционом понимаются электронный аукцион и открытый аукцион.</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38.4.</w:t>
      </w:r>
      <w:r w:rsidRPr="00A01141">
        <w:rPr>
          <w:rFonts w:ascii="Arial" w:hAnsi="Arial" w:cs="Arial"/>
          <w:sz w:val="16"/>
          <w:szCs w:val="16"/>
        </w:rPr>
        <w:tab/>
        <w:t>Заказчик вправе осуществить закупку путем проведения аукциона в электронной форме при выполнении хотя бы одного из следующих условий:</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 объектом закупки является продукция, для которой существует функционирующий рынок;</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 объектом закупки являются товары, работы, услуги, в отношении которых целесообразно проводить оценку только по ценовому критерию.</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38.5.</w:t>
      </w:r>
      <w:r w:rsidRPr="00A01141">
        <w:rPr>
          <w:rFonts w:ascii="Arial" w:hAnsi="Arial" w:cs="Arial"/>
          <w:sz w:val="16"/>
          <w:szCs w:val="16"/>
        </w:rPr>
        <w:tab/>
        <w:t>Заказчик вправе осуществить закупку путем проведения открытого аукциона при одновременном выполнении следующих условий:</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 объектом закупки являются товары, работы, услуги, в отношении которых целесообразно проводить оценку только по ценовому критерию;</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 невозможность проведения аукциона в электронной форме;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3) начальная (максимальная) цена договора не превышает пять миллионов рублей;</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4) соблюдение требования, указанного в пункте 7.7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5) отсутствие предмета закупки в перечне товаров, работ и услуг, указанном в пункте 7.6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38.6. Ограничение по начальной (максимальной) цене договора для электронного аукциона не установлено.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38.7. Этапами проведения аукциона в электронной форме, заявка на участие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38.8. Этапами проведения аукциона в электронной форме, заявка на участие в котором состоит из одной части, являются рассмотрение единых заявок на участие в электронном аукционе, проведение электронного аукциона на электронной площадке и подведение итогов электронного аукциона.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38.9. По результатам каждого этапа аукциона в электронной форме, 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пунктами 40.16, 41.8, 42.8, 44.13, 44.14 Положения, итоговым является протокол признания закупки несостоявшейся.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38.10. Этапами проведения открытого аукциона являются рассмотрение заявок, поданных на участие в открытом аукционе, и проведение открытого 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45.12, 45.19 Положения, итоговым является протокол признания закупки несостоявшейся.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38.11. Заказчик вправе принять решение об отмене аукциона в соответствии с главой 25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ab/>
      </w:r>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71" w:name="_Toc76395356"/>
      <w:r w:rsidRPr="00A01141">
        <w:rPr>
          <w:rFonts w:ascii="Arial" w:hAnsi="Arial" w:cs="Arial"/>
          <w:sz w:val="16"/>
          <w:szCs w:val="16"/>
        </w:rPr>
        <w:t>39. Извещение о проведении аукциона, аукционная документация</w:t>
      </w:r>
      <w:bookmarkEnd w:id="71"/>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39.1. Заказчик размещает в ЕИС извещение о проведении аукциона и аукционную документацию не менее чем за пятнадцать дней до даты окончания срока подачи заявок на участие в таком аукционе.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39.2. Извещение о проведении аукциона и аукционная документация, вносимые в них изменения должны быть разработаны и размещены в ЕИС в соответствии с требованиями настоящей главы и главы 8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39.3. В извещении о проведении аукциона наряду с информацией, указанной в пункте 8.3 настоящего Положения, указываются: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 дата окончания срока рассмотрения заявок на участие в таком аукционе;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2) дата проведения такого аукциона.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39.4.В аукционной документации наряду с информацией и документами, указанными в пунктах 8.4 и 8.5 настоящего Положения, должны содержаться: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 величина снижения начальной (максимальной) цены договора, в случае осуществления закупки в соответствии с главой 17 настоящего Положения – начальной цены единицы (суммы цен единиц) товара, работы, услуги в ходе проведения аукциона («шаг аукциона»);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 указание на то, что на участие в аукционе подается единая заявка, без разделения на первую и вторую части такой заявки, если заказчиком принято решение о проведении аукциона в соответствии с пунктом 40.7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39.5. Порядок предоставления разъяснений положений аукционной документации и извещения о закупке должен быть указан в аукционной документации с учетом требований главы 9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39.6. Заказчик вправе внести изменения в извещение о проведении аукциона и (или) в аукционную документацию в соответствии с положениями главы 9 настоящего Положения.</w:t>
      </w:r>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72" w:name="_Toc76395357"/>
      <w:r w:rsidRPr="00A01141">
        <w:rPr>
          <w:rFonts w:ascii="Arial" w:hAnsi="Arial" w:cs="Arial"/>
          <w:sz w:val="16"/>
          <w:szCs w:val="16"/>
        </w:rPr>
        <w:t>40. Содержание и порядок подачи заявок на участие в аукционе</w:t>
      </w:r>
      <w:bookmarkEnd w:id="72"/>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40.1. Подача заявок на участие в электронном аукционе осуществляется на электронной площадке.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настоящим Положением.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40.3.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40.4. Участник аукциона вправе подать только одну заявку на участие в аукционе в отношении каждого предмета </w:t>
      </w:r>
      <w:r w:rsidRPr="00A01141">
        <w:rPr>
          <w:rFonts w:ascii="Arial" w:hAnsi="Arial" w:cs="Arial"/>
          <w:sz w:val="16"/>
          <w:szCs w:val="16"/>
        </w:rPr>
        <w:lastRenderedPageBreak/>
        <w:t>закупки (лота). 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40.6. Изменение или отзыв заявки после окончания срока подачи заявок не допускается.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40.7. Заявка на участие в электронном аукционе состоит из двух частей. 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40.7.1.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 должна состоять из двух частей.</w:t>
      </w:r>
    </w:p>
    <w:p w:rsidR="004314CF" w:rsidRPr="00A01141" w:rsidRDefault="004314CF" w:rsidP="004314CF">
      <w:pPr>
        <w:widowControl w:val="0"/>
        <w:ind w:firstLine="709"/>
        <w:jc w:val="both"/>
        <w:rPr>
          <w:rFonts w:ascii="Arial" w:hAnsi="Arial" w:cs="Arial"/>
          <w:strike/>
          <w:sz w:val="16"/>
          <w:szCs w:val="16"/>
        </w:rPr>
      </w:pPr>
      <w:r w:rsidRPr="00A01141">
        <w:rPr>
          <w:rFonts w:ascii="Arial" w:hAnsi="Arial" w:cs="Arial"/>
          <w:sz w:val="16"/>
          <w:szCs w:val="16"/>
        </w:rPr>
        <w:t>40.7.2. 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40.7.3.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40.8. В случае если заказчик принял решение о том, что заявка на участие в электронном аукционе состоит из одной части, подача заявок на участие в электронном аукционе осуществляется в соответствии с требованиями, указанными в документации, с учетом требований настоящего Положения.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40.9. Единая заявка на участие в аукционе должна включать информацию, предусмотренную пунктами 40.10, 40.12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40.10. Первая часть заявки на участие в аукционе в электронной форме должна содержать:</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1) согласие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w:t>
      </w:r>
      <w:proofErr w:type="spellStart"/>
      <w:r w:rsidRPr="00A01141">
        <w:rPr>
          <w:rFonts w:ascii="Arial" w:hAnsi="Arial" w:cs="Arial"/>
          <w:sz w:val="16"/>
          <w:szCs w:val="16"/>
        </w:rPr>
        <w:t>программно</w:t>
      </w:r>
      <w:r w:rsidRPr="00A01141">
        <w:rPr>
          <w:rFonts w:ascii="Arial" w:hAnsi="Arial" w:cs="Arial"/>
          <w:sz w:val="16"/>
          <w:szCs w:val="16"/>
        </w:rPr>
        <w:noBreakHyphen/>
        <w:t>аппаратных</w:t>
      </w:r>
      <w:proofErr w:type="spellEnd"/>
      <w:r w:rsidRPr="00A01141">
        <w:rPr>
          <w:rFonts w:ascii="Arial" w:hAnsi="Arial" w:cs="Arial"/>
          <w:sz w:val="16"/>
          <w:szCs w:val="16"/>
        </w:rPr>
        <w:t xml:space="preserve">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 при осуществлении закупки товара или закупки работы, услуги, для выполнения, оказания которых используется товар:</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б) конкретные значения показателей товара, соответствующие значениям, установленным в документации об аукционе, и указание на товарный знак (при наличии).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40.12. Вторая часть заявки на участие в электронном аукционе должна содержать следующие документы и информацию:</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 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lastRenderedPageBreak/>
        <w:t>4) копии учредительных документов участника аукциона (для юридических лиц);</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аукциона заключение договора на поставку товаров (выполнение работ, оказание услуг)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ab/>
        <w:t>6) 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аукционе в электронной форме</w:t>
      </w:r>
      <w:r w:rsidRPr="00A01141">
        <w:rPr>
          <w:rFonts w:ascii="Arial" w:hAnsi="Arial" w:cs="Arial"/>
          <w:sz w:val="16"/>
          <w:szCs w:val="16"/>
        </w:rPr>
        <w:footnoteReference w:id="9"/>
      </w:r>
      <w:r w:rsidRPr="00A01141">
        <w:rPr>
          <w:rFonts w:ascii="Arial" w:hAnsi="Arial" w:cs="Arial"/>
          <w:sz w:val="16"/>
          <w:szCs w:val="16"/>
        </w:rPr>
        <w:t>, обеспечения исполнения договора</w:t>
      </w:r>
      <w:r w:rsidRPr="00A01141">
        <w:rPr>
          <w:rFonts w:ascii="Arial" w:hAnsi="Arial" w:cs="Arial"/>
          <w:sz w:val="16"/>
          <w:szCs w:val="16"/>
        </w:rPr>
        <w:footnoteReference w:id="10"/>
      </w:r>
      <w:r w:rsidRPr="00A01141">
        <w:rPr>
          <w:rFonts w:ascii="Arial" w:hAnsi="Arial" w:cs="Arial"/>
          <w:sz w:val="16"/>
          <w:szCs w:val="16"/>
        </w:rPr>
        <w:t>, обеспечения гарантийных обязательств</w:t>
      </w:r>
      <w:r w:rsidRPr="00A01141">
        <w:rPr>
          <w:rFonts w:ascii="Arial" w:hAnsi="Arial" w:cs="Arial"/>
          <w:sz w:val="16"/>
          <w:szCs w:val="16"/>
        </w:rPr>
        <w:footnoteReference w:id="11"/>
      </w:r>
      <w:r w:rsidRPr="00A01141">
        <w:rPr>
          <w:rFonts w:ascii="Arial" w:hAnsi="Arial" w:cs="Arial"/>
          <w:sz w:val="16"/>
          <w:szCs w:val="16"/>
        </w:rPr>
        <w:t xml:space="preserve">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7) документы,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соответствии с подпунктом 1 пункта 12.1 настоящего Положения, или копии таких документов, а также декларация о соответствии участника аукциона требованиям, установленным в соответствии с подпунктами 2 – 9 пункта 12.1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8) 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9)</w:t>
      </w:r>
      <w:r w:rsidRPr="00A01141">
        <w:rPr>
          <w:rFonts w:ascii="Arial" w:hAnsi="Arial" w:cs="Arial"/>
          <w:sz w:val="16"/>
          <w:szCs w:val="16"/>
        </w:rPr>
        <w:tab/>
        <w:t>иные документы и сведения, предоставление которых предусмотрено аукционной документацией и (или) извещением о проведении аукциона.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40.13. 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ab/>
        <w:t>40.14.</w:t>
      </w:r>
      <w:r w:rsidRPr="00A01141">
        <w:rPr>
          <w:rFonts w:ascii="Arial" w:hAnsi="Arial" w:cs="Arial"/>
          <w:sz w:val="16"/>
          <w:szCs w:val="16"/>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40.15. При выявлении факта несоответствия </w:t>
      </w:r>
      <w:proofErr w:type="spellStart"/>
      <w:r w:rsidRPr="00A01141">
        <w:rPr>
          <w:rFonts w:ascii="Arial" w:hAnsi="Arial" w:cs="Arial"/>
          <w:sz w:val="16"/>
          <w:szCs w:val="16"/>
        </w:rPr>
        <w:t>участникааукциона</w:t>
      </w:r>
      <w:proofErr w:type="spellEnd"/>
      <w:r w:rsidRPr="00A01141">
        <w:rPr>
          <w:rFonts w:ascii="Arial" w:hAnsi="Arial" w:cs="Arial"/>
          <w:sz w:val="16"/>
          <w:szCs w:val="16"/>
        </w:rPr>
        <w:t xml:space="preserve">,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w:t>
      </w:r>
      <w:proofErr w:type="spellStart"/>
      <w:r w:rsidRPr="00A01141">
        <w:rPr>
          <w:rFonts w:ascii="Arial" w:hAnsi="Arial" w:cs="Arial"/>
          <w:sz w:val="16"/>
          <w:szCs w:val="16"/>
        </w:rPr>
        <w:t>закупки.Указанное</w:t>
      </w:r>
      <w:proofErr w:type="spellEnd"/>
      <w:r w:rsidRPr="00A01141">
        <w:rPr>
          <w:rFonts w:ascii="Arial" w:hAnsi="Arial" w:cs="Arial"/>
          <w:sz w:val="16"/>
          <w:szCs w:val="16"/>
        </w:rPr>
        <w:t xml:space="preserve"> решение фиксируется в протоколе очередного этапа аукциона.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40.16.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40.17. В случае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главам 41 и 44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формирует протокол признания закупки несостоявшейся, в котором должна содержаться информация, предусмотренная частью 14 статьи 3.2 Закона № 223</w:t>
      </w:r>
      <w:r w:rsidRPr="00A01141">
        <w:rPr>
          <w:rFonts w:ascii="Arial" w:hAnsi="Arial" w:cs="Arial"/>
          <w:sz w:val="16"/>
          <w:szCs w:val="16"/>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рабочих дней с даты подписания.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40.18. В случае если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В случае, указанном в абзаце первом пункта 40.18 настоящего Положения, заказчик вправе осуществить одно из следующих действий: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 провести новую  закупку;</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73" w:name="_Toc76395358"/>
      <w:r w:rsidRPr="00A01141">
        <w:rPr>
          <w:rFonts w:ascii="Arial" w:hAnsi="Arial" w:cs="Arial"/>
          <w:sz w:val="16"/>
          <w:szCs w:val="16"/>
        </w:rPr>
        <w:t>41. Порядок рассмотрения первых частей заявок на участие в аукционе в электронной форме</w:t>
      </w:r>
      <w:bookmarkEnd w:id="73"/>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41.1. Комиссия по осуществлению закупок проверяет первые части заявок на участие в электронном аукционе, содержащие информацию, предусмотренную пунктом 40.10 настоящего Положения, на соответствие требованиям, установленным извещением и документацией о таком аукционе в отношении закупаемых товаров, работ, услуг.</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lastRenderedPageBreak/>
        <w:t>41.2. 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41.3. 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41.4 настоящей главы.</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41.4. Участник электронного аукциона не допускается к участию в нем в случае: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1) </w:t>
      </w:r>
      <w:proofErr w:type="spellStart"/>
      <w:r w:rsidRPr="00A01141">
        <w:rPr>
          <w:rFonts w:ascii="Arial" w:hAnsi="Arial" w:cs="Arial"/>
          <w:sz w:val="16"/>
          <w:szCs w:val="16"/>
        </w:rPr>
        <w:t>непредоставления</w:t>
      </w:r>
      <w:proofErr w:type="spellEnd"/>
      <w:r w:rsidRPr="00A01141">
        <w:rPr>
          <w:rFonts w:ascii="Arial" w:hAnsi="Arial" w:cs="Arial"/>
          <w:sz w:val="16"/>
          <w:szCs w:val="16"/>
        </w:rPr>
        <w:t xml:space="preserve"> информации, предусмотренной пунктом 40.7.2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w:t>
      </w:r>
      <w:bookmarkStart w:id="74" w:name="_Ref527368150"/>
      <w:r w:rsidRPr="00A01141">
        <w:rPr>
          <w:rFonts w:ascii="Arial" w:hAnsi="Arial" w:cs="Arial"/>
          <w:sz w:val="16"/>
          <w:szCs w:val="16"/>
        </w:rPr>
        <w:t xml:space="preserve"> или</w:t>
      </w:r>
      <w:bookmarkEnd w:id="74"/>
      <w:r w:rsidRPr="00A01141">
        <w:rPr>
          <w:rFonts w:ascii="Arial" w:hAnsi="Arial" w:cs="Arial"/>
          <w:sz w:val="16"/>
          <w:szCs w:val="16"/>
        </w:rPr>
        <w:t xml:space="preserve"> </w:t>
      </w:r>
      <w:proofErr w:type="spellStart"/>
      <w:r w:rsidRPr="00A01141">
        <w:rPr>
          <w:rFonts w:ascii="Arial" w:hAnsi="Arial" w:cs="Arial"/>
          <w:sz w:val="16"/>
          <w:szCs w:val="16"/>
        </w:rPr>
        <w:t>непредоставления</w:t>
      </w:r>
      <w:proofErr w:type="spellEnd"/>
      <w:r w:rsidRPr="00A01141">
        <w:rPr>
          <w:rFonts w:ascii="Arial" w:hAnsi="Arial" w:cs="Arial"/>
          <w:sz w:val="16"/>
          <w:szCs w:val="16"/>
        </w:rPr>
        <w:t xml:space="preserve">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 несоответствия информации, предусмотренной пунктом 40.7.2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пунктом 40.10 настоящего Положения, требованиям документации и (или) извещения о таком аукционе;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41.5. Отказ в допуске к участию в электронном аукционе по основаниям, не предусмотренным пунктом 41.4 настоящей главы, не допускается.</w:t>
      </w:r>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r w:rsidRPr="00A01141">
        <w:rPr>
          <w:rFonts w:ascii="Arial" w:hAnsi="Arial" w:cs="Arial"/>
          <w:sz w:val="16"/>
          <w:szCs w:val="16"/>
        </w:rPr>
        <w:t>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A01141">
        <w:rPr>
          <w:rFonts w:ascii="Arial" w:hAnsi="Arial" w:cs="Arial"/>
          <w:sz w:val="16"/>
          <w:szCs w:val="16"/>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41.7. Указанный в пункте 41.6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41.8. В случае если по результатам рассмотрения первых частей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в соответствии с требованиями главы 44 настоящего Положения. В протокол, указанный в пункте 41.6 настоящей главы, вносится информация о признании такого аукциона несостоявшимся.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w:t>
      </w:r>
      <w:r w:rsidRPr="00A01141">
        <w:rPr>
          <w:rFonts w:ascii="Arial" w:hAnsi="Arial" w:cs="Arial"/>
          <w:sz w:val="16"/>
          <w:szCs w:val="16"/>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A01141">
        <w:rPr>
          <w:rFonts w:ascii="Arial" w:hAnsi="Arial" w:cs="Arial"/>
          <w:spacing w:val="-4"/>
          <w:sz w:val="16"/>
          <w:szCs w:val="16"/>
        </w:rPr>
        <w:t xml:space="preserve">. </w:t>
      </w:r>
      <w:r w:rsidRPr="00A01141">
        <w:rPr>
          <w:rFonts w:ascii="Arial" w:hAnsi="Arial" w:cs="Arial"/>
          <w:sz w:val="16"/>
          <w:szCs w:val="16"/>
        </w:rPr>
        <w:t>Протокол подписывается всеми присутствующими 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не превышающий трех дней с даты подписания.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41.10. В случае если электронный аукцион признан несостоявшимся по причине того, что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 провести новую закупку;</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4314CF" w:rsidRPr="00A01141" w:rsidRDefault="004314CF" w:rsidP="004314CF">
      <w:pPr>
        <w:widowControl w:val="0"/>
        <w:ind w:firstLine="709"/>
        <w:jc w:val="both"/>
        <w:rPr>
          <w:rFonts w:ascii="Arial" w:hAnsi="Arial" w:cs="Arial"/>
          <w:b/>
          <w:sz w:val="16"/>
          <w:szCs w:val="16"/>
        </w:rPr>
      </w:pPr>
    </w:p>
    <w:p w:rsidR="004314CF" w:rsidRPr="00A01141" w:rsidRDefault="004314CF" w:rsidP="004314CF">
      <w:pPr>
        <w:pStyle w:val="2"/>
        <w:widowControl w:val="0"/>
        <w:rPr>
          <w:rFonts w:ascii="Arial" w:hAnsi="Arial" w:cs="Arial"/>
          <w:sz w:val="16"/>
          <w:szCs w:val="16"/>
        </w:rPr>
      </w:pPr>
      <w:bookmarkStart w:id="75" w:name="_Toc76395359"/>
      <w:r w:rsidRPr="00A01141">
        <w:rPr>
          <w:rFonts w:ascii="Arial" w:hAnsi="Arial" w:cs="Arial"/>
          <w:sz w:val="16"/>
          <w:szCs w:val="16"/>
        </w:rPr>
        <w:t>42. Порядок рассмотрения единых заявок на участие в аукционе в электронной форме</w:t>
      </w:r>
      <w:bookmarkEnd w:id="75"/>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widowControl w:val="0"/>
        <w:ind w:firstLine="709"/>
        <w:jc w:val="both"/>
        <w:rPr>
          <w:rFonts w:ascii="Arial" w:hAnsi="Arial" w:cs="Arial"/>
          <w:strike/>
          <w:sz w:val="16"/>
          <w:szCs w:val="16"/>
        </w:rPr>
      </w:pPr>
      <w:r w:rsidRPr="00A01141">
        <w:rPr>
          <w:rFonts w:ascii="Arial" w:hAnsi="Arial" w:cs="Arial"/>
          <w:sz w:val="16"/>
          <w:szCs w:val="16"/>
        </w:rPr>
        <w:t xml:space="preserve">42.1. Комиссия по осуществлению закупок проверяет единые заявки на участие в электронном аукционе, содержащие информацию, предусмотренную пунктами 40.10, 40.12 настоящего Положения, на соответствие требованиям, установленным документацией и </w:t>
      </w:r>
      <w:proofErr w:type="spellStart"/>
      <w:r w:rsidRPr="00A01141">
        <w:rPr>
          <w:rFonts w:ascii="Arial" w:hAnsi="Arial" w:cs="Arial"/>
          <w:sz w:val="16"/>
          <w:szCs w:val="16"/>
        </w:rPr>
        <w:t>извещениемо</w:t>
      </w:r>
      <w:proofErr w:type="spellEnd"/>
      <w:r w:rsidRPr="00A01141">
        <w:rPr>
          <w:rFonts w:ascii="Arial" w:hAnsi="Arial" w:cs="Arial"/>
          <w:sz w:val="16"/>
          <w:szCs w:val="16"/>
        </w:rPr>
        <w:t xml:space="preserve"> таком аукционе.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42.2. Срок рассмотрения единых заявок на участие в электронном аукционе не может превышать десять дней с даты окончания срока подачи указанных заявок.</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42.3. По результатам рассмотрения единых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настоящей главы.</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42.4. Участник электронного аукциона не допускается к участию в нем в случае: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1) </w:t>
      </w:r>
      <w:proofErr w:type="spellStart"/>
      <w:r w:rsidRPr="00A01141">
        <w:rPr>
          <w:rFonts w:ascii="Arial" w:hAnsi="Arial" w:cs="Arial"/>
          <w:sz w:val="16"/>
          <w:szCs w:val="16"/>
        </w:rPr>
        <w:t>непредоставления</w:t>
      </w:r>
      <w:proofErr w:type="spellEnd"/>
      <w:r w:rsidRPr="00A01141">
        <w:rPr>
          <w:rFonts w:ascii="Arial" w:hAnsi="Arial" w:cs="Arial"/>
          <w:sz w:val="16"/>
          <w:szCs w:val="16"/>
        </w:rPr>
        <w:t xml:space="preserve">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2) несоответствия информации, предусмотренной пунктом 40.10 настоящего Положения, требованиям документации и (или) извещения о таком аукционе;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документацией и (или) извещением о таком аукционе, или установления комиссией по осуществлению закупок факта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 содержания в единой заявке на участие в аукционе в электронной форме сведений о ценовом предложении.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lastRenderedPageBreak/>
        <w:t>42.5. Отказ в допуске к участию в электронном аукционе по основаниям, не предусмотренным пунктом 42.4 настоящей главы, не допускается.</w:t>
      </w:r>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r w:rsidRPr="00A01141">
        <w:rPr>
          <w:rFonts w:ascii="Arial" w:hAnsi="Arial" w:cs="Arial"/>
          <w:sz w:val="16"/>
          <w:szCs w:val="16"/>
        </w:rPr>
        <w:t>42.6. По результатам рассмотрения единых заявок на участие в электронном аукционе комиссия по осуществлению закупок формирует протокол рассмотрения единых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A01141">
        <w:rPr>
          <w:rFonts w:ascii="Arial" w:hAnsi="Arial" w:cs="Arial"/>
          <w:sz w:val="16"/>
          <w:szCs w:val="16"/>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42.7. Указанный в пункте 42.6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4314CF" w:rsidRPr="00A01141" w:rsidRDefault="004314CF" w:rsidP="004314CF">
      <w:pPr>
        <w:widowControl w:val="0"/>
        <w:ind w:firstLine="709"/>
        <w:jc w:val="both"/>
        <w:rPr>
          <w:rFonts w:ascii="Arial" w:hAnsi="Arial" w:cs="Arial"/>
          <w:strike/>
          <w:sz w:val="16"/>
          <w:szCs w:val="16"/>
        </w:rPr>
      </w:pPr>
      <w:r w:rsidRPr="00A01141">
        <w:rPr>
          <w:rFonts w:ascii="Arial" w:hAnsi="Arial" w:cs="Arial"/>
          <w:sz w:val="16"/>
          <w:szCs w:val="16"/>
        </w:rPr>
        <w:t xml:space="preserve">42.8. В случае 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A01141">
        <w:rPr>
          <w:rFonts w:ascii="Arial" w:hAnsi="Arial" w:cs="Arial"/>
          <w:spacing w:val="-4"/>
          <w:sz w:val="16"/>
          <w:szCs w:val="16"/>
        </w:rPr>
        <w:t xml:space="preserve">. </w:t>
      </w:r>
      <w:r w:rsidRPr="00A01141">
        <w:rPr>
          <w:rFonts w:ascii="Arial" w:hAnsi="Arial" w:cs="Arial"/>
          <w:sz w:val="16"/>
          <w:szCs w:val="16"/>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42.9.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42.10. В случае если электронный аукцион признан несостоявшимся по причине того, </w:t>
      </w:r>
      <w:proofErr w:type="spellStart"/>
      <w:r w:rsidRPr="00A01141">
        <w:rPr>
          <w:rFonts w:ascii="Arial" w:hAnsi="Arial" w:cs="Arial"/>
          <w:sz w:val="16"/>
          <w:szCs w:val="16"/>
        </w:rPr>
        <w:t>чтопо</w:t>
      </w:r>
      <w:proofErr w:type="spellEnd"/>
      <w:r w:rsidRPr="00A01141">
        <w:rPr>
          <w:rFonts w:ascii="Arial" w:hAnsi="Arial" w:cs="Arial"/>
          <w:sz w:val="16"/>
          <w:szCs w:val="16"/>
        </w:rPr>
        <w:t xml:space="preserve"> результатам рассмотрения единых заявок на участие в электронном аукционе комиссия по осуществлению закупок приняла </w:t>
      </w:r>
      <w:proofErr w:type="spellStart"/>
      <w:r w:rsidRPr="00A01141">
        <w:rPr>
          <w:rFonts w:ascii="Arial" w:hAnsi="Arial" w:cs="Arial"/>
          <w:sz w:val="16"/>
          <w:szCs w:val="16"/>
        </w:rPr>
        <w:t>решениеоб</w:t>
      </w:r>
      <w:proofErr w:type="spellEnd"/>
      <w:r w:rsidRPr="00A01141">
        <w:rPr>
          <w:rFonts w:ascii="Arial" w:hAnsi="Arial" w:cs="Arial"/>
          <w:sz w:val="16"/>
          <w:szCs w:val="16"/>
        </w:rPr>
        <w:t xml:space="preserve">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 провести новую закупку;</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76" w:name="_Toc76395360"/>
      <w:r w:rsidRPr="00A01141">
        <w:rPr>
          <w:rFonts w:ascii="Arial" w:hAnsi="Arial" w:cs="Arial"/>
          <w:sz w:val="16"/>
          <w:szCs w:val="16"/>
        </w:rPr>
        <w:t>43. Порядок проведения электронного аукциона</w:t>
      </w:r>
      <w:bookmarkEnd w:id="76"/>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43.3. Электронный аукцион проводится на электронной площадке в указанный в извещении о его проведении и определенный с учетом пункта 43.4 настоящей главы день. Время начала проведения такого аукциона с учетом регламента работы электронной площадки устанавливается заказчиком или оператором электронной площадки.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43.4. Проведение электронного аукциона может быть осуществлено в рабочий день не позднее чем через пять дней со дня окончания срока рассмотрения первых частей заявок на участие в таком аукционе или со дня окончания срока рассмотрения единых заявок на участие в таком аукционе.</w:t>
      </w:r>
    </w:p>
    <w:p w:rsidR="004314CF" w:rsidRPr="00A01141" w:rsidRDefault="004314CF" w:rsidP="004314CF">
      <w:pPr>
        <w:widowControl w:val="0"/>
        <w:ind w:firstLine="709"/>
        <w:jc w:val="both"/>
        <w:rPr>
          <w:rFonts w:ascii="Arial" w:hAnsi="Arial" w:cs="Arial"/>
          <w:strike/>
          <w:sz w:val="16"/>
          <w:szCs w:val="16"/>
        </w:rPr>
      </w:pPr>
      <w:r w:rsidRPr="00A01141">
        <w:rPr>
          <w:rFonts w:ascii="Arial" w:hAnsi="Arial" w:cs="Arial"/>
          <w:sz w:val="16"/>
          <w:szCs w:val="16"/>
        </w:rPr>
        <w:t>43.5. Электронный аукцион проводится путем снижения начальной (максимальной) цены договора, в случае осуществления закупки в соответствии с главой 17 настоящего Положения – начальной цены единицы (суммы цен единиц) товара, работы, услуги на «шаг аукциона», указанный в аукционной документации.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43.6. Подача ценовых предложений при проведении электронного аукциона вне шага аукциона не допускается.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43.7. Подача ценовых предложений, равных или больше последнего поданного ценового предложения, не допускается.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43.8. Если по истечении установленного оператором электронной площадки или заказчиком интервала между подачей ценовых предложений не подано ни одного ценового предложения, электронный аукцион завершается.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43.9. В случае если при проведении электронного аукциона цена договора, при осуществлении закупки в соответствии с главой 17 настоящего Положения – начальная цена единицы (сумма цен единиц) товара, работы, услуги снижена до нуля, электронный аукцион проводится на право заключить договор. В этом случае победителем электронного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43.10. В случае если по истечении указанного в пункте 43.8 интервала ни один из его участников не подал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такой аукцион завершается.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43.11. Результаты сопоставления ценовых предложений участников аукциона в электронной форме направляются заказчику оператором электронной площадки в течение трех часов с момента окончания подачи ценовых предложений. </w:t>
      </w:r>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77" w:name="_Toc76395361"/>
      <w:r w:rsidRPr="00A01141">
        <w:rPr>
          <w:rFonts w:ascii="Arial" w:hAnsi="Arial" w:cs="Arial"/>
          <w:sz w:val="16"/>
          <w:szCs w:val="16"/>
        </w:rPr>
        <w:t>44. Порядок рассмотрения вторых частей заявок на участие в аукционе в электронной форме, подведение итогов электронного аукциона</w:t>
      </w:r>
      <w:bookmarkEnd w:id="77"/>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 в порядке и по основаниям, которые предусмотрены настоящей главой.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результатов сопоставления ценовых предложений </w:t>
      </w:r>
      <w:r w:rsidRPr="00A01141">
        <w:rPr>
          <w:rFonts w:ascii="Arial" w:hAnsi="Arial" w:cs="Arial"/>
          <w:sz w:val="16"/>
          <w:szCs w:val="16"/>
        </w:rPr>
        <w:lastRenderedPageBreak/>
        <w:t>участников аукциона в электронной форме.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44.4. 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 непредставления документов и информации, которые предусмотрены пунктом 40.7.3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несоответствия указанных документов и информации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 или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извещением и (или) документацией о таком аукционе,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w:t>
      </w:r>
      <w:r w:rsidRPr="00A01141">
        <w:rPr>
          <w:rFonts w:ascii="Arial" w:hAnsi="Arial" w:cs="Arial"/>
          <w:sz w:val="16"/>
          <w:szCs w:val="16"/>
          <w:vertAlign w:val="superscript"/>
        </w:rPr>
        <w:t>1</w:t>
      </w:r>
      <w:r w:rsidRPr="00A01141">
        <w:rPr>
          <w:rFonts w:ascii="Arial" w:hAnsi="Arial" w:cs="Arial"/>
          <w:sz w:val="16"/>
          <w:szCs w:val="16"/>
        </w:rPr>
        <w:t xml:space="preserve"> содержания во второй части данной заявки на участие в аукционе в электронной форме с участием субъектов малого и среднего предпринимательства сведений о ценовом предложении;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4)</w:t>
      </w:r>
      <w:r w:rsidRPr="00A01141">
        <w:rPr>
          <w:rFonts w:ascii="Arial" w:hAnsi="Arial" w:cs="Arial"/>
          <w:sz w:val="16"/>
          <w:szCs w:val="16"/>
          <w:vertAlign w:val="superscript"/>
        </w:rPr>
        <w:t xml:space="preserve">1 </w:t>
      </w:r>
      <w:r w:rsidRPr="00A01141">
        <w:rPr>
          <w:rFonts w:ascii="Arial" w:hAnsi="Arial" w:cs="Arial"/>
          <w:sz w:val="16"/>
          <w:szCs w:val="16"/>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5)</w:t>
      </w:r>
      <w:r w:rsidRPr="00A01141">
        <w:rPr>
          <w:rFonts w:ascii="Arial" w:hAnsi="Arial" w:cs="Arial"/>
          <w:sz w:val="16"/>
          <w:szCs w:val="16"/>
          <w:vertAlign w:val="superscript"/>
        </w:rPr>
        <w:t>1</w:t>
      </w:r>
      <w:r w:rsidRPr="00A01141">
        <w:rPr>
          <w:rFonts w:ascii="Arial" w:hAnsi="Arial" w:cs="Arial"/>
          <w:sz w:val="16"/>
          <w:szCs w:val="16"/>
        </w:rPr>
        <w:t xml:space="preserve">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w:t>
      </w:r>
      <w:r w:rsidRPr="00A01141">
        <w:rPr>
          <w:rFonts w:ascii="Arial" w:hAnsi="Arial" w:cs="Arial"/>
          <w:sz w:val="16"/>
          <w:szCs w:val="16"/>
          <w:lang w:val="en-US"/>
        </w:rPr>
        <w:t> </w:t>
      </w:r>
      <w:r w:rsidRPr="00A01141">
        <w:rPr>
          <w:rFonts w:ascii="Arial" w:hAnsi="Arial" w:cs="Arial"/>
          <w:sz w:val="16"/>
          <w:szCs w:val="16"/>
        </w:rPr>
        <w:t>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пунктом 44.4 настоящей главы, не допускается. </w:t>
      </w:r>
    </w:p>
    <w:p w:rsidR="004314CF" w:rsidRPr="00A01141" w:rsidRDefault="004314CF" w:rsidP="004314CF">
      <w:pPr>
        <w:pStyle w:val="formattext"/>
        <w:widowControl w:val="0"/>
        <w:spacing w:before="0" w:beforeAutospacing="0" w:after="0" w:afterAutospacing="0"/>
        <w:ind w:firstLine="708"/>
        <w:jc w:val="both"/>
        <w:rPr>
          <w:rFonts w:ascii="Arial" w:hAnsi="Arial" w:cs="Arial"/>
          <w:spacing w:val="-4"/>
          <w:sz w:val="16"/>
          <w:szCs w:val="16"/>
        </w:rPr>
      </w:pPr>
      <w:r w:rsidRPr="00A01141">
        <w:rPr>
          <w:rFonts w:ascii="Arial" w:hAnsi="Arial" w:cs="Arial"/>
          <w:sz w:val="16"/>
          <w:szCs w:val="16"/>
        </w:rPr>
        <w:t xml:space="preserve">44.6. Результаты рассмотрения вторых частей заявок на участие в электронном аукционе фиксируются в протоколе подведения итогов такого аукциона, который подписывается </w:t>
      </w:r>
      <w:r w:rsidRPr="00A01141">
        <w:rPr>
          <w:rFonts w:ascii="Arial" w:hAnsi="Arial" w:cs="Arial"/>
          <w:spacing w:val="-4"/>
          <w:sz w:val="16"/>
          <w:szCs w:val="16"/>
        </w:rPr>
        <w:t xml:space="preserve">в день рассмотрения заявок </w:t>
      </w:r>
      <w:r w:rsidRPr="00A01141">
        <w:rPr>
          <w:rFonts w:ascii="Arial" w:hAnsi="Arial" w:cs="Arial"/>
          <w:sz w:val="16"/>
          <w:szCs w:val="16"/>
        </w:rPr>
        <w:t xml:space="preserve">всеми участвовавшими в рассмотрении этих заявок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Указанный протокол должен содержать информацию, предусмотренную частью 14 статьи 3.2 Закона № 223-ФЗ. Заказчик вправе </w:t>
      </w:r>
      <w:r w:rsidRPr="00A01141">
        <w:rPr>
          <w:rFonts w:ascii="Arial" w:hAnsi="Arial" w:cs="Arial"/>
          <w:spacing w:val="-4"/>
          <w:sz w:val="16"/>
          <w:szCs w:val="16"/>
        </w:rPr>
        <w:t>включать в протокол иные сведения по его усмотрению, если указание таких сведений не нарушает норм законодательства.</w:t>
      </w:r>
    </w:p>
    <w:p w:rsidR="004314CF" w:rsidRPr="00A01141" w:rsidRDefault="004314CF" w:rsidP="004314CF">
      <w:pPr>
        <w:pStyle w:val="formattext"/>
        <w:widowControl w:val="0"/>
        <w:spacing w:before="0" w:beforeAutospacing="0" w:after="0" w:afterAutospacing="0"/>
        <w:ind w:firstLine="708"/>
        <w:jc w:val="both"/>
        <w:rPr>
          <w:rFonts w:ascii="Arial" w:hAnsi="Arial" w:cs="Arial"/>
          <w:spacing w:val="-4"/>
          <w:sz w:val="16"/>
          <w:szCs w:val="16"/>
        </w:rPr>
      </w:pPr>
      <w:r w:rsidRPr="00A01141">
        <w:rPr>
          <w:rFonts w:ascii="Arial" w:hAnsi="Arial" w:cs="Arial"/>
          <w:spacing w:val="-4"/>
          <w:sz w:val="16"/>
          <w:szCs w:val="16"/>
        </w:rPr>
        <w:t xml:space="preserve">44.7. Участник электронного аукциона, который предложил наиболее низкую цену договора, </w:t>
      </w:r>
      <w:r w:rsidRPr="00A01141">
        <w:rPr>
          <w:rFonts w:ascii="Arial" w:hAnsi="Arial" w:cs="Arial"/>
          <w:sz w:val="16"/>
          <w:szCs w:val="16"/>
        </w:rPr>
        <w:t>в случае осуществления закупки в соответствии с главой 17 настоящего Положения – цену единицы (сумму цен единиц) товара, работы, услуги</w:t>
      </w:r>
      <w:r w:rsidRPr="00A01141">
        <w:rPr>
          <w:rFonts w:ascii="Arial" w:hAnsi="Arial" w:cs="Arial"/>
          <w:spacing w:val="-4"/>
          <w:sz w:val="16"/>
          <w:szCs w:val="16"/>
        </w:rPr>
        <w:t xml:space="preserve">, и заявка на участие которого соответствует требованиям, установленным </w:t>
      </w:r>
      <w:r w:rsidRPr="00A01141">
        <w:rPr>
          <w:rFonts w:ascii="Arial" w:hAnsi="Arial" w:cs="Arial"/>
          <w:sz w:val="16"/>
          <w:szCs w:val="16"/>
        </w:rPr>
        <w:t xml:space="preserve">извещением и </w:t>
      </w:r>
      <w:r w:rsidRPr="00A01141">
        <w:rPr>
          <w:rFonts w:ascii="Arial" w:hAnsi="Arial" w:cs="Arial"/>
          <w:spacing w:val="-4"/>
          <w:sz w:val="16"/>
          <w:szCs w:val="16"/>
        </w:rPr>
        <w:t>аукционной документацией, признается победителем такого аукциона.</w:t>
      </w:r>
    </w:p>
    <w:p w:rsidR="004314CF" w:rsidRPr="00A01141" w:rsidRDefault="004314CF" w:rsidP="004314CF">
      <w:pPr>
        <w:widowControl w:val="0"/>
        <w:ind w:firstLine="709"/>
        <w:jc w:val="both"/>
        <w:rPr>
          <w:rFonts w:ascii="Arial" w:hAnsi="Arial" w:cs="Arial"/>
          <w:spacing w:val="-4"/>
          <w:sz w:val="16"/>
          <w:szCs w:val="16"/>
        </w:rPr>
      </w:pPr>
      <w:r w:rsidRPr="00A01141">
        <w:rPr>
          <w:rFonts w:ascii="Arial" w:hAnsi="Arial" w:cs="Arial"/>
          <w:spacing w:val="-4"/>
          <w:sz w:val="16"/>
          <w:szCs w:val="16"/>
        </w:rPr>
        <w:t xml:space="preserve">44.8. 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w:t>
      </w:r>
      <w:r w:rsidRPr="00A01141">
        <w:rPr>
          <w:rFonts w:ascii="Arial" w:hAnsi="Arial" w:cs="Arial"/>
          <w:sz w:val="16"/>
          <w:szCs w:val="16"/>
        </w:rPr>
        <w:t>и извещением</w:t>
      </w:r>
      <w:r w:rsidRPr="00A01141">
        <w:rPr>
          <w:rFonts w:ascii="Arial" w:hAnsi="Arial" w:cs="Arial"/>
          <w:spacing w:val="-4"/>
          <w:sz w:val="16"/>
          <w:szCs w:val="16"/>
        </w:rPr>
        <w:t xml:space="preserve"> о таком аукционе.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pacing w:val="-4"/>
          <w:sz w:val="16"/>
          <w:szCs w:val="16"/>
        </w:rPr>
        <w:t>44.9. В случае если электронный аукцион завершается по основанию, предусмотренному пунктом 43.10 настоящего Положения, комиссия формирует протокол</w:t>
      </w:r>
      <w:r w:rsidRPr="00A01141">
        <w:rPr>
          <w:rFonts w:ascii="Arial" w:hAnsi="Arial" w:cs="Arial"/>
          <w:sz w:val="16"/>
          <w:szCs w:val="16"/>
        </w:rPr>
        <w:t xml:space="preserve"> подведения итогов электронного аукциона.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подведения итогов аукциона, направляется заказчиком оператору электронной площадки и подлежит размещению в ЕИС не позднее чем через три дня со дня подписания.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44.10. В случае если аукцион </w:t>
      </w:r>
      <w:r w:rsidRPr="00A01141">
        <w:rPr>
          <w:rFonts w:ascii="Arial" w:hAnsi="Arial" w:cs="Arial"/>
          <w:spacing w:val="-4"/>
          <w:sz w:val="16"/>
          <w:szCs w:val="16"/>
        </w:rPr>
        <w:t xml:space="preserve">завершается </w:t>
      </w:r>
      <w:r w:rsidRPr="00A01141">
        <w:rPr>
          <w:rFonts w:ascii="Arial" w:hAnsi="Arial" w:cs="Arial"/>
          <w:sz w:val="16"/>
          <w:szCs w:val="16"/>
        </w:rPr>
        <w:t xml:space="preserve">по основанию, предусмотренному пунктом 43.10 настоящего Положения, заказчик заключает договор: </w:t>
      </w:r>
    </w:p>
    <w:p w:rsidR="004314CF" w:rsidRPr="00A01141" w:rsidRDefault="004314CF" w:rsidP="004314CF">
      <w:pPr>
        <w:widowControl w:val="0"/>
        <w:ind w:firstLine="709"/>
        <w:jc w:val="both"/>
        <w:rPr>
          <w:rFonts w:ascii="Arial" w:hAnsi="Arial" w:cs="Arial"/>
          <w:spacing w:val="-4"/>
          <w:sz w:val="16"/>
          <w:szCs w:val="16"/>
        </w:rPr>
      </w:pPr>
      <w:r w:rsidRPr="00A01141">
        <w:rPr>
          <w:rFonts w:ascii="Arial" w:hAnsi="Arial" w:cs="Arial"/>
          <w:sz w:val="16"/>
          <w:szCs w:val="16"/>
        </w:rPr>
        <w:t xml:space="preserve">с участником такого аукциона, заявка на участие </w:t>
      </w:r>
      <w:proofErr w:type="spellStart"/>
      <w:r w:rsidRPr="00A01141">
        <w:rPr>
          <w:rFonts w:ascii="Arial" w:hAnsi="Arial" w:cs="Arial"/>
          <w:sz w:val="16"/>
          <w:szCs w:val="16"/>
        </w:rPr>
        <w:t>вкотором</w:t>
      </w:r>
      <w:proofErr w:type="spellEnd"/>
      <w:r w:rsidRPr="00A01141">
        <w:rPr>
          <w:rFonts w:ascii="Arial" w:hAnsi="Arial" w:cs="Arial"/>
          <w:spacing w:val="-4"/>
          <w:sz w:val="16"/>
          <w:szCs w:val="16"/>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sidRPr="00A01141">
        <w:rPr>
          <w:rFonts w:ascii="Arial" w:hAnsi="Arial" w:cs="Arial"/>
          <w:sz w:val="16"/>
          <w:szCs w:val="16"/>
        </w:rPr>
        <w:t>извещения</w:t>
      </w:r>
      <w:r w:rsidRPr="00A01141">
        <w:rPr>
          <w:rFonts w:ascii="Arial" w:hAnsi="Arial" w:cs="Arial"/>
          <w:spacing w:val="-4"/>
          <w:sz w:val="16"/>
          <w:szCs w:val="16"/>
        </w:rPr>
        <w:t xml:space="preserve"> и документации о таком аукционе;</w:t>
      </w:r>
    </w:p>
    <w:p w:rsidR="004314CF" w:rsidRPr="00A01141" w:rsidRDefault="004314CF" w:rsidP="004314CF">
      <w:pPr>
        <w:widowControl w:val="0"/>
        <w:ind w:firstLine="709"/>
        <w:jc w:val="both"/>
        <w:rPr>
          <w:rFonts w:ascii="Arial" w:hAnsi="Arial" w:cs="Arial"/>
          <w:spacing w:val="-4"/>
          <w:sz w:val="16"/>
          <w:szCs w:val="16"/>
        </w:rPr>
      </w:pPr>
      <w:r w:rsidRPr="00A01141">
        <w:rPr>
          <w:rFonts w:ascii="Arial" w:hAnsi="Arial" w:cs="Arial"/>
          <w:spacing w:val="-4"/>
          <w:sz w:val="16"/>
          <w:szCs w:val="16"/>
        </w:rPr>
        <w:t>с единственным участником такого аукциона</w:t>
      </w:r>
      <w:r w:rsidRPr="00A01141">
        <w:rPr>
          <w:rFonts w:ascii="Arial" w:hAnsi="Arial" w:cs="Arial"/>
          <w:sz w:val="16"/>
          <w:szCs w:val="16"/>
        </w:rPr>
        <w:t xml:space="preserve"> в соответствии с подпунктом 2 пункта 63.1 настоящего Положения</w:t>
      </w:r>
      <w:r w:rsidRPr="00A01141">
        <w:rPr>
          <w:rFonts w:ascii="Arial" w:hAnsi="Arial" w:cs="Arial"/>
          <w:spacing w:val="-4"/>
          <w:sz w:val="16"/>
          <w:szCs w:val="16"/>
        </w:rPr>
        <w:t xml:space="preserve">, если только один участник такого аукциона и поданная им заявка признаны соответствующими требованиям Закона № 223-ФЗ, </w:t>
      </w:r>
      <w:r w:rsidRPr="00A01141">
        <w:rPr>
          <w:rFonts w:ascii="Arial" w:hAnsi="Arial" w:cs="Arial"/>
          <w:sz w:val="16"/>
          <w:szCs w:val="16"/>
        </w:rPr>
        <w:t>извещения</w:t>
      </w:r>
      <w:r w:rsidRPr="00A01141">
        <w:rPr>
          <w:rFonts w:ascii="Arial" w:hAnsi="Arial" w:cs="Arial"/>
          <w:spacing w:val="-4"/>
          <w:sz w:val="16"/>
          <w:szCs w:val="16"/>
        </w:rPr>
        <w:t xml:space="preserve"> и документации о таком аукционе.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pacing w:val="-4"/>
          <w:sz w:val="16"/>
          <w:szCs w:val="16"/>
        </w:rPr>
        <w:t xml:space="preserve">44.11. В случае, если на электронном аукционе только один </w:t>
      </w:r>
      <w:r w:rsidRPr="00A01141">
        <w:rPr>
          <w:rFonts w:ascii="Arial" w:hAnsi="Arial" w:cs="Arial"/>
          <w:sz w:val="16"/>
          <w:szCs w:val="16"/>
        </w:rPr>
        <w:t xml:space="preserve">участник подал предложение о цене договора, при осуществлении закупки в соответствии с главой 17 настоящего Положения – цене единицы (сумме цен единиц) товара, работы, услуги, и заявка такого участника электронного </w:t>
      </w:r>
      <w:r w:rsidRPr="00A01141">
        <w:rPr>
          <w:rFonts w:ascii="Arial" w:hAnsi="Arial" w:cs="Arial"/>
          <w:spacing w:val="-4"/>
          <w:sz w:val="16"/>
          <w:szCs w:val="16"/>
        </w:rPr>
        <w:t>аукциона была признана</w:t>
      </w:r>
      <w:r w:rsidRPr="00A01141">
        <w:rPr>
          <w:rFonts w:ascii="Arial" w:hAnsi="Arial" w:cs="Arial"/>
          <w:sz w:val="16"/>
          <w:szCs w:val="16"/>
        </w:rPr>
        <w:t xml:space="preserve"> не соответствующей требованиям, установленным извещением и (или) документацией об электронном аукционе в соответствии с пунктом 44.4 Положения, заказчик заключает договор:</w:t>
      </w:r>
    </w:p>
    <w:p w:rsidR="004314CF" w:rsidRPr="00A01141" w:rsidRDefault="004314CF" w:rsidP="004314CF">
      <w:pPr>
        <w:widowControl w:val="0"/>
        <w:ind w:firstLine="709"/>
        <w:jc w:val="both"/>
        <w:rPr>
          <w:rFonts w:ascii="Arial" w:hAnsi="Arial" w:cs="Arial"/>
          <w:spacing w:val="-4"/>
          <w:sz w:val="16"/>
          <w:szCs w:val="16"/>
        </w:rPr>
      </w:pPr>
      <w:r w:rsidRPr="00A01141">
        <w:rPr>
          <w:rFonts w:ascii="Arial" w:hAnsi="Arial" w:cs="Arial"/>
          <w:sz w:val="16"/>
          <w:szCs w:val="16"/>
        </w:rPr>
        <w:t>с участником такого аукциона, заявка на участие в котором</w:t>
      </w:r>
      <w:r w:rsidRPr="00A01141">
        <w:rPr>
          <w:rFonts w:ascii="Arial" w:hAnsi="Arial" w:cs="Arial"/>
          <w:spacing w:val="-4"/>
          <w:sz w:val="16"/>
          <w:szCs w:val="16"/>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sidRPr="00A01141">
        <w:rPr>
          <w:rFonts w:ascii="Arial" w:hAnsi="Arial" w:cs="Arial"/>
          <w:sz w:val="16"/>
          <w:szCs w:val="16"/>
        </w:rPr>
        <w:t>извещения</w:t>
      </w:r>
      <w:r w:rsidRPr="00A01141">
        <w:rPr>
          <w:rFonts w:ascii="Arial" w:hAnsi="Arial" w:cs="Arial"/>
          <w:spacing w:val="-4"/>
          <w:sz w:val="16"/>
          <w:szCs w:val="16"/>
        </w:rPr>
        <w:t xml:space="preserve"> и документации о таком аукционе;</w:t>
      </w:r>
    </w:p>
    <w:p w:rsidR="004314CF" w:rsidRPr="00A01141" w:rsidRDefault="004314CF" w:rsidP="004314CF">
      <w:pPr>
        <w:widowControl w:val="0"/>
        <w:ind w:firstLine="709"/>
        <w:jc w:val="both"/>
        <w:rPr>
          <w:rFonts w:ascii="Arial" w:hAnsi="Arial" w:cs="Arial"/>
          <w:spacing w:val="-4"/>
          <w:sz w:val="16"/>
          <w:szCs w:val="16"/>
        </w:rPr>
      </w:pPr>
      <w:r w:rsidRPr="00A01141">
        <w:rPr>
          <w:rFonts w:ascii="Arial" w:hAnsi="Arial" w:cs="Arial"/>
          <w:spacing w:val="-4"/>
          <w:sz w:val="16"/>
          <w:szCs w:val="16"/>
        </w:rPr>
        <w:t>с единственным участником такого аукциона</w:t>
      </w:r>
      <w:r w:rsidRPr="00A01141">
        <w:rPr>
          <w:rFonts w:ascii="Arial" w:hAnsi="Arial" w:cs="Arial"/>
          <w:sz w:val="16"/>
          <w:szCs w:val="16"/>
        </w:rPr>
        <w:t xml:space="preserve"> в соответствии с подпунктом 2 пункта 63.1 настоящего Положения</w:t>
      </w:r>
      <w:r w:rsidRPr="00A01141">
        <w:rPr>
          <w:rFonts w:ascii="Arial" w:hAnsi="Arial" w:cs="Arial"/>
          <w:spacing w:val="-4"/>
          <w:sz w:val="16"/>
          <w:szCs w:val="16"/>
        </w:rPr>
        <w:t xml:space="preserve">, если только один участник такого аукциона и поданная им заявка признаны соответствующими требованиям Закона № 223-ФЗ, </w:t>
      </w:r>
      <w:r w:rsidRPr="00A01141">
        <w:rPr>
          <w:rFonts w:ascii="Arial" w:hAnsi="Arial" w:cs="Arial"/>
          <w:sz w:val="16"/>
          <w:szCs w:val="16"/>
        </w:rPr>
        <w:t>извещения</w:t>
      </w:r>
      <w:r w:rsidRPr="00A01141">
        <w:rPr>
          <w:rFonts w:ascii="Arial" w:hAnsi="Arial" w:cs="Arial"/>
          <w:spacing w:val="-4"/>
          <w:sz w:val="16"/>
          <w:szCs w:val="16"/>
        </w:rPr>
        <w:t xml:space="preserve"> и документации о таком аукционе.</w:t>
      </w:r>
    </w:p>
    <w:p w:rsidR="004314CF" w:rsidRPr="00A01141" w:rsidRDefault="004314CF" w:rsidP="004314CF">
      <w:pPr>
        <w:widowControl w:val="0"/>
        <w:ind w:firstLine="709"/>
        <w:jc w:val="both"/>
        <w:rPr>
          <w:rFonts w:ascii="Arial" w:hAnsi="Arial" w:cs="Arial"/>
          <w:spacing w:val="-4"/>
          <w:sz w:val="16"/>
          <w:szCs w:val="16"/>
        </w:rPr>
      </w:pPr>
      <w:r w:rsidRPr="00A01141">
        <w:rPr>
          <w:rFonts w:ascii="Arial" w:hAnsi="Arial" w:cs="Arial"/>
          <w:spacing w:val="-4"/>
          <w:sz w:val="16"/>
          <w:szCs w:val="16"/>
        </w:rPr>
        <w:t>44.12. Электронный аукцион признается несостоявшимся в случае, если комиссией по осуществлению закупок принято решение:</w:t>
      </w:r>
    </w:p>
    <w:p w:rsidR="004314CF" w:rsidRPr="00A01141" w:rsidRDefault="004314CF" w:rsidP="004314CF">
      <w:pPr>
        <w:widowControl w:val="0"/>
        <w:ind w:firstLine="709"/>
        <w:jc w:val="both"/>
        <w:rPr>
          <w:rFonts w:ascii="Arial" w:hAnsi="Arial" w:cs="Arial"/>
          <w:spacing w:val="-4"/>
          <w:sz w:val="16"/>
          <w:szCs w:val="16"/>
        </w:rPr>
      </w:pPr>
      <w:r w:rsidRPr="00A01141">
        <w:rPr>
          <w:rFonts w:ascii="Arial" w:hAnsi="Arial" w:cs="Arial"/>
          <w:spacing w:val="-4"/>
          <w:sz w:val="16"/>
          <w:szCs w:val="16"/>
        </w:rPr>
        <w:t>1) о несоответствии требованиям, установленным в извещении и документации об электронном аукционе всех вторых частей заявок на участие в нем;</w:t>
      </w:r>
    </w:p>
    <w:p w:rsidR="004314CF" w:rsidRPr="00A01141" w:rsidRDefault="004314CF" w:rsidP="004314CF">
      <w:pPr>
        <w:widowControl w:val="0"/>
        <w:ind w:firstLine="709"/>
        <w:jc w:val="both"/>
        <w:rPr>
          <w:rFonts w:ascii="Arial" w:hAnsi="Arial" w:cs="Arial"/>
          <w:spacing w:val="-4"/>
          <w:sz w:val="16"/>
          <w:szCs w:val="16"/>
        </w:rPr>
      </w:pPr>
      <w:r w:rsidRPr="00A01141">
        <w:rPr>
          <w:rFonts w:ascii="Arial" w:hAnsi="Arial" w:cs="Arial"/>
          <w:spacing w:val="-4"/>
          <w:sz w:val="16"/>
          <w:szCs w:val="16"/>
        </w:rPr>
        <w:t>2) о соответствии требованиям, указанным в извещении и документации о таком аукционе, только одной второй части заявки на участие в нем.</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pacing w:val="-4"/>
          <w:sz w:val="16"/>
          <w:szCs w:val="16"/>
        </w:rPr>
        <w:t xml:space="preserve">44.13. В случае если электронный аукцион признан несостоявшимся по причине принятия комиссией по осуществлению закупок решения о соответствии требованиям, указанным в извещении и документации о таком аукционе, второй части заявки только одного участника, </w:t>
      </w:r>
      <w:proofErr w:type="spellStart"/>
      <w:r w:rsidRPr="00A01141">
        <w:rPr>
          <w:rFonts w:ascii="Arial" w:hAnsi="Arial" w:cs="Arial"/>
          <w:spacing w:val="-4"/>
          <w:sz w:val="16"/>
          <w:szCs w:val="16"/>
        </w:rPr>
        <w:t>комиссияформирует</w:t>
      </w:r>
      <w:proofErr w:type="spellEnd"/>
      <w:r w:rsidRPr="00A01141">
        <w:rPr>
          <w:rFonts w:ascii="Arial" w:hAnsi="Arial" w:cs="Arial"/>
          <w:spacing w:val="-4"/>
          <w:sz w:val="16"/>
          <w:szCs w:val="16"/>
        </w:rPr>
        <w:t xml:space="preserve"> протокол </w:t>
      </w:r>
      <w:r w:rsidRPr="00A01141">
        <w:rPr>
          <w:rFonts w:ascii="Arial" w:hAnsi="Arial" w:cs="Arial"/>
          <w:sz w:val="16"/>
          <w:szCs w:val="16"/>
        </w:rPr>
        <w:t>о признании закупки несостоявшейся. Указанный протокол должен содержать информацию, предусмотренную частью 14 статьи 3.2 Закона № 223</w:t>
      </w:r>
      <w:r w:rsidRPr="00A01141">
        <w:rPr>
          <w:rFonts w:ascii="Arial" w:hAnsi="Arial" w:cs="Arial"/>
          <w:sz w:val="16"/>
          <w:szCs w:val="16"/>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A01141">
        <w:rPr>
          <w:rFonts w:ascii="Arial" w:hAnsi="Arial" w:cs="Arial"/>
          <w:spacing w:val="-4"/>
          <w:sz w:val="16"/>
          <w:szCs w:val="16"/>
        </w:rPr>
        <w:t xml:space="preserve">. </w:t>
      </w:r>
      <w:r w:rsidRPr="00A01141">
        <w:rPr>
          <w:rFonts w:ascii="Arial" w:hAnsi="Arial" w:cs="Arial"/>
          <w:sz w:val="16"/>
          <w:szCs w:val="16"/>
        </w:rPr>
        <w:t xml:space="preserve">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w:t>
      </w:r>
      <w:r w:rsidRPr="00A01141">
        <w:rPr>
          <w:rFonts w:ascii="Arial" w:hAnsi="Arial" w:cs="Arial"/>
          <w:sz w:val="16"/>
          <w:szCs w:val="16"/>
        </w:rPr>
        <w:lastRenderedPageBreak/>
        <w:t>три дня со дня подписания.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pacing w:val="-4"/>
          <w:sz w:val="16"/>
          <w:szCs w:val="16"/>
        </w:rPr>
        <w:t>В случае признания закупки несостоявшейся по основанию, указанному в абзаце первом пункта 44.13 настоящей главы, заказчик з</w:t>
      </w:r>
      <w:r w:rsidRPr="00A01141">
        <w:rPr>
          <w:rFonts w:ascii="Arial" w:hAnsi="Arial" w:cs="Arial"/>
          <w:sz w:val="16"/>
          <w:szCs w:val="16"/>
        </w:rPr>
        <w:t>аключает договор с единственным поставщиком (подрядчиком, исполнителем) в соответствии с подпунктом 2 пункта 63.1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44.14. В случае если электронный аукцион признан несостоявшимся по причине принятия комиссией по осуществлению закупок решения о несоответствии требованиям, установленным извещением и документацией о таком аукционе всех вторых частей заявок на участие в нем, комиссия </w:t>
      </w:r>
      <w:r w:rsidRPr="00A01141">
        <w:rPr>
          <w:rFonts w:ascii="Arial" w:hAnsi="Arial" w:cs="Arial"/>
          <w:spacing w:val="-4"/>
          <w:sz w:val="16"/>
          <w:szCs w:val="16"/>
        </w:rPr>
        <w:t xml:space="preserve">формирует протокол </w:t>
      </w:r>
      <w:r w:rsidRPr="00A01141">
        <w:rPr>
          <w:rFonts w:ascii="Arial" w:hAnsi="Arial" w:cs="Arial"/>
          <w:sz w:val="16"/>
          <w:szCs w:val="16"/>
        </w:rPr>
        <w:t>о признании закупки несостоявшейся. Указанный протокол должен содержать информацию, предусмотренную частью 14 статьи 3.2 Закона № 223</w:t>
      </w:r>
      <w:r w:rsidRPr="00A01141">
        <w:rPr>
          <w:rFonts w:ascii="Arial" w:hAnsi="Arial" w:cs="Arial"/>
          <w:sz w:val="16"/>
          <w:szCs w:val="16"/>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A01141">
        <w:rPr>
          <w:rFonts w:ascii="Arial" w:hAnsi="Arial" w:cs="Arial"/>
          <w:spacing w:val="-4"/>
          <w:sz w:val="16"/>
          <w:szCs w:val="16"/>
        </w:rPr>
        <w:t xml:space="preserve">. </w:t>
      </w:r>
      <w:r w:rsidRPr="00A01141">
        <w:rPr>
          <w:rFonts w:ascii="Arial" w:hAnsi="Arial" w:cs="Arial"/>
          <w:sz w:val="16"/>
          <w:szCs w:val="16"/>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pacing w:val="-4"/>
          <w:sz w:val="16"/>
          <w:szCs w:val="16"/>
        </w:rPr>
        <w:t xml:space="preserve">В случае </w:t>
      </w:r>
      <w:r w:rsidRPr="00A01141">
        <w:rPr>
          <w:rFonts w:ascii="Arial" w:hAnsi="Arial" w:cs="Arial"/>
          <w:sz w:val="16"/>
          <w:szCs w:val="16"/>
        </w:rPr>
        <w:t>признания закупки несостоявшейся по основанию, указанному в абзаце первом пункта 44.14 настоящей главы, заказчик вправе осуществить одно из следующих действий: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 провести новую  закупку;</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44.15. В случае проведения аукциона в электронной форме, заявка на участие в котором состоит из одной части, комиссия по осуществлению закупок в соответствии с результатами сопоставления ценовых предложений 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Участник электронного аукциона, который предложил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и извещением о таком аукционе.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44.16. </w:t>
      </w:r>
      <w:proofErr w:type="spellStart"/>
      <w:r w:rsidRPr="00A01141">
        <w:rPr>
          <w:rFonts w:ascii="Arial" w:hAnsi="Arial" w:cs="Arial"/>
          <w:sz w:val="16"/>
          <w:szCs w:val="16"/>
        </w:rPr>
        <w:t>П</w:t>
      </w:r>
      <w:r w:rsidRPr="00A01141">
        <w:rPr>
          <w:rFonts w:ascii="Arial" w:hAnsi="Arial" w:cs="Arial"/>
          <w:spacing w:val="-4"/>
          <w:sz w:val="16"/>
          <w:szCs w:val="16"/>
        </w:rPr>
        <w:t>ротокол</w:t>
      </w:r>
      <w:r w:rsidRPr="00A01141">
        <w:rPr>
          <w:rFonts w:ascii="Arial" w:hAnsi="Arial" w:cs="Arial"/>
          <w:sz w:val="16"/>
          <w:szCs w:val="16"/>
        </w:rPr>
        <w:t>подведения</w:t>
      </w:r>
      <w:proofErr w:type="spellEnd"/>
      <w:r w:rsidRPr="00A01141">
        <w:rPr>
          <w:rFonts w:ascii="Arial" w:hAnsi="Arial" w:cs="Arial"/>
          <w:sz w:val="16"/>
          <w:szCs w:val="16"/>
        </w:rPr>
        <w:t xml:space="preserve"> итогов электронного аукциона должен содержать информацию, предусмотренную частью 14 статьи 3.2 Закона № 223</w:t>
      </w:r>
      <w:r w:rsidRPr="00A01141">
        <w:rPr>
          <w:rFonts w:ascii="Arial" w:hAnsi="Arial" w:cs="Arial"/>
          <w:sz w:val="16"/>
          <w:szCs w:val="16"/>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A01141">
        <w:rPr>
          <w:rFonts w:ascii="Arial" w:hAnsi="Arial" w:cs="Arial"/>
          <w:spacing w:val="-4"/>
          <w:sz w:val="16"/>
          <w:szCs w:val="16"/>
        </w:rPr>
        <w:t xml:space="preserve">. </w:t>
      </w:r>
      <w:r w:rsidRPr="00A01141">
        <w:rPr>
          <w:rFonts w:ascii="Arial" w:hAnsi="Arial" w:cs="Arial"/>
          <w:sz w:val="16"/>
          <w:szCs w:val="16"/>
        </w:rPr>
        <w:t>Протокол подписывается всеми присутствующими 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pacing w:val="-4"/>
          <w:sz w:val="16"/>
          <w:szCs w:val="16"/>
        </w:rPr>
        <w:t xml:space="preserve">44.17. В случае </w:t>
      </w:r>
      <w:r w:rsidRPr="00A01141">
        <w:rPr>
          <w:rFonts w:ascii="Arial" w:hAnsi="Arial" w:cs="Arial"/>
          <w:sz w:val="16"/>
          <w:szCs w:val="16"/>
        </w:rPr>
        <w:t>проведения аукциона в электронной форме, заявка на участие в котором состоит из одной части, если такой аукцион завершен по основанию, предусмотренному пунктом 43.10 настоящего Положения, заказчик заключает договор с участником такого аукциона,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№223-ФЗ, извещения и документации о таком аукционе.</w:t>
      </w:r>
    </w:p>
    <w:p w:rsidR="004314CF" w:rsidRPr="00A01141" w:rsidRDefault="004314CF" w:rsidP="004314CF">
      <w:pPr>
        <w:pStyle w:val="formattext"/>
        <w:widowControl w:val="0"/>
        <w:spacing w:before="0" w:beforeAutospacing="0" w:after="0" w:afterAutospacing="0"/>
        <w:ind w:firstLine="708"/>
        <w:jc w:val="both"/>
        <w:rPr>
          <w:rFonts w:ascii="Arial" w:hAnsi="Arial" w:cs="Arial"/>
          <w:spacing w:val="-4"/>
          <w:sz w:val="16"/>
          <w:szCs w:val="16"/>
        </w:rPr>
      </w:pPr>
      <w:r w:rsidRPr="00A01141">
        <w:rPr>
          <w:rFonts w:ascii="Arial" w:hAnsi="Arial" w:cs="Arial"/>
          <w:spacing w:val="-4"/>
          <w:sz w:val="16"/>
          <w:szCs w:val="16"/>
        </w:rPr>
        <w:t xml:space="preserve">44.18. В случае если заказчиком принято решение о том, что заявки на участие в электронном аукционе состоят из одной части, по результатам проведения аукциона на основании информации, указанной в пункте 43.11 настоящего Положения, комиссией в течение двух дней со дня получения от оператора </w:t>
      </w:r>
      <w:r w:rsidRPr="00A01141">
        <w:rPr>
          <w:rFonts w:ascii="Arial" w:hAnsi="Arial" w:cs="Arial"/>
          <w:sz w:val="16"/>
          <w:szCs w:val="16"/>
        </w:rPr>
        <w:t>электронной площадки</w:t>
      </w:r>
      <w:r w:rsidRPr="00A01141">
        <w:rPr>
          <w:rFonts w:ascii="Arial" w:hAnsi="Arial" w:cs="Arial"/>
          <w:spacing w:val="-4"/>
          <w:sz w:val="16"/>
          <w:szCs w:val="16"/>
        </w:rPr>
        <w:t xml:space="preserve"> р</w:t>
      </w:r>
      <w:r w:rsidRPr="00A01141">
        <w:rPr>
          <w:rFonts w:ascii="Arial" w:hAnsi="Arial" w:cs="Arial"/>
          <w:sz w:val="16"/>
          <w:szCs w:val="16"/>
        </w:rPr>
        <w:t xml:space="preserve">езультатов сопоставления ценовых предложений участников аукциона в электронной форме </w:t>
      </w:r>
      <w:r w:rsidRPr="00A01141">
        <w:rPr>
          <w:rFonts w:ascii="Arial" w:hAnsi="Arial" w:cs="Arial"/>
          <w:spacing w:val="-4"/>
          <w:sz w:val="16"/>
          <w:szCs w:val="16"/>
        </w:rPr>
        <w:t xml:space="preserve">формируется протокол подведения итогов электронного аукциона, который содержит сведения, предусмотренные частью 14 статьи 3.2 Закона № 223-ФЗ. </w:t>
      </w:r>
      <w:r w:rsidRPr="00A01141">
        <w:rPr>
          <w:rFonts w:ascii="Arial" w:hAnsi="Arial" w:cs="Arial"/>
          <w:sz w:val="16"/>
          <w:szCs w:val="16"/>
        </w:rPr>
        <w:t xml:space="preserve">Заказчик вправе </w:t>
      </w:r>
      <w:r w:rsidRPr="00A01141">
        <w:rPr>
          <w:rFonts w:ascii="Arial" w:hAnsi="Arial" w:cs="Arial"/>
          <w:spacing w:val="-4"/>
          <w:sz w:val="16"/>
          <w:szCs w:val="16"/>
        </w:rPr>
        <w:t>включать в протокол иные сведения по его усмотрению, если указание таких сведений не нарушает норм законодательства.</w:t>
      </w:r>
    </w:p>
    <w:p w:rsidR="004314CF" w:rsidRPr="00A01141" w:rsidRDefault="004314CF" w:rsidP="004314CF">
      <w:pPr>
        <w:pStyle w:val="formattext"/>
        <w:widowControl w:val="0"/>
        <w:spacing w:before="0" w:beforeAutospacing="0" w:after="0" w:afterAutospacing="0"/>
        <w:ind w:firstLine="708"/>
        <w:jc w:val="both"/>
        <w:rPr>
          <w:rFonts w:ascii="Arial" w:hAnsi="Arial" w:cs="Arial"/>
          <w:spacing w:val="-4"/>
          <w:sz w:val="16"/>
          <w:szCs w:val="16"/>
        </w:rPr>
      </w:pPr>
      <w:r w:rsidRPr="00A01141">
        <w:rPr>
          <w:rFonts w:ascii="Arial" w:hAnsi="Arial" w:cs="Arial"/>
          <w:spacing w:val="-4"/>
          <w:sz w:val="16"/>
          <w:szCs w:val="16"/>
        </w:rPr>
        <w:t xml:space="preserve">Указанный протокол подписывается всеми участвовавшими в рассмотрении этих заявок членами комиссии по осуществлению закупок в день формирования протокола, направляется заказчиком оператору электронной площадки и подлежит размещению в ЕИС не позднее чем через три дня со дня подписания.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44.19. Любой участник электронного аукциона вправе обжаловать результаты электронного аукциона в установленном порядке.</w:t>
      </w:r>
    </w:p>
    <w:p w:rsidR="004314CF" w:rsidRPr="00A01141" w:rsidRDefault="004314CF" w:rsidP="004314CF">
      <w:pPr>
        <w:pStyle w:val="af3"/>
        <w:widowControl w:val="0"/>
        <w:tabs>
          <w:tab w:val="left" w:pos="851"/>
        </w:tabs>
        <w:autoSpaceDE w:val="0"/>
        <w:autoSpaceDN w:val="0"/>
        <w:adjustRightInd w:val="0"/>
        <w:ind w:left="0" w:firstLine="709"/>
        <w:jc w:val="both"/>
        <w:rPr>
          <w:rFonts w:ascii="Arial" w:hAnsi="Arial" w:cs="Arial"/>
          <w:sz w:val="16"/>
          <w:szCs w:val="16"/>
        </w:rPr>
      </w:pPr>
      <w:r w:rsidRPr="00A01141">
        <w:rPr>
          <w:rFonts w:ascii="Arial" w:hAnsi="Arial" w:cs="Arial"/>
          <w:sz w:val="16"/>
          <w:szCs w:val="16"/>
        </w:rPr>
        <w:t>44.20.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4314CF" w:rsidRPr="00A01141" w:rsidRDefault="004314CF" w:rsidP="004314CF">
      <w:pPr>
        <w:widowControl w:val="0"/>
        <w:ind w:firstLine="709"/>
        <w:jc w:val="both"/>
        <w:rPr>
          <w:rFonts w:ascii="Arial" w:hAnsi="Arial" w:cs="Arial"/>
          <w:b/>
          <w:sz w:val="16"/>
          <w:szCs w:val="16"/>
        </w:rPr>
      </w:pPr>
    </w:p>
    <w:p w:rsidR="004314CF" w:rsidRPr="00A01141" w:rsidRDefault="004314CF" w:rsidP="004314CF">
      <w:pPr>
        <w:pStyle w:val="2"/>
        <w:widowControl w:val="0"/>
        <w:rPr>
          <w:rFonts w:ascii="Arial" w:hAnsi="Arial" w:cs="Arial"/>
          <w:sz w:val="16"/>
          <w:szCs w:val="16"/>
        </w:rPr>
      </w:pPr>
      <w:bookmarkStart w:id="78" w:name="_Toc76395362"/>
      <w:r w:rsidRPr="00A01141">
        <w:rPr>
          <w:rFonts w:ascii="Arial" w:hAnsi="Arial" w:cs="Arial"/>
          <w:sz w:val="16"/>
          <w:szCs w:val="16"/>
        </w:rPr>
        <w:t>45. Особенности проведения открытого аукциона</w:t>
      </w:r>
      <w:bookmarkEnd w:id="78"/>
    </w:p>
    <w:p w:rsidR="004314CF" w:rsidRPr="00A01141" w:rsidRDefault="004314CF" w:rsidP="004314CF">
      <w:pPr>
        <w:widowControl w:val="0"/>
        <w:ind w:firstLine="709"/>
        <w:rPr>
          <w:rFonts w:ascii="Arial" w:hAnsi="Arial" w:cs="Arial"/>
          <w:sz w:val="16"/>
          <w:szCs w:val="16"/>
        </w:rPr>
      </w:pP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45.1. Закупки путем проведения открытого аукциона осуществляются в порядке, предусмотренном главами 38 – 40 Положения, с учетом особенностей настоящей главы.</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Извещение о проведении открытого аукциона кроме информации, указанной в главе 39 должно содержать информацию о времени и месте проведения открытого аукциона.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45.2. После даты размещения в ЕИС извещения о проведении открытого аукциона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документацию в порядке, указанном в аукционной документации.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 данная плата установлена заказчиком и указание об этом содержится в 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 форме электронного документа осуществляется без взимания платы.</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45.3. Для участия в открытом аукционе участник закупки подает заявку в срок и по форме, которые установлены аукционной </w:t>
      </w:r>
      <w:proofErr w:type="spellStart"/>
      <w:r w:rsidRPr="00A01141">
        <w:rPr>
          <w:rFonts w:ascii="Arial" w:hAnsi="Arial" w:cs="Arial"/>
          <w:sz w:val="16"/>
          <w:szCs w:val="16"/>
        </w:rPr>
        <w:t>документациейи</w:t>
      </w:r>
      <w:proofErr w:type="spellEnd"/>
      <w:r w:rsidRPr="00A01141">
        <w:rPr>
          <w:rFonts w:ascii="Arial" w:hAnsi="Arial" w:cs="Arial"/>
          <w:sz w:val="16"/>
          <w:szCs w:val="16"/>
        </w:rPr>
        <w:t> настоящим Положением.</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45.4. Заявка на участие в открытом аукционе наряду с информацией, указанной в подпунктах 1, 2 пункта 40.10, подпунктах 1, 4 – 9 пункта 40.12 настоящего Положения, должна содержать:</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1) полученную не ранее чем за девяносто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w:t>
      </w:r>
      <w:r w:rsidRPr="00A01141">
        <w:rPr>
          <w:rFonts w:ascii="Arial" w:hAnsi="Arial" w:cs="Arial"/>
          <w:sz w:val="16"/>
          <w:szCs w:val="16"/>
        </w:rPr>
        <w:lastRenderedPageBreak/>
        <w:t>юридического лица), полученную не ранее чем за девяносто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девяносто дней до дня размещения в ЕИС извещения о проведении аукциона;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Заявка на участие в открытом аукционе может содержать эскиз, рисунок, чертеж, фотографию, иное изображение товара, на поставку которого заключается договор.</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45.5. Все листы заявки (тома заявки) на участие в открытом аукционе должны быть прошиты и пронумерованы. Заявка на участие в открытом аукционе должна содержать опись входящих в состав заявки документов, скреплена печатью (при наличии) участника закупки (для юридических лиц) и подписана участником закупки или лицом, уполномоченным таким участником закупки.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Неисполнение участником закупки требований по оформлению заявки и (или) непредставление документов является основанием для отказа в допуске к участию в открытом аукционе такого участника закупки.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45.6. Участник закупки подает заявку в письменной форме в запечатанном виде. При этом на таком конверте указывается наименование закупки, на участие в которой подается данная заявка, и номер извещения.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45.7. Каждая заявка на участие в открытом аукционе, поступившая в срок, указанный в аукционной документации, регистрируется заказчиком. По требованию участника открытого аукциона, подавшего конверт с заявкой на участие в таком аукционе, заказчик выдает расписку в получении заявки на участие в открытом аукционе с указанием даты и времени его получения.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45.8. Прием заявок на участие в открытом аукционе прекращается в день и время, указанные в извещении о проведении такого аукциона.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Рассмотрение заявки, поступившей по истечении срока представления заявок на участие в открытом аукционе, не осуществляется.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45.9. Комиссия по осуществлению закупок вскрывает конверты с заявками на участие в открытом аукционе после наступления срока, указанного в аукционной документации в качестве срока подачи </w:t>
      </w:r>
      <w:proofErr w:type="spellStart"/>
      <w:r w:rsidRPr="00A01141">
        <w:rPr>
          <w:rFonts w:ascii="Arial" w:hAnsi="Arial" w:cs="Arial"/>
          <w:sz w:val="16"/>
          <w:szCs w:val="16"/>
        </w:rPr>
        <w:t>заявокна</w:t>
      </w:r>
      <w:proofErr w:type="spellEnd"/>
      <w:r w:rsidRPr="00A01141">
        <w:rPr>
          <w:rFonts w:ascii="Arial" w:hAnsi="Arial" w:cs="Arial"/>
          <w:sz w:val="16"/>
          <w:szCs w:val="16"/>
        </w:rPr>
        <w:t xml:space="preserve"> участие в открытом аукционе. Конверты с заявками на участие в открытом аукционе вскрываются вовремя, в месте, в порядке, указанными в аукционной документации.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45.10. Комиссия по осуществлению закупок вскрывает конверты с заявками на участие в открытом аукционе, если такие конверты и заявки поступили заказчику до времени вскрытия таких конвертов.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45.11. В случае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настоящей главы.</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45.12. В случае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A01141">
        <w:rPr>
          <w:rFonts w:ascii="Arial" w:hAnsi="Arial" w:cs="Arial"/>
          <w:sz w:val="16"/>
          <w:szCs w:val="16"/>
        </w:rPr>
        <w:noBreakHyphen/>
        <w:t>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в открытом аукционе и размещается заказчиком в ЕИС не позднее чем через три дня со дня подписания.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В случае, указанном в абзаце первом пункта 45.12 настоящего Положения, заказчик вправе осуществить одно из следующих действий: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 провести новую  закупку;</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45.13. Комиссия по осуществлению закупок рассматривает заявки на участие в открытом аукционе на соответствие требованиям, установленным аукционной документацией и извещением о проведении аукциона.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45.14. Срок рассмотрения заявок на участие в открытом аукционе не может превышать десять дней со дня окончания срока подачи заявок на участие в таком аукционе.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45.15. 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45.16 настоящей главы.</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45.16. Участник открытого аукциона не допускается к участию в нем в случае: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1) </w:t>
      </w:r>
      <w:proofErr w:type="spellStart"/>
      <w:r w:rsidRPr="00A01141">
        <w:rPr>
          <w:rFonts w:ascii="Arial" w:hAnsi="Arial" w:cs="Arial"/>
          <w:sz w:val="16"/>
          <w:szCs w:val="16"/>
        </w:rPr>
        <w:t>непредоставления</w:t>
      </w:r>
      <w:proofErr w:type="spellEnd"/>
      <w:r w:rsidRPr="00A01141">
        <w:rPr>
          <w:rFonts w:ascii="Arial" w:hAnsi="Arial" w:cs="Arial"/>
          <w:sz w:val="16"/>
          <w:szCs w:val="16"/>
        </w:rPr>
        <w:t xml:space="preserve"> информации, предусмотренной пунктом 45.4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2) несоответствия информации, предусмотренной пунктом 45.4 настоящего Положения, требованиям документации и (или) извещения о таком аукционе;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 содержания в заявке на участие в открытом аукционе сведений о ценовом предложении.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45.17. Отказ в допуске к участию в открытом аукционе по основаниям, не предусмотренным пунктом 45.16 настоящей главы, не допускается.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45.18.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3.2 Закона № 223-ФЗ. </w:t>
      </w:r>
      <w:r w:rsidRPr="00A01141">
        <w:rPr>
          <w:rFonts w:ascii="Arial" w:hAnsi="Arial" w:cs="Arial"/>
          <w:sz w:val="16"/>
          <w:szCs w:val="16"/>
        </w:rPr>
        <w:lastRenderedPageBreak/>
        <w:t>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заказчиком в ЕИС не позднее чем через три дня со дня подписания.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45.19. 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В указанном случае комиссия </w:t>
      </w:r>
      <w:r w:rsidRPr="00A01141">
        <w:rPr>
          <w:rFonts w:ascii="Arial" w:hAnsi="Arial" w:cs="Arial"/>
          <w:spacing w:val="-4"/>
          <w:sz w:val="16"/>
          <w:szCs w:val="16"/>
        </w:rPr>
        <w:t xml:space="preserve">формирует протокол </w:t>
      </w:r>
      <w:r w:rsidRPr="00A01141">
        <w:rPr>
          <w:rFonts w:ascii="Arial" w:hAnsi="Arial" w:cs="Arial"/>
          <w:sz w:val="16"/>
          <w:szCs w:val="16"/>
        </w:rPr>
        <w:t>о признании закупки несостоявшейся. Такой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A01141">
        <w:rPr>
          <w:rFonts w:ascii="Arial" w:hAnsi="Arial" w:cs="Arial"/>
          <w:spacing w:val="-4"/>
          <w:sz w:val="16"/>
          <w:szCs w:val="16"/>
        </w:rPr>
        <w:t xml:space="preserve">. </w:t>
      </w:r>
      <w:r w:rsidRPr="00A01141">
        <w:rPr>
          <w:rFonts w:ascii="Arial" w:hAnsi="Arial" w:cs="Arial"/>
          <w:sz w:val="16"/>
          <w:szCs w:val="16"/>
        </w:rPr>
        <w:t>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45.20.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45.21.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 провести новую закупку;</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проведении аукциона в соответствии с протоколом, указанным в пункте 45.18 настоящей главы.</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45.23. 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45.25. Открытый аукцион проводится в следующем порядке: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по тексту – карточки);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 открытый аукцион начинается с объявления аукционистом начала проведения аукциона (лота), номера лота (в случае проведения аукциона по</w:t>
      </w:r>
      <w:r w:rsidRPr="00A01141">
        <w:rPr>
          <w:rFonts w:ascii="Arial" w:hAnsi="Arial" w:cs="Arial"/>
          <w:sz w:val="16"/>
          <w:szCs w:val="16"/>
          <w:lang w:val="en-US"/>
        </w:rPr>
        <w:t> </w:t>
      </w:r>
      <w:r w:rsidRPr="00A01141">
        <w:rPr>
          <w:rFonts w:ascii="Arial" w:hAnsi="Arial" w:cs="Arial"/>
          <w:sz w:val="16"/>
          <w:szCs w:val="16"/>
        </w:rPr>
        <w:t>нескольким лотам), предмета договора, начальной (максимальной) цены договора (лота), в случае осуществления закупки в соответствии с главой 17 настоящего Положения – начальной цены единицы (суммы цен единиц) товара, работы, услуги, «шага аукциона», наименований участников открытого аукциона, которые не явились на такой аукцион;</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 участник открытого аукциона после объявления аукционистом начальной (максимальной) цены договора (цены лота), в случае осуществления закупки в соответствии с главой 17 настоящего Положения – начальной цены единицы (суммы цен единиц) товара, работы, услуги и цены договора, цены единицы (суммы цен единиц) товара, работы, услуги, сниженных в соответствии с «шагом аукциона», поднимает карточки в случае, если он согласен заключить договор по объявленной цене;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 аукционист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в случае осуществления закупки в соответствии с главой 17 настоящего Положения – начальной цены единицы (суммы цен единиц) товара, работы, услуги и цены договора, цены единицы (суммы цен единиц) товара, работы, услуги, сниженных в</w:t>
      </w:r>
      <w:r w:rsidRPr="00A01141">
        <w:rPr>
          <w:rFonts w:ascii="Arial" w:hAnsi="Arial" w:cs="Arial"/>
          <w:sz w:val="16"/>
          <w:szCs w:val="16"/>
          <w:lang w:val="en-US"/>
        </w:rPr>
        <w:t> </w:t>
      </w:r>
      <w:r w:rsidRPr="00A01141">
        <w:rPr>
          <w:rFonts w:ascii="Arial" w:hAnsi="Arial" w:cs="Arial"/>
          <w:sz w:val="16"/>
          <w:szCs w:val="16"/>
        </w:rPr>
        <w:t>соответствии с «шагом аукциона», а также новую цену договора, цену единицы (сумму цен единиц) товара, работы, услуги, сниженных в соответствии с «шагом аукциона», и «шаг аукциона», в соответствии с</w:t>
      </w:r>
      <w:r w:rsidRPr="00A01141">
        <w:rPr>
          <w:rFonts w:ascii="Arial" w:hAnsi="Arial" w:cs="Arial"/>
          <w:sz w:val="16"/>
          <w:szCs w:val="16"/>
          <w:lang w:val="en-US"/>
        </w:rPr>
        <w:t> </w:t>
      </w:r>
      <w:r w:rsidRPr="00A01141">
        <w:rPr>
          <w:rFonts w:ascii="Arial" w:hAnsi="Arial" w:cs="Arial"/>
          <w:sz w:val="16"/>
          <w:szCs w:val="16"/>
        </w:rPr>
        <w:t>которым снижается цена;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 открытый аукцион считается оконченным, если после троекратного объявления аукционистом цены договора, в случае осуществления закупки в соответствии с главой 17 настоящего Положения – 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при осуществлении закупки в соответствии с главой 17 настоящего Положения – цене единицы (сумме цен единиц) товара, работы, услуги, номер карточки и наименование победителя открытого аукциона.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45.26. Победителем открытого аукциона признается лицо, предложившее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w:t>
      </w:r>
      <w:proofErr w:type="spellStart"/>
      <w:r w:rsidRPr="00A01141">
        <w:rPr>
          <w:rFonts w:ascii="Arial" w:hAnsi="Arial" w:cs="Arial"/>
          <w:sz w:val="16"/>
          <w:szCs w:val="16"/>
        </w:rPr>
        <w:t>услуги,за</w:t>
      </w:r>
      <w:proofErr w:type="spellEnd"/>
      <w:r w:rsidRPr="00A01141">
        <w:rPr>
          <w:rFonts w:ascii="Arial" w:hAnsi="Arial" w:cs="Arial"/>
          <w:sz w:val="16"/>
          <w:szCs w:val="16"/>
        </w:rPr>
        <w:t xml:space="preserve">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 В этом случае победителем открытого аукциона признается лицо, предложившее наиболее высокую цену на право заключить договор.</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1) место, дата и время проведения открытого аукциона;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2) последнее предложение о цене договора каждого участника;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3) наименование и место нахождения (для юридического лица), фамилия, имя, отчество, место жительства (для физического лица) победителя открытого аукциона. </w:t>
      </w:r>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r w:rsidRPr="00A01141">
        <w:rPr>
          <w:rFonts w:ascii="Arial" w:hAnsi="Arial" w:cs="Arial"/>
          <w:sz w:val="16"/>
          <w:szCs w:val="16"/>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45.28. Протокол проведения открытого аукциона подписывается в день проведения такого аукциона всеми присутствующими членами комиссии по осуществлению закупок. Протокол составляется в одном экземпляре, который остается у заказчика.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Протокол открытого аукциона размещается заказчиком в ЕИС не позднее чем через три дня со дня подписания.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45.29. 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w:t>
      </w:r>
      <w:r w:rsidRPr="00A01141">
        <w:rPr>
          <w:rFonts w:ascii="Arial" w:hAnsi="Arial" w:cs="Arial"/>
          <w:sz w:val="16"/>
          <w:szCs w:val="16"/>
        </w:rPr>
        <w:lastRenderedPageBreak/>
        <w:t>цене договора, при осуществлении закупки в соответствии с главой 17 настоящего Положения – цене единицы (сумме цен единиц) товара, работы, услуги, предусматривающих более низкую цену договора, цену единицы (сумму цен единиц) товара, работы, услуги, чем начальная (максимальная) цена договора (цена лота), начальная цена единицы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(сумме цен единиц) товара, работы, услуги не</w:t>
      </w:r>
      <w:r w:rsidRPr="00A01141">
        <w:rPr>
          <w:rFonts w:ascii="Arial" w:hAnsi="Arial" w:cs="Arial"/>
          <w:sz w:val="16"/>
          <w:szCs w:val="16"/>
          <w:lang w:val="en-US"/>
        </w:rPr>
        <w:t> </w:t>
      </w:r>
      <w:r w:rsidRPr="00A01141">
        <w:rPr>
          <w:rFonts w:ascii="Arial" w:hAnsi="Arial" w:cs="Arial"/>
          <w:sz w:val="16"/>
          <w:szCs w:val="16"/>
        </w:rPr>
        <w:t xml:space="preserve">поступило ни одного предложения, которое предусматривало бы более низкую цену договора, цену единицы (сумму цен единиц) товара, работы, услуги, заказчик заключает договор с участником такого аукциона, заявка на участие в котором подана: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с подпунктом 2 пункта 63.1 настоящего Положения.</w:t>
      </w:r>
    </w:p>
    <w:p w:rsidR="004314CF" w:rsidRPr="00A01141" w:rsidRDefault="004314CF" w:rsidP="004314CF">
      <w:pPr>
        <w:pStyle w:val="af3"/>
        <w:widowControl w:val="0"/>
        <w:tabs>
          <w:tab w:val="left" w:pos="851"/>
        </w:tabs>
        <w:autoSpaceDE w:val="0"/>
        <w:autoSpaceDN w:val="0"/>
        <w:adjustRightInd w:val="0"/>
        <w:ind w:left="0" w:firstLine="709"/>
        <w:jc w:val="both"/>
        <w:rPr>
          <w:rFonts w:ascii="Arial" w:hAnsi="Arial" w:cs="Arial"/>
          <w:sz w:val="16"/>
          <w:szCs w:val="16"/>
        </w:rPr>
      </w:pPr>
      <w:r w:rsidRPr="00A01141">
        <w:rPr>
          <w:rFonts w:ascii="Arial" w:hAnsi="Arial" w:cs="Arial"/>
          <w:sz w:val="16"/>
          <w:szCs w:val="16"/>
        </w:rPr>
        <w:t>45.30. По результатам проведения открытого аукциона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4314CF" w:rsidRPr="00A01141" w:rsidRDefault="004314CF" w:rsidP="004314CF">
      <w:pPr>
        <w:widowControl w:val="0"/>
        <w:ind w:firstLine="709"/>
        <w:jc w:val="center"/>
        <w:rPr>
          <w:rFonts w:ascii="Arial" w:hAnsi="Arial" w:cs="Arial"/>
          <w:b/>
          <w:sz w:val="16"/>
          <w:szCs w:val="16"/>
        </w:rPr>
      </w:pPr>
    </w:p>
    <w:p w:rsidR="004314CF" w:rsidRPr="00A01141" w:rsidRDefault="004314CF" w:rsidP="004314CF">
      <w:pPr>
        <w:pStyle w:val="1"/>
        <w:widowControl w:val="0"/>
        <w:rPr>
          <w:rFonts w:cs="Arial"/>
          <w:sz w:val="16"/>
          <w:szCs w:val="16"/>
        </w:rPr>
      </w:pPr>
      <w:bookmarkStart w:id="79" w:name="_Toc76395363"/>
      <w:r w:rsidRPr="00A01141">
        <w:rPr>
          <w:rFonts w:cs="Arial"/>
          <w:sz w:val="16"/>
          <w:szCs w:val="16"/>
          <w:lang w:val="en-US"/>
        </w:rPr>
        <w:t>IV</w:t>
      </w:r>
      <w:r w:rsidRPr="00A01141">
        <w:rPr>
          <w:rFonts w:cs="Arial"/>
          <w:sz w:val="16"/>
          <w:szCs w:val="16"/>
        </w:rPr>
        <w:t>. УСЛОВИЯ ПРИМЕНЕНИЯ И ПОРЯДОК ПРОВЕДЕНИЯ ЗАПРОСА КОТИРОВОК В ЭЛЕКТРОННОЙ ФОРМЕ</w:t>
      </w:r>
      <w:bookmarkEnd w:id="79"/>
    </w:p>
    <w:p w:rsidR="004314CF" w:rsidRPr="00A01141" w:rsidRDefault="004314CF" w:rsidP="004314CF">
      <w:pPr>
        <w:widowControl w:val="0"/>
        <w:ind w:firstLine="709"/>
        <w:jc w:val="both"/>
        <w:rPr>
          <w:rFonts w:ascii="Arial" w:hAnsi="Arial" w:cs="Arial"/>
          <w:b/>
          <w:sz w:val="16"/>
          <w:szCs w:val="16"/>
        </w:rPr>
      </w:pPr>
    </w:p>
    <w:p w:rsidR="004314CF" w:rsidRPr="00A01141" w:rsidRDefault="004314CF" w:rsidP="004314CF">
      <w:pPr>
        <w:pStyle w:val="2"/>
        <w:widowControl w:val="0"/>
        <w:rPr>
          <w:rFonts w:ascii="Arial" w:hAnsi="Arial" w:cs="Arial"/>
          <w:sz w:val="16"/>
          <w:szCs w:val="16"/>
        </w:rPr>
      </w:pPr>
      <w:bookmarkStart w:id="80" w:name="_Toc76395364"/>
      <w:r w:rsidRPr="00A01141">
        <w:rPr>
          <w:rFonts w:ascii="Arial" w:hAnsi="Arial" w:cs="Arial"/>
          <w:sz w:val="16"/>
          <w:szCs w:val="16"/>
        </w:rPr>
        <w:t>46. Условия применения запроса котировок в электронной форме</w:t>
      </w:r>
      <w:bookmarkEnd w:id="80"/>
    </w:p>
    <w:p w:rsidR="004314CF" w:rsidRPr="00A01141" w:rsidRDefault="004314CF" w:rsidP="004314CF">
      <w:pPr>
        <w:widowControl w:val="0"/>
        <w:jc w:val="both"/>
        <w:rPr>
          <w:rFonts w:ascii="Arial" w:hAnsi="Arial" w:cs="Arial"/>
          <w:sz w:val="16"/>
          <w:szCs w:val="16"/>
        </w:rPr>
      </w:pP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46.1. Под запросом котировок в электронной форме (далее в разделе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46.2.</w:t>
      </w:r>
      <w:r w:rsidRPr="00A01141">
        <w:rPr>
          <w:rFonts w:ascii="Arial" w:hAnsi="Arial" w:cs="Arial"/>
          <w:sz w:val="16"/>
          <w:szCs w:val="16"/>
        </w:rPr>
        <w:tab/>
        <w:t>Заказчик вправе осуществить закупку путем проведения запроса котировок в электронной форме при одновременном выполнении следующих условий:</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 объектом закупки являются товары, работы, услуги, в отношении которых целесообразно проводить оценку только по ценовому критерию;</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 начальная (максимальная) цена договора не превышает семь миллионов рублей.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46.3.</w:t>
      </w:r>
      <w:r w:rsidRPr="00A01141">
        <w:rPr>
          <w:rFonts w:ascii="Arial" w:hAnsi="Arial" w:cs="Arial"/>
          <w:sz w:val="16"/>
          <w:szCs w:val="16"/>
        </w:rPr>
        <w:tab/>
        <w:t>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46.4. Заказчик вправе принять решение об отмене запроса котировок в</w:t>
      </w:r>
      <w:r w:rsidRPr="00A01141">
        <w:rPr>
          <w:rFonts w:ascii="Arial" w:hAnsi="Arial" w:cs="Arial"/>
          <w:sz w:val="16"/>
          <w:szCs w:val="16"/>
          <w:lang w:val="en-US"/>
        </w:rPr>
        <w:t> </w:t>
      </w:r>
      <w:r w:rsidRPr="00A01141">
        <w:rPr>
          <w:rFonts w:ascii="Arial" w:hAnsi="Arial" w:cs="Arial"/>
          <w:sz w:val="16"/>
          <w:szCs w:val="16"/>
        </w:rPr>
        <w:t>любое время вплоть до даты и времени окончания срока подачи заявок в</w:t>
      </w:r>
      <w:r w:rsidRPr="00A01141">
        <w:rPr>
          <w:rFonts w:ascii="Arial" w:hAnsi="Arial" w:cs="Arial"/>
          <w:sz w:val="16"/>
          <w:szCs w:val="16"/>
          <w:lang w:val="en-US"/>
        </w:rPr>
        <w:t> </w:t>
      </w:r>
      <w:r w:rsidRPr="00A01141">
        <w:rPr>
          <w:rFonts w:ascii="Arial" w:hAnsi="Arial" w:cs="Arial"/>
          <w:sz w:val="16"/>
          <w:szCs w:val="16"/>
        </w:rPr>
        <w:t>порядке, предусмотренном главой 25 настоящего Положения.</w:t>
      </w:r>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81" w:name="_Toc76395365"/>
      <w:r w:rsidRPr="00A01141">
        <w:rPr>
          <w:rFonts w:ascii="Arial" w:hAnsi="Arial" w:cs="Arial"/>
          <w:sz w:val="16"/>
          <w:szCs w:val="16"/>
        </w:rPr>
        <w:t>47. Извещение о проведении запроса котировок в электронной форме</w:t>
      </w:r>
      <w:bookmarkEnd w:id="81"/>
    </w:p>
    <w:p w:rsidR="004314CF" w:rsidRPr="00A01141" w:rsidRDefault="004314CF" w:rsidP="004314CF">
      <w:pPr>
        <w:rPr>
          <w:rFonts w:ascii="Arial" w:hAnsi="Arial" w:cs="Arial"/>
          <w:sz w:val="16"/>
          <w:szCs w:val="16"/>
        </w:rPr>
      </w:pP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47.1. Заказчик должен разместить в ЕИС извещение о проведении запроса котировок (далее в разделе также – извещение) не менее чем за пять рабочих дней до даты окончания срока подачи заявок на участие в запросе котировок.</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В извещении наряду с информацией, указанной в пункте 8.3 настоящего Положения, указываются: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 описание предмета такой закупки в соответствии с главой 11 настоящего Положения;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A01141">
        <w:rPr>
          <w:rFonts w:ascii="Arial" w:hAnsi="Arial" w:cs="Arial"/>
          <w:sz w:val="16"/>
          <w:szCs w:val="16"/>
          <w:lang w:val="en-US"/>
        </w:rPr>
        <w:t> </w:t>
      </w:r>
      <w:r w:rsidRPr="00A01141">
        <w:rPr>
          <w:rFonts w:ascii="Arial" w:hAnsi="Arial" w:cs="Arial"/>
          <w:sz w:val="16"/>
          <w:szCs w:val="16"/>
        </w:rPr>
        <w:t>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w:t>
      </w:r>
      <w:r w:rsidRPr="00A01141">
        <w:rPr>
          <w:rFonts w:ascii="Arial" w:hAnsi="Arial" w:cs="Arial"/>
          <w:sz w:val="16"/>
          <w:szCs w:val="16"/>
          <w:lang w:val="en-US"/>
        </w:rPr>
        <w:t> </w:t>
      </w:r>
      <w:r w:rsidRPr="00A01141">
        <w:rPr>
          <w:rFonts w:ascii="Arial" w:hAnsi="Arial" w:cs="Arial"/>
          <w:sz w:val="16"/>
          <w:szCs w:val="16"/>
        </w:rPr>
        <w:t>применяемыми в национальной системе стандартизации, принятыми в</w:t>
      </w:r>
      <w:r w:rsidRPr="00A01141">
        <w:rPr>
          <w:rFonts w:ascii="Arial" w:hAnsi="Arial" w:cs="Arial"/>
          <w:sz w:val="16"/>
          <w:szCs w:val="16"/>
          <w:lang w:val="en-US"/>
        </w:rPr>
        <w:t> </w:t>
      </w:r>
      <w:r w:rsidRPr="00A01141">
        <w:rPr>
          <w:rFonts w:ascii="Arial" w:hAnsi="Arial" w:cs="Arial"/>
          <w:sz w:val="16"/>
          <w:szCs w:val="16"/>
        </w:rPr>
        <w:t>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 форма заявки на участие в запросе котировок, а также требования к</w:t>
      </w:r>
      <w:r w:rsidRPr="00A01141">
        <w:rPr>
          <w:rFonts w:ascii="Arial" w:hAnsi="Arial" w:cs="Arial"/>
          <w:sz w:val="16"/>
          <w:szCs w:val="16"/>
          <w:lang w:val="en-US"/>
        </w:rPr>
        <w:t> </w:t>
      </w:r>
      <w:r w:rsidRPr="00A01141">
        <w:rPr>
          <w:rFonts w:ascii="Arial" w:hAnsi="Arial" w:cs="Arial"/>
          <w:sz w:val="16"/>
          <w:szCs w:val="16"/>
        </w:rPr>
        <w:t>составу и содержанию такой заявки и порядку ее предоставления в</w:t>
      </w:r>
      <w:r w:rsidRPr="00A01141">
        <w:rPr>
          <w:rFonts w:ascii="Arial" w:hAnsi="Arial" w:cs="Arial"/>
          <w:sz w:val="16"/>
          <w:szCs w:val="16"/>
          <w:lang w:val="en-US"/>
        </w:rPr>
        <w:t> </w:t>
      </w:r>
      <w:r w:rsidRPr="00A01141">
        <w:rPr>
          <w:rFonts w:ascii="Arial" w:hAnsi="Arial" w:cs="Arial"/>
          <w:sz w:val="16"/>
          <w:szCs w:val="16"/>
        </w:rPr>
        <w:t>электронном виде;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sidRPr="00A01141">
        <w:rPr>
          <w:rFonts w:ascii="Arial" w:hAnsi="Arial" w:cs="Arial"/>
          <w:sz w:val="16"/>
          <w:szCs w:val="16"/>
          <w:lang w:val="en-US"/>
        </w:rPr>
        <w:t> </w:t>
      </w:r>
      <w:r w:rsidRPr="00A01141">
        <w:rPr>
          <w:rFonts w:ascii="Arial" w:hAnsi="Arial" w:cs="Arial"/>
          <w:sz w:val="16"/>
          <w:szCs w:val="16"/>
        </w:rPr>
        <w:t>качественных характеристик;</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4) условия и сроки (периоды) поставки товара, выполнения работы, оказания услуги;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5) форма, сроки и порядок оплаты товара, работы, услуги;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6)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7) информация о валюте, используемой для формирования цены договора и расчетов с поставщиками (подрядчиками, исполнителями);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8) порядок применения официального курса иностранной валюты к</w:t>
      </w:r>
      <w:r w:rsidRPr="00A01141">
        <w:rPr>
          <w:rFonts w:ascii="Arial" w:hAnsi="Arial" w:cs="Arial"/>
          <w:sz w:val="16"/>
          <w:szCs w:val="16"/>
          <w:lang w:val="en-US"/>
        </w:rPr>
        <w:t> </w:t>
      </w:r>
      <w:r w:rsidRPr="00A01141">
        <w:rPr>
          <w:rFonts w:ascii="Arial" w:hAnsi="Arial" w:cs="Arial"/>
          <w:sz w:val="16"/>
          <w:szCs w:val="16"/>
        </w:rPr>
        <w:t xml:space="preserve">рублю Российской Федерации, установленного Центральным банком Российской Федерации и используемого при оплате договора;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9) порядок и срок отзыва заявок на участие в закупке;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10) порядок и срок внесения изменений в заявки на участие в закупке;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11) формы, порядок, дата и время окончания срока предоставления участникам такой закупки разъяснений положений извещения о закупке с</w:t>
      </w:r>
      <w:r w:rsidRPr="00A01141">
        <w:rPr>
          <w:rFonts w:ascii="Arial" w:hAnsi="Arial" w:cs="Arial"/>
          <w:sz w:val="16"/>
          <w:szCs w:val="16"/>
          <w:lang w:val="en-US"/>
        </w:rPr>
        <w:t> </w:t>
      </w:r>
      <w:r w:rsidRPr="00A01141">
        <w:rPr>
          <w:rFonts w:ascii="Arial" w:hAnsi="Arial" w:cs="Arial"/>
          <w:sz w:val="16"/>
          <w:szCs w:val="16"/>
        </w:rPr>
        <w:t>учетом положений главы 9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12) дата и время открытия доступа к поданным в электронной форме заявкам;</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13) дата рассмотрения предложений участников такой закупки и</w:t>
      </w:r>
      <w:r w:rsidRPr="00A01141">
        <w:rPr>
          <w:rFonts w:ascii="Arial" w:hAnsi="Arial" w:cs="Arial"/>
          <w:sz w:val="16"/>
          <w:szCs w:val="16"/>
          <w:lang w:val="en-US"/>
        </w:rPr>
        <w:t> </w:t>
      </w:r>
      <w:r w:rsidRPr="00A01141">
        <w:rPr>
          <w:rFonts w:ascii="Arial" w:hAnsi="Arial" w:cs="Arial"/>
          <w:sz w:val="16"/>
          <w:szCs w:val="16"/>
        </w:rPr>
        <w:t>подведения итогов такой закупки;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14)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w:t>
      </w:r>
      <w:r w:rsidRPr="00A01141">
        <w:rPr>
          <w:rFonts w:ascii="Arial" w:hAnsi="Arial" w:cs="Arial"/>
          <w:sz w:val="16"/>
          <w:szCs w:val="16"/>
          <w:lang w:val="en-US"/>
        </w:rPr>
        <w:t> </w:t>
      </w:r>
      <w:r w:rsidRPr="00A01141">
        <w:rPr>
          <w:rFonts w:ascii="Arial" w:hAnsi="Arial" w:cs="Arial"/>
          <w:sz w:val="16"/>
          <w:szCs w:val="16"/>
        </w:rPr>
        <w:t>обеспечение заявки не требуется;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15)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w:t>
      </w:r>
      <w:r w:rsidRPr="00A01141">
        <w:rPr>
          <w:rFonts w:ascii="Arial" w:hAnsi="Arial" w:cs="Arial"/>
          <w:sz w:val="16"/>
          <w:szCs w:val="16"/>
          <w:lang w:val="en-US"/>
        </w:rPr>
        <w:t> </w:t>
      </w:r>
      <w:r w:rsidRPr="00A01141">
        <w:rPr>
          <w:rFonts w:ascii="Arial" w:hAnsi="Arial" w:cs="Arial"/>
          <w:sz w:val="16"/>
          <w:szCs w:val="16"/>
        </w:rPr>
        <w:t>указание на то, что обеспечение исполнения договора не требуется;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16) размер (в денежном выражении), возможные формы и порядок предоставления (в отношении каждой из </w:t>
      </w:r>
      <w:r w:rsidRPr="00A01141">
        <w:rPr>
          <w:rFonts w:ascii="Arial" w:hAnsi="Arial" w:cs="Arial"/>
          <w:sz w:val="16"/>
          <w:szCs w:val="16"/>
        </w:rPr>
        <w:lastRenderedPageBreak/>
        <w:t xml:space="preserve">форм) обеспечения </w:t>
      </w:r>
      <w:r w:rsidRPr="00A01141">
        <w:rPr>
          <w:rFonts w:ascii="Arial" w:hAnsi="Arial" w:cs="Arial"/>
          <w:spacing w:val="-4"/>
          <w:sz w:val="16"/>
          <w:szCs w:val="16"/>
        </w:rPr>
        <w:t xml:space="preserve">требований к гарантийному сроку товара, работы, услуги и (или) объему предоставления гарантий их качества, гарантийному обслуживанию товара (далее также – </w:t>
      </w:r>
      <w:r w:rsidRPr="00A01141">
        <w:rPr>
          <w:rFonts w:ascii="Arial" w:hAnsi="Arial" w:cs="Arial"/>
          <w:sz w:val="16"/>
          <w:szCs w:val="16"/>
        </w:rPr>
        <w:t>гарантийные обязательства</w:t>
      </w:r>
      <w:r w:rsidRPr="00A01141">
        <w:rPr>
          <w:rFonts w:ascii="Arial" w:hAnsi="Arial" w:cs="Arial"/>
          <w:spacing w:val="-4"/>
          <w:sz w:val="16"/>
          <w:szCs w:val="16"/>
        </w:rPr>
        <w:t>)</w:t>
      </w:r>
      <w:r w:rsidRPr="00A01141">
        <w:rPr>
          <w:rFonts w:ascii="Arial" w:hAnsi="Arial" w:cs="Arial"/>
          <w:sz w:val="16"/>
          <w:szCs w:val="16"/>
        </w:rPr>
        <w:t>, в случае если заказчиком принято решение об установлении таких требований, или указание на то, что обеспечение гарантийных обязательств не</w:t>
      </w:r>
      <w:r w:rsidRPr="00A01141">
        <w:rPr>
          <w:rFonts w:ascii="Arial" w:hAnsi="Arial" w:cs="Arial"/>
          <w:sz w:val="16"/>
          <w:szCs w:val="16"/>
          <w:lang w:val="en-US"/>
        </w:rPr>
        <w:t> </w:t>
      </w:r>
      <w:r w:rsidRPr="00A01141">
        <w:rPr>
          <w:rFonts w:ascii="Arial" w:hAnsi="Arial" w:cs="Arial"/>
          <w:sz w:val="16"/>
          <w:szCs w:val="16"/>
        </w:rPr>
        <w:t>требуется;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17) указание на антидемпинговые меры и их описание согласно требованиям главы 23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18) указание на срок и порядок подписания договора;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19) возможность заказчика изменить условия договора в случаях, предусмотренных настоящим Положением;</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20) сведения, предусмотренные в подпунктах 1 – 9 пункта 13.2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21) иные сведения, размещаемые в извещении по решению заказчика.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47.2. К извещению должен быть приложен проект договора, который является неотъемлемой частью извещения о проведении запроса котировок.</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w:t>
      </w:r>
    </w:p>
    <w:p w:rsidR="004314CF" w:rsidRPr="00A01141" w:rsidRDefault="004314CF" w:rsidP="004314CF">
      <w:pPr>
        <w:pStyle w:val="formattext"/>
        <w:widowControl w:val="0"/>
        <w:spacing w:before="0" w:beforeAutospacing="0" w:after="0" w:afterAutospacing="0"/>
        <w:ind w:firstLine="708"/>
        <w:jc w:val="both"/>
        <w:rPr>
          <w:rFonts w:ascii="Arial" w:eastAsiaTheme="minorHAnsi" w:hAnsi="Arial" w:cs="Arial"/>
          <w:sz w:val="16"/>
          <w:szCs w:val="16"/>
          <w:lang w:eastAsia="en-US"/>
        </w:rPr>
      </w:pPr>
      <w:r w:rsidRPr="00A01141">
        <w:rPr>
          <w:rFonts w:ascii="Arial" w:eastAsiaTheme="minorHAnsi" w:hAnsi="Arial" w:cs="Arial"/>
          <w:sz w:val="16"/>
          <w:szCs w:val="16"/>
          <w:lang w:eastAsia="en-US"/>
        </w:rPr>
        <w:t xml:space="preserve">47.4. В случае осуществления закупки в соответствии с главой 17 настоящего Положения извещение о проведении запроса котировок должно включать также порядок </w:t>
      </w:r>
      <w:r w:rsidRPr="00A01141">
        <w:rPr>
          <w:rFonts w:ascii="Arial" w:hAnsi="Arial" w:cs="Arial"/>
          <w:sz w:val="16"/>
          <w:szCs w:val="16"/>
        </w:rPr>
        <w:t xml:space="preserve">определения </w:t>
      </w:r>
      <w:proofErr w:type="spellStart"/>
      <w:r w:rsidRPr="00A01141">
        <w:rPr>
          <w:rFonts w:ascii="Arial" w:hAnsi="Arial" w:cs="Arial"/>
          <w:sz w:val="16"/>
          <w:szCs w:val="16"/>
        </w:rPr>
        <w:t>победителязакупки</w:t>
      </w:r>
      <w:proofErr w:type="spellEnd"/>
      <w:r w:rsidRPr="00A01141">
        <w:rPr>
          <w:rFonts w:ascii="Arial" w:hAnsi="Arial" w:cs="Arial"/>
          <w:sz w:val="16"/>
          <w:szCs w:val="16"/>
        </w:rPr>
        <w:t xml:space="preserve"> с неопределенным объемом</w:t>
      </w:r>
      <w:r w:rsidRPr="00A01141">
        <w:rPr>
          <w:rFonts w:ascii="Arial" w:eastAsiaTheme="minorHAnsi" w:hAnsi="Arial" w:cs="Arial"/>
          <w:sz w:val="16"/>
          <w:szCs w:val="16"/>
          <w:lang w:eastAsia="en-US"/>
        </w:rPr>
        <w:t>.</w:t>
      </w:r>
    </w:p>
    <w:p w:rsidR="004314CF" w:rsidRPr="00A01141" w:rsidRDefault="004314CF" w:rsidP="004314CF">
      <w:pPr>
        <w:pStyle w:val="formattext"/>
        <w:widowControl w:val="0"/>
        <w:spacing w:before="0" w:beforeAutospacing="0" w:after="0" w:afterAutospacing="0"/>
        <w:ind w:firstLine="708"/>
        <w:jc w:val="both"/>
        <w:rPr>
          <w:rFonts w:ascii="Arial" w:eastAsiaTheme="minorHAnsi" w:hAnsi="Arial" w:cs="Arial"/>
          <w:sz w:val="16"/>
          <w:szCs w:val="16"/>
          <w:lang w:eastAsia="en-US"/>
        </w:rPr>
      </w:pPr>
      <w:r w:rsidRPr="00A01141">
        <w:rPr>
          <w:rFonts w:ascii="Arial" w:eastAsiaTheme="minorHAnsi" w:hAnsi="Arial" w:cs="Arial"/>
          <w:sz w:val="16"/>
          <w:szCs w:val="16"/>
          <w:lang w:eastAsia="en-US"/>
        </w:rPr>
        <w:t xml:space="preserve">47.5. В </w:t>
      </w:r>
      <w:proofErr w:type="spellStart"/>
      <w:r w:rsidRPr="00A01141">
        <w:rPr>
          <w:rFonts w:ascii="Arial" w:eastAsiaTheme="minorHAnsi" w:hAnsi="Arial" w:cs="Arial"/>
          <w:sz w:val="16"/>
          <w:szCs w:val="16"/>
          <w:lang w:eastAsia="en-US"/>
        </w:rPr>
        <w:t>случаеосуществления</w:t>
      </w:r>
      <w:proofErr w:type="spellEnd"/>
      <w:r w:rsidRPr="00A01141">
        <w:rPr>
          <w:rFonts w:ascii="Arial" w:eastAsiaTheme="minorHAnsi" w:hAnsi="Arial" w:cs="Arial"/>
          <w:sz w:val="16"/>
          <w:szCs w:val="16"/>
          <w:lang w:eastAsia="en-US"/>
        </w:rPr>
        <w:t xml:space="preserve"> закупки в соответствии с главой 18 настоящего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w:t>
      </w:r>
      <w:r w:rsidRPr="00A01141">
        <w:rPr>
          <w:rFonts w:ascii="Arial" w:hAnsi="Arial" w:cs="Arial"/>
          <w:sz w:val="16"/>
          <w:szCs w:val="16"/>
        </w:rPr>
        <w:t>порядок определения объема поставки (выполнения работ, оказания услуг) такими участниками.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47.6. Порядок предоставления разъяснений положений извещения о</w:t>
      </w:r>
      <w:r w:rsidRPr="00A01141">
        <w:rPr>
          <w:rFonts w:ascii="Arial" w:hAnsi="Arial" w:cs="Arial"/>
          <w:sz w:val="16"/>
          <w:szCs w:val="16"/>
          <w:lang w:val="en-US"/>
        </w:rPr>
        <w:t> </w:t>
      </w:r>
      <w:r w:rsidRPr="00A01141">
        <w:rPr>
          <w:rFonts w:ascii="Arial" w:hAnsi="Arial" w:cs="Arial"/>
          <w:sz w:val="16"/>
          <w:szCs w:val="16"/>
        </w:rPr>
        <w:t>проведении запроса котировок должен быть указан в извещении о таком запросе с учетом требований главы 9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47.7. Заказчик вправе внести изменения в извещение о проведении запроса котировок в соответствии с положениями главы 9 настоящего Положения.</w:t>
      </w:r>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pStyle w:val="2"/>
        <w:widowControl w:val="0"/>
        <w:ind w:right="-1"/>
        <w:rPr>
          <w:rFonts w:ascii="Arial" w:hAnsi="Arial" w:cs="Arial"/>
          <w:sz w:val="16"/>
          <w:szCs w:val="16"/>
        </w:rPr>
      </w:pPr>
      <w:bookmarkStart w:id="82" w:name="_Toc76395366"/>
      <w:r w:rsidRPr="00A01141">
        <w:rPr>
          <w:rFonts w:ascii="Arial" w:hAnsi="Arial" w:cs="Arial"/>
          <w:sz w:val="16"/>
          <w:szCs w:val="16"/>
        </w:rPr>
        <w:t>48. Порядок подачи заявок на участие в запросе котировок в электронной форме</w:t>
      </w:r>
      <w:bookmarkEnd w:id="82"/>
    </w:p>
    <w:p w:rsidR="004314CF" w:rsidRPr="00A01141" w:rsidRDefault="004314CF" w:rsidP="004314CF">
      <w:pPr>
        <w:widowControl w:val="0"/>
        <w:jc w:val="both"/>
        <w:rPr>
          <w:rFonts w:ascii="Arial" w:hAnsi="Arial" w:cs="Arial"/>
          <w:sz w:val="16"/>
          <w:szCs w:val="16"/>
        </w:rPr>
      </w:pP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48.1. Заявка на участие в запросе котировок подается на электронной площадке.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48.2. Заявка на участие в запросе котировок должна содержать:</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1) согласие участника запроса котировок на поставку товара, выполнение работы или оказание услуги на условиях, предусмотренных извещением,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2) при осуществлении закупки товара или закупки работы, услуги, для выполнения, оказания которых используется товар:</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б) конкретные значения показателей товара, соответствующие значениям, установленным в извещении, и указание на товарный знак (при наличии);</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3) сведения об участнике запроса котировок,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4) 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котировок;</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6) копии учредительных документов участника запроса котировок (для юридических лиц);</w:t>
      </w:r>
    </w:p>
    <w:p w:rsidR="004314CF" w:rsidRPr="00A01141" w:rsidRDefault="004314CF" w:rsidP="004314CF">
      <w:pPr>
        <w:pStyle w:val="ConsPlusNormal"/>
        <w:widowControl w:val="0"/>
        <w:tabs>
          <w:tab w:val="left" w:pos="709"/>
        </w:tabs>
        <w:jc w:val="both"/>
        <w:rPr>
          <w:sz w:val="16"/>
          <w:szCs w:val="16"/>
        </w:rPr>
      </w:pPr>
      <w:r w:rsidRPr="00A01141">
        <w:rPr>
          <w:sz w:val="16"/>
          <w:szCs w:val="16"/>
        </w:rPr>
        <w:tab/>
        <w:t>7)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товаров (выполнение работ, оказание услуг)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lastRenderedPageBreak/>
        <w:t>8) 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запросе котировок</w:t>
      </w:r>
      <w:r w:rsidRPr="00A01141">
        <w:rPr>
          <w:sz w:val="16"/>
          <w:szCs w:val="16"/>
        </w:rPr>
        <w:footnoteReference w:id="12"/>
      </w:r>
      <w:r w:rsidRPr="00A01141">
        <w:rPr>
          <w:sz w:val="16"/>
          <w:szCs w:val="16"/>
        </w:rPr>
        <w:t>, обеспечения исполнения договора</w:t>
      </w:r>
      <w:r w:rsidRPr="00A01141">
        <w:rPr>
          <w:sz w:val="16"/>
          <w:szCs w:val="16"/>
        </w:rPr>
        <w:footnoteReference w:id="13"/>
      </w:r>
      <w:r w:rsidRPr="00A01141">
        <w:rPr>
          <w:sz w:val="16"/>
          <w:szCs w:val="16"/>
        </w:rPr>
        <w:t>, обеспечения гарантийных обязательств</w:t>
      </w:r>
      <w:r w:rsidRPr="00A01141">
        <w:rPr>
          <w:sz w:val="16"/>
          <w:szCs w:val="16"/>
        </w:rPr>
        <w:footnoteReference w:id="14"/>
      </w:r>
      <w:r w:rsidRPr="00A01141">
        <w:rPr>
          <w:sz w:val="16"/>
          <w:szCs w:val="16"/>
        </w:rPr>
        <w:t xml:space="preserve">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9)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извещением о проведении запроса котировок в электронной форме;</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10) 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работы, услуги по каждой позиции;</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12) иную информацию и документы, предусмотренные извещением о проведении запроса котировок.</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48.2.1.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информацию и документы, предусмотренные частью 19.1 статьи 3.4 Закона № 223-ФЗ, в случае установления заказчиком обязанности их представления.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48.3. Участник запроса котировок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котировок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48.4. Участник запроса котировок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 котировок. Изменение или отзыв заявки после окончания срока подачи заявок не допускается.</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48.5.</w:t>
      </w:r>
      <w:r w:rsidRPr="00A01141">
        <w:rPr>
          <w:sz w:val="16"/>
          <w:szCs w:val="16"/>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4314CF" w:rsidRPr="00A01141" w:rsidRDefault="004314CF" w:rsidP="004314CF">
      <w:pPr>
        <w:pStyle w:val="ConsPlusNormal"/>
        <w:widowControl w:val="0"/>
        <w:tabs>
          <w:tab w:val="left" w:pos="709"/>
        </w:tabs>
        <w:ind w:firstLine="709"/>
        <w:jc w:val="both"/>
        <w:rPr>
          <w:sz w:val="16"/>
          <w:szCs w:val="16"/>
        </w:rPr>
      </w:pPr>
    </w:p>
    <w:p w:rsidR="004314CF" w:rsidRPr="00A01141" w:rsidRDefault="004314CF" w:rsidP="004314CF">
      <w:pPr>
        <w:pStyle w:val="ConsPlusNormal"/>
        <w:widowControl w:val="0"/>
        <w:tabs>
          <w:tab w:val="left" w:pos="0"/>
        </w:tabs>
        <w:jc w:val="center"/>
        <w:outlineLvl w:val="1"/>
        <w:rPr>
          <w:sz w:val="16"/>
          <w:szCs w:val="16"/>
        </w:rPr>
      </w:pPr>
      <w:bookmarkStart w:id="83" w:name="_Toc76395367"/>
      <w:r w:rsidRPr="00A01141">
        <w:rPr>
          <w:sz w:val="16"/>
          <w:szCs w:val="16"/>
        </w:rPr>
        <w:t>49. Порядок открытия доступа к поданным заявкам, рассмотрения и оценки таких заявок на участие в запросе котировок в электронной форме</w:t>
      </w:r>
      <w:bookmarkEnd w:id="83"/>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49.1. Открытие доступа к</w:t>
      </w:r>
      <w:r w:rsidRPr="00A01141">
        <w:rPr>
          <w:rFonts w:ascii="Arial" w:hAnsi="Arial" w:cs="Arial"/>
          <w:sz w:val="16"/>
          <w:szCs w:val="16"/>
          <w:lang w:val="en-US"/>
        </w:rPr>
        <w:t> </w:t>
      </w:r>
      <w:proofErr w:type="spellStart"/>
      <w:r w:rsidRPr="00A01141">
        <w:rPr>
          <w:rFonts w:ascii="Arial" w:hAnsi="Arial" w:cs="Arial"/>
          <w:sz w:val="16"/>
          <w:szCs w:val="16"/>
        </w:rPr>
        <w:t>поданнымзаявкам</w:t>
      </w:r>
      <w:proofErr w:type="spellEnd"/>
      <w:r w:rsidRPr="00A01141">
        <w:rPr>
          <w:rFonts w:ascii="Arial" w:hAnsi="Arial" w:cs="Arial"/>
          <w:sz w:val="16"/>
          <w:szCs w:val="16"/>
        </w:rPr>
        <w:t xml:space="preserve">, а также рассмотрение и оценка таких заявок осуществляются в один </w:t>
      </w:r>
      <w:proofErr w:type="spellStart"/>
      <w:r w:rsidRPr="00A01141">
        <w:rPr>
          <w:rFonts w:ascii="Arial" w:hAnsi="Arial" w:cs="Arial"/>
          <w:sz w:val="16"/>
          <w:szCs w:val="16"/>
        </w:rPr>
        <w:t>день.При</w:t>
      </w:r>
      <w:proofErr w:type="spellEnd"/>
      <w:r w:rsidRPr="00A01141">
        <w:rPr>
          <w:rFonts w:ascii="Arial" w:hAnsi="Arial" w:cs="Arial"/>
          <w:sz w:val="16"/>
          <w:szCs w:val="16"/>
        </w:rPr>
        <w:t xml:space="preserve"> проведении запроса котировок открытие доступа осуществляется оператором электронной площадки, на которой проводится процедура.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49.2. Победителем запроса котировок признается участник, подавший заявку, которая соответствует всем требованиям, установленным в извещении о</w:t>
      </w:r>
      <w:r w:rsidRPr="00A01141">
        <w:rPr>
          <w:rFonts w:ascii="Arial" w:hAnsi="Arial" w:cs="Arial"/>
          <w:sz w:val="16"/>
          <w:szCs w:val="16"/>
          <w:lang w:val="en-US"/>
        </w:rPr>
        <w:t> </w:t>
      </w:r>
      <w:r w:rsidRPr="00A01141">
        <w:rPr>
          <w:rFonts w:ascii="Arial" w:hAnsi="Arial" w:cs="Arial"/>
          <w:sz w:val="16"/>
          <w:szCs w:val="16"/>
        </w:rPr>
        <w:t>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49.3. Комиссия по осуществлению закупок не рассматривает и отклоняет заявки на участие в запросе котировок в следующих случаях:</w:t>
      </w:r>
    </w:p>
    <w:p w:rsidR="004314CF" w:rsidRPr="00A01141" w:rsidRDefault="004314CF" w:rsidP="004314CF">
      <w:pPr>
        <w:widowControl w:val="0"/>
        <w:ind w:firstLine="709"/>
        <w:jc w:val="both"/>
        <w:rPr>
          <w:rFonts w:ascii="Arial" w:hAnsi="Arial" w:cs="Arial"/>
          <w:spacing w:val="-2"/>
          <w:sz w:val="16"/>
          <w:szCs w:val="16"/>
        </w:rPr>
      </w:pPr>
      <w:r w:rsidRPr="00A01141">
        <w:rPr>
          <w:rFonts w:ascii="Arial" w:hAnsi="Arial" w:cs="Arial"/>
          <w:sz w:val="16"/>
          <w:szCs w:val="16"/>
        </w:rPr>
        <w:t xml:space="preserve">1) </w:t>
      </w:r>
      <w:proofErr w:type="spellStart"/>
      <w:r w:rsidRPr="00A01141">
        <w:rPr>
          <w:rFonts w:ascii="Arial" w:hAnsi="Arial" w:cs="Arial"/>
          <w:sz w:val="16"/>
          <w:szCs w:val="16"/>
        </w:rPr>
        <w:t>непредоставления</w:t>
      </w:r>
      <w:proofErr w:type="spellEnd"/>
      <w:r w:rsidRPr="00A01141">
        <w:rPr>
          <w:rFonts w:ascii="Arial" w:hAnsi="Arial" w:cs="Arial"/>
          <w:sz w:val="16"/>
          <w:szCs w:val="16"/>
        </w:rPr>
        <w:t xml:space="preserve"> информации, предусмотренной пунктом 48.2.1настоящего Положения, в</w:t>
      </w:r>
      <w:r w:rsidRPr="00A01141">
        <w:rPr>
          <w:rFonts w:ascii="Arial" w:hAnsi="Arial" w:cs="Arial"/>
          <w:sz w:val="16"/>
          <w:szCs w:val="16"/>
          <w:lang w:val="en-US"/>
        </w:rPr>
        <w:t> </w:t>
      </w:r>
      <w:r w:rsidRPr="00A01141">
        <w:rPr>
          <w:rFonts w:ascii="Arial" w:hAnsi="Arial" w:cs="Arial"/>
          <w:sz w:val="16"/>
          <w:szCs w:val="16"/>
        </w:rPr>
        <w:t xml:space="preserve">случае осуществления запроса котировок в электронной форме, участниками которого могут быть только субъекты </w:t>
      </w:r>
      <w:r w:rsidRPr="00A01141">
        <w:rPr>
          <w:rFonts w:ascii="Arial" w:hAnsi="Arial" w:cs="Arial"/>
          <w:spacing w:val="-2"/>
          <w:sz w:val="16"/>
          <w:szCs w:val="16"/>
        </w:rPr>
        <w:t xml:space="preserve">малого и среднего предпринимательства или </w:t>
      </w:r>
      <w:proofErr w:type="spellStart"/>
      <w:r w:rsidRPr="00A01141">
        <w:rPr>
          <w:rFonts w:ascii="Arial" w:hAnsi="Arial" w:cs="Arial"/>
          <w:spacing w:val="-2"/>
          <w:sz w:val="16"/>
          <w:szCs w:val="16"/>
        </w:rPr>
        <w:t>непредоставления</w:t>
      </w:r>
      <w:proofErr w:type="spellEnd"/>
      <w:r w:rsidRPr="00A01141">
        <w:rPr>
          <w:rFonts w:ascii="Arial" w:hAnsi="Arial" w:cs="Arial"/>
          <w:spacing w:val="-2"/>
          <w:sz w:val="16"/>
          <w:szCs w:val="16"/>
        </w:rPr>
        <w:t xml:space="preserve"> информации, предусмотренной пунктом 48.2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котировок;</w:t>
      </w:r>
    </w:p>
    <w:p w:rsidR="004314CF" w:rsidRPr="00A01141" w:rsidRDefault="004314CF" w:rsidP="004314CF">
      <w:pPr>
        <w:widowControl w:val="0"/>
        <w:ind w:firstLine="709"/>
        <w:jc w:val="both"/>
        <w:rPr>
          <w:rFonts w:ascii="Arial" w:hAnsi="Arial" w:cs="Arial"/>
          <w:spacing w:val="-2"/>
          <w:sz w:val="16"/>
          <w:szCs w:val="16"/>
        </w:rPr>
      </w:pPr>
      <w:r w:rsidRPr="00A01141">
        <w:rPr>
          <w:rFonts w:ascii="Arial" w:hAnsi="Arial" w:cs="Arial"/>
          <w:spacing w:val="-2"/>
          <w:sz w:val="16"/>
          <w:szCs w:val="16"/>
        </w:rPr>
        <w:t xml:space="preserve">2) несоответствия информации, предусмотренной пунктом 48.2.1 настоящего Положения, в случае осуществления запроса котировок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пунктом 48.2 настоящего Положения, требованиям извещения о таком запросе котировок; </w:t>
      </w:r>
    </w:p>
    <w:p w:rsidR="004314CF" w:rsidRPr="00A01141" w:rsidRDefault="004314CF" w:rsidP="004314CF">
      <w:pPr>
        <w:pStyle w:val="formattext"/>
        <w:widowControl w:val="0"/>
        <w:spacing w:before="0" w:beforeAutospacing="0" w:after="0" w:afterAutospacing="0"/>
        <w:ind w:firstLine="708"/>
        <w:jc w:val="both"/>
        <w:rPr>
          <w:rFonts w:ascii="Arial" w:hAnsi="Arial" w:cs="Arial"/>
          <w:spacing w:val="-2"/>
          <w:sz w:val="16"/>
          <w:szCs w:val="16"/>
        </w:rPr>
      </w:pPr>
      <w:r w:rsidRPr="00A01141">
        <w:rPr>
          <w:rFonts w:ascii="Arial" w:hAnsi="Arial" w:cs="Arial"/>
          <w:spacing w:val="-2"/>
          <w:sz w:val="16"/>
          <w:szCs w:val="16"/>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о проведении запроса котировок;</w:t>
      </w:r>
    </w:p>
    <w:p w:rsidR="004314CF" w:rsidRPr="00A01141" w:rsidRDefault="004314CF" w:rsidP="004314CF">
      <w:pPr>
        <w:pStyle w:val="formattext"/>
        <w:widowControl w:val="0"/>
        <w:spacing w:before="0" w:beforeAutospacing="0" w:after="0" w:afterAutospacing="0"/>
        <w:ind w:firstLine="708"/>
        <w:jc w:val="both"/>
        <w:rPr>
          <w:rFonts w:ascii="Arial" w:hAnsi="Arial" w:cs="Arial"/>
          <w:spacing w:val="-2"/>
          <w:sz w:val="16"/>
          <w:szCs w:val="16"/>
        </w:rPr>
      </w:pPr>
      <w:r w:rsidRPr="00A01141">
        <w:rPr>
          <w:rFonts w:ascii="Arial" w:hAnsi="Arial" w:cs="Arial"/>
          <w:spacing w:val="-2"/>
          <w:sz w:val="16"/>
          <w:szCs w:val="16"/>
        </w:rPr>
        <w:t xml:space="preserve">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w:t>
      </w:r>
      <w:proofErr w:type="spellStart"/>
      <w:r w:rsidRPr="00A01141">
        <w:rPr>
          <w:rFonts w:ascii="Arial" w:hAnsi="Arial" w:cs="Arial"/>
          <w:spacing w:val="-2"/>
          <w:sz w:val="16"/>
          <w:szCs w:val="16"/>
        </w:rPr>
        <w:t>непревышении</w:t>
      </w:r>
      <w:proofErr w:type="spellEnd"/>
      <w:r w:rsidRPr="00A01141">
        <w:rPr>
          <w:rFonts w:ascii="Arial" w:hAnsi="Arial" w:cs="Arial"/>
          <w:spacing w:val="-2"/>
          <w:sz w:val="16"/>
          <w:szCs w:val="16"/>
        </w:rPr>
        <w:t xml:space="preserve"> предусмотрено извещением о проведении запроса котировок;</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5)</w:t>
      </w:r>
      <w:r w:rsidRPr="00A01141">
        <w:rPr>
          <w:rFonts w:ascii="Arial" w:hAnsi="Arial" w:cs="Arial"/>
          <w:sz w:val="16"/>
          <w:szCs w:val="16"/>
          <w:vertAlign w:val="superscript"/>
        </w:rPr>
        <w:t xml:space="preserve">1 </w:t>
      </w:r>
      <w:r w:rsidRPr="00A01141">
        <w:rPr>
          <w:rFonts w:ascii="Arial" w:hAnsi="Arial" w:cs="Arial"/>
          <w:sz w:val="16"/>
          <w:szCs w:val="16"/>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6)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w:t>
      </w:r>
      <w:r w:rsidRPr="00A01141">
        <w:rPr>
          <w:rFonts w:ascii="Arial" w:hAnsi="Arial" w:cs="Arial"/>
          <w:sz w:val="16"/>
          <w:szCs w:val="16"/>
          <w:lang w:val="en-US"/>
        </w:rPr>
        <w:t> </w:t>
      </w:r>
      <w:r w:rsidRPr="00A01141">
        <w:rPr>
          <w:rFonts w:ascii="Arial" w:hAnsi="Arial" w:cs="Arial"/>
          <w:sz w:val="16"/>
          <w:szCs w:val="16"/>
        </w:rPr>
        <w:t xml:space="preserve">профессиональный </w:t>
      </w:r>
      <w:r w:rsidRPr="00A01141">
        <w:rPr>
          <w:rFonts w:ascii="Arial" w:hAnsi="Arial" w:cs="Arial"/>
          <w:sz w:val="16"/>
          <w:szCs w:val="16"/>
        </w:rPr>
        <w:lastRenderedPageBreak/>
        <w:t>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4314CF" w:rsidRPr="00A01141" w:rsidRDefault="004314CF" w:rsidP="004314CF">
      <w:pPr>
        <w:pStyle w:val="formattext"/>
        <w:widowControl w:val="0"/>
        <w:spacing w:before="0" w:beforeAutospacing="0" w:after="0" w:afterAutospacing="0"/>
        <w:ind w:firstLine="708"/>
        <w:jc w:val="both"/>
        <w:rPr>
          <w:rFonts w:ascii="Arial" w:hAnsi="Arial" w:cs="Arial"/>
          <w:spacing w:val="-2"/>
          <w:sz w:val="16"/>
          <w:szCs w:val="16"/>
        </w:rPr>
      </w:pPr>
      <w:r w:rsidRPr="00A01141">
        <w:rPr>
          <w:rFonts w:ascii="Arial" w:hAnsi="Arial" w:cs="Arial"/>
          <w:spacing w:val="-2"/>
          <w:sz w:val="16"/>
          <w:szCs w:val="16"/>
        </w:rPr>
        <w:t>Отклонение заявок на участие в запросе котировок по иным основаниям      не допускается.</w:t>
      </w:r>
    </w:p>
    <w:p w:rsidR="004314CF" w:rsidRPr="00A01141" w:rsidRDefault="004314CF" w:rsidP="004314CF">
      <w:pPr>
        <w:pStyle w:val="formattext"/>
        <w:widowControl w:val="0"/>
        <w:spacing w:before="0" w:beforeAutospacing="0" w:after="0" w:afterAutospacing="0"/>
        <w:ind w:firstLine="708"/>
        <w:jc w:val="both"/>
        <w:rPr>
          <w:rFonts w:ascii="Arial" w:hAnsi="Arial" w:cs="Arial"/>
          <w:spacing w:val="-2"/>
          <w:sz w:val="16"/>
          <w:szCs w:val="16"/>
        </w:rPr>
      </w:pPr>
      <w:r w:rsidRPr="00A01141">
        <w:rPr>
          <w:rFonts w:ascii="Arial" w:hAnsi="Arial" w:cs="Arial"/>
          <w:spacing w:val="-2"/>
          <w:sz w:val="16"/>
          <w:szCs w:val="16"/>
        </w:rPr>
        <w:t xml:space="preserve">49.4.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4314CF" w:rsidRPr="00A01141" w:rsidRDefault="004314CF" w:rsidP="004314CF">
      <w:pPr>
        <w:widowControl w:val="0"/>
        <w:ind w:firstLine="709"/>
        <w:jc w:val="both"/>
        <w:rPr>
          <w:rFonts w:ascii="Arial" w:hAnsi="Arial" w:cs="Arial"/>
          <w:spacing w:val="-2"/>
          <w:sz w:val="16"/>
          <w:szCs w:val="16"/>
        </w:rPr>
      </w:pPr>
      <w:r w:rsidRPr="00A01141">
        <w:rPr>
          <w:rFonts w:ascii="Arial" w:hAnsi="Arial" w:cs="Arial"/>
          <w:spacing w:val="-2"/>
          <w:sz w:val="16"/>
          <w:szCs w:val="16"/>
        </w:rPr>
        <w:t xml:space="preserve">49.5. Протокол </w:t>
      </w:r>
      <w:r w:rsidRPr="00A01141">
        <w:rPr>
          <w:rFonts w:ascii="Arial" w:hAnsi="Arial" w:cs="Arial"/>
          <w:sz w:val="16"/>
          <w:szCs w:val="16"/>
        </w:rPr>
        <w:t xml:space="preserve">открытия доступа к поданным заявкам на участие в запросе котировок, </w:t>
      </w:r>
      <w:r w:rsidRPr="00A01141">
        <w:rPr>
          <w:rFonts w:ascii="Arial" w:hAnsi="Arial" w:cs="Arial"/>
          <w:spacing w:val="-2"/>
          <w:sz w:val="16"/>
          <w:szCs w:val="16"/>
        </w:rPr>
        <w:t>рассмотрения и оценки заявок подписывается всеми присутствующими на заседании членами комиссии, направляется заказчиком оператору электронной площадки и подлежит размещению в ЕИС не позднее чем через три дня со дня подписания.</w:t>
      </w:r>
    </w:p>
    <w:p w:rsidR="004314CF" w:rsidRPr="00A01141" w:rsidRDefault="004314CF" w:rsidP="004314CF">
      <w:pPr>
        <w:pStyle w:val="ConsPlusNormal"/>
        <w:widowControl w:val="0"/>
        <w:tabs>
          <w:tab w:val="left" w:pos="709"/>
        </w:tabs>
        <w:ind w:firstLine="709"/>
        <w:jc w:val="both"/>
        <w:rPr>
          <w:spacing w:val="-2"/>
          <w:sz w:val="16"/>
          <w:szCs w:val="16"/>
        </w:rPr>
      </w:pPr>
      <w:r w:rsidRPr="00A01141">
        <w:rPr>
          <w:spacing w:val="-2"/>
          <w:sz w:val="16"/>
          <w:szCs w:val="16"/>
        </w:rPr>
        <w:t xml:space="preserve">49.6. В случае если по окончании срока подачи заявок на участие в запросе </w:t>
      </w:r>
    </w:p>
    <w:p w:rsidR="004314CF" w:rsidRPr="00A01141" w:rsidRDefault="004314CF" w:rsidP="004314CF">
      <w:pPr>
        <w:pStyle w:val="ConsPlusNormal"/>
        <w:widowControl w:val="0"/>
        <w:tabs>
          <w:tab w:val="left" w:pos="709"/>
        </w:tabs>
        <w:jc w:val="both"/>
        <w:rPr>
          <w:spacing w:val="-2"/>
          <w:sz w:val="16"/>
          <w:szCs w:val="16"/>
        </w:rPr>
      </w:pPr>
      <w:r w:rsidRPr="00A01141">
        <w:rPr>
          <w:spacing w:val="-2"/>
          <w:sz w:val="16"/>
          <w:szCs w:val="16"/>
        </w:rPr>
        <w:t xml:space="preserve">котировок не подано ни одной заявки, а также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4314CF" w:rsidRPr="00A01141" w:rsidRDefault="004314CF" w:rsidP="004314CF">
      <w:pPr>
        <w:widowControl w:val="0"/>
        <w:ind w:firstLine="709"/>
        <w:jc w:val="both"/>
        <w:rPr>
          <w:rFonts w:ascii="Arial" w:hAnsi="Arial" w:cs="Arial"/>
          <w:spacing w:val="-2"/>
          <w:sz w:val="16"/>
          <w:szCs w:val="16"/>
        </w:rPr>
      </w:pPr>
      <w:r w:rsidRPr="00A01141">
        <w:rPr>
          <w:rFonts w:ascii="Arial" w:hAnsi="Arial" w:cs="Arial"/>
          <w:spacing w:val="-2"/>
          <w:sz w:val="16"/>
          <w:szCs w:val="16"/>
        </w:rPr>
        <w:t>В указанных случаях комиссия 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4314CF" w:rsidRPr="00A01141" w:rsidRDefault="004314CF" w:rsidP="004314CF">
      <w:pPr>
        <w:widowControl w:val="0"/>
        <w:ind w:firstLine="709"/>
        <w:jc w:val="both"/>
        <w:rPr>
          <w:rFonts w:ascii="Arial" w:hAnsi="Arial" w:cs="Arial"/>
          <w:spacing w:val="-2"/>
          <w:sz w:val="16"/>
          <w:szCs w:val="16"/>
        </w:rPr>
      </w:pPr>
      <w:r w:rsidRPr="00A01141">
        <w:rPr>
          <w:rFonts w:ascii="Arial" w:hAnsi="Arial" w:cs="Arial"/>
          <w:spacing w:val="-2"/>
          <w:sz w:val="16"/>
          <w:szCs w:val="16"/>
        </w:rPr>
        <w:t xml:space="preserve">49.7. В случае если запрос котировок признан несостоявшимся по причине того, что по результатам рассмотрения заявок на участие в запросе котировок только одна такая заявка </w:t>
      </w:r>
      <w:r w:rsidRPr="00A01141">
        <w:rPr>
          <w:rFonts w:ascii="Arial" w:eastAsia="Calibri" w:hAnsi="Arial" w:cs="Arial"/>
          <w:sz w:val="16"/>
          <w:szCs w:val="16"/>
        </w:rPr>
        <w:t>признана соответствующей всем требованиям, указанным в извещении,</w:t>
      </w:r>
      <w:r w:rsidRPr="00A01141">
        <w:rPr>
          <w:rFonts w:ascii="Arial" w:hAnsi="Arial" w:cs="Arial"/>
          <w:spacing w:val="-2"/>
          <w:sz w:val="16"/>
          <w:szCs w:val="16"/>
        </w:rPr>
        <w:t xml:space="preserve">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4314CF" w:rsidRPr="00A01141" w:rsidRDefault="004314CF" w:rsidP="004314CF">
      <w:pPr>
        <w:widowControl w:val="0"/>
        <w:ind w:firstLine="709"/>
        <w:jc w:val="both"/>
        <w:rPr>
          <w:rFonts w:ascii="Arial" w:hAnsi="Arial" w:cs="Arial"/>
          <w:spacing w:val="-2"/>
          <w:sz w:val="16"/>
          <w:szCs w:val="16"/>
        </w:rPr>
      </w:pPr>
      <w:r w:rsidRPr="00A01141">
        <w:rPr>
          <w:rFonts w:ascii="Arial" w:hAnsi="Arial" w:cs="Arial"/>
          <w:spacing w:val="-2"/>
          <w:sz w:val="16"/>
          <w:szCs w:val="16"/>
        </w:rPr>
        <w:t>49.8. В случае если запрос котировок признается несостоявшимся по причине того, что в таком запросе не подано ни одной заявки или по результатам рассмотрения заявок на участие в запросе котировок комиссией отклонены все поданные заявки на участие в таком запросе, заказчик вправе осуществить одно из следующих действий:</w:t>
      </w:r>
    </w:p>
    <w:p w:rsidR="004314CF" w:rsidRPr="00A01141" w:rsidRDefault="004314CF" w:rsidP="004314CF">
      <w:pPr>
        <w:widowControl w:val="0"/>
        <w:ind w:firstLine="709"/>
        <w:jc w:val="both"/>
        <w:rPr>
          <w:rFonts w:ascii="Arial" w:hAnsi="Arial" w:cs="Arial"/>
          <w:spacing w:val="-2"/>
          <w:sz w:val="16"/>
          <w:szCs w:val="16"/>
        </w:rPr>
      </w:pPr>
      <w:r w:rsidRPr="00A01141">
        <w:rPr>
          <w:rFonts w:ascii="Arial" w:hAnsi="Arial" w:cs="Arial"/>
          <w:spacing w:val="-2"/>
          <w:sz w:val="16"/>
          <w:szCs w:val="16"/>
        </w:rPr>
        <w:t>1) провести новую  закупку;</w:t>
      </w:r>
    </w:p>
    <w:p w:rsidR="004314CF" w:rsidRPr="00A01141" w:rsidRDefault="004314CF" w:rsidP="004314CF">
      <w:pPr>
        <w:widowControl w:val="0"/>
        <w:ind w:firstLine="709"/>
        <w:jc w:val="both"/>
        <w:rPr>
          <w:rFonts w:ascii="Arial" w:hAnsi="Arial" w:cs="Arial"/>
          <w:spacing w:val="-2"/>
          <w:sz w:val="16"/>
          <w:szCs w:val="16"/>
        </w:rPr>
      </w:pPr>
      <w:r w:rsidRPr="00A01141">
        <w:rPr>
          <w:rFonts w:ascii="Arial" w:hAnsi="Arial" w:cs="Arial"/>
          <w:spacing w:val="-2"/>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4314CF" w:rsidRPr="00A01141" w:rsidRDefault="004314CF" w:rsidP="004314CF">
      <w:pPr>
        <w:widowControl w:val="0"/>
        <w:ind w:firstLine="709"/>
        <w:jc w:val="both"/>
        <w:rPr>
          <w:rFonts w:ascii="Arial" w:hAnsi="Arial" w:cs="Arial"/>
          <w:spacing w:val="-2"/>
          <w:sz w:val="16"/>
          <w:szCs w:val="16"/>
        </w:rPr>
      </w:pPr>
      <w:r w:rsidRPr="00A01141">
        <w:rPr>
          <w:rFonts w:ascii="Arial" w:hAnsi="Arial" w:cs="Arial"/>
          <w:spacing w:val="-2"/>
          <w:sz w:val="16"/>
          <w:szCs w:val="16"/>
        </w:rPr>
        <w:t>49.9. Любой участник запроса котировок вправе обжаловать результаты запроса котировок в установленном порядке.</w:t>
      </w:r>
    </w:p>
    <w:p w:rsidR="004314CF" w:rsidRPr="00A01141" w:rsidRDefault="004314CF" w:rsidP="004314CF">
      <w:pPr>
        <w:widowControl w:val="0"/>
        <w:ind w:firstLine="709"/>
        <w:jc w:val="both"/>
        <w:rPr>
          <w:rFonts w:ascii="Arial" w:hAnsi="Arial" w:cs="Arial"/>
          <w:spacing w:val="-2"/>
          <w:sz w:val="16"/>
          <w:szCs w:val="16"/>
        </w:rPr>
      </w:pPr>
      <w:r w:rsidRPr="00A01141">
        <w:rPr>
          <w:rFonts w:ascii="Arial" w:hAnsi="Arial" w:cs="Arial"/>
          <w:spacing w:val="-2"/>
          <w:sz w:val="16"/>
          <w:szCs w:val="16"/>
        </w:rPr>
        <w:t>49.10. По результатам проведения запроса котировок договор заключается в электронной форме в порядке и в сроки, предусмотренные действующим законодательством, извещением о закупке и главой 26 настоящего Положения.</w:t>
      </w:r>
    </w:p>
    <w:p w:rsidR="004314CF" w:rsidRPr="00A01141" w:rsidRDefault="004314CF" w:rsidP="004314CF">
      <w:pPr>
        <w:widowControl w:val="0"/>
        <w:jc w:val="both"/>
        <w:rPr>
          <w:rFonts w:ascii="Arial" w:hAnsi="Arial" w:cs="Arial"/>
          <w:b/>
          <w:sz w:val="16"/>
          <w:szCs w:val="16"/>
        </w:rPr>
      </w:pPr>
    </w:p>
    <w:p w:rsidR="004314CF" w:rsidRPr="00A01141" w:rsidRDefault="004314CF" w:rsidP="004314CF">
      <w:pPr>
        <w:pStyle w:val="1"/>
        <w:widowControl w:val="0"/>
        <w:rPr>
          <w:rFonts w:cs="Arial"/>
          <w:sz w:val="16"/>
          <w:szCs w:val="16"/>
        </w:rPr>
      </w:pPr>
      <w:bookmarkStart w:id="84" w:name="_Toc76395368"/>
      <w:r w:rsidRPr="00A01141">
        <w:rPr>
          <w:rFonts w:cs="Arial"/>
          <w:sz w:val="16"/>
          <w:szCs w:val="16"/>
          <w:lang w:val="en-US"/>
        </w:rPr>
        <w:t>V</w:t>
      </w:r>
      <w:r w:rsidRPr="00A01141">
        <w:rPr>
          <w:rFonts w:cs="Arial"/>
          <w:sz w:val="16"/>
          <w:szCs w:val="16"/>
        </w:rPr>
        <w:t>. УСЛОВИЯ ПРИМЕНЕНИЯ И ПОРЯДОК ПРОВЕДЕНИЯ ЗАПРОСА ЦЕН В ЭЛЕКТРОННОЙ ФОРМЕ</w:t>
      </w:r>
      <w:bookmarkEnd w:id="84"/>
    </w:p>
    <w:p w:rsidR="004314CF" w:rsidRPr="00A01141" w:rsidRDefault="004314CF" w:rsidP="004314CF">
      <w:pPr>
        <w:widowControl w:val="0"/>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85" w:name="_Toc76395369"/>
      <w:r w:rsidRPr="00A01141">
        <w:rPr>
          <w:rFonts w:ascii="Arial" w:hAnsi="Arial" w:cs="Arial"/>
          <w:sz w:val="16"/>
          <w:szCs w:val="16"/>
        </w:rPr>
        <w:t>50. Условия применения запроса цен в электронной форме</w:t>
      </w:r>
      <w:bookmarkEnd w:id="85"/>
    </w:p>
    <w:p w:rsidR="004314CF" w:rsidRPr="00A01141" w:rsidRDefault="004314CF" w:rsidP="004314CF">
      <w:pPr>
        <w:widowControl w:val="0"/>
        <w:ind w:firstLine="709"/>
        <w:jc w:val="both"/>
        <w:rPr>
          <w:rFonts w:ascii="Arial" w:hAnsi="Arial" w:cs="Arial"/>
          <w:b/>
          <w:sz w:val="16"/>
          <w:szCs w:val="16"/>
        </w:rPr>
      </w:pP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50.1. Под запросом цен в электронной форме (далее в разделе – запрос цен) понимается способ конкурентной закупки, проведение которого обеспечивается на электронной площадке ее оператором, при котором победителем признается участник закупки, заявка которого соответствует требованиям, установленным в извещении и документации о проведении запроса цен,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50.2.</w:t>
      </w:r>
      <w:r w:rsidRPr="00A01141">
        <w:rPr>
          <w:rFonts w:ascii="Arial" w:hAnsi="Arial" w:cs="Arial"/>
          <w:sz w:val="16"/>
          <w:szCs w:val="16"/>
        </w:rPr>
        <w:tab/>
        <w:t>Заказчик вправе осуществлять закупку путем проведения запроса при одновременном выполнении следующих условий:</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 объектом закупки являются товары, работы, услуги, в отношении которых целесообразно проводить оценку только по ценовому критерию;</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 начальная (максимальная) цена договора не превышает пять миллионов рублей.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50.3.</w:t>
      </w:r>
      <w:r w:rsidRPr="00A01141">
        <w:rPr>
          <w:rFonts w:ascii="Arial" w:hAnsi="Arial" w:cs="Arial"/>
          <w:sz w:val="16"/>
          <w:szCs w:val="16"/>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50.4. Заказчик вправе принять решение об отмене запроса цен в любое время вплоть до даты и времени окончания срока подачи заявок в порядке, предусмотренном главой 25 настоящего Положения.</w:t>
      </w:r>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86" w:name="_Toc76395370"/>
      <w:r w:rsidRPr="00A01141">
        <w:rPr>
          <w:rFonts w:ascii="Arial" w:hAnsi="Arial" w:cs="Arial"/>
          <w:sz w:val="16"/>
          <w:szCs w:val="16"/>
        </w:rPr>
        <w:t>51. Извещение и документация о проведении запроса цен в электронной форме</w:t>
      </w:r>
      <w:bookmarkEnd w:id="86"/>
    </w:p>
    <w:p w:rsidR="004314CF" w:rsidRPr="00A01141" w:rsidRDefault="004314CF" w:rsidP="004314CF">
      <w:pPr>
        <w:widowControl w:val="0"/>
        <w:ind w:firstLine="709"/>
        <w:jc w:val="both"/>
        <w:rPr>
          <w:rFonts w:ascii="Arial" w:hAnsi="Arial" w:cs="Arial"/>
          <w:b/>
          <w:sz w:val="16"/>
          <w:szCs w:val="16"/>
        </w:rPr>
      </w:pP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51.1. Заказчик должен разместить в ЕИС извещение о проведении запроса цен (далее в разделе также – извещение) не менее чем за пять рабочих дней до</w:t>
      </w:r>
      <w:r w:rsidRPr="00A01141">
        <w:rPr>
          <w:rFonts w:ascii="Arial" w:hAnsi="Arial" w:cs="Arial"/>
          <w:sz w:val="16"/>
          <w:szCs w:val="16"/>
          <w:lang w:val="en-US"/>
        </w:rPr>
        <w:t> </w:t>
      </w:r>
      <w:r w:rsidRPr="00A01141">
        <w:rPr>
          <w:rFonts w:ascii="Arial" w:hAnsi="Arial" w:cs="Arial"/>
          <w:sz w:val="16"/>
          <w:szCs w:val="16"/>
        </w:rPr>
        <w:t>даты окончания срока подачи заявок на участие в запросе цен.</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51.2. Извещение и документация о проведении запроса цен (далее в разделе –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51.3. В извещении наряду с информацией, указанной в пункте 8.3 настоящего Положения, указывается дата окончания срока рассмотрения заявок на участие в таком запросе цен в электронной форме.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51.4. В документации указываются информация и документы, указанные в пунктах 8.4 и 8.5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51.5. Порядок предоставления разъяснений положений извещения и документации должен быть указан в документации с учетом требований главы 9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51.6. Заказчик вправе внести изменения в извещение и (или) документацию в соответствии с положениями главы 9 настоящего Положения.</w:t>
      </w:r>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87" w:name="_Toc76395371"/>
      <w:r w:rsidRPr="00A01141">
        <w:rPr>
          <w:rFonts w:ascii="Arial" w:hAnsi="Arial" w:cs="Arial"/>
          <w:sz w:val="16"/>
          <w:szCs w:val="16"/>
        </w:rPr>
        <w:t>52. Порядок подачи заявок на участие в запросе цен в электронной форме</w:t>
      </w:r>
      <w:bookmarkEnd w:id="87"/>
    </w:p>
    <w:p w:rsidR="004314CF" w:rsidRPr="00A01141" w:rsidRDefault="004314CF" w:rsidP="004314CF">
      <w:pPr>
        <w:widowControl w:val="0"/>
        <w:ind w:firstLine="709"/>
        <w:jc w:val="both"/>
        <w:rPr>
          <w:rFonts w:ascii="Arial" w:hAnsi="Arial" w:cs="Arial"/>
          <w:b/>
          <w:sz w:val="16"/>
          <w:szCs w:val="16"/>
        </w:rPr>
      </w:pP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52.1. Заявка на участие в запросе цен подается на электронной площадке.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52.2. Участник запроса цен вправе подать только одну заявку на участие в таком запросе в отношении каждого предмета закупки (лота).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52.3. Участник запроса цен вправе изменить или отозвать свою заявку до истечения срока подачи заявок. Внесение изменений и отзыв заявки 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52.4. Заявка на участие в запросе цен должна содержать:</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lastRenderedPageBreak/>
        <w:t>1) согласие участника закупки на поставку товара, выполнение работы или оказание услуги на условиях, предусмотренных извещением и документацией о закупке,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цен;</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2) при осуществлении закупки товара или закупки работы, услуги, для выполнения, оказания которых используется товар:</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таком запросе;</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б) конкретные значения показателей товара, соответствующие значениям, установленным в документации, и указание на товарный знак (при наличии);</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4) полученную не ранее чем за сто восемьдесят дней до дня размещения 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 до дня размещения в ЕИС извещения о проведении запроса цен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6) копии учредительных документов участника закупки (для юридических лиц);</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7)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товаров (выполнение работ, оказание услуг)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8) 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исполнения договора</w:t>
      </w:r>
      <w:r w:rsidRPr="00A01141">
        <w:rPr>
          <w:rFonts w:ascii="Arial" w:hAnsi="Arial" w:cs="Arial"/>
          <w:sz w:val="16"/>
          <w:szCs w:val="16"/>
        </w:rPr>
        <w:footnoteReference w:id="15"/>
      </w:r>
      <w:r w:rsidRPr="00A01141">
        <w:rPr>
          <w:rFonts w:ascii="Arial" w:hAnsi="Arial" w:cs="Arial"/>
          <w:sz w:val="16"/>
          <w:szCs w:val="16"/>
        </w:rPr>
        <w:t>, обеспечения гарантийных обязательств</w:t>
      </w:r>
      <w:r w:rsidRPr="00A01141">
        <w:rPr>
          <w:rFonts w:ascii="Arial" w:hAnsi="Arial" w:cs="Arial"/>
          <w:sz w:val="16"/>
          <w:szCs w:val="16"/>
        </w:rPr>
        <w:footnoteReference w:id="16"/>
      </w:r>
      <w:r w:rsidRPr="00A01141">
        <w:rPr>
          <w:rFonts w:ascii="Arial" w:hAnsi="Arial" w:cs="Arial"/>
          <w:sz w:val="16"/>
          <w:szCs w:val="16"/>
        </w:rPr>
        <w:t xml:space="preserve">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9)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запроса цен;</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10) документы, </w:t>
      </w:r>
      <w:proofErr w:type="spellStart"/>
      <w:r w:rsidRPr="00A01141">
        <w:rPr>
          <w:rFonts w:ascii="Arial" w:hAnsi="Arial" w:cs="Arial"/>
          <w:sz w:val="16"/>
          <w:szCs w:val="16"/>
        </w:rPr>
        <w:t>подтверждающиесоответствие</w:t>
      </w:r>
      <w:proofErr w:type="spellEnd"/>
      <w:r w:rsidRPr="00A01141">
        <w:rPr>
          <w:rFonts w:ascii="Arial" w:hAnsi="Arial" w:cs="Arial"/>
          <w:sz w:val="16"/>
          <w:szCs w:val="16"/>
        </w:rPr>
        <w:t xml:space="preserve"> участника запроса цен требованиям к участникам такого запроса, установленным заказчиком в документации о закупке в соответствии с подпунктом 1 пункта 12.1 настоящего Положения, или копии таких документов, а также декларация о соответствии участника запроса цен требованиям, установленным в соответствии с подпунктами 2 – 9 пункта 12.1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11)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ab/>
        <w:t>12)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цен предложение о цене единицы товара, работы, услуги по каждой позиции;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13) иную информацию и документы, предусмотренные извещением и (или) документацией о проведении запроса цен.</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ab/>
        <w:t>52.5.</w:t>
      </w:r>
      <w:r w:rsidRPr="00A01141">
        <w:rPr>
          <w:rFonts w:ascii="Arial" w:hAnsi="Arial" w:cs="Arial"/>
          <w:sz w:val="16"/>
          <w:szCs w:val="16"/>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4314CF" w:rsidRPr="00A01141" w:rsidRDefault="004314CF" w:rsidP="004314CF">
      <w:pPr>
        <w:widowControl w:val="0"/>
        <w:rPr>
          <w:rFonts w:ascii="Arial" w:hAnsi="Arial" w:cs="Arial"/>
          <w:sz w:val="16"/>
          <w:szCs w:val="16"/>
        </w:rPr>
      </w:pPr>
    </w:p>
    <w:p w:rsidR="004314CF" w:rsidRPr="00A01141" w:rsidRDefault="004314CF" w:rsidP="004314CF">
      <w:pPr>
        <w:pStyle w:val="2"/>
        <w:widowControl w:val="0"/>
        <w:ind w:firstLine="709"/>
        <w:rPr>
          <w:rFonts w:ascii="Arial" w:hAnsi="Arial" w:cs="Arial"/>
          <w:sz w:val="16"/>
          <w:szCs w:val="16"/>
        </w:rPr>
      </w:pPr>
      <w:bookmarkStart w:id="88" w:name="_Toc76395372"/>
      <w:r w:rsidRPr="00A01141">
        <w:rPr>
          <w:rFonts w:ascii="Arial" w:hAnsi="Arial" w:cs="Arial"/>
          <w:sz w:val="16"/>
          <w:szCs w:val="16"/>
        </w:rPr>
        <w:t>53. Порядок открытия доступа к заявкам на участие в запросе цен в электронной форме, рассмотрения и оценки таких заявок</w:t>
      </w:r>
      <w:bookmarkEnd w:id="88"/>
    </w:p>
    <w:p w:rsidR="004314CF" w:rsidRPr="00A01141" w:rsidRDefault="004314CF" w:rsidP="004314CF">
      <w:pPr>
        <w:widowControl w:val="0"/>
        <w:ind w:firstLine="709"/>
        <w:jc w:val="both"/>
        <w:rPr>
          <w:rFonts w:ascii="Arial" w:hAnsi="Arial" w:cs="Arial"/>
          <w:b/>
          <w:sz w:val="16"/>
          <w:szCs w:val="16"/>
        </w:rPr>
      </w:pPr>
    </w:p>
    <w:p w:rsidR="004314CF" w:rsidRPr="00A01141" w:rsidRDefault="004314CF" w:rsidP="004314CF">
      <w:pPr>
        <w:pStyle w:val="formattext"/>
        <w:widowControl w:val="0"/>
        <w:spacing w:before="0" w:beforeAutospacing="0" w:after="0" w:afterAutospacing="0"/>
        <w:ind w:firstLine="709"/>
        <w:jc w:val="both"/>
        <w:rPr>
          <w:rFonts w:ascii="Arial" w:hAnsi="Arial" w:cs="Arial"/>
          <w:sz w:val="16"/>
          <w:szCs w:val="16"/>
        </w:rPr>
      </w:pPr>
      <w:r w:rsidRPr="00A01141">
        <w:rPr>
          <w:rFonts w:ascii="Arial" w:hAnsi="Arial" w:cs="Arial"/>
          <w:sz w:val="16"/>
          <w:szCs w:val="16"/>
        </w:rPr>
        <w:t>53.1. Открытие доступа к</w:t>
      </w:r>
      <w:r w:rsidRPr="00A01141">
        <w:rPr>
          <w:rFonts w:ascii="Arial" w:hAnsi="Arial" w:cs="Arial"/>
          <w:sz w:val="16"/>
          <w:szCs w:val="16"/>
          <w:lang w:val="en-US"/>
        </w:rPr>
        <w:t> </w:t>
      </w:r>
      <w:r w:rsidRPr="00A01141">
        <w:rPr>
          <w:rFonts w:ascii="Arial" w:hAnsi="Arial" w:cs="Arial"/>
          <w:sz w:val="16"/>
          <w:szCs w:val="16"/>
        </w:rPr>
        <w:t>поданным заявкам, а также рассмотрение и оценка таких заявок осуществляются в один день. Открытие доступа осуществляется оператором электронной площадки, на которой проводится процедура.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53.2. Победителем запроса цен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53.3. Комиссия по осуществлению закупок не рассматривает и отклоняет заявки на участие в запросе цен в следующих случаях:</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1) </w:t>
      </w:r>
      <w:proofErr w:type="spellStart"/>
      <w:r w:rsidRPr="00A01141">
        <w:rPr>
          <w:rFonts w:ascii="Arial" w:hAnsi="Arial" w:cs="Arial"/>
          <w:sz w:val="16"/>
          <w:szCs w:val="16"/>
        </w:rPr>
        <w:t>непредоставления</w:t>
      </w:r>
      <w:proofErr w:type="spellEnd"/>
      <w:r w:rsidRPr="00A01141">
        <w:rPr>
          <w:rFonts w:ascii="Arial" w:hAnsi="Arial" w:cs="Arial"/>
          <w:sz w:val="16"/>
          <w:szCs w:val="16"/>
        </w:rPr>
        <w:t xml:space="preserve"> информации, предусмотренной пунктом 52.4 настоящего Положения (за исключением случая непредставления информации о стране происхождения товара), или установления комиссией по</w:t>
      </w:r>
      <w:r w:rsidRPr="00A01141">
        <w:rPr>
          <w:rFonts w:ascii="Arial" w:hAnsi="Arial" w:cs="Arial"/>
          <w:sz w:val="16"/>
          <w:szCs w:val="16"/>
          <w:lang w:val="en-US"/>
        </w:rPr>
        <w:t> </w:t>
      </w:r>
      <w:r w:rsidRPr="00A01141">
        <w:rPr>
          <w:rFonts w:ascii="Arial" w:hAnsi="Arial" w:cs="Arial"/>
          <w:sz w:val="16"/>
          <w:szCs w:val="16"/>
        </w:rPr>
        <w:t>осуществлению закупок факта предоставления недостоверной информации на дату и время окончания срока подачи заявок на участие в таком запросе цен;</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2) несоответствия информации, предусмотренной пунктом 52.4 настоящего Положения, требованиям извещения и (или) документации о таком запросе цен; </w:t>
      </w:r>
    </w:p>
    <w:p w:rsidR="004314CF" w:rsidRPr="00A01141" w:rsidRDefault="004314CF" w:rsidP="004314CF">
      <w:pPr>
        <w:widowControl w:val="0"/>
        <w:ind w:firstLine="709"/>
        <w:jc w:val="both"/>
        <w:rPr>
          <w:rFonts w:ascii="Arial" w:hAnsi="Arial" w:cs="Arial"/>
          <w:spacing w:val="-2"/>
          <w:sz w:val="16"/>
          <w:szCs w:val="16"/>
        </w:rPr>
      </w:pPr>
      <w:r w:rsidRPr="00A01141">
        <w:rPr>
          <w:rFonts w:ascii="Arial" w:hAnsi="Arial" w:cs="Arial"/>
          <w:spacing w:val="-2"/>
          <w:sz w:val="16"/>
          <w:szCs w:val="16"/>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цен;</w:t>
      </w:r>
    </w:p>
    <w:p w:rsidR="004314CF" w:rsidRPr="00A01141" w:rsidRDefault="004314CF" w:rsidP="004314CF">
      <w:pPr>
        <w:pStyle w:val="formattext"/>
        <w:widowControl w:val="0"/>
        <w:spacing w:before="0" w:beforeAutospacing="0" w:after="0" w:afterAutospacing="0"/>
        <w:ind w:firstLine="708"/>
        <w:jc w:val="both"/>
        <w:rPr>
          <w:rFonts w:ascii="Arial" w:hAnsi="Arial" w:cs="Arial"/>
          <w:spacing w:val="-2"/>
          <w:sz w:val="16"/>
          <w:szCs w:val="16"/>
        </w:rPr>
      </w:pPr>
      <w:r w:rsidRPr="00A01141">
        <w:rPr>
          <w:rFonts w:ascii="Arial" w:hAnsi="Arial" w:cs="Arial"/>
          <w:spacing w:val="-2"/>
          <w:sz w:val="16"/>
          <w:szCs w:val="16"/>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в случае если требование о таком </w:t>
      </w:r>
      <w:proofErr w:type="spellStart"/>
      <w:r w:rsidRPr="00A01141">
        <w:rPr>
          <w:rFonts w:ascii="Arial" w:hAnsi="Arial" w:cs="Arial"/>
          <w:spacing w:val="-2"/>
          <w:sz w:val="16"/>
          <w:szCs w:val="16"/>
        </w:rPr>
        <w:t>непревышении</w:t>
      </w:r>
      <w:proofErr w:type="spellEnd"/>
      <w:r w:rsidRPr="00A01141">
        <w:rPr>
          <w:rFonts w:ascii="Arial" w:hAnsi="Arial" w:cs="Arial"/>
          <w:spacing w:val="-2"/>
          <w:sz w:val="16"/>
          <w:szCs w:val="16"/>
        </w:rPr>
        <w:t xml:space="preserve"> предусмотрено документацией о проведении запроса цен.</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Отклонение заявок на участие в запросе цен по иным основаниям не допускается.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53.4.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53.5. Протокол открытия доступа к поданным заявкам на участие в запросе цен в электронной форме, рассмотрения и оценки заявок подписывается в день рассмотрения поданных заявок всеми присутствующими на</w:t>
      </w:r>
      <w:r w:rsidRPr="00A01141">
        <w:rPr>
          <w:rFonts w:ascii="Arial" w:hAnsi="Arial" w:cs="Arial"/>
          <w:sz w:val="16"/>
          <w:szCs w:val="16"/>
          <w:lang w:val="en-US"/>
        </w:rPr>
        <w:t> </w:t>
      </w:r>
      <w:r w:rsidRPr="00A01141">
        <w:rPr>
          <w:rFonts w:ascii="Arial" w:hAnsi="Arial" w:cs="Arial"/>
          <w:sz w:val="16"/>
          <w:szCs w:val="16"/>
        </w:rPr>
        <w:t xml:space="preserve">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53.6. В случае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запросе цен или 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 запрос цен признается несостоявшимся. 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В указанных случаях </w:t>
      </w:r>
      <w:proofErr w:type="spellStart"/>
      <w:r w:rsidRPr="00A01141">
        <w:rPr>
          <w:rFonts w:ascii="Arial" w:hAnsi="Arial" w:cs="Arial"/>
          <w:sz w:val="16"/>
          <w:szCs w:val="16"/>
        </w:rPr>
        <w:t>комиссияформирует</w:t>
      </w:r>
      <w:proofErr w:type="spellEnd"/>
      <w:r w:rsidRPr="00A01141">
        <w:rPr>
          <w:rFonts w:ascii="Arial" w:hAnsi="Arial" w:cs="Arial"/>
          <w:sz w:val="16"/>
          <w:szCs w:val="16"/>
        </w:rPr>
        <w:t xml:space="preserve">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4314CF" w:rsidRPr="00A01141" w:rsidRDefault="004314CF" w:rsidP="004314CF">
      <w:pPr>
        <w:widowControl w:val="0"/>
        <w:ind w:firstLine="709"/>
        <w:jc w:val="both"/>
        <w:rPr>
          <w:rFonts w:ascii="Arial" w:hAnsi="Arial" w:cs="Arial"/>
          <w:spacing w:val="-2"/>
          <w:sz w:val="16"/>
          <w:szCs w:val="16"/>
        </w:rPr>
      </w:pPr>
      <w:r w:rsidRPr="00A01141">
        <w:rPr>
          <w:rFonts w:ascii="Arial" w:hAnsi="Arial" w:cs="Arial"/>
          <w:spacing w:val="-2"/>
          <w:sz w:val="16"/>
          <w:szCs w:val="16"/>
        </w:rPr>
        <w:t>53.7. В случае если запрос цен признан несостоявшимся по причине того, что по результатам рассмотрения заявок на участие в запросе цен только одна такая заявка признана соответствующей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4314CF" w:rsidRPr="00A01141" w:rsidRDefault="004314CF" w:rsidP="004314CF">
      <w:pPr>
        <w:widowControl w:val="0"/>
        <w:ind w:firstLine="709"/>
        <w:jc w:val="both"/>
        <w:rPr>
          <w:rFonts w:ascii="Arial" w:hAnsi="Arial" w:cs="Arial"/>
          <w:spacing w:val="-2"/>
          <w:sz w:val="16"/>
          <w:szCs w:val="16"/>
        </w:rPr>
      </w:pPr>
      <w:r w:rsidRPr="00A01141">
        <w:rPr>
          <w:rFonts w:ascii="Arial" w:hAnsi="Arial" w:cs="Arial"/>
          <w:spacing w:val="-2"/>
          <w:sz w:val="16"/>
          <w:szCs w:val="16"/>
        </w:rPr>
        <w:t>53.8.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таком запросе, заказчик вправе осуществить одно из следующих действий:</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pacing w:val="-2"/>
          <w:sz w:val="16"/>
          <w:szCs w:val="16"/>
        </w:rPr>
        <w:t>1) провести новую закупку;</w:t>
      </w:r>
    </w:p>
    <w:p w:rsidR="004314CF" w:rsidRPr="00A01141" w:rsidRDefault="004314CF" w:rsidP="004314CF">
      <w:pPr>
        <w:widowControl w:val="0"/>
        <w:ind w:firstLine="708"/>
        <w:jc w:val="both"/>
        <w:rPr>
          <w:rFonts w:ascii="Arial" w:hAnsi="Arial" w:cs="Arial"/>
          <w:spacing w:val="-2"/>
          <w:sz w:val="16"/>
          <w:szCs w:val="16"/>
        </w:rPr>
      </w:pPr>
      <w:r w:rsidRPr="00A01141">
        <w:rPr>
          <w:rFonts w:ascii="Arial" w:hAnsi="Arial" w:cs="Arial"/>
          <w:sz w:val="16"/>
          <w:szCs w:val="16"/>
        </w:rPr>
        <w:t>2) заключить договор с единственным поставщиком (подрядчиком, исполнителем) в соответствии с подпунктом</w:t>
      </w:r>
      <w:r w:rsidRPr="00A01141">
        <w:rPr>
          <w:rFonts w:ascii="Arial" w:hAnsi="Arial" w:cs="Arial"/>
          <w:spacing w:val="-2"/>
          <w:sz w:val="16"/>
          <w:szCs w:val="16"/>
        </w:rPr>
        <w:t xml:space="preserve"> 3 пункта 63.1 настоящего Положения.</w:t>
      </w:r>
    </w:p>
    <w:p w:rsidR="004314CF" w:rsidRPr="00A01141" w:rsidRDefault="004314CF" w:rsidP="004314CF">
      <w:pPr>
        <w:widowControl w:val="0"/>
        <w:ind w:firstLine="709"/>
        <w:jc w:val="both"/>
        <w:rPr>
          <w:rFonts w:ascii="Arial" w:hAnsi="Arial" w:cs="Arial"/>
          <w:spacing w:val="-2"/>
          <w:sz w:val="16"/>
          <w:szCs w:val="16"/>
        </w:rPr>
      </w:pPr>
      <w:r w:rsidRPr="00A01141">
        <w:rPr>
          <w:rFonts w:ascii="Arial" w:hAnsi="Arial" w:cs="Arial"/>
          <w:spacing w:val="-2"/>
          <w:sz w:val="16"/>
          <w:szCs w:val="16"/>
        </w:rPr>
        <w:t>53.9. Любой участник запроса цен вправе обжаловать результаты такого запроса в установленном порядке.</w:t>
      </w:r>
    </w:p>
    <w:p w:rsidR="004314CF" w:rsidRPr="00A01141" w:rsidRDefault="004314CF" w:rsidP="004314CF">
      <w:pPr>
        <w:widowControl w:val="0"/>
        <w:ind w:firstLine="709"/>
        <w:jc w:val="both"/>
        <w:rPr>
          <w:rFonts w:ascii="Arial" w:hAnsi="Arial" w:cs="Arial"/>
          <w:spacing w:val="-2"/>
          <w:sz w:val="16"/>
          <w:szCs w:val="16"/>
        </w:rPr>
      </w:pPr>
      <w:r w:rsidRPr="00A01141">
        <w:rPr>
          <w:rFonts w:ascii="Arial" w:hAnsi="Arial" w:cs="Arial"/>
          <w:spacing w:val="-2"/>
          <w:sz w:val="16"/>
          <w:szCs w:val="16"/>
        </w:rPr>
        <w:t>53.10.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4314CF" w:rsidRPr="00A01141" w:rsidRDefault="004314CF" w:rsidP="004314CF">
      <w:pPr>
        <w:widowControl w:val="0"/>
        <w:ind w:firstLine="709"/>
        <w:jc w:val="both"/>
        <w:rPr>
          <w:rFonts w:ascii="Arial" w:hAnsi="Arial" w:cs="Arial"/>
          <w:spacing w:val="2"/>
          <w:sz w:val="16"/>
          <w:szCs w:val="16"/>
        </w:rPr>
      </w:pPr>
    </w:p>
    <w:p w:rsidR="004314CF" w:rsidRPr="00A01141" w:rsidRDefault="004314CF" w:rsidP="004314CF">
      <w:pPr>
        <w:pStyle w:val="1"/>
        <w:widowControl w:val="0"/>
        <w:rPr>
          <w:rFonts w:cs="Arial"/>
          <w:spacing w:val="2"/>
          <w:sz w:val="16"/>
          <w:szCs w:val="16"/>
        </w:rPr>
      </w:pPr>
      <w:bookmarkStart w:id="89" w:name="_Toc76395373"/>
      <w:r w:rsidRPr="00A01141">
        <w:rPr>
          <w:rFonts w:cs="Arial"/>
          <w:spacing w:val="2"/>
          <w:sz w:val="16"/>
          <w:szCs w:val="16"/>
          <w:lang w:val="en-US"/>
        </w:rPr>
        <w:t>VI</w:t>
      </w:r>
      <w:r w:rsidRPr="00A01141">
        <w:rPr>
          <w:rFonts w:cs="Arial"/>
          <w:spacing w:val="2"/>
          <w:sz w:val="16"/>
          <w:szCs w:val="16"/>
        </w:rPr>
        <w:t>. УСЛОВИЯ ПРИМЕНЕНИЯ И ПОРЯДОК ПРОВЕДЕНИЯ ЗАПРОСА ПРЕДЛОЖЕНИЙ В ЭЛЕКТРОННОЙ ФОРМЕ</w:t>
      </w:r>
      <w:bookmarkEnd w:id="89"/>
    </w:p>
    <w:p w:rsidR="004314CF" w:rsidRPr="00A01141" w:rsidRDefault="004314CF" w:rsidP="004314CF">
      <w:pPr>
        <w:rPr>
          <w:rFonts w:ascii="Arial" w:hAnsi="Arial" w:cs="Arial"/>
          <w:sz w:val="16"/>
          <w:szCs w:val="16"/>
        </w:rPr>
      </w:pPr>
    </w:p>
    <w:p w:rsidR="004314CF" w:rsidRPr="00A01141" w:rsidRDefault="004314CF" w:rsidP="004314CF">
      <w:pPr>
        <w:pStyle w:val="2"/>
        <w:widowControl w:val="0"/>
        <w:rPr>
          <w:rFonts w:ascii="Arial" w:hAnsi="Arial" w:cs="Arial"/>
          <w:spacing w:val="2"/>
          <w:sz w:val="16"/>
          <w:szCs w:val="16"/>
        </w:rPr>
      </w:pPr>
      <w:bookmarkStart w:id="90" w:name="_Toc76395374"/>
      <w:r w:rsidRPr="00A01141">
        <w:rPr>
          <w:rFonts w:ascii="Arial" w:hAnsi="Arial" w:cs="Arial"/>
          <w:spacing w:val="2"/>
          <w:sz w:val="16"/>
          <w:szCs w:val="16"/>
        </w:rPr>
        <w:t>54. Условия применения запроса предложений в</w:t>
      </w:r>
      <w:r w:rsidRPr="00A01141">
        <w:rPr>
          <w:rFonts w:ascii="Arial" w:hAnsi="Arial" w:cs="Arial"/>
          <w:spacing w:val="2"/>
          <w:sz w:val="16"/>
          <w:szCs w:val="16"/>
          <w:lang w:val="en-US"/>
        </w:rPr>
        <w:t> </w:t>
      </w:r>
      <w:r w:rsidRPr="00A01141">
        <w:rPr>
          <w:rFonts w:ascii="Arial" w:hAnsi="Arial" w:cs="Arial"/>
          <w:spacing w:val="2"/>
          <w:sz w:val="16"/>
          <w:szCs w:val="16"/>
        </w:rPr>
        <w:t>электронной форме</w:t>
      </w:r>
      <w:bookmarkEnd w:id="90"/>
    </w:p>
    <w:p w:rsidR="004314CF" w:rsidRPr="00A01141" w:rsidRDefault="004314CF" w:rsidP="004314CF">
      <w:pPr>
        <w:widowControl w:val="0"/>
        <w:ind w:firstLine="709"/>
        <w:rPr>
          <w:rFonts w:ascii="Arial" w:hAnsi="Arial" w:cs="Arial"/>
          <w:spacing w:val="2"/>
          <w:sz w:val="16"/>
          <w:szCs w:val="16"/>
        </w:rPr>
      </w:pPr>
    </w:p>
    <w:p w:rsidR="004314CF" w:rsidRPr="00A01141" w:rsidRDefault="004314CF" w:rsidP="004314CF">
      <w:pPr>
        <w:widowControl w:val="0"/>
        <w:ind w:firstLine="709"/>
        <w:jc w:val="both"/>
        <w:rPr>
          <w:rFonts w:ascii="Arial" w:hAnsi="Arial" w:cs="Arial"/>
          <w:spacing w:val="2"/>
          <w:sz w:val="16"/>
          <w:szCs w:val="16"/>
        </w:rPr>
      </w:pPr>
      <w:r w:rsidRPr="00A01141">
        <w:rPr>
          <w:rFonts w:ascii="Arial" w:hAnsi="Arial" w:cs="Arial"/>
          <w:spacing w:val="2"/>
          <w:sz w:val="16"/>
          <w:szCs w:val="16"/>
        </w:rPr>
        <w:t>54.1. Под запросом предложений в электронной форме (далее в разделе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участие в закупке которого в</w:t>
      </w:r>
      <w:r w:rsidRPr="00A01141">
        <w:rPr>
          <w:rFonts w:ascii="Arial" w:hAnsi="Arial" w:cs="Arial"/>
          <w:spacing w:val="2"/>
          <w:sz w:val="16"/>
          <w:szCs w:val="16"/>
          <w:lang w:val="en-US"/>
        </w:rPr>
        <w:t> </w:t>
      </w:r>
      <w:r w:rsidRPr="00A01141">
        <w:rPr>
          <w:rFonts w:ascii="Arial" w:hAnsi="Arial" w:cs="Arial"/>
          <w:spacing w:val="2"/>
          <w:sz w:val="16"/>
          <w:szCs w:val="16"/>
        </w:rPr>
        <w:t>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4314CF" w:rsidRPr="00A01141" w:rsidRDefault="004314CF" w:rsidP="004314CF">
      <w:pPr>
        <w:widowControl w:val="0"/>
        <w:ind w:firstLine="708"/>
        <w:jc w:val="both"/>
        <w:rPr>
          <w:rFonts w:ascii="Arial" w:hAnsi="Arial" w:cs="Arial"/>
          <w:spacing w:val="2"/>
          <w:sz w:val="16"/>
          <w:szCs w:val="16"/>
        </w:rPr>
      </w:pPr>
      <w:r w:rsidRPr="00A01141">
        <w:rPr>
          <w:rFonts w:ascii="Arial" w:hAnsi="Arial" w:cs="Arial"/>
          <w:spacing w:val="2"/>
          <w:sz w:val="16"/>
          <w:szCs w:val="16"/>
        </w:rPr>
        <w:t>54.2.</w:t>
      </w:r>
      <w:r w:rsidRPr="00A01141">
        <w:rPr>
          <w:rFonts w:ascii="Arial" w:hAnsi="Arial" w:cs="Arial"/>
          <w:spacing w:val="2"/>
          <w:sz w:val="16"/>
          <w:szCs w:val="16"/>
        </w:rPr>
        <w:tab/>
        <w:t>Заказчик вправе осуществить закупку путем проведения запроса предложений при одновременном выполнении следующих условий:</w:t>
      </w:r>
    </w:p>
    <w:p w:rsidR="004314CF" w:rsidRPr="00A01141" w:rsidRDefault="004314CF" w:rsidP="004314CF">
      <w:pPr>
        <w:widowControl w:val="0"/>
        <w:ind w:firstLine="708"/>
        <w:jc w:val="both"/>
        <w:rPr>
          <w:rFonts w:ascii="Arial" w:hAnsi="Arial" w:cs="Arial"/>
          <w:spacing w:val="2"/>
          <w:sz w:val="16"/>
          <w:szCs w:val="16"/>
        </w:rPr>
      </w:pPr>
      <w:r w:rsidRPr="00A01141">
        <w:rPr>
          <w:rFonts w:ascii="Arial" w:hAnsi="Arial" w:cs="Arial"/>
          <w:spacing w:val="2"/>
          <w:sz w:val="16"/>
          <w:szCs w:val="16"/>
        </w:rPr>
        <w:t>1) для эффективного проведения закупки необходимо произвести оценку предложений участников на основании более чем одного критерия;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 начальная (максимальная) цена договора не превышает семь миллионов рублей.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54.3. Этапами проведения запроса предложений являются рассмотрение заявок и оценка </w:t>
      </w:r>
      <w:proofErr w:type="spellStart"/>
      <w:r w:rsidRPr="00A01141">
        <w:rPr>
          <w:rFonts w:ascii="Arial" w:hAnsi="Arial" w:cs="Arial"/>
          <w:sz w:val="16"/>
          <w:szCs w:val="16"/>
        </w:rPr>
        <w:t>заявок.По</w:t>
      </w:r>
      <w:proofErr w:type="spellEnd"/>
      <w:r w:rsidRPr="00A01141">
        <w:rPr>
          <w:rFonts w:ascii="Arial" w:hAnsi="Arial" w:cs="Arial"/>
          <w:sz w:val="16"/>
          <w:szCs w:val="16"/>
        </w:rPr>
        <w:t xml:space="preserve">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пунктами 58.3, 59.8, 59.9 Положения, итоговым признается протокол признания закупки несостоявшейся.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54.4. По усмотрению заказчика рассмотрение заявок и оценка заявок на</w:t>
      </w:r>
      <w:r w:rsidRPr="00A01141">
        <w:rPr>
          <w:rFonts w:ascii="Arial" w:hAnsi="Arial" w:cs="Arial"/>
          <w:sz w:val="16"/>
          <w:szCs w:val="16"/>
          <w:lang w:val="en-US"/>
        </w:rPr>
        <w:t> </w:t>
      </w:r>
      <w:r w:rsidRPr="00A01141">
        <w:rPr>
          <w:rFonts w:ascii="Arial" w:hAnsi="Arial" w:cs="Arial"/>
          <w:sz w:val="16"/>
          <w:szCs w:val="16"/>
        </w:rPr>
        <w:t xml:space="preserve">участие в запросе предложений могут быть объединены в один этап, за исключением случая, предусмотренного главой 16 настоящего Положения. При этом рассмотрение и оценка заявок должны производиться в срок, не превышающий семь дней со дня открытия доступа к таким </w:t>
      </w:r>
      <w:r w:rsidRPr="00A01141">
        <w:rPr>
          <w:rFonts w:ascii="Arial" w:hAnsi="Arial" w:cs="Arial"/>
          <w:sz w:val="16"/>
          <w:szCs w:val="16"/>
        </w:rPr>
        <w:lastRenderedPageBreak/>
        <w:t xml:space="preserve">заявкам.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заказчиком оператору электронной площадки и подлежит размещению в ЕИС не позднее чем через три дня со дня подписания.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54.5. Заказчик вправе принять решение об отмене запроса предложений в соответствии с главой 25 настоящего Положения.</w:t>
      </w:r>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91" w:name="_Toc76395375"/>
      <w:r w:rsidRPr="00A01141">
        <w:rPr>
          <w:rFonts w:ascii="Arial" w:hAnsi="Arial" w:cs="Arial"/>
          <w:sz w:val="16"/>
          <w:szCs w:val="16"/>
        </w:rPr>
        <w:t>55. Извещение и документация о проведении запроса предложений в электронной форме</w:t>
      </w:r>
      <w:bookmarkEnd w:id="91"/>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55.1. При проведении запроса предложений извещение об осуществлении закупки и</w:t>
      </w:r>
      <w:r w:rsidRPr="00A01141">
        <w:rPr>
          <w:rFonts w:ascii="Arial" w:hAnsi="Arial" w:cs="Arial"/>
          <w:sz w:val="16"/>
          <w:szCs w:val="16"/>
          <w:lang w:val="en-US"/>
        </w:rPr>
        <w:t> </w:t>
      </w:r>
      <w:r w:rsidRPr="00A01141">
        <w:rPr>
          <w:rFonts w:ascii="Arial" w:hAnsi="Arial" w:cs="Arial"/>
          <w:sz w:val="16"/>
          <w:szCs w:val="16"/>
        </w:rPr>
        <w:t>документация о закупке размещаются заказчиком в ЕИС не менее чем за семь рабочих дней до дня окончания подачи заявок в таком запросе.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55.2. Извещение о проведении запроса предложений и документация о нем, вносимые в</w:t>
      </w:r>
      <w:r w:rsidRPr="00A01141">
        <w:rPr>
          <w:rFonts w:ascii="Arial" w:hAnsi="Arial" w:cs="Arial"/>
          <w:sz w:val="16"/>
          <w:szCs w:val="16"/>
          <w:lang w:val="en-US"/>
        </w:rPr>
        <w:t> </w:t>
      </w:r>
      <w:r w:rsidRPr="00A01141">
        <w:rPr>
          <w:rFonts w:ascii="Arial" w:hAnsi="Arial" w:cs="Arial"/>
          <w:sz w:val="16"/>
          <w:szCs w:val="16"/>
        </w:rPr>
        <w:t>них изменения должны быть разработаны и размещены в ЕИС в соответствии с</w:t>
      </w:r>
      <w:r w:rsidRPr="00A01141">
        <w:rPr>
          <w:rFonts w:ascii="Arial" w:hAnsi="Arial" w:cs="Arial"/>
          <w:sz w:val="16"/>
          <w:szCs w:val="16"/>
          <w:lang w:val="en-US"/>
        </w:rPr>
        <w:t> </w:t>
      </w:r>
      <w:r w:rsidRPr="00A01141">
        <w:rPr>
          <w:rFonts w:ascii="Arial" w:hAnsi="Arial" w:cs="Arial"/>
          <w:sz w:val="16"/>
          <w:szCs w:val="16"/>
        </w:rPr>
        <w:t>требованиями настоящей главы и главы 8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55.3. В извещении о проведении запроса предложений указывается информация, содержащаяся в пункте 8.3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55.4. В документацию о проведении запроса предложений включаются информация и</w:t>
      </w:r>
      <w:r w:rsidRPr="00A01141">
        <w:rPr>
          <w:rFonts w:ascii="Arial" w:hAnsi="Arial" w:cs="Arial"/>
          <w:sz w:val="16"/>
          <w:szCs w:val="16"/>
          <w:lang w:val="en-US"/>
        </w:rPr>
        <w:t> </w:t>
      </w:r>
      <w:r w:rsidRPr="00A01141">
        <w:rPr>
          <w:rFonts w:ascii="Arial" w:hAnsi="Arial" w:cs="Arial"/>
          <w:sz w:val="16"/>
          <w:szCs w:val="16"/>
        </w:rPr>
        <w:t>документы, содержащиеся в пунктах 8.4 и 8.5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55.5. Порядок предоставления разъяснений положений документации о</w:t>
      </w:r>
      <w:r w:rsidRPr="00A01141">
        <w:rPr>
          <w:rFonts w:ascii="Arial" w:hAnsi="Arial" w:cs="Arial"/>
          <w:sz w:val="16"/>
          <w:szCs w:val="16"/>
          <w:lang w:val="en-US"/>
        </w:rPr>
        <w:t> </w:t>
      </w:r>
      <w:r w:rsidRPr="00A01141">
        <w:rPr>
          <w:rFonts w:ascii="Arial" w:hAnsi="Arial" w:cs="Arial"/>
          <w:sz w:val="16"/>
          <w:szCs w:val="16"/>
        </w:rPr>
        <w:t>проведении запроса предложений и извещения о закупке должен быть указан в документации о таком запросе с</w:t>
      </w:r>
      <w:r w:rsidRPr="00A01141">
        <w:rPr>
          <w:rFonts w:ascii="Arial" w:hAnsi="Arial" w:cs="Arial"/>
          <w:sz w:val="16"/>
          <w:szCs w:val="16"/>
          <w:lang w:val="en-US"/>
        </w:rPr>
        <w:t> </w:t>
      </w:r>
      <w:r w:rsidRPr="00A01141">
        <w:rPr>
          <w:rFonts w:ascii="Arial" w:hAnsi="Arial" w:cs="Arial"/>
          <w:sz w:val="16"/>
          <w:szCs w:val="16"/>
        </w:rPr>
        <w:t>учетом требований главы 9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55.6. Заказчик вправе внести изменения в извещение о проведении запроса предложений и (или) в документацию о таком запросе в соответствии с положениями главы 9 настоящего Положения.</w:t>
      </w:r>
    </w:p>
    <w:p w:rsidR="004314CF" w:rsidRPr="00A01141" w:rsidRDefault="004314CF" w:rsidP="004314CF">
      <w:pPr>
        <w:pStyle w:val="ConsPlusNormal"/>
        <w:widowControl w:val="0"/>
        <w:tabs>
          <w:tab w:val="left" w:pos="709"/>
        </w:tabs>
        <w:ind w:firstLine="709"/>
        <w:jc w:val="both"/>
        <w:rPr>
          <w:sz w:val="16"/>
          <w:szCs w:val="16"/>
        </w:rPr>
      </w:pPr>
    </w:p>
    <w:p w:rsidR="004314CF" w:rsidRPr="00A01141" w:rsidRDefault="004314CF" w:rsidP="004314CF">
      <w:pPr>
        <w:pStyle w:val="ConsPlusNormal"/>
        <w:widowControl w:val="0"/>
        <w:tabs>
          <w:tab w:val="left" w:pos="709"/>
        </w:tabs>
        <w:jc w:val="center"/>
        <w:outlineLvl w:val="1"/>
        <w:rPr>
          <w:sz w:val="16"/>
          <w:szCs w:val="16"/>
        </w:rPr>
      </w:pPr>
      <w:bookmarkStart w:id="92" w:name="_Toc76395376"/>
      <w:r w:rsidRPr="00A01141">
        <w:rPr>
          <w:sz w:val="16"/>
          <w:szCs w:val="16"/>
        </w:rPr>
        <w:t>56. Критерии оценки заявок на участие в запросе предложений в электронной форме</w:t>
      </w:r>
      <w:bookmarkEnd w:id="92"/>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56.1. Для оценки заявок, поданных участниками закупки на участие в</w:t>
      </w:r>
      <w:r w:rsidRPr="00A01141">
        <w:rPr>
          <w:rFonts w:ascii="Arial" w:hAnsi="Arial" w:cs="Arial"/>
          <w:sz w:val="16"/>
          <w:szCs w:val="16"/>
          <w:lang w:val="en-US"/>
        </w:rPr>
        <w:t> </w:t>
      </w:r>
      <w:r w:rsidRPr="00A01141">
        <w:rPr>
          <w:rFonts w:ascii="Arial" w:hAnsi="Arial" w:cs="Arial"/>
          <w:sz w:val="16"/>
          <w:szCs w:val="16"/>
        </w:rPr>
        <w:t>запросе предложений, заказчик устанавливает в документации о таком запросе критерии оценки заявок и порядок оценки заявок.</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56.2.</w:t>
      </w:r>
      <w:r w:rsidRPr="00A01141">
        <w:rPr>
          <w:rFonts w:ascii="Arial" w:hAnsi="Arial" w:cs="Arial"/>
          <w:sz w:val="16"/>
          <w:szCs w:val="16"/>
        </w:rPr>
        <w:tab/>
        <w:t>Критериями оценки заявок могут быть:</w:t>
      </w:r>
    </w:p>
    <w:p w:rsidR="004314CF" w:rsidRPr="00A01141" w:rsidRDefault="004314CF" w:rsidP="004314CF">
      <w:pPr>
        <w:widowControl w:val="0"/>
        <w:autoSpaceDE w:val="0"/>
        <w:autoSpaceDN w:val="0"/>
        <w:adjustRightInd w:val="0"/>
        <w:ind w:firstLine="708"/>
        <w:contextualSpacing/>
        <w:jc w:val="both"/>
        <w:rPr>
          <w:rFonts w:ascii="Arial" w:hAnsi="Arial" w:cs="Arial"/>
          <w:sz w:val="16"/>
          <w:szCs w:val="16"/>
        </w:rPr>
      </w:pPr>
      <w:r w:rsidRPr="00A01141">
        <w:rPr>
          <w:rFonts w:ascii="Arial" w:hAnsi="Arial" w:cs="Arial"/>
          <w:sz w:val="16"/>
          <w:szCs w:val="16"/>
        </w:rPr>
        <w:t>1) цена договора, в случае осуществления закупки в соответствии с главой 17 настоящего Положения – цена единицы (сумма цен единиц) товара, работы, услуги;</w:t>
      </w:r>
    </w:p>
    <w:p w:rsidR="004314CF" w:rsidRPr="00A01141" w:rsidRDefault="004314CF" w:rsidP="004314CF">
      <w:pPr>
        <w:widowControl w:val="0"/>
        <w:autoSpaceDE w:val="0"/>
        <w:autoSpaceDN w:val="0"/>
        <w:adjustRightInd w:val="0"/>
        <w:ind w:firstLine="708"/>
        <w:contextualSpacing/>
        <w:jc w:val="both"/>
        <w:rPr>
          <w:rFonts w:ascii="Arial" w:hAnsi="Arial" w:cs="Arial"/>
          <w:sz w:val="16"/>
          <w:szCs w:val="16"/>
        </w:rPr>
      </w:pPr>
      <w:r w:rsidRPr="00A01141">
        <w:rPr>
          <w:rFonts w:ascii="Arial" w:hAnsi="Arial" w:cs="Arial"/>
          <w:sz w:val="16"/>
          <w:szCs w:val="16"/>
        </w:rPr>
        <w:t>2) качественные, функциональные и экологические характеристики предмета закупки;</w:t>
      </w:r>
    </w:p>
    <w:p w:rsidR="004314CF" w:rsidRPr="00A01141" w:rsidRDefault="004314CF" w:rsidP="004314CF">
      <w:pPr>
        <w:widowControl w:val="0"/>
        <w:autoSpaceDE w:val="0"/>
        <w:autoSpaceDN w:val="0"/>
        <w:adjustRightInd w:val="0"/>
        <w:ind w:firstLine="708"/>
        <w:contextualSpacing/>
        <w:jc w:val="both"/>
        <w:rPr>
          <w:rFonts w:ascii="Arial" w:hAnsi="Arial" w:cs="Arial"/>
          <w:sz w:val="16"/>
          <w:szCs w:val="16"/>
        </w:rPr>
      </w:pPr>
      <w:r w:rsidRPr="00A01141">
        <w:rPr>
          <w:rFonts w:ascii="Arial" w:hAnsi="Arial" w:cs="Arial"/>
          <w:sz w:val="16"/>
          <w:szCs w:val="16"/>
        </w:rPr>
        <w:t>3) расходы на эксплуатацию и ремонт товаров, использование результатов работ;</w:t>
      </w:r>
    </w:p>
    <w:p w:rsidR="004314CF" w:rsidRPr="00A01141" w:rsidRDefault="004314CF" w:rsidP="004314CF">
      <w:pPr>
        <w:widowControl w:val="0"/>
        <w:autoSpaceDE w:val="0"/>
        <w:autoSpaceDN w:val="0"/>
        <w:adjustRightInd w:val="0"/>
        <w:ind w:firstLine="708"/>
        <w:contextualSpacing/>
        <w:jc w:val="both"/>
        <w:rPr>
          <w:rFonts w:ascii="Arial" w:hAnsi="Arial" w:cs="Arial"/>
          <w:sz w:val="16"/>
          <w:szCs w:val="16"/>
        </w:rPr>
      </w:pPr>
      <w:r w:rsidRPr="00A01141">
        <w:rPr>
          <w:rFonts w:ascii="Arial" w:hAnsi="Arial" w:cs="Arial"/>
          <w:sz w:val="16"/>
          <w:szCs w:val="16"/>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4314CF" w:rsidRPr="00A01141" w:rsidRDefault="004314CF" w:rsidP="004314CF">
      <w:pPr>
        <w:widowControl w:val="0"/>
        <w:autoSpaceDE w:val="0"/>
        <w:autoSpaceDN w:val="0"/>
        <w:adjustRightInd w:val="0"/>
        <w:ind w:firstLine="708"/>
        <w:contextualSpacing/>
        <w:jc w:val="both"/>
        <w:rPr>
          <w:rFonts w:ascii="Arial" w:hAnsi="Arial" w:cs="Arial"/>
          <w:sz w:val="16"/>
          <w:szCs w:val="16"/>
        </w:rPr>
      </w:pPr>
      <w:r w:rsidRPr="00A01141">
        <w:rPr>
          <w:rFonts w:ascii="Arial" w:hAnsi="Arial" w:cs="Arial"/>
          <w:sz w:val="16"/>
          <w:szCs w:val="16"/>
        </w:rPr>
        <w:t>5) аналогичный опыт поставки товаров, выполнения работ, оказания услуг с пояснением заказчиком случаев признания такого опыта аналогичным;</w:t>
      </w:r>
    </w:p>
    <w:p w:rsidR="004314CF" w:rsidRPr="00A01141" w:rsidRDefault="004314CF" w:rsidP="004314CF">
      <w:pPr>
        <w:widowControl w:val="0"/>
        <w:autoSpaceDE w:val="0"/>
        <w:autoSpaceDN w:val="0"/>
        <w:adjustRightInd w:val="0"/>
        <w:ind w:firstLine="708"/>
        <w:contextualSpacing/>
        <w:jc w:val="both"/>
        <w:rPr>
          <w:rFonts w:ascii="Arial" w:hAnsi="Arial" w:cs="Arial"/>
          <w:sz w:val="16"/>
          <w:szCs w:val="16"/>
        </w:rPr>
      </w:pPr>
      <w:r w:rsidRPr="00A01141">
        <w:rPr>
          <w:rFonts w:ascii="Arial" w:hAnsi="Arial" w:cs="Arial"/>
          <w:sz w:val="16"/>
          <w:szCs w:val="16"/>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4314CF" w:rsidRPr="00A01141" w:rsidRDefault="004314CF" w:rsidP="004314CF">
      <w:pPr>
        <w:widowControl w:val="0"/>
        <w:autoSpaceDE w:val="0"/>
        <w:autoSpaceDN w:val="0"/>
        <w:adjustRightInd w:val="0"/>
        <w:ind w:firstLine="708"/>
        <w:contextualSpacing/>
        <w:jc w:val="both"/>
        <w:rPr>
          <w:rFonts w:ascii="Arial" w:hAnsi="Arial" w:cs="Arial"/>
          <w:sz w:val="16"/>
          <w:szCs w:val="16"/>
        </w:rPr>
      </w:pPr>
      <w:r w:rsidRPr="00A01141">
        <w:rPr>
          <w:rFonts w:ascii="Arial" w:hAnsi="Arial" w:cs="Arial"/>
          <w:sz w:val="16"/>
          <w:szCs w:val="16"/>
        </w:rPr>
        <w:t>7) срок поставки товара, выполнения работы, оказания услуги;</w:t>
      </w:r>
    </w:p>
    <w:p w:rsidR="004314CF" w:rsidRPr="00A01141" w:rsidRDefault="004314CF" w:rsidP="004314CF">
      <w:pPr>
        <w:widowControl w:val="0"/>
        <w:autoSpaceDE w:val="0"/>
        <w:autoSpaceDN w:val="0"/>
        <w:adjustRightInd w:val="0"/>
        <w:ind w:firstLine="708"/>
        <w:contextualSpacing/>
        <w:jc w:val="both"/>
        <w:rPr>
          <w:rFonts w:ascii="Arial" w:hAnsi="Arial" w:cs="Arial"/>
          <w:sz w:val="16"/>
          <w:szCs w:val="16"/>
        </w:rPr>
      </w:pPr>
      <w:r w:rsidRPr="00A01141">
        <w:rPr>
          <w:rFonts w:ascii="Arial" w:hAnsi="Arial" w:cs="Arial"/>
          <w:sz w:val="16"/>
          <w:szCs w:val="16"/>
        </w:rPr>
        <w:t>8) срок гарантийного обслуживания на товары, результаты работ.</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56.3.</w:t>
      </w:r>
      <w:r w:rsidRPr="00A01141">
        <w:rPr>
          <w:rFonts w:ascii="Arial" w:hAnsi="Arial" w:cs="Arial"/>
          <w:sz w:val="16"/>
          <w:szCs w:val="16"/>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56.4.</w:t>
      </w:r>
      <w:r w:rsidRPr="00A01141">
        <w:rPr>
          <w:rFonts w:ascii="Arial" w:hAnsi="Arial" w:cs="Arial"/>
          <w:sz w:val="16"/>
          <w:szCs w:val="16"/>
        </w:rPr>
        <w:tab/>
        <w:t xml:space="preserve">Вес критерия «цена договора» должен составлять не менее тридцати </w:t>
      </w:r>
      <w:proofErr w:type="spellStart"/>
      <w:r w:rsidRPr="00A01141">
        <w:rPr>
          <w:rFonts w:ascii="Arial" w:hAnsi="Arial" w:cs="Arial"/>
          <w:sz w:val="16"/>
          <w:szCs w:val="16"/>
        </w:rPr>
        <w:t>процентов.Суммарное</w:t>
      </w:r>
      <w:proofErr w:type="spellEnd"/>
      <w:r w:rsidRPr="00A01141">
        <w:rPr>
          <w:rFonts w:ascii="Arial" w:hAnsi="Arial" w:cs="Arial"/>
          <w:sz w:val="16"/>
          <w:szCs w:val="16"/>
        </w:rPr>
        <w:t xml:space="preserve"> значение веса всех критериев, предусмотренных документацией о закупке, должно составлять сто процентов.</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56.5.</w:t>
      </w:r>
      <w:r w:rsidRPr="00A01141">
        <w:rPr>
          <w:rFonts w:ascii="Arial" w:hAnsi="Arial" w:cs="Arial"/>
          <w:sz w:val="16"/>
          <w:szCs w:val="16"/>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Pr="00A01141">
        <w:rPr>
          <w:rFonts w:ascii="Arial" w:hAnsi="Arial" w:cs="Arial"/>
          <w:sz w:val="16"/>
          <w:szCs w:val="16"/>
          <w:lang w:val="en-US"/>
        </w:rPr>
        <w:t> </w:t>
      </w:r>
      <w:r w:rsidRPr="00A01141">
        <w:rPr>
          <w:rFonts w:ascii="Arial" w:hAnsi="Arial" w:cs="Arial"/>
          <w:sz w:val="16"/>
          <w:szCs w:val="16"/>
        </w:rPr>
        <w:t>субъективной оценке заявок членами комиссии, 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 лучшие условия по названному критерию.</w:t>
      </w:r>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pStyle w:val="2"/>
        <w:widowControl w:val="0"/>
        <w:ind w:firstLine="709"/>
        <w:rPr>
          <w:rFonts w:ascii="Arial" w:hAnsi="Arial" w:cs="Arial"/>
          <w:sz w:val="16"/>
          <w:szCs w:val="16"/>
        </w:rPr>
      </w:pPr>
      <w:bookmarkStart w:id="93" w:name="_Toc76395377"/>
      <w:r w:rsidRPr="00A01141">
        <w:rPr>
          <w:rFonts w:ascii="Arial" w:hAnsi="Arial" w:cs="Arial"/>
          <w:sz w:val="16"/>
          <w:szCs w:val="16"/>
        </w:rPr>
        <w:t>57. Содержание и порядок подачи заявок на участие в запросе предложений в электронной форме</w:t>
      </w:r>
      <w:bookmarkEnd w:id="93"/>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57.1. Подача заявок на участие в запросе </w:t>
      </w:r>
      <w:proofErr w:type="spellStart"/>
      <w:r w:rsidRPr="00A01141">
        <w:rPr>
          <w:rFonts w:ascii="Arial" w:hAnsi="Arial" w:cs="Arial"/>
          <w:sz w:val="16"/>
          <w:szCs w:val="16"/>
        </w:rPr>
        <w:t>предложенийосуществляется</w:t>
      </w:r>
      <w:proofErr w:type="spellEnd"/>
      <w:r w:rsidRPr="00A01141">
        <w:rPr>
          <w:rFonts w:ascii="Arial" w:hAnsi="Arial" w:cs="Arial"/>
          <w:sz w:val="16"/>
          <w:szCs w:val="16"/>
        </w:rPr>
        <w:t xml:space="preserve"> на электронной площадке.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57.2. Заявки на участие в запросе предложений представляются согласно требованиям к</w:t>
      </w:r>
      <w:r w:rsidRPr="00A01141">
        <w:rPr>
          <w:rFonts w:ascii="Arial" w:hAnsi="Arial" w:cs="Arial"/>
          <w:sz w:val="16"/>
          <w:szCs w:val="16"/>
          <w:lang w:val="en-US"/>
        </w:rPr>
        <w:t> </w:t>
      </w:r>
      <w:r w:rsidRPr="00A01141">
        <w:rPr>
          <w:rFonts w:ascii="Arial" w:hAnsi="Arial" w:cs="Arial"/>
          <w:sz w:val="16"/>
          <w:szCs w:val="16"/>
        </w:rPr>
        <w:t xml:space="preserve">содержанию, оформлению и составу заявки на участие в запросе предложений, указанным в документации о таком запросе, в соответствии с Законом № 223-ФЗ и настоящим Положением.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57.3. Заявки на участие в запросе </w:t>
      </w:r>
      <w:proofErr w:type="spellStart"/>
      <w:r w:rsidRPr="00A01141">
        <w:rPr>
          <w:rFonts w:ascii="Arial" w:hAnsi="Arial" w:cs="Arial"/>
          <w:sz w:val="16"/>
          <w:szCs w:val="16"/>
        </w:rPr>
        <w:t>предложенийподаются</w:t>
      </w:r>
      <w:proofErr w:type="spellEnd"/>
      <w:r w:rsidRPr="00A01141">
        <w:rPr>
          <w:rFonts w:ascii="Arial" w:hAnsi="Arial" w:cs="Arial"/>
          <w:sz w:val="16"/>
          <w:szCs w:val="16"/>
        </w:rPr>
        <w:t xml:space="preserve">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57.4. Участник запроса предложений вправе подать только одну заявку на участие в</w:t>
      </w:r>
      <w:r w:rsidRPr="00A01141">
        <w:rPr>
          <w:rFonts w:ascii="Arial" w:hAnsi="Arial" w:cs="Arial"/>
          <w:sz w:val="16"/>
          <w:szCs w:val="16"/>
          <w:lang w:val="en-US"/>
        </w:rPr>
        <w:t> </w:t>
      </w:r>
      <w:r w:rsidRPr="00A01141">
        <w:rPr>
          <w:rFonts w:ascii="Arial" w:hAnsi="Arial" w:cs="Arial"/>
          <w:sz w:val="16"/>
          <w:szCs w:val="16"/>
        </w:rPr>
        <w:t>таком запросе в отношении каждого предмета закупки (лота). В случае установления факта подачи одним участником запроса предложений двух и более заявок на участие в таком запросе в</w:t>
      </w:r>
      <w:r w:rsidRPr="00A01141">
        <w:rPr>
          <w:rFonts w:ascii="Arial" w:hAnsi="Arial" w:cs="Arial"/>
          <w:sz w:val="16"/>
          <w:szCs w:val="16"/>
          <w:lang w:val="en-US"/>
        </w:rPr>
        <w:t> </w:t>
      </w:r>
      <w:r w:rsidRPr="00A01141">
        <w:rPr>
          <w:rFonts w:ascii="Arial" w:hAnsi="Arial" w:cs="Arial"/>
          <w:sz w:val="16"/>
          <w:szCs w:val="16"/>
        </w:rPr>
        <w:t>отношении одного и того же 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w:t>
      </w:r>
      <w:r w:rsidRPr="00A01141">
        <w:rPr>
          <w:rFonts w:ascii="Arial" w:hAnsi="Arial" w:cs="Arial"/>
          <w:sz w:val="16"/>
          <w:szCs w:val="16"/>
          <w:lang w:val="en-US"/>
        </w:rPr>
        <w:t> </w:t>
      </w:r>
      <w:r w:rsidRPr="00A01141">
        <w:rPr>
          <w:rFonts w:ascii="Arial" w:hAnsi="Arial" w:cs="Arial"/>
          <w:sz w:val="16"/>
          <w:szCs w:val="16"/>
        </w:rPr>
        <w:t>возвращаются участнику.</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57.5. Участник запроса предложений вправе изменить или отозвать свою заявку до</w:t>
      </w:r>
      <w:r w:rsidRPr="00A01141">
        <w:rPr>
          <w:rFonts w:ascii="Arial" w:hAnsi="Arial" w:cs="Arial"/>
          <w:sz w:val="16"/>
          <w:szCs w:val="16"/>
          <w:lang w:val="en-US"/>
        </w:rPr>
        <w:t> </w:t>
      </w:r>
      <w:r w:rsidRPr="00A01141">
        <w:rPr>
          <w:rFonts w:ascii="Arial" w:hAnsi="Arial" w:cs="Arial"/>
          <w:sz w:val="16"/>
          <w:szCs w:val="16"/>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A01141">
        <w:rPr>
          <w:rFonts w:ascii="Arial" w:hAnsi="Arial" w:cs="Arial"/>
          <w:sz w:val="16"/>
          <w:szCs w:val="16"/>
          <w:lang w:val="en-US"/>
        </w:rPr>
        <w:t> </w:t>
      </w:r>
      <w:r w:rsidRPr="00A01141">
        <w:rPr>
          <w:rFonts w:ascii="Arial" w:hAnsi="Arial" w:cs="Arial"/>
          <w:sz w:val="16"/>
          <w:szCs w:val="16"/>
        </w:rPr>
        <w:t>отзыве заявки получено до истечения срока подачи заявок на участие в</w:t>
      </w:r>
      <w:r w:rsidRPr="00A01141">
        <w:rPr>
          <w:rFonts w:ascii="Arial" w:hAnsi="Arial" w:cs="Arial"/>
          <w:sz w:val="16"/>
          <w:szCs w:val="16"/>
          <w:lang w:val="en-US"/>
        </w:rPr>
        <w:t> </w:t>
      </w:r>
      <w:r w:rsidRPr="00A01141">
        <w:rPr>
          <w:rFonts w:ascii="Arial" w:hAnsi="Arial" w:cs="Arial"/>
          <w:sz w:val="16"/>
          <w:szCs w:val="16"/>
        </w:rPr>
        <w:t>таком запросе.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Внесение изменений и отзыв заявки на участие в запросе предложений осуществляется посредством использования функционала электронной площадки, на которой проводится закупка, в соответствии с</w:t>
      </w:r>
      <w:r w:rsidRPr="00A01141">
        <w:rPr>
          <w:rFonts w:ascii="Arial" w:hAnsi="Arial" w:cs="Arial"/>
          <w:sz w:val="16"/>
          <w:szCs w:val="16"/>
          <w:lang w:val="en-US"/>
        </w:rPr>
        <w:t> </w:t>
      </w:r>
      <w:r w:rsidRPr="00A01141">
        <w:rPr>
          <w:rFonts w:ascii="Arial" w:hAnsi="Arial" w:cs="Arial"/>
          <w:sz w:val="16"/>
          <w:szCs w:val="16"/>
        </w:rPr>
        <w:t>регламентом такой электронной площадки.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57.6. Изменение или отзыв заявки после окончания срока подачи заявок не допускается.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57.7. Заявка на участие в запросе предложений должна содержать:</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 xml:space="preserve">1) согласие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w:t>
      </w:r>
      <w:proofErr w:type="spellStart"/>
      <w:r w:rsidRPr="00A01141">
        <w:rPr>
          <w:sz w:val="16"/>
          <w:szCs w:val="16"/>
        </w:rPr>
        <w:lastRenderedPageBreak/>
        <w:t>программно</w:t>
      </w:r>
      <w:r w:rsidRPr="00A01141">
        <w:rPr>
          <w:sz w:val="16"/>
          <w:szCs w:val="16"/>
        </w:rPr>
        <w:noBreakHyphen/>
        <w:t>аппаратных</w:t>
      </w:r>
      <w:proofErr w:type="spellEnd"/>
      <w:r w:rsidRPr="00A01141">
        <w:rPr>
          <w:sz w:val="16"/>
          <w:szCs w:val="16"/>
        </w:rPr>
        <w:t xml:space="preserve">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документации о запросе предложений,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3) 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4)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6) копии учредительных документов участника запроса предложений (для юридических лиц);</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7)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запроса заключение договора на поставку товаров (выполнение работ, оказание услуг)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8) 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запросе предложений</w:t>
      </w:r>
      <w:r w:rsidRPr="00A01141">
        <w:rPr>
          <w:rFonts w:ascii="Arial" w:hAnsi="Arial" w:cs="Arial"/>
          <w:sz w:val="16"/>
          <w:szCs w:val="16"/>
        </w:rPr>
        <w:footnoteReference w:id="17"/>
      </w:r>
      <w:r w:rsidRPr="00A01141">
        <w:rPr>
          <w:rFonts w:ascii="Arial" w:hAnsi="Arial" w:cs="Arial"/>
          <w:sz w:val="16"/>
          <w:szCs w:val="16"/>
        </w:rPr>
        <w:t>, обеспечения исполнения договора</w:t>
      </w:r>
      <w:r w:rsidRPr="00A01141">
        <w:rPr>
          <w:rFonts w:ascii="Arial" w:hAnsi="Arial" w:cs="Arial"/>
          <w:sz w:val="16"/>
          <w:szCs w:val="16"/>
        </w:rPr>
        <w:footnoteReference w:id="18"/>
      </w:r>
      <w:r w:rsidRPr="00A01141">
        <w:rPr>
          <w:rFonts w:ascii="Arial" w:hAnsi="Arial" w:cs="Arial"/>
          <w:sz w:val="16"/>
          <w:szCs w:val="16"/>
        </w:rPr>
        <w:t>, обеспечения гарантийных обязательств</w:t>
      </w:r>
      <w:r w:rsidRPr="00A01141">
        <w:rPr>
          <w:rFonts w:ascii="Arial" w:hAnsi="Arial" w:cs="Arial"/>
          <w:sz w:val="16"/>
          <w:szCs w:val="16"/>
        </w:rPr>
        <w:footnoteReference w:id="19"/>
      </w:r>
      <w:r w:rsidRPr="00A01141">
        <w:rPr>
          <w:rFonts w:ascii="Arial" w:hAnsi="Arial" w:cs="Arial"/>
          <w:sz w:val="16"/>
          <w:szCs w:val="16"/>
        </w:rPr>
        <w:t>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9) документы, подтверждающие соответствие участника запроса предложений требованиям, указанным в извещении и документации о таком запросе;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10) 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ab/>
        <w:t>11) 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ab/>
        <w:t>12)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предложений предложение о цене единицы товара, работы, услуги по каждой позиции;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13)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w:t>
      </w:r>
      <w:r w:rsidRPr="00A01141">
        <w:rPr>
          <w:rFonts w:ascii="Arial" w:hAnsi="Arial" w:cs="Arial"/>
          <w:sz w:val="16"/>
          <w:szCs w:val="16"/>
        </w:rPr>
        <w:lastRenderedPageBreak/>
        <w:t>исполнения договора, если предоставление такого предложения предусмотрено документацией о проведении запроса предложений;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14)</w:t>
      </w:r>
      <w:r w:rsidRPr="00A01141">
        <w:rPr>
          <w:rFonts w:ascii="Arial" w:hAnsi="Arial" w:cs="Arial"/>
          <w:sz w:val="16"/>
          <w:szCs w:val="16"/>
        </w:rPr>
        <w:tab/>
        <w:t>иные документы и сведения, предоставление которых предусмотрено извещением и (или) документацией о запросе предложений.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57.7.1. В случае проведения запроса предложений, участниками которого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 (цене лота), в случае осуществления закупки в соответствии с главой 17 настоящего Положения – цене единицы (сумме цен единиц) товара, работы, услуги.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57.7.2.</w:t>
      </w:r>
      <w:r w:rsidRPr="00A01141">
        <w:rPr>
          <w:rFonts w:ascii="Arial" w:hAnsi="Arial" w:cs="Arial"/>
          <w:sz w:val="16"/>
          <w:szCs w:val="16"/>
          <w:vertAlign w:val="superscript"/>
        </w:rPr>
        <w:t>1</w:t>
      </w:r>
      <w:r w:rsidRPr="00A01141">
        <w:rPr>
          <w:rFonts w:ascii="Arial" w:hAnsi="Arial" w:cs="Arial"/>
          <w:sz w:val="16"/>
          <w:szCs w:val="16"/>
        </w:rPr>
        <w:t xml:space="preserve"> 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57.7.3.</w:t>
      </w:r>
      <w:r w:rsidRPr="00A01141">
        <w:rPr>
          <w:rFonts w:ascii="Arial" w:hAnsi="Arial" w:cs="Arial"/>
          <w:sz w:val="16"/>
          <w:szCs w:val="16"/>
          <w:vertAlign w:val="superscript"/>
        </w:rPr>
        <w:t>1</w:t>
      </w:r>
      <w:r w:rsidRPr="00A01141">
        <w:rPr>
          <w:rFonts w:ascii="Arial" w:hAnsi="Arial" w:cs="Arial"/>
          <w:sz w:val="16"/>
          <w:szCs w:val="16"/>
        </w:rPr>
        <w:t xml:space="preserve"> Вторая часть заявки на участие в запросе предложений,  участниками которого могут быть только субъекты малого и</w:t>
      </w:r>
      <w:r w:rsidRPr="00A01141">
        <w:rPr>
          <w:rFonts w:ascii="Arial" w:hAnsi="Arial" w:cs="Arial"/>
          <w:sz w:val="16"/>
          <w:szCs w:val="16"/>
          <w:lang w:val="en-US"/>
        </w:rPr>
        <w:t> </w:t>
      </w:r>
      <w:r w:rsidRPr="00A01141">
        <w:rPr>
          <w:rFonts w:ascii="Arial" w:hAnsi="Arial" w:cs="Arial"/>
          <w:sz w:val="16"/>
          <w:szCs w:val="16"/>
        </w:rPr>
        <w:t>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57.8. Заявка на участие в запросе предложений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ab/>
        <w:t>57.9.</w:t>
      </w:r>
      <w:r w:rsidRPr="00A01141">
        <w:rPr>
          <w:rFonts w:ascii="Arial" w:hAnsi="Arial" w:cs="Arial"/>
          <w:sz w:val="16"/>
          <w:szCs w:val="16"/>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57.10. При выявлении факта несоответствия участника запроса предложений, а 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pStyle w:val="ConsPlusNormal"/>
        <w:widowControl w:val="0"/>
        <w:tabs>
          <w:tab w:val="left" w:pos="709"/>
        </w:tabs>
        <w:ind w:firstLine="709"/>
        <w:jc w:val="both"/>
        <w:rPr>
          <w:sz w:val="16"/>
          <w:szCs w:val="16"/>
        </w:rPr>
      </w:pPr>
    </w:p>
    <w:p w:rsidR="004314CF" w:rsidRPr="00A01141" w:rsidRDefault="004314CF" w:rsidP="004314CF">
      <w:pPr>
        <w:pStyle w:val="ConsPlusNormal"/>
        <w:widowControl w:val="0"/>
        <w:tabs>
          <w:tab w:val="left" w:pos="709"/>
        </w:tabs>
        <w:jc w:val="center"/>
        <w:outlineLvl w:val="1"/>
        <w:rPr>
          <w:sz w:val="16"/>
          <w:szCs w:val="16"/>
        </w:rPr>
      </w:pPr>
      <w:bookmarkStart w:id="94" w:name="_Toc76395378"/>
      <w:r w:rsidRPr="00A01141">
        <w:rPr>
          <w:sz w:val="16"/>
          <w:szCs w:val="16"/>
        </w:rPr>
        <w:t>58. Открытие доступа к поданным заявкам на участие в запросе предложений в электронной форме</w:t>
      </w:r>
      <w:bookmarkEnd w:id="94"/>
    </w:p>
    <w:p w:rsidR="004314CF" w:rsidRPr="00A01141" w:rsidRDefault="004314CF" w:rsidP="004314CF">
      <w:pPr>
        <w:pStyle w:val="ConsPlusNormal"/>
        <w:widowControl w:val="0"/>
        <w:tabs>
          <w:tab w:val="left" w:pos="709"/>
        </w:tabs>
        <w:ind w:firstLine="709"/>
        <w:jc w:val="both"/>
        <w:rPr>
          <w:sz w:val="16"/>
          <w:szCs w:val="16"/>
        </w:rPr>
      </w:pP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58.1. Процедура открытия доступа к поданным на участие в запросе предложений заявкам (далее в настоящем разделе – открытие доступа) 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58.2. Открытие доступа осуществляется оператором электронной площадки, на которой проводится запрос предложений.</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58.3.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58.4.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58.5. В случае если на участие в запросе предложений не было подано ни одной заявки, комиссия по осуществлению закупок в 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3.2 Закона № 223</w:t>
      </w:r>
      <w:r w:rsidRPr="00A01141">
        <w:rPr>
          <w:sz w:val="16"/>
          <w:szCs w:val="16"/>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В случае, указанном в абзаце первом пункта 58.5 настоящего Положения, заказчик вправе осуществить одно из следующих действий:</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1) провести новую  закупку;</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58.6. Протокол признания закупки несостоявшейся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rsidR="004314CF" w:rsidRPr="00A01141" w:rsidRDefault="004314CF" w:rsidP="004314CF">
      <w:pPr>
        <w:pStyle w:val="ConsPlusNormal"/>
        <w:widowControl w:val="0"/>
        <w:tabs>
          <w:tab w:val="left" w:pos="709"/>
        </w:tabs>
        <w:ind w:firstLine="709"/>
        <w:jc w:val="both"/>
        <w:rPr>
          <w:sz w:val="16"/>
          <w:szCs w:val="16"/>
        </w:rPr>
      </w:pPr>
    </w:p>
    <w:p w:rsidR="004314CF" w:rsidRPr="00A01141" w:rsidRDefault="004314CF" w:rsidP="004314CF">
      <w:pPr>
        <w:pStyle w:val="2"/>
        <w:widowControl w:val="0"/>
        <w:rPr>
          <w:rFonts w:ascii="Arial" w:hAnsi="Arial" w:cs="Arial"/>
          <w:sz w:val="16"/>
          <w:szCs w:val="16"/>
        </w:rPr>
      </w:pPr>
      <w:bookmarkStart w:id="95" w:name="_Toc76395379"/>
      <w:r w:rsidRPr="00A01141">
        <w:rPr>
          <w:rFonts w:ascii="Arial" w:hAnsi="Arial" w:cs="Arial"/>
          <w:sz w:val="16"/>
          <w:szCs w:val="16"/>
        </w:rPr>
        <w:t>59. Порядок рассмотрения и оценки заявок на участие в запросе предложений в электронной форме</w:t>
      </w:r>
      <w:bookmarkEnd w:id="95"/>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59.1. Рассмотрение и оценка заявок, поданных на участие в запросе предложений, осуществляется комиссией по осуществлению закупок заказчика.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59.2. Срок рассмотрения заявок не может превышать трех дней с даты открытия доступа к поданными заявками на участие в</w:t>
      </w:r>
      <w:r w:rsidRPr="00A01141">
        <w:rPr>
          <w:rFonts w:ascii="Arial" w:hAnsi="Arial" w:cs="Arial"/>
          <w:sz w:val="16"/>
          <w:szCs w:val="16"/>
          <w:lang w:val="en-US"/>
        </w:rPr>
        <w:t> </w:t>
      </w:r>
      <w:r w:rsidRPr="00A01141">
        <w:rPr>
          <w:rFonts w:ascii="Arial" w:hAnsi="Arial" w:cs="Arial"/>
          <w:sz w:val="16"/>
          <w:szCs w:val="16"/>
        </w:rPr>
        <w:t>запросе предложений.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59.3. В рамках рассмотрения заявок выполняются следующие действия: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 проверка состава заявок на соблюдение требований извещения и</w:t>
      </w:r>
      <w:r w:rsidRPr="00A01141">
        <w:rPr>
          <w:rFonts w:ascii="Arial" w:hAnsi="Arial" w:cs="Arial"/>
          <w:sz w:val="16"/>
          <w:szCs w:val="16"/>
          <w:lang w:val="en-US"/>
        </w:rPr>
        <w:t> </w:t>
      </w:r>
      <w:r w:rsidRPr="00A01141">
        <w:rPr>
          <w:rFonts w:ascii="Arial" w:hAnsi="Arial" w:cs="Arial"/>
          <w:sz w:val="16"/>
          <w:szCs w:val="16"/>
        </w:rPr>
        <w:t>документации;</w:t>
      </w:r>
    </w:p>
    <w:p w:rsidR="004314CF" w:rsidRPr="00A01141" w:rsidRDefault="004314CF" w:rsidP="004314CF">
      <w:pPr>
        <w:pStyle w:val="formattext"/>
        <w:widowControl w:val="0"/>
        <w:spacing w:before="0" w:beforeAutospacing="0" w:after="0" w:afterAutospacing="0"/>
        <w:ind w:firstLine="709"/>
        <w:jc w:val="both"/>
        <w:rPr>
          <w:rFonts w:ascii="Arial" w:hAnsi="Arial" w:cs="Arial"/>
          <w:sz w:val="16"/>
          <w:szCs w:val="16"/>
        </w:rPr>
      </w:pPr>
      <w:r w:rsidRPr="00A01141">
        <w:rPr>
          <w:rFonts w:ascii="Arial" w:hAnsi="Arial" w:cs="Arial"/>
          <w:sz w:val="16"/>
          <w:szCs w:val="16"/>
        </w:rPr>
        <w:t>2) проверка участника закупки на соответствие требованиям извещения и</w:t>
      </w:r>
      <w:r w:rsidRPr="00A01141">
        <w:rPr>
          <w:rFonts w:ascii="Arial" w:hAnsi="Arial" w:cs="Arial"/>
          <w:sz w:val="16"/>
          <w:szCs w:val="16"/>
          <w:lang w:val="en-US"/>
        </w:rPr>
        <w:t> </w:t>
      </w:r>
      <w:r w:rsidRPr="00A01141">
        <w:rPr>
          <w:rFonts w:ascii="Arial" w:hAnsi="Arial" w:cs="Arial"/>
          <w:sz w:val="16"/>
          <w:szCs w:val="16"/>
        </w:rPr>
        <w:t>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w:t>
      </w:r>
      <w:r w:rsidRPr="00A01141">
        <w:rPr>
          <w:rFonts w:ascii="Arial" w:hAnsi="Arial" w:cs="Arial"/>
          <w:sz w:val="16"/>
          <w:szCs w:val="16"/>
          <w:lang w:val="en-US"/>
        </w:rPr>
        <w:t> </w:t>
      </w:r>
      <w:r w:rsidRPr="00A01141">
        <w:rPr>
          <w:rFonts w:ascii="Arial" w:hAnsi="Arial" w:cs="Arial"/>
          <w:sz w:val="16"/>
          <w:szCs w:val="16"/>
        </w:rPr>
        <w:t>подпунктами 14, 16 пункта 8.4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 принятие решений о допуске, отказе в допуске (отклонении заявки) к</w:t>
      </w:r>
      <w:r w:rsidRPr="00A01141">
        <w:rPr>
          <w:rFonts w:ascii="Arial" w:hAnsi="Arial" w:cs="Arial"/>
          <w:sz w:val="16"/>
          <w:szCs w:val="16"/>
          <w:lang w:val="en-US"/>
        </w:rPr>
        <w:t> </w:t>
      </w:r>
      <w:r w:rsidRPr="00A01141">
        <w:rPr>
          <w:rFonts w:ascii="Arial" w:hAnsi="Arial" w:cs="Arial"/>
          <w:sz w:val="16"/>
          <w:szCs w:val="16"/>
        </w:rPr>
        <w:t>участию по соответствующим основаниям.</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59.4. Заявка на участие в запросе предложений признается не соответствующей требованиям, установленным </w:t>
      </w:r>
      <w:r w:rsidRPr="00A01141">
        <w:rPr>
          <w:rFonts w:ascii="Arial" w:hAnsi="Arial" w:cs="Arial"/>
          <w:sz w:val="16"/>
          <w:szCs w:val="16"/>
        </w:rPr>
        <w:lastRenderedPageBreak/>
        <w:t>документацией и извещением о таком запросе, в случае: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1) непредставления документов и информации, которые предусмотрены пунктом 57.7.2 и (или) пунктом 57.7.3 настоящего Положения, в случае осуществления запроса предложений, участниками которого могут быть только субъекты малого и среднего </w:t>
      </w:r>
      <w:proofErr w:type="spellStart"/>
      <w:r w:rsidRPr="00A01141">
        <w:rPr>
          <w:rFonts w:ascii="Arial" w:hAnsi="Arial" w:cs="Arial"/>
          <w:sz w:val="16"/>
          <w:szCs w:val="16"/>
        </w:rPr>
        <w:t>предпринимательстваили</w:t>
      </w:r>
      <w:proofErr w:type="spellEnd"/>
      <w:r w:rsidRPr="00A01141">
        <w:rPr>
          <w:rFonts w:ascii="Arial" w:hAnsi="Arial" w:cs="Arial"/>
          <w:sz w:val="16"/>
          <w:szCs w:val="16"/>
        </w:rPr>
        <w:t xml:space="preserve"> непредставления документов и информации, которые предусмотрены пунктом 57.7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извещением и (или) документацией о</w:t>
      </w:r>
      <w:r w:rsidRPr="00A01141">
        <w:rPr>
          <w:rFonts w:ascii="Arial" w:hAnsi="Arial" w:cs="Arial"/>
          <w:sz w:val="16"/>
          <w:szCs w:val="16"/>
          <w:lang w:val="en-US"/>
        </w:rPr>
        <w:t> </w:t>
      </w:r>
      <w:r w:rsidRPr="00A01141">
        <w:rPr>
          <w:rFonts w:ascii="Arial" w:hAnsi="Arial" w:cs="Arial"/>
          <w:sz w:val="16"/>
          <w:szCs w:val="16"/>
        </w:rPr>
        <w:t>таком запросе предложений,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2) несоответствия участника запроса, а также соисполнителей, субподрядчиков, если таковые указаны в </w:t>
      </w:r>
      <w:proofErr w:type="spellStart"/>
      <w:r w:rsidRPr="00A01141">
        <w:rPr>
          <w:rFonts w:ascii="Arial" w:hAnsi="Arial" w:cs="Arial"/>
          <w:sz w:val="16"/>
          <w:szCs w:val="16"/>
        </w:rPr>
        <w:t>заявкеучастника</w:t>
      </w:r>
      <w:proofErr w:type="spellEnd"/>
      <w:r w:rsidRPr="00A01141">
        <w:rPr>
          <w:rFonts w:ascii="Arial" w:hAnsi="Arial" w:cs="Arial"/>
          <w:sz w:val="16"/>
          <w:szCs w:val="16"/>
        </w:rPr>
        <w:t>, требованиям, установленным извещением и документацией о таком запросе предложений в соответствии с</w:t>
      </w:r>
      <w:r w:rsidRPr="00A01141">
        <w:rPr>
          <w:rFonts w:ascii="Arial" w:hAnsi="Arial" w:cs="Arial"/>
          <w:sz w:val="16"/>
          <w:szCs w:val="16"/>
          <w:lang w:val="en-US"/>
        </w:rPr>
        <w:t> </w:t>
      </w:r>
      <w:r w:rsidRPr="00A01141">
        <w:rPr>
          <w:rFonts w:ascii="Arial" w:hAnsi="Arial" w:cs="Arial"/>
          <w:sz w:val="16"/>
          <w:szCs w:val="16"/>
        </w:rPr>
        <w:t>подпунктами 14, 16 пункта 8.4 настоящего Положения;</w:t>
      </w:r>
    </w:p>
    <w:p w:rsidR="004314CF" w:rsidRPr="00A01141" w:rsidRDefault="004314CF" w:rsidP="004314CF">
      <w:pPr>
        <w:pStyle w:val="formattext"/>
        <w:widowControl w:val="0"/>
        <w:spacing w:before="0" w:beforeAutospacing="0" w:after="0" w:afterAutospacing="0"/>
        <w:ind w:firstLine="708"/>
        <w:jc w:val="both"/>
        <w:rPr>
          <w:rFonts w:ascii="Arial" w:hAnsi="Arial" w:cs="Arial"/>
          <w:spacing w:val="-2"/>
          <w:sz w:val="16"/>
          <w:szCs w:val="16"/>
        </w:rPr>
      </w:pPr>
      <w:r w:rsidRPr="00A01141">
        <w:rPr>
          <w:rFonts w:ascii="Arial" w:hAnsi="Arial" w:cs="Arial"/>
          <w:spacing w:val="-2"/>
          <w:sz w:val="16"/>
          <w:szCs w:val="16"/>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предложений; </w:t>
      </w:r>
    </w:p>
    <w:p w:rsidR="004314CF" w:rsidRPr="00A01141" w:rsidRDefault="004314CF" w:rsidP="004314CF">
      <w:pPr>
        <w:pStyle w:val="formattext"/>
        <w:widowControl w:val="0"/>
        <w:spacing w:before="0" w:beforeAutospacing="0" w:after="0" w:afterAutospacing="0"/>
        <w:ind w:firstLine="708"/>
        <w:jc w:val="both"/>
        <w:rPr>
          <w:rFonts w:ascii="Arial" w:hAnsi="Arial" w:cs="Arial"/>
          <w:spacing w:val="-2"/>
          <w:sz w:val="16"/>
          <w:szCs w:val="16"/>
        </w:rPr>
      </w:pPr>
      <w:r w:rsidRPr="00A01141">
        <w:rPr>
          <w:rFonts w:ascii="Arial" w:hAnsi="Arial" w:cs="Arial"/>
          <w:spacing w:val="-2"/>
          <w:sz w:val="16"/>
          <w:szCs w:val="16"/>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w:t>
      </w:r>
      <w:proofErr w:type="spellStart"/>
      <w:r w:rsidRPr="00A01141">
        <w:rPr>
          <w:rFonts w:ascii="Arial" w:hAnsi="Arial" w:cs="Arial"/>
          <w:spacing w:val="-2"/>
          <w:sz w:val="16"/>
          <w:szCs w:val="16"/>
        </w:rPr>
        <w:t>непревышении</w:t>
      </w:r>
      <w:proofErr w:type="spellEnd"/>
      <w:r w:rsidRPr="00A01141">
        <w:rPr>
          <w:rFonts w:ascii="Arial" w:hAnsi="Arial" w:cs="Arial"/>
          <w:spacing w:val="-2"/>
          <w:sz w:val="16"/>
          <w:szCs w:val="16"/>
        </w:rPr>
        <w:t xml:space="preserve"> предусмотрено документацией о проведении запроса предложений;</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5) содержания в первой части заявки на участие в запросе предложений с участием субъектов малого и среднего предпринимательства сведений об участнике такого запроса предложений и (или) о ценовом предложении либо содержания во второй части данной заявки сведений о ценовом предложении данная заявка подлежит отклонению;</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6)отсутствия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7)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w:t>
      </w:r>
      <w:r w:rsidRPr="00A01141">
        <w:rPr>
          <w:rFonts w:ascii="Arial" w:hAnsi="Arial" w:cs="Arial"/>
          <w:sz w:val="16"/>
          <w:szCs w:val="16"/>
          <w:lang w:val="en-US"/>
        </w:rPr>
        <w:t> </w:t>
      </w:r>
      <w:r w:rsidRPr="00A01141">
        <w:rPr>
          <w:rFonts w:ascii="Arial" w:hAnsi="Arial" w:cs="Arial"/>
          <w:sz w:val="16"/>
          <w:szCs w:val="16"/>
        </w:rPr>
        <w:t>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r w:rsidRPr="00A01141">
        <w:rPr>
          <w:rFonts w:ascii="Arial" w:hAnsi="Arial" w:cs="Arial"/>
          <w:sz w:val="16"/>
          <w:szCs w:val="16"/>
        </w:rPr>
        <w:t>59.7. По результатам проведения рассмотрения заявок комиссией по</w:t>
      </w:r>
      <w:r w:rsidRPr="00A01141">
        <w:rPr>
          <w:rFonts w:ascii="Arial" w:hAnsi="Arial" w:cs="Arial"/>
          <w:sz w:val="16"/>
          <w:szCs w:val="16"/>
          <w:lang w:val="en-US"/>
        </w:rPr>
        <w:t> </w:t>
      </w:r>
      <w:r w:rsidRPr="00A01141">
        <w:rPr>
          <w:rFonts w:ascii="Arial" w:hAnsi="Arial" w:cs="Arial"/>
          <w:sz w:val="16"/>
          <w:szCs w:val="16"/>
        </w:rPr>
        <w:t>осуществлению закупок формируется протокол рассмотрения заявок, который должен содержать информацию, предусмотренную частью 13 статьи 3.2 Закона № 223-ФЗ. Заказчик вправе включать в протокол иные сведения по</w:t>
      </w:r>
      <w:r w:rsidRPr="00A01141">
        <w:rPr>
          <w:rFonts w:ascii="Arial" w:hAnsi="Arial" w:cs="Arial"/>
          <w:sz w:val="16"/>
          <w:szCs w:val="16"/>
          <w:lang w:val="en-US"/>
        </w:rPr>
        <w:t> </w:t>
      </w:r>
      <w:r w:rsidRPr="00A01141">
        <w:rPr>
          <w:rFonts w:ascii="Arial" w:hAnsi="Arial" w:cs="Arial"/>
          <w:sz w:val="16"/>
          <w:szCs w:val="16"/>
        </w:rPr>
        <w:t xml:space="preserve">его усмотрению, если указание таких сведений не нарушает норм законодательства.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протоколе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В указанном случае </w:t>
      </w:r>
      <w:proofErr w:type="spellStart"/>
      <w:r w:rsidRPr="00A01141">
        <w:rPr>
          <w:rFonts w:ascii="Arial" w:hAnsi="Arial" w:cs="Arial"/>
          <w:sz w:val="16"/>
          <w:szCs w:val="16"/>
        </w:rPr>
        <w:t>заказчикзаключает</w:t>
      </w:r>
      <w:proofErr w:type="spellEnd"/>
      <w:r w:rsidRPr="00A01141">
        <w:rPr>
          <w:rFonts w:ascii="Arial" w:hAnsi="Arial" w:cs="Arial"/>
          <w:sz w:val="16"/>
          <w:szCs w:val="16"/>
        </w:rPr>
        <w:t xml:space="preserve"> договор с единственным поставщиком (подрядчиком, исполнителем) в соответствии с подпунктом 2 пункта 63.1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59.9. В случае если по результатам рассмотрения заявок комиссией отклонены все заявки, запрос предложений признается несостоявшимся. </w:t>
      </w:r>
      <w:proofErr w:type="spellStart"/>
      <w:r w:rsidRPr="00A01141">
        <w:rPr>
          <w:rFonts w:ascii="Arial" w:hAnsi="Arial" w:cs="Arial"/>
          <w:sz w:val="16"/>
          <w:szCs w:val="16"/>
        </w:rPr>
        <w:t>Комиссияформирует</w:t>
      </w:r>
      <w:proofErr w:type="spellEnd"/>
      <w:r w:rsidRPr="00A01141">
        <w:rPr>
          <w:rFonts w:ascii="Arial" w:hAnsi="Arial" w:cs="Arial"/>
          <w:sz w:val="16"/>
          <w:szCs w:val="16"/>
        </w:rPr>
        <w:t xml:space="preserve">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В случае, указанном в абзаце первом пункта 59.9 настоящего Положения, заказчик вправе осуществить одно из следующих действий:</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1) провести новую  закупку;</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 xml:space="preserve">59.10.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направляется заказчиком оператору электронной площадки и подлежит размещению в ЕИС не позднее чем через три дня со дня подписания. </w:t>
      </w:r>
    </w:p>
    <w:p w:rsidR="004314CF" w:rsidRPr="00A01141" w:rsidRDefault="004314CF" w:rsidP="004314CF">
      <w:pPr>
        <w:widowControl w:val="0"/>
        <w:tabs>
          <w:tab w:val="left" w:pos="709"/>
        </w:tabs>
        <w:ind w:firstLine="709"/>
        <w:jc w:val="both"/>
        <w:rPr>
          <w:rFonts w:ascii="Arial" w:hAnsi="Arial" w:cs="Arial"/>
          <w:sz w:val="16"/>
          <w:szCs w:val="16"/>
        </w:rPr>
      </w:pPr>
      <w:r w:rsidRPr="00A01141">
        <w:rPr>
          <w:rFonts w:ascii="Arial" w:hAnsi="Arial" w:cs="Arial"/>
          <w:sz w:val="16"/>
          <w:szCs w:val="16"/>
        </w:rPr>
        <w:t>59.11. При принятии заказчиком решения, указанного в пункте 54.4 настоящего Положения, в случае если закупка признана несостоявшейся по основаниям, предусмотренным пунктами 59.8, 59.9 настоящей главы,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A01141">
        <w:rPr>
          <w:rFonts w:ascii="Arial" w:hAnsi="Arial" w:cs="Arial"/>
          <w:sz w:val="16"/>
          <w:szCs w:val="16"/>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В случае если запрос предложений признан несостоявшимся по причине того, что по результатам рассмотрения заявок на участие в запросе 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В случае если запрос предложений признан несостоявшимся по причине того, что по результатам рассмотрения заявок на участие в таком запросе комиссией отклонены все поданные заявки на участие в запросе предложений, заказчик </w:t>
      </w:r>
      <w:proofErr w:type="spellStart"/>
      <w:r w:rsidRPr="00A01141">
        <w:rPr>
          <w:rFonts w:ascii="Arial" w:hAnsi="Arial" w:cs="Arial"/>
          <w:sz w:val="16"/>
          <w:szCs w:val="16"/>
        </w:rPr>
        <w:t>вправеосуществить</w:t>
      </w:r>
      <w:proofErr w:type="spellEnd"/>
      <w:r w:rsidRPr="00A01141">
        <w:rPr>
          <w:rFonts w:ascii="Arial" w:hAnsi="Arial" w:cs="Arial"/>
          <w:sz w:val="16"/>
          <w:szCs w:val="16"/>
        </w:rPr>
        <w:t xml:space="preserve"> одно из следующих действий: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 провести новую закупку;</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59.12. В случае если комиссией принято решение о проведении переторжки в соответствии с главой 16 настоящего Положения, в протокол, указанный в пункте 59.7 настоящего Положения, включается такое решение.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59.13. Оценка заявок на участие в запросе предложений (далее в главе – оценка заявок), допущенных к участию в запросе предложений по итогам рассмотрения заявок, осуществляется комиссией по осуществлению закупок заказчика.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59.14. Оценка заявок проводится в отношении тех заявок, которые не</w:t>
      </w:r>
      <w:r w:rsidRPr="00A01141">
        <w:rPr>
          <w:rFonts w:ascii="Arial" w:hAnsi="Arial" w:cs="Arial"/>
          <w:sz w:val="16"/>
          <w:szCs w:val="16"/>
          <w:lang w:val="en-US"/>
        </w:rPr>
        <w:t> </w:t>
      </w:r>
      <w:r w:rsidRPr="00A01141">
        <w:rPr>
          <w:rFonts w:ascii="Arial" w:hAnsi="Arial" w:cs="Arial"/>
          <w:sz w:val="16"/>
          <w:szCs w:val="16"/>
        </w:rPr>
        <w:t xml:space="preserve">были отклонены на этапе рассмотрения заявок.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59.15. Оценка заявок осуществляется в соответствии с критериями оценки заявок и порядком оценки заявок, указанными в документации запроса предложений с</w:t>
      </w:r>
      <w:r w:rsidRPr="00A01141">
        <w:rPr>
          <w:rFonts w:ascii="Arial" w:hAnsi="Arial" w:cs="Arial"/>
          <w:sz w:val="16"/>
          <w:szCs w:val="16"/>
          <w:lang w:val="en-US"/>
        </w:rPr>
        <w:t> </w:t>
      </w:r>
      <w:r w:rsidRPr="00A01141">
        <w:rPr>
          <w:rFonts w:ascii="Arial" w:hAnsi="Arial" w:cs="Arial"/>
          <w:sz w:val="16"/>
          <w:szCs w:val="16"/>
        </w:rPr>
        <w:t xml:space="preserve">учетом данного раздела настоящего Положения, в срок, не </w:t>
      </w:r>
      <w:r w:rsidRPr="00A01141">
        <w:rPr>
          <w:rFonts w:ascii="Arial" w:hAnsi="Arial" w:cs="Arial"/>
          <w:sz w:val="16"/>
          <w:szCs w:val="16"/>
        </w:rPr>
        <w:lastRenderedPageBreak/>
        <w:t>превышающий семи дней с даты размещения заказчиком в ЕИС протокола рассмотрения заявок.</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59.16. 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предложений, подавший заявку, которой по результатам оценки и сопоставления заявок присвоен первый номер, является победителем запроса предложений.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59.17. В случае если в нескольких заявках содержатся одинаковые с точки зрения количества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r w:rsidRPr="00A01141">
        <w:rPr>
          <w:rFonts w:ascii="Arial" w:hAnsi="Arial" w:cs="Arial"/>
          <w:sz w:val="16"/>
          <w:szCs w:val="16"/>
        </w:rPr>
        <w:t>59.18. По результатам проведения оценки и сопоставления заявок комиссией по</w:t>
      </w:r>
      <w:r w:rsidRPr="00A01141">
        <w:rPr>
          <w:rFonts w:ascii="Arial" w:hAnsi="Arial" w:cs="Arial"/>
          <w:sz w:val="16"/>
          <w:szCs w:val="16"/>
          <w:lang w:val="en-US"/>
        </w:rPr>
        <w:t> </w:t>
      </w:r>
      <w:r w:rsidRPr="00A01141">
        <w:rPr>
          <w:rFonts w:ascii="Arial" w:hAnsi="Arial" w:cs="Arial"/>
          <w:sz w:val="16"/>
          <w:szCs w:val="16"/>
        </w:rPr>
        <w:t>осуществлению закупок формируется итоговый протокол, который должен содержать информацию, предусмотренную частью 14 статьи 3.2 Закона № 223</w:t>
      </w:r>
      <w:r w:rsidRPr="00A01141">
        <w:rPr>
          <w:rFonts w:ascii="Arial" w:hAnsi="Arial" w:cs="Arial"/>
          <w:sz w:val="16"/>
          <w:szCs w:val="16"/>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59.20. Любой участник запроса предложений вправе обжаловать результаты такого запроса в установленном порядке.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59.21.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4314CF" w:rsidRPr="00A01141" w:rsidRDefault="004314CF" w:rsidP="004314CF">
      <w:pPr>
        <w:pStyle w:val="formattext"/>
        <w:widowControl w:val="0"/>
        <w:spacing w:before="0" w:beforeAutospacing="0" w:after="0" w:afterAutospacing="0"/>
        <w:ind w:firstLine="709"/>
        <w:jc w:val="both"/>
        <w:rPr>
          <w:rFonts w:ascii="Arial" w:hAnsi="Arial" w:cs="Arial"/>
          <w:sz w:val="16"/>
          <w:szCs w:val="16"/>
        </w:rPr>
      </w:pPr>
    </w:p>
    <w:p w:rsidR="004314CF" w:rsidRPr="00A01141" w:rsidRDefault="004314CF" w:rsidP="004314CF">
      <w:pPr>
        <w:pStyle w:val="1"/>
        <w:widowControl w:val="0"/>
        <w:rPr>
          <w:rFonts w:cs="Arial"/>
          <w:sz w:val="16"/>
          <w:szCs w:val="16"/>
        </w:rPr>
      </w:pPr>
      <w:bookmarkStart w:id="96" w:name="_Toc522723221"/>
      <w:bookmarkStart w:id="97" w:name="_Toc76395380"/>
      <w:r w:rsidRPr="00A01141">
        <w:rPr>
          <w:rFonts w:cs="Arial"/>
          <w:sz w:val="16"/>
          <w:szCs w:val="16"/>
          <w:lang w:val="en-US"/>
        </w:rPr>
        <w:t>VII</w:t>
      </w:r>
      <w:r w:rsidRPr="00A01141">
        <w:rPr>
          <w:rFonts w:cs="Arial"/>
          <w:sz w:val="16"/>
          <w:szCs w:val="16"/>
        </w:rPr>
        <w:t>. ОСОБЕННОСТИ ПРОВЕДЕНИЯ ЗАКРЫТЫХ ЗАКУПОК</w:t>
      </w:r>
      <w:bookmarkEnd w:id="96"/>
      <w:bookmarkEnd w:id="97"/>
    </w:p>
    <w:p w:rsidR="004314CF" w:rsidRPr="00A01141" w:rsidRDefault="004314CF" w:rsidP="004314CF">
      <w:pPr>
        <w:widowControl w:val="0"/>
        <w:jc w:val="both"/>
        <w:rPr>
          <w:rFonts w:ascii="Arial" w:hAnsi="Arial" w:cs="Arial"/>
          <w:b/>
          <w:sz w:val="16"/>
          <w:szCs w:val="16"/>
        </w:rPr>
      </w:pPr>
    </w:p>
    <w:p w:rsidR="004314CF" w:rsidRPr="00A01141" w:rsidRDefault="004314CF" w:rsidP="004314CF">
      <w:pPr>
        <w:pStyle w:val="27"/>
        <w:widowControl w:val="0"/>
        <w:ind w:firstLine="0"/>
        <w:jc w:val="center"/>
        <w:outlineLvl w:val="1"/>
        <w:rPr>
          <w:rFonts w:ascii="Arial" w:hAnsi="Arial" w:cs="Arial"/>
          <w:b/>
          <w:sz w:val="16"/>
          <w:szCs w:val="16"/>
        </w:rPr>
      </w:pPr>
      <w:bookmarkStart w:id="98" w:name="_Toc522723222"/>
      <w:bookmarkStart w:id="99" w:name="_Toc76395381"/>
      <w:r w:rsidRPr="00A01141">
        <w:rPr>
          <w:rFonts w:ascii="Arial" w:hAnsi="Arial" w:cs="Arial"/>
          <w:b/>
          <w:sz w:val="16"/>
          <w:szCs w:val="16"/>
        </w:rPr>
        <w:t>60. Условия применения закрытых закупок</w:t>
      </w:r>
      <w:bookmarkEnd w:id="98"/>
      <w:bookmarkEnd w:id="99"/>
    </w:p>
    <w:p w:rsidR="004314CF" w:rsidRPr="00A01141" w:rsidRDefault="004314CF" w:rsidP="004314CF">
      <w:pPr>
        <w:widowControl w:val="0"/>
        <w:tabs>
          <w:tab w:val="left" w:pos="851"/>
        </w:tabs>
        <w:jc w:val="both"/>
        <w:rPr>
          <w:rFonts w:ascii="Arial" w:hAnsi="Arial" w:cs="Arial"/>
          <w:sz w:val="16"/>
          <w:szCs w:val="16"/>
        </w:rPr>
      </w:pPr>
    </w:p>
    <w:p w:rsidR="004314CF" w:rsidRPr="00A01141" w:rsidRDefault="004314CF" w:rsidP="004314CF">
      <w:pPr>
        <w:pStyle w:val="37"/>
        <w:widowControl w:val="0"/>
        <w:rPr>
          <w:rFonts w:ascii="Arial" w:hAnsi="Arial" w:cs="Arial"/>
          <w:sz w:val="16"/>
          <w:szCs w:val="16"/>
        </w:rPr>
      </w:pPr>
      <w:r w:rsidRPr="00A01141">
        <w:rPr>
          <w:rFonts w:ascii="Arial" w:hAnsi="Arial" w:cs="Arial"/>
          <w:sz w:val="16"/>
          <w:szCs w:val="16"/>
        </w:rPr>
        <w:t>Закрытые закупки проводятся в случаях, установленных частью 1 статьи 3.5 Закона № 223-ФЗ.</w:t>
      </w:r>
    </w:p>
    <w:p w:rsidR="004314CF" w:rsidRPr="00A01141" w:rsidRDefault="004314CF" w:rsidP="004314CF">
      <w:pPr>
        <w:pStyle w:val="27"/>
        <w:widowControl w:val="0"/>
        <w:ind w:left="709" w:firstLine="0"/>
        <w:rPr>
          <w:rFonts w:ascii="Arial" w:hAnsi="Arial" w:cs="Arial"/>
          <w:sz w:val="16"/>
          <w:szCs w:val="16"/>
          <w:highlight w:val="green"/>
        </w:rPr>
      </w:pPr>
    </w:p>
    <w:p w:rsidR="004314CF" w:rsidRPr="00A01141" w:rsidRDefault="004314CF" w:rsidP="004314CF">
      <w:pPr>
        <w:pStyle w:val="27"/>
        <w:widowControl w:val="0"/>
        <w:ind w:firstLine="0"/>
        <w:jc w:val="center"/>
        <w:outlineLvl w:val="1"/>
        <w:rPr>
          <w:rFonts w:ascii="Arial" w:hAnsi="Arial" w:cs="Arial"/>
          <w:b/>
          <w:sz w:val="16"/>
          <w:szCs w:val="16"/>
        </w:rPr>
      </w:pPr>
      <w:bookmarkStart w:id="100" w:name="_Toc522723223"/>
      <w:bookmarkStart w:id="101" w:name="_Toc76395382"/>
      <w:r w:rsidRPr="00A01141">
        <w:rPr>
          <w:rFonts w:ascii="Arial" w:hAnsi="Arial" w:cs="Arial"/>
          <w:b/>
          <w:sz w:val="16"/>
          <w:szCs w:val="16"/>
        </w:rPr>
        <w:t>61. Особенности проведения закрытых закупок</w:t>
      </w:r>
      <w:bookmarkEnd w:id="100"/>
      <w:bookmarkEnd w:id="101"/>
    </w:p>
    <w:p w:rsidR="004314CF" w:rsidRPr="00A01141" w:rsidRDefault="004314CF" w:rsidP="004314CF">
      <w:pPr>
        <w:pStyle w:val="37"/>
        <w:widowControl w:val="0"/>
        <w:rPr>
          <w:rFonts w:ascii="Arial" w:hAnsi="Arial" w:cs="Arial"/>
          <w:sz w:val="16"/>
          <w:szCs w:val="16"/>
        </w:rPr>
      </w:pPr>
    </w:p>
    <w:p w:rsidR="004314CF" w:rsidRPr="00A01141" w:rsidRDefault="004314CF" w:rsidP="004314CF">
      <w:pPr>
        <w:pStyle w:val="37"/>
        <w:widowControl w:val="0"/>
        <w:rPr>
          <w:rFonts w:ascii="Arial" w:hAnsi="Arial" w:cs="Arial"/>
          <w:sz w:val="16"/>
          <w:szCs w:val="16"/>
        </w:rPr>
      </w:pPr>
      <w:r w:rsidRPr="00A01141">
        <w:rPr>
          <w:rFonts w:ascii="Arial" w:hAnsi="Arial" w:cs="Arial"/>
          <w:sz w:val="16"/>
          <w:szCs w:val="16"/>
        </w:rPr>
        <w:t>61.1. При проведении закрытых закупок заказчик руководствуется порядками проведения конкурса, аукциона, запроса котировок в электронной форме, запроса предложений в электронной форме, включая порядок заключения договора и последствия признания вышеуказанных закупок несостоявшимися, установленными настоящим Положением, а также правилами настоящего раздела, в части, противоречащей таким порядкам:</w:t>
      </w:r>
    </w:p>
    <w:p w:rsidR="004314CF" w:rsidRPr="00A01141" w:rsidRDefault="004314CF" w:rsidP="004314CF">
      <w:pPr>
        <w:pStyle w:val="37"/>
        <w:widowControl w:val="0"/>
        <w:rPr>
          <w:rFonts w:ascii="Arial" w:hAnsi="Arial" w:cs="Arial"/>
          <w:sz w:val="16"/>
          <w:szCs w:val="16"/>
        </w:rPr>
      </w:pPr>
      <w:r w:rsidRPr="00A01141">
        <w:rPr>
          <w:rFonts w:ascii="Arial" w:hAnsi="Arial" w:cs="Arial"/>
          <w:sz w:val="16"/>
          <w:szCs w:val="16"/>
        </w:rPr>
        <w:t>1) при проведении закрытой закупки извещение о проведении закупки не</w:t>
      </w:r>
      <w:r w:rsidRPr="00A01141">
        <w:rPr>
          <w:rFonts w:ascii="Arial" w:hAnsi="Arial" w:cs="Arial"/>
          <w:sz w:val="16"/>
          <w:szCs w:val="16"/>
          <w:lang w:val="en-US"/>
        </w:rPr>
        <w:t> </w:t>
      </w:r>
      <w:r w:rsidRPr="00A01141">
        <w:rPr>
          <w:rFonts w:ascii="Arial" w:hAnsi="Arial" w:cs="Arial"/>
          <w:sz w:val="16"/>
          <w:szCs w:val="16"/>
        </w:rPr>
        <w:t>составляется заказчиком;</w:t>
      </w:r>
    </w:p>
    <w:p w:rsidR="004314CF" w:rsidRPr="00A01141" w:rsidRDefault="004314CF" w:rsidP="004314CF">
      <w:pPr>
        <w:pStyle w:val="37"/>
        <w:widowControl w:val="0"/>
        <w:rPr>
          <w:rFonts w:ascii="Arial" w:hAnsi="Arial" w:cs="Arial"/>
          <w:sz w:val="16"/>
          <w:szCs w:val="16"/>
        </w:rPr>
      </w:pPr>
      <w:r w:rsidRPr="00A01141">
        <w:rPr>
          <w:rFonts w:ascii="Arial" w:hAnsi="Arial" w:cs="Arial"/>
          <w:sz w:val="16"/>
          <w:szCs w:val="16"/>
        </w:rPr>
        <w:t>2) сведения о закрытой закупке, включая документацию о закупке, изменения, вносимые в документацию о закупке, разъяснения положений документации о закупке, протоколы, составляемые в ходе проведения закрытой закупки, не подлежат размещению в ЕИС;</w:t>
      </w:r>
    </w:p>
    <w:p w:rsidR="004314CF" w:rsidRPr="00A01141" w:rsidRDefault="004314CF" w:rsidP="004314CF">
      <w:pPr>
        <w:pStyle w:val="37"/>
        <w:widowControl w:val="0"/>
        <w:rPr>
          <w:rFonts w:ascii="Arial" w:hAnsi="Arial" w:cs="Arial"/>
          <w:sz w:val="16"/>
          <w:szCs w:val="16"/>
        </w:rPr>
      </w:pPr>
      <w:r w:rsidRPr="00A01141">
        <w:rPr>
          <w:rFonts w:ascii="Arial" w:hAnsi="Arial" w:cs="Arial"/>
          <w:sz w:val="16"/>
          <w:szCs w:val="16"/>
        </w:rPr>
        <w:t>3) информация об осуществлении закупки направляется в адрес лиц, которые были определены заказчиком как потенциальные участники закрытой закупки;</w:t>
      </w:r>
    </w:p>
    <w:p w:rsidR="004314CF" w:rsidRPr="00A01141" w:rsidRDefault="004314CF" w:rsidP="004314CF">
      <w:pPr>
        <w:pStyle w:val="37"/>
        <w:widowControl w:val="0"/>
        <w:rPr>
          <w:rFonts w:ascii="Arial" w:hAnsi="Arial" w:cs="Arial"/>
          <w:sz w:val="16"/>
          <w:szCs w:val="16"/>
        </w:rPr>
      </w:pPr>
      <w:r w:rsidRPr="00A01141">
        <w:rPr>
          <w:rFonts w:ascii="Arial" w:hAnsi="Arial" w:cs="Arial"/>
          <w:sz w:val="16"/>
          <w:szCs w:val="16"/>
        </w:rPr>
        <w:t>4) при проведении закрытой закупки заказчик может потребовать, чтобы</w:t>
      </w:r>
      <w:r w:rsidRPr="00A01141">
        <w:rPr>
          <w:rFonts w:ascii="Arial" w:hAnsi="Arial" w:cs="Arial"/>
          <w:sz w:val="16"/>
          <w:szCs w:val="16"/>
          <w:lang w:val="en-US"/>
        </w:rPr>
        <w:t> </w:t>
      </w:r>
      <w:r w:rsidRPr="00A01141">
        <w:rPr>
          <w:rFonts w:ascii="Arial" w:hAnsi="Arial" w:cs="Arial"/>
          <w:sz w:val="16"/>
          <w:szCs w:val="16"/>
        </w:rPr>
        <w:t>представители участника закупки имели доступ к государственной тайне в соответствии с Законом Российской Федерации «О государственной тайне»;</w:t>
      </w:r>
    </w:p>
    <w:p w:rsidR="004314CF" w:rsidRPr="00A01141" w:rsidRDefault="004314CF" w:rsidP="004314CF">
      <w:pPr>
        <w:pStyle w:val="37"/>
        <w:widowControl w:val="0"/>
        <w:rPr>
          <w:rFonts w:ascii="Arial" w:hAnsi="Arial" w:cs="Arial"/>
          <w:sz w:val="16"/>
          <w:szCs w:val="16"/>
        </w:rPr>
      </w:pPr>
      <w:r w:rsidRPr="00A01141">
        <w:rPr>
          <w:rFonts w:ascii="Arial" w:hAnsi="Arial" w:cs="Arial"/>
          <w:sz w:val="16"/>
          <w:szCs w:val="16"/>
        </w:rPr>
        <w:t>5) вскрытие конвертов с заявками (в случае проведения закрытого конкурса) и (или) рассмотрения заявок может состояться ранее даты, указанной в документации о закупке, при наличии согласия в письменной форме всех лиц, которым направлены приглашения принять участие в закупке;</w:t>
      </w:r>
    </w:p>
    <w:p w:rsidR="004314CF" w:rsidRPr="00A01141" w:rsidRDefault="004314CF" w:rsidP="004314CF">
      <w:pPr>
        <w:pStyle w:val="37"/>
        <w:widowControl w:val="0"/>
        <w:rPr>
          <w:rFonts w:ascii="Arial" w:hAnsi="Arial" w:cs="Arial"/>
          <w:sz w:val="16"/>
          <w:szCs w:val="16"/>
        </w:rPr>
      </w:pPr>
      <w:r w:rsidRPr="00A01141">
        <w:rPr>
          <w:rFonts w:ascii="Arial" w:hAnsi="Arial" w:cs="Arial"/>
          <w:sz w:val="16"/>
          <w:szCs w:val="16"/>
        </w:rPr>
        <w:t>6) все связанные с проведением закрытой процедуры закупки документы и сведения направляются (представляются) на бумажном носителе. Использование электронного документооборота, а также аудио- и видеозапись не допускаются.</w:t>
      </w:r>
    </w:p>
    <w:p w:rsidR="004314CF" w:rsidRPr="00A01141" w:rsidRDefault="004314CF" w:rsidP="004314CF">
      <w:pPr>
        <w:pStyle w:val="37"/>
        <w:widowControl w:val="0"/>
        <w:rPr>
          <w:rFonts w:ascii="Arial" w:hAnsi="Arial" w:cs="Arial"/>
          <w:sz w:val="16"/>
          <w:szCs w:val="16"/>
        </w:rPr>
      </w:pPr>
      <w:r w:rsidRPr="00A01141">
        <w:rPr>
          <w:rFonts w:ascii="Arial" w:hAnsi="Arial" w:cs="Arial"/>
          <w:sz w:val="16"/>
          <w:szCs w:val="16"/>
        </w:rPr>
        <w:t>61.2. Информация о закрытой конкурентной закупке не подлежит размещению в ЕИС. При этом в сроки, установленные для размещения в ЕИС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w:t>
      </w:r>
    </w:p>
    <w:p w:rsidR="004314CF" w:rsidRPr="00A01141" w:rsidRDefault="004314CF" w:rsidP="004314CF">
      <w:pPr>
        <w:pStyle w:val="37"/>
        <w:widowControl w:val="0"/>
        <w:rPr>
          <w:rFonts w:ascii="Arial" w:hAnsi="Arial" w:cs="Arial"/>
          <w:sz w:val="16"/>
          <w:szCs w:val="16"/>
        </w:rPr>
      </w:pPr>
      <w:r w:rsidRPr="00A01141">
        <w:rPr>
          <w:rFonts w:ascii="Arial" w:hAnsi="Arial" w:cs="Arial"/>
          <w:sz w:val="16"/>
          <w:szCs w:val="16"/>
        </w:rPr>
        <w:t>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rsidR="004314CF" w:rsidRPr="00A01141" w:rsidRDefault="004314CF" w:rsidP="004314CF">
      <w:pPr>
        <w:pStyle w:val="37"/>
        <w:widowControl w:val="0"/>
        <w:rPr>
          <w:rFonts w:ascii="Arial" w:hAnsi="Arial" w:cs="Arial"/>
          <w:sz w:val="16"/>
          <w:szCs w:val="16"/>
        </w:rPr>
      </w:pPr>
    </w:p>
    <w:p w:rsidR="004314CF" w:rsidRPr="00A01141" w:rsidRDefault="004314CF" w:rsidP="004314CF">
      <w:pPr>
        <w:pStyle w:val="37"/>
        <w:widowControl w:val="0"/>
        <w:ind w:firstLine="0"/>
        <w:jc w:val="center"/>
        <w:outlineLvl w:val="0"/>
        <w:rPr>
          <w:rFonts w:ascii="Arial" w:hAnsi="Arial" w:cs="Arial"/>
          <w:b/>
          <w:sz w:val="16"/>
          <w:szCs w:val="16"/>
        </w:rPr>
      </w:pPr>
      <w:bookmarkStart w:id="102" w:name="_Toc76395383"/>
      <w:r w:rsidRPr="00A01141">
        <w:rPr>
          <w:rFonts w:ascii="Arial" w:hAnsi="Arial" w:cs="Arial"/>
          <w:b/>
          <w:sz w:val="16"/>
          <w:szCs w:val="16"/>
          <w:lang w:val="en-US"/>
        </w:rPr>
        <w:t>VIII</w:t>
      </w:r>
      <w:r w:rsidRPr="00A01141">
        <w:rPr>
          <w:rFonts w:ascii="Arial" w:hAnsi="Arial" w:cs="Arial"/>
          <w:b/>
          <w:sz w:val="16"/>
          <w:szCs w:val="16"/>
        </w:rPr>
        <w:t>. УСЛОВИЯ ПРИМЕНЕНИЯ И ПОРЯДОК ПРОВЕДЕНИЯ НЕКОНКУРЕНТНЫХ ЗАКУПОК</w:t>
      </w:r>
      <w:bookmarkEnd w:id="102"/>
    </w:p>
    <w:p w:rsidR="004314CF" w:rsidRPr="00A01141" w:rsidRDefault="004314CF" w:rsidP="004314CF">
      <w:pPr>
        <w:widowControl w:val="0"/>
        <w:jc w:val="both"/>
        <w:rPr>
          <w:rFonts w:ascii="Arial" w:hAnsi="Arial" w:cs="Arial"/>
          <w:b/>
          <w:sz w:val="16"/>
          <w:szCs w:val="16"/>
        </w:rPr>
      </w:pPr>
    </w:p>
    <w:p w:rsidR="004314CF" w:rsidRPr="00A01141" w:rsidRDefault="004314CF" w:rsidP="004314CF">
      <w:pPr>
        <w:pStyle w:val="2"/>
        <w:widowControl w:val="0"/>
        <w:rPr>
          <w:rFonts w:ascii="Arial" w:hAnsi="Arial" w:cs="Arial"/>
          <w:sz w:val="16"/>
          <w:szCs w:val="16"/>
        </w:rPr>
      </w:pPr>
      <w:bookmarkStart w:id="103" w:name="_Toc76395384"/>
      <w:r w:rsidRPr="00A01141">
        <w:rPr>
          <w:rFonts w:ascii="Arial" w:hAnsi="Arial" w:cs="Arial"/>
          <w:sz w:val="16"/>
          <w:szCs w:val="16"/>
        </w:rPr>
        <w:t>62. Условия применения и порядок проведения запроса оферт в электронной форме</w:t>
      </w:r>
      <w:bookmarkEnd w:id="103"/>
    </w:p>
    <w:p w:rsidR="004314CF" w:rsidRPr="00A01141" w:rsidRDefault="004314CF" w:rsidP="004314CF">
      <w:pPr>
        <w:widowControl w:val="0"/>
        <w:rPr>
          <w:rFonts w:ascii="Arial" w:hAnsi="Arial" w:cs="Arial"/>
          <w:sz w:val="16"/>
          <w:szCs w:val="16"/>
        </w:rPr>
      </w:pP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62.1.Запрос оферт в электронной форме (далее в настоящей главе – запрос оферт)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 Победителем запроса оферт признается участник закупки, заявка на участие в запросе оферт (далее также – заявка) которого соответствует требованиям, установленным в извещении и документации о проведении запроса оферт,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62.2. Заказчик вправе осуществлять закупку путем проведения запроса оферт при одновременном выполнении следующих условий:</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 необходимо осуществить закупку товара с указанием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2) соблюдение требования, указанного во </w:t>
      </w:r>
      <w:proofErr w:type="spellStart"/>
      <w:r w:rsidRPr="00A01141">
        <w:rPr>
          <w:rFonts w:ascii="Arial" w:hAnsi="Arial" w:cs="Arial"/>
          <w:sz w:val="16"/>
          <w:szCs w:val="16"/>
        </w:rPr>
        <w:t>второмабзаце</w:t>
      </w:r>
      <w:proofErr w:type="spellEnd"/>
      <w:r w:rsidRPr="00A01141">
        <w:rPr>
          <w:rFonts w:ascii="Arial" w:hAnsi="Arial" w:cs="Arial"/>
          <w:sz w:val="16"/>
          <w:szCs w:val="16"/>
        </w:rPr>
        <w:t xml:space="preserve"> пункта 7.7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62.3.</w:t>
      </w:r>
      <w:r w:rsidRPr="00A01141">
        <w:rPr>
          <w:rFonts w:ascii="Arial" w:hAnsi="Arial" w:cs="Arial"/>
          <w:sz w:val="16"/>
          <w:szCs w:val="16"/>
        </w:rPr>
        <w:tab/>
        <w:t>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в электронной форме.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62.4. Заказчик вправе принять решение об отмене запроса оферт в любое время вплоть до даты и времени окончания срока подачи оферт в порядке, предусмотренном главой 25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62.5. Информация о проведении запроса оферт, включая извещение о проведении запроса оферт, документацию о запросе оферт и проект договора, размещается заказчиком на электронной площадке, а также в ЕИС не менее чем за </w:t>
      </w:r>
      <w:r w:rsidRPr="00A01141">
        <w:rPr>
          <w:rFonts w:ascii="Arial" w:hAnsi="Arial" w:cs="Arial"/>
          <w:sz w:val="16"/>
          <w:szCs w:val="16"/>
        </w:rPr>
        <w:lastRenderedPageBreak/>
        <w:t>пять рабочих дней до установленного в документации о таком запросе дня окончания срока подачи заявок на участие в запросе оферт.</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62.6. Извещение о проведении запроса </w:t>
      </w:r>
      <w:proofErr w:type="spellStart"/>
      <w:r w:rsidRPr="00A01141">
        <w:rPr>
          <w:rFonts w:ascii="Arial" w:hAnsi="Arial" w:cs="Arial"/>
          <w:sz w:val="16"/>
          <w:szCs w:val="16"/>
        </w:rPr>
        <w:t>оферти</w:t>
      </w:r>
      <w:proofErr w:type="spellEnd"/>
      <w:r w:rsidRPr="00A01141">
        <w:rPr>
          <w:rFonts w:ascii="Arial" w:hAnsi="Arial" w:cs="Arial"/>
          <w:sz w:val="16"/>
          <w:szCs w:val="16"/>
        </w:rPr>
        <w:t xml:space="preserve"> вносимые в него изменения должны соответствовать требованиям настоящей главы и пункта 8.3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62.7. Документация о проведении запроса </w:t>
      </w:r>
      <w:proofErr w:type="spellStart"/>
      <w:r w:rsidRPr="00A01141">
        <w:rPr>
          <w:rFonts w:ascii="Arial" w:hAnsi="Arial" w:cs="Arial"/>
          <w:sz w:val="16"/>
          <w:szCs w:val="16"/>
        </w:rPr>
        <w:t>оферти</w:t>
      </w:r>
      <w:proofErr w:type="spellEnd"/>
      <w:r w:rsidRPr="00A01141">
        <w:rPr>
          <w:rFonts w:ascii="Arial" w:hAnsi="Arial" w:cs="Arial"/>
          <w:sz w:val="16"/>
          <w:szCs w:val="16"/>
        </w:rPr>
        <w:t xml:space="preserve"> вносимые в нее изменения должны быть разработаны и размещены в соответствии с требованиями настоящей главы. Документация о проведении запроса </w:t>
      </w:r>
      <w:proofErr w:type="spellStart"/>
      <w:r w:rsidRPr="00A01141">
        <w:rPr>
          <w:rFonts w:ascii="Arial" w:hAnsi="Arial" w:cs="Arial"/>
          <w:sz w:val="16"/>
          <w:szCs w:val="16"/>
        </w:rPr>
        <w:t>офертдолжна</w:t>
      </w:r>
      <w:proofErr w:type="spellEnd"/>
      <w:r w:rsidRPr="00A01141">
        <w:rPr>
          <w:rFonts w:ascii="Arial" w:hAnsi="Arial" w:cs="Arial"/>
          <w:sz w:val="16"/>
          <w:szCs w:val="16"/>
        </w:rPr>
        <w:t xml:space="preserve"> содержать следующие сведения: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 описание предмета такой закупки без учета требований части 6.1 статьи 3 Закона № 223-ФЗ;</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2) место, условия и сроки (периоды) поставки товара;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3)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в случае осуществления закупки в соответствии с главой 17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4) форма, сроки и порядок оплаты товара;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5)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6) информация о валюте, используемой для формирования цены договора и расчетов с поставщиком (подрядчиком, исполнителем);</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7) порядок применения официального курса иностранной валюты к</w:t>
      </w:r>
      <w:r w:rsidRPr="00A01141">
        <w:rPr>
          <w:rFonts w:ascii="Arial" w:hAnsi="Arial" w:cs="Arial"/>
          <w:sz w:val="16"/>
          <w:szCs w:val="16"/>
          <w:lang w:val="en-US"/>
        </w:rPr>
        <w:t> </w:t>
      </w:r>
      <w:r w:rsidRPr="00A01141">
        <w:rPr>
          <w:rFonts w:ascii="Arial" w:hAnsi="Arial" w:cs="Arial"/>
          <w:sz w:val="16"/>
          <w:szCs w:val="16"/>
        </w:rPr>
        <w:t>рублю Российской Федерации, установленного Центральным банком Российской Федерации и используемого при оплате договора (при</w:t>
      </w:r>
      <w:r w:rsidRPr="00A01141">
        <w:rPr>
          <w:rFonts w:ascii="Arial" w:hAnsi="Arial" w:cs="Arial"/>
          <w:sz w:val="16"/>
          <w:szCs w:val="16"/>
          <w:lang w:val="en-US"/>
        </w:rPr>
        <w:t> </w:t>
      </w:r>
      <w:r w:rsidRPr="00A01141">
        <w:rPr>
          <w:rFonts w:ascii="Arial" w:hAnsi="Arial" w:cs="Arial"/>
          <w:sz w:val="16"/>
          <w:szCs w:val="16"/>
        </w:rPr>
        <w:t xml:space="preserve">необходимости);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8) порядок, дата начала, дата и время окончания срока подачи оферт на</w:t>
      </w:r>
      <w:r w:rsidRPr="00A01141">
        <w:rPr>
          <w:rFonts w:ascii="Arial" w:hAnsi="Arial" w:cs="Arial"/>
          <w:sz w:val="16"/>
          <w:szCs w:val="16"/>
          <w:lang w:val="en-US"/>
        </w:rPr>
        <w:t> </w:t>
      </w:r>
      <w:r w:rsidRPr="00A01141">
        <w:rPr>
          <w:rFonts w:ascii="Arial" w:hAnsi="Arial" w:cs="Arial"/>
          <w:sz w:val="16"/>
          <w:szCs w:val="16"/>
        </w:rPr>
        <w:t>участие в закупке и порядок подведения итогов такой закупки;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9) требования к участникам такой закупки в соответствии с главой 12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10) перечень документов, представляемых участниками закупки для</w:t>
      </w:r>
      <w:r w:rsidRPr="00A01141">
        <w:rPr>
          <w:rFonts w:ascii="Arial" w:hAnsi="Arial" w:cs="Arial"/>
          <w:sz w:val="16"/>
          <w:szCs w:val="16"/>
          <w:lang w:val="en-US"/>
        </w:rPr>
        <w:t> </w:t>
      </w:r>
      <w:r w:rsidRPr="00A01141">
        <w:rPr>
          <w:rFonts w:ascii="Arial" w:hAnsi="Arial" w:cs="Arial"/>
          <w:sz w:val="16"/>
          <w:szCs w:val="16"/>
        </w:rPr>
        <w:t>подтверждения их соответствия установленным требованиям, либо</w:t>
      </w:r>
      <w:r w:rsidRPr="00A01141">
        <w:rPr>
          <w:rFonts w:ascii="Arial" w:hAnsi="Arial" w:cs="Arial"/>
          <w:sz w:val="16"/>
          <w:szCs w:val="16"/>
          <w:lang w:val="en-US"/>
        </w:rPr>
        <w:t> </w:t>
      </w:r>
      <w:r w:rsidRPr="00A01141">
        <w:rPr>
          <w:rFonts w:ascii="Arial" w:hAnsi="Arial" w:cs="Arial"/>
          <w:sz w:val="16"/>
          <w:szCs w:val="16"/>
        </w:rPr>
        <w:t xml:space="preserve">указание на отсутствие необходимости предоставления участниками закупки таких документов;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11) порядок и срок отзыва заявок на участие в закупке (при</w:t>
      </w:r>
      <w:r w:rsidRPr="00A01141">
        <w:rPr>
          <w:rFonts w:ascii="Arial" w:hAnsi="Arial" w:cs="Arial"/>
          <w:sz w:val="16"/>
          <w:szCs w:val="16"/>
          <w:lang w:val="en-US"/>
        </w:rPr>
        <w:t> </w:t>
      </w:r>
      <w:r w:rsidRPr="00A01141">
        <w:rPr>
          <w:rFonts w:ascii="Arial" w:hAnsi="Arial" w:cs="Arial"/>
          <w:sz w:val="16"/>
          <w:szCs w:val="16"/>
        </w:rPr>
        <w:t xml:space="preserve">необходимости);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12) порядок и срок внесения изменений в заявки на участие в закупке;</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13) формы, порядок, дата и время окончания срока предоставления участникам такой закупки разъяснений положений документации о закупке с</w:t>
      </w:r>
      <w:r w:rsidRPr="00A01141">
        <w:rPr>
          <w:rFonts w:ascii="Arial" w:hAnsi="Arial" w:cs="Arial"/>
          <w:sz w:val="16"/>
          <w:szCs w:val="16"/>
          <w:lang w:val="en-US"/>
        </w:rPr>
        <w:t> </w:t>
      </w:r>
      <w:r w:rsidRPr="00A01141">
        <w:rPr>
          <w:rFonts w:ascii="Arial" w:hAnsi="Arial" w:cs="Arial"/>
          <w:sz w:val="16"/>
          <w:szCs w:val="16"/>
        </w:rPr>
        <w:t>учетом положений главы 9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14) дата рассмотрения оферт участников такой закупки и</w:t>
      </w:r>
      <w:r w:rsidRPr="00A01141">
        <w:rPr>
          <w:rFonts w:ascii="Arial" w:hAnsi="Arial" w:cs="Arial"/>
          <w:sz w:val="16"/>
          <w:szCs w:val="16"/>
          <w:lang w:val="en-US"/>
        </w:rPr>
        <w:t> </w:t>
      </w:r>
      <w:r w:rsidRPr="00A01141">
        <w:rPr>
          <w:rFonts w:ascii="Arial" w:hAnsi="Arial" w:cs="Arial"/>
          <w:sz w:val="16"/>
          <w:szCs w:val="16"/>
        </w:rPr>
        <w:t>подведения итогов такой закупки. При этом срок рассмотрения оферт не должен превышать двадцать рабочих дней со дня окончания срока подачи таких оферт;</w:t>
      </w:r>
    </w:p>
    <w:p w:rsidR="004314CF" w:rsidRPr="00A01141" w:rsidRDefault="004314CF" w:rsidP="004314CF">
      <w:pPr>
        <w:widowControl w:val="0"/>
        <w:ind w:firstLine="708"/>
        <w:jc w:val="both"/>
        <w:rPr>
          <w:rFonts w:ascii="Arial" w:eastAsia="Calibri" w:hAnsi="Arial" w:cs="Arial"/>
          <w:sz w:val="16"/>
          <w:szCs w:val="16"/>
        </w:rPr>
      </w:pPr>
      <w:r w:rsidRPr="00A01141">
        <w:rPr>
          <w:rFonts w:ascii="Arial" w:eastAsia="Calibri" w:hAnsi="Arial" w:cs="Arial"/>
          <w:sz w:val="16"/>
          <w:szCs w:val="16"/>
        </w:rPr>
        <w:t>15)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sidRPr="00A01141">
        <w:rPr>
          <w:rFonts w:ascii="Arial" w:eastAsia="Calibri" w:hAnsi="Arial" w:cs="Arial"/>
          <w:sz w:val="16"/>
          <w:szCs w:val="16"/>
          <w:lang w:val="en-US"/>
        </w:rPr>
        <w:t> </w:t>
      </w:r>
      <w:r w:rsidRPr="00A01141">
        <w:rPr>
          <w:rFonts w:ascii="Arial" w:eastAsia="Calibri" w:hAnsi="Arial" w:cs="Arial"/>
          <w:sz w:val="16"/>
          <w:szCs w:val="16"/>
        </w:rPr>
        <w:t>указание на то, что обеспечение заявки не требуется;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16)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A01141">
        <w:rPr>
          <w:rFonts w:ascii="Arial" w:hAnsi="Arial" w:cs="Arial"/>
          <w:sz w:val="16"/>
          <w:szCs w:val="16"/>
          <w:lang w:val="en-US"/>
        </w:rPr>
        <w:t> </w:t>
      </w:r>
      <w:r w:rsidRPr="00A01141">
        <w:rPr>
          <w:rFonts w:ascii="Arial" w:hAnsi="Arial" w:cs="Arial"/>
          <w:sz w:val="16"/>
          <w:szCs w:val="16"/>
        </w:rPr>
        <w:t>требуется;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17) 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18) возможность заказчика изменить условия договора в случаях, предусмотренных настоящим Положением.</w:t>
      </w:r>
    </w:p>
    <w:p w:rsidR="004314CF" w:rsidRPr="00A01141" w:rsidRDefault="004314CF" w:rsidP="004314CF">
      <w:pPr>
        <w:pStyle w:val="formattext"/>
        <w:widowControl w:val="0"/>
        <w:spacing w:before="0" w:beforeAutospacing="0" w:after="0" w:afterAutospacing="0"/>
        <w:ind w:firstLine="708"/>
        <w:jc w:val="both"/>
        <w:rPr>
          <w:rFonts w:ascii="Arial" w:hAnsi="Arial" w:cs="Arial"/>
          <w:sz w:val="16"/>
          <w:szCs w:val="16"/>
        </w:rPr>
      </w:pPr>
      <w:r w:rsidRPr="00A01141">
        <w:rPr>
          <w:rFonts w:ascii="Arial" w:hAnsi="Arial" w:cs="Arial"/>
          <w:sz w:val="16"/>
          <w:szCs w:val="16"/>
        </w:rPr>
        <w:t>62.8. Проект договора является неотъемлемой частью документации о</w:t>
      </w:r>
      <w:r w:rsidRPr="00A01141">
        <w:rPr>
          <w:rFonts w:ascii="Arial" w:hAnsi="Arial" w:cs="Arial"/>
          <w:sz w:val="16"/>
          <w:szCs w:val="16"/>
          <w:lang w:val="en-US"/>
        </w:rPr>
        <w:t> </w:t>
      </w:r>
      <w:r w:rsidRPr="00A01141">
        <w:rPr>
          <w:rFonts w:ascii="Arial" w:hAnsi="Arial" w:cs="Arial"/>
          <w:sz w:val="16"/>
          <w:szCs w:val="16"/>
        </w:rPr>
        <w:t xml:space="preserve">закупке. </w:t>
      </w:r>
    </w:p>
    <w:p w:rsidR="004314CF" w:rsidRPr="00A01141" w:rsidRDefault="004314CF" w:rsidP="004314CF">
      <w:pPr>
        <w:pStyle w:val="formattext"/>
        <w:widowControl w:val="0"/>
        <w:spacing w:before="0" w:beforeAutospacing="0" w:after="0" w:afterAutospacing="0"/>
        <w:ind w:firstLine="708"/>
        <w:jc w:val="both"/>
        <w:rPr>
          <w:rFonts w:ascii="Arial" w:eastAsiaTheme="minorHAnsi" w:hAnsi="Arial" w:cs="Arial"/>
          <w:sz w:val="16"/>
          <w:szCs w:val="16"/>
          <w:lang w:eastAsia="en-US"/>
        </w:rPr>
      </w:pPr>
      <w:r w:rsidRPr="00A01141">
        <w:rPr>
          <w:rFonts w:ascii="Arial" w:hAnsi="Arial" w:cs="Arial"/>
          <w:sz w:val="16"/>
          <w:szCs w:val="16"/>
        </w:rPr>
        <w:t>62.9. Документация о запросе оферт может содержать требование о том, что предложенная участником цена единицы товара не должна превышать цену единицы товара, указанную в документации о проведении запроса оферт.</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62.10. Документация может содержать любые иные сведения по</w:t>
      </w:r>
      <w:r w:rsidRPr="00A01141">
        <w:rPr>
          <w:rFonts w:ascii="Arial" w:hAnsi="Arial" w:cs="Arial"/>
          <w:sz w:val="16"/>
          <w:szCs w:val="16"/>
          <w:lang w:val="en-US"/>
        </w:rPr>
        <w:t> </w:t>
      </w:r>
      <w:r w:rsidRPr="00A01141">
        <w:rPr>
          <w:rFonts w:ascii="Arial" w:hAnsi="Arial" w:cs="Arial"/>
          <w:sz w:val="16"/>
          <w:szCs w:val="16"/>
        </w:rPr>
        <w:t>усмотрению заказчика, при условии, что размещение таких сведений не</w:t>
      </w:r>
      <w:r w:rsidRPr="00A01141">
        <w:rPr>
          <w:rFonts w:ascii="Arial" w:hAnsi="Arial" w:cs="Arial"/>
          <w:sz w:val="16"/>
          <w:szCs w:val="16"/>
          <w:lang w:val="en-US"/>
        </w:rPr>
        <w:t> </w:t>
      </w:r>
      <w:r w:rsidRPr="00A01141">
        <w:rPr>
          <w:rFonts w:ascii="Arial" w:hAnsi="Arial" w:cs="Arial"/>
          <w:sz w:val="16"/>
          <w:szCs w:val="16"/>
        </w:rPr>
        <w:t>нарушает норм действующего законодательства и не противоречит настоящему Положению.</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62.11.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62.12. Заказчик вправе внести изменения в извещение и (или) документацию о запросе оферт в соответствии с положениями главы 9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62.13.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62.14. Участник запроса оферт в электронной форме вправе подать только одну заявку на участие в таком запросе в отношении каждого предмета закупки.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62.15.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62.16. Заявка на участие в запросе оферт должна содержать:</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1) согласие участника закупки на поставку товара на условиях, предусмотренных извещением и документацией;</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 xml:space="preserve">3) полученную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w:t>
      </w:r>
      <w:r w:rsidRPr="00A01141">
        <w:rPr>
          <w:sz w:val="16"/>
          <w:szCs w:val="16"/>
        </w:rPr>
        <w:lastRenderedPageBreak/>
        <w:t>полученные не ранее чем за сто восемьдесят дней до дня размещения в ЕИС извещения о проведении закупки;</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5) копии учредительных документов участника закупки (для юридических лиц);</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6)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товаров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rsidR="004314CF" w:rsidRPr="00A01141" w:rsidRDefault="004314CF" w:rsidP="004314CF">
      <w:pPr>
        <w:pStyle w:val="ConsPlusNormal"/>
        <w:widowControl w:val="0"/>
        <w:tabs>
          <w:tab w:val="left" w:pos="709"/>
        </w:tabs>
        <w:ind w:firstLine="709"/>
        <w:jc w:val="both"/>
        <w:rPr>
          <w:sz w:val="16"/>
          <w:szCs w:val="16"/>
        </w:rPr>
      </w:pPr>
      <w:r w:rsidRPr="00A01141">
        <w:rPr>
          <w:sz w:val="16"/>
          <w:szCs w:val="16"/>
        </w:rPr>
        <w:t>7) 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исполнения договора, обеспечения гарантийных обязательств</w:t>
      </w:r>
      <w:r w:rsidRPr="00A01141">
        <w:rPr>
          <w:sz w:val="16"/>
          <w:szCs w:val="16"/>
        </w:rPr>
        <w:footnoteReference w:id="20"/>
      </w:r>
      <w:r w:rsidRPr="00A01141">
        <w:rPr>
          <w:sz w:val="16"/>
          <w:szCs w:val="16"/>
        </w:rPr>
        <w:t xml:space="preserve">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8)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запроса оферт требованиям, установленным в соответствии с подпунктами 2 – 9 пункта 12.1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10) предложение о цене договора, в случае осуществления закупки в соответствии с главой 17 настоящего Положения – цене единицы (сумме цен единиц) товара, а также предложение об иных условиях исполнения договора, если предоставление такого предложения предусмотрено документацией о проведении запроса оферт;</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 позиции;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12) иную информацию и документы, предусмотренные извещением и (или) документацией о проведении запроса оферт.</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62.17. Участник запроса оферт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оферт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62.18. Участник запроса оферт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 оферт. Изменение или отзыв заявки после окончания срока подачи заявок не допускается.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ab/>
        <w:t>62.19.</w:t>
      </w:r>
      <w:r w:rsidRPr="00A01141">
        <w:rPr>
          <w:rFonts w:ascii="Arial" w:hAnsi="Arial" w:cs="Arial"/>
          <w:sz w:val="16"/>
          <w:szCs w:val="16"/>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62.20. Оператор электронной площадки открывает доступ к поданным заявкам на участие в запросе оферт по окончании срока подачи таких заявок.</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62.21.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62.22. 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62.23. Комиссия по осуществлению закупок не рассматривает и отклоняет поданные заявки в следующих случаях:</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1) </w:t>
      </w:r>
      <w:proofErr w:type="spellStart"/>
      <w:r w:rsidRPr="00A01141">
        <w:rPr>
          <w:rFonts w:ascii="Arial" w:hAnsi="Arial" w:cs="Arial"/>
          <w:sz w:val="16"/>
          <w:szCs w:val="16"/>
        </w:rPr>
        <w:t>непредоставления</w:t>
      </w:r>
      <w:proofErr w:type="spellEnd"/>
      <w:r w:rsidRPr="00A01141">
        <w:rPr>
          <w:rFonts w:ascii="Arial" w:hAnsi="Arial" w:cs="Arial"/>
          <w:sz w:val="16"/>
          <w:szCs w:val="16"/>
        </w:rPr>
        <w:t xml:space="preserve"> информации, предусмотренной пунктом 62.16 настоящего Положения, или установления комиссией по</w:t>
      </w:r>
      <w:r w:rsidRPr="00A01141">
        <w:rPr>
          <w:rFonts w:ascii="Arial" w:hAnsi="Arial" w:cs="Arial"/>
          <w:sz w:val="16"/>
          <w:szCs w:val="16"/>
          <w:lang w:val="en-US"/>
        </w:rPr>
        <w:t> </w:t>
      </w:r>
      <w:r w:rsidRPr="00A01141">
        <w:rPr>
          <w:rFonts w:ascii="Arial" w:hAnsi="Arial" w:cs="Arial"/>
          <w:sz w:val="16"/>
          <w:szCs w:val="16"/>
        </w:rPr>
        <w:t>осуществлению закупок факта предоставления недостоверной информации на дату и время окончания срока подачи заявок;</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2) несоответствия информации, предусмотренной пунктом 62.16 настоящего Положения, требованиям извещения и (или) документации о таком запросе оферт;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указанные в извещении и документации о проведении запроса оферт;</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4) если предложенная в таких заявках цена единицы товара превышает цену единицы товара, указанную в документации о проведении запроса оферт, в случае если требование о таком </w:t>
      </w:r>
      <w:proofErr w:type="spellStart"/>
      <w:r w:rsidRPr="00A01141">
        <w:rPr>
          <w:rFonts w:ascii="Arial" w:hAnsi="Arial" w:cs="Arial"/>
          <w:sz w:val="16"/>
          <w:szCs w:val="16"/>
        </w:rPr>
        <w:t>непревышении</w:t>
      </w:r>
      <w:proofErr w:type="spellEnd"/>
      <w:r w:rsidRPr="00A01141">
        <w:rPr>
          <w:rFonts w:ascii="Arial" w:hAnsi="Arial" w:cs="Arial"/>
          <w:sz w:val="16"/>
          <w:szCs w:val="16"/>
        </w:rPr>
        <w:t xml:space="preserve"> предусмотрено документацией о проведении запроса оферт;</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5)отсутствия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6)</w:t>
      </w:r>
      <w:r w:rsidRPr="00A01141">
        <w:rPr>
          <w:rFonts w:ascii="Arial" w:hAnsi="Arial" w:cs="Arial"/>
          <w:sz w:val="16"/>
          <w:szCs w:val="16"/>
          <w:vertAlign w:val="superscript"/>
        </w:rPr>
        <w:t>1</w:t>
      </w:r>
      <w:r w:rsidRPr="00A01141">
        <w:rPr>
          <w:rFonts w:ascii="Arial" w:hAnsi="Arial" w:cs="Arial"/>
          <w:sz w:val="16"/>
          <w:szCs w:val="16"/>
        </w:rPr>
        <w:t xml:space="preserve">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w:t>
      </w:r>
      <w:r w:rsidRPr="00A01141">
        <w:rPr>
          <w:rFonts w:ascii="Arial" w:hAnsi="Arial" w:cs="Arial"/>
          <w:sz w:val="16"/>
          <w:szCs w:val="16"/>
          <w:lang w:val="en-US"/>
        </w:rPr>
        <w:t> </w:t>
      </w:r>
      <w:r w:rsidRPr="00A01141">
        <w:rPr>
          <w:rFonts w:ascii="Arial" w:hAnsi="Arial" w:cs="Arial"/>
          <w:sz w:val="16"/>
          <w:szCs w:val="16"/>
        </w:rPr>
        <w:t xml:space="preserve">профессиональный </w:t>
      </w:r>
      <w:r w:rsidRPr="00A01141">
        <w:rPr>
          <w:rFonts w:ascii="Arial" w:hAnsi="Arial" w:cs="Arial"/>
          <w:sz w:val="16"/>
          <w:szCs w:val="16"/>
        </w:rPr>
        <w:lastRenderedPageBreak/>
        <w:t>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Отклонение заявок на участие в запросе оферт в электронной форме по иным основаниям не допускается.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62.24. Результаты рассмотрения оферт оформляются протоколом, в котором содержится следующая информация: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 дата подписания протокола;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 количество поданных заявок на участие в закупке, а также дата и время регистрации каждой такой заявки;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 результаты рассмотрения заявок с указанием в том числе: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а) количества заявок, которые отклонены;</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 причины, по которым закупка признана несостоявшейся, в случае признания ее таковой;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6) иные сведения в случае, если необходимость их указания в протоколе предусмотрена положением о закупке.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62.25. Протокол рассмотрения заявок на участие в запросе оферт в электронной форме подписывается в день рассмотрения поданных заявок всеми присутствующими на</w:t>
      </w:r>
      <w:r w:rsidRPr="00A01141">
        <w:rPr>
          <w:rFonts w:ascii="Arial" w:hAnsi="Arial" w:cs="Arial"/>
          <w:sz w:val="16"/>
          <w:szCs w:val="16"/>
          <w:lang w:val="en-US"/>
        </w:rPr>
        <w:t> </w:t>
      </w:r>
      <w:r w:rsidRPr="00A01141">
        <w:rPr>
          <w:rFonts w:ascii="Arial" w:hAnsi="Arial" w:cs="Arial"/>
          <w:sz w:val="16"/>
          <w:szCs w:val="16"/>
        </w:rPr>
        <w:t xml:space="preserve">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4314CF" w:rsidRPr="00A01141" w:rsidRDefault="004314CF" w:rsidP="004314CF">
      <w:pPr>
        <w:widowControl w:val="0"/>
        <w:ind w:firstLine="709"/>
        <w:jc w:val="both"/>
        <w:rPr>
          <w:rFonts w:ascii="Arial" w:hAnsi="Arial" w:cs="Arial"/>
          <w:spacing w:val="-2"/>
          <w:sz w:val="16"/>
          <w:szCs w:val="16"/>
        </w:rPr>
      </w:pPr>
      <w:r w:rsidRPr="00A01141">
        <w:rPr>
          <w:rFonts w:ascii="Arial" w:hAnsi="Arial" w:cs="Arial"/>
          <w:spacing w:val="-2"/>
          <w:sz w:val="16"/>
          <w:szCs w:val="16"/>
        </w:rPr>
        <w:t xml:space="preserve">62.26. В случае если по результатам рассмотрения заявок на участие в запросе оферт только одна такая заявка признана соответствующей всем требованиям, указанным в извещении и документации, запрос оферт признается несостоявшимся. </w:t>
      </w:r>
    </w:p>
    <w:p w:rsidR="004314CF" w:rsidRPr="00A01141" w:rsidRDefault="004314CF" w:rsidP="004314CF">
      <w:pPr>
        <w:widowControl w:val="0"/>
        <w:ind w:firstLine="709"/>
        <w:jc w:val="both"/>
        <w:rPr>
          <w:rFonts w:ascii="Arial" w:hAnsi="Arial" w:cs="Arial"/>
          <w:spacing w:val="-2"/>
          <w:sz w:val="16"/>
          <w:szCs w:val="16"/>
        </w:rPr>
      </w:pPr>
      <w:r w:rsidRPr="00A01141">
        <w:rPr>
          <w:rFonts w:ascii="Arial" w:hAnsi="Arial" w:cs="Arial"/>
          <w:spacing w:val="-2"/>
          <w:sz w:val="16"/>
          <w:szCs w:val="16"/>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pacing w:val="-2"/>
          <w:sz w:val="16"/>
          <w:szCs w:val="16"/>
        </w:rPr>
        <w:t xml:space="preserve">62.27.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 в запросе оферт комиссией отклонены все поданные заявки на участие в таком запросе, </w:t>
      </w:r>
      <w:proofErr w:type="spellStart"/>
      <w:r w:rsidRPr="00A01141">
        <w:rPr>
          <w:rFonts w:ascii="Arial" w:hAnsi="Arial" w:cs="Arial"/>
          <w:spacing w:val="-2"/>
          <w:sz w:val="16"/>
          <w:szCs w:val="16"/>
        </w:rPr>
        <w:t>заказчик</w:t>
      </w:r>
      <w:r w:rsidRPr="00A01141">
        <w:rPr>
          <w:rFonts w:ascii="Arial" w:hAnsi="Arial" w:cs="Arial"/>
          <w:sz w:val="16"/>
          <w:szCs w:val="16"/>
        </w:rPr>
        <w:t>вправе</w:t>
      </w:r>
      <w:proofErr w:type="spellEnd"/>
      <w:r w:rsidRPr="00A01141">
        <w:rPr>
          <w:rFonts w:ascii="Arial" w:hAnsi="Arial" w:cs="Arial"/>
          <w:sz w:val="16"/>
          <w:szCs w:val="16"/>
        </w:rPr>
        <w:t xml:space="preserve"> провести новую закупку.</w:t>
      </w:r>
    </w:p>
    <w:p w:rsidR="004314CF" w:rsidRPr="00A01141" w:rsidRDefault="004314CF" w:rsidP="004314CF">
      <w:pPr>
        <w:widowControl w:val="0"/>
        <w:ind w:firstLine="709"/>
        <w:jc w:val="both"/>
        <w:rPr>
          <w:rFonts w:ascii="Arial" w:hAnsi="Arial" w:cs="Arial"/>
          <w:spacing w:val="2"/>
          <w:sz w:val="16"/>
          <w:szCs w:val="16"/>
        </w:rPr>
      </w:pPr>
      <w:r w:rsidRPr="00A01141">
        <w:rPr>
          <w:rFonts w:ascii="Arial" w:hAnsi="Arial" w:cs="Arial"/>
          <w:spacing w:val="2"/>
          <w:sz w:val="16"/>
          <w:szCs w:val="16"/>
        </w:rPr>
        <w:t>62.28. Любой участник запроса оферт вправе обжаловать результаты такого запроса в установленном порядке.</w:t>
      </w:r>
    </w:p>
    <w:p w:rsidR="004314CF" w:rsidRPr="00A01141" w:rsidRDefault="004314CF" w:rsidP="004314CF">
      <w:pPr>
        <w:widowControl w:val="0"/>
        <w:ind w:firstLine="708"/>
        <w:jc w:val="both"/>
        <w:rPr>
          <w:rFonts w:ascii="Arial" w:hAnsi="Arial" w:cs="Arial"/>
          <w:sz w:val="16"/>
          <w:szCs w:val="16"/>
          <w:shd w:val="clear" w:color="auto" w:fill="FFFF00"/>
        </w:rPr>
      </w:pPr>
      <w:r w:rsidRPr="00A01141">
        <w:rPr>
          <w:rFonts w:ascii="Arial" w:hAnsi="Arial" w:cs="Arial"/>
          <w:sz w:val="16"/>
          <w:szCs w:val="16"/>
        </w:rPr>
        <w:t>62.29. Договор по результатам проведения запроса оферт заключается на условиях, предусмотренных извещением об</w:t>
      </w:r>
      <w:r w:rsidRPr="00A01141">
        <w:rPr>
          <w:rFonts w:ascii="Arial" w:hAnsi="Arial" w:cs="Arial"/>
          <w:sz w:val="16"/>
          <w:szCs w:val="16"/>
          <w:lang w:val="en-US"/>
        </w:rPr>
        <w:t> </w:t>
      </w:r>
      <w:r w:rsidRPr="00A01141">
        <w:rPr>
          <w:rFonts w:ascii="Arial" w:hAnsi="Arial" w:cs="Arial"/>
          <w:sz w:val="16"/>
          <w:szCs w:val="16"/>
        </w:rPr>
        <w:t>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главой 17 настоящего Положения – цена единицы (сумма цен единиц) товара не могут превышать соответственно начальную (максимальную) цену договора либо начальную цену единицы (сумму цен единиц) товара и максимальное значение цены договора, указанные в извещении об осуществлении закупки.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62.30. Договор по результатам закупки заключается не ранее чем через десять дней и не позднее чем через двадцать дней с даты размещения в ЕИС протокола, составленного по результатам проведения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62.31. Обязанность заключения договора с заказчиком возлагается на</w:t>
      </w:r>
      <w:r w:rsidRPr="00A01141">
        <w:rPr>
          <w:rFonts w:ascii="Arial" w:hAnsi="Arial" w:cs="Arial"/>
          <w:sz w:val="16"/>
          <w:szCs w:val="16"/>
          <w:lang w:val="en-US"/>
        </w:rPr>
        <w:t> </w:t>
      </w:r>
      <w:r w:rsidRPr="00A01141">
        <w:rPr>
          <w:rFonts w:ascii="Arial" w:hAnsi="Arial" w:cs="Arial"/>
          <w:sz w:val="16"/>
          <w:szCs w:val="16"/>
        </w:rPr>
        <w:t>участника, признанного победителем запроса оферт или</w:t>
      </w:r>
      <w:r w:rsidRPr="00A01141">
        <w:rPr>
          <w:rFonts w:ascii="Arial" w:hAnsi="Arial" w:cs="Arial"/>
          <w:sz w:val="16"/>
          <w:szCs w:val="16"/>
          <w:lang w:val="en-US"/>
        </w:rPr>
        <w:t> </w:t>
      </w:r>
      <w:r w:rsidRPr="00A01141">
        <w:rPr>
          <w:rFonts w:ascii="Arial" w:hAnsi="Arial" w:cs="Arial"/>
          <w:sz w:val="16"/>
          <w:szCs w:val="16"/>
        </w:rPr>
        <w:t>на единственного участника закупки в соответствии с подпунктом 2 пункта 63.1 настоящего Положения.</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62.32. Победитель </w:t>
      </w:r>
      <w:proofErr w:type="spellStart"/>
      <w:r w:rsidRPr="00A01141">
        <w:rPr>
          <w:rFonts w:ascii="Arial" w:hAnsi="Arial" w:cs="Arial"/>
          <w:sz w:val="16"/>
          <w:szCs w:val="16"/>
        </w:rPr>
        <w:t>закупки,единственный</w:t>
      </w:r>
      <w:proofErr w:type="spellEnd"/>
      <w:r w:rsidRPr="00A01141">
        <w:rPr>
          <w:rFonts w:ascii="Arial" w:hAnsi="Arial" w:cs="Arial"/>
          <w:sz w:val="16"/>
          <w:szCs w:val="16"/>
        </w:rPr>
        <w:t xml:space="preserve">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1) предоставление участником закупки письменного отказа от</w:t>
      </w:r>
      <w:r w:rsidRPr="00A01141">
        <w:rPr>
          <w:rFonts w:ascii="Arial" w:hAnsi="Arial" w:cs="Arial"/>
          <w:sz w:val="16"/>
          <w:szCs w:val="16"/>
          <w:lang w:val="en-US"/>
        </w:rPr>
        <w:t> </w:t>
      </w:r>
      <w:r w:rsidRPr="00A01141">
        <w:rPr>
          <w:rFonts w:ascii="Arial" w:hAnsi="Arial" w:cs="Arial"/>
          <w:sz w:val="16"/>
          <w:szCs w:val="16"/>
        </w:rPr>
        <w:t>заключения договора;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2) </w:t>
      </w:r>
      <w:proofErr w:type="spellStart"/>
      <w:r w:rsidRPr="00A01141">
        <w:rPr>
          <w:rFonts w:ascii="Arial" w:hAnsi="Arial" w:cs="Arial"/>
          <w:sz w:val="16"/>
          <w:szCs w:val="16"/>
        </w:rPr>
        <w:t>непредоставление</w:t>
      </w:r>
      <w:proofErr w:type="spellEnd"/>
      <w:r w:rsidRPr="00A01141">
        <w:rPr>
          <w:rFonts w:ascii="Arial" w:hAnsi="Arial" w:cs="Arial"/>
          <w:sz w:val="16"/>
          <w:szCs w:val="16"/>
        </w:rPr>
        <w:t xml:space="preserve"> участником закупки в указанные в извещении и</w:t>
      </w:r>
      <w:r w:rsidRPr="00A01141">
        <w:rPr>
          <w:rFonts w:ascii="Arial" w:hAnsi="Arial" w:cs="Arial"/>
          <w:sz w:val="16"/>
          <w:szCs w:val="16"/>
          <w:lang w:val="en-US"/>
        </w:rPr>
        <w:t> </w:t>
      </w:r>
      <w:r w:rsidRPr="00A01141">
        <w:rPr>
          <w:rFonts w:ascii="Arial" w:hAnsi="Arial" w:cs="Arial"/>
          <w:sz w:val="16"/>
          <w:szCs w:val="16"/>
        </w:rPr>
        <w:t>(или) документации сроки подписанного со своей стороны проекта договора;</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3)</w:t>
      </w:r>
      <w:proofErr w:type="spellStart"/>
      <w:r w:rsidRPr="00A01141">
        <w:rPr>
          <w:rFonts w:ascii="Arial" w:hAnsi="Arial" w:cs="Arial"/>
          <w:sz w:val="16"/>
          <w:szCs w:val="16"/>
        </w:rPr>
        <w:t>непредоставление</w:t>
      </w:r>
      <w:proofErr w:type="spellEnd"/>
      <w:r w:rsidRPr="00A01141">
        <w:rPr>
          <w:rFonts w:ascii="Arial" w:hAnsi="Arial" w:cs="Arial"/>
          <w:sz w:val="16"/>
          <w:szCs w:val="16"/>
        </w:rPr>
        <w:t xml:space="preserve"> обеспечения исполнения договора в размере и</w:t>
      </w:r>
      <w:r w:rsidRPr="00A01141">
        <w:rPr>
          <w:rFonts w:ascii="Arial" w:hAnsi="Arial" w:cs="Arial"/>
          <w:sz w:val="16"/>
          <w:szCs w:val="16"/>
          <w:lang w:val="en-US"/>
        </w:rPr>
        <w:t> </w:t>
      </w:r>
      <w:r w:rsidRPr="00A01141">
        <w:rPr>
          <w:rFonts w:ascii="Arial" w:hAnsi="Arial" w:cs="Arial"/>
          <w:sz w:val="16"/>
          <w:szCs w:val="16"/>
        </w:rPr>
        <w:t>порядке, установленными извещением об осуществлении закупки и документацией о закупке (при наличии таких требований).</w:t>
      </w:r>
    </w:p>
    <w:p w:rsidR="004314CF" w:rsidRPr="00A01141" w:rsidRDefault="004314CF" w:rsidP="004314CF">
      <w:pPr>
        <w:widowControl w:val="0"/>
        <w:ind w:firstLine="708"/>
        <w:jc w:val="both"/>
        <w:rPr>
          <w:rFonts w:ascii="Arial" w:hAnsi="Arial" w:cs="Arial"/>
          <w:sz w:val="16"/>
          <w:szCs w:val="16"/>
        </w:rPr>
      </w:pPr>
      <w:r w:rsidRPr="00A01141">
        <w:rPr>
          <w:rFonts w:ascii="Arial" w:hAnsi="Arial" w:cs="Arial"/>
          <w:sz w:val="16"/>
          <w:szCs w:val="16"/>
        </w:rPr>
        <w:t xml:space="preserve">62.33. Если участник закупки, признанный победителем, единственный </w:t>
      </w:r>
      <w:proofErr w:type="spellStart"/>
      <w:r w:rsidRPr="00A01141">
        <w:rPr>
          <w:rFonts w:ascii="Arial" w:hAnsi="Arial" w:cs="Arial"/>
          <w:sz w:val="16"/>
          <w:szCs w:val="16"/>
        </w:rPr>
        <w:t>участникзакупки</w:t>
      </w:r>
      <w:proofErr w:type="spellEnd"/>
      <w:r w:rsidRPr="00A01141">
        <w:rPr>
          <w:rFonts w:ascii="Arial" w:hAnsi="Arial" w:cs="Arial"/>
          <w:sz w:val="16"/>
          <w:szCs w:val="16"/>
        </w:rPr>
        <w:t xml:space="preserve">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запроса оферт при его наличии (далее – второй участник закупки). При этом срок и порядок подписания договора с таким участником закупки аналогичны сроку, указанному в пункте 62.30настоящего Положения. </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62.34.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62.35.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 xml:space="preserve">62.36.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62.37.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62.38.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62.39. Заказчик обязан принять решение об отказе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lastRenderedPageBreak/>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 xml:space="preserve">несоответствие участника закупки требованиям, установленным извещением и (или) документацией о такой закупке. </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Заказчик вправе принять решение об отказе от заключения договора с победителем закупки по следующим основаниям:</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 xml:space="preserve">1) наличие обстоятельств непреодолимой силы, препятствующих заключению договора по результатам проведенной закупки; </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 xml:space="preserve">4) иные обстоятельства, с которыми закон связывает возможность отказа от заключения договора. </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62.40.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62.39 настоящего Положения.</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62.41.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1) дата подписания протокола;</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3) указание на содержащиеся в заявке такого участника закупки сведения, которые были признаны комиссией недостоверными;</w:t>
      </w:r>
    </w:p>
    <w:p w:rsidR="004314CF" w:rsidRPr="00A01141" w:rsidRDefault="004314CF" w:rsidP="004314CF">
      <w:pPr>
        <w:pStyle w:val="af3"/>
        <w:widowControl w:val="0"/>
        <w:ind w:left="0" w:firstLine="708"/>
        <w:jc w:val="both"/>
        <w:rPr>
          <w:rFonts w:ascii="Arial" w:hAnsi="Arial" w:cs="Arial"/>
          <w:sz w:val="16"/>
          <w:szCs w:val="16"/>
        </w:rPr>
      </w:pPr>
      <w:r w:rsidRPr="00A01141">
        <w:rPr>
          <w:rFonts w:ascii="Arial" w:hAnsi="Arial" w:cs="Arial"/>
          <w:sz w:val="16"/>
          <w:szCs w:val="16"/>
        </w:rPr>
        <w:t>4) иная информация, размещаемая в протоколе отказа от заключения договора по решению заказчика.</w:t>
      </w:r>
    </w:p>
    <w:p w:rsidR="004314CF" w:rsidRPr="00A01141" w:rsidRDefault="004314CF" w:rsidP="004314CF">
      <w:pPr>
        <w:widowControl w:val="0"/>
        <w:rPr>
          <w:rFonts w:ascii="Arial" w:hAnsi="Arial" w:cs="Arial"/>
          <w:sz w:val="16"/>
          <w:szCs w:val="16"/>
        </w:rPr>
      </w:pPr>
    </w:p>
    <w:p w:rsidR="004314CF" w:rsidRPr="00A01141" w:rsidRDefault="004314CF" w:rsidP="004314CF">
      <w:pPr>
        <w:pStyle w:val="2"/>
        <w:widowControl w:val="0"/>
        <w:rPr>
          <w:rFonts w:ascii="Arial" w:hAnsi="Arial" w:cs="Arial"/>
          <w:sz w:val="16"/>
          <w:szCs w:val="16"/>
        </w:rPr>
      </w:pPr>
      <w:bookmarkStart w:id="104" w:name="_Toc76395385"/>
      <w:r w:rsidRPr="00A01141">
        <w:rPr>
          <w:rFonts w:ascii="Arial" w:hAnsi="Arial" w:cs="Arial"/>
          <w:sz w:val="16"/>
          <w:szCs w:val="16"/>
        </w:rPr>
        <w:t>63. Условия применения и порядок проведения закупки у единственного поставщика (подрядчика, исполнителя)</w:t>
      </w:r>
      <w:bookmarkEnd w:id="104"/>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63.1.</w:t>
      </w:r>
      <w:r w:rsidRPr="00A01141">
        <w:rPr>
          <w:rStyle w:val="aff6"/>
          <w:rFonts w:ascii="Arial" w:hAnsi="Arial" w:cs="Arial"/>
          <w:sz w:val="16"/>
          <w:szCs w:val="16"/>
        </w:rPr>
        <w:footnoteReference w:id="21"/>
      </w:r>
      <w:r w:rsidRPr="00A01141">
        <w:rPr>
          <w:rFonts w:ascii="Arial" w:hAnsi="Arial" w:cs="Arial"/>
          <w:sz w:val="16"/>
          <w:szCs w:val="16"/>
        </w:rPr>
        <w:t xml:space="preserve"> Закупка у единственного поставщика (подрядчика, исполнителя) может осуществляться заказчиком в следующих случаях:</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1) осуществление закупки товара, работы или услуги </w:t>
      </w:r>
      <w:proofErr w:type="spellStart"/>
      <w:r w:rsidRPr="00A01141">
        <w:rPr>
          <w:rFonts w:ascii="Arial" w:hAnsi="Arial" w:cs="Arial"/>
          <w:sz w:val="16"/>
          <w:szCs w:val="16"/>
        </w:rPr>
        <w:t>насумму</w:t>
      </w:r>
      <w:proofErr w:type="spellEnd"/>
      <w:r w:rsidRPr="00A01141">
        <w:rPr>
          <w:rFonts w:ascii="Arial" w:hAnsi="Arial" w:cs="Arial"/>
          <w:sz w:val="16"/>
          <w:szCs w:val="16"/>
        </w:rPr>
        <w:t>, не превышающую один миллион рублей. При этом объем закупок, проведенных на основании настоящего подпункта в течение календарного года, не</w:t>
      </w:r>
      <w:r w:rsidRPr="00A01141">
        <w:rPr>
          <w:rFonts w:ascii="Arial" w:hAnsi="Arial" w:cs="Arial"/>
          <w:sz w:val="16"/>
          <w:szCs w:val="16"/>
          <w:lang w:val="en-US"/>
        </w:rPr>
        <w:t> </w:t>
      </w:r>
      <w:r w:rsidRPr="00A01141">
        <w:rPr>
          <w:rFonts w:ascii="Arial" w:hAnsi="Arial" w:cs="Arial"/>
          <w:sz w:val="16"/>
          <w:szCs w:val="16"/>
        </w:rPr>
        <w:t>должен превышать три миллиона рублей или не должен превышать сорок процентов от общего объема финансового обеспечения, предусмотренного для оплаты заказчиком договоров в соответствующем финансовом году;</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 признание несостоявшимися закупок, за исключением случаев, предусмотренных подпунктом 3 настоящего пункта. Договор должен быть заключен с единственным поставщиком (подрядчиком, исполнителем) на</w:t>
      </w:r>
      <w:r w:rsidRPr="00A01141">
        <w:rPr>
          <w:rFonts w:ascii="Arial" w:hAnsi="Arial" w:cs="Arial"/>
          <w:sz w:val="16"/>
          <w:szCs w:val="16"/>
          <w:lang w:val="en-US"/>
        </w:rPr>
        <w:t> </w:t>
      </w:r>
      <w:r w:rsidRPr="00A01141">
        <w:rPr>
          <w:rFonts w:ascii="Arial" w:hAnsi="Arial" w:cs="Arial"/>
          <w:sz w:val="16"/>
          <w:szCs w:val="16"/>
        </w:rPr>
        <w:t xml:space="preserve">условиях, </w:t>
      </w:r>
      <w:proofErr w:type="spellStart"/>
      <w:r w:rsidRPr="00A01141">
        <w:rPr>
          <w:rFonts w:ascii="Arial" w:hAnsi="Arial" w:cs="Arial"/>
          <w:sz w:val="16"/>
          <w:szCs w:val="16"/>
        </w:rPr>
        <w:t>предусмотренныхизвещением</w:t>
      </w:r>
      <w:proofErr w:type="spellEnd"/>
      <w:r w:rsidRPr="00A01141">
        <w:rPr>
          <w:rFonts w:ascii="Arial" w:hAnsi="Arial" w:cs="Arial"/>
          <w:sz w:val="16"/>
          <w:szCs w:val="16"/>
        </w:rPr>
        <w:t>, документацией о закупке, по цене, не</w:t>
      </w:r>
      <w:r w:rsidRPr="00A01141">
        <w:rPr>
          <w:rFonts w:ascii="Arial" w:hAnsi="Arial" w:cs="Arial"/>
          <w:sz w:val="16"/>
          <w:szCs w:val="16"/>
          <w:lang w:val="en-US"/>
        </w:rPr>
        <w:t> </w:t>
      </w:r>
      <w:r w:rsidRPr="00A01141">
        <w:rPr>
          <w:rFonts w:ascii="Arial" w:hAnsi="Arial" w:cs="Arial"/>
          <w:sz w:val="16"/>
          <w:szCs w:val="16"/>
        </w:rPr>
        <w:t>превышающей предложенную участником закупки, с которым заключается договор. В случае, если предложение о цене договора не поступило, договор заключается с участником такого аукциона по цене, не превышающей начальную (максимальную) цену договора.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В случае осуществления закупки в соответствии с главой 17 настоящего Положения договор заключается с учетом особенностей, предусмотренных пунктом 17.8 Положения.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Заказчик вправе провести переговоры по</w:t>
      </w:r>
      <w:r w:rsidRPr="00A01141">
        <w:rPr>
          <w:rFonts w:ascii="Arial" w:hAnsi="Arial" w:cs="Arial"/>
          <w:sz w:val="16"/>
          <w:szCs w:val="16"/>
          <w:lang w:val="en-US"/>
        </w:rPr>
        <w:t> </w:t>
      </w:r>
      <w:r w:rsidRPr="00A01141">
        <w:rPr>
          <w:rFonts w:ascii="Arial" w:hAnsi="Arial" w:cs="Arial"/>
          <w:sz w:val="16"/>
          <w:szCs w:val="16"/>
        </w:rPr>
        <w:t>снижению цены договора, цены единицы (суммы цен единиц) и заключить договор по цене, согласованной в</w:t>
      </w:r>
      <w:r w:rsidRPr="00A01141">
        <w:rPr>
          <w:rFonts w:ascii="Arial" w:hAnsi="Arial" w:cs="Arial"/>
          <w:sz w:val="16"/>
          <w:szCs w:val="16"/>
          <w:lang w:val="en-US"/>
        </w:rPr>
        <w:t> </w:t>
      </w:r>
      <w:r w:rsidRPr="00A01141">
        <w:rPr>
          <w:rFonts w:ascii="Arial" w:hAnsi="Arial" w:cs="Arial"/>
          <w:sz w:val="16"/>
          <w:szCs w:val="16"/>
        </w:rPr>
        <w:t>процессе проведения преддоговорных переговоров;</w:t>
      </w:r>
    </w:p>
    <w:p w:rsidR="004314CF" w:rsidRPr="00A01141" w:rsidRDefault="004314CF" w:rsidP="004314CF">
      <w:pPr>
        <w:widowControl w:val="0"/>
        <w:tabs>
          <w:tab w:val="left" w:pos="851"/>
        </w:tabs>
        <w:overflowPunct w:val="0"/>
        <w:autoSpaceDE w:val="0"/>
        <w:autoSpaceDN w:val="0"/>
        <w:adjustRightInd w:val="0"/>
        <w:jc w:val="both"/>
        <w:rPr>
          <w:rFonts w:ascii="Arial" w:hAnsi="Arial" w:cs="Arial"/>
          <w:sz w:val="16"/>
          <w:szCs w:val="16"/>
        </w:rPr>
      </w:pPr>
      <w:r w:rsidRPr="00A01141">
        <w:rPr>
          <w:rFonts w:ascii="Arial" w:hAnsi="Arial" w:cs="Arial"/>
          <w:sz w:val="16"/>
          <w:szCs w:val="16"/>
        </w:rPr>
        <w:tab/>
        <w:t>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увеличение объема и стоимости закупаемых товаров, работ, услуг, указанных в документации и (или) извещении о закупке или,</w:t>
      </w:r>
      <w:r w:rsidRPr="00A01141">
        <w:rPr>
          <w:rFonts w:ascii="Arial" w:hAnsi="Arial" w:cs="Arial"/>
          <w:sz w:val="16"/>
          <w:szCs w:val="16"/>
          <w:lang w:val="en-US"/>
        </w:rPr>
        <w:t> </w:t>
      </w:r>
      <w:r w:rsidRPr="00A01141">
        <w:rPr>
          <w:rFonts w:ascii="Arial" w:hAnsi="Arial" w:cs="Arial"/>
          <w:sz w:val="16"/>
          <w:szCs w:val="16"/>
        </w:rPr>
        <w:t>в</w:t>
      </w:r>
      <w:r w:rsidRPr="00A01141">
        <w:rPr>
          <w:rFonts w:ascii="Arial" w:hAnsi="Arial" w:cs="Arial"/>
          <w:sz w:val="16"/>
          <w:szCs w:val="16"/>
          <w:lang w:val="en-US"/>
        </w:rPr>
        <w:t> </w:t>
      </w:r>
      <w:r w:rsidRPr="00A01141">
        <w:rPr>
          <w:rFonts w:ascii="Arial" w:hAnsi="Arial" w:cs="Arial"/>
          <w:sz w:val="16"/>
          <w:szCs w:val="16"/>
        </w:rPr>
        <w:t xml:space="preserve">случае проведения закупки способом запроса котировок в </w:t>
      </w:r>
      <w:proofErr w:type="spellStart"/>
      <w:r w:rsidRPr="00A01141">
        <w:rPr>
          <w:rFonts w:ascii="Arial" w:hAnsi="Arial" w:cs="Arial"/>
          <w:sz w:val="16"/>
          <w:szCs w:val="16"/>
        </w:rPr>
        <w:t>электроннойформе</w:t>
      </w:r>
      <w:proofErr w:type="spellEnd"/>
      <w:r w:rsidRPr="00A01141">
        <w:rPr>
          <w:rFonts w:ascii="Arial" w:hAnsi="Arial" w:cs="Arial"/>
          <w:sz w:val="16"/>
          <w:szCs w:val="16"/>
        </w:rPr>
        <w:t>, в извещении о проведении запроса котировок в электронной форме. Заказчик вправе провести с поставщиком (подрядчиком, исполнителем), с которым заключается договор, переговоры по</w:t>
      </w:r>
      <w:r w:rsidRPr="00A01141">
        <w:rPr>
          <w:rFonts w:ascii="Arial" w:hAnsi="Arial" w:cs="Arial"/>
          <w:sz w:val="16"/>
          <w:szCs w:val="16"/>
          <w:lang w:val="en-US"/>
        </w:rPr>
        <w:t> </w:t>
      </w:r>
      <w:r w:rsidRPr="00A01141">
        <w:rPr>
          <w:rFonts w:ascii="Arial" w:hAnsi="Arial" w:cs="Arial"/>
          <w:sz w:val="16"/>
          <w:szCs w:val="16"/>
        </w:rPr>
        <w:t>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w:t>
      </w:r>
      <w:r w:rsidRPr="00A01141">
        <w:rPr>
          <w:rFonts w:ascii="Arial" w:hAnsi="Arial" w:cs="Arial"/>
          <w:sz w:val="16"/>
          <w:szCs w:val="16"/>
          <w:lang w:val="en-US"/>
        </w:rPr>
        <w:t> </w:t>
      </w:r>
      <w:r w:rsidRPr="00A01141">
        <w:rPr>
          <w:rFonts w:ascii="Arial" w:hAnsi="Arial" w:cs="Arial"/>
          <w:sz w:val="16"/>
          <w:szCs w:val="16"/>
        </w:rPr>
        <w:t>процессе проведения преддоговорных переговоров.</w:t>
      </w:r>
    </w:p>
    <w:p w:rsidR="004314CF" w:rsidRPr="00A01141" w:rsidRDefault="004314CF" w:rsidP="004314CF">
      <w:pPr>
        <w:widowControl w:val="0"/>
        <w:tabs>
          <w:tab w:val="left" w:pos="851"/>
        </w:tabs>
        <w:overflowPunct w:val="0"/>
        <w:autoSpaceDE w:val="0"/>
        <w:autoSpaceDN w:val="0"/>
        <w:adjustRightInd w:val="0"/>
        <w:ind w:firstLine="709"/>
        <w:jc w:val="both"/>
        <w:rPr>
          <w:rFonts w:ascii="Arial" w:hAnsi="Arial" w:cs="Arial"/>
          <w:sz w:val="16"/>
          <w:szCs w:val="16"/>
        </w:rPr>
      </w:pPr>
      <w:r w:rsidRPr="00A01141">
        <w:rPr>
          <w:rFonts w:ascii="Arial" w:hAnsi="Arial" w:cs="Arial"/>
          <w:sz w:val="16"/>
          <w:szCs w:val="16"/>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4314CF" w:rsidRPr="00A01141" w:rsidRDefault="004314CF" w:rsidP="004314CF">
      <w:pPr>
        <w:widowControl w:val="0"/>
        <w:tabs>
          <w:tab w:val="left" w:pos="851"/>
        </w:tabs>
        <w:overflowPunct w:val="0"/>
        <w:autoSpaceDE w:val="0"/>
        <w:autoSpaceDN w:val="0"/>
        <w:adjustRightInd w:val="0"/>
        <w:ind w:firstLine="709"/>
        <w:jc w:val="both"/>
        <w:rPr>
          <w:rFonts w:ascii="Arial" w:hAnsi="Arial" w:cs="Arial"/>
          <w:sz w:val="16"/>
          <w:szCs w:val="16"/>
        </w:rPr>
      </w:pPr>
      <w:r w:rsidRPr="00A01141">
        <w:rPr>
          <w:rFonts w:ascii="Arial" w:hAnsi="Arial" w:cs="Arial"/>
          <w:sz w:val="16"/>
          <w:szCs w:val="16"/>
        </w:rPr>
        <w:t>В случае проведения закупки на основании настоящего подпункта (вне</w:t>
      </w:r>
      <w:r w:rsidRPr="00A01141">
        <w:rPr>
          <w:rFonts w:ascii="Arial" w:hAnsi="Arial" w:cs="Arial"/>
          <w:sz w:val="16"/>
          <w:szCs w:val="16"/>
          <w:lang w:val="en-US"/>
        </w:rPr>
        <w:t> </w:t>
      </w:r>
      <w:r w:rsidRPr="00A01141">
        <w:rPr>
          <w:rFonts w:ascii="Arial" w:hAnsi="Arial" w:cs="Arial"/>
          <w:sz w:val="16"/>
          <w:szCs w:val="16"/>
        </w:rPr>
        <w:t>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 неисполнение или ненадлежащее исполнением поставщиком (подрядчиком, исполнителем) своих обязательств по ранее заключенному договору в случае, если такой договор был расторгнут, и заказчику необходимо закупить товары (работы, услуги), являющиеся предметом расторгнутого договора. При этом если до расторжения договора поставщиком (подрядчиком, исполнителем) частично исполнены обязательства по такому договору, то</w:t>
      </w:r>
      <w:r w:rsidRPr="00A01141">
        <w:rPr>
          <w:rFonts w:ascii="Arial" w:hAnsi="Arial" w:cs="Arial"/>
          <w:sz w:val="16"/>
          <w:szCs w:val="16"/>
          <w:lang w:val="en-US"/>
        </w:rPr>
        <w:t> </w:t>
      </w:r>
      <w:r w:rsidRPr="00A01141">
        <w:rPr>
          <w:rFonts w:ascii="Arial" w:hAnsi="Arial" w:cs="Arial"/>
          <w:sz w:val="16"/>
          <w:szCs w:val="16"/>
        </w:rPr>
        <w:t>при</w:t>
      </w:r>
      <w:r w:rsidRPr="00A01141">
        <w:rPr>
          <w:rFonts w:ascii="Arial" w:hAnsi="Arial" w:cs="Arial"/>
          <w:sz w:val="16"/>
          <w:szCs w:val="16"/>
          <w:lang w:val="en-US"/>
        </w:rPr>
        <w:t> </w:t>
      </w:r>
      <w:r w:rsidRPr="00A01141">
        <w:rPr>
          <w:rFonts w:ascii="Arial" w:hAnsi="Arial" w:cs="Arial"/>
          <w:sz w:val="16"/>
          <w:szCs w:val="16"/>
        </w:rPr>
        <w:t>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w:t>
      </w:r>
      <w:r w:rsidRPr="00A01141">
        <w:rPr>
          <w:rFonts w:ascii="Arial" w:hAnsi="Arial" w:cs="Arial"/>
          <w:sz w:val="16"/>
          <w:szCs w:val="16"/>
          <w:lang w:val="en-US"/>
        </w:rPr>
        <w:t> </w:t>
      </w:r>
      <w:r w:rsidRPr="00A01141">
        <w:rPr>
          <w:rFonts w:ascii="Arial" w:hAnsi="Arial" w:cs="Arial"/>
          <w:sz w:val="16"/>
          <w:szCs w:val="16"/>
        </w:rPr>
        <w:t>пропорциональным уменьшением цены договора;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 осуществление закупки товара, работы или услуги, которые относятся к сфере деятельности субъектов естественных монополий в соответствии с</w:t>
      </w:r>
      <w:r w:rsidRPr="00A01141">
        <w:rPr>
          <w:rFonts w:ascii="Arial" w:hAnsi="Arial" w:cs="Arial"/>
          <w:sz w:val="16"/>
          <w:szCs w:val="16"/>
          <w:lang w:val="en-US"/>
        </w:rPr>
        <w:t> </w:t>
      </w:r>
      <w:r w:rsidRPr="00A01141">
        <w:rPr>
          <w:rFonts w:ascii="Arial" w:hAnsi="Arial" w:cs="Arial"/>
          <w:sz w:val="16"/>
          <w:szCs w:val="16"/>
        </w:rPr>
        <w:t>Федеральным законом от 17 августа 1995 г. № 147-ФЗ «О естественных монополиях», а также услуг центрального депозитария;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6) оказание услуг по водоснабжению, водоотведению, теплоснабжению, обращению с твердыми коммунальными </w:t>
      </w:r>
      <w:r w:rsidRPr="00A01141">
        <w:rPr>
          <w:rFonts w:ascii="Arial" w:hAnsi="Arial" w:cs="Arial"/>
          <w:sz w:val="16"/>
          <w:szCs w:val="16"/>
        </w:rPr>
        <w:lastRenderedPageBreak/>
        <w:t xml:space="preserve">(бытовыми) </w:t>
      </w:r>
      <w:proofErr w:type="spellStart"/>
      <w:r w:rsidRPr="00A01141">
        <w:rPr>
          <w:rFonts w:ascii="Arial" w:hAnsi="Arial" w:cs="Arial"/>
          <w:sz w:val="16"/>
          <w:szCs w:val="16"/>
        </w:rPr>
        <w:t>отходами,газоснабжению</w:t>
      </w:r>
      <w:proofErr w:type="spellEnd"/>
      <w:r w:rsidRPr="00A01141">
        <w:rPr>
          <w:rFonts w:ascii="Arial" w:hAnsi="Arial" w:cs="Arial"/>
          <w:sz w:val="16"/>
          <w:szCs w:val="16"/>
        </w:rPr>
        <w:t xml:space="preserve"> (за</w:t>
      </w:r>
      <w:r w:rsidRPr="00A01141">
        <w:rPr>
          <w:rFonts w:ascii="Arial" w:hAnsi="Arial" w:cs="Arial"/>
          <w:sz w:val="16"/>
          <w:szCs w:val="16"/>
          <w:lang w:val="en-US"/>
        </w:rPr>
        <w:t> </w:t>
      </w:r>
      <w:r w:rsidRPr="00A01141">
        <w:rPr>
          <w:rFonts w:ascii="Arial" w:hAnsi="Arial" w:cs="Arial"/>
          <w:sz w:val="16"/>
          <w:szCs w:val="16"/>
        </w:rPr>
        <w:t xml:space="preserve">исключением услуг по реализации сжиженного газа), по техническому обслуживанию газового оборудования и газораспределительных подстанций,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w:t>
      </w:r>
      <w:proofErr w:type="spellStart"/>
      <w:r w:rsidRPr="00A01141">
        <w:rPr>
          <w:rFonts w:ascii="Arial" w:hAnsi="Arial" w:cs="Arial"/>
          <w:sz w:val="16"/>
          <w:szCs w:val="16"/>
        </w:rPr>
        <w:t>прекурсоров</w:t>
      </w:r>
      <w:proofErr w:type="spellEnd"/>
      <w:r w:rsidRPr="00A01141">
        <w:rPr>
          <w:rFonts w:ascii="Arial" w:hAnsi="Arial" w:cs="Arial"/>
          <w:sz w:val="16"/>
          <w:szCs w:val="16"/>
        </w:rPr>
        <w:t>;</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7) заключение договора энергоснабжения или договора купли-продажи электрической энергии с поставщиком электрической энергии;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8) заключение договора услуг связи (услуги подвижной связи, услуги телефонной связи (местной, внутризоновой, междугородной и международной), услуги почтовой связи, услуги телеграфной связи, </w:t>
      </w:r>
      <w:proofErr w:type="spellStart"/>
      <w:r w:rsidRPr="00A01141">
        <w:rPr>
          <w:rFonts w:ascii="Arial" w:hAnsi="Arial" w:cs="Arial"/>
          <w:sz w:val="16"/>
          <w:szCs w:val="16"/>
        </w:rPr>
        <w:t>телематические</w:t>
      </w:r>
      <w:proofErr w:type="spellEnd"/>
      <w:r w:rsidRPr="00A01141">
        <w:rPr>
          <w:rFonts w:ascii="Arial" w:hAnsi="Arial" w:cs="Arial"/>
          <w:sz w:val="16"/>
          <w:szCs w:val="16"/>
        </w:rPr>
        <w:t xml:space="preserve"> услуги, услуги связи по передаче данных), а также услуг связи для целей телерадиовещания, услуг по</w:t>
      </w:r>
      <w:r w:rsidRPr="00A01141">
        <w:rPr>
          <w:rFonts w:ascii="Arial" w:hAnsi="Arial" w:cs="Arial"/>
          <w:sz w:val="16"/>
          <w:szCs w:val="16"/>
          <w:lang w:val="en-US"/>
        </w:rPr>
        <w:t> </w:t>
      </w:r>
      <w:r w:rsidRPr="00A01141">
        <w:rPr>
          <w:rFonts w:ascii="Arial" w:hAnsi="Arial" w:cs="Arial"/>
          <w:sz w:val="16"/>
          <w:szCs w:val="16"/>
        </w:rPr>
        <w:t>предоставлению канала связи для доставки телевизионного сигнала, выполнение фактических действий по распространению телеканала в</w:t>
      </w:r>
      <w:r w:rsidRPr="00A01141">
        <w:rPr>
          <w:rFonts w:ascii="Arial" w:hAnsi="Arial" w:cs="Arial"/>
          <w:sz w:val="16"/>
          <w:szCs w:val="16"/>
          <w:lang w:val="en-US"/>
        </w:rPr>
        <w:t> </w:t>
      </w:r>
      <w:r w:rsidRPr="00A01141">
        <w:rPr>
          <w:rFonts w:ascii="Arial" w:hAnsi="Arial" w:cs="Arial"/>
          <w:sz w:val="16"/>
          <w:szCs w:val="16"/>
        </w:rPr>
        <w:t>спутниковых пакетах;</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9) аренда нежилого здания, строения, сооружения, нежилого помещения, а также аренда земельного участка;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10) 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вывозу бытовых отходов в случае, если данные </w:t>
      </w:r>
      <w:proofErr w:type="spellStart"/>
      <w:r w:rsidRPr="00A01141">
        <w:rPr>
          <w:rFonts w:ascii="Arial" w:hAnsi="Arial" w:cs="Arial"/>
          <w:sz w:val="16"/>
          <w:szCs w:val="16"/>
        </w:rPr>
        <w:t>работы,услуги</w:t>
      </w:r>
      <w:proofErr w:type="spellEnd"/>
      <w:r w:rsidRPr="00A01141">
        <w:rPr>
          <w:rFonts w:ascii="Arial" w:hAnsi="Arial" w:cs="Arial"/>
          <w:sz w:val="16"/>
          <w:szCs w:val="16"/>
        </w:rPr>
        <w:t xml:space="preserve">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подпункте;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12) закупка определенных товаров, работ, услуг вследствие аварии, в</w:t>
      </w:r>
      <w:r w:rsidRPr="00A01141">
        <w:rPr>
          <w:rFonts w:ascii="Arial" w:hAnsi="Arial" w:cs="Arial"/>
          <w:sz w:val="16"/>
          <w:szCs w:val="16"/>
          <w:lang w:val="en-US"/>
        </w:rPr>
        <w:t> </w:t>
      </w:r>
      <w:r w:rsidRPr="00A01141">
        <w:rPr>
          <w:rFonts w:ascii="Arial" w:hAnsi="Arial" w:cs="Arial"/>
          <w:sz w:val="16"/>
          <w:szCs w:val="16"/>
        </w:rPr>
        <w:t>случае непредвиденного выхода из строя техники, оборудования, элементов оборудования и (или) его функциональных узлов, необходимых для</w:t>
      </w:r>
      <w:r w:rsidRPr="00A01141">
        <w:rPr>
          <w:rFonts w:ascii="Arial" w:hAnsi="Arial" w:cs="Arial"/>
          <w:sz w:val="16"/>
          <w:szCs w:val="16"/>
          <w:lang w:val="en-US"/>
        </w:rPr>
        <w:t> </w:t>
      </w:r>
      <w:r w:rsidRPr="00A01141">
        <w:rPr>
          <w:rFonts w:ascii="Arial" w:hAnsi="Arial" w:cs="Arial"/>
          <w:sz w:val="16"/>
          <w:szCs w:val="16"/>
        </w:rPr>
        <w:t xml:space="preserve">непрерывности осуществления деятельности заказчика, в случае иных 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 выявления при проведении аварийного ремонта </w:t>
      </w:r>
      <w:proofErr w:type="spellStart"/>
      <w:r w:rsidRPr="00A01141">
        <w:rPr>
          <w:rFonts w:ascii="Arial" w:hAnsi="Arial" w:cs="Arial"/>
          <w:sz w:val="16"/>
          <w:szCs w:val="16"/>
        </w:rPr>
        <w:t>необходимыхпредупредительных</w:t>
      </w:r>
      <w:proofErr w:type="spellEnd"/>
      <w:r w:rsidRPr="00A01141">
        <w:rPr>
          <w:rFonts w:ascii="Arial" w:hAnsi="Arial" w:cs="Arial"/>
          <w:sz w:val="16"/>
          <w:szCs w:val="16"/>
        </w:rPr>
        <w:t xml:space="preserve"> мероприятий, а также закупка товаров, работ, услуг в случае возникновения необходимости в оказании медицинской помощи в неотложной или экстренной форме, в связи с</w:t>
      </w:r>
      <w:r w:rsidRPr="00A01141">
        <w:rPr>
          <w:rFonts w:ascii="Arial" w:hAnsi="Arial" w:cs="Arial"/>
          <w:sz w:val="16"/>
          <w:szCs w:val="16"/>
          <w:lang w:val="en-US"/>
        </w:rPr>
        <w:t> </w:t>
      </w:r>
      <w:r w:rsidRPr="00A01141">
        <w:rPr>
          <w:rFonts w:ascii="Arial" w:hAnsi="Arial" w:cs="Arial"/>
          <w:sz w:val="16"/>
          <w:szCs w:val="16"/>
        </w:rPr>
        <w:t>чем проведение закупок конкурентными способами нецелесообразно. Заказчик вправе заключить в соответствии с настоящим подпунктом договор на</w:t>
      </w:r>
      <w:r w:rsidRPr="00A01141">
        <w:rPr>
          <w:rFonts w:ascii="Arial" w:hAnsi="Arial" w:cs="Arial"/>
          <w:sz w:val="16"/>
          <w:szCs w:val="16"/>
          <w:lang w:val="en-US"/>
        </w:rPr>
        <w:t> </w:t>
      </w:r>
      <w:r w:rsidRPr="00A01141">
        <w:rPr>
          <w:rFonts w:ascii="Arial" w:hAnsi="Arial" w:cs="Arial"/>
          <w:sz w:val="16"/>
          <w:szCs w:val="16"/>
        </w:rPr>
        <w:t xml:space="preserve">поставку товара, выполнение работы или оказание услуги соответственно </w:t>
      </w:r>
      <w:proofErr w:type="spellStart"/>
      <w:r w:rsidRPr="00A01141">
        <w:rPr>
          <w:rFonts w:ascii="Arial" w:hAnsi="Arial" w:cs="Arial"/>
          <w:sz w:val="16"/>
          <w:szCs w:val="16"/>
        </w:rPr>
        <w:t>вколичестве</w:t>
      </w:r>
      <w:proofErr w:type="spellEnd"/>
      <w:r w:rsidRPr="00A01141">
        <w:rPr>
          <w:rFonts w:ascii="Arial" w:hAnsi="Arial" w:cs="Arial"/>
          <w:sz w:val="16"/>
          <w:szCs w:val="16"/>
        </w:rPr>
        <w:t>, объеме, которые необходимы для предотвращения или</w:t>
      </w:r>
      <w:r w:rsidRPr="00A01141">
        <w:rPr>
          <w:rFonts w:ascii="Arial" w:hAnsi="Arial" w:cs="Arial"/>
          <w:sz w:val="16"/>
          <w:szCs w:val="16"/>
          <w:lang w:val="en-US"/>
        </w:rPr>
        <w:t> </w:t>
      </w:r>
      <w:r w:rsidRPr="00A01141">
        <w:rPr>
          <w:rFonts w:ascii="Arial" w:hAnsi="Arial" w:cs="Arial"/>
          <w:sz w:val="16"/>
          <w:szCs w:val="16"/>
        </w:rPr>
        <w:t>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13) поставка культурных ценностей (в том числе музейных предметов и</w:t>
      </w:r>
      <w:r w:rsidRPr="00A01141">
        <w:rPr>
          <w:rFonts w:ascii="Arial" w:hAnsi="Arial" w:cs="Arial"/>
          <w:sz w:val="16"/>
          <w:szCs w:val="16"/>
          <w:lang w:val="en-US"/>
        </w:rPr>
        <w:t> </w:t>
      </w:r>
      <w:r w:rsidRPr="00A01141">
        <w:rPr>
          <w:rFonts w:ascii="Arial" w:hAnsi="Arial" w:cs="Arial"/>
          <w:sz w:val="16"/>
          <w:szCs w:val="16"/>
        </w:rPr>
        <w:t>музейных коллекций, редких и ценных изданий, рукописей, архивных документов (включая их копии), имеющих историческое, художественное или</w:t>
      </w:r>
      <w:r w:rsidRPr="00A01141">
        <w:rPr>
          <w:rFonts w:ascii="Arial" w:hAnsi="Arial" w:cs="Arial"/>
          <w:sz w:val="16"/>
          <w:szCs w:val="16"/>
          <w:lang w:val="en-US"/>
        </w:rPr>
        <w:t> </w:t>
      </w:r>
      <w:r w:rsidRPr="00A01141">
        <w:rPr>
          <w:rFonts w:ascii="Arial" w:hAnsi="Arial" w:cs="Arial"/>
          <w:sz w:val="16"/>
          <w:szCs w:val="16"/>
        </w:rPr>
        <w:t>иное культурное значение);</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14) закупка произведений литературы и искусства определенных авторов (за исключением случаев приобретения </w:t>
      </w:r>
      <w:proofErr w:type="spellStart"/>
      <w:r w:rsidRPr="00A01141">
        <w:rPr>
          <w:rFonts w:ascii="Arial" w:hAnsi="Arial" w:cs="Arial"/>
          <w:sz w:val="16"/>
          <w:szCs w:val="16"/>
        </w:rPr>
        <w:t>кинопроектов</w:t>
      </w:r>
      <w:proofErr w:type="spellEnd"/>
      <w:r w:rsidRPr="00A01141">
        <w:rPr>
          <w:rFonts w:ascii="Arial" w:hAnsi="Arial" w:cs="Arial"/>
          <w:sz w:val="16"/>
          <w:szCs w:val="16"/>
        </w:rPr>
        <w:t xml:space="preserve">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w:t>
      </w:r>
      <w:r w:rsidRPr="00A01141">
        <w:rPr>
          <w:rFonts w:ascii="Arial" w:hAnsi="Arial" w:cs="Arial"/>
          <w:sz w:val="16"/>
          <w:szCs w:val="16"/>
          <w:lang w:val="en-US"/>
        </w:rPr>
        <w:t> </w:t>
      </w:r>
      <w:r w:rsidRPr="00A01141">
        <w:rPr>
          <w:rFonts w:ascii="Arial" w:hAnsi="Arial" w:cs="Arial"/>
          <w:sz w:val="16"/>
          <w:szCs w:val="16"/>
        </w:rPr>
        <w:t>указанным издателям принадлежат исключительные права или</w:t>
      </w:r>
      <w:r w:rsidRPr="00A01141">
        <w:rPr>
          <w:rFonts w:ascii="Arial" w:hAnsi="Arial" w:cs="Arial"/>
          <w:sz w:val="16"/>
          <w:szCs w:val="16"/>
          <w:lang w:val="en-US"/>
        </w:rPr>
        <w:t> </w:t>
      </w:r>
      <w:r w:rsidRPr="00A01141">
        <w:rPr>
          <w:rFonts w:ascii="Arial" w:hAnsi="Arial" w:cs="Arial"/>
          <w:sz w:val="16"/>
          <w:szCs w:val="16"/>
        </w:rPr>
        <w:t>исключительные лицензии на использование таких изданий, а также оказание услуг по предоставлению доступа к таким электронным изданиям;</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16) </w:t>
      </w:r>
      <w:r w:rsidRPr="00A01141">
        <w:rPr>
          <w:rFonts w:ascii="Arial" w:hAnsi="Arial" w:cs="Arial"/>
          <w:color w:val="000000" w:themeColor="text1"/>
          <w:sz w:val="16"/>
          <w:szCs w:val="16"/>
        </w:rPr>
        <w:t>заключение договора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w:t>
      </w:r>
      <w:r w:rsidRPr="00A01141">
        <w:rPr>
          <w:rFonts w:ascii="Arial" w:hAnsi="Arial" w:cs="Arial"/>
          <w:sz w:val="16"/>
          <w:szCs w:val="16"/>
        </w:rPr>
        <w:t xml:space="preserve"> на изготовление и поставки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циркового) реквизита, музыкальных инструментов, бутафории, грима, постижерских изделий, театральных куколи иных предметов, необходимых для создания и (или) исполнения произведений;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17) заключение договора на закупку видео-, аудио-, фото- и (или) иных информационных материалов для создания заказчиком фоторепортажей, статей, видеосюжетов, а также права использования (проката и</w:t>
      </w:r>
      <w:r w:rsidRPr="00A01141">
        <w:rPr>
          <w:rFonts w:ascii="Arial" w:hAnsi="Arial" w:cs="Arial"/>
          <w:sz w:val="16"/>
          <w:szCs w:val="16"/>
          <w:lang w:val="en-US"/>
        </w:rPr>
        <w:t> </w:t>
      </w:r>
      <w:r w:rsidRPr="00A01141">
        <w:rPr>
          <w:rFonts w:ascii="Arial" w:hAnsi="Arial" w:cs="Arial"/>
          <w:sz w:val="16"/>
          <w:szCs w:val="16"/>
        </w:rPr>
        <w:t>(или)</w:t>
      </w:r>
      <w:r w:rsidRPr="00A01141">
        <w:rPr>
          <w:rFonts w:ascii="Arial" w:hAnsi="Arial" w:cs="Arial"/>
          <w:sz w:val="16"/>
          <w:szCs w:val="16"/>
          <w:lang w:val="en-US"/>
        </w:rPr>
        <w:t> </w:t>
      </w:r>
      <w:r w:rsidRPr="00A01141">
        <w:rPr>
          <w:rFonts w:ascii="Arial" w:hAnsi="Arial" w:cs="Arial"/>
          <w:sz w:val="16"/>
          <w:szCs w:val="16"/>
        </w:rPr>
        <w:t>публичного показа) аудиовизуальных произведений на любых видах носителей;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18) закупки товаров, работ и услуг в целях создания оперативных </w:t>
      </w:r>
      <w:proofErr w:type="spellStart"/>
      <w:r w:rsidRPr="00A01141">
        <w:rPr>
          <w:rFonts w:ascii="Arial" w:hAnsi="Arial" w:cs="Arial"/>
          <w:sz w:val="16"/>
          <w:szCs w:val="16"/>
        </w:rPr>
        <w:t>телерадиотрансляций</w:t>
      </w:r>
      <w:proofErr w:type="spellEnd"/>
      <w:r w:rsidRPr="00A01141">
        <w:rPr>
          <w:rFonts w:ascii="Arial" w:hAnsi="Arial" w:cs="Arial"/>
          <w:sz w:val="16"/>
          <w:szCs w:val="16"/>
        </w:rPr>
        <w:t xml:space="preserve">, а также особо важных </w:t>
      </w:r>
      <w:proofErr w:type="spellStart"/>
      <w:r w:rsidRPr="00A01141">
        <w:rPr>
          <w:rFonts w:ascii="Arial" w:hAnsi="Arial" w:cs="Arial"/>
          <w:sz w:val="16"/>
          <w:szCs w:val="16"/>
        </w:rPr>
        <w:t>телерадиотрансляций</w:t>
      </w:r>
      <w:proofErr w:type="spellEnd"/>
      <w:r w:rsidRPr="00A01141">
        <w:rPr>
          <w:rFonts w:ascii="Arial" w:hAnsi="Arial" w:cs="Arial"/>
          <w:sz w:val="16"/>
          <w:szCs w:val="16"/>
        </w:rPr>
        <w:t xml:space="preserve">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19) заключение договора на оказание преподавательских услуг;</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20)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w:t>
      </w:r>
      <w:r w:rsidRPr="00A01141">
        <w:rPr>
          <w:rFonts w:ascii="Arial" w:hAnsi="Arial" w:cs="Arial"/>
          <w:sz w:val="16"/>
          <w:szCs w:val="16"/>
          <w:lang w:val="en-US"/>
        </w:rPr>
        <w:t> </w:t>
      </w:r>
      <w:r w:rsidRPr="00A01141">
        <w:rPr>
          <w:rFonts w:ascii="Arial" w:hAnsi="Arial" w:cs="Arial"/>
          <w:sz w:val="16"/>
          <w:szCs w:val="16"/>
        </w:rPr>
        <w:t xml:space="preserve">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w:t>
      </w:r>
      <w:r w:rsidRPr="00A01141">
        <w:rPr>
          <w:rFonts w:ascii="Arial" w:hAnsi="Arial" w:cs="Arial"/>
          <w:sz w:val="16"/>
          <w:szCs w:val="16"/>
        </w:rPr>
        <w:lastRenderedPageBreak/>
        <w:t>деятельности, являющегося продолжением ранее полученного результата интеллектуальной деятельности  и (или) содержащего его элементы;</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21) заключение договора на оказание услуг по опубликованию (размещению) информации в средствах массовой информации;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22) заключение договора на посещение зоопарка, театра, кинотеатра, концерта, цирка, музея, выставки или спортивного мероприятия;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w:t>
      </w:r>
      <w:r w:rsidRPr="00A01141">
        <w:rPr>
          <w:rFonts w:ascii="Arial" w:hAnsi="Arial" w:cs="Arial"/>
          <w:sz w:val="16"/>
          <w:szCs w:val="16"/>
          <w:lang w:val="en-US"/>
        </w:rPr>
        <w:t> </w:t>
      </w:r>
      <w:r w:rsidRPr="00A01141">
        <w:rPr>
          <w:rFonts w:ascii="Arial" w:hAnsi="Arial" w:cs="Arial"/>
          <w:sz w:val="16"/>
          <w:szCs w:val="16"/>
        </w:rPr>
        <w:t>заказчиком, осуществляющим закупки в соответствии с Законом № 44-ФЗ, являющимся организатором такого мероприятия;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w:t>
      </w:r>
      <w:proofErr w:type="spellStart"/>
      <w:r w:rsidRPr="00A01141">
        <w:rPr>
          <w:rFonts w:ascii="Arial" w:hAnsi="Arial" w:cs="Arial"/>
          <w:sz w:val="16"/>
          <w:szCs w:val="16"/>
        </w:rPr>
        <w:t>обслуживание,обеспечение</w:t>
      </w:r>
      <w:proofErr w:type="spellEnd"/>
      <w:r w:rsidRPr="00A01141">
        <w:rPr>
          <w:rFonts w:ascii="Arial" w:hAnsi="Arial" w:cs="Arial"/>
          <w:sz w:val="16"/>
          <w:szCs w:val="16"/>
        </w:rPr>
        <w:t xml:space="preserve"> питания, услуги связи и иные сопутствующие расходы;</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26) заключение договора на оказание услуг, связанных с направлением работника в служебную командировку, а также с участием работника, обучающегося, получателя социальных услуг в проведении фестивалей, концертов, представлений и подобных культурных мероприятий (</w:t>
      </w:r>
      <w:proofErr w:type="spellStart"/>
      <w:r w:rsidRPr="00A01141">
        <w:rPr>
          <w:rFonts w:ascii="Arial" w:hAnsi="Arial" w:cs="Arial"/>
          <w:sz w:val="16"/>
          <w:szCs w:val="16"/>
        </w:rPr>
        <w:t>втом</w:t>
      </w:r>
      <w:proofErr w:type="spellEnd"/>
      <w:r w:rsidRPr="00A01141">
        <w:rPr>
          <w:rFonts w:ascii="Arial" w:hAnsi="Arial" w:cs="Arial"/>
          <w:sz w:val="16"/>
          <w:szCs w:val="16"/>
        </w:rPr>
        <w:t xml:space="preserve"> числе гастролей, кинорынков), конкурсах и чемпионатах профессионального мастерства, образовательных и профессиональных олимпиадах, физкультурных и спортивных мероприятиях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w:t>
      </w:r>
      <w:r w:rsidRPr="00A01141">
        <w:rPr>
          <w:rFonts w:ascii="Arial" w:hAnsi="Arial" w:cs="Arial"/>
          <w:sz w:val="16"/>
          <w:szCs w:val="16"/>
          <w:lang w:val="en-US"/>
        </w:rPr>
        <w:t> </w:t>
      </w:r>
      <w:r w:rsidRPr="00A01141">
        <w:rPr>
          <w:rFonts w:ascii="Arial" w:hAnsi="Arial" w:cs="Arial"/>
          <w:sz w:val="16"/>
          <w:szCs w:val="16"/>
        </w:rPr>
        <w:t>превышающем предусмотренный таким контрактом (договором) объем;</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28) закупка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(муниципальным) учреждением, государственным (муниципальным)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Краснодарского края, правовыми актами органов местного самоуправления Краснодарского края;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29)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w:t>
      </w:r>
      <w:proofErr w:type="spellStart"/>
      <w:r w:rsidRPr="00A01141">
        <w:rPr>
          <w:rFonts w:ascii="Arial" w:hAnsi="Arial" w:cs="Arial"/>
          <w:sz w:val="16"/>
          <w:szCs w:val="16"/>
        </w:rPr>
        <w:t>эквайринга</w:t>
      </w:r>
      <w:proofErr w:type="spellEnd"/>
      <w:r w:rsidRPr="00A01141">
        <w:rPr>
          <w:rFonts w:ascii="Arial" w:hAnsi="Arial" w:cs="Arial"/>
          <w:sz w:val="16"/>
          <w:szCs w:val="16"/>
        </w:rPr>
        <w:t xml:space="preserve"> платежных карт;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30) заключение договора с оператором электронной площадки в целях участия в процедурах закупок в электронной форме в качестве участника;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31) осуществление закупки юридических услуг, в том числе услуг нотариусов и адвокатов;</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32) осуществления закупки услуг по профессиональной подготовке, переподготовке, повышению квалификации, участию в семинарах, 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на обучение работников заказчика;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33)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w:t>
      </w:r>
      <w:proofErr w:type="spellStart"/>
      <w:r w:rsidRPr="00A01141">
        <w:rPr>
          <w:rFonts w:ascii="Arial" w:hAnsi="Arial" w:cs="Arial"/>
          <w:sz w:val="16"/>
          <w:szCs w:val="16"/>
        </w:rPr>
        <w:t>предрейсовых</w:t>
      </w:r>
      <w:proofErr w:type="spellEnd"/>
      <w:r w:rsidRPr="00A01141">
        <w:rPr>
          <w:rFonts w:ascii="Arial" w:hAnsi="Arial" w:cs="Arial"/>
          <w:sz w:val="16"/>
          <w:szCs w:val="16"/>
        </w:rPr>
        <w:t xml:space="preserve"> и </w:t>
      </w:r>
      <w:proofErr w:type="spellStart"/>
      <w:r w:rsidRPr="00A01141">
        <w:rPr>
          <w:rFonts w:ascii="Arial" w:hAnsi="Arial" w:cs="Arial"/>
          <w:sz w:val="16"/>
          <w:szCs w:val="16"/>
        </w:rPr>
        <w:t>послерейсовых</w:t>
      </w:r>
      <w:proofErr w:type="spellEnd"/>
      <w:r w:rsidRPr="00A01141">
        <w:rPr>
          <w:rFonts w:ascii="Arial" w:hAnsi="Arial" w:cs="Arial"/>
          <w:sz w:val="16"/>
          <w:szCs w:val="16"/>
        </w:rPr>
        <w:t xml:space="preserve"> осмотров водителей транспортных средств;</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34) осуществление закупки услуг по сопровождению и </w:t>
      </w:r>
      <w:proofErr w:type="spellStart"/>
      <w:r w:rsidRPr="00A01141">
        <w:rPr>
          <w:rFonts w:ascii="Arial" w:hAnsi="Arial" w:cs="Arial"/>
          <w:sz w:val="16"/>
          <w:szCs w:val="16"/>
        </w:rPr>
        <w:t>поддержкепрограммного</w:t>
      </w:r>
      <w:proofErr w:type="spellEnd"/>
      <w:r w:rsidRPr="00A01141">
        <w:rPr>
          <w:rFonts w:ascii="Arial" w:hAnsi="Arial" w:cs="Arial"/>
          <w:sz w:val="16"/>
          <w:szCs w:val="16"/>
        </w:rPr>
        <w:t xml:space="preserve"> обеспечения, используемого заказчиком;</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35) закупка наркотических средств, психотропных веществ и их </w:t>
      </w:r>
      <w:proofErr w:type="spellStart"/>
      <w:r w:rsidRPr="00A01141">
        <w:rPr>
          <w:rFonts w:ascii="Arial" w:hAnsi="Arial" w:cs="Arial"/>
          <w:sz w:val="16"/>
          <w:szCs w:val="16"/>
        </w:rPr>
        <w:t>прекурсоров</w:t>
      </w:r>
      <w:proofErr w:type="spellEnd"/>
      <w:r w:rsidRPr="00A01141">
        <w:rPr>
          <w:rFonts w:ascii="Arial" w:hAnsi="Arial" w:cs="Arial"/>
          <w:sz w:val="16"/>
          <w:szCs w:val="16"/>
        </w:rPr>
        <w:t xml:space="preserve">, производимых с учетом выделенных государством квот и планом распределения </w:t>
      </w:r>
      <w:proofErr w:type="spellStart"/>
      <w:r w:rsidRPr="00A01141">
        <w:rPr>
          <w:rFonts w:ascii="Arial" w:hAnsi="Arial" w:cs="Arial"/>
          <w:sz w:val="16"/>
          <w:szCs w:val="16"/>
        </w:rPr>
        <w:t>Минпромторга</w:t>
      </w:r>
      <w:proofErr w:type="spellEnd"/>
      <w:r w:rsidRPr="00A01141">
        <w:rPr>
          <w:rFonts w:ascii="Arial" w:hAnsi="Arial" w:cs="Arial"/>
          <w:sz w:val="16"/>
          <w:szCs w:val="16"/>
        </w:rPr>
        <w:t xml:space="preserve"> России;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36) осуществление закупки в соответствии с решением главы Новокубанского городского поселения Новокубанского района;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37)</w:t>
      </w:r>
      <w:r w:rsidRPr="00A01141">
        <w:rPr>
          <w:rStyle w:val="aff6"/>
          <w:rFonts w:ascii="Arial" w:hAnsi="Arial" w:cs="Arial"/>
          <w:sz w:val="16"/>
          <w:szCs w:val="16"/>
        </w:rPr>
        <w:footnoteReference w:id="22"/>
      </w:r>
      <w:r w:rsidRPr="00A01141">
        <w:rPr>
          <w:rFonts w:ascii="Arial" w:hAnsi="Arial" w:cs="Arial"/>
          <w:sz w:val="16"/>
          <w:szCs w:val="16"/>
        </w:rPr>
        <w:t xml:space="preserve"> приобретение продуктов питания и услуг по обеспечению питанием;</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38)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w:t>
      </w:r>
      <w:r w:rsidRPr="00A01141">
        <w:rPr>
          <w:rFonts w:ascii="Arial" w:hAnsi="Arial" w:cs="Arial"/>
          <w:sz w:val="16"/>
          <w:szCs w:val="16"/>
          <w:lang w:val="en-US"/>
        </w:rPr>
        <w:t> </w:t>
      </w:r>
      <w:r w:rsidRPr="00A01141">
        <w:rPr>
          <w:rFonts w:ascii="Arial" w:hAnsi="Arial" w:cs="Arial"/>
          <w:sz w:val="16"/>
          <w:szCs w:val="16"/>
        </w:rPr>
        <w:t xml:space="preserve">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w:t>
      </w:r>
      <w:proofErr w:type="spellStart"/>
      <w:r w:rsidRPr="00A01141">
        <w:rPr>
          <w:rFonts w:ascii="Arial" w:hAnsi="Arial" w:cs="Arial"/>
          <w:sz w:val="16"/>
          <w:szCs w:val="16"/>
        </w:rPr>
        <w:t>дляпоследующей</w:t>
      </w:r>
      <w:proofErr w:type="spellEnd"/>
      <w:r w:rsidRPr="00A01141">
        <w:rPr>
          <w:rFonts w:ascii="Arial" w:hAnsi="Arial" w:cs="Arial"/>
          <w:sz w:val="16"/>
          <w:szCs w:val="16"/>
        </w:rPr>
        <w:t xml:space="preserve"> реализации конечному потребителю через розничную сеть аптек заказчика у поставщика, являющегося:</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а) заводом-изготовителем;</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б) юридическим лицом, правом участия в котором обладает </w:t>
      </w:r>
      <w:proofErr w:type="spellStart"/>
      <w:r w:rsidRPr="00A01141">
        <w:rPr>
          <w:rFonts w:ascii="Arial" w:hAnsi="Arial" w:cs="Arial"/>
          <w:sz w:val="16"/>
          <w:szCs w:val="16"/>
        </w:rPr>
        <w:t>завод</w:t>
      </w:r>
      <w:r w:rsidRPr="00A01141">
        <w:rPr>
          <w:rFonts w:ascii="Arial" w:hAnsi="Arial" w:cs="Arial"/>
          <w:sz w:val="16"/>
          <w:szCs w:val="16"/>
        </w:rPr>
        <w:noBreakHyphen/>
        <w:t>изготовитель</w:t>
      </w:r>
      <w:proofErr w:type="spellEnd"/>
      <w:r w:rsidRPr="00A01141">
        <w:rPr>
          <w:rFonts w:ascii="Arial" w:hAnsi="Arial" w:cs="Arial"/>
          <w:sz w:val="16"/>
          <w:szCs w:val="16"/>
        </w:rPr>
        <w:t>;</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в) филиалом или представительством иностранного юридического лица, созданным и аккредитованным на территории Российской Федерации;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39) при закупке товаров для животных, в том числе ветеринарных препаратов и кормов, для последующей реализации конечному потребителю через розничную сеть аптек заказчика;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40) заключение договоров с физическими лицами на выполнение работ, связанных со сбором и с обработкой первичных статистических и (или) социологических данных;</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41) заключение договоров с физическим лицом на оказание услуг по исполнению обязательств члена жюри конкурсов, фестивалей, выставок, иных культурно-просветительских и спортивных мероприятий;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42) осуществление закупки товара, работы или услуги с использованием функционала автоматизированной информационной системы Портал поставщиков, функционирующей в соответствии с постановлением Правительства Москвы от 24.10.2018 № 1292-ПП «Об автоматизированной информационной системе «Портал поставщиков», электронных площадок, включенных в перечень операторов электронных площадок, предусмотренный частью 3 статьи 24.1 </w:t>
      </w:r>
      <w:r w:rsidRPr="00A01141">
        <w:rPr>
          <w:rFonts w:ascii="Arial" w:hAnsi="Arial" w:cs="Arial"/>
          <w:sz w:val="16"/>
          <w:szCs w:val="16"/>
        </w:rPr>
        <w:lastRenderedPageBreak/>
        <w:t xml:space="preserve">Федерального закона «О контрактной системе в сфере закупок товаров, работ, услуг для обеспечения государственных и муниципальных нужд», частью 11 статьи 3.4 Закона № 223-ФЗ, утвержденный Правительством РФ, либо через региональную информационную систему в сфере закупок (далее – электронные магазины). При этом цена договора не должна </w:t>
      </w:r>
      <w:proofErr w:type="spellStart"/>
      <w:r w:rsidRPr="00A01141">
        <w:rPr>
          <w:rFonts w:ascii="Arial" w:hAnsi="Arial" w:cs="Arial"/>
          <w:sz w:val="16"/>
          <w:szCs w:val="16"/>
        </w:rPr>
        <w:t>превышатьсумму</w:t>
      </w:r>
      <w:proofErr w:type="spellEnd"/>
      <w:r w:rsidRPr="00A01141">
        <w:rPr>
          <w:rFonts w:ascii="Arial" w:hAnsi="Arial" w:cs="Arial"/>
          <w:sz w:val="16"/>
          <w:szCs w:val="16"/>
        </w:rPr>
        <w:t>, установленную регламентом работы соответствующего электронного магазина, но не может быть более одного миллиона рублей. Объем закупок, проведенных на основании настоящего подпункта в течение календарного года, не должен превышать двадцать процентов от общего объема финансового обеспечения, предусмотренного для оплаты заказчиком договоров в соответствующем финансовом году. В случае, если объем закупок товаров, работ или услуг, осуществленных в соответствии с подпунктом 1 пункта 63.1 Положения, не превышает 20 процентов от общего объема финансового обеспечения, предусмотренного для оплаты заказчиком договоров в соответствующем финансовом году, заказчик вправе увеличить объем закупок, проведенных на основании настоящего подпункта в течение календарного года, до сорока процентов от общего объема финансового обеспечения, предусмотренного для оплаты заказчиком договоров в соответствующем финансовом году;</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43) 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года № 52-ФЗ «О санитарно-эпидемиологическом благополучии населения». Заказчик вправе заключить в 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 содержащихся в соответствующих актах, в случае, если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у единственного поставщика (подрядчика, исполнителя) в количестве (объеме), достаточном для исполнения предписаний до проведения конкурентной закупки;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 xml:space="preserve">63.2. Заказчик проводит закупки у единственного поставщика (подрядчика, исполнителя) только в случаях, предусмотренных пунктом 63.1 настоящего Положения.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63.3. Определение цены договора, заключаемого с единственным поставщиком (подрядчиком, исполнителем), осуществляется с учетом главы 10 настоящего Положения, за исключением случаев, когда заказчиком при определении стоимости договора используется формула цены.</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В случае если цена договора с единственным поставщиком (подрядчиком, исполнителем) не превышает сто тысяч рублей, заказчик должен обосновать цену договора с единственным поставщиком (подрядчиком, исполнителем) (цену единицы товара, работы, услуги) с</w:t>
      </w:r>
      <w:r w:rsidRPr="00A01141">
        <w:rPr>
          <w:rFonts w:ascii="Arial" w:hAnsi="Arial" w:cs="Arial"/>
          <w:sz w:val="16"/>
          <w:szCs w:val="16"/>
          <w:lang w:val="en-US"/>
        </w:rPr>
        <w:t> </w:t>
      </w:r>
      <w:r w:rsidRPr="00A01141">
        <w:rPr>
          <w:rFonts w:ascii="Arial" w:hAnsi="Arial" w:cs="Arial"/>
          <w:sz w:val="16"/>
          <w:szCs w:val="16"/>
        </w:rPr>
        <w:t>использованием по меньшей мере двух источников ценовой информации, за</w:t>
      </w:r>
      <w:r w:rsidRPr="00A01141">
        <w:rPr>
          <w:rFonts w:ascii="Arial" w:hAnsi="Arial" w:cs="Arial"/>
          <w:sz w:val="16"/>
          <w:szCs w:val="16"/>
          <w:lang w:val="en-US"/>
        </w:rPr>
        <w:t> </w:t>
      </w:r>
      <w:r w:rsidRPr="00A01141">
        <w:rPr>
          <w:rFonts w:ascii="Arial" w:hAnsi="Arial" w:cs="Arial"/>
          <w:sz w:val="16"/>
          <w:szCs w:val="16"/>
        </w:rPr>
        <w:t xml:space="preserve">исключением случая, указанного в абзаце третьем настоящего пункта. </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Заказчик вправе не обосновывать цену договора с единственным поставщиком (подрядчиком, исполнителем) в случае, если цена такого договора не превышает десять тысяч рублей.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63.4</w:t>
      </w:r>
      <w:r w:rsidRPr="00A01141">
        <w:rPr>
          <w:rFonts w:ascii="Arial" w:hAnsi="Arial" w:cs="Arial"/>
          <w:sz w:val="16"/>
          <w:szCs w:val="16"/>
          <w:vertAlign w:val="superscript"/>
        </w:rPr>
        <w:footnoteReference w:id="23"/>
      </w:r>
      <w:r w:rsidRPr="00A01141">
        <w:rPr>
          <w:rFonts w:ascii="Arial" w:hAnsi="Arial" w:cs="Arial"/>
          <w:sz w:val="16"/>
          <w:szCs w:val="16"/>
        </w:rPr>
        <w:t>. Извещение о закупке у единственного поставщика (подрядчика, исполнителя) должно содержать:</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1) способ закупки;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2) наименование, место нахождения, почтовый адрес, адрес электронной почты, номер контактного телефона заказчика;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3) предмет договора;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4) место поставки товара, выполнения работы, оказания услуги;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5) цена договора.</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Извещение о закупке у единственного поставщика (подрядчика, 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настоящего Положения.</w:t>
      </w:r>
    </w:p>
    <w:p w:rsidR="004314CF" w:rsidRPr="00A01141" w:rsidRDefault="004314CF" w:rsidP="004314CF">
      <w:pPr>
        <w:widowControl w:val="0"/>
        <w:ind w:firstLine="709"/>
        <w:jc w:val="center"/>
        <w:rPr>
          <w:rFonts w:ascii="Arial" w:hAnsi="Arial" w:cs="Arial"/>
          <w:b/>
          <w:bCs/>
          <w:sz w:val="16"/>
          <w:szCs w:val="16"/>
        </w:rPr>
      </w:pPr>
    </w:p>
    <w:p w:rsidR="004314CF" w:rsidRPr="00A01141" w:rsidRDefault="004314CF" w:rsidP="004314CF">
      <w:pPr>
        <w:widowControl w:val="0"/>
        <w:ind w:firstLine="709"/>
        <w:jc w:val="center"/>
        <w:rPr>
          <w:rFonts w:ascii="Arial" w:hAnsi="Arial" w:cs="Arial"/>
          <w:b/>
          <w:bCs/>
          <w:sz w:val="16"/>
          <w:szCs w:val="16"/>
        </w:rPr>
      </w:pPr>
      <w:r w:rsidRPr="00A01141">
        <w:rPr>
          <w:rFonts w:ascii="Arial" w:hAnsi="Arial" w:cs="Arial"/>
          <w:b/>
          <w:bCs/>
          <w:sz w:val="16"/>
          <w:szCs w:val="16"/>
          <w:lang w:val="en-US"/>
        </w:rPr>
        <w:t>IX</w:t>
      </w:r>
      <w:r w:rsidRPr="00A01141">
        <w:rPr>
          <w:rFonts w:ascii="Arial" w:hAnsi="Arial" w:cs="Arial"/>
          <w:b/>
          <w:bCs/>
          <w:sz w:val="16"/>
          <w:szCs w:val="16"/>
        </w:rPr>
        <w:t>. ЗАКЛЮЧИТЕЛЬНЫЕ ПОЛОЖЕНИЯ</w:t>
      </w:r>
      <w:r w:rsidRPr="00A01141">
        <w:rPr>
          <w:rFonts w:ascii="Arial" w:hAnsi="Arial" w:cs="Arial"/>
          <w:b/>
          <w:bCs/>
          <w:sz w:val="16"/>
          <w:szCs w:val="16"/>
          <w:vertAlign w:val="superscript"/>
        </w:rPr>
        <w:footnoteReference w:id="24"/>
      </w:r>
    </w:p>
    <w:p w:rsidR="004314CF" w:rsidRPr="00A01141" w:rsidRDefault="004314CF" w:rsidP="004314CF">
      <w:pPr>
        <w:widowControl w:val="0"/>
        <w:ind w:firstLine="709"/>
        <w:jc w:val="both"/>
        <w:rPr>
          <w:rFonts w:ascii="Arial" w:hAnsi="Arial" w:cs="Arial"/>
          <w:sz w:val="16"/>
          <w:szCs w:val="16"/>
        </w:rPr>
      </w:pP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На основании части 2.1 статьи 2 Закона №223-ФЗ, бюджетные учреждения Новокубанского городского поселения Новокубанского района, автономные учреждения Новокубанского городского поселения Новокубанского района, государственные унитарные предприятия Новокубанского городского поселения Новокубанского района (далее – заказчики) обязаны применять типовое положение о закупке товаров, работ, услуг для государственных автономных учреждений, государственных бюджетных учреждений и государственных унитарных предприятий Новокубанского района (далее – типовое положение) при утверждении ими положения о закупке или внесения в него изменений.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Нормы и сведения, определенные типовым положением в части порядка подготовки и осуществления закупок, способов закупок и условий их</w:t>
      </w:r>
      <w:r w:rsidRPr="00A01141">
        <w:rPr>
          <w:rFonts w:ascii="Arial" w:hAnsi="Arial" w:cs="Arial"/>
          <w:sz w:val="16"/>
          <w:szCs w:val="16"/>
          <w:lang w:val="en-US"/>
        </w:rPr>
        <w:t> </w:t>
      </w:r>
      <w:r w:rsidRPr="00A01141">
        <w:rPr>
          <w:rFonts w:ascii="Arial" w:hAnsi="Arial" w:cs="Arial"/>
          <w:sz w:val="16"/>
          <w:szCs w:val="16"/>
        </w:rPr>
        <w:t>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Заказчики обязаны внести изменения в утвержденные такими заказчиками положения о закупке, направленные на приведение утвержденных положений о закупке в соответствие с типовым положением, или утвердить новое положение о закупке, приведенное в соответствие с типовым положением, не позднее 1 марта 2022 г. со сроком вступления в силу со дня утверждения положений о закупке указанных юридических лиц в новой редакции.</w:t>
      </w:r>
    </w:p>
    <w:p w:rsidR="004314CF" w:rsidRPr="00A01141" w:rsidRDefault="004314CF" w:rsidP="004314CF">
      <w:pPr>
        <w:widowControl w:val="0"/>
        <w:ind w:firstLine="709"/>
        <w:jc w:val="both"/>
        <w:rPr>
          <w:rFonts w:ascii="Arial" w:hAnsi="Arial" w:cs="Arial"/>
          <w:sz w:val="16"/>
          <w:szCs w:val="16"/>
        </w:rPr>
      </w:pPr>
      <w:r w:rsidRPr="00A01141">
        <w:rPr>
          <w:rFonts w:ascii="Arial" w:hAnsi="Arial" w:cs="Arial"/>
          <w:sz w:val="16"/>
          <w:szCs w:val="16"/>
        </w:rPr>
        <w:t>Закупки, извещения об осуществлении которых были размещены в ЕИС до даты размещения положения о закупке заказчика, приведенного в соответствие с требованиями типового положения о закупке, завершаются по правилам, которые действовали на дату размещения такого извещения.</w:t>
      </w:r>
      <w:r w:rsidRPr="00A01141">
        <w:rPr>
          <w:rFonts w:ascii="Arial" w:hAnsi="Arial" w:cs="Arial"/>
          <w:color w:val="FF0000"/>
          <w:sz w:val="16"/>
          <w:szCs w:val="16"/>
        </w:rPr>
        <w:t>»</w:t>
      </w:r>
    </w:p>
    <w:p w:rsidR="004314CF" w:rsidRPr="00A01141" w:rsidRDefault="004314CF" w:rsidP="004314CF">
      <w:pPr>
        <w:rPr>
          <w:rFonts w:ascii="Arial" w:hAnsi="Arial" w:cs="Arial"/>
          <w:sz w:val="16"/>
          <w:szCs w:val="16"/>
        </w:rPr>
      </w:pPr>
    </w:p>
    <w:p w:rsidR="004314CF" w:rsidRPr="00A01141" w:rsidRDefault="004314CF" w:rsidP="004314CF">
      <w:pPr>
        <w:jc w:val="both"/>
        <w:rPr>
          <w:rFonts w:ascii="Arial" w:hAnsi="Arial" w:cs="Arial"/>
          <w:sz w:val="16"/>
          <w:szCs w:val="16"/>
        </w:rPr>
      </w:pPr>
      <w:r w:rsidRPr="00A01141">
        <w:rPr>
          <w:rFonts w:ascii="Arial" w:hAnsi="Arial" w:cs="Arial"/>
          <w:sz w:val="16"/>
          <w:szCs w:val="16"/>
        </w:rPr>
        <w:t xml:space="preserve">Начальник финансово-экономического отдела </w:t>
      </w:r>
    </w:p>
    <w:p w:rsidR="004314CF" w:rsidRPr="00A01141" w:rsidRDefault="004314CF" w:rsidP="004314CF">
      <w:pPr>
        <w:jc w:val="both"/>
        <w:rPr>
          <w:rFonts w:ascii="Arial" w:hAnsi="Arial" w:cs="Arial"/>
          <w:sz w:val="16"/>
          <w:szCs w:val="16"/>
        </w:rPr>
      </w:pPr>
      <w:r w:rsidRPr="00A01141">
        <w:rPr>
          <w:rFonts w:ascii="Arial" w:hAnsi="Arial" w:cs="Arial"/>
          <w:sz w:val="16"/>
          <w:szCs w:val="16"/>
        </w:rPr>
        <w:t>администрации Новокубанского городского</w:t>
      </w:r>
    </w:p>
    <w:p w:rsidR="004314CF" w:rsidRPr="00A01141" w:rsidRDefault="004314CF" w:rsidP="004314CF">
      <w:pPr>
        <w:widowControl w:val="0"/>
        <w:rPr>
          <w:rFonts w:ascii="Arial" w:hAnsi="Arial" w:cs="Arial"/>
          <w:sz w:val="16"/>
          <w:szCs w:val="16"/>
        </w:rPr>
      </w:pPr>
      <w:r w:rsidRPr="00A01141">
        <w:rPr>
          <w:rFonts w:ascii="Arial" w:hAnsi="Arial" w:cs="Arial"/>
          <w:sz w:val="16"/>
          <w:szCs w:val="16"/>
        </w:rPr>
        <w:t>поселения Новокубанского района                                                   О.А. Орешкина</w:t>
      </w:r>
    </w:p>
    <w:p w:rsidR="004314CF" w:rsidRDefault="004314CF" w:rsidP="00D84C56">
      <w:pPr>
        <w:spacing w:line="300" w:lineRule="exact"/>
        <w:rPr>
          <w:rFonts w:ascii="Arial" w:hAnsi="Arial" w:cs="Arial"/>
          <w:b/>
          <w:caps/>
          <w:spacing w:val="12"/>
          <w:sz w:val="16"/>
          <w:szCs w:val="16"/>
        </w:rPr>
      </w:pPr>
    </w:p>
    <w:p w:rsidR="00D202B7" w:rsidRDefault="00D202B7" w:rsidP="00D84C56">
      <w:pPr>
        <w:spacing w:line="300" w:lineRule="exact"/>
        <w:rPr>
          <w:rFonts w:ascii="Arial" w:hAnsi="Arial" w:cs="Arial"/>
          <w:b/>
          <w:caps/>
          <w:spacing w:val="12"/>
          <w:sz w:val="16"/>
          <w:szCs w:val="16"/>
        </w:rPr>
      </w:pPr>
    </w:p>
    <w:p w:rsidR="00D202B7" w:rsidRDefault="00D202B7" w:rsidP="00D84C56">
      <w:pPr>
        <w:spacing w:line="300" w:lineRule="exact"/>
        <w:rPr>
          <w:rFonts w:ascii="Arial" w:hAnsi="Arial" w:cs="Arial"/>
          <w:b/>
          <w:caps/>
          <w:spacing w:val="12"/>
          <w:sz w:val="16"/>
          <w:szCs w:val="16"/>
        </w:rPr>
      </w:pPr>
    </w:p>
    <w:p w:rsidR="00D202B7" w:rsidRDefault="00D202B7" w:rsidP="00D84C56">
      <w:pPr>
        <w:spacing w:line="300" w:lineRule="exact"/>
        <w:rPr>
          <w:rFonts w:ascii="Arial" w:hAnsi="Arial" w:cs="Arial"/>
          <w:b/>
          <w:caps/>
          <w:spacing w:val="12"/>
          <w:sz w:val="16"/>
          <w:szCs w:val="16"/>
        </w:rPr>
      </w:pPr>
    </w:p>
    <w:p w:rsidR="00D202B7" w:rsidRDefault="00D202B7" w:rsidP="00D84C56">
      <w:pPr>
        <w:spacing w:line="300" w:lineRule="exact"/>
        <w:rPr>
          <w:rFonts w:ascii="Arial" w:hAnsi="Arial" w:cs="Arial"/>
          <w:b/>
          <w:caps/>
          <w:spacing w:val="12"/>
          <w:sz w:val="16"/>
          <w:szCs w:val="16"/>
        </w:rPr>
      </w:pPr>
    </w:p>
    <w:p w:rsidR="00D202B7" w:rsidRDefault="00D202B7" w:rsidP="00D84C56">
      <w:pPr>
        <w:spacing w:line="300" w:lineRule="exact"/>
        <w:rPr>
          <w:rFonts w:ascii="Arial" w:hAnsi="Arial" w:cs="Arial"/>
          <w:b/>
          <w:caps/>
          <w:spacing w:val="12"/>
          <w:sz w:val="16"/>
          <w:szCs w:val="16"/>
        </w:rPr>
      </w:pPr>
    </w:p>
    <w:p w:rsidR="00D202B7" w:rsidRPr="00426440" w:rsidRDefault="00D202B7" w:rsidP="00D202B7">
      <w:pPr>
        <w:jc w:val="center"/>
        <w:rPr>
          <w:sz w:val="16"/>
          <w:szCs w:val="16"/>
        </w:rPr>
      </w:pPr>
      <w:r>
        <w:rPr>
          <w:noProof/>
          <w:sz w:val="16"/>
          <w:szCs w:val="16"/>
        </w:rPr>
        <w:lastRenderedPageBreak/>
        <w:drawing>
          <wp:inline distT="0" distB="0" distL="0" distR="0">
            <wp:extent cx="609600" cy="714375"/>
            <wp:effectExtent l="19050" t="0" r="0" b="0"/>
            <wp:docPr id="1"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12"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p w:rsidR="00D202B7" w:rsidRPr="00426440" w:rsidRDefault="00D202B7" w:rsidP="00D202B7">
      <w:pPr>
        <w:jc w:val="center"/>
        <w:rPr>
          <w:sz w:val="16"/>
          <w:szCs w:val="16"/>
        </w:rPr>
      </w:pPr>
    </w:p>
    <w:p w:rsidR="00D202B7" w:rsidRPr="00426440" w:rsidRDefault="00D202B7" w:rsidP="00D202B7">
      <w:pPr>
        <w:spacing w:line="360" w:lineRule="auto"/>
        <w:jc w:val="center"/>
        <w:rPr>
          <w:b/>
          <w:sz w:val="16"/>
          <w:szCs w:val="16"/>
        </w:rPr>
      </w:pPr>
      <w:r w:rsidRPr="00426440">
        <w:rPr>
          <w:b/>
          <w:sz w:val="16"/>
          <w:szCs w:val="16"/>
        </w:rPr>
        <w:t xml:space="preserve">АДМИНИСТРАЦИЯ   НОВОКУБАНСКОГО ГОРОДСКОГО    </w:t>
      </w:r>
    </w:p>
    <w:p w:rsidR="00D202B7" w:rsidRPr="00426440" w:rsidRDefault="00D202B7" w:rsidP="00D202B7">
      <w:pPr>
        <w:spacing w:line="360" w:lineRule="auto"/>
        <w:jc w:val="center"/>
        <w:rPr>
          <w:b/>
          <w:sz w:val="16"/>
          <w:szCs w:val="16"/>
        </w:rPr>
      </w:pPr>
      <w:r w:rsidRPr="00426440">
        <w:rPr>
          <w:b/>
          <w:sz w:val="16"/>
          <w:szCs w:val="16"/>
        </w:rPr>
        <w:t xml:space="preserve">ПОСЕЛЕНИЯ НОВОКУБАНСКОГО  РАЙОНА   </w:t>
      </w:r>
    </w:p>
    <w:p w:rsidR="00D202B7" w:rsidRPr="00426440" w:rsidRDefault="00D202B7" w:rsidP="00D202B7">
      <w:pPr>
        <w:spacing w:line="360" w:lineRule="auto"/>
        <w:jc w:val="center"/>
        <w:rPr>
          <w:b/>
          <w:sz w:val="16"/>
          <w:szCs w:val="16"/>
        </w:rPr>
      </w:pPr>
      <w:r w:rsidRPr="00426440">
        <w:rPr>
          <w:b/>
          <w:sz w:val="16"/>
          <w:szCs w:val="16"/>
        </w:rPr>
        <w:t>ПОСТАНОВЛЕНИЕ</w:t>
      </w:r>
    </w:p>
    <w:p w:rsidR="00D202B7" w:rsidRPr="00426440" w:rsidRDefault="00D202B7" w:rsidP="00D202B7">
      <w:pPr>
        <w:rPr>
          <w:b/>
          <w:sz w:val="16"/>
          <w:szCs w:val="16"/>
        </w:rPr>
      </w:pPr>
    </w:p>
    <w:p w:rsidR="00D202B7" w:rsidRPr="00426440" w:rsidRDefault="00D202B7" w:rsidP="00D202B7">
      <w:pPr>
        <w:rPr>
          <w:b/>
          <w:sz w:val="16"/>
          <w:szCs w:val="16"/>
        </w:rPr>
      </w:pPr>
      <w:r w:rsidRPr="00426440">
        <w:rPr>
          <w:sz w:val="16"/>
          <w:szCs w:val="16"/>
        </w:rPr>
        <w:t xml:space="preserve">от </w:t>
      </w:r>
      <w:r w:rsidRPr="00426440">
        <w:rPr>
          <w:sz w:val="16"/>
          <w:szCs w:val="16"/>
          <w:u w:val="single"/>
        </w:rPr>
        <w:t>02.02.2022 г.</w:t>
      </w:r>
      <w:r w:rsidRPr="00426440">
        <w:rPr>
          <w:sz w:val="16"/>
          <w:szCs w:val="16"/>
        </w:rPr>
        <w:t xml:space="preserve">         </w:t>
      </w:r>
      <w:r w:rsidRPr="00426440">
        <w:rPr>
          <w:sz w:val="16"/>
          <w:szCs w:val="16"/>
        </w:rPr>
        <w:tab/>
      </w:r>
      <w:r w:rsidRPr="00426440">
        <w:rPr>
          <w:sz w:val="16"/>
          <w:szCs w:val="16"/>
        </w:rPr>
        <w:tab/>
      </w:r>
      <w:r w:rsidRPr="00426440">
        <w:rPr>
          <w:sz w:val="16"/>
          <w:szCs w:val="16"/>
        </w:rPr>
        <w:tab/>
      </w:r>
      <w:r w:rsidRPr="00426440">
        <w:rPr>
          <w:sz w:val="16"/>
          <w:szCs w:val="16"/>
        </w:rPr>
        <w:tab/>
      </w:r>
      <w:r w:rsidRPr="00426440">
        <w:rPr>
          <w:sz w:val="16"/>
          <w:szCs w:val="16"/>
        </w:rPr>
        <w:tab/>
      </w:r>
      <w:r w:rsidRPr="00426440">
        <w:rPr>
          <w:sz w:val="16"/>
          <w:szCs w:val="16"/>
        </w:rPr>
        <w:tab/>
      </w:r>
      <w:r w:rsidRPr="00426440">
        <w:rPr>
          <w:sz w:val="16"/>
          <w:szCs w:val="16"/>
        </w:rPr>
        <w:tab/>
      </w:r>
      <w:r w:rsidRPr="00426440">
        <w:rPr>
          <w:sz w:val="16"/>
          <w:szCs w:val="16"/>
        </w:rPr>
        <w:tab/>
      </w:r>
      <w:r>
        <w:rPr>
          <w:sz w:val="16"/>
          <w:szCs w:val="16"/>
        </w:rPr>
        <w:t xml:space="preserve">                                                   </w:t>
      </w:r>
      <w:r w:rsidRPr="00426440">
        <w:rPr>
          <w:sz w:val="16"/>
          <w:szCs w:val="16"/>
          <w:u w:val="single"/>
        </w:rPr>
        <w:t xml:space="preserve">  № 97_</w:t>
      </w:r>
    </w:p>
    <w:p w:rsidR="00D202B7" w:rsidRPr="00426440" w:rsidRDefault="00D202B7" w:rsidP="00D202B7">
      <w:pPr>
        <w:jc w:val="center"/>
        <w:rPr>
          <w:b/>
          <w:sz w:val="16"/>
          <w:szCs w:val="16"/>
        </w:rPr>
      </w:pPr>
      <w:r w:rsidRPr="00426440">
        <w:rPr>
          <w:sz w:val="16"/>
          <w:szCs w:val="16"/>
        </w:rPr>
        <w:t>Новокубанск</w:t>
      </w:r>
    </w:p>
    <w:p w:rsidR="00D202B7" w:rsidRPr="00426440" w:rsidRDefault="00D202B7" w:rsidP="00D202B7">
      <w:pPr>
        <w:rPr>
          <w:b/>
          <w:sz w:val="16"/>
          <w:szCs w:val="16"/>
        </w:rPr>
      </w:pPr>
    </w:p>
    <w:p w:rsidR="00D202B7" w:rsidRPr="00426440" w:rsidRDefault="00D202B7" w:rsidP="00D202B7">
      <w:pPr>
        <w:pStyle w:val="af8"/>
        <w:tabs>
          <w:tab w:val="left" w:pos="7200"/>
          <w:tab w:val="left" w:pos="7380"/>
          <w:tab w:val="left" w:pos="9360"/>
        </w:tabs>
        <w:suppressAutoHyphens/>
        <w:spacing w:after="0"/>
        <w:jc w:val="center"/>
        <w:rPr>
          <w:b/>
          <w:sz w:val="16"/>
          <w:szCs w:val="16"/>
        </w:rPr>
      </w:pPr>
      <w:r w:rsidRPr="00426440">
        <w:rPr>
          <w:b/>
          <w:sz w:val="16"/>
          <w:szCs w:val="16"/>
        </w:rPr>
        <w:t xml:space="preserve">О подготовке проекта межевания территории для формирования земельного участка под многоквартирный жилой дом, расположенный по адресу: Краснодарский край, Новокубанский район, Новокубанское городское поселение, город Новокубанск, улица Ленина, 36   </w:t>
      </w:r>
    </w:p>
    <w:p w:rsidR="00D202B7" w:rsidRPr="00426440" w:rsidRDefault="00D202B7" w:rsidP="00D202B7">
      <w:pPr>
        <w:pStyle w:val="af8"/>
        <w:tabs>
          <w:tab w:val="left" w:pos="7200"/>
          <w:tab w:val="left" w:pos="7380"/>
          <w:tab w:val="left" w:pos="9360"/>
        </w:tabs>
        <w:suppressAutoHyphens/>
        <w:spacing w:after="0"/>
        <w:rPr>
          <w:b/>
          <w:sz w:val="16"/>
          <w:szCs w:val="16"/>
        </w:rPr>
      </w:pPr>
    </w:p>
    <w:p w:rsidR="00D202B7" w:rsidRPr="00426440" w:rsidRDefault="00D202B7" w:rsidP="00D202B7">
      <w:pPr>
        <w:ind w:firstLine="709"/>
        <w:jc w:val="both"/>
        <w:rPr>
          <w:sz w:val="16"/>
          <w:szCs w:val="16"/>
        </w:rPr>
      </w:pPr>
      <w:r w:rsidRPr="00426440">
        <w:rPr>
          <w:sz w:val="16"/>
          <w:szCs w:val="16"/>
        </w:rPr>
        <w:t xml:space="preserve">В соответствии со статьями 43, 46 Градостроительного Кодекса Российской Федерации от 29 декабря 2004 года, в целях устойчивого развития территории Новокубанского городского поселения Новокубанского района, руководствуясь Уставом Новокубанского городского поселения Новокубанского района, на основании заявления Губкиной Ирины Васильевны (действующей  по доверенности от 11 декабря 2021 года, зарегистрированной в реестре за №23/22-н/23-2021-5-645 нотариусом Новокубанского нотариального округа  </w:t>
      </w:r>
      <w:proofErr w:type="spellStart"/>
      <w:r w:rsidRPr="00426440">
        <w:rPr>
          <w:sz w:val="16"/>
          <w:szCs w:val="16"/>
        </w:rPr>
        <w:t>Блудовой</w:t>
      </w:r>
      <w:proofErr w:type="spellEnd"/>
      <w:r w:rsidRPr="00426440">
        <w:rPr>
          <w:sz w:val="16"/>
          <w:szCs w:val="16"/>
        </w:rPr>
        <w:t xml:space="preserve"> Ириной Николаевной) от имени Медведевой Светланы Алексеевны, </w:t>
      </w:r>
      <w:proofErr w:type="spellStart"/>
      <w:r w:rsidRPr="00426440">
        <w:rPr>
          <w:sz w:val="16"/>
          <w:szCs w:val="16"/>
        </w:rPr>
        <w:t>п</w:t>
      </w:r>
      <w:proofErr w:type="spellEnd"/>
      <w:r w:rsidRPr="00426440">
        <w:rPr>
          <w:sz w:val="16"/>
          <w:szCs w:val="16"/>
        </w:rPr>
        <w:t xml:space="preserve"> о с т а </w:t>
      </w:r>
      <w:proofErr w:type="spellStart"/>
      <w:r w:rsidRPr="00426440">
        <w:rPr>
          <w:sz w:val="16"/>
          <w:szCs w:val="16"/>
        </w:rPr>
        <w:t>н</w:t>
      </w:r>
      <w:proofErr w:type="spellEnd"/>
      <w:r w:rsidRPr="00426440">
        <w:rPr>
          <w:sz w:val="16"/>
          <w:szCs w:val="16"/>
        </w:rPr>
        <w:t xml:space="preserve"> о в л я ю:</w:t>
      </w:r>
    </w:p>
    <w:p w:rsidR="00D202B7" w:rsidRPr="00426440" w:rsidRDefault="00D202B7" w:rsidP="00D202B7">
      <w:pPr>
        <w:ind w:firstLine="709"/>
        <w:jc w:val="both"/>
        <w:rPr>
          <w:sz w:val="16"/>
          <w:szCs w:val="16"/>
        </w:rPr>
      </w:pPr>
      <w:r w:rsidRPr="00426440">
        <w:rPr>
          <w:sz w:val="16"/>
          <w:szCs w:val="16"/>
        </w:rPr>
        <w:t>1. Приступить к подготовке проекта межевания территории для формирования земельного участка под многоквартирный жилой дом, расположенный по адресу: Краснодарский край, Новокубанский район, Новокубанское городское поселение, город Новокубанск,                                            улица Ленина, 36.</w:t>
      </w:r>
    </w:p>
    <w:p w:rsidR="00D202B7" w:rsidRPr="00426440" w:rsidRDefault="00D202B7" w:rsidP="00D202B7">
      <w:pPr>
        <w:ind w:firstLine="709"/>
        <w:jc w:val="both"/>
        <w:rPr>
          <w:sz w:val="16"/>
          <w:szCs w:val="16"/>
        </w:rPr>
      </w:pPr>
      <w:r w:rsidRPr="00426440">
        <w:rPr>
          <w:sz w:val="16"/>
          <w:szCs w:val="16"/>
        </w:rPr>
        <w:t>2. Отделу архитектуры и градостроительства администрации Новокубанского городского поселения Новокубанского района (Никитенко) настоящее постановление:</w:t>
      </w:r>
    </w:p>
    <w:p w:rsidR="00D202B7" w:rsidRPr="00426440" w:rsidRDefault="00D202B7" w:rsidP="00D202B7">
      <w:pPr>
        <w:ind w:firstLine="709"/>
        <w:jc w:val="both"/>
        <w:rPr>
          <w:sz w:val="16"/>
          <w:szCs w:val="16"/>
        </w:rPr>
      </w:pPr>
      <w:r w:rsidRPr="00426440">
        <w:rPr>
          <w:sz w:val="16"/>
          <w:szCs w:val="16"/>
        </w:rPr>
        <w:t>1)  опубликовать в информационном бюллетене «Вестник Новокубанского городского поселения Новокубанского района»;</w:t>
      </w:r>
    </w:p>
    <w:p w:rsidR="00D202B7" w:rsidRPr="00426440" w:rsidRDefault="00D202B7" w:rsidP="00D202B7">
      <w:pPr>
        <w:ind w:firstLine="709"/>
        <w:jc w:val="both"/>
        <w:rPr>
          <w:sz w:val="16"/>
          <w:szCs w:val="16"/>
        </w:rPr>
      </w:pPr>
      <w:r w:rsidRPr="00426440">
        <w:rPr>
          <w:sz w:val="16"/>
          <w:szCs w:val="16"/>
        </w:rPr>
        <w:t>2) разместить:</w:t>
      </w:r>
    </w:p>
    <w:p w:rsidR="00D202B7" w:rsidRPr="00426440" w:rsidRDefault="00D202B7" w:rsidP="00D202B7">
      <w:pPr>
        <w:ind w:firstLine="709"/>
        <w:jc w:val="both"/>
        <w:rPr>
          <w:sz w:val="16"/>
          <w:szCs w:val="16"/>
        </w:rPr>
      </w:pPr>
      <w:r w:rsidRPr="00426440">
        <w:rPr>
          <w:sz w:val="16"/>
          <w:szCs w:val="16"/>
        </w:rPr>
        <w:t>на официальном сайте Новокубанского городского поселения Новокубанского района в информационно-телекоммуникационной сети «Интернет» (</w:t>
      </w:r>
      <w:r w:rsidRPr="00426440">
        <w:rPr>
          <w:sz w:val="16"/>
          <w:szCs w:val="16"/>
          <w:lang w:val="en-US"/>
        </w:rPr>
        <w:t>www</w:t>
      </w:r>
      <w:r w:rsidRPr="00426440">
        <w:rPr>
          <w:sz w:val="16"/>
          <w:szCs w:val="16"/>
        </w:rPr>
        <w:t>.</w:t>
      </w:r>
      <w:proofErr w:type="spellStart"/>
      <w:r w:rsidRPr="00426440">
        <w:rPr>
          <w:sz w:val="16"/>
          <w:szCs w:val="16"/>
          <w:lang w:val="en-US"/>
        </w:rPr>
        <w:t>ngpnr</w:t>
      </w:r>
      <w:proofErr w:type="spellEnd"/>
      <w:r w:rsidRPr="00426440">
        <w:rPr>
          <w:sz w:val="16"/>
          <w:szCs w:val="16"/>
        </w:rPr>
        <w:t>.</w:t>
      </w:r>
      <w:proofErr w:type="spellStart"/>
      <w:r w:rsidRPr="00426440">
        <w:rPr>
          <w:sz w:val="16"/>
          <w:szCs w:val="16"/>
          <w:lang w:val="en-US"/>
        </w:rPr>
        <w:t>ru</w:t>
      </w:r>
      <w:proofErr w:type="spellEnd"/>
      <w:r w:rsidRPr="00426440">
        <w:rPr>
          <w:sz w:val="16"/>
          <w:szCs w:val="16"/>
        </w:rPr>
        <w:t>);</w:t>
      </w:r>
    </w:p>
    <w:p w:rsidR="00D202B7" w:rsidRPr="00426440" w:rsidRDefault="00D202B7" w:rsidP="00D202B7">
      <w:pPr>
        <w:ind w:firstLine="709"/>
        <w:jc w:val="both"/>
        <w:rPr>
          <w:sz w:val="16"/>
          <w:szCs w:val="16"/>
        </w:rPr>
      </w:pPr>
      <w:r w:rsidRPr="00426440">
        <w:rPr>
          <w:sz w:val="16"/>
          <w:szCs w:val="16"/>
        </w:rPr>
        <w:t xml:space="preserve">в информационной системе обеспечения градостроительной деятельности. </w:t>
      </w:r>
    </w:p>
    <w:p w:rsidR="00D202B7" w:rsidRPr="00426440" w:rsidRDefault="00D202B7" w:rsidP="00D202B7">
      <w:pPr>
        <w:ind w:firstLine="708"/>
        <w:jc w:val="both"/>
        <w:rPr>
          <w:sz w:val="16"/>
          <w:szCs w:val="16"/>
        </w:rPr>
      </w:pPr>
      <w:r w:rsidRPr="00426440">
        <w:rPr>
          <w:sz w:val="16"/>
          <w:szCs w:val="16"/>
        </w:rPr>
        <w:t xml:space="preserve">3.  Контроль за исполнением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w:t>
      </w:r>
      <w:proofErr w:type="spellStart"/>
      <w:r w:rsidRPr="00426440">
        <w:rPr>
          <w:sz w:val="16"/>
          <w:szCs w:val="16"/>
        </w:rPr>
        <w:t>Ворожко</w:t>
      </w:r>
      <w:proofErr w:type="spellEnd"/>
      <w:r w:rsidRPr="00426440">
        <w:rPr>
          <w:sz w:val="16"/>
          <w:szCs w:val="16"/>
        </w:rPr>
        <w:t>.</w:t>
      </w:r>
    </w:p>
    <w:p w:rsidR="00D202B7" w:rsidRPr="00426440" w:rsidRDefault="00D202B7" w:rsidP="00D202B7">
      <w:pPr>
        <w:ind w:firstLine="708"/>
        <w:jc w:val="both"/>
        <w:rPr>
          <w:sz w:val="16"/>
          <w:szCs w:val="16"/>
        </w:rPr>
      </w:pPr>
      <w:r w:rsidRPr="00426440">
        <w:rPr>
          <w:sz w:val="16"/>
          <w:szCs w:val="16"/>
        </w:rPr>
        <w:t>4. Настоящее постановление вступает в силу со дня его подписания.</w:t>
      </w:r>
    </w:p>
    <w:p w:rsidR="00D202B7" w:rsidRPr="00426440" w:rsidRDefault="00D202B7" w:rsidP="00D202B7">
      <w:pPr>
        <w:jc w:val="both"/>
        <w:rPr>
          <w:sz w:val="16"/>
          <w:szCs w:val="16"/>
        </w:rPr>
      </w:pPr>
    </w:p>
    <w:p w:rsidR="00D202B7" w:rsidRPr="00426440" w:rsidRDefault="00D202B7" w:rsidP="00D202B7">
      <w:pPr>
        <w:jc w:val="both"/>
        <w:rPr>
          <w:sz w:val="16"/>
          <w:szCs w:val="16"/>
        </w:rPr>
      </w:pPr>
      <w:r w:rsidRPr="00426440">
        <w:rPr>
          <w:sz w:val="16"/>
          <w:szCs w:val="16"/>
        </w:rPr>
        <w:t>Глава Новокубанского городского поселения</w:t>
      </w:r>
    </w:p>
    <w:p w:rsidR="00D202B7" w:rsidRPr="00426440" w:rsidRDefault="00D202B7" w:rsidP="00D202B7">
      <w:pPr>
        <w:pStyle w:val="af8"/>
        <w:tabs>
          <w:tab w:val="left" w:pos="7200"/>
          <w:tab w:val="left" w:pos="7380"/>
          <w:tab w:val="left" w:pos="9360"/>
        </w:tabs>
        <w:suppressAutoHyphens/>
        <w:spacing w:after="0"/>
        <w:jc w:val="center"/>
        <w:rPr>
          <w:sz w:val="16"/>
          <w:szCs w:val="16"/>
        </w:rPr>
      </w:pPr>
      <w:r w:rsidRPr="00426440">
        <w:rPr>
          <w:sz w:val="16"/>
          <w:szCs w:val="16"/>
        </w:rPr>
        <w:t>Новокубанского района                                                                      П.В. Манаков</w:t>
      </w:r>
    </w:p>
    <w:p w:rsidR="00D202B7" w:rsidRDefault="00D202B7" w:rsidP="00D84C56">
      <w:pPr>
        <w:spacing w:line="300" w:lineRule="exact"/>
        <w:rPr>
          <w:rFonts w:ascii="Arial" w:hAnsi="Arial" w:cs="Arial"/>
          <w:b/>
          <w:caps/>
          <w:spacing w:val="12"/>
          <w:sz w:val="16"/>
          <w:szCs w:val="16"/>
        </w:rPr>
      </w:pPr>
    </w:p>
    <w:p w:rsidR="00D202B7" w:rsidRDefault="00D202B7" w:rsidP="00D84C56">
      <w:pPr>
        <w:spacing w:line="300" w:lineRule="exact"/>
        <w:rPr>
          <w:rFonts w:ascii="Arial" w:hAnsi="Arial" w:cs="Arial"/>
          <w:b/>
          <w:caps/>
          <w:spacing w:val="12"/>
          <w:sz w:val="16"/>
          <w:szCs w:val="16"/>
        </w:rPr>
      </w:pPr>
    </w:p>
    <w:p w:rsidR="00D202B7" w:rsidRDefault="00D202B7" w:rsidP="00D84C56">
      <w:pPr>
        <w:spacing w:line="300" w:lineRule="exact"/>
        <w:rPr>
          <w:rFonts w:ascii="Arial" w:hAnsi="Arial" w:cs="Arial"/>
          <w:b/>
          <w:caps/>
          <w:spacing w:val="12"/>
          <w:sz w:val="16"/>
          <w:szCs w:val="16"/>
        </w:rPr>
      </w:pPr>
    </w:p>
    <w:p w:rsidR="00D202B7" w:rsidRDefault="00D202B7" w:rsidP="00D84C56">
      <w:pPr>
        <w:spacing w:line="300" w:lineRule="exact"/>
        <w:rPr>
          <w:rFonts w:ascii="Arial" w:hAnsi="Arial" w:cs="Arial"/>
          <w:b/>
          <w:caps/>
          <w:spacing w:val="12"/>
          <w:sz w:val="16"/>
          <w:szCs w:val="16"/>
        </w:rPr>
      </w:pPr>
    </w:p>
    <w:p w:rsidR="00D202B7" w:rsidRDefault="00D202B7" w:rsidP="00D84C56">
      <w:pPr>
        <w:spacing w:line="300" w:lineRule="exact"/>
        <w:rPr>
          <w:rFonts w:ascii="Arial" w:hAnsi="Arial" w:cs="Arial"/>
          <w:b/>
          <w:caps/>
          <w:spacing w:val="12"/>
          <w:sz w:val="16"/>
          <w:szCs w:val="16"/>
        </w:rPr>
      </w:pPr>
    </w:p>
    <w:p w:rsidR="00D202B7" w:rsidRDefault="00D202B7" w:rsidP="00D84C56">
      <w:pPr>
        <w:spacing w:line="300" w:lineRule="exact"/>
        <w:rPr>
          <w:rFonts w:ascii="Arial" w:hAnsi="Arial" w:cs="Arial"/>
          <w:b/>
          <w:caps/>
          <w:spacing w:val="12"/>
          <w:sz w:val="16"/>
          <w:szCs w:val="16"/>
        </w:rPr>
      </w:pPr>
    </w:p>
    <w:p w:rsidR="00D202B7" w:rsidRDefault="00D202B7" w:rsidP="00D84C56">
      <w:pPr>
        <w:spacing w:line="300" w:lineRule="exact"/>
        <w:rPr>
          <w:rFonts w:ascii="Arial" w:hAnsi="Arial" w:cs="Arial"/>
          <w:b/>
          <w:caps/>
          <w:spacing w:val="12"/>
          <w:sz w:val="16"/>
          <w:szCs w:val="16"/>
        </w:rPr>
      </w:pPr>
    </w:p>
    <w:p w:rsidR="00D202B7" w:rsidRDefault="00D202B7" w:rsidP="00D84C56">
      <w:pPr>
        <w:spacing w:line="300" w:lineRule="exact"/>
        <w:rPr>
          <w:rFonts w:ascii="Arial" w:hAnsi="Arial" w:cs="Arial"/>
          <w:b/>
          <w:caps/>
          <w:spacing w:val="12"/>
          <w:sz w:val="16"/>
          <w:szCs w:val="16"/>
        </w:rPr>
      </w:pPr>
    </w:p>
    <w:p w:rsidR="00D202B7" w:rsidRDefault="00D202B7" w:rsidP="00D84C56">
      <w:pPr>
        <w:spacing w:line="300" w:lineRule="exact"/>
        <w:rPr>
          <w:rFonts w:ascii="Arial" w:hAnsi="Arial" w:cs="Arial"/>
          <w:b/>
          <w:caps/>
          <w:spacing w:val="12"/>
          <w:sz w:val="16"/>
          <w:szCs w:val="16"/>
        </w:rPr>
      </w:pPr>
    </w:p>
    <w:p w:rsidR="00D202B7" w:rsidRDefault="00D202B7" w:rsidP="00D84C56">
      <w:pPr>
        <w:spacing w:line="300" w:lineRule="exact"/>
        <w:rPr>
          <w:rFonts w:ascii="Arial" w:hAnsi="Arial" w:cs="Arial"/>
          <w:b/>
          <w:caps/>
          <w:spacing w:val="12"/>
          <w:sz w:val="16"/>
          <w:szCs w:val="16"/>
        </w:rPr>
      </w:pPr>
    </w:p>
    <w:p w:rsidR="00D202B7" w:rsidRDefault="00D202B7" w:rsidP="00D84C56">
      <w:pPr>
        <w:spacing w:line="300" w:lineRule="exact"/>
        <w:rPr>
          <w:rFonts w:ascii="Arial" w:hAnsi="Arial" w:cs="Arial"/>
          <w:b/>
          <w:caps/>
          <w:spacing w:val="12"/>
          <w:sz w:val="16"/>
          <w:szCs w:val="16"/>
        </w:rPr>
      </w:pPr>
    </w:p>
    <w:p w:rsidR="00D202B7" w:rsidRDefault="00D202B7" w:rsidP="00D84C56">
      <w:pPr>
        <w:spacing w:line="300" w:lineRule="exact"/>
        <w:rPr>
          <w:rFonts w:ascii="Arial" w:hAnsi="Arial" w:cs="Arial"/>
          <w:b/>
          <w:caps/>
          <w:spacing w:val="12"/>
          <w:sz w:val="16"/>
          <w:szCs w:val="16"/>
        </w:rPr>
      </w:pPr>
    </w:p>
    <w:p w:rsidR="00D202B7" w:rsidRDefault="00D202B7" w:rsidP="00D84C56">
      <w:pPr>
        <w:spacing w:line="300" w:lineRule="exact"/>
        <w:rPr>
          <w:rFonts w:ascii="Arial" w:hAnsi="Arial" w:cs="Arial"/>
          <w:b/>
          <w:caps/>
          <w:spacing w:val="12"/>
          <w:sz w:val="16"/>
          <w:szCs w:val="16"/>
        </w:rPr>
      </w:pPr>
    </w:p>
    <w:p w:rsidR="00D202B7" w:rsidRDefault="00D202B7" w:rsidP="00D84C56">
      <w:pPr>
        <w:spacing w:line="300" w:lineRule="exact"/>
        <w:rPr>
          <w:rFonts w:ascii="Arial" w:hAnsi="Arial" w:cs="Arial"/>
          <w:b/>
          <w:caps/>
          <w:spacing w:val="12"/>
          <w:sz w:val="16"/>
          <w:szCs w:val="16"/>
        </w:rPr>
      </w:pPr>
    </w:p>
    <w:p w:rsidR="00D202B7" w:rsidRDefault="00D202B7" w:rsidP="00D84C56">
      <w:pPr>
        <w:spacing w:line="300" w:lineRule="exact"/>
        <w:rPr>
          <w:rFonts w:ascii="Arial" w:hAnsi="Arial" w:cs="Arial"/>
          <w:b/>
          <w:caps/>
          <w:spacing w:val="12"/>
          <w:sz w:val="16"/>
          <w:szCs w:val="16"/>
        </w:rPr>
      </w:pPr>
    </w:p>
    <w:p w:rsidR="00D202B7" w:rsidRDefault="00D202B7" w:rsidP="00D84C56">
      <w:pPr>
        <w:spacing w:line="300" w:lineRule="exact"/>
        <w:rPr>
          <w:rFonts w:ascii="Arial" w:hAnsi="Arial" w:cs="Arial"/>
          <w:b/>
          <w:caps/>
          <w:spacing w:val="12"/>
          <w:sz w:val="16"/>
          <w:szCs w:val="16"/>
        </w:rPr>
      </w:pPr>
    </w:p>
    <w:p w:rsidR="00D202B7" w:rsidRDefault="00D202B7" w:rsidP="00D84C56">
      <w:pPr>
        <w:spacing w:line="300" w:lineRule="exact"/>
        <w:rPr>
          <w:rFonts w:ascii="Arial" w:hAnsi="Arial" w:cs="Arial"/>
          <w:b/>
          <w:caps/>
          <w:spacing w:val="12"/>
          <w:sz w:val="16"/>
          <w:szCs w:val="16"/>
        </w:rPr>
      </w:pPr>
    </w:p>
    <w:p w:rsidR="00D202B7" w:rsidRDefault="00D202B7" w:rsidP="00D84C56">
      <w:pPr>
        <w:spacing w:line="300" w:lineRule="exact"/>
        <w:rPr>
          <w:rFonts w:ascii="Arial" w:hAnsi="Arial" w:cs="Arial"/>
          <w:b/>
          <w:caps/>
          <w:spacing w:val="12"/>
          <w:sz w:val="16"/>
          <w:szCs w:val="16"/>
        </w:rPr>
      </w:pPr>
    </w:p>
    <w:p w:rsidR="00115316" w:rsidRDefault="00115316" w:rsidP="00BD1388">
      <w:pPr>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3686"/>
        <w:gridCol w:w="3685"/>
      </w:tblGrid>
      <w:tr w:rsidR="00951A08" w:rsidRPr="00B82247" w:rsidTr="00951A08">
        <w:tc>
          <w:tcPr>
            <w:tcW w:w="3369" w:type="dxa"/>
            <w:tcBorders>
              <w:left w:val="single" w:sz="4" w:space="0" w:color="FFFFFF"/>
              <w:bottom w:val="single" w:sz="4" w:space="0" w:color="FFFFFF"/>
              <w:right w:val="single" w:sz="4" w:space="0" w:color="FFFFFF"/>
            </w:tcBorders>
          </w:tcPr>
          <w:p w:rsidR="00951A08" w:rsidRPr="00B82247" w:rsidRDefault="00951A08" w:rsidP="00951A08">
            <w:pPr>
              <w:widowControl w:val="0"/>
              <w:autoSpaceDE w:val="0"/>
              <w:autoSpaceDN w:val="0"/>
              <w:adjustRightInd w:val="0"/>
              <w:jc w:val="both"/>
              <w:rPr>
                <w:rFonts w:ascii="Arial" w:hAnsi="Arial" w:cs="Arial"/>
                <w:sz w:val="16"/>
                <w:szCs w:val="16"/>
              </w:rPr>
            </w:pP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951A08" w:rsidRPr="00B82247" w:rsidRDefault="00951A08" w:rsidP="00951A08">
            <w:pPr>
              <w:widowControl w:val="0"/>
              <w:autoSpaceDE w:val="0"/>
              <w:autoSpaceDN w:val="0"/>
              <w:adjustRightInd w:val="0"/>
              <w:jc w:val="both"/>
              <w:rPr>
                <w:rFonts w:ascii="Arial" w:hAnsi="Arial" w:cs="Arial"/>
                <w:sz w:val="16"/>
                <w:szCs w:val="16"/>
              </w:rPr>
            </w:pP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352235, Краснодарский край, Новокубанский район, г. Новокубанск, ул. Первомайская, 128.</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Главный редактор  А. Е. </w:t>
            </w:r>
            <w:proofErr w:type="spellStart"/>
            <w:r w:rsidRPr="00B82247">
              <w:rPr>
                <w:rFonts w:ascii="Arial" w:hAnsi="Arial" w:cs="Arial"/>
                <w:sz w:val="16"/>
                <w:szCs w:val="16"/>
              </w:rPr>
              <w:t>Ворожко</w:t>
            </w:r>
            <w:proofErr w:type="spellEnd"/>
          </w:p>
        </w:tc>
        <w:tc>
          <w:tcPr>
            <w:tcW w:w="3685" w:type="dxa"/>
            <w:tcBorders>
              <w:left w:val="single" w:sz="4" w:space="0" w:color="FFFFFF"/>
              <w:bottom w:val="single" w:sz="4" w:space="0" w:color="FFFFFF"/>
              <w:right w:val="single" w:sz="4" w:space="0" w:color="FFFFFF"/>
            </w:tcBorders>
          </w:tcPr>
          <w:p w:rsidR="00951A08" w:rsidRPr="00B82247" w:rsidRDefault="00951A08" w:rsidP="00951A08">
            <w:pPr>
              <w:widowControl w:val="0"/>
              <w:autoSpaceDE w:val="0"/>
              <w:autoSpaceDN w:val="0"/>
              <w:adjustRightInd w:val="0"/>
              <w:jc w:val="both"/>
              <w:rPr>
                <w:rFonts w:ascii="Arial" w:hAnsi="Arial" w:cs="Arial"/>
                <w:sz w:val="16"/>
                <w:szCs w:val="16"/>
              </w:rPr>
            </w:pP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D84C56">
              <w:rPr>
                <w:rFonts w:ascii="Arial" w:hAnsi="Arial" w:cs="Arial"/>
                <w:sz w:val="16"/>
                <w:szCs w:val="16"/>
              </w:rPr>
              <w:t>0</w:t>
            </w:r>
            <w:r w:rsidR="004314CF">
              <w:rPr>
                <w:rFonts w:ascii="Arial" w:hAnsi="Arial" w:cs="Arial"/>
                <w:sz w:val="16"/>
                <w:szCs w:val="16"/>
              </w:rPr>
              <w:t>2</w:t>
            </w:r>
            <w:r w:rsidR="00D84C56">
              <w:rPr>
                <w:rFonts w:ascii="Arial" w:hAnsi="Arial" w:cs="Arial"/>
                <w:sz w:val="16"/>
                <w:szCs w:val="16"/>
              </w:rPr>
              <w:t>.02</w:t>
            </w:r>
            <w:r w:rsidR="00CE7514">
              <w:rPr>
                <w:rFonts w:ascii="Arial" w:hAnsi="Arial" w:cs="Arial"/>
                <w:sz w:val="16"/>
                <w:szCs w:val="16"/>
              </w:rPr>
              <w:t>.2022</w:t>
            </w:r>
            <w:r w:rsidRPr="00B82247">
              <w:rPr>
                <w:rFonts w:ascii="Arial" w:hAnsi="Arial" w:cs="Arial"/>
                <w:sz w:val="16"/>
                <w:szCs w:val="16"/>
              </w:rPr>
              <w:t xml:space="preserve"> в 10-00</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Дата выхода бюллетеня </w:t>
            </w:r>
            <w:r w:rsidR="004314CF">
              <w:rPr>
                <w:rFonts w:ascii="Arial" w:hAnsi="Arial" w:cs="Arial"/>
                <w:sz w:val="16"/>
                <w:szCs w:val="16"/>
              </w:rPr>
              <w:t>02.</w:t>
            </w:r>
            <w:r w:rsidR="00D84C56">
              <w:rPr>
                <w:rFonts w:ascii="Arial" w:hAnsi="Arial" w:cs="Arial"/>
                <w:sz w:val="16"/>
                <w:szCs w:val="16"/>
              </w:rPr>
              <w:t>02</w:t>
            </w:r>
            <w:r w:rsidR="00CE7514">
              <w:rPr>
                <w:rFonts w:ascii="Arial" w:hAnsi="Arial" w:cs="Arial"/>
                <w:sz w:val="16"/>
                <w:szCs w:val="16"/>
              </w:rPr>
              <w:t>.2022</w:t>
            </w:r>
          </w:p>
          <w:p w:rsidR="00951A08" w:rsidRPr="00B82247" w:rsidRDefault="00951A08" w:rsidP="00951A08">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104B18" w:rsidRDefault="00104B18" w:rsidP="00BD1388">
      <w:pPr>
        <w:rPr>
          <w:rFonts w:ascii="Arial" w:hAnsi="Arial" w:cs="Arial"/>
          <w:sz w:val="16"/>
          <w:szCs w:val="16"/>
        </w:rPr>
      </w:pPr>
    </w:p>
    <w:sectPr w:rsidR="00104B18" w:rsidSect="00951A08">
      <w:pgSz w:w="11907" w:h="16840"/>
      <w:pgMar w:top="1134" w:right="851" w:bottom="1134" w:left="1701"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509B" w:rsidRDefault="00B2509B" w:rsidP="004314CF">
      <w:r>
        <w:separator/>
      </w:r>
    </w:p>
  </w:endnote>
  <w:endnote w:type="continuationSeparator" w:id="0">
    <w:p w:rsidR="00B2509B" w:rsidRDefault="00B2509B" w:rsidP="004314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w:panose1 w:val="02070309020205020404"/>
    <w:charset w:val="00"/>
    <w:family w:val="modern"/>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Franklin Gothic Demi">
    <w:charset w:val="CC"/>
    <w:family w:val="swiss"/>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509B" w:rsidRDefault="00B2509B" w:rsidP="004314CF">
      <w:r>
        <w:separator/>
      </w:r>
    </w:p>
  </w:footnote>
  <w:footnote w:type="continuationSeparator" w:id="0">
    <w:p w:rsidR="00B2509B" w:rsidRDefault="00B2509B" w:rsidP="004314CF">
      <w:r>
        <w:continuationSeparator/>
      </w:r>
    </w:p>
  </w:footnote>
  <w:footnote w:id="1">
    <w:p w:rsidR="004314CF" w:rsidRPr="00721F5F" w:rsidRDefault="004314CF" w:rsidP="004314CF">
      <w:pPr>
        <w:pStyle w:val="aff1"/>
        <w:jc w:val="both"/>
      </w:pPr>
      <w:r w:rsidRPr="00721F5F">
        <w:rPr>
          <w:rStyle w:val="aff6"/>
        </w:rPr>
        <w:footnoteRef/>
      </w:r>
      <w:r w:rsidRPr="00721F5F">
        <w:t xml:space="preserve"> Заказчик самостоятельно принимает решение о выборе редакции пункта 5.4 Положения.</w:t>
      </w:r>
    </w:p>
  </w:footnote>
  <w:footnote w:id="2">
    <w:p w:rsidR="004314CF" w:rsidRPr="00721F5F" w:rsidRDefault="004314CF" w:rsidP="004314CF">
      <w:pPr>
        <w:pStyle w:val="aff1"/>
        <w:jc w:val="both"/>
      </w:pPr>
      <w:r w:rsidRPr="00721F5F">
        <w:rPr>
          <w:rStyle w:val="aff6"/>
        </w:rPr>
        <w:footnoteRef/>
      </w:r>
      <w:r w:rsidRPr="00721F5F">
        <w:t xml:space="preserve"> Исчерпывающий перечень сведений указывается заказчиком самостоятельно в его положении о закупке.</w:t>
      </w:r>
    </w:p>
  </w:footnote>
  <w:footnote w:id="3">
    <w:p w:rsidR="004314CF" w:rsidRPr="00721F5F" w:rsidRDefault="004314CF" w:rsidP="004314CF">
      <w:pPr>
        <w:pStyle w:val="aff1"/>
        <w:jc w:val="both"/>
      </w:pPr>
      <w:r w:rsidRPr="00721F5F">
        <w:rPr>
          <w:rStyle w:val="aff6"/>
        </w:rPr>
        <w:footnoteRef/>
      </w:r>
      <w:r w:rsidRPr="00721F5F">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w:t>
      </w:r>
      <w:r w:rsidRPr="00721F5F">
        <w:rPr>
          <w:lang w:val="en-US"/>
        </w:rPr>
        <w:t> </w:t>
      </w:r>
      <w:r w:rsidRPr="00721F5F">
        <w:t>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4">
    <w:p w:rsidR="004314CF" w:rsidRPr="00721F5F" w:rsidRDefault="004314CF" w:rsidP="004314CF">
      <w:pPr>
        <w:pStyle w:val="aff1"/>
        <w:jc w:val="both"/>
      </w:pPr>
      <w:r w:rsidRPr="00721F5F">
        <w:rPr>
          <w:vertAlign w:val="superscript"/>
        </w:rPr>
        <w:footnoteRef/>
      </w:r>
      <w:r w:rsidRPr="00721F5F">
        <w:t xml:space="preserve">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w:t>
      </w:r>
      <w:r w:rsidRPr="00721F5F">
        <w:rPr>
          <w:lang w:val="en-US"/>
        </w:rPr>
        <w:t> </w:t>
      </w:r>
      <w:r w:rsidRPr="00721F5F">
        <w:t>(или)</w:t>
      </w:r>
      <w:r w:rsidRPr="00721F5F">
        <w:rPr>
          <w:lang w:val="en-US"/>
        </w:rPr>
        <w:t> </w:t>
      </w:r>
      <w:r w:rsidRPr="00721F5F">
        <w:t>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5">
    <w:p w:rsidR="004314CF" w:rsidRPr="00721F5F" w:rsidRDefault="004314CF" w:rsidP="004314CF">
      <w:pPr>
        <w:pStyle w:val="aff1"/>
        <w:jc w:val="both"/>
      </w:pPr>
      <w:r w:rsidRPr="00721F5F">
        <w:rPr>
          <w:vertAlign w:val="superscript"/>
        </w:rPr>
        <w:footnoteRef/>
      </w:r>
      <w:r w:rsidRPr="00721F5F">
        <w:t xml:space="preserve">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w:t>
      </w:r>
      <w:r w:rsidRPr="00721F5F">
        <w:rPr>
          <w:lang w:val="en-US"/>
        </w:rPr>
        <w:t> </w:t>
      </w:r>
      <w:r w:rsidRPr="00721F5F">
        <w:t>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6">
    <w:p w:rsidR="004314CF" w:rsidRPr="00721F5F" w:rsidRDefault="004314CF" w:rsidP="004314CF">
      <w:pPr>
        <w:pStyle w:val="aff1"/>
        <w:jc w:val="both"/>
      </w:pPr>
      <w:r w:rsidRPr="00721F5F">
        <w:rPr>
          <w:rStyle w:val="aff6"/>
        </w:rPr>
        <w:footnoteRef/>
      </w:r>
      <w:r w:rsidRPr="00721F5F">
        <w:t xml:space="preserve"> 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7">
    <w:p w:rsidR="004314CF" w:rsidRPr="00721F5F" w:rsidRDefault="004314CF" w:rsidP="004314CF">
      <w:pPr>
        <w:pStyle w:val="aff1"/>
        <w:jc w:val="both"/>
      </w:pPr>
      <w:r w:rsidRPr="00721F5F">
        <w:rPr>
          <w:vertAlign w:val="superscript"/>
        </w:rPr>
        <w:footnoteRef/>
      </w:r>
      <w:r w:rsidRPr="00721F5F">
        <w:t xml:space="preserve"> При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8">
    <w:p w:rsidR="004314CF" w:rsidRPr="00721F5F" w:rsidRDefault="004314CF" w:rsidP="004314CF">
      <w:pPr>
        <w:pStyle w:val="aff1"/>
        <w:jc w:val="both"/>
      </w:pPr>
      <w:r w:rsidRPr="00721F5F">
        <w:rPr>
          <w:rStyle w:val="aff6"/>
        </w:rPr>
        <w:footnoteRef/>
      </w:r>
      <w:r w:rsidRPr="00721F5F">
        <w:t xml:space="preserve"> 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9">
    <w:p w:rsidR="004314CF" w:rsidRPr="00721F5F" w:rsidRDefault="004314CF" w:rsidP="004314CF">
      <w:pPr>
        <w:pStyle w:val="aff1"/>
        <w:jc w:val="both"/>
      </w:pPr>
      <w:r w:rsidRPr="00721F5F">
        <w:rPr>
          <w:rStyle w:val="aff6"/>
        </w:rPr>
        <w:footnoteRef/>
      </w:r>
      <w:r w:rsidRPr="00721F5F">
        <w:t xml:space="preserve"> При наличии в извещении о проведении аукциона в электронной форме и (или) в документации о закупке требования о предоставлении обеспечения заявки.</w:t>
      </w:r>
    </w:p>
  </w:footnote>
  <w:footnote w:id="10">
    <w:p w:rsidR="004314CF" w:rsidRPr="00721F5F" w:rsidRDefault="004314CF" w:rsidP="004314CF">
      <w:pPr>
        <w:pStyle w:val="aff1"/>
        <w:jc w:val="both"/>
      </w:pPr>
      <w:r w:rsidRPr="00721F5F">
        <w:rPr>
          <w:vertAlign w:val="superscript"/>
        </w:rPr>
        <w:footnoteRef/>
      </w:r>
      <w:r w:rsidRPr="00721F5F">
        <w:t xml:space="preserve"> При наличии в извещении о проведении аукциона в электронной форме и (или) в документации о закупке требования о предоставлении обеспечения исполнения договора.</w:t>
      </w:r>
    </w:p>
  </w:footnote>
  <w:footnote w:id="11">
    <w:p w:rsidR="004314CF" w:rsidRPr="00721F5F" w:rsidRDefault="004314CF" w:rsidP="004314CF">
      <w:pPr>
        <w:pStyle w:val="aff1"/>
        <w:jc w:val="both"/>
      </w:pPr>
      <w:r w:rsidRPr="00721F5F">
        <w:rPr>
          <w:rStyle w:val="aff6"/>
        </w:rPr>
        <w:footnoteRef/>
      </w:r>
      <w:r w:rsidRPr="00721F5F">
        <w:t xml:space="preserve"> При наличии в извещении о проведении аукциона и (или) в документации о закупке требования о предоставлении обеспечения гарантийных обязательств.</w:t>
      </w:r>
    </w:p>
  </w:footnote>
  <w:footnote w:id="12">
    <w:p w:rsidR="004314CF" w:rsidRPr="00721F5F" w:rsidRDefault="004314CF" w:rsidP="004314CF">
      <w:pPr>
        <w:pStyle w:val="aff1"/>
        <w:jc w:val="both"/>
      </w:pPr>
      <w:r w:rsidRPr="00721F5F">
        <w:rPr>
          <w:rStyle w:val="aff6"/>
        </w:rPr>
        <w:footnoteRef/>
      </w:r>
      <w:r w:rsidRPr="00721F5F">
        <w:t xml:space="preserve"> При наличии в извещении о проведении запроса котировок требования о предоставлении обеспечения заявки.</w:t>
      </w:r>
    </w:p>
  </w:footnote>
  <w:footnote w:id="13">
    <w:p w:rsidR="004314CF" w:rsidRPr="00721F5F" w:rsidRDefault="004314CF" w:rsidP="004314CF">
      <w:pPr>
        <w:pStyle w:val="aff1"/>
        <w:jc w:val="both"/>
      </w:pPr>
      <w:r w:rsidRPr="00721F5F">
        <w:rPr>
          <w:vertAlign w:val="superscript"/>
        </w:rPr>
        <w:footnoteRef/>
      </w:r>
      <w:r w:rsidRPr="00721F5F">
        <w:t xml:space="preserve"> При наличии в извещении о проведении запроса котировок требования о предоставлении обеспечения исполнения договора.</w:t>
      </w:r>
    </w:p>
  </w:footnote>
  <w:footnote w:id="14">
    <w:p w:rsidR="004314CF" w:rsidRPr="00721F5F" w:rsidRDefault="004314CF" w:rsidP="004314CF">
      <w:pPr>
        <w:pStyle w:val="aff1"/>
        <w:jc w:val="both"/>
      </w:pPr>
      <w:r w:rsidRPr="00721F5F">
        <w:rPr>
          <w:rStyle w:val="aff6"/>
        </w:rPr>
        <w:footnoteRef/>
      </w:r>
      <w:r w:rsidRPr="00721F5F">
        <w:t xml:space="preserve"> При наличии в извещении о проведении запроса котировок требования о предоставлении обеспечения гарантийных обязательств.</w:t>
      </w:r>
    </w:p>
  </w:footnote>
  <w:footnote w:id="15">
    <w:p w:rsidR="004314CF" w:rsidRPr="00721F5F" w:rsidRDefault="004314CF" w:rsidP="004314CF">
      <w:pPr>
        <w:pStyle w:val="aff1"/>
        <w:jc w:val="both"/>
      </w:pPr>
      <w:r w:rsidRPr="00721F5F">
        <w:rPr>
          <w:vertAlign w:val="superscript"/>
        </w:rPr>
        <w:footnoteRef/>
      </w:r>
      <w:r w:rsidRPr="00721F5F">
        <w:t xml:space="preserve"> При наличии в извещении о проведении запроса цен и (или) в документации о закупке требования о предоставлении обеспечения исполнения договора</w:t>
      </w:r>
    </w:p>
  </w:footnote>
  <w:footnote w:id="16">
    <w:p w:rsidR="004314CF" w:rsidRPr="00721F5F" w:rsidRDefault="004314CF" w:rsidP="004314CF">
      <w:pPr>
        <w:pStyle w:val="aff1"/>
        <w:jc w:val="both"/>
      </w:pPr>
      <w:r w:rsidRPr="00721F5F">
        <w:rPr>
          <w:rStyle w:val="aff6"/>
        </w:rPr>
        <w:footnoteRef/>
      </w:r>
      <w:r w:rsidRPr="00721F5F">
        <w:t xml:space="preserve"> При наличии в извещении о проведении запроса цен и (или) в документации о закупке требования о предоставлении обеспечения гарантийных обязательств.</w:t>
      </w:r>
    </w:p>
  </w:footnote>
  <w:footnote w:id="17">
    <w:p w:rsidR="004314CF" w:rsidRPr="00721F5F" w:rsidRDefault="004314CF" w:rsidP="004314CF">
      <w:pPr>
        <w:pStyle w:val="aff1"/>
        <w:jc w:val="both"/>
      </w:pPr>
      <w:r w:rsidRPr="00721F5F">
        <w:rPr>
          <w:rStyle w:val="aff6"/>
        </w:rPr>
        <w:footnoteRef/>
      </w:r>
      <w:r w:rsidRPr="00721F5F">
        <w:t xml:space="preserve"> При наличии в извещении о проведении запроса предложений и (или) в документации о</w:t>
      </w:r>
      <w:r w:rsidRPr="00721F5F">
        <w:rPr>
          <w:lang w:val="en-US"/>
        </w:rPr>
        <w:t> </w:t>
      </w:r>
      <w:r w:rsidRPr="00721F5F">
        <w:t>закупке требования о предоставлении обеспечения заявки.</w:t>
      </w:r>
    </w:p>
  </w:footnote>
  <w:footnote w:id="18">
    <w:p w:rsidR="004314CF" w:rsidRPr="00721F5F" w:rsidRDefault="004314CF" w:rsidP="004314CF">
      <w:pPr>
        <w:pStyle w:val="aff1"/>
        <w:jc w:val="both"/>
      </w:pPr>
      <w:r w:rsidRPr="00721F5F">
        <w:rPr>
          <w:vertAlign w:val="superscript"/>
        </w:rPr>
        <w:footnoteRef/>
      </w:r>
      <w:r w:rsidRPr="00721F5F">
        <w:t xml:space="preserve"> При наличии в извещении о проведении запроса предложений и (или) в документации о закупке требования о</w:t>
      </w:r>
      <w:r w:rsidRPr="00721F5F">
        <w:rPr>
          <w:lang w:val="en-US"/>
        </w:rPr>
        <w:t> </w:t>
      </w:r>
      <w:r w:rsidRPr="00721F5F">
        <w:t>предоставлении обеспечения исполнения договора</w:t>
      </w:r>
    </w:p>
  </w:footnote>
  <w:footnote w:id="19">
    <w:p w:rsidR="004314CF" w:rsidRPr="00721F5F" w:rsidRDefault="004314CF" w:rsidP="004314CF">
      <w:pPr>
        <w:pStyle w:val="aff1"/>
        <w:jc w:val="both"/>
      </w:pPr>
      <w:r w:rsidRPr="00721F5F">
        <w:rPr>
          <w:rStyle w:val="aff6"/>
        </w:rPr>
        <w:footnoteRef/>
      </w:r>
      <w:r w:rsidRPr="00721F5F">
        <w:t xml:space="preserve"> При наличии в извещении о проведении запроса предложений и (или) в документации о закупке требования о предоставлении обеспечения гарантийных обязательств.</w:t>
      </w:r>
    </w:p>
  </w:footnote>
  <w:footnote w:id="20">
    <w:p w:rsidR="004314CF" w:rsidRPr="00721F5F" w:rsidRDefault="004314CF" w:rsidP="004314CF">
      <w:pPr>
        <w:pStyle w:val="aff1"/>
        <w:jc w:val="both"/>
      </w:pPr>
      <w:r w:rsidRPr="00721F5F">
        <w:rPr>
          <w:rStyle w:val="aff6"/>
        </w:rPr>
        <w:footnoteRef/>
      </w:r>
      <w:r w:rsidRPr="00721F5F">
        <w:t xml:space="preserve"> При наличии в извещении о проведении запроса оферт и (или) в документации о закупке требования о предоставлении обеспечения гарантийных обязательств.</w:t>
      </w:r>
    </w:p>
  </w:footnote>
  <w:footnote w:id="21">
    <w:p w:rsidR="004314CF" w:rsidRPr="00721F5F" w:rsidRDefault="004314CF" w:rsidP="004314CF">
      <w:pPr>
        <w:pStyle w:val="aff1"/>
        <w:jc w:val="both"/>
      </w:pPr>
      <w:r w:rsidRPr="00721F5F">
        <w:rPr>
          <w:rStyle w:val="aff6"/>
        </w:rPr>
        <w:footnoteRef/>
      </w:r>
      <w:r w:rsidRPr="00721F5F">
        <w:t xml:space="preserve"> Заказчик при утверждении положения о закупке вправе исключить отдельные случаи заключения договора с единственным поставщиком (подрядчиком, исполнителем). </w:t>
      </w:r>
    </w:p>
  </w:footnote>
  <w:footnote w:id="22">
    <w:p w:rsidR="004314CF" w:rsidRPr="00721F5F" w:rsidRDefault="004314CF" w:rsidP="004314CF">
      <w:pPr>
        <w:pStyle w:val="aff1"/>
        <w:jc w:val="both"/>
      </w:pPr>
      <w:r w:rsidRPr="00721F5F">
        <w:rPr>
          <w:rStyle w:val="aff6"/>
        </w:rPr>
        <w:footnoteRef/>
      </w:r>
      <w:r w:rsidRPr="00721F5F">
        <w:t xml:space="preserve"> Подпункт 3</w:t>
      </w:r>
      <w:r>
        <w:t>7</w:t>
      </w:r>
      <w:r w:rsidRPr="00721F5F">
        <w:t xml:space="preserve"> пункта 63.1 подлежит включению в П</w:t>
      </w:r>
      <w:r>
        <w:t>оложение только муниципальными</w:t>
      </w:r>
      <w:r w:rsidRPr="00721F5F">
        <w:t xml:space="preserve"> унитарными п</w:t>
      </w:r>
      <w:r>
        <w:t>редприятиями Новокубанского района</w:t>
      </w:r>
      <w:r w:rsidRPr="00721F5F">
        <w:t>.</w:t>
      </w:r>
    </w:p>
  </w:footnote>
  <w:footnote w:id="23">
    <w:p w:rsidR="004314CF" w:rsidRPr="00721F5F" w:rsidRDefault="004314CF" w:rsidP="004314CF">
      <w:pPr>
        <w:pStyle w:val="aff1"/>
        <w:jc w:val="both"/>
      </w:pPr>
      <w:r w:rsidRPr="00721F5F">
        <w:rPr>
          <w:vertAlign w:val="superscript"/>
        </w:rPr>
        <w:footnoteRef/>
      </w:r>
      <w:r w:rsidRPr="00721F5F">
        <w:t xml:space="preserve"> Данный пункт включается заказчиком в случае принятия в пункте 5.4 настоящего Положения решения о</w:t>
      </w:r>
      <w:r>
        <w:t> </w:t>
      </w:r>
      <w:r w:rsidRPr="00721F5F">
        <w:t>необходимости публикации извещения о закупке.</w:t>
      </w:r>
    </w:p>
  </w:footnote>
  <w:footnote w:id="24">
    <w:p w:rsidR="004314CF" w:rsidRPr="00721F5F" w:rsidRDefault="004314CF" w:rsidP="004314CF">
      <w:pPr>
        <w:pStyle w:val="aff1"/>
        <w:jc w:val="both"/>
      </w:pPr>
      <w:r w:rsidRPr="00721F5F">
        <w:rPr>
          <w:rStyle w:val="aff6"/>
        </w:rPr>
        <w:footnoteRef/>
      </w:r>
      <w:r w:rsidRPr="00721F5F">
        <w:t xml:space="preserve"> Данный раздел не включается в положение о закупке заказчика.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218B0E1B"/>
    <w:multiLevelType w:val="hybridMultilevel"/>
    <w:tmpl w:val="8B108F6E"/>
    <w:lvl w:ilvl="0" w:tplc="4BF09C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52781EA4"/>
    <w:multiLevelType w:val="multilevel"/>
    <w:tmpl w:val="5748BC4E"/>
    <w:lvl w:ilvl="0">
      <w:start w:val="23"/>
      <w:numFmt w:val="decimal"/>
      <w:lvlText w:val="%1."/>
      <w:lvlJc w:val="left"/>
      <w:pPr>
        <w:ind w:left="600" w:hanging="60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3">
    <w:nsid w:val="7EC92ED9"/>
    <w:multiLevelType w:val="hybridMultilevel"/>
    <w:tmpl w:val="0BDE9900"/>
    <w:lvl w:ilvl="0" w:tplc="07AEED6E">
      <w:start w:val="1"/>
      <w:numFmt w:val="decimal"/>
      <w:lvlText w:val="%1)"/>
      <w:lvlJc w:val="left"/>
      <w:pPr>
        <w:ind w:left="1080" w:hanging="360"/>
      </w:pPr>
    </w:lvl>
    <w:lvl w:ilvl="1" w:tplc="14020BA4" w:tentative="1">
      <w:start w:val="1"/>
      <w:numFmt w:val="lowerLetter"/>
      <w:lvlText w:val="%2."/>
      <w:lvlJc w:val="left"/>
      <w:pPr>
        <w:ind w:left="1800" w:hanging="360"/>
      </w:pPr>
    </w:lvl>
    <w:lvl w:ilvl="2" w:tplc="CE3690C6" w:tentative="1">
      <w:start w:val="1"/>
      <w:numFmt w:val="lowerRoman"/>
      <w:lvlText w:val="%3."/>
      <w:lvlJc w:val="right"/>
      <w:pPr>
        <w:ind w:left="2520" w:hanging="180"/>
      </w:pPr>
    </w:lvl>
    <w:lvl w:ilvl="3" w:tplc="943683AE" w:tentative="1">
      <w:start w:val="1"/>
      <w:numFmt w:val="decimal"/>
      <w:lvlText w:val="%4."/>
      <w:lvlJc w:val="left"/>
      <w:pPr>
        <w:ind w:left="3240" w:hanging="360"/>
      </w:pPr>
    </w:lvl>
    <w:lvl w:ilvl="4" w:tplc="47308EF8" w:tentative="1">
      <w:start w:val="1"/>
      <w:numFmt w:val="lowerLetter"/>
      <w:lvlText w:val="%5."/>
      <w:lvlJc w:val="left"/>
      <w:pPr>
        <w:ind w:left="3960" w:hanging="360"/>
      </w:pPr>
    </w:lvl>
    <w:lvl w:ilvl="5" w:tplc="5642A10C" w:tentative="1">
      <w:start w:val="1"/>
      <w:numFmt w:val="lowerRoman"/>
      <w:lvlText w:val="%6."/>
      <w:lvlJc w:val="right"/>
      <w:pPr>
        <w:ind w:left="4680" w:hanging="180"/>
      </w:pPr>
    </w:lvl>
    <w:lvl w:ilvl="6" w:tplc="F32218FA" w:tentative="1">
      <w:start w:val="1"/>
      <w:numFmt w:val="decimal"/>
      <w:lvlText w:val="%7."/>
      <w:lvlJc w:val="left"/>
      <w:pPr>
        <w:ind w:left="5400" w:hanging="360"/>
      </w:pPr>
    </w:lvl>
    <w:lvl w:ilvl="7" w:tplc="9A0A1DA6" w:tentative="1">
      <w:start w:val="1"/>
      <w:numFmt w:val="lowerLetter"/>
      <w:lvlText w:val="%8."/>
      <w:lvlJc w:val="left"/>
      <w:pPr>
        <w:ind w:left="6120" w:hanging="360"/>
      </w:pPr>
    </w:lvl>
    <w:lvl w:ilvl="8" w:tplc="D2A81796" w:tentative="1">
      <w:start w:val="1"/>
      <w:numFmt w:val="lowerRoman"/>
      <w:lvlText w:val="%9."/>
      <w:lvlJc w:val="right"/>
      <w:pPr>
        <w:ind w:left="6840" w:hanging="180"/>
      </w:pPr>
    </w:lvl>
  </w:abstractNum>
  <w:num w:numId="1">
    <w:abstractNumId w:val="3"/>
  </w:num>
  <w:num w:numId="2">
    <w:abstractNumId w:val="2"/>
  </w:num>
  <w:num w:numId="3">
    <w:abstractNumId w:val="1"/>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oNotHyphenateCaps/>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ED20D5"/>
    <w:rsid w:val="000038CA"/>
    <w:rsid w:val="00007A6C"/>
    <w:rsid w:val="00010AFE"/>
    <w:rsid w:val="00016ABC"/>
    <w:rsid w:val="0002523E"/>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104B18"/>
    <w:rsid w:val="00115316"/>
    <w:rsid w:val="00116935"/>
    <w:rsid w:val="001274DF"/>
    <w:rsid w:val="001405FC"/>
    <w:rsid w:val="0014124B"/>
    <w:rsid w:val="00141EE3"/>
    <w:rsid w:val="00142456"/>
    <w:rsid w:val="00154726"/>
    <w:rsid w:val="00164F2F"/>
    <w:rsid w:val="001668EE"/>
    <w:rsid w:val="0017520A"/>
    <w:rsid w:val="00180058"/>
    <w:rsid w:val="00183E62"/>
    <w:rsid w:val="001A4148"/>
    <w:rsid w:val="001A5AE2"/>
    <w:rsid w:val="001A6866"/>
    <w:rsid w:val="001B1F14"/>
    <w:rsid w:val="001C5EBE"/>
    <w:rsid w:val="001D0DBC"/>
    <w:rsid w:val="001D66C6"/>
    <w:rsid w:val="001E1CD4"/>
    <w:rsid w:val="001F1B82"/>
    <w:rsid w:val="001F782D"/>
    <w:rsid w:val="00205612"/>
    <w:rsid w:val="00211892"/>
    <w:rsid w:val="00214838"/>
    <w:rsid w:val="0021632D"/>
    <w:rsid w:val="002236B5"/>
    <w:rsid w:val="00230F9C"/>
    <w:rsid w:val="002459F0"/>
    <w:rsid w:val="00261923"/>
    <w:rsid w:val="00262DEA"/>
    <w:rsid w:val="0026398E"/>
    <w:rsid w:val="002659A6"/>
    <w:rsid w:val="00266369"/>
    <w:rsid w:val="002664FE"/>
    <w:rsid w:val="00267882"/>
    <w:rsid w:val="00267A4A"/>
    <w:rsid w:val="00273297"/>
    <w:rsid w:val="00283D7D"/>
    <w:rsid w:val="002A412A"/>
    <w:rsid w:val="002B6B94"/>
    <w:rsid w:val="002B77A9"/>
    <w:rsid w:val="002C06C4"/>
    <w:rsid w:val="002D060F"/>
    <w:rsid w:val="002D4A86"/>
    <w:rsid w:val="002D75A1"/>
    <w:rsid w:val="002E6FCA"/>
    <w:rsid w:val="002E7733"/>
    <w:rsid w:val="002F3D9C"/>
    <w:rsid w:val="0030528D"/>
    <w:rsid w:val="0030581A"/>
    <w:rsid w:val="00314446"/>
    <w:rsid w:val="00322937"/>
    <w:rsid w:val="00334C6A"/>
    <w:rsid w:val="00340AE5"/>
    <w:rsid w:val="00340BFE"/>
    <w:rsid w:val="003469E8"/>
    <w:rsid w:val="00350EDA"/>
    <w:rsid w:val="0037408B"/>
    <w:rsid w:val="0037526F"/>
    <w:rsid w:val="003835C8"/>
    <w:rsid w:val="00387354"/>
    <w:rsid w:val="00391B72"/>
    <w:rsid w:val="00396BE2"/>
    <w:rsid w:val="003A46D0"/>
    <w:rsid w:val="003B0CD8"/>
    <w:rsid w:val="003D112D"/>
    <w:rsid w:val="003D2439"/>
    <w:rsid w:val="003D5A15"/>
    <w:rsid w:val="003E2A5D"/>
    <w:rsid w:val="003F3F45"/>
    <w:rsid w:val="0040334A"/>
    <w:rsid w:val="00413A4B"/>
    <w:rsid w:val="0041508D"/>
    <w:rsid w:val="00431212"/>
    <w:rsid w:val="004314CF"/>
    <w:rsid w:val="004377F9"/>
    <w:rsid w:val="00450ACF"/>
    <w:rsid w:val="00454948"/>
    <w:rsid w:val="00455CA0"/>
    <w:rsid w:val="00456B91"/>
    <w:rsid w:val="00462984"/>
    <w:rsid w:val="00465C91"/>
    <w:rsid w:val="00470577"/>
    <w:rsid w:val="00470CF0"/>
    <w:rsid w:val="0047701D"/>
    <w:rsid w:val="00481533"/>
    <w:rsid w:val="00481E2F"/>
    <w:rsid w:val="00483F10"/>
    <w:rsid w:val="004877C7"/>
    <w:rsid w:val="00491332"/>
    <w:rsid w:val="004A22E3"/>
    <w:rsid w:val="004A3344"/>
    <w:rsid w:val="004B1052"/>
    <w:rsid w:val="004B53DE"/>
    <w:rsid w:val="004D1256"/>
    <w:rsid w:val="004E1A6A"/>
    <w:rsid w:val="004E7122"/>
    <w:rsid w:val="004F59B3"/>
    <w:rsid w:val="00505E3B"/>
    <w:rsid w:val="0051376C"/>
    <w:rsid w:val="00515BD7"/>
    <w:rsid w:val="005172A7"/>
    <w:rsid w:val="00520DDF"/>
    <w:rsid w:val="0052237A"/>
    <w:rsid w:val="00525518"/>
    <w:rsid w:val="00530EB9"/>
    <w:rsid w:val="00532E46"/>
    <w:rsid w:val="0054774F"/>
    <w:rsid w:val="00550218"/>
    <w:rsid w:val="00555416"/>
    <w:rsid w:val="00565389"/>
    <w:rsid w:val="005772AD"/>
    <w:rsid w:val="00580EDB"/>
    <w:rsid w:val="00587A45"/>
    <w:rsid w:val="005A05AF"/>
    <w:rsid w:val="005A3646"/>
    <w:rsid w:val="005C3871"/>
    <w:rsid w:val="005D7D82"/>
    <w:rsid w:val="005E0337"/>
    <w:rsid w:val="005E46EB"/>
    <w:rsid w:val="005F0240"/>
    <w:rsid w:val="00606A1C"/>
    <w:rsid w:val="00611708"/>
    <w:rsid w:val="006223AE"/>
    <w:rsid w:val="00635EDC"/>
    <w:rsid w:val="0063689E"/>
    <w:rsid w:val="006371C9"/>
    <w:rsid w:val="00650342"/>
    <w:rsid w:val="00651F7D"/>
    <w:rsid w:val="00653142"/>
    <w:rsid w:val="00670EB8"/>
    <w:rsid w:val="00687DD1"/>
    <w:rsid w:val="006935AC"/>
    <w:rsid w:val="006A2EA5"/>
    <w:rsid w:val="006B227D"/>
    <w:rsid w:val="006B2485"/>
    <w:rsid w:val="006B5378"/>
    <w:rsid w:val="006C2D2F"/>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61E8D"/>
    <w:rsid w:val="00763D31"/>
    <w:rsid w:val="00764F47"/>
    <w:rsid w:val="007672EE"/>
    <w:rsid w:val="00771854"/>
    <w:rsid w:val="00774DAF"/>
    <w:rsid w:val="00781FBC"/>
    <w:rsid w:val="007922C3"/>
    <w:rsid w:val="00794A6C"/>
    <w:rsid w:val="007A1C9B"/>
    <w:rsid w:val="007A526E"/>
    <w:rsid w:val="007B453B"/>
    <w:rsid w:val="007C378C"/>
    <w:rsid w:val="007C7C0E"/>
    <w:rsid w:val="007E3B76"/>
    <w:rsid w:val="007E3ED6"/>
    <w:rsid w:val="007E75FA"/>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B4F44"/>
    <w:rsid w:val="008C2A2F"/>
    <w:rsid w:val="008D6159"/>
    <w:rsid w:val="00900821"/>
    <w:rsid w:val="00906587"/>
    <w:rsid w:val="00911F1B"/>
    <w:rsid w:val="009136D3"/>
    <w:rsid w:val="00930821"/>
    <w:rsid w:val="00945F0F"/>
    <w:rsid w:val="0095170E"/>
    <w:rsid w:val="00951A08"/>
    <w:rsid w:val="009558D1"/>
    <w:rsid w:val="0095612B"/>
    <w:rsid w:val="009621CC"/>
    <w:rsid w:val="00965CDA"/>
    <w:rsid w:val="009A18FC"/>
    <w:rsid w:val="009A3E36"/>
    <w:rsid w:val="009A3FA4"/>
    <w:rsid w:val="009B24B8"/>
    <w:rsid w:val="009B585E"/>
    <w:rsid w:val="009E0C85"/>
    <w:rsid w:val="009E61D5"/>
    <w:rsid w:val="009F212B"/>
    <w:rsid w:val="00A06F2D"/>
    <w:rsid w:val="00A27FB0"/>
    <w:rsid w:val="00A308DA"/>
    <w:rsid w:val="00A31C22"/>
    <w:rsid w:val="00A5301D"/>
    <w:rsid w:val="00A60298"/>
    <w:rsid w:val="00A80E98"/>
    <w:rsid w:val="00A906B6"/>
    <w:rsid w:val="00A9073A"/>
    <w:rsid w:val="00A97595"/>
    <w:rsid w:val="00AA3035"/>
    <w:rsid w:val="00AB1A6E"/>
    <w:rsid w:val="00AB3F5A"/>
    <w:rsid w:val="00AC1386"/>
    <w:rsid w:val="00AC43CD"/>
    <w:rsid w:val="00AC75B2"/>
    <w:rsid w:val="00AE45EA"/>
    <w:rsid w:val="00AE5CA6"/>
    <w:rsid w:val="00B020E8"/>
    <w:rsid w:val="00B13AFE"/>
    <w:rsid w:val="00B2509B"/>
    <w:rsid w:val="00B34496"/>
    <w:rsid w:val="00B414CE"/>
    <w:rsid w:val="00B41ED3"/>
    <w:rsid w:val="00B44DA9"/>
    <w:rsid w:val="00B5431D"/>
    <w:rsid w:val="00B7285B"/>
    <w:rsid w:val="00B82247"/>
    <w:rsid w:val="00B839D7"/>
    <w:rsid w:val="00B940AE"/>
    <w:rsid w:val="00B956D6"/>
    <w:rsid w:val="00B96883"/>
    <w:rsid w:val="00BA043C"/>
    <w:rsid w:val="00BA1F66"/>
    <w:rsid w:val="00BB1217"/>
    <w:rsid w:val="00BB3347"/>
    <w:rsid w:val="00BC6C2C"/>
    <w:rsid w:val="00BD0911"/>
    <w:rsid w:val="00BD1388"/>
    <w:rsid w:val="00BE3EDE"/>
    <w:rsid w:val="00BE7C97"/>
    <w:rsid w:val="00C00E95"/>
    <w:rsid w:val="00C018F2"/>
    <w:rsid w:val="00C1185A"/>
    <w:rsid w:val="00C44D93"/>
    <w:rsid w:val="00C5110A"/>
    <w:rsid w:val="00C60496"/>
    <w:rsid w:val="00C710AF"/>
    <w:rsid w:val="00C720F8"/>
    <w:rsid w:val="00C873C6"/>
    <w:rsid w:val="00C95685"/>
    <w:rsid w:val="00CA33B1"/>
    <w:rsid w:val="00CB36AB"/>
    <w:rsid w:val="00CC5343"/>
    <w:rsid w:val="00CE7514"/>
    <w:rsid w:val="00CF2A00"/>
    <w:rsid w:val="00CF71EA"/>
    <w:rsid w:val="00D071B3"/>
    <w:rsid w:val="00D10669"/>
    <w:rsid w:val="00D12F27"/>
    <w:rsid w:val="00D202B7"/>
    <w:rsid w:val="00D21DB6"/>
    <w:rsid w:val="00D55FC6"/>
    <w:rsid w:val="00D77182"/>
    <w:rsid w:val="00D80EF5"/>
    <w:rsid w:val="00D84C56"/>
    <w:rsid w:val="00D94985"/>
    <w:rsid w:val="00DA2291"/>
    <w:rsid w:val="00DB1205"/>
    <w:rsid w:val="00DB3F94"/>
    <w:rsid w:val="00DB71F7"/>
    <w:rsid w:val="00DC23AC"/>
    <w:rsid w:val="00DC3C2C"/>
    <w:rsid w:val="00DC79EE"/>
    <w:rsid w:val="00DE111C"/>
    <w:rsid w:val="00DE4D71"/>
    <w:rsid w:val="00DF086D"/>
    <w:rsid w:val="00DF790A"/>
    <w:rsid w:val="00E058B9"/>
    <w:rsid w:val="00E078F1"/>
    <w:rsid w:val="00E10D68"/>
    <w:rsid w:val="00E35EB9"/>
    <w:rsid w:val="00E45BA0"/>
    <w:rsid w:val="00E56AE2"/>
    <w:rsid w:val="00E64369"/>
    <w:rsid w:val="00E725C3"/>
    <w:rsid w:val="00E75FFD"/>
    <w:rsid w:val="00E80693"/>
    <w:rsid w:val="00E859B4"/>
    <w:rsid w:val="00E87FC2"/>
    <w:rsid w:val="00E90DCA"/>
    <w:rsid w:val="00EB3162"/>
    <w:rsid w:val="00EB7952"/>
    <w:rsid w:val="00ED20D5"/>
    <w:rsid w:val="00ED548B"/>
    <w:rsid w:val="00EE6B90"/>
    <w:rsid w:val="00EF56CB"/>
    <w:rsid w:val="00F05519"/>
    <w:rsid w:val="00F10A6D"/>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A0D47"/>
    <w:rsid w:val="00FD09BA"/>
    <w:rsid w:val="00FD0B73"/>
    <w:rsid w:val="00FD14F3"/>
    <w:rsid w:val="00FD592C"/>
    <w:rsid w:val="00FE0DE1"/>
    <w:rsid w:val="00FE36D7"/>
    <w:rsid w:val="00FF45AF"/>
    <w:rsid w:val="00FF6D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
    <w:basedOn w:val="a"/>
    <w:next w:val="a"/>
    <w:link w:val="10"/>
    <w:uiPriority w:val="9"/>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uiPriority w:val="9"/>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paragraph" w:styleId="9">
    <w:name w:val="heading 9"/>
    <w:basedOn w:val="a"/>
    <w:next w:val="a"/>
    <w:link w:val="90"/>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uiPriority w:val="99"/>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uiPriority w:val="99"/>
    <w:qFormat/>
    <w:rsid w:val="00965CDA"/>
    <w:pPr>
      <w:jc w:val="center"/>
    </w:pPr>
    <w:rPr>
      <w:sz w:val="24"/>
    </w:rPr>
  </w:style>
  <w:style w:type="character" w:styleId="aa">
    <w:name w:val="Hyperlink"/>
    <w:basedOn w:val="a0"/>
    <w:uiPriority w:val="99"/>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uiPriority w:val="99"/>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uiPriority w:val="99"/>
    <w:rsid w:val="00906587"/>
    <w:rPr>
      <w:sz w:val="28"/>
    </w:rPr>
  </w:style>
  <w:style w:type="character" w:customStyle="1" w:styleId="10">
    <w:name w:val="Заголовок 1 Знак"/>
    <w:aliases w:val="!Части документа Знак1,Глава Знак"/>
    <w:basedOn w:val="a0"/>
    <w:link w:val="1"/>
    <w:uiPriority w:val="9"/>
    <w:rsid w:val="007922C3"/>
    <w:rPr>
      <w:rFonts w:ascii="Arial" w:hAnsi="Arial"/>
      <w:spacing w:val="44"/>
      <w:sz w:val="28"/>
    </w:rPr>
  </w:style>
  <w:style w:type="character" w:customStyle="1" w:styleId="20">
    <w:name w:val="Заголовок 2 Знак"/>
    <w:aliases w:val="!Разделы документа Знак1"/>
    <w:basedOn w:val="a0"/>
    <w:link w:val="2"/>
    <w:uiPriority w:val="9"/>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uiPriority w:val="99"/>
    <w:locked/>
    <w:rsid w:val="007922C3"/>
    <w:rPr>
      <w:rFonts w:ascii="Courier" w:hAnsi="Courier"/>
      <w:sz w:val="22"/>
    </w:rPr>
  </w:style>
  <w:style w:type="paragraph" w:styleId="af">
    <w:name w:val="annotation text"/>
    <w:aliases w:val="!Равноширинный текст документа"/>
    <w:basedOn w:val="a"/>
    <w:link w:val="ae"/>
    <w:uiPriority w:val="99"/>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iPriority w:val="99"/>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uiPriority w:val="99"/>
    <w:rsid w:val="007922C3"/>
    <w:rPr>
      <w:rFonts w:ascii="Arial" w:hAnsi="Arial"/>
      <w:sz w:val="24"/>
      <w:szCs w:val="24"/>
    </w:rPr>
  </w:style>
  <w:style w:type="character" w:customStyle="1" w:styleId="a9">
    <w:name w:val="Название Знак"/>
    <w:basedOn w:val="a0"/>
    <w:link w:val="a8"/>
    <w:uiPriority w:val="99"/>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uiPriority w:val="99"/>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uiPriority w:val="39"/>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Heading2">
    <w:name w:val="Heading 2"/>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link w:val="13"/>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4">
    <w:name w:val="Гипертекстовая ссылка"/>
    <w:basedOn w:val="a0"/>
    <w:rsid w:val="005C3871"/>
    <w:rPr>
      <w:rFonts w:cs="Times New Roman"/>
      <w:b w:val="0"/>
      <w:color w:val="106BBE"/>
    </w:rPr>
  </w:style>
  <w:style w:type="paragraph" w:styleId="af5">
    <w:name w:val="Normal (Web)"/>
    <w:basedOn w:val="a"/>
    <w:rsid w:val="0030581A"/>
    <w:pPr>
      <w:spacing w:before="100" w:beforeAutospacing="1" w:after="100" w:afterAutospacing="1"/>
    </w:pPr>
    <w:rPr>
      <w:sz w:val="24"/>
      <w:szCs w:val="24"/>
    </w:rPr>
  </w:style>
  <w:style w:type="character" w:styleId="af6">
    <w:name w:val="Strong"/>
    <w:qFormat/>
    <w:rsid w:val="0030581A"/>
    <w:rPr>
      <w:b/>
      <w:bCs/>
    </w:rPr>
  </w:style>
  <w:style w:type="character" w:customStyle="1" w:styleId="af7">
    <w:name w:val="Цветовое выделение"/>
    <w:rsid w:val="000D2BE9"/>
    <w:rPr>
      <w:b/>
      <w:color w:val="000080"/>
    </w:rPr>
  </w:style>
  <w:style w:type="paragraph" w:styleId="af8">
    <w:name w:val="Body Text"/>
    <w:basedOn w:val="a"/>
    <w:link w:val="af9"/>
    <w:rsid w:val="009F212B"/>
    <w:pPr>
      <w:spacing w:after="120"/>
    </w:pPr>
  </w:style>
  <w:style w:type="character" w:customStyle="1" w:styleId="af9">
    <w:name w:val="Основной текст Знак"/>
    <w:basedOn w:val="a0"/>
    <w:link w:val="af8"/>
    <w:rsid w:val="009F212B"/>
  </w:style>
  <w:style w:type="paragraph" w:customStyle="1" w:styleId="afa">
    <w:name w:val="Знак"/>
    <w:basedOn w:val="a"/>
    <w:rsid w:val="00322937"/>
    <w:pPr>
      <w:spacing w:before="100" w:beforeAutospacing="1" w:after="100" w:afterAutospacing="1"/>
    </w:pPr>
    <w:rPr>
      <w:rFonts w:ascii="Tahoma" w:hAnsi="Tahoma"/>
      <w:lang w:val="en-US" w:eastAsia="en-US"/>
    </w:rPr>
  </w:style>
  <w:style w:type="character" w:styleId="afb">
    <w:name w:val="page number"/>
    <w:basedOn w:val="a0"/>
    <w:rsid w:val="00322937"/>
  </w:style>
  <w:style w:type="paragraph" w:customStyle="1" w:styleId="afc">
    <w:name w:val="Комментарий"/>
    <w:basedOn w:val="a"/>
    <w:next w:val="a"/>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d">
    <w:name w:val="Текст (лев. подпись)"/>
    <w:basedOn w:val="a"/>
    <w:next w:val="a"/>
    <w:rsid w:val="00322937"/>
    <w:pPr>
      <w:widowControl w:val="0"/>
      <w:autoSpaceDE w:val="0"/>
      <w:autoSpaceDN w:val="0"/>
      <w:adjustRightInd w:val="0"/>
    </w:pPr>
    <w:rPr>
      <w:rFonts w:ascii="Arial" w:hAnsi="Arial" w:cs="Arial"/>
      <w:sz w:val="22"/>
      <w:szCs w:val="22"/>
    </w:rPr>
  </w:style>
  <w:style w:type="paragraph" w:customStyle="1" w:styleId="afe">
    <w:name w:val="Текст (прав. подпись)"/>
    <w:basedOn w:val="a"/>
    <w:next w:val="a"/>
    <w:rsid w:val="00322937"/>
    <w:pPr>
      <w:widowControl w:val="0"/>
      <w:autoSpaceDE w:val="0"/>
      <w:autoSpaceDN w:val="0"/>
      <w:adjustRightInd w:val="0"/>
      <w:jc w:val="right"/>
    </w:pPr>
    <w:rPr>
      <w:rFonts w:ascii="Arial" w:hAnsi="Arial" w:cs="Arial"/>
      <w:sz w:val="22"/>
      <w:szCs w:val="22"/>
    </w:rPr>
  </w:style>
  <w:style w:type="paragraph" w:customStyle="1" w:styleId="aff">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4">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0">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0">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1">
    <w:name w:val="footnote text"/>
    <w:basedOn w:val="a"/>
    <w:link w:val="aff2"/>
    <w:uiPriority w:val="99"/>
    <w:unhideWhenUsed/>
    <w:rsid w:val="00322937"/>
  </w:style>
  <w:style w:type="character" w:customStyle="1" w:styleId="aff2">
    <w:name w:val="Текст сноски Знак"/>
    <w:basedOn w:val="a0"/>
    <w:link w:val="aff1"/>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3">
    <w:name w:val="Сравнение редакций. Добавленный фрагмент"/>
    <w:uiPriority w:val="99"/>
    <w:rsid w:val="00322937"/>
    <w:rPr>
      <w:color w:val="000000"/>
      <w:shd w:val="clear" w:color="auto" w:fill="C1D7FF"/>
    </w:rPr>
  </w:style>
  <w:style w:type="paragraph" w:customStyle="1" w:styleId="aff4">
    <w:name w:val="Заголовок статьи"/>
    <w:basedOn w:val="a"/>
    <w:next w:val="a"/>
    <w:uiPriority w:val="99"/>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5">
    <w:name w:val="Прижатый влево"/>
    <w:basedOn w:val="a"/>
    <w:next w:val="a"/>
    <w:uiPriority w:val="99"/>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6">
    <w:name w:val="footnote reference"/>
    <w:basedOn w:val="a0"/>
    <w:uiPriority w:val="99"/>
    <w:unhideWhenUsed/>
    <w:rsid w:val="00322937"/>
    <w:rPr>
      <w:vertAlign w:val="superscript"/>
    </w:rPr>
  </w:style>
  <w:style w:type="paragraph" w:styleId="aff7">
    <w:name w:val="No Spacing"/>
    <w:link w:val="aff8"/>
    <w:uiPriority w:val="1"/>
    <w:qFormat/>
    <w:rsid w:val="00322937"/>
    <w:rPr>
      <w:rFonts w:ascii="Calibri" w:eastAsia="Calibri" w:hAnsi="Calibri"/>
      <w:sz w:val="22"/>
      <w:szCs w:val="22"/>
      <w:lang w:eastAsia="en-US"/>
    </w:rPr>
  </w:style>
  <w:style w:type="character" w:customStyle="1" w:styleId="aff8">
    <w:name w:val="Без интервала Знак"/>
    <w:link w:val="aff7"/>
    <w:uiPriority w:val="1"/>
    <w:locked/>
    <w:rsid w:val="00322937"/>
    <w:rPr>
      <w:rFonts w:ascii="Calibri" w:eastAsia="Calibri" w:hAnsi="Calibri"/>
      <w:sz w:val="22"/>
      <w:szCs w:val="22"/>
      <w:lang w:eastAsia="en-US"/>
    </w:rPr>
  </w:style>
  <w:style w:type="character" w:styleId="aff9">
    <w:name w:val="Emphasis"/>
    <w:qFormat/>
    <w:rsid w:val="00322937"/>
    <w:rPr>
      <w:i/>
      <w:iCs/>
    </w:rPr>
  </w:style>
  <w:style w:type="paragraph" w:customStyle="1" w:styleId="15">
    <w:name w:val="нум список 1"/>
    <w:basedOn w:val="a"/>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
    <w:next w:val="a"/>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0"/>
    <w:link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0"/>
    <w:link w:val="24"/>
    <w:rsid w:val="00036FAE"/>
    <w:rPr>
      <w:sz w:val="26"/>
      <w:szCs w:val="26"/>
      <w:shd w:val="clear" w:color="auto" w:fill="FFFFFF"/>
    </w:rPr>
  </w:style>
  <w:style w:type="paragraph" w:customStyle="1" w:styleId="24">
    <w:name w:val="Основной текст (2)"/>
    <w:basedOn w:val="a"/>
    <w:link w:val="23"/>
    <w:rsid w:val="00036FAE"/>
    <w:pPr>
      <w:widowControl w:val="0"/>
      <w:shd w:val="clear" w:color="auto" w:fill="FFFFFF"/>
      <w:spacing w:before="2400" w:line="302" w:lineRule="exact"/>
      <w:jc w:val="both"/>
    </w:pPr>
    <w:rPr>
      <w:sz w:val="26"/>
      <w:szCs w:val="26"/>
    </w:rPr>
  </w:style>
  <w:style w:type="paragraph" w:customStyle="1" w:styleId="affa">
    <w:name w:val="Таблицы (моноширинный)"/>
    <w:basedOn w:val="a"/>
    <w:next w:val="a"/>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
    <w:rsid w:val="00FD592C"/>
    <w:pPr>
      <w:spacing w:before="100" w:beforeAutospacing="1" w:after="100" w:afterAutospacing="1"/>
    </w:pPr>
    <w:rPr>
      <w:sz w:val="24"/>
      <w:szCs w:val="24"/>
    </w:rPr>
  </w:style>
  <w:style w:type="paragraph" w:customStyle="1" w:styleId="c7e0e3eeebeee2eeea1">
    <w:name w:val="Зc7аe0гe3оeeлebоeeвe2оeeкea 1"/>
    <w:basedOn w:val="a"/>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0"/>
    <w:uiPriority w:val="99"/>
    <w:rsid w:val="00930821"/>
    <w:rPr>
      <w:rFonts w:ascii="Times New Roman" w:cs="Times New Roman"/>
      <w:b/>
      <w:color w:val="106BBE"/>
    </w:rPr>
  </w:style>
  <w:style w:type="paragraph" w:customStyle="1" w:styleId="c7e0e3ebe0e2e8e5">
    <w:name w:val="Зc7аe0гe3лebаe0вe2иe8еe5"/>
    <w:basedOn w:val="a"/>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0"/>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b">
    <w:name w:val="Plain Text"/>
    <w:basedOn w:val="a"/>
    <w:link w:val="affc"/>
    <w:rsid w:val="00930821"/>
    <w:rPr>
      <w:rFonts w:ascii="Courier New" w:hAnsi="Courier New" w:cs="Courier New"/>
    </w:rPr>
  </w:style>
  <w:style w:type="character" w:customStyle="1" w:styleId="affc">
    <w:name w:val="Текст Знак"/>
    <w:basedOn w:val="a0"/>
    <w:link w:val="affb"/>
    <w:rsid w:val="00930821"/>
    <w:rPr>
      <w:rFonts w:ascii="Courier New" w:hAnsi="Courier New" w:cs="Courier New"/>
    </w:rPr>
  </w:style>
  <w:style w:type="paragraph" w:customStyle="1" w:styleId="xl123">
    <w:name w:val="xl12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
    <w:rsid w:val="00115316"/>
    <w:pPr>
      <w:spacing w:before="100" w:beforeAutospacing="1" w:after="100" w:afterAutospacing="1"/>
    </w:pPr>
    <w:rPr>
      <w:sz w:val="28"/>
      <w:szCs w:val="28"/>
      <w:u w:val="single"/>
    </w:rPr>
  </w:style>
  <w:style w:type="paragraph" w:customStyle="1" w:styleId="xl126">
    <w:name w:val="xl126"/>
    <w:basedOn w:val="a"/>
    <w:rsid w:val="00115316"/>
    <w:pPr>
      <w:spacing w:before="100" w:beforeAutospacing="1" w:after="100" w:afterAutospacing="1"/>
      <w:jc w:val="center"/>
    </w:pPr>
    <w:rPr>
      <w:sz w:val="28"/>
      <w:szCs w:val="28"/>
    </w:rPr>
  </w:style>
  <w:style w:type="paragraph" w:customStyle="1" w:styleId="xl127">
    <w:name w:val="xl127"/>
    <w:basedOn w:val="a"/>
    <w:rsid w:val="00115316"/>
    <w:pPr>
      <w:spacing w:before="100" w:beforeAutospacing="1" w:after="100" w:afterAutospacing="1"/>
      <w:jc w:val="center"/>
    </w:pPr>
    <w:rPr>
      <w:b/>
      <w:bCs/>
      <w:sz w:val="28"/>
      <w:szCs w:val="28"/>
    </w:rPr>
  </w:style>
  <w:style w:type="paragraph" w:customStyle="1" w:styleId="xl128">
    <w:name w:val="xl12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
    <w:rsid w:val="00115316"/>
    <w:pPr>
      <w:spacing w:before="100" w:beforeAutospacing="1" w:after="100" w:afterAutospacing="1"/>
    </w:pPr>
    <w:rPr>
      <w:sz w:val="28"/>
      <w:szCs w:val="28"/>
    </w:rPr>
  </w:style>
  <w:style w:type="paragraph" w:customStyle="1" w:styleId="xl132">
    <w:name w:val="xl13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
    <w:rsid w:val="00115316"/>
    <w:pPr>
      <w:spacing w:before="100" w:beforeAutospacing="1" w:after="100" w:afterAutospacing="1"/>
      <w:jc w:val="center"/>
    </w:pPr>
    <w:rPr>
      <w:sz w:val="28"/>
      <w:szCs w:val="28"/>
    </w:rPr>
  </w:style>
  <w:style w:type="paragraph" w:customStyle="1" w:styleId="xl135">
    <w:name w:val="xl135"/>
    <w:basedOn w:val="a"/>
    <w:rsid w:val="00115316"/>
    <w:pPr>
      <w:spacing w:before="100" w:beforeAutospacing="1" w:after="100" w:afterAutospacing="1"/>
      <w:jc w:val="center"/>
    </w:pPr>
    <w:rPr>
      <w:sz w:val="44"/>
      <w:szCs w:val="44"/>
    </w:rPr>
  </w:style>
  <w:style w:type="paragraph" w:customStyle="1" w:styleId="xl136">
    <w:name w:val="xl136"/>
    <w:basedOn w:val="a"/>
    <w:rsid w:val="00115316"/>
    <w:pPr>
      <w:shd w:val="clear" w:color="000000" w:fill="FFFFFF"/>
      <w:spacing w:before="100" w:beforeAutospacing="1" w:after="100" w:afterAutospacing="1"/>
      <w:jc w:val="center"/>
    </w:pPr>
    <w:rPr>
      <w:sz w:val="44"/>
      <w:szCs w:val="44"/>
    </w:rPr>
  </w:style>
  <w:style w:type="paragraph" w:customStyle="1" w:styleId="xl137">
    <w:name w:val="xl137"/>
    <w:basedOn w:val="a"/>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
    <w:rsid w:val="00115316"/>
    <w:pPr>
      <w:spacing w:before="100" w:beforeAutospacing="1" w:after="100" w:afterAutospacing="1"/>
    </w:pPr>
    <w:rPr>
      <w:b/>
      <w:bCs/>
      <w:sz w:val="28"/>
      <w:szCs w:val="28"/>
    </w:rPr>
  </w:style>
  <w:style w:type="paragraph" w:customStyle="1" w:styleId="xl142">
    <w:name w:val="xl14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
    <w:rsid w:val="00115316"/>
    <w:pPr>
      <w:spacing w:before="100" w:beforeAutospacing="1" w:after="100" w:afterAutospacing="1"/>
      <w:jc w:val="right"/>
    </w:pPr>
    <w:rPr>
      <w:sz w:val="28"/>
      <w:szCs w:val="28"/>
    </w:rPr>
  </w:style>
  <w:style w:type="paragraph" w:customStyle="1" w:styleId="xl145">
    <w:name w:val="xl145"/>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
    <w:rsid w:val="00115316"/>
    <w:pPr>
      <w:spacing w:before="100" w:beforeAutospacing="1" w:after="100" w:afterAutospacing="1"/>
      <w:jc w:val="center"/>
    </w:pPr>
    <w:rPr>
      <w:b/>
      <w:bCs/>
      <w:sz w:val="32"/>
      <w:szCs w:val="32"/>
    </w:rPr>
  </w:style>
  <w:style w:type="paragraph" w:customStyle="1" w:styleId="xl151">
    <w:name w:val="xl151"/>
    <w:basedOn w:val="a"/>
    <w:rsid w:val="00115316"/>
    <w:pPr>
      <w:spacing w:before="100" w:beforeAutospacing="1" w:after="100" w:afterAutospacing="1"/>
    </w:pPr>
    <w:rPr>
      <w:b/>
      <w:bCs/>
      <w:sz w:val="32"/>
      <w:szCs w:val="32"/>
    </w:rPr>
  </w:style>
  <w:style w:type="paragraph" w:customStyle="1" w:styleId="xl152">
    <w:name w:val="xl152"/>
    <w:basedOn w:val="a"/>
    <w:rsid w:val="00115316"/>
    <w:pPr>
      <w:spacing w:before="100" w:beforeAutospacing="1" w:after="100" w:afterAutospacing="1"/>
    </w:pPr>
    <w:rPr>
      <w:color w:val="000000"/>
      <w:sz w:val="28"/>
      <w:szCs w:val="28"/>
    </w:rPr>
  </w:style>
  <w:style w:type="paragraph" w:customStyle="1" w:styleId="xl153">
    <w:name w:val="xl153"/>
    <w:basedOn w:val="a"/>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
    <w:rsid w:val="00115316"/>
    <w:pPr>
      <w:spacing w:before="100" w:beforeAutospacing="1" w:after="100" w:afterAutospacing="1"/>
      <w:jc w:val="center"/>
    </w:pPr>
    <w:rPr>
      <w:sz w:val="28"/>
      <w:szCs w:val="28"/>
    </w:rPr>
  </w:style>
  <w:style w:type="paragraph" w:customStyle="1" w:styleId="xl156">
    <w:name w:val="xl156"/>
    <w:basedOn w:val="a"/>
    <w:rsid w:val="00115316"/>
    <w:pPr>
      <w:spacing w:before="100" w:beforeAutospacing="1" w:after="100" w:afterAutospacing="1"/>
    </w:pPr>
    <w:rPr>
      <w:sz w:val="28"/>
      <w:szCs w:val="28"/>
      <w:u w:val="single"/>
    </w:rPr>
  </w:style>
  <w:style w:type="paragraph" w:customStyle="1" w:styleId="xl157">
    <w:name w:val="xl157"/>
    <w:basedOn w:val="a"/>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
    <w:rsid w:val="00951A08"/>
    <w:pPr>
      <w:spacing w:before="100" w:beforeAutospacing="1" w:after="100" w:afterAutospacing="1"/>
    </w:pPr>
    <w:rPr>
      <w:sz w:val="24"/>
      <w:szCs w:val="24"/>
    </w:rPr>
  </w:style>
  <w:style w:type="paragraph" w:customStyle="1" w:styleId="16">
    <w:name w:val="Абзац списка1"/>
    <w:basedOn w:val="a"/>
    <w:link w:val="affd"/>
    <w:rsid w:val="00951A08"/>
    <w:pPr>
      <w:ind w:left="720"/>
    </w:pPr>
    <w:rPr>
      <w:sz w:val="24"/>
      <w:szCs w:val="24"/>
    </w:rPr>
  </w:style>
  <w:style w:type="character" w:customStyle="1" w:styleId="affe">
    <w:name w:val="Основной текст_"/>
    <w:link w:val="32"/>
    <w:rsid w:val="00387354"/>
    <w:rPr>
      <w:sz w:val="29"/>
      <w:szCs w:val="29"/>
      <w:shd w:val="clear" w:color="auto" w:fill="FFFFFF"/>
    </w:rPr>
  </w:style>
  <w:style w:type="paragraph" w:customStyle="1" w:styleId="32">
    <w:name w:val="Основной текст3"/>
    <w:basedOn w:val="a"/>
    <w:link w:val="affe"/>
    <w:rsid w:val="00387354"/>
    <w:pPr>
      <w:shd w:val="clear" w:color="auto" w:fill="FFFFFF"/>
      <w:spacing w:after="60" w:line="0" w:lineRule="atLeast"/>
      <w:ind w:hanging="380"/>
    </w:pPr>
    <w:rPr>
      <w:sz w:val="29"/>
      <w:szCs w:val="29"/>
    </w:rPr>
  </w:style>
  <w:style w:type="paragraph" w:styleId="25">
    <w:name w:val="Body Text 2"/>
    <w:basedOn w:val="a"/>
    <w:link w:val="26"/>
    <w:semiHidden/>
    <w:unhideWhenUsed/>
    <w:rsid w:val="0063689E"/>
    <w:pPr>
      <w:spacing w:after="120" w:line="480" w:lineRule="auto"/>
    </w:pPr>
  </w:style>
  <w:style w:type="character" w:customStyle="1" w:styleId="26">
    <w:name w:val="Основной текст 2 Знак"/>
    <w:basedOn w:val="a0"/>
    <w:link w:val="25"/>
    <w:semiHidden/>
    <w:rsid w:val="0063689E"/>
  </w:style>
  <w:style w:type="paragraph" w:styleId="afff">
    <w:name w:val="Subtitle"/>
    <w:basedOn w:val="a"/>
    <w:link w:val="afff0"/>
    <w:qFormat/>
    <w:rsid w:val="0063689E"/>
    <w:pPr>
      <w:jc w:val="both"/>
    </w:pPr>
    <w:rPr>
      <w:sz w:val="24"/>
    </w:rPr>
  </w:style>
  <w:style w:type="character" w:customStyle="1" w:styleId="afff0">
    <w:name w:val="Подзаголовок Знак"/>
    <w:basedOn w:val="a0"/>
    <w:link w:val="afff"/>
    <w:rsid w:val="0063689E"/>
    <w:rPr>
      <w:sz w:val="24"/>
    </w:rPr>
  </w:style>
  <w:style w:type="paragraph" w:styleId="33">
    <w:name w:val="Body Text 3"/>
    <w:basedOn w:val="a"/>
    <w:link w:val="34"/>
    <w:rsid w:val="0063689E"/>
    <w:pPr>
      <w:widowControl w:val="0"/>
      <w:autoSpaceDE w:val="0"/>
      <w:autoSpaceDN w:val="0"/>
      <w:spacing w:after="120"/>
    </w:pPr>
    <w:rPr>
      <w:b/>
      <w:bCs/>
      <w:sz w:val="16"/>
      <w:szCs w:val="16"/>
    </w:rPr>
  </w:style>
  <w:style w:type="character" w:customStyle="1" w:styleId="34">
    <w:name w:val="Основной текст 3 Знак"/>
    <w:basedOn w:val="a0"/>
    <w:link w:val="33"/>
    <w:rsid w:val="0063689E"/>
    <w:rPr>
      <w:b/>
      <w:bCs/>
      <w:sz w:val="16"/>
      <w:szCs w:val="16"/>
    </w:rPr>
  </w:style>
  <w:style w:type="paragraph" w:customStyle="1" w:styleId="17">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0"/>
    <w:rsid w:val="0063689E"/>
  </w:style>
  <w:style w:type="character" w:customStyle="1" w:styleId="13pt">
    <w:name w:val="Основной текст + 13 pt"/>
    <w:basedOn w:val="affe"/>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5">
    <w:name w:val="Основной текст (3)_"/>
    <w:basedOn w:val="a0"/>
    <w:link w:val="36"/>
    <w:rsid w:val="0063689E"/>
    <w:rPr>
      <w:sz w:val="17"/>
      <w:szCs w:val="17"/>
      <w:shd w:val="clear" w:color="auto" w:fill="FFFFFF"/>
    </w:rPr>
  </w:style>
  <w:style w:type="paragraph" w:customStyle="1" w:styleId="36">
    <w:name w:val="Основной текст (3)"/>
    <w:basedOn w:val="a"/>
    <w:link w:val="35"/>
    <w:rsid w:val="0063689E"/>
    <w:pPr>
      <w:widowControl w:val="0"/>
      <w:shd w:val="clear" w:color="auto" w:fill="FFFFFF"/>
      <w:spacing w:before="600" w:after="60" w:line="206" w:lineRule="exact"/>
      <w:ind w:firstLine="560"/>
      <w:jc w:val="both"/>
    </w:pPr>
    <w:rPr>
      <w:sz w:val="17"/>
      <w:szCs w:val="17"/>
    </w:rPr>
  </w:style>
  <w:style w:type="paragraph" w:customStyle="1" w:styleId="afff1">
    <w:name w:val="Нормальный (таблица)"/>
    <w:basedOn w:val="a"/>
    <w:next w:val="a"/>
    <w:uiPriority w:val="99"/>
    <w:rsid w:val="005A3646"/>
    <w:pPr>
      <w:widowControl w:val="0"/>
      <w:autoSpaceDE w:val="0"/>
      <w:autoSpaceDN w:val="0"/>
      <w:adjustRightInd w:val="0"/>
      <w:jc w:val="both"/>
    </w:pPr>
    <w:rPr>
      <w:rFonts w:ascii="Arial" w:hAnsi="Arial"/>
      <w:sz w:val="24"/>
      <w:szCs w:val="24"/>
    </w:rPr>
  </w:style>
  <w:style w:type="character" w:customStyle="1" w:styleId="FontStyle29">
    <w:name w:val="Font Style29"/>
    <w:basedOn w:val="a0"/>
    <w:rsid w:val="004314CF"/>
    <w:rPr>
      <w:rFonts w:ascii="Times New Roman" w:hAnsi="Times New Roman" w:cs="Times New Roman"/>
      <w:b/>
      <w:bCs/>
      <w:spacing w:val="10"/>
      <w:sz w:val="24"/>
      <w:szCs w:val="24"/>
    </w:rPr>
  </w:style>
  <w:style w:type="character" w:customStyle="1" w:styleId="FontStyle27">
    <w:name w:val="Font Style27"/>
    <w:basedOn w:val="a0"/>
    <w:uiPriority w:val="99"/>
    <w:rsid w:val="004314CF"/>
    <w:rPr>
      <w:rFonts w:ascii="Times New Roman" w:hAnsi="Times New Roman" w:cs="Times New Roman"/>
      <w:spacing w:val="10"/>
      <w:sz w:val="24"/>
      <w:szCs w:val="24"/>
    </w:rPr>
  </w:style>
  <w:style w:type="paragraph" w:customStyle="1" w:styleId="Style3">
    <w:name w:val="Style3"/>
    <w:basedOn w:val="a"/>
    <w:uiPriority w:val="99"/>
    <w:rsid w:val="004314CF"/>
    <w:pPr>
      <w:widowControl w:val="0"/>
      <w:autoSpaceDE w:val="0"/>
      <w:autoSpaceDN w:val="0"/>
      <w:adjustRightInd w:val="0"/>
    </w:pPr>
    <w:rPr>
      <w:sz w:val="24"/>
      <w:szCs w:val="24"/>
    </w:rPr>
  </w:style>
  <w:style w:type="paragraph" w:customStyle="1" w:styleId="Style5">
    <w:name w:val="Style5"/>
    <w:basedOn w:val="a"/>
    <w:uiPriority w:val="99"/>
    <w:rsid w:val="004314CF"/>
    <w:pPr>
      <w:widowControl w:val="0"/>
      <w:autoSpaceDE w:val="0"/>
      <w:autoSpaceDN w:val="0"/>
      <w:adjustRightInd w:val="0"/>
    </w:pPr>
    <w:rPr>
      <w:sz w:val="24"/>
      <w:szCs w:val="24"/>
    </w:rPr>
  </w:style>
  <w:style w:type="paragraph" w:customStyle="1" w:styleId="Style6">
    <w:name w:val="Style6"/>
    <w:basedOn w:val="a"/>
    <w:uiPriority w:val="99"/>
    <w:rsid w:val="004314CF"/>
    <w:pPr>
      <w:widowControl w:val="0"/>
      <w:autoSpaceDE w:val="0"/>
      <w:autoSpaceDN w:val="0"/>
      <w:adjustRightInd w:val="0"/>
    </w:pPr>
    <w:rPr>
      <w:sz w:val="24"/>
      <w:szCs w:val="24"/>
    </w:rPr>
  </w:style>
  <w:style w:type="paragraph" w:customStyle="1" w:styleId="Style7">
    <w:name w:val="Style7"/>
    <w:basedOn w:val="a"/>
    <w:uiPriority w:val="99"/>
    <w:rsid w:val="004314CF"/>
    <w:pPr>
      <w:widowControl w:val="0"/>
      <w:autoSpaceDE w:val="0"/>
      <w:autoSpaceDN w:val="0"/>
      <w:adjustRightInd w:val="0"/>
    </w:pPr>
    <w:rPr>
      <w:sz w:val="24"/>
      <w:szCs w:val="24"/>
    </w:rPr>
  </w:style>
  <w:style w:type="paragraph" w:customStyle="1" w:styleId="Style10">
    <w:name w:val="Style10"/>
    <w:basedOn w:val="a"/>
    <w:uiPriority w:val="99"/>
    <w:rsid w:val="004314CF"/>
    <w:pPr>
      <w:widowControl w:val="0"/>
      <w:autoSpaceDE w:val="0"/>
      <w:autoSpaceDN w:val="0"/>
      <w:adjustRightInd w:val="0"/>
    </w:pPr>
    <w:rPr>
      <w:sz w:val="24"/>
      <w:szCs w:val="24"/>
    </w:rPr>
  </w:style>
  <w:style w:type="paragraph" w:customStyle="1" w:styleId="Style12">
    <w:name w:val="Style12"/>
    <w:basedOn w:val="a"/>
    <w:uiPriority w:val="99"/>
    <w:rsid w:val="004314CF"/>
    <w:pPr>
      <w:widowControl w:val="0"/>
      <w:autoSpaceDE w:val="0"/>
      <w:autoSpaceDN w:val="0"/>
      <w:adjustRightInd w:val="0"/>
    </w:pPr>
    <w:rPr>
      <w:sz w:val="24"/>
      <w:szCs w:val="24"/>
    </w:rPr>
  </w:style>
  <w:style w:type="paragraph" w:customStyle="1" w:styleId="Style19">
    <w:name w:val="Style19"/>
    <w:basedOn w:val="a"/>
    <w:uiPriority w:val="99"/>
    <w:rsid w:val="004314CF"/>
    <w:pPr>
      <w:widowControl w:val="0"/>
      <w:autoSpaceDE w:val="0"/>
      <w:autoSpaceDN w:val="0"/>
      <w:adjustRightInd w:val="0"/>
    </w:pPr>
    <w:rPr>
      <w:sz w:val="24"/>
      <w:szCs w:val="24"/>
    </w:rPr>
  </w:style>
  <w:style w:type="paragraph" w:customStyle="1" w:styleId="Style20">
    <w:name w:val="Style20"/>
    <w:basedOn w:val="a"/>
    <w:uiPriority w:val="99"/>
    <w:rsid w:val="004314CF"/>
    <w:pPr>
      <w:widowControl w:val="0"/>
      <w:autoSpaceDE w:val="0"/>
      <w:autoSpaceDN w:val="0"/>
      <w:adjustRightInd w:val="0"/>
    </w:pPr>
    <w:rPr>
      <w:sz w:val="24"/>
      <w:szCs w:val="24"/>
    </w:rPr>
  </w:style>
  <w:style w:type="paragraph" w:customStyle="1" w:styleId="Style23">
    <w:name w:val="Style23"/>
    <w:basedOn w:val="a"/>
    <w:uiPriority w:val="99"/>
    <w:rsid w:val="004314CF"/>
    <w:pPr>
      <w:widowControl w:val="0"/>
      <w:autoSpaceDE w:val="0"/>
      <w:autoSpaceDN w:val="0"/>
      <w:adjustRightInd w:val="0"/>
    </w:pPr>
    <w:rPr>
      <w:sz w:val="24"/>
      <w:szCs w:val="24"/>
    </w:rPr>
  </w:style>
  <w:style w:type="character" w:customStyle="1" w:styleId="FontStyle28">
    <w:name w:val="Font Style28"/>
    <w:basedOn w:val="a0"/>
    <w:uiPriority w:val="99"/>
    <w:rsid w:val="004314CF"/>
    <w:rPr>
      <w:rFonts w:ascii="Times New Roman" w:hAnsi="Times New Roman" w:cs="Times New Roman"/>
      <w:spacing w:val="10"/>
      <w:sz w:val="20"/>
      <w:szCs w:val="20"/>
    </w:rPr>
  </w:style>
  <w:style w:type="character" w:customStyle="1" w:styleId="FontStyle35">
    <w:name w:val="Font Style35"/>
    <w:basedOn w:val="a0"/>
    <w:uiPriority w:val="99"/>
    <w:rsid w:val="004314CF"/>
    <w:rPr>
      <w:rFonts w:ascii="Century Gothic" w:hAnsi="Century Gothic" w:cs="Century Gothic"/>
      <w:sz w:val="20"/>
      <w:szCs w:val="20"/>
    </w:rPr>
  </w:style>
  <w:style w:type="character" w:customStyle="1" w:styleId="FontStyle36">
    <w:name w:val="Font Style36"/>
    <w:basedOn w:val="a0"/>
    <w:uiPriority w:val="99"/>
    <w:rsid w:val="004314CF"/>
    <w:rPr>
      <w:rFonts w:ascii="Franklin Gothic Demi" w:hAnsi="Franklin Gothic Demi" w:cs="Franklin Gothic Demi"/>
      <w:b/>
      <w:bCs/>
      <w:i/>
      <w:iCs/>
      <w:sz w:val="14"/>
      <w:szCs w:val="14"/>
    </w:rPr>
  </w:style>
  <w:style w:type="paragraph" w:customStyle="1" w:styleId="Style2">
    <w:name w:val="Style2"/>
    <w:basedOn w:val="a"/>
    <w:uiPriority w:val="99"/>
    <w:rsid w:val="004314CF"/>
    <w:pPr>
      <w:widowControl w:val="0"/>
      <w:autoSpaceDE w:val="0"/>
      <w:autoSpaceDN w:val="0"/>
      <w:adjustRightInd w:val="0"/>
    </w:pPr>
    <w:rPr>
      <w:sz w:val="24"/>
      <w:szCs w:val="24"/>
    </w:rPr>
  </w:style>
  <w:style w:type="character" w:customStyle="1" w:styleId="FontStyle13">
    <w:name w:val="Font Style13"/>
    <w:basedOn w:val="a0"/>
    <w:uiPriority w:val="99"/>
    <w:rsid w:val="004314CF"/>
    <w:rPr>
      <w:rFonts w:ascii="Times New Roman" w:hAnsi="Times New Roman" w:cs="Times New Roman"/>
      <w:sz w:val="24"/>
      <w:szCs w:val="24"/>
    </w:rPr>
  </w:style>
  <w:style w:type="character" w:customStyle="1" w:styleId="FontStyle14">
    <w:name w:val="Font Style14"/>
    <w:basedOn w:val="a0"/>
    <w:uiPriority w:val="99"/>
    <w:rsid w:val="004314CF"/>
    <w:rPr>
      <w:rFonts w:ascii="Times New Roman" w:hAnsi="Times New Roman" w:cs="Times New Roman"/>
      <w:sz w:val="22"/>
      <w:szCs w:val="22"/>
    </w:rPr>
  </w:style>
  <w:style w:type="paragraph" w:customStyle="1" w:styleId="Style1">
    <w:name w:val="Style1"/>
    <w:basedOn w:val="a"/>
    <w:uiPriority w:val="99"/>
    <w:rsid w:val="004314CF"/>
    <w:pPr>
      <w:widowControl w:val="0"/>
      <w:autoSpaceDE w:val="0"/>
      <w:autoSpaceDN w:val="0"/>
      <w:adjustRightInd w:val="0"/>
    </w:pPr>
    <w:rPr>
      <w:sz w:val="24"/>
      <w:szCs w:val="24"/>
    </w:rPr>
  </w:style>
  <w:style w:type="paragraph" w:customStyle="1" w:styleId="Style4">
    <w:name w:val="Style4"/>
    <w:basedOn w:val="a"/>
    <w:uiPriority w:val="99"/>
    <w:rsid w:val="004314CF"/>
    <w:pPr>
      <w:widowControl w:val="0"/>
      <w:autoSpaceDE w:val="0"/>
      <w:autoSpaceDN w:val="0"/>
      <w:adjustRightInd w:val="0"/>
    </w:pPr>
    <w:rPr>
      <w:sz w:val="24"/>
      <w:szCs w:val="24"/>
    </w:rPr>
  </w:style>
  <w:style w:type="character" w:customStyle="1" w:styleId="FontStyle15">
    <w:name w:val="Font Style15"/>
    <w:basedOn w:val="a0"/>
    <w:uiPriority w:val="99"/>
    <w:rsid w:val="004314CF"/>
    <w:rPr>
      <w:rFonts w:ascii="Times New Roman" w:hAnsi="Times New Roman" w:cs="Times New Roman"/>
      <w:sz w:val="22"/>
      <w:szCs w:val="22"/>
    </w:rPr>
  </w:style>
  <w:style w:type="character" w:customStyle="1" w:styleId="FontStyle12">
    <w:name w:val="Font Style12"/>
    <w:basedOn w:val="a0"/>
    <w:uiPriority w:val="99"/>
    <w:rsid w:val="004314CF"/>
    <w:rPr>
      <w:rFonts w:ascii="Constantia" w:hAnsi="Constantia" w:cs="Constantia"/>
      <w:i/>
      <w:iCs/>
      <w:sz w:val="36"/>
      <w:szCs w:val="36"/>
    </w:rPr>
  </w:style>
  <w:style w:type="character" w:customStyle="1" w:styleId="FontStyle30">
    <w:name w:val="Font Style30"/>
    <w:basedOn w:val="a0"/>
    <w:rsid w:val="004314CF"/>
    <w:rPr>
      <w:rFonts w:ascii="Times New Roman" w:hAnsi="Times New Roman" w:cs="Times New Roman"/>
      <w:sz w:val="26"/>
      <w:szCs w:val="26"/>
    </w:rPr>
  </w:style>
  <w:style w:type="paragraph" w:customStyle="1" w:styleId="FORMATTEXT0">
    <w:name w:val=".FORMATTEXT"/>
    <w:uiPriority w:val="99"/>
    <w:rsid w:val="004314CF"/>
    <w:pPr>
      <w:widowControl w:val="0"/>
      <w:autoSpaceDE w:val="0"/>
      <w:autoSpaceDN w:val="0"/>
      <w:adjustRightInd w:val="0"/>
    </w:pPr>
    <w:rPr>
      <w:rFonts w:ascii="Arial" w:eastAsiaTheme="minorEastAsia" w:hAnsi="Arial" w:cs="Arial"/>
    </w:rPr>
  </w:style>
  <w:style w:type="character" w:customStyle="1" w:styleId="affd">
    <w:name w:val="Абзац списка Знак"/>
    <w:link w:val="16"/>
    <w:locked/>
    <w:rsid w:val="004314CF"/>
    <w:rPr>
      <w:sz w:val="24"/>
      <w:szCs w:val="24"/>
    </w:rPr>
  </w:style>
  <w:style w:type="character" w:customStyle="1" w:styleId="match">
    <w:name w:val="match"/>
    <w:basedOn w:val="a0"/>
    <w:rsid w:val="004314CF"/>
  </w:style>
  <w:style w:type="character" w:customStyle="1" w:styleId="comment">
    <w:name w:val="comment"/>
    <w:basedOn w:val="a0"/>
    <w:rsid w:val="004314CF"/>
  </w:style>
  <w:style w:type="character" w:customStyle="1" w:styleId="13">
    <w:name w:val="Абзац списка Знак1"/>
    <w:basedOn w:val="a0"/>
    <w:link w:val="af3"/>
    <w:uiPriority w:val="34"/>
    <w:rsid w:val="004314CF"/>
    <w:rPr>
      <w:rFonts w:asciiTheme="minorHAnsi" w:eastAsiaTheme="minorHAnsi" w:hAnsiTheme="minorHAnsi" w:cstheme="minorBidi"/>
      <w:sz w:val="22"/>
      <w:szCs w:val="22"/>
      <w:lang w:eastAsia="en-US"/>
    </w:rPr>
  </w:style>
  <w:style w:type="paragraph" w:customStyle="1" w:styleId="18">
    <w:name w:val="Стиль1"/>
    <w:basedOn w:val="af3"/>
    <w:link w:val="19"/>
    <w:qFormat/>
    <w:rsid w:val="004314CF"/>
    <w:pPr>
      <w:widowControl w:val="0"/>
      <w:tabs>
        <w:tab w:val="left" w:pos="851"/>
      </w:tabs>
      <w:autoSpaceDE w:val="0"/>
      <w:autoSpaceDN w:val="0"/>
      <w:adjustRightInd w:val="0"/>
      <w:spacing w:after="0"/>
      <w:ind w:left="0" w:firstLine="709"/>
      <w:jc w:val="both"/>
    </w:pPr>
    <w:rPr>
      <w:rFonts w:ascii="Times New Roman" w:hAnsi="Times New Roman"/>
      <w:sz w:val="28"/>
      <w:szCs w:val="28"/>
    </w:rPr>
  </w:style>
  <w:style w:type="character" w:customStyle="1" w:styleId="19">
    <w:name w:val="Стиль1 Знак"/>
    <w:basedOn w:val="13"/>
    <w:link w:val="18"/>
    <w:rsid w:val="004314CF"/>
    <w:rPr>
      <w:sz w:val="28"/>
      <w:szCs w:val="28"/>
    </w:rPr>
  </w:style>
  <w:style w:type="paragraph" w:customStyle="1" w:styleId="27">
    <w:name w:val="Стиль2"/>
    <w:basedOn w:val="af3"/>
    <w:link w:val="28"/>
    <w:qFormat/>
    <w:rsid w:val="004314CF"/>
    <w:pPr>
      <w:tabs>
        <w:tab w:val="left" w:pos="851"/>
      </w:tabs>
      <w:spacing w:after="0" w:line="240" w:lineRule="auto"/>
      <w:ind w:left="0" w:firstLine="709"/>
      <w:jc w:val="both"/>
    </w:pPr>
    <w:rPr>
      <w:rFonts w:ascii="Times New Roman" w:hAnsi="Times New Roman"/>
      <w:sz w:val="28"/>
      <w:szCs w:val="28"/>
    </w:rPr>
  </w:style>
  <w:style w:type="paragraph" w:customStyle="1" w:styleId="37">
    <w:name w:val="Стиль3"/>
    <w:basedOn w:val="a"/>
    <w:link w:val="310"/>
    <w:qFormat/>
    <w:rsid w:val="004314CF"/>
    <w:pPr>
      <w:ind w:firstLine="709"/>
      <w:jc w:val="both"/>
    </w:pPr>
    <w:rPr>
      <w:rFonts w:eastAsiaTheme="minorHAnsi" w:cstheme="minorBidi"/>
      <w:sz w:val="28"/>
      <w:szCs w:val="28"/>
      <w:lang w:eastAsia="en-US"/>
    </w:rPr>
  </w:style>
  <w:style w:type="character" w:customStyle="1" w:styleId="28">
    <w:name w:val="Стиль2 Знак"/>
    <w:basedOn w:val="13"/>
    <w:link w:val="27"/>
    <w:rsid w:val="004314CF"/>
    <w:rPr>
      <w:sz w:val="28"/>
      <w:szCs w:val="28"/>
    </w:rPr>
  </w:style>
  <w:style w:type="character" w:customStyle="1" w:styleId="310">
    <w:name w:val="Стиль3 Знак1"/>
    <w:basedOn w:val="a0"/>
    <w:link w:val="37"/>
    <w:rsid w:val="004314CF"/>
    <w:rPr>
      <w:rFonts w:eastAsiaTheme="minorHAnsi" w:cstheme="minorBidi"/>
      <w:sz w:val="28"/>
      <w:szCs w:val="28"/>
      <w:lang w:eastAsia="en-US"/>
    </w:rPr>
  </w:style>
  <w:style w:type="paragraph" w:styleId="afff2">
    <w:name w:val="endnote text"/>
    <w:basedOn w:val="a"/>
    <w:link w:val="afff3"/>
    <w:uiPriority w:val="99"/>
    <w:semiHidden/>
    <w:unhideWhenUsed/>
    <w:rsid w:val="004314CF"/>
    <w:rPr>
      <w:rFonts w:asciiTheme="minorHAnsi" w:eastAsiaTheme="minorHAnsi" w:hAnsiTheme="minorHAnsi" w:cstheme="minorBidi"/>
      <w:lang w:eastAsia="en-US"/>
    </w:rPr>
  </w:style>
  <w:style w:type="character" w:customStyle="1" w:styleId="afff3">
    <w:name w:val="Текст концевой сноски Знак"/>
    <w:basedOn w:val="a0"/>
    <w:link w:val="afff2"/>
    <w:uiPriority w:val="99"/>
    <w:semiHidden/>
    <w:rsid w:val="004314CF"/>
    <w:rPr>
      <w:rFonts w:asciiTheme="minorHAnsi" w:eastAsiaTheme="minorHAnsi" w:hAnsiTheme="minorHAnsi" w:cstheme="minorBidi"/>
      <w:lang w:eastAsia="en-US"/>
    </w:rPr>
  </w:style>
  <w:style w:type="character" w:styleId="afff4">
    <w:name w:val="endnote reference"/>
    <w:basedOn w:val="a0"/>
    <w:uiPriority w:val="99"/>
    <w:semiHidden/>
    <w:unhideWhenUsed/>
    <w:rsid w:val="004314CF"/>
    <w:rPr>
      <w:vertAlign w:val="superscript"/>
    </w:rPr>
  </w:style>
  <w:style w:type="character" w:styleId="afff5">
    <w:name w:val="Placeholder Text"/>
    <w:basedOn w:val="a0"/>
    <w:uiPriority w:val="99"/>
    <w:semiHidden/>
    <w:rsid w:val="004314CF"/>
    <w:rPr>
      <w:color w:val="808080"/>
    </w:rPr>
  </w:style>
  <w:style w:type="character" w:styleId="afff6">
    <w:name w:val="annotation reference"/>
    <w:basedOn w:val="a0"/>
    <w:uiPriority w:val="99"/>
    <w:semiHidden/>
    <w:unhideWhenUsed/>
    <w:rsid w:val="004314CF"/>
    <w:rPr>
      <w:sz w:val="16"/>
      <w:szCs w:val="16"/>
    </w:rPr>
  </w:style>
  <w:style w:type="paragraph" w:styleId="afff7">
    <w:name w:val="TOC Heading"/>
    <w:basedOn w:val="1"/>
    <w:next w:val="a"/>
    <w:uiPriority w:val="39"/>
    <w:semiHidden/>
    <w:unhideWhenUsed/>
    <w:qFormat/>
    <w:rsid w:val="004314CF"/>
    <w:pPr>
      <w:keepLines/>
      <w:spacing w:before="480" w:line="276" w:lineRule="auto"/>
      <w:jc w:val="left"/>
      <w:outlineLvl w:val="9"/>
    </w:pPr>
    <w:rPr>
      <w:rFonts w:asciiTheme="majorHAnsi" w:eastAsiaTheme="majorEastAsia" w:hAnsiTheme="majorHAnsi" w:cstheme="majorBidi"/>
      <w:b/>
      <w:bCs/>
      <w:color w:val="365F91" w:themeColor="accent1" w:themeShade="BF"/>
      <w:spacing w:val="0"/>
      <w:szCs w:val="28"/>
    </w:rPr>
  </w:style>
  <w:style w:type="paragraph" w:styleId="1a">
    <w:name w:val="toc 1"/>
    <w:basedOn w:val="a"/>
    <w:next w:val="a"/>
    <w:autoRedefine/>
    <w:uiPriority w:val="39"/>
    <w:unhideWhenUsed/>
    <w:rsid w:val="004314CF"/>
    <w:pPr>
      <w:tabs>
        <w:tab w:val="right" w:leader="dot" w:pos="9628"/>
      </w:tabs>
    </w:pPr>
    <w:rPr>
      <w:rFonts w:asciiTheme="minorHAnsi" w:eastAsiaTheme="minorHAnsi" w:hAnsiTheme="minorHAnsi" w:cstheme="minorBidi"/>
      <w:sz w:val="22"/>
      <w:szCs w:val="22"/>
      <w:lang w:eastAsia="en-US"/>
    </w:rPr>
  </w:style>
  <w:style w:type="paragraph" w:styleId="29">
    <w:name w:val="toc 2"/>
    <w:basedOn w:val="a"/>
    <w:next w:val="a"/>
    <w:autoRedefine/>
    <w:uiPriority w:val="39"/>
    <w:unhideWhenUsed/>
    <w:rsid w:val="004314CF"/>
    <w:pPr>
      <w:tabs>
        <w:tab w:val="right" w:leader="dot" w:pos="9628"/>
      </w:tabs>
      <w:spacing w:after="100" w:line="259" w:lineRule="auto"/>
      <w:jc w:val="both"/>
    </w:pPr>
    <w:rPr>
      <w:rFonts w:asciiTheme="minorHAnsi" w:eastAsiaTheme="minorHAnsi" w:hAnsiTheme="minorHAnsi" w:cstheme="minorBidi"/>
      <w:sz w:val="22"/>
      <w:szCs w:val="22"/>
      <w:lang w:eastAsia="en-US"/>
    </w:rPr>
  </w:style>
  <w:style w:type="paragraph" w:customStyle="1" w:styleId="Standard">
    <w:name w:val="Standard"/>
    <w:rsid w:val="004314CF"/>
    <w:pPr>
      <w:suppressAutoHyphens/>
      <w:autoSpaceDE w:val="0"/>
      <w:autoSpaceDN w:val="0"/>
      <w:textAlignment w:val="baseline"/>
    </w:pPr>
    <w:rPr>
      <w:kern w:val="3"/>
    </w:rPr>
  </w:style>
  <w:style w:type="paragraph" w:customStyle="1" w:styleId="HEADERTEXT0">
    <w:name w:val=".HEADERTEXT"/>
    <w:uiPriority w:val="99"/>
    <w:rsid w:val="004314CF"/>
    <w:pPr>
      <w:widowControl w:val="0"/>
      <w:autoSpaceDE w:val="0"/>
      <w:autoSpaceDN w:val="0"/>
      <w:adjustRightInd w:val="0"/>
    </w:pPr>
    <w:rPr>
      <w:rFonts w:ascii="Arial" w:eastAsiaTheme="minorEastAsia" w:hAnsi="Arial" w:cs="Arial"/>
      <w:color w:val="2B4279"/>
    </w:rPr>
  </w:style>
</w:styles>
</file>

<file path=word/webSettings.xml><?xml version="1.0" encoding="utf-8"?>
<w:webSettings xmlns:r="http://schemas.openxmlformats.org/officeDocument/2006/relationships" xmlns:w="http://schemas.openxmlformats.org/wordprocessingml/2006/main">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kodeks://link/d?nd=9027690&amp;prevdoc=499011838&amp;point=mark=0000000000000000000000000000000000000000000000000064U0IK" TargetMode="External"/><Relationship Id="rId5" Type="http://schemas.openxmlformats.org/officeDocument/2006/relationships/webSettings" Target="webSettings.xml"/><Relationship Id="rId10" Type="http://schemas.openxmlformats.org/officeDocument/2006/relationships/hyperlink" Target="garantF1://10064072.481" TargetMode="External"/><Relationship Id="rId4" Type="http://schemas.openxmlformats.org/officeDocument/2006/relationships/settings" Target="settings.xml"/><Relationship Id="rId9" Type="http://schemas.openxmlformats.org/officeDocument/2006/relationships/hyperlink" Target="kodeks://link/d?nd=902289896&amp;prevdoc=902289896&amp;point=mark=000000000000000000000000000000000000000000000000008QM0M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CBCD56-BE40-4D22-9542-F878F0A55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55</Pages>
  <Words>52560</Words>
  <Characters>299592</Characters>
  <Application>Microsoft Office Word</Application>
  <DocSecurity>0</DocSecurity>
  <Lines>2496</Lines>
  <Paragraphs>702</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351450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65</cp:revision>
  <cp:lastPrinted>2021-11-09T09:31:00Z</cp:lastPrinted>
  <dcterms:created xsi:type="dcterms:W3CDTF">2020-06-03T10:20:00Z</dcterms:created>
  <dcterms:modified xsi:type="dcterms:W3CDTF">2022-02-09T08:56:00Z</dcterms:modified>
</cp:coreProperties>
</file>