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4" w:rsidRDefault="009946D4" w:rsidP="009946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9DE" w:rsidRDefault="00EA09DE" w:rsidP="009946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71A" w:rsidRDefault="0071471A" w:rsidP="009946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71A" w:rsidRDefault="0071471A" w:rsidP="009946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71A" w:rsidRDefault="0071471A" w:rsidP="009946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71A" w:rsidRPr="0071471A" w:rsidRDefault="0071471A" w:rsidP="0071471A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078" w:rsidRPr="00E96078" w:rsidRDefault="009F5507" w:rsidP="009F550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71A" w:rsidRPr="0071471A">
        <w:rPr>
          <w:rFonts w:ascii="Times New Roman" w:hAnsi="Times New Roman" w:cs="Times New Roman"/>
          <w:b/>
          <w:sz w:val="28"/>
          <w:szCs w:val="28"/>
        </w:rPr>
        <w:t>О введен</w:t>
      </w:r>
      <w:r w:rsidR="00836496">
        <w:rPr>
          <w:rFonts w:ascii="Times New Roman" w:hAnsi="Times New Roman" w:cs="Times New Roman"/>
          <w:b/>
          <w:sz w:val="28"/>
          <w:szCs w:val="28"/>
        </w:rPr>
        <w:t>ии режима «Чрезвычайная ситуация</w:t>
      </w:r>
      <w:r w:rsidR="0071471A" w:rsidRPr="0071471A">
        <w:rPr>
          <w:rFonts w:ascii="Times New Roman" w:hAnsi="Times New Roman" w:cs="Times New Roman"/>
          <w:b/>
          <w:sz w:val="28"/>
          <w:szCs w:val="28"/>
        </w:rPr>
        <w:t xml:space="preserve">»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1471A" w:rsidRPr="009F550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Н</w:t>
      </w:r>
      <w:r w:rsidRPr="009F550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Н</w:t>
      </w:r>
      <w:r w:rsidR="0071471A" w:rsidRPr="0071471A">
        <w:rPr>
          <w:rFonts w:ascii="Times New Roman" w:hAnsi="Times New Roman" w:cs="Times New Roman"/>
          <w:b/>
          <w:sz w:val="28"/>
          <w:szCs w:val="28"/>
        </w:rPr>
        <w:t>овокубанского городского поселения Новокубанского района</w:t>
      </w:r>
    </w:p>
    <w:p w:rsidR="000168DB" w:rsidRDefault="000168DB" w:rsidP="00682F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6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</w:t>
      </w:r>
      <w:r w:rsidR="005951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946D4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4F7E62" w:rsidRPr="004F7E62">
        <w:rPr>
          <w:rFonts w:ascii="Times New Roman" w:hAnsi="Times New Roman" w:cs="Times New Roman"/>
          <w:sz w:val="28"/>
          <w:szCs w:val="28"/>
        </w:rPr>
        <w:t xml:space="preserve">на основании приказа МЧС России от 05 июля 2021 года № 429 «Об установлении критериев информации о чрезвычайных ситуациях природного и техногенного характера» а именно пункта 2.3.1 </w:t>
      </w:r>
      <w:r w:rsidR="004F7E62" w:rsidRPr="004F7E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F7E62" w:rsidRPr="004F7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сильный ветер, ураганный ветер, шквал, смерч»,</w:t>
      </w:r>
      <w:r w:rsidR="003E636A">
        <w:rPr>
          <w:rFonts w:ascii="Times New Roman" w:hAnsi="Times New Roman" w:cs="Times New Roman"/>
          <w:sz w:val="28"/>
          <w:szCs w:val="28"/>
        </w:rPr>
        <w:t>а также на основании решения</w:t>
      </w:r>
      <w:r w:rsidR="00E96078">
        <w:rPr>
          <w:rFonts w:ascii="Times New Roman" w:hAnsi="Times New Roman" w:cs="Times New Roman"/>
          <w:sz w:val="28"/>
          <w:szCs w:val="28"/>
        </w:rPr>
        <w:t xml:space="preserve"> комиссии по чрезвычайным ситуациям и обеспечению пожарной безопасности на территории Новокубанского городского поселения Новокубанского района № 10 от 01 декабря 2021 года</w:t>
      </w:r>
      <w:r w:rsidR="007C041A">
        <w:rPr>
          <w:rFonts w:ascii="Times New Roman" w:hAnsi="Times New Roman" w:cs="Times New Roman"/>
          <w:sz w:val="28"/>
          <w:szCs w:val="28"/>
        </w:rPr>
        <w:t xml:space="preserve"> и обстановкой сложившейся после прохождения сильного ветра с порывами до 32 м\с по территории Новокубанского городского поселения Новокубанского района, а также в целях принятия экстренных мер по восстановлению систем жизнеобеспечения и обеспечения безопасности жителей </w:t>
      </w:r>
      <w:r w:rsidR="00AA00BD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района,</w:t>
      </w:r>
      <w:r w:rsidR="00D57EB4">
        <w:rPr>
          <w:rFonts w:ascii="Times New Roman" w:hAnsi="Times New Roman" w:cs="Times New Roman"/>
          <w:sz w:val="28"/>
          <w:szCs w:val="28"/>
        </w:rPr>
        <w:t xml:space="preserve"> </w:t>
      </w:r>
      <w:r w:rsidRPr="009946D4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266EBA" w:rsidRDefault="004F7E62" w:rsidP="00AA00B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08</w:t>
      </w:r>
      <w:r w:rsidR="00751DD3">
        <w:rPr>
          <w:rFonts w:ascii="Times New Roman" w:hAnsi="Times New Roman" w:cs="Times New Roman"/>
          <w:sz w:val="28"/>
          <w:szCs w:val="28"/>
        </w:rPr>
        <w:t xml:space="preserve">ч.00мин. 01 декабря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0168DB" w:rsidRPr="009946D4">
        <w:rPr>
          <w:rFonts w:ascii="Times New Roman" w:hAnsi="Times New Roman" w:cs="Times New Roman"/>
          <w:sz w:val="28"/>
          <w:szCs w:val="28"/>
        </w:rPr>
        <w:t xml:space="preserve">года </w:t>
      </w:r>
      <w:r w:rsidR="000871B7">
        <w:rPr>
          <w:rFonts w:ascii="Times New Roman" w:hAnsi="Times New Roman" w:cs="Times New Roman"/>
          <w:sz w:val="28"/>
          <w:szCs w:val="28"/>
        </w:rPr>
        <w:t>до особого распоряжения</w:t>
      </w:r>
      <w:r w:rsidR="00085353">
        <w:rPr>
          <w:rFonts w:ascii="Times New Roman" w:hAnsi="Times New Roman" w:cs="Times New Roman"/>
          <w:sz w:val="28"/>
          <w:szCs w:val="28"/>
        </w:rPr>
        <w:t xml:space="preserve"> </w:t>
      </w:r>
      <w:r w:rsidR="000168DB" w:rsidRPr="009946D4">
        <w:rPr>
          <w:rFonts w:ascii="Times New Roman" w:hAnsi="Times New Roman" w:cs="Times New Roman"/>
          <w:sz w:val="28"/>
          <w:szCs w:val="28"/>
        </w:rPr>
        <w:t xml:space="preserve">на территории Новокубанского городского поселения Новокубанского района </w:t>
      </w:r>
      <w:r w:rsidR="00266EBA" w:rsidRPr="009946D4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18158B">
        <w:rPr>
          <w:rFonts w:ascii="Times New Roman" w:hAnsi="Times New Roman" w:cs="Times New Roman"/>
          <w:sz w:val="28"/>
          <w:szCs w:val="28"/>
        </w:rPr>
        <w:t>«Чрезвычайная ситуация</w:t>
      </w:r>
      <w:r w:rsidR="00266EBA" w:rsidRPr="009946D4">
        <w:rPr>
          <w:rFonts w:ascii="Times New Roman" w:hAnsi="Times New Roman" w:cs="Times New Roman"/>
          <w:sz w:val="28"/>
          <w:szCs w:val="28"/>
        </w:rPr>
        <w:t>»</w:t>
      </w:r>
      <w:r w:rsidR="00682F80">
        <w:rPr>
          <w:rFonts w:ascii="Times New Roman" w:hAnsi="Times New Roman" w:cs="Times New Roman"/>
          <w:sz w:val="28"/>
          <w:szCs w:val="28"/>
        </w:rPr>
        <w:t>.</w:t>
      </w:r>
    </w:p>
    <w:p w:rsidR="000871B7" w:rsidRPr="007C041A" w:rsidRDefault="0054122C" w:rsidP="007C041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BA65B5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ввести в</w:t>
      </w:r>
      <w:r w:rsidR="007C041A">
        <w:rPr>
          <w:rFonts w:ascii="Times New Roman" w:hAnsi="Times New Roman" w:cs="Times New Roman"/>
          <w:sz w:val="28"/>
          <w:szCs w:val="28"/>
        </w:rPr>
        <w:t xml:space="preserve"> пределах границ </w:t>
      </w:r>
      <w:r w:rsidR="000B02F4">
        <w:rPr>
          <w:rFonts w:ascii="Times New Roman" w:hAnsi="Times New Roman" w:cs="Times New Roman"/>
          <w:sz w:val="28"/>
          <w:szCs w:val="28"/>
        </w:rPr>
        <w:t xml:space="preserve">Новокубанского городского </w:t>
      </w:r>
      <w:r w:rsidR="007C041A">
        <w:rPr>
          <w:rFonts w:ascii="Times New Roman" w:hAnsi="Times New Roman" w:cs="Times New Roman"/>
          <w:sz w:val="28"/>
          <w:szCs w:val="28"/>
        </w:rPr>
        <w:t>поселения Новокубанского района, г</w:t>
      </w:r>
      <w:r w:rsidR="000871B7" w:rsidRPr="007C041A">
        <w:rPr>
          <w:rFonts w:ascii="Times New Roman" w:hAnsi="Times New Roman" w:cs="Times New Roman"/>
          <w:sz w:val="28"/>
          <w:szCs w:val="28"/>
        </w:rPr>
        <w:t xml:space="preserve">раницы ЧС </w:t>
      </w:r>
      <w:r w:rsidR="007C041A">
        <w:rPr>
          <w:rFonts w:ascii="Times New Roman" w:hAnsi="Times New Roman" w:cs="Times New Roman"/>
          <w:sz w:val="28"/>
          <w:szCs w:val="28"/>
        </w:rPr>
        <w:t>определить в пределах границ Новокубанского городского поселения Новокубанского рай</w:t>
      </w:r>
      <w:r w:rsidR="00BA65B5">
        <w:rPr>
          <w:rFonts w:ascii="Times New Roman" w:hAnsi="Times New Roman" w:cs="Times New Roman"/>
          <w:sz w:val="28"/>
          <w:szCs w:val="28"/>
        </w:rPr>
        <w:t>о</w:t>
      </w:r>
      <w:r w:rsidR="007C041A">
        <w:rPr>
          <w:rFonts w:ascii="Times New Roman" w:hAnsi="Times New Roman" w:cs="Times New Roman"/>
          <w:sz w:val="28"/>
          <w:szCs w:val="28"/>
        </w:rPr>
        <w:t>на.</w:t>
      </w:r>
    </w:p>
    <w:p w:rsidR="00266EBA" w:rsidRDefault="00266EBA" w:rsidP="009946D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6D4">
        <w:rPr>
          <w:rFonts w:ascii="Times New Roman" w:hAnsi="Times New Roman" w:cs="Times New Roman"/>
          <w:sz w:val="28"/>
          <w:szCs w:val="28"/>
        </w:rPr>
        <w:t xml:space="preserve">С </w:t>
      </w:r>
      <w:r w:rsidR="000B02F4">
        <w:rPr>
          <w:rFonts w:ascii="Times New Roman" w:hAnsi="Times New Roman" w:cs="Times New Roman"/>
          <w:sz w:val="28"/>
          <w:szCs w:val="28"/>
        </w:rPr>
        <w:t>0</w:t>
      </w:r>
      <w:r w:rsidR="00D850E7">
        <w:rPr>
          <w:rFonts w:ascii="Times New Roman" w:hAnsi="Times New Roman" w:cs="Times New Roman"/>
          <w:sz w:val="28"/>
          <w:szCs w:val="28"/>
        </w:rPr>
        <w:t>9</w:t>
      </w:r>
      <w:r w:rsidRPr="009946D4">
        <w:rPr>
          <w:rFonts w:ascii="Times New Roman" w:hAnsi="Times New Roman" w:cs="Times New Roman"/>
          <w:sz w:val="28"/>
          <w:szCs w:val="28"/>
        </w:rPr>
        <w:t xml:space="preserve">ч.00мин. </w:t>
      </w:r>
      <w:r w:rsidR="00D57EB4">
        <w:rPr>
          <w:rFonts w:ascii="Times New Roman" w:hAnsi="Times New Roman" w:cs="Times New Roman"/>
          <w:sz w:val="28"/>
          <w:szCs w:val="28"/>
        </w:rPr>
        <w:t>0</w:t>
      </w:r>
      <w:r w:rsidRPr="009946D4">
        <w:rPr>
          <w:rFonts w:ascii="Times New Roman" w:hAnsi="Times New Roman" w:cs="Times New Roman"/>
          <w:sz w:val="28"/>
          <w:szCs w:val="28"/>
        </w:rPr>
        <w:t>1 декабря 2021 года перевести в ре</w:t>
      </w:r>
      <w:r w:rsidR="0018158B">
        <w:rPr>
          <w:rFonts w:ascii="Times New Roman" w:hAnsi="Times New Roman" w:cs="Times New Roman"/>
          <w:sz w:val="28"/>
          <w:szCs w:val="28"/>
        </w:rPr>
        <w:t>жим функционирования «Чрезвычайная ситуация</w:t>
      </w:r>
      <w:r w:rsidRPr="009946D4">
        <w:rPr>
          <w:rFonts w:ascii="Times New Roman" w:hAnsi="Times New Roman" w:cs="Times New Roman"/>
          <w:sz w:val="28"/>
          <w:szCs w:val="28"/>
        </w:rPr>
        <w:t>» органы управления, силы и средства районного звена территориальной подсистемы единой государственной системы по предупреждению и ликвидации чрезвычайной ситуации (далее – РСЧС) Новокубанского городского поселения Новокубанского района, устано</w:t>
      </w:r>
      <w:r w:rsidR="0018158B">
        <w:rPr>
          <w:rFonts w:ascii="Times New Roman" w:hAnsi="Times New Roman" w:cs="Times New Roman"/>
          <w:sz w:val="28"/>
          <w:szCs w:val="28"/>
        </w:rPr>
        <w:t>вить «Местный</w:t>
      </w:r>
      <w:r w:rsidRPr="009946D4">
        <w:rPr>
          <w:rFonts w:ascii="Times New Roman" w:hAnsi="Times New Roman" w:cs="Times New Roman"/>
          <w:sz w:val="28"/>
          <w:szCs w:val="28"/>
        </w:rPr>
        <w:t>» уровень реагирования.</w:t>
      </w:r>
    </w:p>
    <w:p w:rsidR="0054122C" w:rsidRDefault="007C041A" w:rsidP="009946D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Развернуть оперативный штаб </w:t>
      </w:r>
      <w:r w:rsidR="000871B7">
        <w:rPr>
          <w:rFonts w:ascii="Times New Roman" w:hAnsi="Times New Roman" w:cs="Times New Roman"/>
          <w:sz w:val="28"/>
          <w:szCs w:val="28"/>
        </w:rPr>
        <w:t xml:space="preserve">по </w:t>
      </w:r>
      <w:r w:rsidR="0054122C">
        <w:rPr>
          <w:rFonts w:ascii="Times New Roman" w:hAnsi="Times New Roman" w:cs="Times New Roman"/>
          <w:sz w:val="28"/>
          <w:szCs w:val="28"/>
        </w:rPr>
        <w:t>ликвид</w:t>
      </w:r>
      <w:r w:rsidR="000B02F4">
        <w:rPr>
          <w:rFonts w:ascii="Times New Roman" w:hAnsi="Times New Roman" w:cs="Times New Roman"/>
          <w:sz w:val="28"/>
          <w:szCs w:val="28"/>
        </w:rPr>
        <w:t xml:space="preserve">ации </w:t>
      </w:r>
      <w:r w:rsidR="00BA65B5">
        <w:rPr>
          <w:rFonts w:ascii="Times New Roman" w:hAnsi="Times New Roman" w:cs="Times New Roman"/>
          <w:sz w:val="28"/>
          <w:szCs w:val="28"/>
        </w:rPr>
        <w:t>ЧС</w:t>
      </w:r>
      <w:r w:rsidR="0054122C">
        <w:rPr>
          <w:rFonts w:ascii="Times New Roman" w:hAnsi="Times New Roman" w:cs="Times New Roman"/>
          <w:sz w:val="28"/>
          <w:szCs w:val="28"/>
        </w:rPr>
        <w:t xml:space="preserve"> и назнач</w:t>
      </w:r>
      <w:r w:rsidR="000B02F4">
        <w:rPr>
          <w:rFonts w:ascii="Times New Roman" w:hAnsi="Times New Roman" w:cs="Times New Roman"/>
          <w:sz w:val="28"/>
          <w:szCs w:val="28"/>
        </w:rPr>
        <w:t xml:space="preserve">ить руководителем заместителя главы Новокубанского городского поселения Новокубанского района </w:t>
      </w:r>
      <w:r w:rsidR="0054122C">
        <w:rPr>
          <w:rFonts w:ascii="Times New Roman" w:hAnsi="Times New Roman" w:cs="Times New Roman"/>
          <w:sz w:val="28"/>
          <w:szCs w:val="28"/>
        </w:rPr>
        <w:t>С</w:t>
      </w:r>
      <w:r w:rsidR="000B02F4">
        <w:rPr>
          <w:rFonts w:ascii="Times New Roman" w:hAnsi="Times New Roman" w:cs="Times New Roman"/>
          <w:sz w:val="28"/>
          <w:szCs w:val="28"/>
        </w:rPr>
        <w:t>.Б</w:t>
      </w:r>
      <w:r w:rsidR="0054122C">
        <w:rPr>
          <w:rFonts w:ascii="Times New Roman" w:hAnsi="Times New Roman" w:cs="Times New Roman"/>
          <w:sz w:val="28"/>
          <w:szCs w:val="28"/>
        </w:rPr>
        <w:t>.</w:t>
      </w:r>
      <w:r w:rsidR="000B02F4">
        <w:rPr>
          <w:rFonts w:ascii="Times New Roman" w:hAnsi="Times New Roman" w:cs="Times New Roman"/>
          <w:sz w:val="28"/>
          <w:szCs w:val="28"/>
        </w:rPr>
        <w:t xml:space="preserve"> Гончарова,</w:t>
      </w:r>
      <w:r w:rsidR="0054122C">
        <w:rPr>
          <w:rFonts w:ascii="Times New Roman" w:hAnsi="Times New Roman" w:cs="Times New Roman"/>
          <w:sz w:val="28"/>
          <w:szCs w:val="28"/>
        </w:rPr>
        <w:t xml:space="preserve"> штаб развернуть</w:t>
      </w:r>
      <w:r w:rsidR="000B02F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0B02F4">
        <w:rPr>
          <w:rFonts w:ascii="Times New Roman" w:hAnsi="Times New Roman" w:cs="Times New Roman"/>
          <w:sz w:val="28"/>
          <w:szCs w:val="28"/>
        </w:rPr>
        <w:lastRenderedPageBreak/>
        <w:t>администрации Новокубанского городского поселения Новокубанского</w:t>
      </w:r>
      <w:r w:rsidR="00085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2F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4122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4122C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0B02F4">
        <w:rPr>
          <w:rFonts w:ascii="Times New Roman" w:hAnsi="Times New Roman" w:cs="Times New Roman"/>
          <w:sz w:val="28"/>
          <w:szCs w:val="28"/>
        </w:rPr>
        <w:t xml:space="preserve"> г. Новокубанск ул. Первомайская 128, кабинет № 3.</w:t>
      </w:r>
      <w:r w:rsidR="00BA65B5">
        <w:rPr>
          <w:rFonts w:ascii="Times New Roman" w:hAnsi="Times New Roman" w:cs="Times New Roman"/>
          <w:sz w:val="28"/>
          <w:szCs w:val="28"/>
        </w:rPr>
        <w:t>Т</w:t>
      </w:r>
      <w:r w:rsidR="000871B7">
        <w:rPr>
          <w:rFonts w:ascii="Times New Roman" w:hAnsi="Times New Roman" w:cs="Times New Roman"/>
          <w:sz w:val="28"/>
          <w:szCs w:val="28"/>
        </w:rPr>
        <w:t>ел</w:t>
      </w:r>
      <w:r w:rsidR="00BA65B5">
        <w:rPr>
          <w:rFonts w:ascii="Times New Roman" w:hAnsi="Times New Roman" w:cs="Times New Roman"/>
          <w:sz w:val="28"/>
          <w:szCs w:val="28"/>
        </w:rPr>
        <w:t xml:space="preserve"> 8 (86195)       </w:t>
      </w:r>
      <w:r w:rsidR="00362E5C">
        <w:rPr>
          <w:rFonts w:ascii="Times New Roman" w:hAnsi="Times New Roman" w:cs="Times New Roman"/>
          <w:sz w:val="28"/>
          <w:szCs w:val="28"/>
        </w:rPr>
        <w:t>3-01-</w:t>
      </w:r>
      <w:r w:rsidR="00BA65B5">
        <w:rPr>
          <w:rFonts w:ascii="Times New Roman" w:hAnsi="Times New Roman" w:cs="Times New Roman"/>
          <w:sz w:val="28"/>
          <w:szCs w:val="28"/>
        </w:rPr>
        <w:t>72.</w:t>
      </w:r>
    </w:p>
    <w:p w:rsidR="009F5507" w:rsidRDefault="009F5507" w:rsidP="009F5507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«Руководителем ликвидации ЧС по руководству работами ликвидации ЧС назначить главу Новокубанского городского поселения Новокубанского района П.В. Манакова»</w:t>
      </w:r>
    </w:p>
    <w:p w:rsidR="0054122C" w:rsidRPr="009946D4" w:rsidRDefault="0054122C" w:rsidP="009946D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</w:t>
      </w:r>
      <w:r w:rsidR="000B02F4">
        <w:rPr>
          <w:rFonts w:ascii="Times New Roman" w:hAnsi="Times New Roman" w:cs="Times New Roman"/>
          <w:sz w:val="28"/>
          <w:szCs w:val="28"/>
        </w:rPr>
        <w:t>ию основных мероприятий, проводимых органами управления и силами районного звена территориальной подсистемы РСЧС Новокубанского городского поселения Новокубанского</w:t>
      </w:r>
      <w:r w:rsidR="00085353">
        <w:rPr>
          <w:rFonts w:ascii="Times New Roman" w:hAnsi="Times New Roman" w:cs="Times New Roman"/>
          <w:sz w:val="28"/>
          <w:szCs w:val="28"/>
        </w:rPr>
        <w:t xml:space="preserve"> </w:t>
      </w:r>
      <w:r w:rsidR="00781833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0B02F4">
        <w:rPr>
          <w:rFonts w:ascii="Times New Roman" w:hAnsi="Times New Roman" w:cs="Times New Roman"/>
          <w:sz w:val="28"/>
          <w:szCs w:val="28"/>
        </w:rPr>
        <w:t>возложить на комиссию по чрезвычайным ситуациям и пожарной безопасности Новокубанского городского поселения Новокубанского района</w:t>
      </w:r>
      <w:r w:rsidR="00972B3A">
        <w:rPr>
          <w:rFonts w:ascii="Times New Roman" w:hAnsi="Times New Roman" w:cs="Times New Roman"/>
          <w:sz w:val="28"/>
          <w:szCs w:val="28"/>
        </w:rPr>
        <w:t>.</w:t>
      </w:r>
    </w:p>
    <w:p w:rsidR="00266EBA" w:rsidRPr="00F15785" w:rsidRDefault="000168DB" w:rsidP="00F1578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6D4">
        <w:rPr>
          <w:rFonts w:ascii="Times New Roman" w:hAnsi="Times New Roman" w:cs="Times New Roman"/>
          <w:sz w:val="28"/>
          <w:szCs w:val="28"/>
        </w:rPr>
        <w:t>Проинформировать население о введении</w:t>
      </w:r>
      <w:r w:rsidR="0018158B">
        <w:rPr>
          <w:rFonts w:ascii="Times New Roman" w:hAnsi="Times New Roman" w:cs="Times New Roman"/>
          <w:sz w:val="28"/>
          <w:szCs w:val="28"/>
        </w:rPr>
        <w:t xml:space="preserve"> режима функционирования «Чрезвычайная ситуация</w:t>
      </w:r>
      <w:r w:rsidR="00266EBA" w:rsidRPr="009946D4">
        <w:rPr>
          <w:rFonts w:ascii="Times New Roman" w:hAnsi="Times New Roman" w:cs="Times New Roman"/>
          <w:sz w:val="28"/>
          <w:szCs w:val="28"/>
        </w:rPr>
        <w:t>» на территории Новокубанского городского поселения Новокубанского района</w:t>
      </w:r>
      <w:r w:rsidR="00F15785">
        <w:rPr>
          <w:rFonts w:ascii="Times New Roman" w:hAnsi="Times New Roman" w:cs="Times New Roman"/>
          <w:sz w:val="28"/>
          <w:szCs w:val="28"/>
        </w:rPr>
        <w:t>, а также о правилах поведени</w:t>
      </w:r>
      <w:r w:rsidR="000871B7">
        <w:rPr>
          <w:rFonts w:ascii="Times New Roman" w:hAnsi="Times New Roman" w:cs="Times New Roman"/>
          <w:sz w:val="28"/>
          <w:szCs w:val="28"/>
        </w:rPr>
        <w:t>я</w:t>
      </w:r>
      <w:r w:rsidR="00F15785">
        <w:rPr>
          <w:rFonts w:ascii="Times New Roman" w:hAnsi="Times New Roman" w:cs="Times New Roman"/>
          <w:sz w:val="28"/>
          <w:szCs w:val="28"/>
        </w:rPr>
        <w:t xml:space="preserve"> и мерах безопасности в режиме </w:t>
      </w:r>
      <w:r w:rsidR="00BA65B5">
        <w:rPr>
          <w:rFonts w:ascii="Times New Roman" w:hAnsi="Times New Roman" w:cs="Times New Roman"/>
          <w:sz w:val="28"/>
          <w:szCs w:val="28"/>
        </w:rPr>
        <w:t>ЧС</w:t>
      </w:r>
      <w:r w:rsidR="00682F80" w:rsidRPr="00F15785">
        <w:rPr>
          <w:rFonts w:ascii="Times New Roman" w:hAnsi="Times New Roman" w:cs="Times New Roman"/>
          <w:sz w:val="28"/>
          <w:szCs w:val="28"/>
        </w:rPr>
        <w:t>(</w:t>
      </w:r>
      <w:r w:rsidR="00266EBA" w:rsidRPr="00F15785">
        <w:rPr>
          <w:rFonts w:ascii="Times New Roman" w:hAnsi="Times New Roman" w:cs="Times New Roman"/>
          <w:sz w:val="28"/>
          <w:szCs w:val="28"/>
        </w:rPr>
        <w:t>Тарасова).</w:t>
      </w:r>
    </w:p>
    <w:p w:rsidR="00751DD3" w:rsidRDefault="00751DD3" w:rsidP="009946D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Новокубанского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Новокубанского района Д.П.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66EBA" w:rsidRPr="00751DD3" w:rsidRDefault="00751DD3" w:rsidP="00751DD3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DD3">
        <w:rPr>
          <w:rFonts w:ascii="Times New Roman" w:hAnsi="Times New Roman" w:cs="Times New Roman"/>
          <w:sz w:val="28"/>
          <w:szCs w:val="28"/>
        </w:rPr>
        <w:t>в</w:t>
      </w:r>
      <w:r w:rsidR="000168DB" w:rsidRPr="00751DD3">
        <w:rPr>
          <w:rFonts w:ascii="Times New Roman" w:hAnsi="Times New Roman" w:cs="Times New Roman"/>
          <w:sz w:val="28"/>
          <w:szCs w:val="28"/>
        </w:rPr>
        <w:t>вести при необходимости круглосут</w:t>
      </w:r>
      <w:r w:rsidRPr="00751DD3">
        <w:rPr>
          <w:rFonts w:ascii="Times New Roman" w:hAnsi="Times New Roman" w:cs="Times New Roman"/>
          <w:sz w:val="28"/>
          <w:szCs w:val="28"/>
        </w:rPr>
        <w:t>очное дежурство должностных лиц</w:t>
      </w:r>
      <w:r w:rsidR="000871B7">
        <w:rPr>
          <w:rFonts w:ascii="Times New Roman" w:hAnsi="Times New Roman" w:cs="Times New Roman"/>
          <w:sz w:val="28"/>
          <w:szCs w:val="28"/>
        </w:rPr>
        <w:t xml:space="preserve"> адм</w:t>
      </w:r>
      <w:r w:rsidR="00BA65B5">
        <w:rPr>
          <w:rFonts w:ascii="Times New Roman" w:hAnsi="Times New Roman" w:cs="Times New Roman"/>
          <w:sz w:val="28"/>
          <w:szCs w:val="28"/>
        </w:rPr>
        <w:t>инистрации Новокубанского</w:t>
      </w:r>
      <w:r w:rsidR="00085353">
        <w:rPr>
          <w:rFonts w:ascii="Times New Roman" w:hAnsi="Times New Roman" w:cs="Times New Roman"/>
          <w:sz w:val="28"/>
          <w:szCs w:val="28"/>
        </w:rPr>
        <w:t xml:space="preserve"> </w:t>
      </w:r>
      <w:r w:rsidR="000871B7">
        <w:rPr>
          <w:rFonts w:ascii="Times New Roman" w:hAnsi="Times New Roman" w:cs="Times New Roman"/>
          <w:sz w:val="28"/>
          <w:szCs w:val="28"/>
        </w:rPr>
        <w:t>г</w:t>
      </w:r>
      <w:r w:rsidR="00BA65B5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0871B7">
        <w:rPr>
          <w:rFonts w:ascii="Times New Roman" w:hAnsi="Times New Roman" w:cs="Times New Roman"/>
          <w:sz w:val="28"/>
          <w:szCs w:val="28"/>
        </w:rPr>
        <w:t>п</w:t>
      </w:r>
      <w:r w:rsidR="00BA65B5">
        <w:rPr>
          <w:rFonts w:ascii="Times New Roman" w:hAnsi="Times New Roman" w:cs="Times New Roman"/>
          <w:sz w:val="28"/>
          <w:szCs w:val="28"/>
        </w:rPr>
        <w:t>оселения Новокубанского района</w:t>
      </w:r>
      <w:r w:rsidRPr="00751DD3">
        <w:rPr>
          <w:rFonts w:ascii="Times New Roman" w:hAnsi="Times New Roman" w:cs="Times New Roman"/>
          <w:sz w:val="28"/>
          <w:szCs w:val="28"/>
        </w:rPr>
        <w:t>;</w:t>
      </w:r>
    </w:p>
    <w:p w:rsidR="009946D4" w:rsidRPr="009946D4" w:rsidRDefault="00751DD3" w:rsidP="00682F80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184">
        <w:rPr>
          <w:rFonts w:ascii="Times New Roman" w:hAnsi="Times New Roman" w:cs="Times New Roman"/>
          <w:sz w:val="28"/>
          <w:szCs w:val="28"/>
        </w:rPr>
        <w:t>)  о</w:t>
      </w:r>
      <w:r w:rsidR="000168DB" w:rsidRPr="009946D4">
        <w:rPr>
          <w:rFonts w:ascii="Times New Roman" w:hAnsi="Times New Roman" w:cs="Times New Roman"/>
          <w:sz w:val="28"/>
          <w:szCs w:val="28"/>
        </w:rPr>
        <w:t xml:space="preserve">рганизовать непрерывный сбор, обработку и передачу </w:t>
      </w:r>
      <w:r w:rsidR="000E036E" w:rsidRPr="009946D4">
        <w:rPr>
          <w:rFonts w:ascii="Times New Roman" w:hAnsi="Times New Roman" w:cs="Times New Roman"/>
          <w:sz w:val="28"/>
          <w:szCs w:val="28"/>
        </w:rPr>
        <w:t xml:space="preserve">данных о прогнозируемых чрезвычайных ситуациях </w:t>
      </w:r>
      <w:r w:rsidR="000168DB" w:rsidRPr="009946D4">
        <w:rPr>
          <w:rFonts w:ascii="Times New Roman" w:hAnsi="Times New Roman" w:cs="Times New Roman"/>
          <w:sz w:val="28"/>
          <w:szCs w:val="28"/>
        </w:rPr>
        <w:t>в</w:t>
      </w:r>
      <w:r w:rsidR="00F565B1" w:rsidRPr="00F565B1">
        <w:rPr>
          <w:rFonts w:ascii="Times New Roman" w:eastAsia="Calibri" w:hAnsi="Times New Roman" w:cs="Times New Roman"/>
          <w:sz w:val="28"/>
          <w:szCs w:val="28"/>
        </w:rPr>
        <w:t>МКУ «Ситуационный центр муниципального о</w:t>
      </w:r>
      <w:r w:rsidR="00F565B1" w:rsidRPr="00F565B1">
        <w:rPr>
          <w:rFonts w:ascii="Times New Roman" w:hAnsi="Times New Roman" w:cs="Times New Roman"/>
          <w:sz w:val="28"/>
          <w:szCs w:val="28"/>
        </w:rPr>
        <w:t>бразования Новокубанский район</w:t>
      </w:r>
      <w:r w:rsidR="00F565B1">
        <w:t>»</w:t>
      </w:r>
      <w:r w:rsidR="00910184">
        <w:t>;</w:t>
      </w:r>
    </w:p>
    <w:p w:rsidR="009946D4" w:rsidRPr="004F7E62" w:rsidRDefault="00910184" w:rsidP="00910184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68DB" w:rsidRPr="004F7E62">
        <w:rPr>
          <w:rFonts w:ascii="Times New Roman" w:hAnsi="Times New Roman" w:cs="Times New Roman"/>
          <w:sz w:val="28"/>
          <w:szCs w:val="28"/>
        </w:rPr>
        <w:t xml:space="preserve">ринять оперативные меры по предупреждению возникновения и </w:t>
      </w:r>
      <w:r w:rsidR="00751DD3" w:rsidRPr="004F7E62">
        <w:rPr>
          <w:rFonts w:ascii="Times New Roman" w:hAnsi="Times New Roman" w:cs="Times New Roman"/>
          <w:sz w:val="28"/>
          <w:szCs w:val="28"/>
        </w:rPr>
        <w:t>ликвидации</w:t>
      </w:r>
      <w:r w:rsidR="00682F80" w:rsidRPr="004F7E62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9946D4" w:rsidRPr="009946D4" w:rsidRDefault="00910184" w:rsidP="00910184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68DB" w:rsidRPr="009946D4">
        <w:rPr>
          <w:rFonts w:ascii="Times New Roman" w:hAnsi="Times New Roman" w:cs="Times New Roman"/>
          <w:sz w:val="28"/>
          <w:szCs w:val="28"/>
        </w:rPr>
        <w:t>рганизовать силами</w:t>
      </w:r>
      <w:r w:rsidR="00B70D16">
        <w:rPr>
          <w:rFonts w:ascii="Times New Roman" w:hAnsi="Times New Roman" w:cs="Times New Roman"/>
          <w:sz w:val="28"/>
          <w:szCs w:val="28"/>
        </w:rPr>
        <w:t xml:space="preserve"> </w:t>
      </w:r>
      <w:r w:rsidR="000E036E">
        <w:rPr>
          <w:rFonts w:ascii="Times New Roman" w:hAnsi="Times New Roman" w:cs="Times New Roman"/>
          <w:sz w:val="28"/>
          <w:szCs w:val="28"/>
        </w:rPr>
        <w:t xml:space="preserve">квартальных округов Новокубанского городского поселения Новокубанского района, а также сотрудниками администрации Новокубанского городского поселения Новокубанского района </w:t>
      </w:r>
      <w:r w:rsidR="004C7F16">
        <w:rPr>
          <w:rFonts w:ascii="Times New Roman" w:hAnsi="Times New Roman" w:cs="Times New Roman"/>
          <w:sz w:val="28"/>
          <w:szCs w:val="28"/>
        </w:rPr>
        <w:t>обследование территории Новокубанского городского поселения Новокубанского района с целью выявления повреждений или разрушений нанесенных вследствие чрезвычайных ситуаций</w:t>
      </w:r>
      <w:r w:rsidR="0057426C">
        <w:rPr>
          <w:rFonts w:ascii="Times New Roman" w:hAnsi="Times New Roman" w:cs="Times New Roman"/>
          <w:sz w:val="28"/>
          <w:szCs w:val="28"/>
        </w:rPr>
        <w:t>, а также по заявлениям граждан</w:t>
      </w:r>
      <w:r w:rsidR="000168DB" w:rsidRPr="009946D4">
        <w:rPr>
          <w:rFonts w:ascii="Times New Roman" w:hAnsi="Times New Roman" w:cs="Times New Roman"/>
          <w:sz w:val="28"/>
          <w:szCs w:val="28"/>
        </w:rPr>
        <w:t>;</w:t>
      </w:r>
    </w:p>
    <w:p w:rsidR="009946D4" w:rsidRPr="009946D4" w:rsidRDefault="00910184" w:rsidP="00910184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68DB" w:rsidRPr="009946D4">
        <w:rPr>
          <w:rFonts w:ascii="Times New Roman" w:hAnsi="Times New Roman" w:cs="Times New Roman"/>
          <w:sz w:val="28"/>
          <w:szCs w:val="28"/>
        </w:rPr>
        <w:t>одготовиться к проведению при необходимости эвакуационных мероприятий;</w:t>
      </w:r>
    </w:p>
    <w:p w:rsidR="009946D4" w:rsidRDefault="004F7E62" w:rsidP="00910184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168DB" w:rsidRPr="009946D4">
        <w:rPr>
          <w:rFonts w:ascii="Times New Roman" w:hAnsi="Times New Roman" w:cs="Times New Roman"/>
          <w:sz w:val="28"/>
          <w:szCs w:val="28"/>
        </w:rPr>
        <w:t>точнить планы действий (взаимодействия) по предупреждению и ликвидации чрезвычайных ситуаций, уточнить порядок взаимодействия.</w:t>
      </w:r>
    </w:p>
    <w:p w:rsidR="00751DD3" w:rsidRPr="00751DD3" w:rsidRDefault="0057426C" w:rsidP="00751DD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bookmarkStart w:id="0" w:name="_GoBack"/>
      <w:bookmarkEnd w:id="0"/>
      <w:r w:rsidR="00751DD3" w:rsidRPr="00751DD3">
        <w:rPr>
          <w:rFonts w:ascii="Times New Roman" w:hAnsi="Times New Roman" w:cs="Times New Roman"/>
          <w:sz w:val="28"/>
          <w:szCs w:val="28"/>
        </w:rPr>
        <w:t>необходимости</w:t>
      </w:r>
      <w:r w:rsidR="00781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выделение финансовых средств из резервного фонда администрации Новокубанского городского поселения </w:t>
      </w:r>
      <w:r w:rsidR="00751DD3" w:rsidRPr="00751DD3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и проведения АСДНР</w:t>
      </w:r>
      <w:r w:rsidR="00751DD3" w:rsidRPr="00751DD3">
        <w:rPr>
          <w:rFonts w:ascii="Times New Roman" w:hAnsi="Times New Roman" w:cs="Times New Roman"/>
          <w:sz w:val="28"/>
          <w:szCs w:val="28"/>
        </w:rPr>
        <w:t>(Орешкина)</w:t>
      </w:r>
      <w:r w:rsidR="005D2D4A">
        <w:rPr>
          <w:rFonts w:ascii="Times New Roman" w:hAnsi="Times New Roman" w:cs="Times New Roman"/>
          <w:sz w:val="28"/>
          <w:szCs w:val="28"/>
        </w:rPr>
        <w:t>.</w:t>
      </w:r>
    </w:p>
    <w:p w:rsidR="007C25C6" w:rsidRDefault="000168DB" w:rsidP="0057426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6D4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организаций, предприятий, расположенных на территории</w:t>
      </w:r>
      <w:r w:rsidR="00B70D16">
        <w:rPr>
          <w:rFonts w:ascii="Times New Roman" w:hAnsi="Times New Roman" w:cs="Times New Roman"/>
          <w:sz w:val="28"/>
          <w:szCs w:val="28"/>
        </w:rPr>
        <w:t xml:space="preserve"> </w:t>
      </w:r>
      <w:r w:rsidR="000E036E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</w:t>
      </w:r>
      <w:r w:rsidR="000E036E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</w:t>
      </w:r>
      <w:r w:rsidR="00781833">
        <w:rPr>
          <w:rFonts w:ascii="Times New Roman" w:hAnsi="Times New Roman" w:cs="Times New Roman"/>
          <w:sz w:val="28"/>
          <w:szCs w:val="28"/>
        </w:rPr>
        <w:t xml:space="preserve"> ОАО НЭСК </w:t>
      </w:r>
      <w:r w:rsidR="007C25C6" w:rsidRPr="007C25C6">
        <w:rPr>
          <w:rFonts w:ascii="Times New Roman" w:hAnsi="Times New Roman" w:cs="Times New Roman"/>
          <w:sz w:val="28"/>
          <w:szCs w:val="28"/>
        </w:rPr>
        <w:t>– электросети «</w:t>
      </w:r>
      <w:proofErr w:type="spellStart"/>
      <w:r w:rsidR="007C25C6" w:rsidRPr="007C25C6">
        <w:rPr>
          <w:rFonts w:ascii="Times New Roman" w:hAnsi="Times New Roman" w:cs="Times New Roman"/>
          <w:sz w:val="28"/>
          <w:szCs w:val="28"/>
        </w:rPr>
        <w:t>Новокубанскэлектросеть</w:t>
      </w:r>
      <w:proofErr w:type="spellEnd"/>
      <w:r w:rsidR="007C25C6">
        <w:t>»</w:t>
      </w:r>
      <w:r w:rsidR="00781833">
        <w:t xml:space="preserve"> </w:t>
      </w:r>
      <w:r w:rsidR="00972B3A">
        <w:rPr>
          <w:rFonts w:ascii="Times New Roman" w:hAnsi="Times New Roman" w:cs="Times New Roman"/>
          <w:sz w:val="28"/>
          <w:szCs w:val="28"/>
        </w:rPr>
        <w:t>(Гетманов</w:t>
      </w:r>
      <w:r w:rsidR="007C25C6">
        <w:rPr>
          <w:rFonts w:ascii="Times New Roman" w:hAnsi="Times New Roman" w:cs="Times New Roman"/>
          <w:sz w:val="28"/>
          <w:szCs w:val="28"/>
        </w:rPr>
        <w:t>)</w:t>
      </w:r>
      <w:r w:rsidR="00972B3A">
        <w:rPr>
          <w:rFonts w:ascii="Times New Roman" w:hAnsi="Times New Roman" w:cs="Times New Roman"/>
          <w:sz w:val="28"/>
          <w:szCs w:val="28"/>
        </w:rPr>
        <w:t>,</w:t>
      </w:r>
      <w:r w:rsidR="00781833">
        <w:rPr>
          <w:rFonts w:ascii="Times New Roman" w:hAnsi="Times New Roman" w:cs="Times New Roman"/>
          <w:sz w:val="28"/>
          <w:szCs w:val="28"/>
        </w:rPr>
        <w:t xml:space="preserve"> </w:t>
      </w:r>
      <w:r w:rsidR="007C25C6" w:rsidRPr="007C25C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7C25C6" w:rsidRPr="007C25C6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7C25C6" w:rsidRPr="007C25C6">
        <w:rPr>
          <w:rFonts w:ascii="Times New Roman" w:hAnsi="Times New Roman" w:cs="Times New Roman"/>
          <w:sz w:val="28"/>
          <w:szCs w:val="28"/>
        </w:rPr>
        <w:t xml:space="preserve"> городской водоканал»</w:t>
      </w:r>
      <w:r w:rsidR="00781833">
        <w:rPr>
          <w:rFonts w:ascii="Times New Roman" w:hAnsi="Times New Roman" w:cs="Times New Roman"/>
          <w:sz w:val="28"/>
          <w:szCs w:val="28"/>
        </w:rPr>
        <w:t xml:space="preserve"> </w:t>
      </w:r>
      <w:r w:rsidR="007C25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72B3A">
        <w:rPr>
          <w:rFonts w:ascii="Times New Roman" w:hAnsi="Times New Roman" w:cs="Times New Roman"/>
          <w:sz w:val="28"/>
          <w:szCs w:val="28"/>
        </w:rPr>
        <w:t>Дунамалян</w:t>
      </w:r>
      <w:proofErr w:type="spellEnd"/>
      <w:r w:rsidR="007C25C6">
        <w:rPr>
          <w:rFonts w:ascii="Times New Roman" w:hAnsi="Times New Roman" w:cs="Times New Roman"/>
          <w:sz w:val="28"/>
          <w:szCs w:val="28"/>
        </w:rPr>
        <w:t xml:space="preserve">), </w:t>
      </w:r>
      <w:r w:rsidR="007C25C6" w:rsidRPr="007C25C6">
        <w:rPr>
          <w:rFonts w:ascii="Times New Roman" w:hAnsi="Times New Roman" w:cs="Times New Roman"/>
          <w:sz w:val="28"/>
          <w:szCs w:val="28"/>
        </w:rPr>
        <w:t>МУП «Чистый город»</w:t>
      </w:r>
      <w:r w:rsidR="00781833">
        <w:rPr>
          <w:rFonts w:ascii="Times New Roman" w:hAnsi="Times New Roman" w:cs="Times New Roman"/>
          <w:sz w:val="28"/>
          <w:szCs w:val="28"/>
        </w:rPr>
        <w:t xml:space="preserve"> </w:t>
      </w:r>
      <w:r w:rsidR="007C25C6">
        <w:rPr>
          <w:rFonts w:ascii="Times New Roman" w:hAnsi="Times New Roman" w:cs="Times New Roman"/>
          <w:sz w:val="28"/>
          <w:szCs w:val="28"/>
        </w:rPr>
        <w:t>(</w:t>
      </w:r>
      <w:r w:rsidR="00972B3A">
        <w:rPr>
          <w:rFonts w:ascii="Times New Roman" w:hAnsi="Times New Roman" w:cs="Times New Roman"/>
          <w:sz w:val="28"/>
          <w:szCs w:val="28"/>
        </w:rPr>
        <w:t>Хворостов</w:t>
      </w:r>
      <w:r w:rsidR="007C25C6">
        <w:rPr>
          <w:rFonts w:ascii="Times New Roman" w:hAnsi="Times New Roman" w:cs="Times New Roman"/>
          <w:sz w:val="28"/>
          <w:szCs w:val="28"/>
        </w:rPr>
        <w:t>)</w:t>
      </w:r>
      <w:r w:rsidR="00972B3A">
        <w:rPr>
          <w:rFonts w:ascii="Times New Roman" w:hAnsi="Times New Roman" w:cs="Times New Roman"/>
          <w:sz w:val="28"/>
          <w:szCs w:val="28"/>
        </w:rPr>
        <w:t xml:space="preserve">, </w:t>
      </w:r>
      <w:r w:rsidR="007C25C6" w:rsidRPr="007C25C6">
        <w:rPr>
          <w:rFonts w:ascii="Times New Roman" w:hAnsi="Times New Roman" w:cs="Times New Roman"/>
          <w:sz w:val="28"/>
          <w:szCs w:val="28"/>
        </w:rPr>
        <w:t>МУП «Тепловое хозяйство»</w:t>
      </w:r>
      <w:r w:rsidR="00781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3A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="007C041A">
        <w:rPr>
          <w:rFonts w:ascii="Times New Roman" w:hAnsi="Times New Roman" w:cs="Times New Roman"/>
          <w:sz w:val="28"/>
          <w:szCs w:val="28"/>
        </w:rPr>
        <w:t xml:space="preserve">, </w:t>
      </w:r>
      <w:r w:rsidR="00362E5C" w:rsidRPr="00362E5C">
        <w:rPr>
          <w:rFonts w:ascii="Times New Roman" w:hAnsi="Times New Roman" w:cs="Times New Roman"/>
          <w:sz w:val="28"/>
          <w:szCs w:val="28"/>
        </w:rPr>
        <w:t>Филиал 7 АО Газпром газораспределение Краснодар</w:t>
      </w:r>
      <w:r w:rsidR="00781833">
        <w:rPr>
          <w:rFonts w:ascii="Times New Roman" w:hAnsi="Times New Roman" w:cs="Times New Roman"/>
          <w:sz w:val="28"/>
          <w:szCs w:val="28"/>
        </w:rPr>
        <w:t xml:space="preserve"> </w:t>
      </w:r>
      <w:r w:rsidR="007C25C6">
        <w:rPr>
          <w:rFonts w:ascii="Times New Roman" w:hAnsi="Times New Roman" w:cs="Times New Roman"/>
          <w:sz w:val="28"/>
          <w:szCs w:val="28"/>
        </w:rPr>
        <w:t>(</w:t>
      </w:r>
      <w:r w:rsidR="007C041A">
        <w:rPr>
          <w:rFonts w:ascii="Times New Roman" w:hAnsi="Times New Roman" w:cs="Times New Roman"/>
          <w:sz w:val="28"/>
          <w:szCs w:val="28"/>
        </w:rPr>
        <w:t>Б</w:t>
      </w:r>
      <w:r w:rsidR="007C25C6">
        <w:rPr>
          <w:rFonts w:ascii="Times New Roman" w:hAnsi="Times New Roman" w:cs="Times New Roman"/>
          <w:sz w:val="28"/>
          <w:szCs w:val="28"/>
        </w:rPr>
        <w:t>елов</w:t>
      </w:r>
      <w:r w:rsidR="00362E5C">
        <w:rPr>
          <w:rFonts w:ascii="Times New Roman" w:hAnsi="Times New Roman" w:cs="Times New Roman"/>
          <w:sz w:val="28"/>
          <w:szCs w:val="28"/>
        </w:rPr>
        <w:t>):</w:t>
      </w:r>
    </w:p>
    <w:p w:rsidR="000E036E" w:rsidRPr="006B5626" w:rsidRDefault="000E036E" w:rsidP="007C25C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626">
        <w:rPr>
          <w:rFonts w:ascii="Times New Roman" w:hAnsi="Times New Roman" w:cs="Times New Roman"/>
          <w:sz w:val="28"/>
          <w:szCs w:val="28"/>
        </w:rPr>
        <w:t>1)</w:t>
      </w:r>
      <w:r w:rsidR="00D57EB4">
        <w:rPr>
          <w:rFonts w:ascii="Times New Roman" w:hAnsi="Times New Roman" w:cs="Times New Roman"/>
          <w:sz w:val="28"/>
          <w:szCs w:val="28"/>
        </w:rPr>
        <w:t xml:space="preserve">  в</w:t>
      </w:r>
      <w:r w:rsidR="000168DB" w:rsidRPr="006B5626">
        <w:rPr>
          <w:rFonts w:ascii="Times New Roman" w:hAnsi="Times New Roman" w:cs="Times New Roman"/>
          <w:sz w:val="28"/>
          <w:szCs w:val="28"/>
        </w:rPr>
        <w:t xml:space="preserve">вести круглосуточное дежурство должностных лиц, привлекаемых сил и средств для предупреждения и ликвидации чрезвычайных ситуаций; </w:t>
      </w:r>
    </w:p>
    <w:p w:rsidR="009946D4" w:rsidRPr="000E036E" w:rsidRDefault="004F7E62" w:rsidP="000E036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68DB" w:rsidRPr="000E036E">
        <w:rPr>
          <w:rFonts w:ascii="Times New Roman" w:hAnsi="Times New Roman" w:cs="Times New Roman"/>
          <w:sz w:val="28"/>
          <w:szCs w:val="28"/>
        </w:rPr>
        <w:t xml:space="preserve">ривести в полную готовность силы и средства, привлекаемые к проведению мероприятий по предупреждению и ликвидации чрезвычайных ситуаций; </w:t>
      </w:r>
    </w:p>
    <w:p w:rsidR="009946D4" w:rsidRPr="009946D4" w:rsidRDefault="004F7E62" w:rsidP="000E036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168DB" w:rsidRPr="009946D4">
        <w:rPr>
          <w:rFonts w:ascii="Times New Roman" w:hAnsi="Times New Roman" w:cs="Times New Roman"/>
          <w:sz w:val="28"/>
          <w:szCs w:val="28"/>
        </w:rPr>
        <w:t>беспечить безаварийную работу объектов жизнеобеспечения населения; обо всех происходящих аварийных и чрезвычайных ситуациях незамедлительно сообщать в</w:t>
      </w:r>
      <w:r w:rsidR="00915700">
        <w:rPr>
          <w:rFonts w:ascii="Times New Roman" w:hAnsi="Times New Roman" w:cs="Times New Roman"/>
          <w:sz w:val="28"/>
          <w:szCs w:val="28"/>
        </w:rPr>
        <w:t xml:space="preserve"> МКУ «</w:t>
      </w:r>
      <w:r w:rsidR="00915700" w:rsidRPr="00F565B1">
        <w:rPr>
          <w:rFonts w:ascii="Times New Roman" w:eastAsia="Calibri" w:hAnsi="Times New Roman" w:cs="Times New Roman"/>
          <w:sz w:val="28"/>
          <w:szCs w:val="28"/>
        </w:rPr>
        <w:t>Ситуационный центр муниципального о</w:t>
      </w:r>
      <w:r w:rsidR="00915700" w:rsidRPr="00F565B1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915700" w:rsidRPr="00F565B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915700" w:rsidRPr="00F56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5700" w:rsidRPr="00F565B1">
        <w:rPr>
          <w:rFonts w:ascii="Times New Roman" w:hAnsi="Times New Roman" w:cs="Times New Roman"/>
          <w:sz w:val="28"/>
          <w:szCs w:val="28"/>
        </w:rPr>
        <w:t>район</w:t>
      </w:r>
      <w:r w:rsidR="00915700">
        <w:t>»</w:t>
      </w:r>
      <w:r w:rsidR="000E036E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proofErr w:type="gramEnd"/>
      <w:r w:rsidR="000E03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00BD">
        <w:rPr>
          <w:rFonts w:ascii="Times New Roman" w:hAnsi="Times New Roman" w:cs="Times New Roman"/>
          <w:sz w:val="28"/>
          <w:szCs w:val="28"/>
        </w:rPr>
        <w:t xml:space="preserve"> и ведущему специалисту</w:t>
      </w:r>
      <w:r w:rsidR="00B70D1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Новокубанского городского поселения Новокубанского района Д.П.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</w:t>
      </w:r>
      <w:r w:rsidR="000871B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168DB" w:rsidRPr="009946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2B3A" w:rsidRDefault="004F7E62" w:rsidP="000E036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168DB" w:rsidRPr="009946D4">
        <w:rPr>
          <w:rFonts w:ascii="Times New Roman" w:hAnsi="Times New Roman" w:cs="Times New Roman"/>
          <w:sz w:val="28"/>
          <w:szCs w:val="28"/>
        </w:rPr>
        <w:t xml:space="preserve">ринять меры по устойчивой работе связи </w:t>
      </w:r>
      <w:r w:rsidR="00577BA1">
        <w:rPr>
          <w:rFonts w:ascii="Times New Roman" w:hAnsi="Times New Roman" w:cs="Times New Roman"/>
          <w:sz w:val="28"/>
          <w:szCs w:val="28"/>
        </w:rPr>
        <w:t>дежурных диспетчерских служб и аварийных бригад;</w:t>
      </w:r>
    </w:p>
    <w:p w:rsidR="007C041A" w:rsidRDefault="007C041A" w:rsidP="000E036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аварийно-восстановительные работы на</w:t>
      </w:r>
      <w:r w:rsidR="00F34CE3">
        <w:rPr>
          <w:rFonts w:ascii="Times New Roman" w:hAnsi="Times New Roman" w:cs="Times New Roman"/>
          <w:sz w:val="28"/>
          <w:szCs w:val="28"/>
        </w:rPr>
        <w:t xml:space="preserve"> социально-значимых объектах и </w:t>
      </w:r>
      <w:r>
        <w:rPr>
          <w:rFonts w:ascii="Times New Roman" w:hAnsi="Times New Roman" w:cs="Times New Roman"/>
          <w:sz w:val="28"/>
          <w:szCs w:val="28"/>
        </w:rPr>
        <w:t>объектах жизнеобеспечения</w:t>
      </w:r>
      <w:r w:rsidR="00577BA1">
        <w:rPr>
          <w:rFonts w:ascii="Times New Roman" w:hAnsi="Times New Roman" w:cs="Times New Roman"/>
          <w:sz w:val="28"/>
          <w:szCs w:val="28"/>
        </w:rPr>
        <w:t>в установленный регламентом срок;</w:t>
      </w:r>
    </w:p>
    <w:p w:rsidR="00F15785" w:rsidRDefault="00AA00BD" w:rsidP="00F1578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проинструктировать</w:t>
      </w:r>
      <w:r w:rsidR="00972B3A">
        <w:rPr>
          <w:rFonts w:ascii="Times New Roman" w:hAnsi="Times New Roman" w:cs="Times New Roman"/>
          <w:sz w:val="28"/>
          <w:szCs w:val="28"/>
        </w:rPr>
        <w:t>работников по технике безопасности и охране жизни и здоровья при ра</w:t>
      </w:r>
      <w:r>
        <w:rPr>
          <w:rFonts w:ascii="Times New Roman" w:hAnsi="Times New Roman" w:cs="Times New Roman"/>
          <w:sz w:val="28"/>
          <w:szCs w:val="28"/>
        </w:rPr>
        <w:t>зборе завалов и ремонтн</w:t>
      </w:r>
      <w:r w:rsidR="00577BA1">
        <w:rPr>
          <w:rFonts w:ascii="Times New Roman" w:hAnsi="Times New Roman" w:cs="Times New Roman"/>
          <w:sz w:val="28"/>
          <w:szCs w:val="28"/>
        </w:rPr>
        <w:t>о-во</w:t>
      </w:r>
      <w:r w:rsidR="00362E5C">
        <w:rPr>
          <w:rFonts w:ascii="Times New Roman" w:hAnsi="Times New Roman" w:cs="Times New Roman"/>
          <w:sz w:val="28"/>
          <w:szCs w:val="28"/>
        </w:rPr>
        <w:t>с</w:t>
      </w:r>
      <w:r w:rsidR="00577BA1">
        <w:rPr>
          <w:rFonts w:ascii="Times New Roman" w:hAnsi="Times New Roman" w:cs="Times New Roman"/>
          <w:sz w:val="28"/>
          <w:szCs w:val="28"/>
        </w:rPr>
        <w:t>становительных работ;</w:t>
      </w:r>
    </w:p>
    <w:p w:rsidR="00AA00BD" w:rsidRPr="00F15785" w:rsidRDefault="00AA00BD" w:rsidP="00F1578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 готовности задействовать </w:t>
      </w:r>
      <w:r w:rsidR="00577BA1">
        <w:rPr>
          <w:rFonts w:ascii="Times New Roman" w:hAnsi="Times New Roman" w:cs="Times New Roman"/>
          <w:sz w:val="28"/>
          <w:szCs w:val="28"/>
        </w:rPr>
        <w:t xml:space="preserve">резервные источники </w:t>
      </w:r>
      <w:r>
        <w:rPr>
          <w:rFonts w:ascii="Times New Roman" w:hAnsi="Times New Roman" w:cs="Times New Roman"/>
          <w:sz w:val="28"/>
          <w:szCs w:val="28"/>
        </w:rPr>
        <w:t>питания</w:t>
      </w:r>
      <w:r w:rsidR="00577BA1">
        <w:rPr>
          <w:rFonts w:ascii="Times New Roman" w:hAnsi="Times New Roman" w:cs="Times New Roman"/>
          <w:sz w:val="28"/>
          <w:szCs w:val="28"/>
        </w:rPr>
        <w:t>.</w:t>
      </w:r>
    </w:p>
    <w:p w:rsidR="004F7E62" w:rsidRPr="0085379F" w:rsidRDefault="004F7E62" w:rsidP="0085379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79F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 w:rsidRPr="0085379F">
        <w:rPr>
          <w:rFonts w:ascii="Times New Roman" w:hAnsi="Times New Roman" w:cs="Times New Roman"/>
          <w:sz w:val="28"/>
          <w:szCs w:val="28"/>
        </w:rPr>
        <w:t>МУЗ ЦРБ Новокубанского района(</w:t>
      </w:r>
      <w:proofErr w:type="spellStart"/>
      <w:r w:rsidRPr="0085379F">
        <w:rPr>
          <w:rFonts w:ascii="Times New Roman" w:hAnsi="Times New Roman" w:cs="Times New Roman"/>
          <w:sz w:val="28"/>
          <w:szCs w:val="28"/>
        </w:rPr>
        <w:t>Жарников</w:t>
      </w:r>
      <w:proofErr w:type="spellEnd"/>
      <w:r w:rsidRPr="0085379F">
        <w:rPr>
          <w:rFonts w:ascii="Times New Roman" w:hAnsi="Times New Roman" w:cs="Times New Roman"/>
          <w:sz w:val="28"/>
          <w:szCs w:val="28"/>
        </w:rPr>
        <w:t>) предусмотреть усиление бригад скорой медицинской помощи, с целью своевременного и кач</w:t>
      </w:r>
      <w:r w:rsidR="00781833">
        <w:rPr>
          <w:rFonts w:ascii="Times New Roman" w:hAnsi="Times New Roman" w:cs="Times New Roman"/>
          <w:sz w:val="28"/>
          <w:szCs w:val="28"/>
        </w:rPr>
        <w:t xml:space="preserve">ественного оказания медицинской </w:t>
      </w:r>
      <w:proofErr w:type="gramStart"/>
      <w:r w:rsidRPr="0085379F">
        <w:rPr>
          <w:rFonts w:ascii="Times New Roman" w:hAnsi="Times New Roman" w:cs="Times New Roman"/>
          <w:sz w:val="28"/>
          <w:szCs w:val="28"/>
        </w:rPr>
        <w:t>помощи  пострадавшим</w:t>
      </w:r>
      <w:proofErr w:type="gramEnd"/>
      <w:r w:rsidRPr="0085379F">
        <w:rPr>
          <w:rFonts w:ascii="Times New Roman" w:hAnsi="Times New Roman" w:cs="Times New Roman"/>
          <w:sz w:val="28"/>
          <w:szCs w:val="28"/>
        </w:rPr>
        <w:t>, особое внимание обратить на готовность резервных источников питания в лечебных учреждениях.</w:t>
      </w:r>
    </w:p>
    <w:p w:rsidR="004F7E62" w:rsidRPr="004F7E62" w:rsidRDefault="004F7E62" w:rsidP="0085379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62">
        <w:rPr>
          <w:rFonts w:ascii="Times New Roman" w:hAnsi="Times New Roman" w:cs="Times New Roman"/>
          <w:sz w:val="28"/>
          <w:szCs w:val="28"/>
        </w:rPr>
        <w:t xml:space="preserve"> Рекомендовать ОМВД России по </w:t>
      </w:r>
      <w:proofErr w:type="spellStart"/>
      <w:r w:rsidRPr="004F7E62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Pr="004F7E62">
        <w:rPr>
          <w:rFonts w:ascii="Times New Roman" w:hAnsi="Times New Roman" w:cs="Times New Roman"/>
          <w:sz w:val="28"/>
          <w:szCs w:val="28"/>
        </w:rPr>
        <w:t xml:space="preserve"> району (Анищенко) организовать усиленный контроль за безопасностью дорожного движения, при необходимости ограничить движения на аварийно-опасных участках автодорог. Обеспечить предупреждение водителей транспортных средств о возможной опасности при осложнении обстановки из-за неблагоприятных метеорологичес</w:t>
      </w:r>
      <w:r w:rsidR="004C7F16">
        <w:rPr>
          <w:rFonts w:ascii="Times New Roman" w:hAnsi="Times New Roman" w:cs="Times New Roman"/>
          <w:sz w:val="28"/>
          <w:szCs w:val="28"/>
        </w:rPr>
        <w:t xml:space="preserve">ких явлений, обеспечить охрану </w:t>
      </w:r>
      <w:proofErr w:type="gramStart"/>
      <w:r w:rsidR="00085353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085353">
        <w:rPr>
          <w:rFonts w:ascii="Times New Roman" w:hAnsi="Times New Roman" w:cs="Times New Roman"/>
          <w:sz w:val="28"/>
          <w:szCs w:val="28"/>
        </w:rPr>
        <w:t xml:space="preserve"> поврежденных в </w:t>
      </w:r>
      <w:r w:rsidRPr="004F7E62">
        <w:rPr>
          <w:rFonts w:ascii="Times New Roman" w:hAnsi="Times New Roman" w:cs="Times New Roman"/>
          <w:sz w:val="28"/>
          <w:szCs w:val="28"/>
        </w:rPr>
        <w:t>следствие чрезвычайной ситуации</w:t>
      </w:r>
      <w:r w:rsidR="004C7F16">
        <w:rPr>
          <w:rFonts w:ascii="Times New Roman" w:hAnsi="Times New Roman" w:cs="Times New Roman"/>
          <w:sz w:val="28"/>
          <w:szCs w:val="28"/>
        </w:rPr>
        <w:t xml:space="preserve"> и объектов жизнеобеспечения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62" w:rsidRPr="004F7E62" w:rsidRDefault="004F7E62" w:rsidP="0085379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E5581">
        <w:rPr>
          <w:rFonts w:ascii="Times New Roman" w:hAnsi="Times New Roman" w:cs="Times New Roman"/>
          <w:sz w:val="28"/>
          <w:szCs w:val="28"/>
        </w:rPr>
        <w:t xml:space="preserve"> 124 ПСЧ 1 ПСО ФПС ГПС ГУ МЧС России по Краснодарскому краю (Сазонов), </w:t>
      </w:r>
      <w:r w:rsidRPr="004F7E62">
        <w:rPr>
          <w:rFonts w:ascii="Times New Roman" w:hAnsi="Times New Roman" w:cs="Times New Roman"/>
          <w:sz w:val="28"/>
          <w:szCs w:val="28"/>
        </w:rPr>
        <w:t>МКУ «Аварийно-спасательный отряд муниципального образо</w:t>
      </w:r>
      <w:r w:rsidR="00362E5C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362E5C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362E5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F7E6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F7E62">
        <w:rPr>
          <w:rFonts w:ascii="Times New Roman" w:hAnsi="Times New Roman" w:cs="Times New Roman"/>
          <w:sz w:val="28"/>
          <w:szCs w:val="28"/>
        </w:rPr>
        <w:t>Кузьмик</w:t>
      </w:r>
      <w:proofErr w:type="spellEnd"/>
      <w:r w:rsidRPr="004F7E62">
        <w:rPr>
          <w:rFonts w:ascii="Times New Roman" w:hAnsi="Times New Roman" w:cs="Times New Roman"/>
          <w:sz w:val="28"/>
          <w:szCs w:val="28"/>
        </w:rPr>
        <w:t>) принять участие в ликвидации последствий чрезвычайных ситуаций</w:t>
      </w:r>
      <w:r w:rsidR="00D850E7">
        <w:rPr>
          <w:rFonts w:ascii="Times New Roman" w:hAnsi="Times New Roman" w:cs="Times New Roman"/>
          <w:sz w:val="28"/>
          <w:szCs w:val="28"/>
        </w:rPr>
        <w:t>:</w:t>
      </w:r>
    </w:p>
    <w:p w:rsidR="004F7E62" w:rsidRPr="004F7E62" w:rsidRDefault="004F7E62" w:rsidP="009101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F7E62">
        <w:rPr>
          <w:rFonts w:ascii="Times New Roman" w:hAnsi="Times New Roman" w:cs="Times New Roman"/>
          <w:sz w:val="28"/>
          <w:szCs w:val="28"/>
        </w:rPr>
        <w:t>обеспечить готовность аварийных бригад к реагированию на чрезвычайные ситуации;</w:t>
      </w:r>
    </w:p>
    <w:p w:rsidR="004F7E62" w:rsidRPr="004F7E62" w:rsidRDefault="004F7E62" w:rsidP="009101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F7E62">
        <w:rPr>
          <w:rFonts w:ascii="Times New Roman" w:hAnsi="Times New Roman" w:cs="Times New Roman"/>
          <w:sz w:val="28"/>
          <w:szCs w:val="28"/>
        </w:rPr>
        <w:t xml:space="preserve"> привести в готовность имеющиеся в наличии передвижные автономные источники энергии, транспортные и специальные средства;</w:t>
      </w:r>
    </w:p>
    <w:p w:rsidR="004F7E62" w:rsidRDefault="004F7E62" w:rsidP="009101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62">
        <w:rPr>
          <w:rFonts w:ascii="Times New Roman" w:hAnsi="Times New Roman" w:cs="Times New Roman"/>
          <w:sz w:val="28"/>
          <w:szCs w:val="28"/>
        </w:rPr>
        <w:t>3) укомплектовать аварийные запасы материальных средств.</w:t>
      </w:r>
    </w:p>
    <w:p w:rsidR="007C041A" w:rsidRDefault="007C041A" w:rsidP="009101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приступить к ликвидации последствий чрезвычайной ситуации.</w:t>
      </w:r>
    </w:p>
    <w:p w:rsidR="00246EFB" w:rsidRDefault="0085379F" w:rsidP="00BE55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6EFB">
        <w:rPr>
          <w:rFonts w:ascii="Times New Roman" w:hAnsi="Times New Roman" w:cs="Times New Roman"/>
          <w:sz w:val="28"/>
          <w:szCs w:val="28"/>
        </w:rPr>
        <w:t>. Рекомендовать МБУ «Служба муниципального заказа» (</w:t>
      </w:r>
      <w:proofErr w:type="spellStart"/>
      <w:r w:rsidR="00246EFB">
        <w:rPr>
          <w:rFonts w:ascii="Times New Roman" w:hAnsi="Times New Roman" w:cs="Times New Roman"/>
          <w:sz w:val="28"/>
          <w:szCs w:val="28"/>
        </w:rPr>
        <w:t>Потычук</w:t>
      </w:r>
      <w:proofErr w:type="spellEnd"/>
      <w:r w:rsidR="00246EFB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46EFB" w:rsidRPr="004F7E62" w:rsidRDefault="00246EFB" w:rsidP="009101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разборы завалов, распил поваленных деревьев, оказание помощи гражданам совместно с руководителями</w:t>
      </w:r>
      <w:r w:rsidR="00BE5581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хозяйствующих субъектов, под контролем </w:t>
      </w:r>
      <w:r w:rsidR="00BE5581">
        <w:rPr>
          <w:rFonts w:ascii="Times New Roman" w:hAnsi="Times New Roman" w:cs="Times New Roman"/>
          <w:sz w:val="28"/>
          <w:szCs w:val="28"/>
        </w:rPr>
        <w:t>спасателей МЧС.</w:t>
      </w:r>
    </w:p>
    <w:p w:rsidR="00AB4F2F" w:rsidRPr="00BE5581" w:rsidRDefault="0085379F" w:rsidP="00853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="00BE5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8DB" w:rsidRPr="00BE558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0E036E" w:rsidRPr="00BE558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Новокубанского городского поселения Новокубанского района С.Б. Гончарова.</w:t>
      </w:r>
    </w:p>
    <w:p w:rsidR="000E036E" w:rsidRPr="0085379F" w:rsidRDefault="0085379F" w:rsidP="0085379F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36E" w:rsidRPr="0085379F">
        <w:rPr>
          <w:rFonts w:ascii="Times New Roman" w:hAnsi="Times New Roman" w:cs="Times New Roman"/>
          <w:sz w:val="28"/>
          <w:szCs w:val="28"/>
        </w:rPr>
        <w:t>Постановления вступает в силу со дня его подписания.</w:t>
      </w:r>
    </w:p>
    <w:p w:rsidR="000E036E" w:rsidRDefault="000E036E" w:rsidP="000E036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E036E" w:rsidRDefault="000E036E" w:rsidP="000E036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E036E" w:rsidRDefault="000E036E" w:rsidP="000E03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Новокубанского городского поселения</w:t>
      </w:r>
    </w:p>
    <w:p w:rsidR="000E036E" w:rsidRPr="009946D4" w:rsidRDefault="000E036E" w:rsidP="000E03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</w:t>
      </w:r>
      <w:r w:rsidR="005D0B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П.В. Манаков</w:t>
      </w:r>
    </w:p>
    <w:sectPr w:rsidR="000E036E" w:rsidRPr="009946D4" w:rsidSect="0078183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ECB"/>
    <w:multiLevelType w:val="hybridMultilevel"/>
    <w:tmpl w:val="6FC66B32"/>
    <w:lvl w:ilvl="0" w:tplc="E300FB0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69141D"/>
    <w:multiLevelType w:val="hybridMultilevel"/>
    <w:tmpl w:val="0C0EB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7DA"/>
    <w:multiLevelType w:val="hybridMultilevel"/>
    <w:tmpl w:val="9FF05FC6"/>
    <w:lvl w:ilvl="0" w:tplc="C30053B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A2541B"/>
    <w:multiLevelType w:val="hybridMultilevel"/>
    <w:tmpl w:val="6B96C152"/>
    <w:lvl w:ilvl="0" w:tplc="847611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43ADD"/>
    <w:multiLevelType w:val="hybridMultilevel"/>
    <w:tmpl w:val="074A1F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766A6"/>
    <w:multiLevelType w:val="hybridMultilevel"/>
    <w:tmpl w:val="53262F86"/>
    <w:lvl w:ilvl="0" w:tplc="8E1670F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962114"/>
    <w:multiLevelType w:val="hybridMultilevel"/>
    <w:tmpl w:val="DE1A4440"/>
    <w:lvl w:ilvl="0" w:tplc="82440CF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E5BED"/>
    <w:multiLevelType w:val="hybridMultilevel"/>
    <w:tmpl w:val="5E8EEDFC"/>
    <w:lvl w:ilvl="0" w:tplc="C982FB7C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8605FE"/>
    <w:multiLevelType w:val="hybridMultilevel"/>
    <w:tmpl w:val="5D781A70"/>
    <w:lvl w:ilvl="0" w:tplc="B13CD62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66217EB"/>
    <w:multiLevelType w:val="hybridMultilevel"/>
    <w:tmpl w:val="AAEA569E"/>
    <w:lvl w:ilvl="0" w:tplc="30ACA6C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6B2403"/>
    <w:multiLevelType w:val="hybridMultilevel"/>
    <w:tmpl w:val="B592403C"/>
    <w:lvl w:ilvl="0" w:tplc="921E02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62A30"/>
    <w:multiLevelType w:val="hybridMultilevel"/>
    <w:tmpl w:val="C40E02F2"/>
    <w:lvl w:ilvl="0" w:tplc="F94689A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E97"/>
    <w:rsid w:val="000168DB"/>
    <w:rsid w:val="00085353"/>
    <w:rsid w:val="000871B7"/>
    <w:rsid w:val="000B02F4"/>
    <w:rsid w:val="000E036E"/>
    <w:rsid w:val="000F0B16"/>
    <w:rsid w:val="0018158B"/>
    <w:rsid w:val="00246EFB"/>
    <w:rsid w:val="00266EBA"/>
    <w:rsid w:val="00362E5C"/>
    <w:rsid w:val="003E636A"/>
    <w:rsid w:val="004C7F16"/>
    <w:rsid w:val="004F7E62"/>
    <w:rsid w:val="0054122C"/>
    <w:rsid w:val="0057426C"/>
    <w:rsid w:val="00577BA1"/>
    <w:rsid w:val="005951AC"/>
    <w:rsid w:val="005D0B17"/>
    <w:rsid w:val="005D2D4A"/>
    <w:rsid w:val="005F68AC"/>
    <w:rsid w:val="00682F80"/>
    <w:rsid w:val="006B5626"/>
    <w:rsid w:val="0071471A"/>
    <w:rsid w:val="00751DD3"/>
    <w:rsid w:val="00781833"/>
    <w:rsid w:val="007C041A"/>
    <w:rsid w:val="007C25C6"/>
    <w:rsid w:val="00836496"/>
    <w:rsid w:val="0085379F"/>
    <w:rsid w:val="00910184"/>
    <w:rsid w:val="00915700"/>
    <w:rsid w:val="00972B3A"/>
    <w:rsid w:val="00982415"/>
    <w:rsid w:val="009946D4"/>
    <w:rsid w:val="009B4229"/>
    <w:rsid w:val="009E3E97"/>
    <w:rsid w:val="009F5507"/>
    <w:rsid w:val="00A87178"/>
    <w:rsid w:val="00AA00BD"/>
    <w:rsid w:val="00AB4F2F"/>
    <w:rsid w:val="00B70D16"/>
    <w:rsid w:val="00BA65B5"/>
    <w:rsid w:val="00BE5581"/>
    <w:rsid w:val="00C72DE9"/>
    <w:rsid w:val="00D57EB4"/>
    <w:rsid w:val="00D850E7"/>
    <w:rsid w:val="00E96078"/>
    <w:rsid w:val="00EA09DE"/>
    <w:rsid w:val="00F15785"/>
    <w:rsid w:val="00F34CE3"/>
    <w:rsid w:val="00F5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829A"/>
  <w15:docId w15:val="{63DD3536-E41C-4A60-A142-CAF02FE1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Пользователь Windows</cp:lastModifiedBy>
  <cp:revision>25</cp:revision>
  <cp:lastPrinted>2021-12-02T10:38:00Z</cp:lastPrinted>
  <dcterms:created xsi:type="dcterms:W3CDTF">2021-12-01T06:52:00Z</dcterms:created>
  <dcterms:modified xsi:type="dcterms:W3CDTF">2021-12-02T10:40:00Z</dcterms:modified>
</cp:coreProperties>
</file>