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D4C20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9453F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</w:t>
      </w:r>
      <w:r w:rsidR="00BA423F">
        <w:rPr>
          <w:b/>
          <w:sz w:val="28"/>
          <w:szCs w:val="28"/>
        </w:rPr>
        <w:t>Западная, 15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63952">
        <w:rPr>
          <w:sz w:val="28"/>
          <w:szCs w:val="28"/>
          <w:lang w:val="en-US"/>
        </w:rPr>
        <w:t>XX</w:t>
      </w:r>
      <w:r w:rsidR="000638E1" w:rsidRPr="00740CE2">
        <w:rPr>
          <w:sz w:val="28"/>
          <w:szCs w:val="28"/>
        </w:rPr>
        <w:t xml:space="preserve"> </w:t>
      </w:r>
      <w:r w:rsidR="006D4C20">
        <w:rPr>
          <w:sz w:val="28"/>
          <w:szCs w:val="28"/>
        </w:rPr>
        <w:t>августа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363952">
        <w:rPr>
          <w:sz w:val="28"/>
          <w:szCs w:val="28"/>
          <w:lang w:val="en-US"/>
        </w:rPr>
        <w:t>XX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BA423F">
        <w:rPr>
          <w:sz w:val="28"/>
          <w:szCs w:val="28"/>
        </w:rPr>
        <w:t>Терниковой</w:t>
      </w:r>
      <w:proofErr w:type="spellEnd"/>
      <w:r w:rsidR="00BA423F">
        <w:rPr>
          <w:sz w:val="28"/>
          <w:szCs w:val="28"/>
        </w:rPr>
        <w:t xml:space="preserve"> Галины Никола</w:t>
      </w:r>
      <w:r w:rsidR="004A2DE5">
        <w:rPr>
          <w:sz w:val="28"/>
          <w:szCs w:val="28"/>
        </w:rPr>
        <w:t>ев</w:t>
      </w:r>
      <w:r w:rsidR="00BA423F">
        <w:rPr>
          <w:sz w:val="28"/>
          <w:szCs w:val="28"/>
        </w:rPr>
        <w:t>ны</w:t>
      </w:r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BA423F">
        <w:rPr>
          <w:sz w:val="28"/>
          <w:szCs w:val="28"/>
          <w:shd w:val="clear" w:color="auto" w:fill="FFFFFF"/>
        </w:rPr>
        <w:t>525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BA423F">
        <w:rPr>
          <w:rStyle w:val="button-search"/>
          <w:sz w:val="28"/>
          <w:szCs w:val="28"/>
        </w:rPr>
        <w:t>3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BA423F">
        <w:rPr>
          <w:rStyle w:val="button-search"/>
          <w:sz w:val="28"/>
          <w:szCs w:val="28"/>
        </w:rPr>
        <w:t>180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BA423F">
        <w:rPr>
          <w:sz w:val="28"/>
          <w:szCs w:val="28"/>
        </w:rPr>
        <w:t xml:space="preserve">                     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ул. </w:t>
      </w:r>
      <w:r w:rsidR="00BA423F">
        <w:rPr>
          <w:sz w:val="28"/>
          <w:szCs w:val="28"/>
        </w:rPr>
        <w:t>Западная, 15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6D4C20">
        <w:rPr>
          <w:sz w:val="28"/>
          <w:szCs w:val="28"/>
        </w:rPr>
        <w:t>августа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 xml:space="preserve">Х),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514036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785BB1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BA423F">
        <w:rPr>
          <w:sz w:val="28"/>
          <w:szCs w:val="28"/>
        </w:rPr>
        <w:t>Терниковой</w:t>
      </w:r>
      <w:proofErr w:type="spellEnd"/>
      <w:r w:rsidR="00BA423F">
        <w:rPr>
          <w:sz w:val="28"/>
          <w:szCs w:val="28"/>
        </w:rPr>
        <w:t xml:space="preserve"> Галине Николаевне,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BA423F">
        <w:rPr>
          <w:sz w:val="28"/>
          <w:szCs w:val="28"/>
        </w:rPr>
        <w:t>525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BA423F">
        <w:rPr>
          <w:rStyle w:val="button-search"/>
          <w:sz w:val="28"/>
          <w:szCs w:val="28"/>
        </w:rPr>
        <w:t>3</w:t>
      </w:r>
      <w:r w:rsidR="00CC74EC" w:rsidRPr="002407B0">
        <w:rPr>
          <w:rStyle w:val="button-search"/>
          <w:sz w:val="28"/>
          <w:szCs w:val="28"/>
        </w:rPr>
        <w:t>:</w:t>
      </w:r>
      <w:r w:rsidR="00514036">
        <w:rPr>
          <w:rStyle w:val="button-search"/>
          <w:sz w:val="28"/>
          <w:szCs w:val="28"/>
        </w:rPr>
        <w:t>1</w:t>
      </w:r>
      <w:r w:rsidR="00BA423F">
        <w:rPr>
          <w:rStyle w:val="button-search"/>
          <w:sz w:val="28"/>
          <w:szCs w:val="28"/>
        </w:rPr>
        <w:t>80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г.</w:t>
      </w:r>
      <w:r w:rsidR="006D4C20" w:rsidRPr="002407B0">
        <w:rPr>
          <w:sz w:val="28"/>
          <w:szCs w:val="28"/>
        </w:rPr>
        <w:t xml:space="preserve"> Новокубанск</w:t>
      </w:r>
      <w:r w:rsidR="006D4C20">
        <w:rPr>
          <w:sz w:val="28"/>
          <w:szCs w:val="28"/>
        </w:rPr>
        <w:t xml:space="preserve">, </w:t>
      </w:r>
      <w:proofErr w:type="gramStart"/>
      <w:r w:rsidR="00BA423F">
        <w:rPr>
          <w:sz w:val="28"/>
          <w:szCs w:val="28"/>
        </w:rPr>
        <w:t>Западная</w:t>
      </w:r>
      <w:proofErr w:type="gramEnd"/>
      <w:r w:rsidR="00BA423F">
        <w:rPr>
          <w:sz w:val="28"/>
          <w:szCs w:val="28"/>
        </w:rPr>
        <w:t>, 15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BA423F">
        <w:rPr>
          <w:sz w:val="28"/>
          <w:szCs w:val="28"/>
        </w:rPr>
        <w:t xml:space="preserve">реконструкции </w:t>
      </w:r>
      <w:r w:rsidR="0069453F">
        <w:rPr>
          <w:sz w:val="28"/>
          <w:szCs w:val="28"/>
        </w:rPr>
        <w:t>индивидуального жилого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BA423F" w:rsidRPr="002B68D3">
        <w:rPr>
          <w:sz w:val="28"/>
          <w:szCs w:val="28"/>
        </w:rPr>
        <w:t xml:space="preserve">со строительством пристройки </w:t>
      </w:r>
      <w:r w:rsidR="001923B2" w:rsidRPr="002B68D3">
        <w:rPr>
          <w:rStyle w:val="7"/>
          <w:b w:val="0"/>
          <w:color w:val="auto"/>
        </w:rPr>
        <w:t>на</w:t>
      </w:r>
      <w:r w:rsidR="001923B2">
        <w:rPr>
          <w:rStyle w:val="7"/>
          <w:b w:val="0"/>
          <w:color w:val="auto"/>
        </w:rPr>
        <w:t xml:space="preserve"> расстоянии не менее</w:t>
      </w:r>
      <w:r w:rsidR="002B68D3">
        <w:rPr>
          <w:rStyle w:val="7"/>
          <w:b w:val="0"/>
          <w:color w:val="auto"/>
        </w:rPr>
        <w:t xml:space="preserve"> 0,5</w:t>
      </w:r>
      <w:r w:rsidR="00363952">
        <w:rPr>
          <w:rStyle w:val="7"/>
          <w:b w:val="0"/>
          <w:color w:val="auto"/>
        </w:rPr>
        <w:t xml:space="preserve"> м от </w:t>
      </w:r>
      <w:r w:rsidR="00363952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63952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="002B68D3">
        <w:rPr>
          <w:rStyle w:val="7"/>
          <w:b w:val="0"/>
          <w:color w:val="auto"/>
        </w:rPr>
        <w:t>Западная, 15.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036" w:rsidRDefault="00E22036">
      <w:r>
        <w:separator/>
      </w:r>
    </w:p>
  </w:endnote>
  <w:endnote w:type="continuationSeparator" w:id="0">
    <w:p w:rsidR="00E22036" w:rsidRDefault="00E22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036" w:rsidRDefault="00E22036">
      <w:r>
        <w:separator/>
      </w:r>
    </w:p>
  </w:footnote>
  <w:footnote w:type="continuationSeparator" w:id="0">
    <w:p w:rsidR="00E22036" w:rsidRDefault="00E220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E39D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E39D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2DE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0779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B68D3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2DE5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1F1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23F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9DF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036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4ECDA-DED0-4BBF-81C0-689058312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47</cp:revision>
  <cp:lastPrinted>2021-07-05T08:04:00Z</cp:lastPrinted>
  <dcterms:created xsi:type="dcterms:W3CDTF">2021-01-19T08:39:00Z</dcterms:created>
  <dcterms:modified xsi:type="dcterms:W3CDTF">2021-08-25T09:09:00Z</dcterms:modified>
</cp:coreProperties>
</file>