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F35B39" w:rsidRDefault="00DF5199" w:rsidP="00DF5199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разрешенный вид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</w:t>
      </w:r>
    </w:p>
    <w:p w:rsidR="00DF5199" w:rsidRPr="00585727" w:rsidRDefault="00DF5199" w:rsidP="00DF5199">
      <w:pPr>
        <w:ind w:firstLine="680"/>
        <w:jc w:val="center"/>
        <w:rPr>
          <w:b/>
          <w:sz w:val="28"/>
          <w:szCs w:val="28"/>
        </w:rPr>
      </w:pPr>
      <w:proofErr w:type="gramStart"/>
      <w:r w:rsidRPr="00585727">
        <w:rPr>
          <w:b/>
          <w:sz w:val="28"/>
          <w:szCs w:val="28"/>
        </w:rPr>
        <w:t>Краснодарский край, Новокубанский район, Новокубанское городское посе</w:t>
      </w:r>
      <w:r>
        <w:rPr>
          <w:b/>
          <w:sz w:val="28"/>
          <w:szCs w:val="28"/>
        </w:rPr>
        <w:t>ление, г. Новокубанск, ул.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Дзержинского</w:t>
      </w:r>
      <w:r w:rsidRPr="00585727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д. 88</w:t>
      </w:r>
      <w:proofErr w:type="gramEnd"/>
    </w:p>
    <w:p w:rsidR="00DF5199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Default="00DF5199" w:rsidP="00DF5199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Тунгулуковой</w:t>
      </w:r>
      <w:proofErr w:type="spellEnd"/>
      <w:r>
        <w:rPr>
          <w:sz w:val="28"/>
          <w:szCs w:val="28"/>
        </w:rPr>
        <w:t xml:space="preserve"> Светлане Борисовне и </w:t>
      </w:r>
      <w:proofErr w:type="spellStart"/>
      <w:r>
        <w:rPr>
          <w:sz w:val="28"/>
          <w:szCs w:val="28"/>
        </w:rPr>
        <w:t>Тунгулукову</w:t>
      </w:r>
      <w:proofErr w:type="spellEnd"/>
      <w:r>
        <w:rPr>
          <w:sz w:val="28"/>
          <w:szCs w:val="28"/>
        </w:rPr>
        <w:t xml:space="preserve"> Сергею Викторовичу</w:t>
      </w:r>
      <w:r w:rsidRPr="00DB58B4">
        <w:rPr>
          <w:sz w:val="28"/>
          <w:szCs w:val="28"/>
        </w:rPr>
        <w:t xml:space="preserve"> принадлежит на праве </w:t>
      </w:r>
      <w:r>
        <w:rPr>
          <w:sz w:val="28"/>
          <w:szCs w:val="28"/>
        </w:rPr>
        <w:t>общей долевой собственности по 1/2 доли каждому</w:t>
      </w:r>
      <w:r w:rsidRPr="00DB58B4">
        <w:rPr>
          <w:sz w:val="28"/>
          <w:szCs w:val="28"/>
        </w:rPr>
        <w:t xml:space="preserve"> земельный участок </w:t>
      </w:r>
      <w:r>
        <w:rPr>
          <w:sz w:val="28"/>
          <w:szCs w:val="28"/>
        </w:rPr>
        <w:t xml:space="preserve">декларированной </w:t>
      </w:r>
      <w:r w:rsidRPr="00DB58B4">
        <w:rPr>
          <w:sz w:val="28"/>
          <w:szCs w:val="28"/>
        </w:rPr>
        <w:t xml:space="preserve">площадью </w:t>
      </w:r>
      <w:r>
        <w:rPr>
          <w:sz w:val="28"/>
          <w:szCs w:val="28"/>
        </w:rPr>
        <w:t>1000 </w:t>
      </w:r>
      <w:r w:rsidRPr="00DB58B4">
        <w:rPr>
          <w:sz w:val="28"/>
          <w:szCs w:val="28"/>
        </w:rPr>
        <w:t xml:space="preserve">кв.м., с кадастровым номером </w:t>
      </w:r>
      <w:r w:rsidRPr="00F35B39">
        <w:rPr>
          <w:rStyle w:val="button-search"/>
          <w:sz w:val="28"/>
          <w:szCs w:val="28"/>
        </w:rPr>
        <w:t>23:21:0401010:950</w:t>
      </w:r>
      <w:r w:rsidRPr="00DB58B4">
        <w:rPr>
          <w:sz w:val="28"/>
          <w:szCs w:val="28"/>
        </w:rPr>
        <w:t xml:space="preserve">, расположенный по адресу: </w:t>
      </w:r>
      <w:proofErr w:type="gramStart"/>
      <w:r w:rsidRPr="00DE58A8">
        <w:rPr>
          <w:sz w:val="28"/>
          <w:szCs w:val="28"/>
        </w:rPr>
        <w:t>Краснодарский край, Новокубанский район, Новокубанское городское поселение, г. Новокубанск, ул.</w:t>
      </w:r>
      <w:r w:rsidRPr="00DE58A8">
        <w:rPr>
          <w:sz w:val="28"/>
          <w:szCs w:val="28"/>
          <w:lang w:val="en-US"/>
        </w:rPr>
        <w:t> </w:t>
      </w:r>
      <w:r w:rsidRPr="00DE58A8">
        <w:rPr>
          <w:sz w:val="28"/>
          <w:szCs w:val="28"/>
        </w:rPr>
        <w:t>Дзержинского, д. 88,</w:t>
      </w:r>
      <w:r w:rsidRPr="00DB58B4">
        <w:rPr>
          <w:sz w:val="28"/>
          <w:szCs w:val="28"/>
        </w:rPr>
        <w:t xml:space="preserve"> с видом разрешенного использования – </w:t>
      </w:r>
      <w:r w:rsidRPr="00DE58A8">
        <w:rPr>
          <w:sz w:val="28"/>
          <w:szCs w:val="28"/>
        </w:rPr>
        <w:t>земельные участки индивидуальных жилых домов</w:t>
      </w:r>
      <w:r w:rsidRPr="00DB58B4">
        <w:rPr>
          <w:sz w:val="28"/>
          <w:szCs w:val="28"/>
        </w:rPr>
        <w:t>.</w:t>
      </w:r>
      <w:proofErr w:type="gramEnd"/>
    </w:p>
    <w:p w:rsidR="00DF5199" w:rsidRPr="00212330" w:rsidRDefault="00DF5199" w:rsidP="00DF5199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Тунгулукова</w:t>
      </w:r>
      <w:proofErr w:type="spellEnd"/>
      <w:r>
        <w:rPr>
          <w:sz w:val="28"/>
          <w:szCs w:val="28"/>
        </w:rPr>
        <w:t xml:space="preserve"> Светлана Борисовна и </w:t>
      </w:r>
      <w:proofErr w:type="spellStart"/>
      <w:r>
        <w:rPr>
          <w:sz w:val="28"/>
          <w:szCs w:val="28"/>
        </w:rPr>
        <w:t>Тунгулуков</w:t>
      </w:r>
      <w:proofErr w:type="spellEnd"/>
      <w:r>
        <w:rPr>
          <w:sz w:val="28"/>
          <w:szCs w:val="28"/>
        </w:rPr>
        <w:t xml:space="preserve"> Сергей Викторович</w:t>
      </w:r>
      <w:r w:rsidRPr="00FC2641">
        <w:rPr>
          <w:sz w:val="27"/>
          <w:szCs w:val="27"/>
        </w:rPr>
        <w:t>, обратил</w:t>
      </w:r>
      <w:r>
        <w:rPr>
          <w:sz w:val="27"/>
          <w:szCs w:val="27"/>
        </w:rPr>
        <w:t>и</w:t>
      </w:r>
      <w:r w:rsidRPr="00FC2641">
        <w:rPr>
          <w:sz w:val="27"/>
          <w:szCs w:val="27"/>
        </w:rPr>
        <w:t>с</w:t>
      </w:r>
      <w:r>
        <w:rPr>
          <w:sz w:val="27"/>
          <w:szCs w:val="27"/>
        </w:rPr>
        <w:t>ь</w:t>
      </w:r>
      <w:r>
        <w:rPr>
          <w:sz w:val="28"/>
          <w:szCs w:val="28"/>
        </w:rPr>
        <w:t xml:space="preserve"> в комиссию по землепользованию и застройке </w:t>
      </w:r>
      <w:r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 с заявлением </w:t>
      </w:r>
      <w:r>
        <w:rPr>
          <w:sz w:val="28"/>
          <w:szCs w:val="28"/>
        </w:rPr>
        <w:t xml:space="preserve">о </w:t>
      </w:r>
      <w:r w:rsidRPr="00FD637F">
        <w:rPr>
          <w:sz w:val="28"/>
          <w:szCs w:val="28"/>
        </w:rPr>
        <w:t>предоставлени</w:t>
      </w:r>
      <w:r>
        <w:rPr>
          <w:sz w:val="28"/>
          <w:szCs w:val="28"/>
        </w:rPr>
        <w:t>и</w:t>
      </w:r>
      <w:r w:rsidRPr="00FD637F">
        <w:rPr>
          <w:sz w:val="28"/>
          <w:szCs w:val="28"/>
        </w:rPr>
        <w:t xml:space="preserve"> разрешения на </w:t>
      </w:r>
      <w:r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>
        <w:rPr>
          <w:sz w:val="28"/>
          <w:szCs w:val="28"/>
        </w:rPr>
        <w:t xml:space="preserve">- </w:t>
      </w:r>
      <w:r w:rsidRPr="00FE53F6">
        <w:rPr>
          <w:sz w:val="28"/>
          <w:szCs w:val="28"/>
        </w:rPr>
        <w:t>«бытовое обслуживание «3.3.»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 xml:space="preserve">на </w:t>
      </w:r>
      <w:r>
        <w:rPr>
          <w:sz w:val="28"/>
          <w:szCs w:val="28"/>
        </w:rPr>
        <w:t>вышеуказанный земельный участок.</w:t>
      </w:r>
    </w:p>
    <w:p w:rsidR="00DF5199" w:rsidRDefault="00DF5199" w:rsidP="00DF519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 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DF5199" w:rsidRDefault="00DF5199" w:rsidP="00DF519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данный земельный участок расположен в зоне застройки индивидуальными жилыми домами (Ж-1А</w:t>
      </w:r>
      <w:proofErr w:type="gramEnd"/>
      <w:r>
        <w:rPr>
          <w:sz w:val="28"/>
          <w:szCs w:val="28"/>
        </w:rPr>
        <w:t xml:space="preserve">), где вид разрешенного использования </w:t>
      </w:r>
      <w:r w:rsidRPr="00FE53F6">
        <w:rPr>
          <w:sz w:val="28"/>
          <w:szCs w:val="28"/>
        </w:rPr>
        <w:t>«бытовое обслуживание «3.3.»</w:t>
      </w:r>
      <w:r>
        <w:rPr>
          <w:sz w:val="28"/>
          <w:szCs w:val="28"/>
        </w:rPr>
        <w:t xml:space="preserve"> относится к условно разрешенным видам.</w:t>
      </w:r>
    </w:p>
    <w:p w:rsidR="00DF5199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</w:t>
      </w:r>
      <w:r w:rsidRPr="00FA4923">
        <w:rPr>
          <w:sz w:val="28"/>
          <w:szCs w:val="28"/>
        </w:rPr>
        <w:lastRenderedPageBreak/>
        <w:t xml:space="preserve">городского поселения Новокубанского района </w:t>
      </w:r>
      <w:proofErr w:type="gramEnd"/>
      <w:r>
        <w:rPr>
          <w:sz w:val="28"/>
          <w:szCs w:val="28"/>
        </w:rPr>
        <w:t xml:space="preserve">от </w:t>
      </w:r>
      <w:r w:rsidR="008C34F9">
        <w:rPr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 w:rsidR="008C34F9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2020 года № </w:t>
      </w:r>
      <w:r w:rsidR="008C34F9">
        <w:rPr>
          <w:sz w:val="28"/>
          <w:szCs w:val="28"/>
        </w:rPr>
        <w:t>671</w:t>
      </w:r>
      <w:proofErr w:type="gramStart"/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</w:t>
      </w:r>
      <w:r>
        <w:rPr>
          <w:sz w:val="28"/>
          <w:szCs w:val="28"/>
        </w:rPr>
        <w:t xml:space="preserve"> параметров</w:t>
      </w:r>
      <w:r w:rsidRPr="008D2E2C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8D2E2C">
        <w:rPr>
          <w:sz w:val="28"/>
          <w:szCs w:val="28"/>
        </w:rPr>
        <w:t xml:space="preserve"> </w:t>
      </w:r>
      <w:proofErr w:type="gramStart"/>
      <w:r w:rsidRPr="008D2E2C">
        <w:rPr>
          <w:sz w:val="28"/>
          <w:szCs w:val="28"/>
        </w:rPr>
        <w:t>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ХХ августа 2020 года № Х</w:t>
      </w:r>
      <w:r w:rsidRPr="008D2E2C">
        <w:rPr>
          <w:sz w:val="28"/>
          <w:szCs w:val="28"/>
        </w:rPr>
        <w:t>), руководствуясь</w:t>
      </w:r>
      <w:proofErr w:type="gramEnd"/>
      <w:r w:rsidRPr="008D2E2C">
        <w:rPr>
          <w:sz w:val="28"/>
          <w:szCs w:val="28"/>
        </w:rPr>
        <w:t xml:space="preserve"> Уставом Новокубанского городского поселени</w:t>
      </w:r>
      <w:r>
        <w:rPr>
          <w:sz w:val="28"/>
          <w:szCs w:val="28"/>
        </w:rPr>
        <w:t xml:space="preserve">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proofErr w:type="spellStart"/>
      <w:r w:rsidRPr="008D2E2C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DF5199" w:rsidRPr="00B63A15" w:rsidRDefault="00DF5199" w:rsidP="00DF5199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на условно разрешенный вид использования земельного участка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 xml:space="preserve">– </w:t>
      </w:r>
      <w:r w:rsidRPr="00FE53F6">
        <w:rPr>
          <w:sz w:val="28"/>
          <w:szCs w:val="28"/>
        </w:rPr>
        <w:t>«бытовое обслуживание «3.3.»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>на земельн</w:t>
      </w:r>
      <w:r>
        <w:rPr>
          <w:sz w:val="28"/>
          <w:szCs w:val="28"/>
        </w:rPr>
        <w:t>ый</w:t>
      </w:r>
      <w:r w:rsidRPr="00121345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1213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58B4">
        <w:rPr>
          <w:sz w:val="28"/>
          <w:szCs w:val="28"/>
        </w:rPr>
        <w:t xml:space="preserve">с кадастровым номером </w:t>
      </w:r>
      <w:r w:rsidRPr="00F35B39">
        <w:rPr>
          <w:rStyle w:val="button-search"/>
          <w:sz w:val="28"/>
          <w:szCs w:val="28"/>
        </w:rPr>
        <w:t>23:21:0401010:950</w:t>
      </w:r>
      <w:r w:rsidRPr="00DB58B4">
        <w:rPr>
          <w:sz w:val="28"/>
          <w:szCs w:val="28"/>
        </w:rPr>
        <w:t xml:space="preserve">, расположенный по адресу: </w:t>
      </w:r>
      <w:proofErr w:type="gramStart"/>
      <w:r w:rsidRPr="00DE58A8">
        <w:rPr>
          <w:sz w:val="28"/>
          <w:szCs w:val="28"/>
        </w:rPr>
        <w:t>Краснодарский край, Новокубанский район, Новокубанское городское поселение, г. Новокубанск, ул.</w:t>
      </w:r>
      <w:r w:rsidRPr="00DE58A8">
        <w:rPr>
          <w:sz w:val="28"/>
          <w:szCs w:val="28"/>
          <w:lang w:val="en-US"/>
        </w:rPr>
        <w:t> </w:t>
      </w:r>
      <w:r w:rsidRPr="00DE58A8">
        <w:rPr>
          <w:sz w:val="28"/>
          <w:szCs w:val="28"/>
        </w:rPr>
        <w:t>Дзержинского, д. 88</w:t>
      </w:r>
      <w:r>
        <w:rPr>
          <w:sz w:val="28"/>
          <w:szCs w:val="28"/>
        </w:rPr>
        <w:t>.</w:t>
      </w:r>
      <w:proofErr w:type="gramEnd"/>
    </w:p>
    <w:p w:rsidR="00DF5199" w:rsidRPr="008D2E2C" w:rsidRDefault="00DF5199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spellStart"/>
      <w:r>
        <w:rPr>
          <w:sz w:val="28"/>
          <w:szCs w:val="28"/>
        </w:rPr>
        <w:t>Тунгулуковой</w:t>
      </w:r>
      <w:proofErr w:type="spellEnd"/>
      <w:r>
        <w:rPr>
          <w:sz w:val="28"/>
          <w:szCs w:val="28"/>
        </w:rPr>
        <w:t xml:space="preserve"> Светлане Борисовне и </w:t>
      </w:r>
      <w:proofErr w:type="spellStart"/>
      <w:r>
        <w:rPr>
          <w:sz w:val="28"/>
          <w:szCs w:val="28"/>
        </w:rPr>
        <w:t>Тунгулукову</w:t>
      </w:r>
      <w:proofErr w:type="spellEnd"/>
      <w:r>
        <w:rPr>
          <w:sz w:val="28"/>
          <w:szCs w:val="28"/>
        </w:rPr>
        <w:t xml:space="preserve"> Сергею Викторовичу</w:t>
      </w:r>
      <w:r w:rsidRPr="008D2E2C">
        <w:rPr>
          <w:sz w:val="28"/>
          <w:szCs w:val="28"/>
        </w:rPr>
        <w:t xml:space="preserve"> обратиться в </w:t>
      </w:r>
      <w:r w:rsidRPr="00203A84">
        <w:rPr>
          <w:sz w:val="28"/>
          <w:szCs w:val="28"/>
        </w:rPr>
        <w:t>филиал федерального государственного бюдже</w:t>
      </w:r>
      <w:r>
        <w:rPr>
          <w:sz w:val="28"/>
          <w:szCs w:val="28"/>
        </w:rPr>
        <w:t xml:space="preserve">тного учреждения «Федеральная </w:t>
      </w:r>
      <w:r w:rsidRPr="00203A84">
        <w:rPr>
          <w:sz w:val="28"/>
          <w:szCs w:val="28"/>
        </w:rPr>
        <w:t>кадастров</w:t>
      </w:r>
      <w:r>
        <w:rPr>
          <w:sz w:val="28"/>
          <w:szCs w:val="28"/>
        </w:rPr>
        <w:t xml:space="preserve">ая палата </w:t>
      </w:r>
      <w:r w:rsidRPr="00203A84">
        <w:rPr>
          <w:sz w:val="28"/>
          <w:szCs w:val="28"/>
        </w:rPr>
        <w:t>Федеральной службы государственной регистрации, кадастра и картографии» по Краснодарскому краю</w:t>
      </w:r>
      <w:r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для внесения сведений в Единый государственный реестр недвижимости.</w:t>
      </w:r>
    </w:p>
    <w:p w:rsidR="00DF5199" w:rsidRDefault="00DF5199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DF5199" w:rsidRDefault="00DF5199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Default="00DF5199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DF5199" w:rsidRPr="00362334" w:rsidRDefault="00DF5199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F5199" w:rsidRDefault="00DF5199" w:rsidP="00DF5199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 xml:space="preserve">в </w:t>
      </w:r>
      <w:r>
        <w:rPr>
          <w:sz w:val="27"/>
          <w:szCs w:val="27"/>
        </w:rPr>
        <w:t xml:space="preserve">государственной </w:t>
      </w:r>
      <w:r w:rsidRPr="0016548F">
        <w:rPr>
          <w:sz w:val="28"/>
          <w:szCs w:val="28"/>
        </w:rPr>
        <w:t>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DF5199" w:rsidRDefault="00DF5199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 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DF5199" w:rsidRDefault="00DF5199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Pr="00893FE0" w:rsidRDefault="00DF5199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893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B74CEE" w:rsidRPr="00101E99" w:rsidRDefault="00DF5199" w:rsidP="00DF5199">
      <w:pPr>
        <w:rPr>
          <w:sz w:val="27"/>
          <w:szCs w:val="27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     Р.Р. Кадыров</w:t>
      </w:r>
    </w:p>
    <w:sectPr w:rsidR="00B74CEE" w:rsidRPr="00101E99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D6A" w:rsidRDefault="00B11D6A">
      <w:r>
        <w:separator/>
      </w:r>
    </w:p>
  </w:endnote>
  <w:endnote w:type="continuationSeparator" w:id="0">
    <w:p w:rsidR="00B11D6A" w:rsidRDefault="00B11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D6A" w:rsidRDefault="00B11D6A">
      <w:r>
        <w:separator/>
      </w:r>
    </w:p>
  </w:footnote>
  <w:footnote w:type="continuationSeparator" w:id="0">
    <w:p w:rsidR="00B11D6A" w:rsidRDefault="00B11D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9E7B2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9E7B2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C34F9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5C95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2C1B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</cp:revision>
  <cp:lastPrinted>2020-03-18T14:22:00Z</cp:lastPrinted>
  <dcterms:created xsi:type="dcterms:W3CDTF">2020-08-20T08:22:00Z</dcterms:created>
  <dcterms:modified xsi:type="dcterms:W3CDTF">2020-09-03T07:09:00Z</dcterms:modified>
</cp:coreProperties>
</file>