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20" w:rsidRPr="00B57020" w:rsidRDefault="00B57020" w:rsidP="00B57020">
      <w:pPr>
        <w:shd w:val="clear" w:color="auto" w:fill="FFFFFF"/>
        <w:ind w:firstLine="0"/>
        <w:rPr>
          <w:rFonts w:eastAsia="Times New Roman"/>
          <w:color w:val="828282"/>
          <w:sz w:val="24"/>
          <w:szCs w:val="24"/>
          <w:lang w:eastAsia="ru-RU"/>
        </w:rPr>
      </w:pPr>
      <w:r w:rsidRPr="00B57020">
        <w:rPr>
          <w:rFonts w:eastAsia="Times New Roman"/>
          <w:color w:val="052635"/>
          <w:sz w:val="24"/>
          <w:szCs w:val="24"/>
          <w:lang w:eastAsia="ru-RU"/>
        </w:rPr>
        <w:t>СВЕДЕНИЯ </w:t>
      </w:r>
    </w:p>
    <w:p w:rsidR="00B57020" w:rsidRPr="00B57020" w:rsidRDefault="00B57020" w:rsidP="00B57020">
      <w:pPr>
        <w:shd w:val="clear" w:color="auto" w:fill="FFFFFF"/>
        <w:ind w:firstLine="0"/>
        <w:rPr>
          <w:rFonts w:eastAsia="Times New Roman"/>
          <w:color w:val="828282"/>
          <w:sz w:val="24"/>
          <w:szCs w:val="24"/>
          <w:lang w:eastAsia="ru-RU"/>
        </w:rPr>
      </w:pPr>
      <w:r w:rsidRPr="00B57020">
        <w:rPr>
          <w:rFonts w:eastAsia="Times New Roman"/>
          <w:color w:val="052635"/>
          <w:sz w:val="24"/>
          <w:szCs w:val="24"/>
          <w:lang w:eastAsia="ru-RU"/>
        </w:rPr>
        <w:t>о доходах, об имуществе и обязательствах имущественного характера руководителей муниципальных учреждений</w:t>
      </w:r>
    </w:p>
    <w:p w:rsidR="00B57020" w:rsidRPr="00B57020" w:rsidRDefault="00B57020" w:rsidP="00B57020">
      <w:pPr>
        <w:shd w:val="clear" w:color="auto" w:fill="FFFFFF"/>
        <w:ind w:firstLine="0"/>
        <w:rPr>
          <w:rFonts w:eastAsia="Times New Roman"/>
          <w:color w:val="828282"/>
          <w:sz w:val="24"/>
          <w:szCs w:val="24"/>
          <w:lang w:eastAsia="ru-RU"/>
        </w:rPr>
      </w:pPr>
      <w:r w:rsidRPr="00B57020">
        <w:rPr>
          <w:rFonts w:eastAsia="Times New Roman"/>
          <w:color w:val="052635"/>
          <w:sz w:val="24"/>
          <w:szCs w:val="24"/>
          <w:lang w:eastAsia="ru-RU"/>
        </w:rPr>
        <w:t>и членов их семей за период с 01.01.20</w:t>
      </w:r>
      <w:r w:rsidRPr="00986090">
        <w:rPr>
          <w:rFonts w:eastAsia="Times New Roman"/>
          <w:color w:val="052635"/>
          <w:sz w:val="24"/>
          <w:szCs w:val="24"/>
          <w:lang w:eastAsia="ru-RU"/>
        </w:rPr>
        <w:t>20 года по 31.12.2020</w:t>
      </w:r>
      <w:r w:rsidRPr="00B57020">
        <w:rPr>
          <w:rFonts w:eastAsia="Times New Roman"/>
          <w:color w:val="052635"/>
          <w:sz w:val="24"/>
          <w:szCs w:val="24"/>
          <w:lang w:eastAsia="ru-RU"/>
        </w:rPr>
        <w:t xml:space="preserve"> года</w:t>
      </w:r>
    </w:p>
    <w:p w:rsidR="00B57020" w:rsidRPr="00B57020" w:rsidRDefault="00B57020" w:rsidP="00B57020">
      <w:pPr>
        <w:shd w:val="clear" w:color="auto" w:fill="FFFFFF"/>
        <w:ind w:firstLine="0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702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tbl>
      <w:tblPr>
        <w:tblW w:w="11820" w:type="dxa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498"/>
        <w:gridCol w:w="1308"/>
        <w:gridCol w:w="171"/>
        <w:gridCol w:w="262"/>
        <w:gridCol w:w="1445"/>
        <w:gridCol w:w="224"/>
        <w:gridCol w:w="498"/>
        <w:gridCol w:w="860"/>
        <w:gridCol w:w="329"/>
        <w:gridCol w:w="223"/>
        <w:gridCol w:w="236"/>
        <w:gridCol w:w="669"/>
        <w:gridCol w:w="99"/>
        <w:gridCol w:w="199"/>
        <w:gridCol w:w="237"/>
        <w:gridCol w:w="362"/>
        <w:gridCol w:w="1292"/>
        <w:gridCol w:w="54"/>
        <w:gridCol w:w="96"/>
        <w:gridCol w:w="1366"/>
        <w:gridCol w:w="696"/>
        <w:gridCol w:w="367"/>
        <w:gridCol w:w="394"/>
        <w:gridCol w:w="276"/>
        <w:gridCol w:w="556"/>
        <w:gridCol w:w="66"/>
        <w:gridCol w:w="407"/>
        <w:gridCol w:w="266"/>
        <w:gridCol w:w="200"/>
        <w:gridCol w:w="1419"/>
        <w:gridCol w:w="62"/>
      </w:tblGrid>
      <w:tr w:rsidR="00B57020" w:rsidRPr="00B57020" w:rsidTr="00B57020">
        <w:trPr>
          <w:jc w:val="center"/>
        </w:trPr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Общая сумма декларированного дохода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за 20</w:t>
            </w:r>
            <w:r w:rsidR="005C7ED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20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 xml:space="preserve"> г.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Замореев</w:t>
            </w:r>
            <w:proofErr w:type="spellEnd"/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Евгений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директор муниципального бюджетного учреждения культуры «Новокубанский краеведческий музей»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84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565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,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 xml:space="preserve"> 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val="en-US" w:eastAsia="ru-RU"/>
              </w:rPr>
              <w:t>1)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65,6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352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134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,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val="en-US" w:eastAsia="ru-RU"/>
              </w:rPr>
              <w:t>1)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ОПЕЛЬ КОРСА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Давтян</w:t>
            </w:r>
            <w:proofErr w:type="spellEnd"/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Грачик</w:t>
            </w:r>
            <w:proofErr w:type="spellEnd"/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Акопович</w:t>
            </w:r>
            <w:proofErr w:type="spellEnd"/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начальник муниципального бюджетного учреждения «Специализированная служба по вопросам похоронного дела» Новокубанского городского поселения Новокубанского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603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446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,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земельный участок для размещения домов индивидуальной жилой застройки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</w:t>
            </w:r>
            <w:r w:rsidRPr="00B5702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3)</w:t>
            </w:r>
            <w:r w:rsidRPr="00B5702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 xml:space="preserve">земельный 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участок для размещения домов индивидуальной жилой застройки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4) жилой дом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5) жилой дом</w:t>
            </w: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6) земельный участок садовый</w:t>
            </w: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7) земельный участок садовый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530,0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543,0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2300,0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98,6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31,3</w:t>
            </w: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520,0</w:t>
            </w: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763D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  <w:r w:rsidR="00B763D0"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4 </w:t>
            </w:r>
            <w:r w:rsidR="00B763D0"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228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,</w:t>
            </w:r>
            <w:r w:rsidR="00B763D0"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3D0" w:rsidRPr="00986090" w:rsidRDefault="00B57020" w:rsidP="00B763D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  <w:p w:rsidR="00B763D0" w:rsidRPr="00986090" w:rsidRDefault="00B763D0" w:rsidP="00B763D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2)жилой дом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986090" w:rsidRDefault="00B57020" w:rsidP="00B57020">
            <w:pPr>
              <w:ind w:firstLine="0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90,0</w:t>
            </w:r>
          </w:p>
          <w:p w:rsidR="00B57020" w:rsidRPr="00986090" w:rsidRDefault="00B57020" w:rsidP="00B57020">
            <w:pPr>
              <w:ind w:firstLine="0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B57020" w:rsidRDefault="00B763D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986090" w:rsidRDefault="00B57020" w:rsidP="00B57020">
            <w:pPr>
              <w:ind w:firstLine="0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57020" w:rsidRPr="00986090" w:rsidRDefault="00B57020" w:rsidP="00B57020">
            <w:pPr>
              <w:ind w:firstLine="0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B57020" w:rsidRDefault="00B763D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  <w:p w:rsidR="00B57020" w:rsidRPr="00986090" w:rsidRDefault="00B57020" w:rsidP="00B57020">
            <w:pPr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1)жилой дом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Потычук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Александр Геннадьевич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начальник муниципального бюджетного учреждения «Служба муниципального заказа» Новокубанского городского поселения Новокубанского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763D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  <w:r w:rsidR="00B763D0"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87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  <w:r w:rsidR="00B763D0"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543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,</w:t>
            </w:r>
            <w:r w:rsidR="00B763D0"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 квартира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3) земельный участок под индивидуальное жилищное строительство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3D0" w:rsidRPr="00986090" w:rsidRDefault="00B57020" w:rsidP="00B763D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75,6</w:t>
            </w:r>
          </w:p>
          <w:p w:rsidR="00B57020" w:rsidRPr="00B57020" w:rsidRDefault="00B57020" w:rsidP="00B763D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42,2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763D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763D0">
            <w:pPr>
              <w:spacing w:before="100" w:beforeAutospacing="1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763D0" w:rsidRPr="00986090" w:rsidRDefault="00B57020" w:rsidP="00B763D0">
            <w:pPr>
              <w:spacing w:before="100" w:beforeAutospacing="1"/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B763D0" w:rsidRPr="00986090" w:rsidRDefault="00B763D0" w:rsidP="00B763D0">
            <w:pPr>
              <w:spacing w:before="100" w:beforeAutospacing="1"/>
              <w:ind w:firstLine="0"/>
              <w:jc w:val="lef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  <w:p w:rsidR="00B57020" w:rsidRPr="00B57020" w:rsidRDefault="00B57020" w:rsidP="00B763D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 w:rsidRPr="00B57020">
              <w:rPr>
                <w:rFonts w:eastAsia="Times New Roman"/>
                <w:color w:val="052635"/>
                <w:sz w:val="20"/>
                <w:szCs w:val="20"/>
                <w:lang w:val="en-US" w:eastAsia="ru-RU"/>
              </w:rPr>
              <w:t>Ceed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 земельный участок. Для ведения личного подсобного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66,9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763D0" w:rsidP="00B763D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442 812</w:t>
            </w:r>
            <w:r w:rsidR="00B57020"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,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 xml:space="preserve">3) земельный 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участок. Для ведения личного подсобного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75,6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66,9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2500,0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Чвыкова</w:t>
            </w:r>
            <w:proofErr w:type="spellEnd"/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Валентина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директор муниципального казенного учреждения культуры «Новокубанская библиотечная система»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763D0" w:rsidP="00B763D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804</w:t>
            </w:r>
            <w:r w:rsidR="00B57020"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25</w:t>
            </w:r>
            <w:r w:rsidR="00B57020"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2,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Вильготский</w:t>
            </w:r>
            <w:proofErr w:type="spellEnd"/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Демьян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директор муниципального бюджетного учреждения культуры «Новокубанский парк культуры и отдыха»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763D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1 0</w:t>
            </w:r>
            <w:r w:rsidR="00B763D0"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47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  <w:r w:rsidR="00B763D0"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390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,</w:t>
            </w:r>
            <w:r w:rsidR="00B763D0"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 земельный участок для размещения домов индивидуальной жилой застройки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3)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141,0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890,0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763D0" w:rsidRPr="00986090" w:rsidRDefault="00B57020" w:rsidP="00B763D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763D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763D0">
            <w:pPr>
              <w:spacing w:before="100" w:beforeAutospacing="1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Киа</w:t>
            </w:r>
            <w:proofErr w:type="spellEnd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рио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763D0" w:rsidP="00B763D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601</w:t>
            </w:r>
            <w:r w:rsidR="00B57020"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352</w:t>
            </w:r>
            <w:r w:rsidR="00B57020"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val="en-US" w:eastAsia="ru-RU"/>
              </w:rPr>
              <w:t>MAZDA DEMIO,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 земельный участок для размещения домов индивидуальной жилой застройки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3) земельный участок для размещения домов индивидуальной жилой застройки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141,0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890,0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98609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548,0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 земельный участок для размещения домов индивидуальной жилой застройки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3) земельный участок для размещения домов индивидуальной жилой застройки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141,0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890,0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98609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548,0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Евсеев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Дмитрий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 xml:space="preserve">директор муниципального бюджетного учреждения культуры «Новокубанский </w:t>
            </w:r>
            <w:proofErr w:type="spellStart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 xml:space="preserve"> центр» им. Наумчиковой В.И.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9860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</w:t>
            </w:r>
            <w:r w:rsidR="00986090"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0 </w:t>
            </w:r>
            <w:r w:rsidR="00986090"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850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,</w:t>
            </w:r>
            <w:r w:rsidR="00986090"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земельный участок, приусадебный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789,0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ВАЗ ЛАДА 217230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98609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45 000, 00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земельный участок, приусадебный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789,0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 xml:space="preserve">1) земельный участок, </w:t>
            </w: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приусадебный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789,0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земельный участок, приусадебный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789,0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Фруслова</w:t>
            </w:r>
            <w:proofErr w:type="spellEnd"/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Светлана</w:t>
            </w:r>
          </w:p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20" w:rsidRPr="00B57020" w:rsidRDefault="00B57020" w:rsidP="00B57020">
            <w:pPr>
              <w:spacing w:before="100" w:before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начальник муниципального казенного учреждения «Централизованная бухгалтерия» Новокубанского городского поселения Новокубанского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986090" w:rsidP="00986090">
            <w:pPr>
              <w:spacing w:before="100" w:beforeAutospacing="1" w:after="100" w:afterAutospacing="1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535</w:t>
            </w:r>
            <w:r w:rsidR="00B57020"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629</w:t>
            </w:r>
            <w:r w:rsidR="00B57020"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,</w:t>
            </w:r>
            <w:r w:rsidRPr="0098609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земельный участок садовый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2) земельный участок для хозяйственного использования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3) квартира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164,0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507,0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5702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70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020" w:rsidRPr="00B57020" w:rsidTr="00B57020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20" w:rsidRPr="00B57020" w:rsidRDefault="00B57020" w:rsidP="00B57020">
            <w:pPr>
              <w:ind w:firstLine="0"/>
              <w:jc w:val="left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</w:tbl>
    <w:p w:rsidR="00B57020" w:rsidRPr="00B57020" w:rsidRDefault="00B57020" w:rsidP="00986090">
      <w:pPr>
        <w:shd w:val="clear" w:color="auto" w:fill="FFFFFF"/>
        <w:spacing w:before="100" w:beforeAutospacing="1"/>
        <w:ind w:firstLine="0"/>
        <w:jc w:val="lef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B57020" w:rsidRPr="00B57020" w:rsidRDefault="00B57020" w:rsidP="00B57020">
      <w:pPr>
        <w:shd w:val="clear" w:color="auto" w:fill="FFFFFF"/>
        <w:ind w:firstLine="0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702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B57020" w:rsidRPr="00B57020" w:rsidRDefault="00B57020" w:rsidP="00B57020">
      <w:pPr>
        <w:shd w:val="clear" w:color="auto" w:fill="FFFFFF"/>
        <w:spacing w:before="100" w:beforeAutospacing="1"/>
        <w:ind w:firstLine="0"/>
        <w:jc w:val="lef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7020">
        <w:rPr>
          <w:rFonts w:ascii="Verdana" w:eastAsia="Times New Roman" w:hAnsi="Verdana" w:cs="Arial"/>
          <w:color w:val="052635"/>
          <w:sz w:val="20"/>
          <w:szCs w:val="20"/>
          <w:lang w:eastAsia="ru-RU"/>
        </w:rPr>
        <w:t> </w:t>
      </w:r>
    </w:p>
    <w:p w:rsidR="00CA3061" w:rsidRPr="00986090" w:rsidRDefault="00B57020" w:rsidP="00986090">
      <w:pPr>
        <w:shd w:val="clear" w:color="auto" w:fill="FFFFFF"/>
        <w:ind w:firstLine="0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B5702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sectPr w:rsidR="00CA3061" w:rsidRPr="00986090" w:rsidSect="00986090">
      <w:pgSz w:w="16838" w:h="11906" w:orient="landscape"/>
      <w:pgMar w:top="993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39D0"/>
    <w:multiLevelType w:val="hybridMultilevel"/>
    <w:tmpl w:val="56684C7C"/>
    <w:lvl w:ilvl="0" w:tplc="EA30F876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57020"/>
    <w:rsid w:val="00007872"/>
    <w:rsid w:val="000279C8"/>
    <w:rsid w:val="000304DD"/>
    <w:rsid w:val="00034C1C"/>
    <w:rsid w:val="000402B3"/>
    <w:rsid w:val="000412D3"/>
    <w:rsid w:val="00042CE1"/>
    <w:rsid w:val="000469C8"/>
    <w:rsid w:val="00047D12"/>
    <w:rsid w:val="000534B1"/>
    <w:rsid w:val="00060BFC"/>
    <w:rsid w:val="00061DE1"/>
    <w:rsid w:val="00065229"/>
    <w:rsid w:val="0007601F"/>
    <w:rsid w:val="000761B9"/>
    <w:rsid w:val="0008202D"/>
    <w:rsid w:val="00082C06"/>
    <w:rsid w:val="00084378"/>
    <w:rsid w:val="000848DF"/>
    <w:rsid w:val="0009359D"/>
    <w:rsid w:val="000A076C"/>
    <w:rsid w:val="000A4D7B"/>
    <w:rsid w:val="000A64B8"/>
    <w:rsid w:val="000A7B63"/>
    <w:rsid w:val="000B2917"/>
    <w:rsid w:val="000B59F0"/>
    <w:rsid w:val="000B5B08"/>
    <w:rsid w:val="000C0D1D"/>
    <w:rsid w:val="000E2754"/>
    <w:rsid w:val="000E75A5"/>
    <w:rsid w:val="000F4991"/>
    <w:rsid w:val="000F5894"/>
    <w:rsid w:val="000F6F16"/>
    <w:rsid w:val="000F7146"/>
    <w:rsid w:val="0010090F"/>
    <w:rsid w:val="001127F8"/>
    <w:rsid w:val="001144D6"/>
    <w:rsid w:val="00120AF0"/>
    <w:rsid w:val="00123E1E"/>
    <w:rsid w:val="0012556A"/>
    <w:rsid w:val="00127D74"/>
    <w:rsid w:val="0013179B"/>
    <w:rsid w:val="0013362F"/>
    <w:rsid w:val="001364BE"/>
    <w:rsid w:val="00141F53"/>
    <w:rsid w:val="00151BDF"/>
    <w:rsid w:val="00153E45"/>
    <w:rsid w:val="00161BD6"/>
    <w:rsid w:val="00165643"/>
    <w:rsid w:val="0016573B"/>
    <w:rsid w:val="001671C0"/>
    <w:rsid w:val="00172314"/>
    <w:rsid w:val="00181EFB"/>
    <w:rsid w:val="00184E6C"/>
    <w:rsid w:val="0018540B"/>
    <w:rsid w:val="001A54AD"/>
    <w:rsid w:val="001B51BB"/>
    <w:rsid w:val="001B7526"/>
    <w:rsid w:val="001B7FD8"/>
    <w:rsid w:val="001C7C1C"/>
    <w:rsid w:val="001E2F1C"/>
    <w:rsid w:val="001E3379"/>
    <w:rsid w:val="001F23EF"/>
    <w:rsid w:val="001F3C25"/>
    <w:rsid w:val="002011D8"/>
    <w:rsid w:val="002042D3"/>
    <w:rsid w:val="00204E86"/>
    <w:rsid w:val="00205D46"/>
    <w:rsid w:val="00211689"/>
    <w:rsid w:val="0021208A"/>
    <w:rsid w:val="0021309A"/>
    <w:rsid w:val="00215DD5"/>
    <w:rsid w:val="002263BB"/>
    <w:rsid w:val="00232635"/>
    <w:rsid w:val="0023275D"/>
    <w:rsid w:val="00232ABC"/>
    <w:rsid w:val="00234AD4"/>
    <w:rsid w:val="002362AD"/>
    <w:rsid w:val="00236603"/>
    <w:rsid w:val="002374FE"/>
    <w:rsid w:val="00240271"/>
    <w:rsid w:val="002405DD"/>
    <w:rsid w:val="0024625A"/>
    <w:rsid w:val="002474FA"/>
    <w:rsid w:val="00250F7E"/>
    <w:rsid w:val="002563E5"/>
    <w:rsid w:val="00257BBD"/>
    <w:rsid w:val="00262C1A"/>
    <w:rsid w:val="0027275B"/>
    <w:rsid w:val="002745C3"/>
    <w:rsid w:val="0028301A"/>
    <w:rsid w:val="00292C1D"/>
    <w:rsid w:val="00293507"/>
    <w:rsid w:val="002A041F"/>
    <w:rsid w:val="002A1254"/>
    <w:rsid w:val="002A4675"/>
    <w:rsid w:val="002A4685"/>
    <w:rsid w:val="002B10B5"/>
    <w:rsid w:val="002B17B7"/>
    <w:rsid w:val="002B3F49"/>
    <w:rsid w:val="002C236C"/>
    <w:rsid w:val="002C3AC0"/>
    <w:rsid w:val="002C7926"/>
    <w:rsid w:val="002D31B4"/>
    <w:rsid w:val="002E07B6"/>
    <w:rsid w:val="002F1987"/>
    <w:rsid w:val="002F3610"/>
    <w:rsid w:val="002F36DD"/>
    <w:rsid w:val="002F5B9E"/>
    <w:rsid w:val="003312A8"/>
    <w:rsid w:val="0033159F"/>
    <w:rsid w:val="00345DB1"/>
    <w:rsid w:val="0035065D"/>
    <w:rsid w:val="00353264"/>
    <w:rsid w:val="00353D10"/>
    <w:rsid w:val="00360A78"/>
    <w:rsid w:val="00361B41"/>
    <w:rsid w:val="0036205E"/>
    <w:rsid w:val="003640B0"/>
    <w:rsid w:val="0036414B"/>
    <w:rsid w:val="00366EEA"/>
    <w:rsid w:val="00373676"/>
    <w:rsid w:val="00376903"/>
    <w:rsid w:val="003779CC"/>
    <w:rsid w:val="003868C4"/>
    <w:rsid w:val="0039449F"/>
    <w:rsid w:val="0039629C"/>
    <w:rsid w:val="003A4D0D"/>
    <w:rsid w:val="003B14A0"/>
    <w:rsid w:val="003B43AB"/>
    <w:rsid w:val="003B7178"/>
    <w:rsid w:val="003C44D6"/>
    <w:rsid w:val="003D047D"/>
    <w:rsid w:val="003D09E6"/>
    <w:rsid w:val="003D6B7C"/>
    <w:rsid w:val="00401945"/>
    <w:rsid w:val="004040FF"/>
    <w:rsid w:val="00407845"/>
    <w:rsid w:val="00411ADD"/>
    <w:rsid w:val="0041250C"/>
    <w:rsid w:val="004179C7"/>
    <w:rsid w:val="0044389B"/>
    <w:rsid w:val="00446FB8"/>
    <w:rsid w:val="00453181"/>
    <w:rsid w:val="00454BA0"/>
    <w:rsid w:val="0045533F"/>
    <w:rsid w:val="004676C6"/>
    <w:rsid w:val="004756E8"/>
    <w:rsid w:val="004840C7"/>
    <w:rsid w:val="00486831"/>
    <w:rsid w:val="0048778F"/>
    <w:rsid w:val="0048799A"/>
    <w:rsid w:val="004A3E32"/>
    <w:rsid w:val="004B4509"/>
    <w:rsid w:val="004C1F85"/>
    <w:rsid w:val="004C2821"/>
    <w:rsid w:val="004C4418"/>
    <w:rsid w:val="004D16E8"/>
    <w:rsid w:val="0051315E"/>
    <w:rsid w:val="00517C3B"/>
    <w:rsid w:val="00522133"/>
    <w:rsid w:val="005258A0"/>
    <w:rsid w:val="00527C1E"/>
    <w:rsid w:val="005411B3"/>
    <w:rsid w:val="0054225F"/>
    <w:rsid w:val="005446F6"/>
    <w:rsid w:val="00555846"/>
    <w:rsid w:val="005561D0"/>
    <w:rsid w:val="00556DF1"/>
    <w:rsid w:val="00556FAB"/>
    <w:rsid w:val="00562004"/>
    <w:rsid w:val="005644F5"/>
    <w:rsid w:val="00564715"/>
    <w:rsid w:val="0056669B"/>
    <w:rsid w:val="00573177"/>
    <w:rsid w:val="00575DBB"/>
    <w:rsid w:val="0057700D"/>
    <w:rsid w:val="00580C4B"/>
    <w:rsid w:val="00581C5E"/>
    <w:rsid w:val="00587E48"/>
    <w:rsid w:val="00593788"/>
    <w:rsid w:val="00594F6D"/>
    <w:rsid w:val="00595AA6"/>
    <w:rsid w:val="005A4CD2"/>
    <w:rsid w:val="005A51F6"/>
    <w:rsid w:val="005A65D1"/>
    <w:rsid w:val="005A6A71"/>
    <w:rsid w:val="005A6AD2"/>
    <w:rsid w:val="005B04B1"/>
    <w:rsid w:val="005B230C"/>
    <w:rsid w:val="005C340B"/>
    <w:rsid w:val="005C7ED2"/>
    <w:rsid w:val="005D1BF2"/>
    <w:rsid w:val="005D367E"/>
    <w:rsid w:val="005D4475"/>
    <w:rsid w:val="005E4A24"/>
    <w:rsid w:val="005E70AA"/>
    <w:rsid w:val="005F0557"/>
    <w:rsid w:val="005F35FF"/>
    <w:rsid w:val="00604079"/>
    <w:rsid w:val="006071FA"/>
    <w:rsid w:val="00610670"/>
    <w:rsid w:val="0061528C"/>
    <w:rsid w:val="00626DAC"/>
    <w:rsid w:val="006312E3"/>
    <w:rsid w:val="00634409"/>
    <w:rsid w:val="006368E4"/>
    <w:rsid w:val="00642920"/>
    <w:rsid w:val="006454ED"/>
    <w:rsid w:val="00645D2E"/>
    <w:rsid w:val="00646DDA"/>
    <w:rsid w:val="00651B11"/>
    <w:rsid w:val="00653069"/>
    <w:rsid w:val="006544E0"/>
    <w:rsid w:val="006567EF"/>
    <w:rsid w:val="006577B8"/>
    <w:rsid w:val="0066188B"/>
    <w:rsid w:val="00662177"/>
    <w:rsid w:val="0067336E"/>
    <w:rsid w:val="006806A9"/>
    <w:rsid w:val="00680BE0"/>
    <w:rsid w:val="00680C34"/>
    <w:rsid w:val="0069643F"/>
    <w:rsid w:val="006A565A"/>
    <w:rsid w:val="006A7477"/>
    <w:rsid w:val="006B5689"/>
    <w:rsid w:val="006B5A3F"/>
    <w:rsid w:val="006C1045"/>
    <w:rsid w:val="006C405D"/>
    <w:rsid w:val="006C4C70"/>
    <w:rsid w:val="006C78E5"/>
    <w:rsid w:val="006D2249"/>
    <w:rsid w:val="006F19EB"/>
    <w:rsid w:val="006F35D6"/>
    <w:rsid w:val="006F386F"/>
    <w:rsid w:val="007005E9"/>
    <w:rsid w:val="00702776"/>
    <w:rsid w:val="007027FC"/>
    <w:rsid w:val="00706F6B"/>
    <w:rsid w:val="00712FC7"/>
    <w:rsid w:val="00713DF4"/>
    <w:rsid w:val="00724E98"/>
    <w:rsid w:val="0072560C"/>
    <w:rsid w:val="00727FF2"/>
    <w:rsid w:val="00733408"/>
    <w:rsid w:val="00734E95"/>
    <w:rsid w:val="007366B6"/>
    <w:rsid w:val="00754F8B"/>
    <w:rsid w:val="00756030"/>
    <w:rsid w:val="00757AE3"/>
    <w:rsid w:val="007633C9"/>
    <w:rsid w:val="007645E6"/>
    <w:rsid w:val="00764692"/>
    <w:rsid w:val="00770BF4"/>
    <w:rsid w:val="00772753"/>
    <w:rsid w:val="007869DD"/>
    <w:rsid w:val="007953E8"/>
    <w:rsid w:val="0079681D"/>
    <w:rsid w:val="00796C0F"/>
    <w:rsid w:val="007B6BEA"/>
    <w:rsid w:val="007B7DF0"/>
    <w:rsid w:val="007C3335"/>
    <w:rsid w:val="007C66A2"/>
    <w:rsid w:val="007D03B0"/>
    <w:rsid w:val="007D2A54"/>
    <w:rsid w:val="007D3ED4"/>
    <w:rsid w:val="007D480F"/>
    <w:rsid w:val="0081377D"/>
    <w:rsid w:val="008146FE"/>
    <w:rsid w:val="00822712"/>
    <w:rsid w:val="008314A1"/>
    <w:rsid w:val="00836489"/>
    <w:rsid w:val="008375E9"/>
    <w:rsid w:val="00843E64"/>
    <w:rsid w:val="00845E4F"/>
    <w:rsid w:val="00846A41"/>
    <w:rsid w:val="00851896"/>
    <w:rsid w:val="008533A4"/>
    <w:rsid w:val="008544C2"/>
    <w:rsid w:val="0086320F"/>
    <w:rsid w:val="0086465B"/>
    <w:rsid w:val="00872A34"/>
    <w:rsid w:val="00873AE2"/>
    <w:rsid w:val="008761A2"/>
    <w:rsid w:val="00880208"/>
    <w:rsid w:val="00880622"/>
    <w:rsid w:val="00886F7B"/>
    <w:rsid w:val="00890A76"/>
    <w:rsid w:val="008921FC"/>
    <w:rsid w:val="00894BB4"/>
    <w:rsid w:val="008A1C36"/>
    <w:rsid w:val="008B1B31"/>
    <w:rsid w:val="008B22E5"/>
    <w:rsid w:val="008B2748"/>
    <w:rsid w:val="008B3679"/>
    <w:rsid w:val="008C0919"/>
    <w:rsid w:val="008C5D0F"/>
    <w:rsid w:val="008D1B33"/>
    <w:rsid w:val="008D713D"/>
    <w:rsid w:val="008E15E8"/>
    <w:rsid w:val="008E170C"/>
    <w:rsid w:val="008E1A71"/>
    <w:rsid w:val="008F44DA"/>
    <w:rsid w:val="00930A25"/>
    <w:rsid w:val="00930B93"/>
    <w:rsid w:val="00933D97"/>
    <w:rsid w:val="00934E10"/>
    <w:rsid w:val="009418FB"/>
    <w:rsid w:val="00944926"/>
    <w:rsid w:val="00950DE5"/>
    <w:rsid w:val="009547BE"/>
    <w:rsid w:val="00954C89"/>
    <w:rsid w:val="00965902"/>
    <w:rsid w:val="00970E01"/>
    <w:rsid w:val="009778AD"/>
    <w:rsid w:val="00977CF2"/>
    <w:rsid w:val="00977E12"/>
    <w:rsid w:val="009813E4"/>
    <w:rsid w:val="0098175B"/>
    <w:rsid w:val="00982773"/>
    <w:rsid w:val="009829BA"/>
    <w:rsid w:val="00986090"/>
    <w:rsid w:val="009900D2"/>
    <w:rsid w:val="00991649"/>
    <w:rsid w:val="00991DCC"/>
    <w:rsid w:val="0099499E"/>
    <w:rsid w:val="009A0E47"/>
    <w:rsid w:val="009A3411"/>
    <w:rsid w:val="009A6096"/>
    <w:rsid w:val="009B0648"/>
    <w:rsid w:val="009B141D"/>
    <w:rsid w:val="009B2004"/>
    <w:rsid w:val="009B3C20"/>
    <w:rsid w:val="009B43C3"/>
    <w:rsid w:val="009B450F"/>
    <w:rsid w:val="009B772E"/>
    <w:rsid w:val="009C32D0"/>
    <w:rsid w:val="009C5FA2"/>
    <w:rsid w:val="009D1F53"/>
    <w:rsid w:val="009E240B"/>
    <w:rsid w:val="009E613C"/>
    <w:rsid w:val="009E626C"/>
    <w:rsid w:val="00A0373F"/>
    <w:rsid w:val="00A0377C"/>
    <w:rsid w:val="00A07CA2"/>
    <w:rsid w:val="00A11651"/>
    <w:rsid w:val="00A118C7"/>
    <w:rsid w:val="00A238D9"/>
    <w:rsid w:val="00A342C4"/>
    <w:rsid w:val="00A35825"/>
    <w:rsid w:val="00A40EED"/>
    <w:rsid w:val="00A41DCC"/>
    <w:rsid w:val="00A45A3F"/>
    <w:rsid w:val="00A53FDF"/>
    <w:rsid w:val="00A54F32"/>
    <w:rsid w:val="00A57287"/>
    <w:rsid w:val="00A61781"/>
    <w:rsid w:val="00A641E3"/>
    <w:rsid w:val="00A64F13"/>
    <w:rsid w:val="00A72390"/>
    <w:rsid w:val="00A77E84"/>
    <w:rsid w:val="00A80BDF"/>
    <w:rsid w:val="00A83EF6"/>
    <w:rsid w:val="00A84C36"/>
    <w:rsid w:val="00A86791"/>
    <w:rsid w:val="00A94CB6"/>
    <w:rsid w:val="00A954E7"/>
    <w:rsid w:val="00AA58DE"/>
    <w:rsid w:val="00AA6312"/>
    <w:rsid w:val="00AB2509"/>
    <w:rsid w:val="00AB296E"/>
    <w:rsid w:val="00AB516F"/>
    <w:rsid w:val="00AD0150"/>
    <w:rsid w:val="00AD7992"/>
    <w:rsid w:val="00AE4E49"/>
    <w:rsid w:val="00AF35F8"/>
    <w:rsid w:val="00AF5A48"/>
    <w:rsid w:val="00B07107"/>
    <w:rsid w:val="00B13D12"/>
    <w:rsid w:val="00B13E35"/>
    <w:rsid w:val="00B16AE2"/>
    <w:rsid w:val="00B37EEB"/>
    <w:rsid w:val="00B516E9"/>
    <w:rsid w:val="00B52D04"/>
    <w:rsid w:val="00B57020"/>
    <w:rsid w:val="00B60D1E"/>
    <w:rsid w:val="00B6627F"/>
    <w:rsid w:val="00B66E4F"/>
    <w:rsid w:val="00B67E3D"/>
    <w:rsid w:val="00B72265"/>
    <w:rsid w:val="00B74943"/>
    <w:rsid w:val="00B763D0"/>
    <w:rsid w:val="00B92AC8"/>
    <w:rsid w:val="00B95B93"/>
    <w:rsid w:val="00B97AAA"/>
    <w:rsid w:val="00BB1AA2"/>
    <w:rsid w:val="00BB5D92"/>
    <w:rsid w:val="00BB62E1"/>
    <w:rsid w:val="00BB6329"/>
    <w:rsid w:val="00BC25F4"/>
    <w:rsid w:val="00BE7400"/>
    <w:rsid w:val="00BF0C50"/>
    <w:rsid w:val="00BF1C09"/>
    <w:rsid w:val="00C01448"/>
    <w:rsid w:val="00C079AF"/>
    <w:rsid w:val="00C07C20"/>
    <w:rsid w:val="00C10584"/>
    <w:rsid w:val="00C15E67"/>
    <w:rsid w:val="00C24B67"/>
    <w:rsid w:val="00C26A5A"/>
    <w:rsid w:val="00C27A7E"/>
    <w:rsid w:val="00C30944"/>
    <w:rsid w:val="00C3557B"/>
    <w:rsid w:val="00C357AD"/>
    <w:rsid w:val="00C36306"/>
    <w:rsid w:val="00C41C95"/>
    <w:rsid w:val="00C459B1"/>
    <w:rsid w:val="00C53B29"/>
    <w:rsid w:val="00C57F84"/>
    <w:rsid w:val="00C610B8"/>
    <w:rsid w:val="00C61BFE"/>
    <w:rsid w:val="00C629D4"/>
    <w:rsid w:val="00C63198"/>
    <w:rsid w:val="00C6741D"/>
    <w:rsid w:val="00C7615F"/>
    <w:rsid w:val="00C77D1D"/>
    <w:rsid w:val="00C9014A"/>
    <w:rsid w:val="00CA2ACA"/>
    <w:rsid w:val="00CA3061"/>
    <w:rsid w:val="00CA677E"/>
    <w:rsid w:val="00CB72EE"/>
    <w:rsid w:val="00CC7E97"/>
    <w:rsid w:val="00CD0E5D"/>
    <w:rsid w:val="00CD55E4"/>
    <w:rsid w:val="00CF15F9"/>
    <w:rsid w:val="00CF1C3C"/>
    <w:rsid w:val="00CF2AF9"/>
    <w:rsid w:val="00CF3083"/>
    <w:rsid w:val="00CF7C05"/>
    <w:rsid w:val="00D00F17"/>
    <w:rsid w:val="00D06279"/>
    <w:rsid w:val="00D1083B"/>
    <w:rsid w:val="00D126F1"/>
    <w:rsid w:val="00D14462"/>
    <w:rsid w:val="00D15B2F"/>
    <w:rsid w:val="00D2443C"/>
    <w:rsid w:val="00D26CFD"/>
    <w:rsid w:val="00D33EF4"/>
    <w:rsid w:val="00D41A4B"/>
    <w:rsid w:val="00D50F09"/>
    <w:rsid w:val="00D53E44"/>
    <w:rsid w:val="00D63159"/>
    <w:rsid w:val="00D71BDB"/>
    <w:rsid w:val="00D7261C"/>
    <w:rsid w:val="00D81A43"/>
    <w:rsid w:val="00D85FB2"/>
    <w:rsid w:val="00D8709D"/>
    <w:rsid w:val="00D918D1"/>
    <w:rsid w:val="00DA20DA"/>
    <w:rsid w:val="00DB0180"/>
    <w:rsid w:val="00DB0455"/>
    <w:rsid w:val="00DB2B30"/>
    <w:rsid w:val="00DB33CB"/>
    <w:rsid w:val="00DC6F2B"/>
    <w:rsid w:val="00DE3C0D"/>
    <w:rsid w:val="00DE3C5E"/>
    <w:rsid w:val="00DE44BA"/>
    <w:rsid w:val="00DE4F55"/>
    <w:rsid w:val="00DF084F"/>
    <w:rsid w:val="00DF3AFB"/>
    <w:rsid w:val="00DF5D22"/>
    <w:rsid w:val="00DF66CF"/>
    <w:rsid w:val="00E10E09"/>
    <w:rsid w:val="00E12DC3"/>
    <w:rsid w:val="00E16F9C"/>
    <w:rsid w:val="00E20188"/>
    <w:rsid w:val="00E31509"/>
    <w:rsid w:val="00E34AF3"/>
    <w:rsid w:val="00E43297"/>
    <w:rsid w:val="00E439C8"/>
    <w:rsid w:val="00E45E3C"/>
    <w:rsid w:val="00E642C6"/>
    <w:rsid w:val="00E7028C"/>
    <w:rsid w:val="00E80570"/>
    <w:rsid w:val="00E81503"/>
    <w:rsid w:val="00EA1893"/>
    <w:rsid w:val="00EA2835"/>
    <w:rsid w:val="00EA6761"/>
    <w:rsid w:val="00EB0E40"/>
    <w:rsid w:val="00EB2DDF"/>
    <w:rsid w:val="00EB4024"/>
    <w:rsid w:val="00EC1746"/>
    <w:rsid w:val="00ED0FD6"/>
    <w:rsid w:val="00EE6F92"/>
    <w:rsid w:val="00EF1B27"/>
    <w:rsid w:val="00F01C80"/>
    <w:rsid w:val="00F02867"/>
    <w:rsid w:val="00F2633F"/>
    <w:rsid w:val="00F318B8"/>
    <w:rsid w:val="00F34D22"/>
    <w:rsid w:val="00F42420"/>
    <w:rsid w:val="00F42A3E"/>
    <w:rsid w:val="00F45B94"/>
    <w:rsid w:val="00F54111"/>
    <w:rsid w:val="00F56636"/>
    <w:rsid w:val="00F57F1D"/>
    <w:rsid w:val="00F777D1"/>
    <w:rsid w:val="00F81664"/>
    <w:rsid w:val="00F82007"/>
    <w:rsid w:val="00F8696D"/>
    <w:rsid w:val="00F9222B"/>
    <w:rsid w:val="00F92D84"/>
    <w:rsid w:val="00F93346"/>
    <w:rsid w:val="00F96FCC"/>
    <w:rsid w:val="00FA785D"/>
    <w:rsid w:val="00FC3B9C"/>
    <w:rsid w:val="00FD0985"/>
    <w:rsid w:val="00FD1755"/>
    <w:rsid w:val="00FE3883"/>
    <w:rsid w:val="00FE629D"/>
    <w:rsid w:val="00FF0BF5"/>
    <w:rsid w:val="00FF17C9"/>
    <w:rsid w:val="00FF3D87"/>
    <w:rsid w:val="00FF50E0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93"/>
    <w:pPr>
      <w:jc w:val="center"/>
    </w:pPr>
  </w:style>
  <w:style w:type="paragraph" w:styleId="1">
    <w:name w:val="heading 1"/>
    <w:basedOn w:val="a"/>
    <w:next w:val="a"/>
    <w:link w:val="10"/>
    <w:uiPriority w:val="9"/>
    <w:qFormat/>
    <w:rsid w:val="00A11651"/>
    <w:pPr>
      <w:keepNext/>
      <w:keepLines/>
      <w:ind w:firstLine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1651"/>
    <w:pPr>
      <w:keepNext/>
      <w:keepLines/>
      <w:ind w:firstLine="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Подзаголовок 1"/>
    <w:basedOn w:val="a"/>
    <w:next w:val="a"/>
    <w:link w:val="a4"/>
    <w:uiPriority w:val="11"/>
    <w:qFormat/>
    <w:rsid w:val="00A11651"/>
    <w:pPr>
      <w:numPr>
        <w:ilvl w:val="1"/>
      </w:numPr>
      <w:spacing w:after="160"/>
      <w:ind w:firstLine="851"/>
    </w:pPr>
    <w:rPr>
      <w:rFonts w:eastAsiaTheme="minorEastAsia" w:cstheme="minorBidi"/>
      <w:color w:val="000000" w:themeColor="text1"/>
      <w:szCs w:val="22"/>
    </w:rPr>
  </w:style>
  <w:style w:type="character" w:customStyle="1" w:styleId="a4">
    <w:name w:val="Подзаголовок Знак"/>
    <w:aliases w:val="Подзаголовок 1 Знак"/>
    <w:basedOn w:val="a0"/>
    <w:link w:val="a3"/>
    <w:uiPriority w:val="11"/>
    <w:rsid w:val="00A11651"/>
    <w:rPr>
      <w:rFonts w:eastAsiaTheme="minorEastAsia" w:cstheme="minorBidi"/>
      <w:color w:val="000000" w:themeColor="text1"/>
      <w:szCs w:val="22"/>
    </w:rPr>
  </w:style>
  <w:style w:type="character" w:customStyle="1" w:styleId="10">
    <w:name w:val="Заголовок 1 Знак"/>
    <w:basedOn w:val="a0"/>
    <w:link w:val="1"/>
    <w:uiPriority w:val="9"/>
    <w:rsid w:val="00A11651"/>
    <w:rPr>
      <w:rFonts w:eastAsiaTheme="majorEastAsia" w:cstheme="majorBidi"/>
      <w:b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rsid w:val="00A11651"/>
    <w:rPr>
      <w:rFonts w:eastAsiaTheme="majorEastAsia" w:cstheme="majorBidi"/>
      <w:color w:val="000000" w:themeColor="text1"/>
      <w:szCs w:val="26"/>
    </w:rPr>
  </w:style>
  <w:style w:type="paragraph" w:styleId="a5">
    <w:name w:val="No Spacing"/>
    <w:basedOn w:val="a"/>
    <w:uiPriority w:val="1"/>
    <w:qFormat/>
    <w:rsid w:val="00B5702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6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2021-05-04T08:06:00Z</dcterms:created>
  <dcterms:modified xsi:type="dcterms:W3CDTF">2021-05-04T08:38:00Z</dcterms:modified>
</cp:coreProperties>
</file>