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917334" w:rsidTr="00FF0572">
        <w:trPr>
          <w:trHeight w:val="653"/>
        </w:trPr>
        <w:tc>
          <w:tcPr>
            <w:tcW w:w="6096" w:type="dxa"/>
          </w:tcPr>
          <w:p w:rsidR="00FF0572" w:rsidRPr="00917334" w:rsidRDefault="004F31F6" w:rsidP="00D20BDC">
            <w:pPr>
              <w:widowControl w:val="0"/>
              <w:autoSpaceDE w:val="0"/>
              <w:autoSpaceDN w:val="0"/>
              <w:adjustRightInd w:val="0"/>
              <w:jc w:val="both"/>
              <w:rPr>
                <w:rFonts w:ascii="Arial" w:hAnsi="Arial" w:cs="Arial"/>
                <w:sz w:val="16"/>
                <w:szCs w:val="16"/>
              </w:rPr>
            </w:pPr>
            <w:r w:rsidRPr="00917334">
              <w:rPr>
                <w:rFonts w:ascii="Arial" w:hAnsi="Arial" w:cs="Arial"/>
                <w:sz w:val="16"/>
                <w:szCs w:val="16"/>
              </w:rPr>
              <w:t xml:space="preserve">   </w:t>
            </w:r>
            <w:r w:rsidR="00714661" w:rsidRPr="00917334">
              <w:rPr>
                <w:rFonts w:ascii="Arial" w:hAnsi="Arial" w:cs="Arial"/>
                <w:sz w:val="16"/>
                <w:szCs w:val="16"/>
              </w:rPr>
              <w:t xml:space="preserve"> </w:t>
            </w:r>
            <w:r w:rsidR="00FF0572" w:rsidRPr="00917334">
              <w:rPr>
                <w:rFonts w:ascii="Arial" w:hAnsi="Arial" w:cs="Arial"/>
                <w:sz w:val="16"/>
                <w:szCs w:val="16"/>
              </w:rPr>
              <w:t xml:space="preserve">Информационный бюллетень </w:t>
            </w:r>
          </w:p>
          <w:p w:rsidR="00FF0572" w:rsidRPr="00917334" w:rsidRDefault="00FF0572" w:rsidP="00D20BDC">
            <w:pPr>
              <w:widowControl w:val="0"/>
              <w:autoSpaceDE w:val="0"/>
              <w:autoSpaceDN w:val="0"/>
              <w:adjustRightInd w:val="0"/>
              <w:jc w:val="both"/>
              <w:rPr>
                <w:rFonts w:ascii="Arial" w:hAnsi="Arial" w:cs="Arial"/>
                <w:sz w:val="16"/>
                <w:szCs w:val="16"/>
              </w:rPr>
            </w:pPr>
            <w:r w:rsidRPr="00917334">
              <w:rPr>
                <w:rFonts w:ascii="Arial" w:hAnsi="Arial" w:cs="Arial"/>
                <w:sz w:val="16"/>
                <w:szCs w:val="16"/>
              </w:rPr>
              <w:t>«Вестник Новокубанского городского поселения Новокубанского района»</w:t>
            </w:r>
          </w:p>
        </w:tc>
        <w:tc>
          <w:tcPr>
            <w:tcW w:w="3651" w:type="dxa"/>
          </w:tcPr>
          <w:p w:rsidR="00FF0572" w:rsidRPr="00917334" w:rsidRDefault="00FF0572" w:rsidP="00D20BDC">
            <w:pPr>
              <w:widowControl w:val="0"/>
              <w:autoSpaceDE w:val="0"/>
              <w:autoSpaceDN w:val="0"/>
              <w:adjustRightInd w:val="0"/>
              <w:jc w:val="both"/>
              <w:rPr>
                <w:rFonts w:ascii="Arial" w:hAnsi="Arial" w:cs="Arial"/>
                <w:sz w:val="16"/>
                <w:szCs w:val="16"/>
              </w:rPr>
            </w:pPr>
            <w:r w:rsidRPr="00917334">
              <w:rPr>
                <w:rFonts w:ascii="Arial" w:hAnsi="Arial" w:cs="Arial"/>
                <w:sz w:val="16"/>
                <w:szCs w:val="16"/>
              </w:rPr>
              <w:t xml:space="preserve">№ </w:t>
            </w:r>
            <w:r w:rsidR="001F240F" w:rsidRPr="00917334">
              <w:rPr>
                <w:rFonts w:ascii="Arial" w:hAnsi="Arial" w:cs="Arial"/>
                <w:sz w:val="16"/>
                <w:szCs w:val="16"/>
              </w:rPr>
              <w:t>1</w:t>
            </w:r>
            <w:r w:rsidR="005B1D35" w:rsidRPr="00917334">
              <w:rPr>
                <w:rFonts w:ascii="Arial" w:hAnsi="Arial" w:cs="Arial"/>
                <w:sz w:val="16"/>
                <w:szCs w:val="16"/>
              </w:rPr>
              <w:t>7</w:t>
            </w:r>
            <w:r w:rsidRPr="00917334">
              <w:rPr>
                <w:rFonts w:ascii="Arial" w:hAnsi="Arial" w:cs="Arial"/>
                <w:sz w:val="16"/>
                <w:szCs w:val="16"/>
              </w:rPr>
              <w:t xml:space="preserve"> от </w:t>
            </w:r>
            <w:r w:rsidR="005B1D35" w:rsidRPr="00917334">
              <w:rPr>
                <w:rFonts w:ascii="Arial" w:hAnsi="Arial" w:cs="Arial"/>
                <w:sz w:val="16"/>
                <w:szCs w:val="16"/>
              </w:rPr>
              <w:t>01.04</w:t>
            </w:r>
            <w:r w:rsidR="0059798A" w:rsidRPr="00917334">
              <w:rPr>
                <w:rFonts w:ascii="Arial" w:hAnsi="Arial" w:cs="Arial"/>
                <w:sz w:val="16"/>
                <w:szCs w:val="16"/>
              </w:rPr>
              <w:t>.2024</w:t>
            </w:r>
            <w:r w:rsidR="00686200" w:rsidRPr="00917334">
              <w:rPr>
                <w:rFonts w:ascii="Arial" w:hAnsi="Arial" w:cs="Arial"/>
                <w:sz w:val="16"/>
                <w:szCs w:val="16"/>
              </w:rPr>
              <w:t xml:space="preserve"> </w:t>
            </w:r>
            <w:r w:rsidRPr="00917334">
              <w:rPr>
                <w:rFonts w:ascii="Arial" w:hAnsi="Arial" w:cs="Arial"/>
                <w:sz w:val="16"/>
                <w:szCs w:val="16"/>
              </w:rPr>
              <w:t xml:space="preserve">г. </w:t>
            </w:r>
          </w:p>
          <w:p w:rsidR="00FF0572" w:rsidRPr="00917334" w:rsidRDefault="00FF0572" w:rsidP="00D20BDC">
            <w:pPr>
              <w:widowControl w:val="0"/>
              <w:autoSpaceDE w:val="0"/>
              <w:autoSpaceDN w:val="0"/>
              <w:adjustRightInd w:val="0"/>
              <w:jc w:val="both"/>
              <w:rPr>
                <w:rFonts w:ascii="Arial" w:hAnsi="Arial" w:cs="Arial"/>
                <w:sz w:val="16"/>
                <w:szCs w:val="16"/>
              </w:rPr>
            </w:pPr>
            <w:r w:rsidRPr="00917334">
              <w:rPr>
                <w:rFonts w:ascii="Arial" w:hAnsi="Arial" w:cs="Arial"/>
                <w:sz w:val="16"/>
                <w:szCs w:val="16"/>
              </w:rPr>
              <w:t>Учредитель: Совет Новокубанского городского поселения Новокубанского района</w:t>
            </w:r>
          </w:p>
        </w:tc>
      </w:tr>
    </w:tbl>
    <w:p w:rsidR="000278F3" w:rsidRPr="00917334" w:rsidRDefault="000278F3" w:rsidP="00D20BDC">
      <w:pPr>
        <w:jc w:val="both"/>
        <w:rPr>
          <w:rFonts w:ascii="Arial" w:hAnsi="Arial" w:cs="Arial"/>
          <w:sz w:val="16"/>
          <w:szCs w:val="16"/>
        </w:rPr>
      </w:pPr>
    </w:p>
    <w:p w:rsidR="000278F3" w:rsidRPr="00917334" w:rsidRDefault="000278F3" w:rsidP="00D20BDC">
      <w:pPr>
        <w:jc w:val="both"/>
        <w:rPr>
          <w:rFonts w:ascii="Arial" w:hAnsi="Arial" w:cs="Arial"/>
          <w:sz w:val="16"/>
          <w:szCs w:val="16"/>
        </w:rPr>
      </w:pPr>
    </w:p>
    <w:p w:rsidR="000278F3" w:rsidRPr="00917334" w:rsidRDefault="000278F3" w:rsidP="00D20BDC">
      <w:pPr>
        <w:jc w:val="both"/>
        <w:rPr>
          <w:rFonts w:ascii="Arial" w:hAnsi="Arial" w:cs="Arial"/>
          <w:sz w:val="16"/>
          <w:szCs w:val="16"/>
        </w:rPr>
      </w:pPr>
    </w:p>
    <w:p w:rsidR="007F4F4F" w:rsidRPr="00917334" w:rsidRDefault="007F4F4F" w:rsidP="00D20BDC">
      <w:pPr>
        <w:jc w:val="both"/>
        <w:rPr>
          <w:rFonts w:ascii="Arial" w:hAnsi="Arial" w:cs="Arial"/>
          <w:sz w:val="16"/>
          <w:szCs w:val="16"/>
        </w:rPr>
      </w:pPr>
    </w:p>
    <w:p w:rsidR="00C86F5E" w:rsidRPr="00917334" w:rsidRDefault="00C86F5E" w:rsidP="00D20BDC">
      <w:pPr>
        <w:jc w:val="center"/>
        <w:rPr>
          <w:rFonts w:ascii="Arial" w:hAnsi="Arial" w:cs="Arial"/>
          <w:sz w:val="16"/>
          <w:szCs w:val="16"/>
        </w:rPr>
      </w:pPr>
      <w:r w:rsidRPr="00917334">
        <w:rPr>
          <w:rFonts w:ascii="Arial" w:hAnsi="Arial" w:cs="Arial"/>
          <w:noProof/>
          <w:sz w:val="16"/>
          <w:szCs w:val="16"/>
        </w:rPr>
        <w:drawing>
          <wp:inline distT="0" distB="0" distL="0" distR="0">
            <wp:extent cx="607060" cy="716915"/>
            <wp:effectExtent l="19050" t="0" r="2540" b="0"/>
            <wp:docPr id="8"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156992" w:rsidRPr="00917334" w:rsidRDefault="00156992" w:rsidP="00D20BDC">
      <w:pPr>
        <w:jc w:val="center"/>
        <w:rPr>
          <w:rFonts w:ascii="Arial" w:hAnsi="Arial" w:cs="Arial"/>
          <w:sz w:val="16"/>
          <w:szCs w:val="16"/>
        </w:rPr>
      </w:pPr>
      <w:r w:rsidRPr="00917334">
        <w:rPr>
          <w:rFonts w:ascii="Arial" w:hAnsi="Arial" w:cs="Arial"/>
          <w:sz w:val="16"/>
          <w:szCs w:val="16"/>
        </w:rPr>
        <w:t>НОВОКУБАНСКИЙ РАЙОН</w:t>
      </w:r>
    </w:p>
    <w:p w:rsidR="00156992" w:rsidRPr="00917334" w:rsidRDefault="00156992" w:rsidP="00D20BDC">
      <w:pPr>
        <w:jc w:val="center"/>
        <w:rPr>
          <w:rFonts w:ascii="Arial" w:hAnsi="Arial" w:cs="Arial"/>
          <w:sz w:val="16"/>
          <w:szCs w:val="16"/>
        </w:rPr>
      </w:pPr>
      <w:r w:rsidRPr="00917334">
        <w:rPr>
          <w:rFonts w:ascii="Arial" w:hAnsi="Arial" w:cs="Arial"/>
          <w:sz w:val="16"/>
          <w:szCs w:val="16"/>
        </w:rPr>
        <w:t>СОВЕТ НОВОКУБАНСКОГО ГОРОДСКОГО ПОСЕЛЕНИЯ</w:t>
      </w:r>
    </w:p>
    <w:p w:rsidR="00156992" w:rsidRPr="00917334" w:rsidRDefault="00156992" w:rsidP="00D20BDC">
      <w:pPr>
        <w:jc w:val="center"/>
        <w:rPr>
          <w:rFonts w:ascii="Arial" w:hAnsi="Arial" w:cs="Arial"/>
          <w:sz w:val="16"/>
          <w:szCs w:val="16"/>
        </w:rPr>
      </w:pPr>
      <w:r w:rsidRPr="00917334">
        <w:rPr>
          <w:rFonts w:ascii="Arial" w:hAnsi="Arial" w:cs="Arial"/>
          <w:sz w:val="16"/>
          <w:szCs w:val="16"/>
        </w:rPr>
        <w:t>НОВОКУБАНСКОГО РАЙОНА</w:t>
      </w:r>
    </w:p>
    <w:p w:rsidR="00156992" w:rsidRPr="00917334" w:rsidRDefault="00156992" w:rsidP="00D20BDC">
      <w:pPr>
        <w:jc w:val="center"/>
        <w:rPr>
          <w:rFonts w:ascii="Arial" w:hAnsi="Arial" w:cs="Arial"/>
          <w:sz w:val="16"/>
          <w:szCs w:val="16"/>
        </w:rPr>
      </w:pPr>
    </w:p>
    <w:p w:rsidR="00156992" w:rsidRPr="00917334" w:rsidRDefault="00156992" w:rsidP="00D20BDC">
      <w:pPr>
        <w:jc w:val="center"/>
        <w:rPr>
          <w:rFonts w:ascii="Arial" w:hAnsi="Arial" w:cs="Arial"/>
          <w:sz w:val="16"/>
          <w:szCs w:val="16"/>
        </w:rPr>
      </w:pPr>
      <w:r w:rsidRPr="00917334">
        <w:rPr>
          <w:rFonts w:ascii="Arial" w:hAnsi="Arial" w:cs="Arial"/>
          <w:sz w:val="16"/>
          <w:szCs w:val="16"/>
        </w:rPr>
        <w:t>РЕШЕНИЕ</w:t>
      </w:r>
    </w:p>
    <w:p w:rsidR="00156992" w:rsidRPr="00917334" w:rsidRDefault="00156992" w:rsidP="00D20BDC">
      <w:pPr>
        <w:jc w:val="both"/>
        <w:rPr>
          <w:rFonts w:ascii="Arial" w:hAnsi="Arial" w:cs="Arial"/>
          <w:sz w:val="16"/>
          <w:szCs w:val="16"/>
        </w:rPr>
      </w:pPr>
    </w:p>
    <w:p w:rsidR="00156992" w:rsidRPr="00917334" w:rsidRDefault="00156992" w:rsidP="00D20BDC">
      <w:pPr>
        <w:jc w:val="center"/>
        <w:rPr>
          <w:rFonts w:ascii="Arial" w:hAnsi="Arial" w:cs="Arial"/>
          <w:sz w:val="16"/>
          <w:szCs w:val="16"/>
        </w:rPr>
      </w:pPr>
    </w:p>
    <w:p w:rsidR="00156992" w:rsidRPr="00917334" w:rsidRDefault="006B60AD" w:rsidP="00D20BDC">
      <w:pPr>
        <w:rPr>
          <w:rFonts w:ascii="Arial" w:hAnsi="Arial" w:cs="Arial"/>
          <w:sz w:val="16"/>
          <w:szCs w:val="16"/>
        </w:rPr>
      </w:pPr>
      <w:r w:rsidRPr="00917334">
        <w:rPr>
          <w:rFonts w:ascii="Arial" w:hAnsi="Arial" w:cs="Arial"/>
          <w:sz w:val="16"/>
          <w:szCs w:val="16"/>
          <w:u w:val="single"/>
        </w:rPr>
        <w:t>29.03</w:t>
      </w:r>
      <w:r w:rsidR="0059798A" w:rsidRPr="00917334">
        <w:rPr>
          <w:rFonts w:ascii="Arial" w:hAnsi="Arial" w:cs="Arial"/>
          <w:sz w:val="16"/>
          <w:szCs w:val="16"/>
          <w:u w:val="single"/>
        </w:rPr>
        <w:t>.2024</w:t>
      </w:r>
      <w:r w:rsidR="00156992" w:rsidRPr="00917334">
        <w:rPr>
          <w:rFonts w:ascii="Arial" w:hAnsi="Arial" w:cs="Arial"/>
          <w:sz w:val="16"/>
          <w:szCs w:val="16"/>
        </w:rPr>
        <w:tab/>
      </w:r>
      <w:r w:rsidR="00156992" w:rsidRPr="00917334">
        <w:rPr>
          <w:rFonts w:ascii="Arial" w:hAnsi="Arial" w:cs="Arial"/>
          <w:sz w:val="16"/>
          <w:szCs w:val="16"/>
        </w:rPr>
        <w:tab/>
      </w:r>
      <w:r w:rsidR="00156992" w:rsidRPr="00917334">
        <w:rPr>
          <w:rFonts w:ascii="Arial" w:hAnsi="Arial" w:cs="Arial"/>
          <w:sz w:val="16"/>
          <w:szCs w:val="16"/>
        </w:rPr>
        <w:tab/>
      </w:r>
      <w:r w:rsidR="00156992" w:rsidRPr="00917334">
        <w:rPr>
          <w:rFonts w:ascii="Arial" w:hAnsi="Arial" w:cs="Arial"/>
          <w:sz w:val="16"/>
          <w:szCs w:val="16"/>
        </w:rPr>
        <w:tab/>
      </w:r>
      <w:r w:rsidR="00156992" w:rsidRPr="00917334">
        <w:rPr>
          <w:rFonts w:ascii="Arial" w:hAnsi="Arial" w:cs="Arial"/>
          <w:sz w:val="16"/>
          <w:szCs w:val="16"/>
        </w:rPr>
        <w:tab/>
      </w:r>
      <w:r w:rsidR="00156992" w:rsidRPr="00917334">
        <w:rPr>
          <w:rFonts w:ascii="Arial" w:hAnsi="Arial" w:cs="Arial"/>
          <w:sz w:val="16"/>
          <w:szCs w:val="16"/>
        </w:rPr>
        <w:tab/>
      </w:r>
      <w:r w:rsidR="00156992" w:rsidRPr="00917334">
        <w:rPr>
          <w:rFonts w:ascii="Arial" w:hAnsi="Arial" w:cs="Arial"/>
          <w:sz w:val="16"/>
          <w:szCs w:val="16"/>
        </w:rPr>
        <w:tab/>
      </w:r>
      <w:r w:rsidR="00156992" w:rsidRPr="00917334">
        <w:rPr>
          <w:rFonts w:ascii="Arial" w:hAnsi="Arial" w:cs="Arial"/>
          <w:sz w:val="16"/>
          <w:szCs w:val="16"/>
        </w:rPr>
        <w:tab/>
      </w:r>
      <w:r w:rsidR="00156992" w:rsidRPr="00917334">
        <w:rPr>
          <w:rFonts w:ascii="Arial" w:hAnsi="Arial" w:cs="Arial"/>
          <w:sz w:val="16"/>
          <w:szCs w:val="16"/>
        </w:rPr>
        <w:tab/>
      </w:r>
      <w:r w:rsidR="00156992" w:rsidRPr="00917334">
        <w:rPr>
          <w:rFonts w:ascii="Arial" w:hAnsi="Arial" w:cs="Arial"/>
          <w:sz w:val="16"/>
          <w:szCs w:val="16"/>
        </w:rPr>
        <w:tab/>
      </w:r>
      <w:r w:rsidR="00156992" w:rsidRPr="00917334">
        <w:rPr>
          <w:rFonts w:ascii="Arial" w:hAnsi="Arial" w:cs="Arial"/>
          <w:sz w:val="16"/>
          <w:szCs w:val="16"/>
        </w:rPr>
        <w:tab/>
        <w:t xml:space="preserve">№ </w:t>
      </w:r>
      <w:r w:rsidR="0059798A" w:rsidRPr="00917334">
        <w:rPr>
          <w:rFonts w:ascii="Arial" w:hAnsi="Arial" w:cs="Arial"/>
          <w:sz w:val="16"/>
          <w:szCs w:val="16"/>
          <w:u w:val="single"/>
        </w:rPr>
        <w:t>5</w:t>
      </w:r>
      <w:r w:rsidRPr="00917334">
        <w:rPr>
          <w:rFonts w:ascii="Arial" w:hAnsi="Arial" w:cs="Arial"/>
          <w:sz w:val="16"/>
          <w:szCs w:val="16"/>
          <w:u w:val="single"/>
        </w:rPr>
        <w:t>8</w:t>
      </w:r>
      <w:r w:rsidR="0059798A" w:rsidRPr="00917334">
        <w:rPr>
          <w:rFonts w:ascii="Arial" w:hAnsi="Arial" w:cs="Arial"/>
          <w:sz w:val="16"/>
          <w:szCs w:val="16"/>
          <w:u w:val="single"/>
        </w:rPr>
        <w:t>8</w:t>
      </w:r>
    </w:p>
    <w:p w:rsidR="00156992" w:rsidRPr="00917334" w:rsidRDefault="00156992" w:rsidP="00D20BDC">
      <w:pPr>
        <w:jc w:val="center"/>
        <w:rPr>
          <w:rFonts w:ascii="Arial" w:hAnsi="Arial" w:cs="Arial"/>
          <w:sz w:val="16"/>
          <w:szCs w:val="16"/>
        </w:rPr>
      </w:pPr>
    </w:p>
    <w:p w:rsidR="00156992" w:rsidRPr="00917334" w:rsidRDefault="00156992" w:rsidP="00D20BDC">
      <w:pPr>
        <w:jc w:val="center"/>
        <w:rPr>
          <w:rFonts w:ascii="Arial" w:hAnsi="Arial" w:cs="Arial"/>
          <w:sz w:val="16"/>
          <w:szCs w:val="16"/>
        </w:rPr>
      </w:pPr>
      <w:r w:rsidRPr="00917334">
        <w:rPr>
          <w:rFonts w:ascii="Arial" w:hAnsi="Arial" w:cs="Arial"/>
          <w:sz w:val="16"/>
          <w:szCs w:val="16"/>
        </w:rPr>
        <w:t>г. Новокубанск</w:t>
      </w:r>
    </w:p>
    <w:p w:rsidR="00C86F5E" w:rsidRPr="00917334" w:rsidRDefault="00C86F5E" w:rsidP="00D20BDC">
      <w:pPr>
        <w:jc w:val="both"/>
        <w:rPr>
          <w:rFonts w:ascii="Arial" w:hAnsi="Arial" w:cs="Arial"/>
          <w:sz w:val="16"/>
          <w:szCs w:val="16"/>
        </w:rPr>
      </w:pPr>
    </w:p>
    <w:p w:rsidR="006B60AD" w:rsidRPr="00917334" w:rsidRDefault="006B60AD" w:rsidP="006B60AD">
      <w:pPr>
        <w:ind w:firstLine="567"/>
        <w:jc w:val="center"/>
        <w:rPr>
          <w:rFonts w:ascii="Arial" w:hAnsi="Arial" w:cs="Arial"/>
          <w:b/>
          <w:sz w:val="16"/>
          <w:szCs w:val="16"/>
        </w:rPr>
      </w:pPr>
      <w:r w:rsidRPr="00917334">
        <w:rPr>
          <w:rFonts w:ascii="Arial" w:hAnsi="Arial" w:cs="Arial"/>
          <w:b/>
          <w:sz w:val="16"/>
          <w:szCs w:val="16"/>
        </w:rPr>
        <w:t xml:space="preserve">Об утверждении стоимости дополнительных услуг оказываемых муниципальным бюджетным учреждением «Специализированная служба по вопросам похоронного дела» </w:t>
      </w:r>
      <w:proofErr w:type="spellStart"/>
      <w:r w:rsidRPr="00917334">
        <w:rPr>
          <w:rFonts w:ascii="Arial" w:hAnsi="Arial" w:cs="Arial"/>
          <w:b/>
          <w:sz w:val="16"/>
          <w:szCs w:val="16"/>
        </w:rPr>
        <w:t>Новокубанского</w:t>
      </w:r>
      <w:proofErr w:type="spellEnd"/>
      <w:r w:rsidRPr="00917334">
        <w:rPr>
          <w:rFonts w:ascii="Arial" w:hAnsi="Arial" w:cs="Arial"/>
          <w:b/>
          <w:sz w:val="16"/>
          <w:szCs w:val="16"/>
        </w:rPr>
        <w:t xml:space="preserve"> городского поселения </w:t>
      </w:r>
      <w:proofErr w:type="spellStart"/>
      <w:r w:rsidRPr="00917334">
        <w:rPr>
          <w:rFonts w:ascii="Arial" w:hAnsi="Arial" w:cs="Arial"/>
          <w:b/>
          <w:sz w:val="16"/>
          <w:szCs w:val="16"/>
        </w:rPr>
        <w:t>Новокубанского</w:t>
      </w:r>
      <w:proofErr w:type="spellEnd"/>
      <w:r w:rsidRPr="00917334">
        <w:rPr>
          <w:rFonts w:ascii="Arial" w:hAnsi="Arial" w:cs="Arial"/>
          <w:b/>
          <w:sz w:val="16"/>
          <w:szCs w:val="16"/>
        </w:rPr>
        <w:t xml:space="preserve"> района</w:t>
      </w:r>
    </w:p>
    <w:p w:rsidR="006B60AD" w:rsidRPr="00917334" w:rsidRDefault="006B60AD" w:rsidP="006B60AD">
      <w:pPr>
        <w:ind w:firstLine="567"/>
        <w:jc w:val="both"/>
        <w:rPr>
          <w:rFonts w:ascii="Arial" w:hAnsi="Arial" w:cs="Arial"/>
          <w:b/>
          <w:sz w:val="16"/>
          <w:szCs w:val="16"/>
        </w:rPr>
      </w:pPr>
    </w:p>
    <w:p w:rsidR="006B60AD" w:rsidRPr="00917334" w:rsidRDefault="006B60AD" w:rsidP="006B60AD">
      <w:pPr>
        <w:ind w:firstLine="567"/>
        <w:jc w:val="both"/>
        <w:rPr>
          <w:rFonts w:ascii="Arial" w:hAnsi="Arial" w:cs="Arial"/>
          <w:sz w:val="16"/>
          <w:szCs w:val="16"/>
        </w:rPr>
      </w:pPr>
    </w:p>
    <w:p w:rsidR="006B60AD" w:rsidRPr="00917334" w:rsidRDefault="006B60AD" w:rsidP="006B60AD">
      <w:pPr>
        <w:ind w:firstLine="567"/>
        <w:jc w:val="both"/>
        <w:rPr>
          <w:rFonts w:ascii="Arial" w:hAnsi="Arial" w:cs="Arial"/>
          <w:sz w:val="16"/>
          <w:szCs w:val="16"/>
        </w:rPr>
      </w:pPr>
      <w:r w:rsidRPr="00917334">
        <w:rPr>
          <w:rFonts w:ascii="Arial" w:hAnsi="Arial" w:cs="Arial"/>
          <w:sz w:val="16"/>
          <w:szCs w:val="16"/>
        </w:rPr>
        <w:t xml:space="preserve">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Совет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решил:</w:t>
      </w:r>
    </w:p>
    <w:p w:rsidR="006B60AD" w:rsidRPr="00917334" w:rsidRDefault="006B60AD" w:rsidP="006B60AD">
      <w:pPr>
        <w:ind w:firstLine="567"/>
        <w:jc w:val="both"/>
        <w:rPr>
          <w:rFonts w:ascii="Arial" w:hAnsi="Arial" w:cs="Arial"/>
          <w:sz w:val="16"/>
          <w:szCs w:val="16"/>
        </w:rPr>
      </w:pPr>
      <w:r w:rsidRPr="00917334">
        <w:rPr>
          <w:rFonts w:ascii="Arial" w:hAnsi="Arial" w:cs="Arial"/>
          <w:sz w:val="16"/>
          <w:szCs w:val="16"/>
        </w:rPr>
        <w:t xml:space="preserve">1. Утвердить стоимость дополнительных услуг оказываемых муниципальным бюджетным учреждением «Специализированная служба по вопросам похоронного дела»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согласно приложению к настоящему решению.</w:t>
      </w:r>
    </w:p>
    <w:p w:rsidR="006B60AD" w:rsidRPr="00917334" w:rsidRDefault="006B60AD" w:rsidP="006B60AD">
      <w:pPr>
        <w:ind w:firstLine="567"/>
        <w:jc w:val="both"/>
        <w:rPr>
          <w:rFonts w:ascii="Arial" w:hAnsi="Arial" w:cs="Arial"/>
          <w:sz w:val="16"/>
          <w:szCs w:val="16"/>
        </w:rPr>
      </w:pPr>
      <w:r w:rsidRPr="00917334">
        <w:rPr>
          <w:rFonts w:ascii="Arial" w:hAnsi="Arial" w:cs="Arial"/>
          <w:sz w:val="16"/>
          <w:szCs w:val="16"/>
        </w:rPr>
        <w:t xml:space="preserve">2. </w:t>
      </w:r>
      <w:proofErr w:type="gramStart"/>
      <w:r w:rsidRPr="00917334">
        <w:rPr>
          <w:rFonts w:ascii="Arial" w:hAnsi="Arial" w:cs="Arial"/>
          <w:sz w:val="16"/>
          <w:szCs w:val="16"/>
        </w:rPr>
        <w:t xml:space="preserve">Признать утратившим силу решение Совета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от 19 июня 2015 года № 119 «О стоимости дополнительных услуг оказываемых муниципальным бюджетным учреждением «Специализированная служба по вопросам похоронного дела»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решение Совета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от 19 мая 2017 года № 361 «О внесении изменений в решение Совета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от</w:t>
      </w:r>
      <w:proofErr w:type="gramEnd"/>
      <w:r w:rsidRPr="00917334">
        <w:rPr>
          <w:rFonts w:ascii="Arial" w:hAnsi="Arial" w:cs="Arial"/>
          <w:sz w:val="16"/>
          <w:szCs w:val="16"/>
        </w:rPr>
        <w:t xml:space="preserve"> </w:t>
      </w:r>
      <w:proofErr w:type="gramStart"/>
      <w:r w:rsidRPr="00917334">
        <w:rPr>
          <w:rFonts w:ascii="Arial" w:hAnsi="Arial" w:cs="Arial"/>
          <w:sz w:val="16"/>
          <w:szCs w:val="16"/>
        </w:rPr>
        <w:t xml:space="preserve">19 июня 2015 года № 119 «О стоимости дополнительных услуг оказываемых муниципальным бюджетным учреждением «Специализированная служба по вопросам похоронного дела»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решение Совета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от 06 августа 2019 года № 641 «О внесении изменений в решение Совета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от 19 июня 2015 года № 119 «О стоимости дополнительных услуг оказываемых муниципальным</w:t>
      </w:r>
      <w:proofErr w:type="gramEnd"/>
      <w:r w:rsidRPr="00917334">
        <w:rPr>
          <w:rFonts w:ascii="Arial" w:hAnsi="Arial" w:cs="Arial"/>
          <w:sz w:val="16"/>
          <w:szCs w:val="16"/>
        </w:rPr>
        <w:t xml:space="preserve"> бюджетным учреждением «Специализированная служба по вопросам похоронного дела»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ind w:firstLine="567"/>
        <w:jc w:val="both"/>
        <w:rPr>
          <w:rFonts w:ascii="Arial" w:hAnsi="Arial" w:cs="Arial"/>
          <w:sz w:val="16"/>
          <w:szCs w:val="16"/>
        </w:rPr>
      </w:pPr>
      <w:r w:rsidRPr="00917334">
        <w:rPr>
          <w:rFonts w:ascii="Arial" w:hAnsi="Arial" w:cs="Arial"/>
          <w:sz w:val="16"/>
          <w:szCs w:val="16"/>
        </w:rPr>
        <w:t xml:space="preserve">3. </w:t>
      </w:r>
      <w:proofErr w:type="gramStart"/>
      <w:r w:rsidRPr="00917334">
        <w:rPr>
          <w:rFonts w:ascii="Arial" w:hAnsi="Arial" w:cs="Arial"/>
          <w:sz w:val="16"/>
          <w:szCs w:val="16"/>
        </w:rPr>
        <w:t>Контроль за</w:t>
      </w:r>
      <w:proofErr w:type="gramEnd"/>
      <w:r w:rsidRPr="00917334">
        <w:rPr>
          <w:rFonts w:ascii="Arial" w:hAnsi="Arial" w:cs="Arial"/>
          <w:sz w:val="16"/>
          <w:szCs w:val="16"/>
        </w:rPr>
        <w:t xml:space="preserve"> выполнением настоящего решения возложить на комитет Совета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по финансам, бюджету, налогам и контролю (</w:t>
      </w:r>
      <w:proofErr w:type="spellStart"/>
      <w:r w:rsidRPr="00917334">
        <w:rPr>
          <w:rFonts w:ascii="Arial" w:hAnsi="Arial" w:cs="Arial"/>
          <w:sz w:val="16"/>
          <w:szCs w:val="16"/>
        </w:rPr>
        <w:t>Белесов</w:t>
      </w:r>
      <w:proofErr w:type="spellEnd"/>
      <w:r w:rsidRPr="00917334">
        <w:rPr>
          <w:rFonts w:ascii="Arial" w:hAnsi="Arial" w:cs="Arial"/>
          <w:sz w:val="16"/>
          <w:szCs w:val="16"/>
        </w:rPr>
        <w:t>).</w:t>
      </w:r>
    </w:p>
    <w:p w:rsidR="006B60AD" w:rsidRPr="00917334" w:rsidRDefault="006B60AD" w:rsidP="006B60AD">
      <w:pPr>
        <w:pStyle w:val="ConsPlusNormal"/>
        <w:ind w:firstLine="567"/>
        <w:jc w:val="both"/>
        <w:rPr>
          <w:sz w:val="16"/>
          <w:szCs w:val="16"/>
        </w:rPr>
      </w:pPr>
      <w:r w:rsidRPr="00917334">
        <w:rPr>
          <w:sz w:val="16"/>
          <w:szCs w:val="16"/>
        </w:rPr>
        <w:t xml:space="preserve">4. Решение вступает в силу со дня его официального опубликования в информационном бюллетене «Вестник </w:t>
      </w:r>
      <w:proofErr w:type="spellStart"/>
      <w:r w:rsidRPr="00917334">
        <w:rPr>
          <w:sz w:val="16"/>
          <w:szCs w:val="16"/>
        </w:rPr>
        <w:t>Новокубанского</w:t>
      </w:r>
      <w:proofErr w:type="spellEnd"/>
      <w:r w:rsidRPr="00917334">
        <w:rPr>
          <w:sz w:val="16"/>
          <w:szCs w:val="16"/>
        </w:rPr>
        <w:t xml:space="preserve"> городского поселения» и подлежит размещению на официальном сайте администрации </w:t>
      </w:r>
      <w:proofErr w:type="spellStart"/>
      <w:r w:rsidRPr="00917334">
        <w:rPr>
          <w:sz w:val="16"/>
          <w:szCs w:val="16"/>
        </w:rPr>
        <w:t>Новокубанского</w:t>
      </w:r>
      <w:proofErr w:type="spellEnd"/>
      <w:r w:rsidRPr="00917334">
        <w:rPr>
          <w:sz w:val="16"/>
          <w:szCs w:val="16"/>
        </w:rPr>
        <w:t xml:space="preserve"> городского поселения </w:t>
      </w:r>
      <w:proofErr w:type="spellStart"/>
      <w:r w:rsidRPr="00917334">
        <w:rPr>
          <w:sz w:val="16"/>
          <w:szCs w:val="16"/>
        </w:rPr>
        <w:t>Новокубанского</w:t>
      </w:r>
      <w:proofErr w:type="spellEnd"/>
      <w:r w:rsidRPr="00917334">
        <w:rPr>
          <w:sz w:val="16"/>
          <w:szCs w:val="16"/>
        </w:rPr>
        <w:t xml:space="preserve"> района.</w:t>
      </w:r>
    </w:p>
    <w:p w:rsidR="006B60AD" w:rsidRPr="00917334" w:rsidRDefault="006B60AD" w:rsidP="006B60AD">
      <w:pPr>
        <w:tabs>
          <w:tab w:val="center" w:pos="4819"/>
        </w:tabs>
        <w:spacing w:line="240" w:lineRule="atLeast"/>
        <w:ind w:firstLine="567"/>
        <w:rPr>
          <w:rFonts w:ascii="Arial" w:hAnsi="Arial" w:cs="Arial"/>
          <w:sz w:val="16"/>
          <w:szCs w:val="16"/>
        </w:rPr>
      </w:pPr>
    </w:p>
    <w:p w:rsidR="006B60AD" w:rsidRPr="00917334" w:rsidRDefault="006B60AD" w:rsidP="006B60AD">
      <w:pPr>
        <w:tabs>
          <w:tab w:val="center" w:pos="4819"/>
        </w:tabs>
        <w:spacing w:line="240" w:lineRule="atLeast"/>
        <w:ind w:firstLine="567"/>
        <w:rPr>
          <w:rFonts w:ascii="Arial" w:hAnsi="Arial" w:cs="Arial"/>
          <w:sz w:val="16"/>
          <w:szCs w:val="16"/>
        </w:rPr>
      </w:pPr>
    </w:p>
    <w:p w:rsidR="006B60AD" w:rsidRPr="00917334" w:rsidRDefault="006B60AD" w:rsidP="006B60AD">
      <w:pPr>
        <w:tabs>
          <w:tab w:val="center" w:pos="4819"/>
        </w:tabs>
        <w:spacing w:line="240" w:lineRule="atLeast"/>
        <w:ind w:firstLine="567"/>
        <w:rPr>
          <w:rFonts w:ascii="Arial" w:hAnsi="Arial" w:cs="Arial"/>
          <w:sz w:val="16"/>
          <w:szCs w:val="16"/>
        </w:rPr>
      </w:pPr>
    </w:p>
    <w:tbl>
      <w:tblPr>
        <w:tblW w:w="9918" w:type="dxa"/>
        <w:tblLook w:val="04A0"/>
      </w:tblPr>
      <w:tblGrid>
        <w:gridCol w:w="4957"/>
        <w:gridCol w:w="4961"/>
      </w:tblGrid>
      <w:tr w:rsidR="006B60AD" w:rsidRPr="00917334" w:rsidTr="006B60AD">
        <w:tc>
          <w:tcPr>
            <w:tcW w:w="4957" w:type="dxa"/>
            <w:shd w:val="clear" w:color="auto" w:fill="auto"/>
          </w:tcPr>
          <w:p w:rsidR="006B60AD" w:rsidRPr="00917334" w:rsidRDefault="006B60AD" w:rsidP="006B60AD">
            <w:pPr>
              <w:jc w:val="both"/>
              <w:rPr>
                <w:rFonts w:ascii="Arial" w:hAnsi="Arial" w:cs="Arial"/>
                <w:sz w:val="16"/>
                <w:szCs w:val="16"/>
              </w:rPr>
            </w:pPr>
            <w:r w:rsidRPr="00917334">
              <w:rPr>
                <w:rFonts w:ascii="Arial" w:hAnsi="Arial" w:cs="Arial"/>
                <w:sz w:val="16"/>
                <w:szCs w:val="16"/>
              </w:rPr>
              <w:t xml:space="preserve">Глава </w:t>
            </w:r>
          </w:p>
          <w:p w:rsidR="006B60AD" w:rsidRPr="00917334" w:rsidRDefault="006B60AD" w:rsidP="006B60AD">
            <w:pPr>
              <w:jc w:val="both"/>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
          <w:p w:rsidR="006B60AD" w:rsidRPr="00917334" w:rsidRDefault="006B60AD" w:rsidP="006B60AD">
            <w:pPr>
              <w:jc w:val="both"/>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jc w:val="both"/>
              <w:rPr>
                <w:rFonts w:ascii="Arial" w:hAnsi="Arial" w:cs="Arial"/>
                <w:sz w:val="16"/>
                <w:szCs w:val="16"/>
              </w:rPr>
            </w:pPr>
          </w:p>
          <w:p w:rsidR="006B60AD" w:rsidRPr="00917334" w:rsidRDefault="006B60AD" w:rsidP="006B60AD">
            <w:pPr>
              <w:jc w:val="both"/>
              <w:rPr>
                <w:rFonts w:ascii="Arial" w:hAnsi="Arial" w:cs="Arial"/>
                <w:sz w:val="16"/>
                <w:szCs w:val="16"/>
              </w:rPr>
            </w:pPr>
            <w:r w:rsidRPr="00917334">
              <w:rPr>
                <w:rFonts w:ascii="Arial" w:hAnsi="Arial" w:cs="Arial"/>
                <w:sz w:val="16"/>
                <w:szCs w:val="16"/>
              </w:rPr>
              <w:t>__________________        П.В. Манаков</w:t>
            </w:r>
          </w:p>
        </w:tc>
        <w:tc>
          <w:tcPr>
            <w:tcW w:w="4961" w:type="dxa"/>
            <w:shd w:val="clear" w:color="auto" w:fill="auto"/>
          </w:tcPr>
          <w:p w:rsidR="006B60AD" w:rsidRPr="00917334" w:rsidRDefault="006B60AD" w:rsidP="006B60AD">
            <w:pPr>
              <w:widowControl w:val="0"/>
              <w:rPr>
                <w:rFonts w:ascii="Arial" w:eastAsia="Andale Sans UI" w:hAnsi="Arial" w:cs="Arial"/>
                <w:kern w:val="1"/>
                <w:sz w:val="16"/>
                <w:szCs w:val="16"/>
                <w:lang w:eastAsia="en-US"/>
              </w:rPr>
            </w:pPr>
            <w:r w:rsidRPr="00917334">
              <w:rPr>
                <w:rFonts w:ascii="Arial" w:eastAsia="Andale Sans UI" w:hAnsi="Arial" w:cs="Arial"/>
                <w:kern w:val="1"/>
                <w:sz w:val="16"/>
                <w:szCs w:val="16"/>
                <w:lang w:eastAsia="en-US"/>
              </w:rPr>
              <w:t>Председатель Совета</w:t>
            </w:r>
          </w:p>
          <w:p w:rsidR="006B60AD" w:rsidRPr="00917334" w:rsidRDefault="006B60AD" w:rsidP="006B60AD">
            <w:pPr>
              <w:widowControl w:val="0"/>
              <w:rPr>
                <w:rFonts w:ascii="Arial" w:eastAsia="Andale Sans UI" w:hAnsi="Arial" w:cs="Arial"/>
                <w:kern w:val="1"/>
                <w:sz w:val="16"/>
                <w:szCs w:val="16"/>
                <w:lang w:eastAsia="en-US"/>
              </w:rPr>
            </w:pPr>
            <w:proofErr w:type="spellStart"/>
            <w:r w:rsidRPr="00917334">
              <w:rPr>
                <w:rFonts w:ascii="Arial" w:eastAsia="Andale Sans UI" w:hAnsi="Arial" w:cs="Arial"/>
                <w:kern w:val="1"/>
                <w:sz w:val="16"/>
                <w:szCs w:val="16"/>
                <w:lang w:eastAsia="en-US"/>
              </w:rPr>
              <w:t>Новокубанского</w:t>
            </w:r>
            <w:proofErr w:type="spellEnd"/>
            <w:r w:rsidRPr="00917334">
              <w:rPr>
                <w:rFonts w:ascii="Arial" w:eastAsia="Andale Sans UI" w:hAnsi="Arial" w:cs="Arial"/>
                <w:kern w:val="1"/>
                <w:sz w:val="16"/>
                <w:szCs w:val="16"/>
                <w:lang w:eastAsia="en-US"/>
              </w:rPr>
              <w:t xml:space="preserve"> городского поселения</w:t>
            </w:r>
          </w:p>
          <w:p w:rsidR="006B60AD" w:rsidRPr="00917334" w:rsidRDefault="006B60AD" w:rsidP="006B60AD">
            <w:pPr>
              <w:widowControl w:val="0"/>
              <w:rPr>
                <w:rFonts w:ascii="Arial" w:eastAsia="Andale Sans UI" w:hAnsi="Arial" w:cs="Arial"/>
                <w:kern w:val="1"/>
                <w:sz w:val="16"/>
                <w:szCs w:val="16"/>
                <w:lang w:eastAsia="en-US"/>
              </w:rPr>
            </w:pPr>
            <w:proofErr w:type="spellStart"/>
            <w:r w:rsidRPr="00917334">
              <w:rPr>
                <w:rFonts w:ascii="Arial" w:eastAsia="Andale Sans UI" w:hAnsi="Arial" w:cs="Arial"/>
                <w:kern w:val="1"/>
                <w:sz w:val="16"/>
                <w:szCs w:val="16"/>
                <w:lang w:eastAsia="en-US"/>
              </w:rPr>
              <w:t>Новокубанского</w:t>
            </w:r>
            <w:proofErr w:type="spellEnd"/>
            <w:r w:rsidRPr="00917334">
              <w:rPr>
                <w:rFonts w:ascii="Arial" w:eastAsia="Andale Sans UI" w:hAnsi="Arial" w:cs="Arial"/>
                <w:kern w:val="1"/>
                <w:sz w:val="16"/>
                <w:szCs w:val="16"/>
                <w:lang w:eastAsia="en-US"/>
              </w:rPr>
              <w:t xml:space="preserve"> района</w:t>
            </w:r>
          </w:p>
          <w:p w:rsidR="006B60AD" w:rsidRPr="00917334" w:rsidRDefault="006B60AD" w:rsidP="006B60AD">
            <w:pPr>
              <w:widowControl w:val="0"/>
              <w:rPr>
                <w:rFonts w:ascii="Arial" w:eastAsia="Andale Sans UI" w:hAnsi="Arial" w:cs="Arial"/>
                <w:kern w:val="1"/>
                <w:sz w:val="16"/>
                <w:szCs w:val="16"/>
                <w:lang w:eastAsia="en-US"/>
              </w:rPr>
            </w:pPr>
          </w:p>
          <w:p w:rsidR="006B60AD" w:rsidRPr="00917334" w:rsidRDefault="006B60AD" w:rsidP="006B60AD">
            <w:pPr>
              <w:widowControl w:val="0"/>
              <w:rPr>
                <w:rFonts w:ascii="Arial" w:eastAsia="Andale Sans UI" w:hAnsi="Arial" w:cs="Arial"/>
                <w:kern w:val="1"/>
                <w:sz w:val="16"/>
                <w:szCs w:val="16"/>
                <w:lang w:eastAsia="en-US"/>
              </w:rPr>
            </w:pPr>
            <w:r w:rsidRPr="00917334">
              <w:rPr>
                <w:rFonts w:ascii="Arial" w:eastAsia="Andale Sans UI" w:hAnsi="Arial" w:cs="Arial"/>
                <w:kern w:val="1"/>
                <w:sz w:val="16"/>
                <w:szCs w:val="16"/>
                <w:lang w:eastAsia="en-US"/>
              </w:rPr>
              <w:t>________________       Е.В. Головченко</w:t>
            </w:r>
          </w:p>
        </w:tc>
      </w:tr>
    </w:tbl>
    <w:p w:rsidR="006B60AD" w:rsidRPr="00917334" w:rsidRDefault="006B60AD" w:rsidP="006B60AD">
      <w:pPr>
        <w:jc w:val="cente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ind w:left="5670"/>
        <w:rPr>
          <w:rFonts w:ascii="Arial" w:hAnsi="Arial" w:cs="Arial"/>
          <w:sz w:val="16"/>
          <w:szCs w:val="16"/>
        </w:rPr>
      </w:pPr>
      <w:r w:rsidRPr="00917334">
        <w:rPr>
          <w:rFonts w:ascii="Arial" w:hAnsi="Arial" w:cs="Arial"/>
          <w:sz w:val="16"/>
          <w:szCs w:val="16"/>
        </w:rPr>
        <w:t>Приложение</w:t>
      </w:r>
    </w:p>
    <w:p w:rsidR="006B60AD" w:rsidRPr="00917334" w:rsidRDefault="006B60AD" w:rsidP="006B60AD">
      <w:pPr>
        <w:tabs>
          <w:tab w:val="left" w:pos="4758"/>
        </w:tabs>
        <w:ind w:left="5670"/>
        <w:rPr>
          <w:rFonts w:ascii="Arial" w:hAnsi="Arial" w:cs="Arial"/>
          <w:sz w:val="16"/>
          <w:szCs w:val="16"/>
        </w:rPr>
      </w:pPr>
      <w:r w:rsidRPr="00917334">
        <w:rPr>
          <w:rFonts w:ascii="Arial" w:hAnsi="Arial" w:cs="Arial"/>
          <w:sz w:val="16"/>
          <w:szCs w:val="16"/>
        </w:rPr>
        <w:t>Утвержден</w:t>
      </w:r>
    </w:p>
    <w:p w:rsidR="006B60AD" w:rsidRPr="00917334" w:rsidRDefault="006B60AD" w:rsidP="006B60AD">
      <w:pPr>
        <w:tabs>
          <w:tab w:val="left" w:pos="4758"/>
        </w:tabs>
        <w:ind w:left="5670"/>
        <w:rPr>
          <w:rFonts w:ascii="Arial" w:hAnsi="Arial" w:cs="Arial"/>
          <w:sz w:val="16"/>
          <w:szCs w:val="16"/>
        </w:rPr>
      </w:pPr>
      <w:r w:rsidRPr="00917334">
        <w:rPr>
          <w:rFonts w:ascii="Arial" w:hAnsi="Arial" w:cs="Arial"/>
          <w:sz w:val="16"/>
          <w:szCs w:val="16"/>
        </w:rPr>
        <w:t>решением Совета</w:t>
      </w:r>
    </w:p>
    <w:p w:rsidR="006B60AD" w:rsidRPr="00917334" w:rsidRDefault="006B60AD" w:rsidP="006B60AD">
      <w:pPr>
        <w:tabs>
          <w:tab w:val="left" w:pos="4758"/>
        </w:tabs>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
    <w:p w:rsidR="006B60AD" w:rsidRPr="00917334" w:rsidRDefault="006B60AD" w:rsidP="006B60AD">
      <w:pPr>
        <w:tabs>
          <w:tab w:val="left" w:pos="4758"/>
        </w:tabs>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w:t>
      </w:r>
    </w:p>
    <w:p w:rsidR="006B60AD" w:rsidRPr="00917334" w:rsidRDefault="006B60AD" w:rsidP="006B60AD">
      <w:pPr>
        <w:ind w:left="5670"/>
        <w:rPr>
          <w:rFonts w:ascii="Arial" w:hAnsi="Arial" w:cs="Arial"/>
          <w:sz w:val="16"/>
          <w:szCs w:val="16"/>
        </w:rPr>
      </w:pPr>
      <w:r w:rsidRPr="00917334">
        <w:rPr>
          <w:rFonts w:ascii="Arial" w:hAnsi="Arial" w:cs="Arial"/>
          <w:sz w:val="16"/>
          <w:szCs w:val="16"/>
        </w:rPr>
        <w:t>от 29.03.2024 г. № 588</w:t>
      </w: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tabs>
          <w:tab w:val="left" w:pos="4758"/>
        </w:tabs>
        <w:jc w:val="center"/>
        <w:rPr>
          <w:rFonts w:ascii="Arial" w:hAnsi="Arial" w:cs="Arial"/>
          <w:sz w:val="16"/>
          <w:szCs w:val="16"/>
        </w:rPr>
      </w:pPr>
      <w:r w:rsidRPr="00917334">
        <w:rPr>
          <w:rFonts w:ascii="Arial" w:hAnsi="Arial" w:cs="Arial"/>
          <w:sz w:val="16"/>
          <w:szCs w:val="16"/>
        </w:rPr>
        <w:t>СТОИМОСТЬ</w:t>
      </w:r>
    </w:p>
    <w:p w:rsidR="006B60AD" w:rsidRPr="00917334" w:rsidRDefault="006B60AD" w:rsidP="006B60AD">
      <w:pPr>
        <w:tabs>
          <w:tab w:val="left" w:pos="4758"/>
        </w:tabs>
        <w:jc w:val="center"/>
        <w:rPr>
          <w:rFonts w:ascii="Arial" w:hAnsi="Arial" w:cs="Arial"/>
          <w:sz w:val="16"/>
          <w:szCs w:val="16"/>
        </w:rPr>
      </w:pPr>
      <w:r w:rsidRPr="00917334">
        <w:rPr>
          <w:rFonts w:ascii="Arial" w:hAnsi="Arial" w:cs="Arial"/>
          <w:sz w:val="16"/>
          <w:szCs w:val="16"/>
        </w:rPr>
        <w:t xml:space="preserve">дополнительных услуг оказываемых муниципальным бюджетным учреждением «Специализированная служба по вопросам похоронного дела»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tabs>
          <w:tab w:val="left" w:pos="4758"/>
        </w:tabs>
        <w:jc w:val="center"/>
        <w:rPr>
          <w:rFonts w:ascii="Arial" w:hAnsi="Arial" w:cs="Arial"/>
          <w:sz w:val="16"/>
          <w:szCs w:val="16"/>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5304"/>
        <w:gridCol w:w="3744"/>
      </w:tblGrid>
      <w:tr w:rsidR="006B60AD" w:rsidRPr="00917334" w:rsidTr="006B60AD">
        <w:tc>
          <w:tcPr>
            <w:tcW w:w="654" w:type="dxa"/>
          </w:tcPr>
          <w:p w:rsidR="006B60AD" w:rsidRPr="00917334" w:rsidRDefault="006B60AD" w:rsidP="006B60AD">
            <w:pPr>
              <w:tabs>
                <w:tab w:val="left" w:pos="468"/>
                <w:tab w:val="left" w:pos="4758"/>
              </w:tabs>
              <w:jc w:val="center"/>
              <w:rPr>
                <w:rFonts w:ascii="Arial" w:hAnsi="Arial" w:cs="Arial"/>
                <w:sz w:val="16"/>
                <w:szCs w:val="16"/>
              </w:rPr>
            </w:pPr>
            <w:r w:rsidRPr="00917334">
              <w:rPr>
                <w:rFonts w:ascii="Arial" w:hAnsi="Arial" w:cs="Arial"/>
                <w:sz w:val="16"/>
                <w:szCs w:val="16"/>
              </w:rPr>
              <w:t xml:space="preserve">№ </w:t>
            </w:r>
            <w:proofErr w:type="spellStart"/>
            <w:proofErr w:type="gramStart"/>
            <w:r w:rsidRPr="00917334">
              <w:rPr>
                <w:rFonts w:ascii="Arial" w:hAnsi="Arial" w:cs="Arial"/>
                <w:sz w:val="16"/>
                <w:szCs w:val="16"/>
              </w:rPr>
              <w:t>п</w:t>
            </w:r>
            <w:proofErr w:type="spellEnd"/>
            <w:proofErr w:type="gramEnd"/>
            <w:r w:rsidRPr="00917334">
              <w:rPr>
                <w:rFonts w:ascii="Arial" w:hAnsi="Arial" w:cs="Arial"/>
                <w:sz w:val="16"/>
                <w:szCs w:val="16"/>
              </w:rPr>
              <w:t>/</w:t>
            </w:r>
            <w:proofErr w:type="spellStart"/>
            <w:r w:rsidRPr="00917334">
              <w:rPr>
                <w:rFonts w:ascii="Arial" w:hAnsi="Arial" w:cs="Arial"/>
                <w:sz w:val="16"/>
                <w:szCs w:val="16"/>
              </w:rPr>
              <w:t>п</w:t>
            </w:r>
            <w:proofErr w:type="spellEnd"/>
          </w:p>
        </w:tc>
        <w:tc>
          <w:tcPr>
            <w:tcW w:w="5304" w:type="dxa"/>
          </w:tcPr>
          <w:p w:rsidR="006B60AD" w:rsidRPr="00917334" w:rsidRDefault="006B60AD" w:rsidP="006B60AD">
            <w:pPr>
              <w:tabs>
                <w:tab w:val="left" w:pos="468"/>
                <w:tab w:val="left" w:pos="4758"/>
              </w:tabs>
              <w:jc w:val="center"/>
              <w:rPr>
                <w:rFonts w:ascii="Arial" w:hAnsi="Arial" w:cs="Arial"/>
                <w:sz w:val="16"/>
                <w:szCs w:val="16"/>
              </w:rPr>
            </w:pPr>
            <w:r w:rsidRPr="00917334">
              <w:rPr>
                <w:rFonts w:ascii="Arial" w:hAnsi="Arial" w:cs="Arial"/>
                <w:sz w:val="16"/>
                <w:szCs w:val="16"/>
              </w:rPr>
              <w:t>Наименование услуги</w:t>
            </w:r>
          </w:p>
        </w:tc>
        <w:tc>
          <w:tcPr>
            <w:tcW w:w="3744" w:type="dxa"/>
          </w:tcPr>
          <w:p w:rsidR="006B60AD" w:rsidRPr="00917334" w:rsidRDefault="006B60AD" w:rsidP="006B60AD">
            <w:pPr>
              <w:tabs>
                <w:tab w:val="left" w:pos="468"/>
                <w:tab w:val="left" w:pos="4758"/>
              </w:tabs>
              <w:jc w:val="center"/>
              <w:rPr>
                <w:rFonts w:ascii="Arial" w:hAnsi="Arial" w:cs="Arial"/>
                <w:sz w:val="16"/>
                <w:szCs w:val="16"/>
              </w:rPr>
            </w:pPr>
            <w:r w:rsidRPr="00917334">
              <w:rPr>
                <w:rFonts w:ascii="Arial" w:hAnsi="Arial" w:cs="Arial"/>
                <w:sz w:val="16"/>
                <w:szCs w:val="16"/>
              </w:rPr>
              <w:t xml:space="preserve">Стоимость, рублей </w:t>
            </w:r>
          </w:p>
        </w:tc>
      </w:tr>
      <w:tr w:rsidR="006B60AD" w:rsidRPr="00917334" w:rsidTr="006B60AD">
        <w:tc>
          <w:tcPr>
            <w:tcW w:w="654" w:type="dxa"/>
            <w:vAlign w:val="center"/>
          </w:tcPr>
          <w:p w:rsidR="006B60AD" w:rsidRPr="00917334" w:rsidRDefault="006B60AD" w:rsidP="006B60AD">
            <w:pPr>
              <w:jc w:val="right"/>
              <w:rPr>
                <w:rFonts w:ascii="Arial" w:hAnsi="Arial" w:cs="Arial"/>
                <w:bCs/>
                <w:sz w:val="16"/>
                <w:szCs w:val="16"/>
              </w:rPr>
            </w:pPr>
            <w:r w:rsidRPr="00917334">
              <w:rPr>
                <w:rFonts w:ascii="Arial" w:hAnsi="Arial" w:cs="Arial"/>
                <w:sz w:val="16"/>
                <w:szCs w:val="16"/>
              </w:rPr>
              <w:t>1.</w:t>
            </w:r>
          </w:p>
        </w:tc>
        <w:tc>
          <w:tcPr>
            <w:tcW w:w="5304" w:type="dxa"/>
          </w:tcPr>
          <w:p w:rsidR="006B60AD" w:rsidRPr="00917334" w:rsidRDefault="006B60AD" w:rsidP="006B60AD">
            <w:pPr>
              <w:rPr>
                <w:rFonts w:ascii="Arial" w:hAnsi="Arial" w:cs="Arial"/>
                <w:sz w:val="16"/>
                <w:szCs w:val="16"/>
              </w:rPr>
            </w:pPr>
            <w:r w:rsidRPr="00917334">
              <w:rPr>
                <w:rFonts w:ascii="Arial" w:hAnsi="Arial" w:cs="Arial"/>
                <w:sz w:val="16"/>
                <w:szCs w:val="16"/>
              </w:rPr>
              <w:t>Оформление документов, необходимых для погребения</w:t>
            </w:r>
          </w:p>
        </w:tc>
        <w:tc>
          <w:tcPr>
            <w:tcW w:w="3744" w:type="dxa"/>
            <w:vAlign w:val="center"/>
          </w:tcPr>
          <w:p w:rsidR="006B60AD" w:rsidRPr="00917334" w:rsidRDefault="006B60AD" w:rsidP="006B60AD">
            <w:pPr>
              <w:jc w:val="center"/>
              <w:rPr>
                <w:rFonts w:ascii="Arial" w:hAnsi="Arial" w:cs="Arial"/>
                <w:sz w:val="16"/>
                <w:szCs w:val="16"/>
              </w:rPr>
            </w:pPr>
            <w:r w:rsidRPr="00917334">
              <w:rPr>
                <w:rFonts w:ascii="Arial" w:hAnsi="Arial" w:cs="Arial"/>
                <w:sz w:val="16"/>
                <w:szCs w:val="16"/>
              </w:rPr>
              <w:t>341,33</w:t>
            </w:r>
          </w:p>
        </w:tc>
      </w:tr>
      <w:tr w:rsidR="006B60AD" w:rsidRPr="00917334" w:rsidTr="006B60AD">
        <w:tc>
          <w:tcPr>
            <w:tcW w:w="654" w:type="dxa"/>
            <w:vAlign w:val="center"/>
          </w:tcPr>
          <w:p w:rsidR="006B60AD" w:rsidRPr="00917334" w:rsidRDefault="006B60AD" w:rsidP="006B60AD">
            <w:pPr>
              <w:jc w:val="right"/>
              <w:rPr>
                <w:rFonts w:ascii="Arial" w:hAnsi="Arial" w:cs="Arial"/>
                <w:sz w:val="16"/>
                <w:szCs w:val="16"/>
              </w:rPr>
            </w:pPr>
            <w:r w:rsidRPr="00917334">
              <w:rPr>
                <w:rFonts w:ascii="Arial" w:hAnsi="Arial" w:cs="Arial"/>
                <w:sz w:val="16"/>
                <w:szCs w:val="16"/>
              </w:rPr>
              <w:lastRenderedPageBreak/>
              <w:t>2.</w:t>
            </w:r>
          </w:p>
        </w:tc>
        <w:tc>
          <w:tcPr>
            <w:tcW w:w="5304" w:type="dxa"/>
          </w:tcPr>
          <w:p w:rsidR="006B60AD" w:rsidRPr="00917334" w:rsidRDefault="006B60AD" w:rsidP="006B60AD">
            <w:pPr>
              <w:rPr>
                <w:rFonts w:ascii="Arial" w:hAnsi="Arial" w:cs="Arial"/>
                <w:sz w:val="16"/>
                <w:szCs w:val="16"/>
              </w:rPr>
            </w:pPr>
            <w:r w:rsidRPr="00917334">
              <w:rPr>
                <w:rFonts w:ascii="Arial" w:hAnsi="Arial" w:cs="Arial"/>
                <w:sz w:val="16"/>
                <w:szCs w:val="16"/>
              </w:rPr>
              <w:t>Рытье могилы экскаватором</w:t>
            </w:r>
          </w:p>
        </w:tc>
        <w:tc>
          <w:tcPr>
            <w:tcW w:w="3744" w:type="dxa"/>
            <w:vAlign w:val="center"/>
          </w:tcPr>
          <w:p w:rsidR="006B60AD" w:rsidRPr="00917334" w:rsidRDefault="006B60AD" w:rsidP="006B60AD">
            <w:pPr>
              <w:jc w:val="center"/>
              <w:rPr>
                <w:rFonts w:ascii="Arial" w:hAnsi="Arial" w:cs="Arial"/>
                <w:sz w:val="16"/>
                <w:szCs w:val="16"/>
              </w:rPr>
            </w:pPr>
            <w:r w:rsidRPr="00917334">
              <w:rPr>
                <w:rFonts w:ascii="Arial" w:hAnsi="Arial" w:cs="Arial"/>
                <w:sz w:val="16"/>
                <w:szCs w:val="16"/>
              </w:rPr>
              <w:t>5 984,22</w:t>
            </w:r>
          </w:p>
        </w:tc>
      </w:tr>
      <w:tr w:rsidR="006B60AD" w:rsidRPr="00917334" w:rsidTr="006B60AD">
        <w:tc>
          <w:tcPr>
            <w:tcW w:w="654" w:type="dxa"/>
            <w:vAlign w:val="center"/>
          </w:tcPr>
          <w:p w:rsidR="006B60AD" w:rsidRPr="00917334" w:rsidRDefault="006B60AD" w:rsidP="006B60AD">
            <w:pPr>
              <w:jc w:val="right"/>
              <w:rPr>
                <w:rFonts w:ascii="Arial" w:hAnsi="Arial" w:cs="Arial"/>
                <w:sz w:val="16"/>
                <w:szCs w:val="16"/>
              </w:rPr>
            </w:pPr>
            <w:r w:rsidRPr="00917334">
              <w:rPr>
                <w:rFonts w:ascii="Arial" w:hAnsi="Arial" w:cs="Arial"/>
                <w:sz w:val="16"/>
                <w:szCs w:val="16"/>
              </w:rPr>
              <w:t>3.</w:t>
            </w:r>
          </w:p>
        </w:tc>
        <w:tc>
          <w:tcPr>
            <w:tcW w:w="5304" w:type="dxa"/>
          </w:tcPr>
          <w:p w:rsidR="006B60AD" w:rsidRPr="00917334" w:rsidRDefault="006B60AD" w:rsidP="006B60AD">
            <w:pPr>
              <w:rPr>
                <w:rFonts w:ascii="Arial" w:hAnsi="Arial" w:cs="Arial"/>
                <w:sz w:val="16"/>
                <w:szCs w:val="16"/>
              </w:rPr>
            </w:pPr>
            <w:r w:rsidRPr="00917334">
              <w:rPr>
                <w:rFonts w:ascii="Arial" w:hAnsi="Arial" w:cs="Arial"/>
                <w:sz w:val="16"/>
                <w:szCs w:val="16"/>
              </w:rPr>
              <w:t>Рытье могилы вручную</w:t>
            </w:r>
          </w:p>
        </w:tc>
        <w:tc>
          <w:tcPr>
            <w:tcW w:w="3744" w:type="dxa"/>
            <w:vAlign w:val="center"/>
          </w:tcPr>
          <w:p w:rsidR="006B60AD" w:rsidRPr="00917334" w:rsidRDefault="006B60AD" w:rsidP="006B60AD">
            <w:pPr>
              <w:jc w:val="center"/>
              <w:rPr>
                <w:rFonts w:ascii="Arial" w:hAnsi="Arial" w:cs="Arial"/>
                <w:sz w:val="16"/>
                <w:szCs w:val="16"/>
              </w:rPr>
            </w:pPr>
            <w:r w:rsidRPr="00917334">
              <w:rPr>
                <w:rFonts w:ascii="Arial" w:hAnsi="Arial" w:cs="Arial"/>
                <w:sz w:val="16"/>
                <w:szCs w:val="16"/>
              </w:rPr>
              <w:t>6 770,46</w:t>
            </w:r>
          </w:p>
        </w:tc>
      </w:tr>
      <w:tr w:rsidR="006B60AD" w:rsidRPr="00917334" w:rsidTr="006B60AD">
        <w:tc>
          <w:tcPr>
            <w:tcW w:w="654" w:type="dxa"/>
            <w:vAlign w:val="center"/>
          </w:tcPr>
          <w:p w:rsidR="006B60AD" w:rsidRPr="00917334" w:rsidRDefault="006B60AD" w:rsidP="006B60AD">
            <w:pPr>
              <w:jc w:val="right"/>
              <w:rPr>
                <w:rFonts w:ascii="Arial" w:hAnsi="Arial" w:cs="Arial"/>
                <w:sz w:val="16"/>
                <w:szCs w:val="16"/>
              </w:rPr>
            </w:pPr>
            <w:r w:rsidRPr="00917334">
              <w:rPr>
                <w:rFonts w:ascii="Arial" w:hAnsi="Arial" w:cs="Arial"/>
                <w:sz w:val="16"/>
                <w:szCs w:val="16"/>
              </w:rPr>
              <w:t>4.</w:t>
            </w:r>
          </w:p>
        </w:tc>
        <w:tc>
          <w:tcPr>
            <w:tcW w:w="5304" w:type="dxa"/>
          </w:tcPr>
          <w:p w:rsidR="006B60AD" w:rsidRPr="00917334" w:rsidRDefault="006B60AD" w:rsidP="006B60AD">
            <w:pPr>
              <w:rPr>
                <w:rFonts w:ascii="Arial" w:hAnsi="Arial" w:cs="Arial"/>
                <w:sz w:val="16"/>
                <w:szCs w:val="16"/>
              </w:rPr>
            </w:pPr>
            <w:r w:rsidRPr="00917334">
              <w:rPr>
                <w:rFonts w:ascii="Arial" w:hAnsi="Arial" w:cs="Arial"/>
                <w:sz w:val="16"/>
                <w:szCs w:val="16"/>
              </w:rPr>
              <w:t>Захоронения умершего</w:t>
            </w:r>
          </w:p>
        </w:tc>
        <w:tc>
          <w:tcPr>
            <w:tcW w:w="3744" w:type="dxa"/>
            <w:vAlign w:val="center"/>
          </w:tcPr>
          <w:p w:rsidR="006B60AD" w:rsidRPr="00917334" w:rsidRDefault="006B60AD" w:rsidP="006B60AD">
            <w:pPr>
              <w:jc w:val="center"/>
              <w:rPr>
                <w:rFonts w:ascii="Arial" w:hAnsi="Arial" w:cs="Arial"/>
                <w:sz w:val="16"/>
                <w:szCs w:val="16"/>
              </w:rPr>
            </w:pPr>
            <w:r w:rsidRPr="00917334">
              <w:rPr>
                <w:rFonts w:ascii="Arial" w:hAnsi="Arial" w:cs="Arial"/>
                <w:sz w:val="16"/>
                <w:szCs w:val="16"/>
              </w:rPr>
              <w:t>3 732,18</w:t>
            </w:r>
          </w:p>
        </w:tc>
      </w:tr>
      <w:tr w:rsidR="006B60AD" w:rsidRPr="00917334" w:rsidTr="006B60AD">
        <w:tc>
          <w:tcPr>
            <w:tcW w:w="654" w:type="dxa"/>
            <w:vAlign w:val="center"/>
          </w:tcPr>
          <w:p w:rsidR="006B60AD" w:rsidRPr="00917334" w:rsidRDefault="006B60AD" w:rsidP="006B60AD">
            <w:pPr>
              <w:jc w:val="right"/>
              <w:rPr>
                <w:rFonts w:ascii="Arial" w:hAnsi="Arial" w:cs="Arial"/>
                <w:sz w:val="16"/>
                <w:szCs w:val="16"/>
              </w:rPr>
            </w:pPr>
            <w:r w:rsidRPr="00917334">
              <w:rPr>
                <w:rFonts w:ascii="Arial" w:hAnsi="Arial" w:cs="Arial"/>
                <w:sz w:val="16"/>
                <w:szCs w:val="16"/>
              </w:rPr>
              <w:t>5.</w:t>
            </w:r>
          </w:p>
        </w:tc>
        <w:tc>
          <w:tcPr>
            <w:tcW w:w="5304" w:type="dxa"/>
            <w:vAlign w:val="bottom"/>
          </w:tcPr>
          <w:p w:rsidR="006B60AD" w:rsidRPr="00917334" w:rsidRDefault="006B60AD" w:rsidP="006B60AD">
            <w:pPr>
              <w:rPr>
                <w:rFonts w:ascii="Arial" w:hAnsi="Arial" w:cs="Arial"/>
                <w:sz w:val="16"/>
                <w:szCs w:val="16"/>
              </w:rPr>
            </w:pPr>
            <w:r w:rsidRPr="00917334">
              <w:rPr>
                <w:rFonts w:ascii="Arial" w:hAnsi="Arial" w:cs="Arial"/>
                <w:sz w:val="16"/>
                <w:szCs w:val="16"/>
              </w:rPr>
              <w:t xml:space="preserve">Разметка и расчистка одного </w:t>
            </w:r>
            <w:r w:rsidRPr="00917334">
              <w:rPr>
                <w:rFonts w:ascii="Arial" w:hAnsi="Arial" w:cs="Arial"/>
                <w:sz w:val="16"/>
                <w:szCs w:val="16"/>
              </w:rPr>
              <w:br/>
              <w:t xml:space="preserve">места для рытья </w:t>
            </w:r>
            <w:proofErr w:type="gramStart"/>
            <w:r w:rsidRPr="00917334">
              <w:rPr>
                <w:rFonts w:ascii="Arial" w:hAnsi="Arial" w:cs="Arial"/>
                <w:sz w:val="16"/>
                <w:szCs w:val="16"/>
              </w:rPr>
              <w:t>могилы</w:t>
            </w:r>
            <w:proofErr w:type="gramEnd"/>
            <w:r w:rsidRPr="00917334">
              <w:rPr>
                <w:rFonts w:ascii="Arial" w:hAnsi="Arial" w:cs="Arial"/>
                <w:sz w:val="16"/>
                <w:szCs w:val="16"/>
              </w:rPr>
              <w:t xml:space="preserve"> вручную (на месте существующего или нового захоронения)</w:t>
            </w:r>
          </w:p>
        </w:tc>
        <w:tc>
          <w:tcPr>
            <w:tcW w:w="3744" w:type="dxa"/>
            <w:vAlign w:val="center"/>
          </w:tcPr>
          <w:p w:rsidR="006B60AD" w:rsidRPr="00917334" w:rsidRDefault="006B60AD" w:rsidP="006B60AD">
            <w:pPr>
              <w:jc w:val="center"/>
              <w:rPr>
                <w:rFonts w:ascii="Arial" w:hAnsi="Arial" w:cs="Arial"/>
                <w:sz w:val="16"/>
                <w:szCs w:val="16"/>
              </w:rPr>
            </w:pPr>
            <w:r w:rsidRPr="00917334">
              <w:rPr>
                <w:rFonts w:ascii="Arial" w:hAnsi="Arial" w:cs="Arial"/>
                <w:sz w:val="16"/>
                <w:szCs w:val="16"/>
              </w:rPr>
              <w:t>1 090,73</w:t>
            </w:r>
          </w:p>
        </w:tc>
      </w:tr>
      <w:tr w:rsidR="006B60AD" w:rsidRPr="00917334" w:rsidTr="006B60AD">
        <w:tc>
          <w:tcPr>
            <w:tcW w:w="654" w:type="dxa"/>
            <w:vAlign w:val="bottom"/>
          </w:tcPr>
          <w:p w:rsidR="006B60AD" w:rsidRPr="00917334" w:rsidRDefault="006B60AD" w:rsidP="006B60AD">
            <w:pPr>
              <w:jc w:val="right"/>
              <w:rPr>
                <w:rFonts w:ascii="Arial" w:hAnsi="Arial" w:cs="Arial"/>
                <w:sz w:val="16"/>
                <w:szCs w:val="16"/>
              </w:rPr>
            </w:pPr>
            <w:r w:rsidRPr="00917334">
              <w:rPr>
                <w:rFonts w:ascii="Arial" w:hAnsi="Arial" w:cs="Arial"/>
                <w:sz w:val="16"/>
                <w:szCs w:val="16"/>
              </w:rPr>
              <w:t>6.</w:t>
            </w:r>
          </w:p>
        </w:tc>
        <w:tc>
          <w:tcPr>
            <w:tcW w:w="5304" w:type="dxa"/>
            <w:vAlign w:val="bottom"/>
          </w:tcPr>
          <w:p w:rsidR="006B60AD" w:rsidRPr="00917334" w:rsidRDefault="006B60AD" w:rsidP="006B60AD">
            <w:pPr>
              <w:rPr>
                <w:rFonts w:ascii="Arial" w:hAnsi="Arial" w:cs="Arial"/>
                <w:sz w:val="16"/>
                <w:szCs w:val="16"/>
              </w:rPr>
            </w:pPr>
            <w:r w:rsidRPr="00917334">
              <w:rPr>
                <w:rFonts w:ascii="Arial" w:hAnsi="Arial" w:cs="Arial"/>
                <w:sz w:val="16"/>
                <w:szCs w:val="16"/>
              </w:rPr>
              <w:t>Утилизация строительного мусора после установки (переустановки) памятников, оград</w:t>
            </w:r>
          </w:p>
        </w:tc>
        <w:tc>
          <w:tcPr>
            <w:tcW w:w="3744" w:type="dxa"/>
            <w:vAlign w:val="center"/>
          </w:tcPr>
          <w:p w:rsidR="006B60AD" w:rsidRPr="00917334" w:rsidRDefault="006B60AD" w:rsidP="006B60AD">
            <w:pPr>
              <w:jc w:val="center"/>
              <w:rPr>
                <w:rFonts w:ascii="Arial" w:hAnsi="Arial" w:cs="Arial"/>
                <w:sz w:val="16"/>
                <w:szCs w:val="16"/>
              </w:rPr>
            </w:pPr>
            <w:r w:rsidRPr="00917334">
              <w:rPr>
                <w:rFonts w:ascii="Arial" w:hAnsi="Arial" w:cs="Arial"/>
                <w:sz w:val="16"/>
                <w:szCs w:val="16"/>
              </w:rPr>
              <w:t>1 493,75</w:t>
            </w:r>
          </w:p>
        </w:tc>
      </w:tr>
      <w:tr w:rsidR="006B60AD" w:rsidRPr="00917334" w:rsidTr="006B60AD">
        <w:tc>
          <w:tcPr>
            <w:tcW w:w="654" w:type="dxa"/>
            <w:vAlign w:val="bottom"/>
          </w:tcPr>
          <w:p w:rsidR="006B60AD" w:rsidRPr="00917334" w:rsidRDefault="006B60AD" w:rsidP="006B60AD">
            <w:pPr>
              <w:jc w:val="right"/>
              <w:rPr>
                <w:rFonts w:ascii="Arial" w:hAnsi="Arial" w:cs="Arial"/>
                <w:sz w:val="16"/>
                <w:szCs w:val="16"/>
              </w:rPr>
            </w:pPr>
            <w:r w:rsidRPr="00917334">
              <w:rPr>
                <w:rFonts w:ascii="Arial" w:hAnsi="Arial" w:cs="Arial"/>
                <w:sz w:val="16"/>
                <w:szCs w:val="16"/>
              </w:rPr>
              <w:t>7.</w:t>
            </w:r>
          </w:p>
        </w:tc>
        <w:tc>
          <w:tcPr>
            <w:tcW w:w="5304" w:type="dxa"/>
            <w:vAlign w:val="bottom"/>
          </w:tcPr>
          <w:p w:rsidR="006B60AD" w:rsidRPr="00917334" w:rsidRDefault="006B60AD" w:rsidP="006B60AD">
            <w:pPr>
              <w:rPr>
                <w:rFonts w:ascii="Arial" w:hAnsi="Arial" w:cs="Arial"/>
                <w:sz w:val="16"/>
                <w:szCs w:val="16"/>
              </w:rPr>
            </w:pPr>
            <w:r w:rsidRPr="00917334">
              <w:rPr>
                <w:rFonts w:ascii="Arial" w:hAnsi="Arial" w:cs="Arial"/>
                <w:sz w:val="16"/>
                <w:szCs w:val="16"/>
              </w:rPr>
              <w:t>Демонтаж стола или лавочки (скамейки)</w:t>
            </w:r>
          </w:p>
        </w:tc>
        <w:tc>
          <w:tcPr>
            <w:tcW w:w="3744" w:type="dxa"/>
            <w:vAlign w:val="center"/>
          </w:tcPr>
          <w:p w:rsidR="006B60AD" w:rsidRPr="00917334" w:rsidRDefault="006B60AD" w:rsidP="006B60AD">
            <w:pPr>
              <w:jc w:val="center"/>
              <w:rPr>
                <w:rFonts w:ascii="Arial" w:hAnsi="Arial" w:cs="Arial"/>
                <w:sz w:val="16"/>
                <w:szCs w:val="16"/>
              </w:rPr>
            </w:pPr>
            <w:r w:rsidRPr="00917334">
              <w:rPr>
                <w:rFonts w:ascii="Arial" w:hAnsi="Arial" w:cs="Arial"/>
                <w:sz w:val="16"/>
                <w:szCs w:val="16"/>
              </w:rPr>
              <w:t>2 693,22</w:t>
            </w:r>
          </w:p>
        </w:tc>
      </w:tr>
    </w:tbl>
    <w:p w:rsidR="006B60AD" w:rsidRPr="00917334" w:rsidRDefault="006B60AD" w:rsidP="006B60AD">
      <w:pPr>
        <w:tabs>
          <w:tab w:val="left" w:pos="4758"/>
        </w:tabs>
        <w:jc w:val="center"/>
        <w:rPr>
          <w:rFonts w:ascii="Arial" w:hAnsi="Arial" w:cs="Arial"/>
          <w:sz w:val="16"/>
          <w:szCs w:val="16"/>
        </w:rPr>
      </w:pPr>
    </w:p>
    <w:p w:rsidR="006B60AD" w:rsidRPr="00917334" w:rsidRDefault="006B60AD" w:rsidP="006B60AD">
      <w:pPr>
        <w:tabs>
          <w:tab w:val="left" w:pos="4758"/>
        </w:tabs>
        <w:jc w:val="center"/>
        <w:rPr>
          <w:rFonts w:ascii="Arial" w:hAnsi="Arial" w:cs="Arial"/>
          <w:sz w:val="16"/>
          <w:szCs w:val="16"/>
        </w:rPr>
      </w:pPr>
    </w:p>
    <w:p w:rsidR="006B60AD" w:rsidRPr="00917334" w:rsidRDefault="006B60AD" w:rsidP="006B60AD">
      <w:pPr>
        <w:jc w:val="center"/>
        <w:rPr>
          <w:rFonts w:ascii="Arial" w:hAnsi="Arial" w:cs="Arial"/>
          <w:sz w:val="16"/>
          <w:szCs w:val="16"/>
        </w:rPr>
      </w:pPr>
    </w:p>
    <w:p w:rsidR="006B60AD" w:rsidRPr="00917334" w:rsidRDefault="006B60AD" w:rsidP="006B60AD">
      <w:pPr>
        <w:jc w:val="both"/>
        <w:rPr>
          <w:rFonts w:ascii="Arial" w:hAnsi="Arial" w:cs="Arial"/>
          <w:sz w:val="16"/>
          <w:szCs w:val="16"/>
        </w:rPr>
      </w:pPr>
      <w:r w:rsidRPr="00917334">
        <w:rPr>
          <w:rFonts w:ascii="Arial" w:hAnsi="Arial" w:cs="Arial"/>
          <w:sz w:val="16"/>
          <w:szCs w:val="16"/>
        </w:rPr>
        <w:t xml:space="preserve">Глава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
    <w:p w:rsidR="006B60AD" w:rsidRPr="00917334" w:rsidRDefault="006B60AD" w:rsidP="006B60AD">
      <w:pPr>
        <w:jc w:val="both"/>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П.В. Манаков</w:t>
      </w:r>
    </w:p>
    <w:p w:rsidR="001F240F" w:rsidRPr="00917334" w:rsidRDefault="001F240F" w:rsidP="001F240F">
      <w:pPr>
        <w:ind w:firstLine="709"/>
        <w:jc w:val="both"/>
        <w:rPr>
          <w:rFonts w:ascii="Arial" w:hAnsi="Arial" w:cs="Arial"/>
          <w:sz w:val="16"/>
          <w:szCs w:val="16"/>
        </w:rPr>
      </w:pPr>
    </w:p>
    <w:p w:rsidR="006B60AD" w:rsidRPr="00917334" w:rsidRDefault="006B60AD" w:rsidP="001F240F">
      <w:pPr>
        <w:ind w:firstLine="709"/>
        <w:jc w:val="both"/>
        <w:rPr>
          <w:rFonts w:ascii="Arial" w:hAnsi="Arial" w:cs="Arial"/>
          <w:sz w:val="16"/>
          <w:szCs w:val="16"/>
        </w:rPr>
      </w:pPr>
    </w:p>
    <w:p w:rsidR="001F240F" w:rsidRPr="00917334" w:rsidRDefault="001F240F" w:rsidP="001F240F">
      <w:pPr>
        <w:ind w:firstLine="709"/>
        <w:jc w:val="both"/>
        <w:rPr>
          <w:rFonts w:ascii="Arial" w:hAnsi="Arial" w:cs="Arial"/>
          <w:sz w:val="16"/>
          <w:szCs w:val="16"/>
        </w:rPr>
      </w:pPr>
    </w:p>
    <w:p w:rsidR="001F240F" w:rsidRPr="00917334" w:rsidRDefault="001F240F" w:rsidP="001F240F">
      <w:pPr>
        <w:jc w:val="center"/>
        <w:rPr>
          <w:rFonts w:ascii="Arial" w:hAnsi="Arial" w:cs="Arial"/>
          <w:sz w:val="16"/>
          <w:szCs w:val="16"/>
        </w:rPr>
      </w:pPr>
      <w:r w:rsidRPr="00917334">
        <w:rPr>
          <w:rFonts w:ascii="Arial" w:hAnsi="Arial" w:cs="Arial"/>
          <w:noProof/>
          <w:sz w:val="16"/>
          <w:szCs w:val="16"/>
        </w:rPr>
        <w:drawing>
          <wp:inline distT="0" distB="0" distL="0" distR="0">
            <wp:extent cx="607060" cy="716915"/>
            <wp:effectExtent l="19050" t="0" r="254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1F240F" w:rsidRPr="00917334" w:rsidRDefault="001F240F" w:rsidP="001F240F">
      <w:pPr>
        <w:jc w:val="center"/>
        <w:rPr>
          <w:rFonts w:ascii="Arial" w:hAnsi="Arial" w:cs="Arial"/>
          <w:sz w:val="16"/>
          <w:szCs w:val="16"/>
        </w:rPr>
      </w:pPr>
      <w:r w:rsidRPr="00917334">
        <w:rPr>
          <w:rFonts w:ascii="Arial" w:hAnsi="Arial" w:cs="Arial"/>
          <w:sz w:val="16"/>
          <w:szCs w:val="16"/>
        </w:rPr>
        <w:t>НОВОКУБАНСКИЙ РАЙОН</w:t>
      </w:r>
    </w:p>
    <w:p w:rsidR="001F240F" w:rsidRPr="00917334" w:rsidRDefault="001F240F" w:rsidP="001F240F">
      <w:pPr>
        <w:jc w:val="center"/>
        <w:rPr>
          <w:rFonts w:ascii="Arial" w:hAnsi="Arial" w:cs="Arial"/>
          <w:sz w:val="16"/>
          <w:szCs w:val="16"/>
        </w:rPr>
      </w:pPr>
      <w:r w:rsidRPr="00917334">
        <w:rPr>
          <w:rFonts w:ascii="Arial" w:hAnsi="Arial" w:cs="Arial"/>
          <w:sz w:val="16"/>
          <w:szCs w:val="16"/>
        </w:rPr>
        <w:t>СОВЕТ НОВОКУБАНСКОГО ГОРОДСКОГО ПОСЕЛЕНИЯ</w:t>
      </w:r>
    </w:p>
    <w:p w:rsidR="001F240F" w:rsidRPr="00917334" w:rsidRDefault="001F240F" w:rsidP="001F240F">
      <w:pPr>
        <w:jc w:val="center"/>
        <w:rPr>
          <w:rFonts w:ascii="Arial" w:hAnsi="Arial" w:cs="Arial"/>
          <w:sz w:val="16"/>
          <w:szCs w:val="16"/>
        </w:rPr>
      </w:pPr>
      <w:r w:rsidRPr="00917334">
        <w:rPr>
          <w:rFonts w:ascii="Arial" w:hAnsi="Arial" w:cs="Arial"/>
          <w:sz w:val="16"/>
          <w:szCs w:val="16"/>
        </w:rPr>
        <w:t>НОВОКУБАНСКОГО РАЙОНА</w:t>
      </w:r>
    </w:p>
    <w:p w:rsidR="001F240F" w:rsidRPr="00917334" w:rsidRDefault="001F240F" w:rsidP="001F240F">
      <w:pPr>
        <w:jc w:val="center"/>
        <w:rPr>
          <w:rFonts w:ascii="Arial" w:hAnsi="Arial" w:cs="Arial"/>
          <w:sz w:val="16"/>
          <w:szCs w:val="16"/>
        </w:rPr>
      </w:pPr>
    </w:p>
    <w:p w:rsidR="001F240F" w:rsidRPr="00917334" w:rsidRDefault="001F240F" w:rsidP="001F240F">
      <w:pPr>
        <w:jc w:val="center"/>
        <w:rPr>
          <w:rFonts w:ascii="Arial" w:hAnsi="Arial" w:cs="Arial"/>
          <w:sz w:val="16"/>
          <w:szCs w:val="16"/>
        </w:rPr>
      </w:pPr>
      <w:r w:rsidRPr="00917334">
        <w:rPr>
          <w:rFonts w:ascii="Arial" w:hAnsi="Arial" w:cs="Arial"/>
          <w:sz w:val="16"/>
          <w:szCs w:val="16"/>
        </w:rPr>
        <w:t>РЕШЕНИЕ</w:t>
      </w:r>
    </w:p>
    <w:p w:rsidR="001F240F" w:rsidRPr="00917334" w:rsidRDefault="001F240F" w:rsidP="001F240F">
      <w:pPr>
        <w:jc w:val="both"/>
        <w:rPr>
          <w:rFonts w:ascii="Arial" w:hAnsi="Arial" w:cs="Arial"/>
          <w:sz w:val="16"/>
          <w:szCs w:val="16"/>
        </w:rPr>
      </w:pPr>
    </w:p>
    <w:p w:rsidR="001F240F" w:rsidRPr="00917334" w:rsidRDefault="001F240F" w:rsidP="001F240F">
      <w:pPr>
        <w:jc w:val="center"/>
        <w:rPr>
          <w:rFonts w:ascii="Arial" w:hAnsi="Arial" w:cs="Arial"/>
          <w:sz w:val="16"/>
          <w:szCs w:val="16"/>
        </w:rPr>
      </w:pPr>
    </w:p>
    <w:p w:rsidR="001F240F" w:rsidRPr="00917334" w:rsidRDefault="00AB3963" w:rsidP="001F240F">
      <w:pPr>
        <w:rPr>
          <w:rFonts w:ascii="Arial" w:hAnsi="Arial" w:cs="Arial"/>
          <w:sz w:val="16"/>
          <w:szCs w:val="16"/>
        </w:rPr>
      </w:pPr>
      <w:r w:rsidRPr="00AB3963">
        <w:rPr>
          <w:rFonts w:ascii="Arial" w:hAnsi="Arial" w:cs="Arial"/>
          <w:sz w:val="16"/>
          <w:szCs w:val="16"/>
          <w:u w:val="single"/>
        </w:rPr>
        <w:t>29</w:t>
      </w:r>
      <w:r>
        <w:rPr>
          <w:rFonts w:ascii="Arial" w:hAnsi="Arial" w:cs="Arial"/>
          <w:sz w:val="16"/>
          <w:szCs w:val="16"/>
          <w:u w:val="single"/>
        </w:rPr>
        <w:t>.03</w:t>
      </w:r>
      <w:r w:rsidR="001F240F" w:rsidRPr="00917334">
        <w:rPr>
          <w:rFonts w:ascii="Arial" w:hAnsi="Arial" w:cs="Arial"/>
          <w:sz w:val="16"/>
          <w:szCs w:val="16"/>
          <w:u w:val="single"/>
        </w:rPr>
        <w:t>.2024</w:t>
      </w:r>
      <w:r w:rsidR="001F240F" w:rsidRPr="00917334">
        <w:rPr>
          <w:rFonts w:ascii="Arial" w:hAnsi="Arial" w:cs="Arial"/>
          <w:sz w:val="16"/>
          <w:szCs w:val="16"/>
        </w:rPr>
        <w:tab/>
      </w:r>
      <w:r w:rsidR="001F240F" w:rsidRPr="00917334">
        <w:rPr>
          <w:rFonts w:ascii="Arial" w:hAnsi="Arial" w:cs="Arial"/>
          <w:sz w:val="16"/>
          <w:szCs w:val="16"/>
        </w:rPr>
        <w:tab/>
      </w:r>
      <w:r w:rsidR="001F240F" w:rsidRPr="00917334">
        <w:rPr>
          <w:rFonts w:ascii="Arial" w:hAnsi="Arial" w:cs="Arial"/>
          <w:sz w:val="16"/>
          <w:szCs w:val="16"/>
        </w:rPr>
        <w:tab/>
      </w:r>
      <w:r w:rsidR="001F240F" w:rsidRPr="00917334">
        <w:rPr>
          <w:rFonts w:ascii="Arial" w:hAnsi="Arial" w:cs="Arial"/>
          <w:sz w:val="16"/>
          <w:szCs w:val="16"/>
        </w:rPr>
        <w:tab/>
      </w:r>
      <w:r w:rsidR="001F240F" w:rsidRPr="00917334">
        <w:rPr>
          <w:rFonts w:ascii="Arial" w:hAnsi="Arial" w:cs="Arial"/>
          <w:sz w:val="16"/>
          <w:szCs w:val="16"/>
        </w:rPr>
        <w:tab/>
      </w:r>
      <w:r w:rsidR="001F240F" w:rsidRPr="00917334">
        <w:rPr>
          <w:rFonts w:ascii="Arial" w:hAnsi="Arial" w:cs="Arial"/>
          <w:sz w:val="16"/>
          <w:szCs w:val="16"/>
        </w:rPr>
        <w:tab/>
      </w:r>
      <w:r w:rsidR="001F240F" w:rsidRPr="00917334">
        <w:rPr>
          <w:rFonts w:ascii="Arial" w:hAnsi="Arial" w:cs="Arial"/>
          <w:sz w:val="16"/>
          <w:szCs w:val="16"/>
        </w:rPr>
        <w:tab/>
      </w:r>
      <w:r w:rsidR="001F240F" w:rsidRPr="00917334">
        <w:rPr>
          <w:rFonts w:ascii="Arial" w:hAnsi="Arial" w:cs="Arial"/>
          <w:sz w:val="16"/>
          <w:szCs w:val="16"/>
        </w:rPr>
        <w:tab/>
      </w:r>
      <w:r w:rsidR="001F240F" w:rsidRPr="00917334">
        <w:rPr>
          <w:rFonts w:ascii="Arial" w:hAnsi="Arial" w:cs="Arial"/>
          <w:sz w:val="16"/>
          <w:szCs w:val="16"/>
        </w:rPr>
        <w:tab/>
      </w:r>
      <w:r w:rsidR="001F240F" w:rsidRPr="00917334">
        <w:rPr>
          <w:rFonts w:ascii="Arial" w:hAnsi="Arial" w:cs="Arial"/>
          <w:sz w:val="16"/>
          <w:szCs w:val="16"/>
        </w:rPr>
        <w:tab/>
      </w:r>
      <w:r w:rsidR="001F240F" w:rsidRPr="00917334">
        <w:rPr>
          <w:rFonts w:ascii="Arial" w:hAnsi="Arial" w:cs="Arial"/>
          <w:sz w:val="16"/>
          <w:szCs w:val="16"/>
        </w:rPr>
        <w:tab/>
        <w:t xml:space="preserve">№ </w:t>
      </w:r>
      <w:r w:rsidR="001F240F" w:rsidRPr="00917334">
        <w:rPr>
          <w:rFonts w:ascii="Arial" w:hAnsi="Arial" w:cs="Arial"/>
          <w:sz w:val="16"/>
          <w:szCs w:val="16"/>
          <w:u w:val="single"/>
        </w:rPr>
        <w:t>5</w:t>
      </w:r>
      <w:r w:rsidRPr="00AB3963">
        <w:rPr>
          <w:rFonts w:ascii="Arial" w:hAnsi="Arial" w:cs="Arial"/>
          <w:sz w:val="16"/>
          <w:szCs w:val="16"/>
          <w:u w:val="single"/>
        </w:rPr>
        <w:t>8</w:t>
      </w:r>
      <w:r w:rsidR="004A551F" w:rsidRPr="00917334">
        <w:rPr>
          <w:rFonts w:ascii="Arial" w:hAnsi="Arial" w:cs="Arial"/>
          <w:sz w:val="16"/>
          <w:szCs w:val="16"/>
          <w:u w:val="single"/>
        </w:rPr>
        <w:t>9</w:t>
      </w:r>
    </w:p>
    <w:p w:rsidR="001F240F" w:rsidRPr="00917334" w:rsidRDefault="001F240F" w:rsidP="001F240F">
      <w:pPr>
        <w:jc w:val="center"/>
        <w:rPr>
          <w:rFonts w:ascii="Arial" w:hAnsi="Arial" w:cs="Arial"/>
          <w:sz w:val="16"/>
          <w:szCs w:val="16"/>
        </w:rPr>
      </w:pPr>
    </w:p>
    <w:p w:rsidR="001F240F" w:rsidRPr="00917334" w:rsidRDefault="001F240F" w:rsidP="001F240F">
      <w:pPr>
        <w:jc w:val="center"/>
        <w:rPr>
          <w:rFonts w:ascii="Arial" w:hAnsi="Arial" w:cs="Arial"/>
          <w:sz w:val="16"/>
          <w:szCs w:val="16"/>
        </w:rPr>
      </w:pPr>
      <w:r w:rsidRPr="00917334">
        <w:rPr>
          <w:rFonts w:ascii="Arial" w:hAnsi="Arial" w:cs="Arial"/>
          <w:sz w:val="16"/>
          <w:szCs w:val="16"/>
        </w:rPr>
        <w:t>г. Новокубанск</w:t>
      </w:r>
    </w:p>
    <w:p w:rsidR="001F240F" w:rsidRPr="00917334" w:rsidRDefault="001F240F" w:rsidP="001F240F">
      <w:pPr>
        <w:jc w:val="both"/>
        <w:rPr>
          <w:rFonts w:ascii="Arial" w:hAnsi="Arial" w:cs="Arial"/>
          <w:sz w:val="16"/>
          <w:szCs w:val="16"/>
        </w:rPr>
      </w:pPr>
    </w:p>
    <w:p w:rsidR="006B60AD" w:rsidRPr="00917334" w:rsidRDefault="006B60AD" w:rsidP="006B60AD">
      <w:pPr>
        <w:ind w:firstLine="567"/>
        <w:jc w:val="center"/>
        <w:rPr>
          <w:rFonts w:ascii="Arial" w:hAnsi="Arial" w:cs="Arial"/>
          <w:b/>
          <w:snapToGrid w:val="0"/>
          <w:sz w:val="16"/>
          <w:szCs w:val="16"/>
        </w:rPr>
      </w:pPr>
      <w:r w:rsidRPr="00917334">
        <w:rPr>
          <w:rFonts w:ascii="Arial" w:hAnsi="Arial" w:cs="Arial"/>
          <w:b/>
          <w:snapToGrid w:val="0"/>
          <w:sz w:val="16"/>
          <w:szCs w:val="16"/>
        </w:rPr>
        <w:t xml:space="preserve">О внесении изменений в решение Совета </w:t>
      </w:r>
      <w:proofErr w:type="spellStart"/>
      <w:r w:rsidRPr="00917334">
        <w:rPr>
          <w:rFonts w:ascii="Arial" w:hAnsi="Arial" w:cs="Arial"/>
          <w:b/>
          <w:snapToGrid w:val="0"/>
          <w:sz w:val="16"/>
          <w:szCs w:val="16"/>
        </w:rPr>
        <w:t>Новокубанского</w:t>
      </w:r>
      <w:proofErr w:type="spellEnd"/>
      <w:r w:rsidRPr="00917334">
        <w:rPr>
          <w:rFonts w:ascii="Arial" w:hAnsi="Arial" w:cs="Arial"/>
          <w:b/>
          <w:snapToGrid w:val="0"/>
          <w:sz w:val="16"/>
          <w:szCs w:val="16"/>
        </w:rPr>
        <w:t xml:space="preserve"> городского поселения </w:t>
      </w:r>
      <w:proofErr w:type="spellStart"/>
      <w:r w:rsidRPr="00917334">
        <w:rPr>
          <w:rFonts w:ascii="Arial" w:hAnsi="Arial" w:cs="Arial"/>
          <w:b/>
          <w:snapToGrid w:val="0"/>
          <w:sz w:val="16"/>
          <w:szCs w:val="16"/>
        </w:rPr>
        <w:t>Новокубанского</w:t>
      </w:r>
      <w:proofErr w:type="spellEnd"/>
      <w:r w:rsidRPr="00917334">
        <w:rPr>
          <w:rFonts w:ascii="Arial" w:hAnsi="Arial" w:cs="Arial"/>
          <w:b/>
          <w:snapToGrid w:val="0"/>
          <w:sz w:val="16"/>
          <w:szCs w:val="16"/>
        </w:rPr>
        <w:t xml:space="preserve"> района от 24 ноября 2023 года № 548 «О бюджете </w:t>
      </w:r>
      <w:proofErr w:type="spellStart"/>
      <w:r w:rsidRPr="00917334">
        <w:rPr>
          <w:rFonts w:ascii="Arial" w:hAnsi="Arial" w:cs="Arial"/>
          <w:b/>
          <w:snapToGrid w:val="0"/>
          <w:sz w:val="16"/>
          <w:szCs w:val="16"/>
        </w:rPr>
        <w:t>Новокубанского</w:t>
      </w:r>
      <w:proofErr w:type="spellEnd"/>
      <w:r w:rsidRPr="00917334">
        <w:rPr>
          <w:rFonts w:ascii="Arial" w:hAnsi="Arial" w:cs="Arial"/>
          <w:b/>
          <w:snapToGrid w:val="0"/>
          <w:sz w:val="16"/>
          <w:szCs w:val="16"/>
        </w:rPr>
        <w:t xml:space="preserve"> городского поселения </w:t>
      </w:r>
      <w:proofErr w:type="spellStart"/>
      <w:r w:rsidRPr="00917334">
        <w:rPr>
          <w:rFonts w:ascii="Arial" w:hAnsi="Arial" w:cs="Arial"/>
          <w:b/>
          <w:snapToGrid w:val="0"/>
          <w:sz w:val="16"/>
          <w:szCs w:val="16"/>
        </w:rPr>
        <w:t>Новокубанского</w:t>
      </w:r>
      <w:proofErr w:type="spellEnd"/>
      <w:r w:rsidRPr="00917334">
        <w:rPr>
          <w:rFonts w:ascii="Arial" w:hAnsi="Arial" w:cs="Arial"/>
          <w:b/>
          <w:snapToGrid w:val="0"/>
          <w:sz w:val="16"/>
          <w:szCs w:val="16"/>
        </w:rPr>
        <w:t xml:space="preserve"> района на 2024 год»</w:t>
      </w:r>
    </w:p>
    <w:p w:rsidR="006B60AD" w:rsidRPr="00917334" w:rsidRDefault="006B60AD" w:rsidP="006B60AD">
      <w:pPr>
        <w:ind w:firstLine="567"/>
        <w:rPr>
          <w:rFonts w:ascii="Arial" w:hAnsi="Arial" w:cs="Arial"/>
          <w:sz w:val="16"/>
          <w:szCs w:val="16"/>
        </w:rPr>
      </w:pPr>
    </w:p>
    <w:p w:rsidR="006B60AD" w:rsidRPr="00917334" w:rsidRDefault="006B60AD" w:rsidP="006B60AD">
      <w:pPr>
        <w:ind w:firstLine="567"/>
        <w:rPr>
          <w:rFonts w:ascii="Arial" w:hAnsi="Arial" w:cs="Arial"/>
          <w:sz w:val="16"/>
          <w:szCs w:val="16"/>
        </w:rPr>
      </w:pPr>
    </w:p>
    <w:p w:rsidR="006B60AD" w:rsidRPr="00917334" w:rsidRDefault="006B60AD" w:rsidP="006B60AD">
      <w:pPr>
        <w:pStyle w:val="ConsPlusNormal"/>
        <w:ind w:firstLine="567"/>
        <w:jc w:val="both"/>
        <w:rPr>
          <w:sz w:val="16"/>
          <w:szCs w:val="16"/>
        </w:rPr>
      </w:pPr>
      <w:r w:rsidRPr="00917334">
        <w:rPr>
          <w:sz w:val="16"/>
          <w:szCs w:val="16"/>
        </w:rPr>
        <w:t xml:space="preserve">В соответствии с нормами Бюджетного Кодекса Российской Федерации, решением Совета </w:t>
      </w:r>
      <w:proofErr w:type="spellStart"/>
      <w:r w:rsidRPr="00917334">
        <w:rPr>
          <w:sz w:val="16"/>
          <w:szCs w:val="16"/>
        </w:rPr>
        <w:t>Новокубанского</w:t>
      </w:r>
      <w:proofErr w:type="spellEnd"/>
      <w:r w:rsidRPr="00917334">
        <w:rPr>
          <w:sz w:val="16"/>
          <w:szCs w:val="16"/>
        </w:rPr>
        <w:t xml:space="preserve"> городского поселения </w:t>
      </w:r>
      <w:proofErr w:type="spellStart"/>
      <w:r w:rsidRPr="00917334">
        <w:rPr>
          <w:sz w:val="16"/>
          <w:szCs w:val="16"/>
        </w:rPr>
        <w:t>Новокубанского</w:t>
      </w:r>
      <w:proofErr w:type="spellEnd"/>
      <w:r w:rsidRPr="00917334">
        <w:rPr>
          <w:sz w:val="16"/>
          <w:szCs w:val="16"/>
        </w:rPr>
        <w:t xml:space="preserve"> района от 20 декабря 2013 года № 510 «Об утверждении Положения о бюджетном процессе </w:t>
      </w:r>
      <w:proofErr w:type="gramStart"/>
      <w:r w:rsidRPr="00917334">
        <w:rPr>
          <w:sz w:val="16"/>
          <w:szCs w:val="16"/>
        </w:rPr>
        <w:t>в</w:t>
      </w:r>
      <w:proofErr w:type="gramEnd"/>
      <w:r w:rsidRPr="00917334">
        <w:rPr>
          <w:sz w:val="16"/>
          <w:szCs w:val="16"/>
        </w:rPr>
        <w:t xml:space="preserve"> </w:t>
      </w:r>
      <w:proofErr w:type="gramStart"/>
      <w:r w:rsidRPr="00917334">
        <w:rPr>
          <w:sz w:val="16"/>
          <w:szCs w:val="16"/>
        </w:rPr>
        <w:t>Новокубанском</w:t>
      </w:r>
      <w:proofErr w:type="gramEnd"/>
      <w:r w:rsidRPr="00917334">
        <w:rPr>
          <w:sz w:val="16"/>
          <w:szCs w:val="16"/>
        </w:rPr>
        <w:t xml:space="preserve"> городском поселении </w:t>
      </w:r>
      <w:proofErr w:type="spellStart"/>
      <w:r w:rsidRPr="00917334">
        <w:rPr>
          <w:sz w:val="16"/>
          <w:szCs w:val="16"/>
        </w:rPr>
        <w:t>Новокубанского</w:t>
      </w:r>
      <w:proofErr w:type="spellEnd"/>
      <w:r w:rsidRPr="00917334">
        <w:rPr>
          <w:sz w:val="16"/>
          <w:szCs w:val="16"/>
        </w:rPr>
        <w:t xml:space="preserve"> района» Совет </w:t>
      </w:r>
      <w:proofErr w:type="spellStart"/>
      <w:r w:rsidRPr="00917334">
        <w:rPr>
          <w:sz w:val="16"/>
          <w:szCs w:val="16"/>
        </w:rPr>
        <w:t>Новокубанского</w:t>
      </w:r>
      <w:proofErr w:type="spellEnd"/>
      <w:r w:rsidRPr="00917334">
        <w:rPr>
          <w:sz w:val="16"/>
          <w:szCs w:val="16"/>
        </w:rPr>
        <w:t xml:space="preserve"> городского поселения </w:t>
      </w:r>
      <w:proofErr w:type="spellStart"/>
      <w:r w:rsidRPr="00917334">
        <w:rPr>
          <w:sz w:val="16"/>
          <w:szCs w:val="16"/>
        </w:rPr>
        <w:t>Новокубанского</w:t>
      </w:r>
      <w:proofErr w:type="spellEnd"/>
      <w:r w:rsidRPr="00917334">
        <w:rPr>
          <w:sz w:val="16"/>
          <w:szCs w:val="16"/>
        </w:rPr>
        <w:t xml:space="preserve"> района решил:</w:t>
      </w:r>
    </w:p>
    <w:p w:rsidR="006B60AD" w:rsidRPr="00917334" w:rsidRDefault="006B60AD" w:rsidP="006B60AD">
      <w:pPr>
        <w:ind w:firstLine="567"/>
        <w:jc w:val="both"/>
        <w:rPr>
          <w:rFonts w:ascii="Arial" w:hAnsi="Arial" w:cs="Arial"/>
          <w:sz w:val="16"/>
          <w:szCs w:val="16"/>
        </w:rPr>
      </w:pPr>
      <w:r w:rsidRPr="00917334">
        <w:rPr>
          <w:rFonts w:ascii="Arial" w:hAnsi="Arial" w:cs="Arial"/>
          <w:sz w:val="16"/>
          <w:szCs w:val="16"/>
        </w:rPr>
        <w:t xml:space="preserve">1. Внести в решение Совета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от 24 ноября 2023 года № 548 «О бюджете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на 2024 год» следующие изменения:</w:t>
      </w:r>
    </w:p>
    <w:p w:rsidR="006B60AD" w:rsidRPr="00917334" w:rsidRDefault="006B60AD" w:rsidP="006B60AD">
      <w:pPr>
        <w:ind w:firstLine="567"/>
        <w:jc w:val="both"/>
        <w:rPr>
          <w:rFonts w:ascii="Arial" w:hAnsi="Arial" w:cs="Arial"/>
          <w:sz w:val="16"/>
          <w:szCs w:val="16"/>
        </w:rPr>
      </w:pPr>
      <w:r w:rsidRPr="00917334">
        <w:rPr>
          <w:rFonts w:ascii="Arial" w:hAnsi="Arial" w:cs="Arial"/>
          <w:sz w:val="16"/>
          <w:szCs w:val="16"/>
        </w:rPr>
        <w:t>1.1. пункт 1 решения изложить в новой редакции:</w:t>
      </w:r>
    </w:p>
    <w:p w:rsidR="006B60AD" w:rsidRPr="00917334" w:rsidRDefault="006B60AD" w:rsidP="006B60AD">
      <w:pPr>
        <w:pStyle w:val="ConsPlusNormal"/>
        <w:ind w:firstLine="567"/>
        <w:jc w:val="both"/>
        <w:rPr>
          <w:sz w:val="16"/>
          <w:szCs w:val="16"/>
        </w:rPr>
      </w:pPr>
      <w:r w:rsidRPr="00917334">
        <w:rPr>
          <w:sz w:val="16"/>
          <w:szCs w:val="16"/>
        </w:rPr>
        <w:t xml:space="preserve">«1. Утвердить основные характеристики бюджета </w:t>
      </w:r>
      <w:proofErr w:type="spellStart"/>
      <w:r w:rsidRPr="00917334">
        <w:rPr>
          <w:sz w:val="16"/>
          <w:szCs w:val="16"/>
        </w:rPr>
        <w:t>Новокубанского</w:t>
      </w:r>
      <w:proofErr w:type="spellEnd"/>
      <w:r w:rsidRPr="00917334">
        <w:rPr>
          <w:sz w:val="16"/>
          <w:szCs w:val="16"/>
        </w:rPr>
        <w:t xml:space="preserve"> городского поселения </w:t>
      </w:r>
      <w:proofErr w:type="spellStart"/>
      <w:r w:rsidRPr="00917334">
        <w:rPr>
          <w:sz w:val="16"/>
          <w:szCs w:val="16"/>
        </w:rPr>
        <w:t>Новокубанского</w:t>
      </w:r>
      <w:proofErr w:type="spellEnd"/>
      <w:r w:rsidRPr="00917334">
        <w:rPr>
          <w:sz w:val="16"/>
          <w:szCs w:val="16"/>
        </w:rPr>
        <w:t xml:space="preserve"> района на 2024 год:</w:t>
      </w:r>
    </w:p>
    <w:p w:rsidR="006B60AD" w:rsidRPr="00917334" w:rsidRDefault="006B60AD" w:rsidP="006B60AD">
      <w:pPr>
        <w:pStyle w:val="ConsPlusNormal"/>
        <w:ind w:firstLine="567"/>
        <w:jc w:val="both"/>
        <w:rPr>
          <w:sz w:val="16"/>
          <w:szCs w:val="16"/>
        </w:rPr>
      </w:pPr>
      <w:r w:rsidRPr="00917334">
        <w:rPr>
          <w:sz w:val="16"/>
          <w:szCs w:val="16"/>
        </w:rPr>
        <w:t>1) общий объем доходов в сумме 345 068,6 тысяч (триста сорок пять миллионов шестьдесят восемь тысяч шестьсот) рублей;</w:t>
      </w:r>
    </w:p>
    <w:p w:rsidR="006B60AD" w:rsidRPr="00917334" w:rsidRDefault="006B60AD" w:rsidP="006B60AD">
      <w:pPr>
        <w:pStyle w:val="ConsPlusNormal"/>
        <w:ind w:firstLine="567"/>
        <w:jc w:val="both"/>
        <w:rPr>
          <w:sz w:val="16"/>
          <w:szCs w:val="16"/>
        </w:rPr>
      </w:pPr>
      <w:r w:rsidRPr="00917334">
        <w:rPr>
          <w:sz w:val="16"/>
          <w:szCs w:val="16"/>
        </w:rPr>
        <w:t>2) общий объем расходов в сумме 362 516,2 тысяч (триста шестьдесят два миллиона пятьсот шестнадцать тысяч двести) рублей;</w:t>
      </w:r>
    </w:p>
    <w:p w:rsidR="006B60AD" w:rsidRPr="00917334" w:rsidRDefault="006B60AD" w:rsidP="006B60AD">
      <w:pPr>
        <w:pStyle w:val="ConsPlusNormal"/>
        <w:ind w:firstLine="567"/>
        <w:jc w:val="both"/>
        <w:rPr>
          <w:sz w:val="16"/>
          <w:szCs w:val="16"/>
        </w:rPr>
      </w:pPr>
      <w:r w:rsidRPr="00917334">
        <w:rPr>
          <w:sz w:val="16"/>
          <w:szCs w:val="16"/>
        </w:rPr>
        <w:t xml:space="preserve">3) верхний предел муниципального внутреннего долга </w:t>
      </w:r>
      <w:proofErr w:type="spellStart"/>
      <w:r w:rsidRPr="00917334">
        <w:rPr>
          <w:sz w:val="16"/>
          <w:szCs w:val="16"/>
        </w:rPr>
        <w:t>Новокубанского</w:t>
      </w:r>
      <w:proofErr w:type="spellEnd"/>
      <w:r w:rsidRPr="00917334">
        <w:rPr>
          <w:sz w:val="16"/>
          <w:szCs w:val="16"/>
        </w:rPr>
        <w:t xml:space="preserve"> городского поселения </w:t>
      </w:r>
      <w:proofErr w:type="spellStart"/>
      <w:r w:rsidRPr="00917334">
        <w:rPr>
          <w:sz w:val="16"/>
          <w:szCs w:val="16"/>
        </w:rPr>
        <w:t>Новокубанского</w:t>
      </w:r>
      <w:proofErr w:type="spellEnd"/>
      <w:r w:rsidRPr="00917334">
        <w:rPr>
          <w:sz w:val="16"/>
          <w:szCs w:val="16"/>
        </w:rPr>
        <w:t xml:space="preserve"> района на 1 января 2025 года в сумме 26 500,0 тысяч (двадцать шесть миллионов пятьсот тысяч) рублей, в том числе верхний предел долга по муниципальным гарантиям </w:t>
      </w:r>
      <w:proofErr w:type="spellStart"/>
      <w:r w:rsidRPr="00917334">
        <w:rPr>
          <w:sz w:val="16"/>
          <w:szCs w:val="16"/>
        </w:rPr>
        <w:t>Новокубанского</w:t>
      </w:r>
      <w:proofErr w:type="spellEnd"/>
      <w:r w:rsidRPr="00917334">
        <w:rPr>
          <w:sz w:val="16"/>
          <w:szCs w:val="16"/>
        </w:rPr>
        <w:t xml:space="preserve"> городского поселения </w:t>
      </w:r>
      <w:proofErr w:type="spellStart"/>
      <w:r w:rsidRPr="00917334">
        <w:rPr>
          <w:sz w:val="16"/>
          <w:szCs w:val="16"/>
        </w:rPr>
        <w:t>Новокубанского</w:t>
      </w:r>
      <w:proofErr w:type="spellEnd"/>
      <w:r w:rsidRPr="00917334">
        <w:rPr>
          <w:sz w:val="16"/>
          <w:szCs w:val="16"/>
        </w:rPr>
        <w:t xml:space="preserve"> района в сумме 0,0 тысяч (ноль) рублей;</w:t>
      </w:r>
    </w:p>
    <w:p w:rsidR="006B60AD" w:rsidRPr="00917334" w:rsidRDefault="006B60AD" w:rsidP="006B60AD">
      <w:pPr>
        <w:pStyle w:val="ConsPlusNormal"/>
        <w:ind w:firstLine="567"/>
        <w:jc w:val="both"/>
        <w:rPr>
          <w:sz w:val="16"/>
          <w:szCs w:val="16"/>
        </w:rPr>
      </w:pPr>
      <w:r w:rsidRPr="00917334">
        <w:rPr>
          <w:sz w:val="16"/>
          <w:szCs w:val="16"/>
        </w:rPr>
        <w:t xml:space="preserve">4) дефицит бюджета </w:t>
      </w:r>
      <w:proofErr w:type="spellStart"/>
      <w:r w:rsidRPr="00917334">
        <w:rPr>
          <w:sz w:val="16"/>
          <w:szCs w:val="16"/>
        </w:rPr>
        <w:t>Новокубанского</w:t>
      </w:r>
      <w:proofErr w:type="spellEnd"/>
      <w:r w:rsidRPr="00917334">
        <w:rPr>
          <w:sz w:val="16"/>
          <w:szCs w:val="16"/>
        </w:rPr>
        <w:t xml:space="preserve"> городского поселения </w:t>
      </w:r>
      <w:proofErr w:type="spellStart"/>
      <w:r w:rsidRPr="00917334">
        <w:rPr>
          <w:sz w:val="16"/>
          <w:szCs w:val="16"/>
        </w:rPr>
        <w:t>Новокубанского</w:t>
      </w:r>
      <w:proofErr w:type="spellEnd"/>
      <w:r w:rsidRPr="00917334">
        <w:rPr>
          <w:sz w:val="16"/>
          <w:szCs w:val="16"/>
        </w:rPr>
        <w:t xml:space="preserve"> района в сумме 17 447,6 тысяч (семнадцать миллионов четыреста сорок семь тысяч шестьсот) рублей</w:t>
      </w:r>
      <w:proofErr w:type="gramStart"/>
      <w:r w:rsidRPr="00917334">
        <w:rPr>
          <w:sz w:val="16"/>
          <w:szCs w:val="16"/>
        </w:rPr>
        <w:t>.».</w:t>
      </w:r>
      <w:proofErr w:type="gramEnd"/>
    </w:p>
    <w:p w:rsidR="006B60AD" w:rsidRPr="00917334" w:rsidRDefault="006B60AD" w:rsidP="006B60AD">
      <w:pPr>
        <w:pStyle w:val="ConsPlusNormal"/>
        <w:ind w:firstLine="567"/>
        <w:jc w:val="both"/>
        <w:rPr>
          <w:sz w:val="16"/>
          <w:szCs w:val="16"/>
        </w:rPr>
      </w:pPr>
      <w:r w:rsidRPr="00917334">
        <w:rPr>
          <w:sz w:val="16"/>
          <w:szCs w:val="16"/>
        </w:rPr>
        <w:t>1.2. пункт 13 решения изложить в новой редакции:</w:t>
      </w:r>
    </w:p>
    <w:p w:rsidR="006B60AD" w:rsidRPr="00917334" w:rsidRDefault="006B60AD" w:rsidP="006B60AD">
      <w:pPr>
        <w:pStyle w:val="ConsPlusNormal"/>
        <w:ind w:firstLine="567"/>
        <w:jc w:val="both"/>
        <w:rPr>
          <w:sz w:val="16"/>
          <w:szCs w:val="16"/>
        </w:rPr>
      </w:pPr>
      <w:r w:rsidRPr="00917334">
        <w:rPr>
          <w:sz w:val="16"/>
          <w:szCs w:val="16"/>
        </w:rPr>
        <w:t xml:space="preserve">«13. Утвердить объем бюджетных ассигнований дорожного фонда </w:t>
      </w:r>
      <w:proofErr w:type="spellStart"/>
      <w:r w:rsidRPr="00917334">
        <w:rPr>
          <w:sz w:val="16"/>
          <w:szCs w:val="16"/>
        </w:rPr>
        <w:t>Новокубанского</w:t>
      </w:r>
      <w:proofErr w:type="spellEnd"/>
      <w:r w:rsidRPr="00917334">
        <w:rPr>
          <w:sz w:val="16"/>
          <w:szCs w:val="16"/>
        </w:rPr>
        <w:t xml:space="preserve"> городского поселения </w:t>
      </w:r>
      <w:proofErr w:type="spellStart"/>
      <w:r w:rsidRPr="00917334">
        <w:rPr>
          <w:sz w:val="16"/>
          <w:szCs w:val="16"/>
        </w:rPr>
        <w:t>Новокубанского</w:t>
      </w:r>
      <w:proofErr w:type="spellEnd"/>
      <w:r w:rsidRPr="00917334">
        <w:rPr>
          <w:sz w:val="16"/>
          <w:szCs w:val="16"/>
        </w:rPr>
        <w:t xml:space="preserve"> района в сумме 24 348,4 тысячи (двадцать четыре миллиона триста сорок восемь тысяч четыреста) рублей</w:t>
      </w:r>
      <w:proofErr w:type="gramStart"/>
      <w:r w:rsidRPr="00917334">
        <w:rPr>
          <w:sz w:val="16"/>
          <w:szCs w:val="16"/>
        </w:rPr>
        <w:t>.».</w:t>
      </w:r>
      <w:proofErr w:type="gramEnd"/>
    </w:p>
    <w:p w:rsidR="006B60AD" w:rsidRPr="00917334" w:rsidRDefault="006B60AD" w:rsidP="006B60AD">
      <w:pPr>
        <w:pStyle w:val="ConsPlusNormal"/>
        <w:ind w:firstLine="567"/>
        <w:jc w:val="both"/>
        <w:rPr>
          <w:sz w:val="16"/>
          <w:szCs w:val="16"/>
        </w:rPr>
      </w:pPr>
      <w:r w:rsidRPr="00917334">
        <w:rPr>
          <w:sz w:val="16"/>
          <w:szCs w:val="16"/>
        </w:rPr>
        <w:t xml:space="preserve">2. Внести изменения в следующие приложения к решению Совета </w:t>
      </w:r>
      <w:proofErr w:type="spellStart"/>
      <w:r w:rsidRPr="00917334">
        <w:rPr>
          <w:sz w:val="16"/>
          <w:szCs w:val="16"/>
        </w:rPr>
        <w:t>Новокубанского</w:t>
      </w:r>
      <w:proofErr w:type="spellEnd"/>
      <w:r w:rsidRPr="00917334">
        <w:rPr>
          <w:sz w:val="16"/>
          <w:szCs w:val="16"/>
        </w:rPr>
        <w:t xml:space="preserve"> городского поселения </w:t>
      </w:r>
      <w:proofErr w:type="spellStart"/>
      <w:r w:rsidRPr="00917334">
        <w:rPr>
          <w:sz w:val="16"/>
          <w:szCs w:val="16"/>
        </w:rPr>
        <w:t>Новокубанского</w:t>
      </w:r>
      <w:proofErr w:type="spellEnd"/>
      <w:r w:rsidRPr="00917334">
        <w:rPr>
          <w:sz w:val="16"/>
          <w:szCs w:val="16"/>
        </w:rPr>
        <w:t xml:space="preserve"> района от 24 ноября 2023 года № 548 «О бюджете </w:t>
      </w:r>
      <w:proofErr w:type="spellStart"/>
      <w:r w:rsidRPr="00917334">
        <w:rPr>
          <w:sz w:val="16"/>
          <w:szCs w:val="16"/>
        </w:rPr>
        <w:t>Новокубанского</w:t>
      </w:r>
      <w:proofErr w:type="spellEnd"/>
      <w:r w:rsidRPr="00917334">
        <w:rPr>
          <w:sz w:val="16"/>
          <w:szCs w:val="16"/>
        </w:rPr>
        <w:t xml:space="preserve"> городского поселения </w:t>
      </w:r>
      <w:proofErr w:type="spellStart"/>
      <w:r w:rsidRPr="00917334">
        <w:rPr>
          <w:sz w:val="16"/>
          <w:szCs w:val="16"/>
        </w:rPr>
        <w:t>Новокубанского</w:t>
      </w:r>
      <w:proofErr w:type="spellEnd"/>
      <w:r w:rsidRPr="00917334">
        <w:rPr>
          <w:sz w:val="16"/>
          <w:szCs w:val="16"/>
        </w:rPr>
        <w:t xml:space="preserve"> района на 2024 год»:</w:t>
      </w:r>
    </w:p>
    <w:p w:rsidR="006B60AD" w:rsidRPr="00917334" w:rsidRDefault="006B60AD" w:rsidP="006B60AD">
      <w:pPr>
        <w:pStyle w:val="ConsPlusNormal"/>
        <w:ind w:firstLine="567"/>
        <w:jc w:val="both"/>
        <w:rPr>
          <w:sz w:val="16"/>
          <w:szCs w:val="16"/>
        </w:rPr>
      </w:pPr>
      <w:r w:rsidRPr="00917334">
        <w:rPr>
          <w:sz w:val="16"/>
          <w:szCs w:val="16"/>
        </w:rPr>
        <w:t xml:space="preserve">а) приложение № 1 «Объем доходов в бюджет </w:t>
      </w:r>
      <w:proofErr w:type="spellStart"/>
      <w:r w:rsidRPr="00917334">
        <w:rPr>
          <w:sz w:val="16"/>
          <w:szCs w:val="16"/>
        </w:rPr>
        <w:t>Новокубанского</w:t>
      </w:r>
      <w:proofErr w:type="spellEnd"/>
      <w:r w:rsidRPr="00917334">
        <w:rPr>
          <w:sz w:val="16"/>
          <w:szCs w:val="16"/>
        </w:rPr>
        <w:t xml:space="preserve"> городского поселения </w:t>
      </w:r>
      <w:proofErr w:type="spellStart"/>
      <w:r w:rsidRPr="00917334">
        <w:rPr>
          <w:sz w:val="16"/>
          <w:szCs w:val="16"/>
        </w:rPr>
        <w:t>Новокубанского</w:t>
      </w:r>
      <w:proofErr w:type="spellEnd"/>
      <w:r w:rsidRPr="00917334">
        <w:rPr>
          <w:sz w:val="16"/>
          <w:szCs w:val="16"/>
        </w:rPr>
        <w:t xml:space="preserve"> района по кодам видов (подвидов) доходов на 2024 год» изложить в новой редакции согласно приложению № 1 к настоящему решению;</w:t>
      </w:r>
    </w:p>
    <w:p w:rsidR="006B60AD" w:rsidRPr="00917334" w:rsidRDefault="006B60AD" w:rsidP="006B60AD">
      <w:pPr>
        <w:ind w:firstLine="567"/>
        <w:jc w:val="both"/>
        <w:rPr>
          <w:rFonts w:ascii="Arial" w:hAnsi="Arial" w:cs="Arial"/>
          <w:sz w:val="16"/>
          <w:szCs w:val="16"/>
        </w:rPr>
      </w:pPr>
      <w:r w:rsidRPr="00917334">
        <w:rPr>
          <w:rFonts w:ascii="Arial" w:hAnsi="Arial" w:cs="Arial"/>
          <w:sz w:val="16"/>
          <w:szCs w:val="16"/>
        </w:rPr>
        <w:t>б) приложение № 3 «Распределение бюджетных ассигнований по разделам и подразделам классификации расходов бюджетов на 2024 год» изложить в новой редакции согласно приложению № 2 к настоящему решению;</w:t>
      </w:r>
    </w:p>
    <w:p w:rsidR="006B60AD" w:rsidRPr="00917334" w:rsidRDefault="006B60AD" w:rsidP="006B60AD">
      <w:pPr>
        <w:ind w:firstLine="567"/>
        <w:jc w:val="both"/>
        <w:rPr>
          <w:rFonts w:ascii="Arial" w:hAnsi="Arial" w:cs="Arial"/>
          <w:sz w:val="16"/>
          <w:szCs w:val="16"/>
        </w:rPr>
      </w:pPr>
      <w:r w:rsidRPr="00917334">
        <w:rPr>
          <w:rFonts w:ascii="Arial" w:hAnsi="Arial" w:cs="Arial"/>
          <w:sz w:val="16"/>
          <w:szCs w:val="16"/>
        </w:rPr>
        <w:t xml:space="preserve">в) приложение № 4 «Распределение бюджетных ассигнований по целевым статьям (муниципальным программам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w:t>
      </w:r>
      <w:proofErr w:type="gramStart"/>
      <w:r w:rsidRPr="00917334">
        <w:rPr>
          <w:rFonts w:ascii="Arial" w:hAnsi="Arial" w:cs="Arial"/>
          <w:sz w:val="16"/>
          <w:szCs w:val="16"/>
        </w:rPr>
        <w:t>городского</w:t>
      </w:r>
      <w:proofErr w:type="gramEnd"/>
      <w:r w:rsidRPr="00917334">
        <w:rPr>
          <w:rFonts w:ascii="Arial" w:hAnsi="Arial" w:cs="Arial"/>
          <w:sz w:val="16"/>
          <w:szCs w:val="16"/>
        </w:rPr>
        <w:t xml:space="preserve"> </w:t>
      </w:r>
    </w:p>
    <w:p w:rsidR="006B60AD" w:rsidRPr="00917334" w:rsidRDefault="006B60AD" w:rsidP="006B60AD">
      <w:pPr>
        <w:ind w:firstLine="567"/>
        <w:jc w:val="both"/>
        <w:rPr>
          <w:rFonts w:ascii="Arial" w:hAnsi="Arial" w:cs="Arial"/>
          <w:sz w:val="16"/>
          <w:szCs w:val="16"/>
        </w:rPr>
      </w:pPr>
      <w:r w:rsidRPr="00917334">
        <w:rPr>
          <w:rFonts w:ascii="Arial" w:hAnsi="Arial" w:cs="Arial"/>
          <w:sz w:val="16"/>
          <w:szCs w:val="16"/>
        </w:rPr>
        <w:t xml:space="preserve">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и </w:t>
      </w:r>
      <w:proofErr w:type="spellStart"/>
      <w:r w:rsidRPr="00917334">
        <w:rPr>
          <w:rFonts w:ascii="Arial" w:hAnsi="Arial" w:cs="Arial"/>
          <w:sz w:val="16"/>
          <w:szCs w:val="16"/>
        </w:rPr>
        <w:t>непрограммным</w:t>
      </w:r>
      <w:proofErr w:type="spellEnd"/>
      <w:r w:rsidRPr="00917334">
        <w:rPr>
          <w:rFonts w:ascii="Arial" w:hAnsi="Arial" w:cs="Arial"/>
          <w:sz w:val="16"/>
          <w:szCs w:val="16"/>
        </w:rPr>
        <w:t xml:space="preserve"> направлениям деятельности) группам </w:t>
      </w:r>
      <w:proofErr w:type="gramStart"/>
      <w:r w:rsidRPr="00917334">
        <w:rPr>
          <w:rFonts w:ascii="Arial" w:hAnsi="Arial" w:cs="Arial"/>
          <w:sz w:val="16"/>
          <w:szCs w:val="16"/>
        </w:rPr>
        <w:t>видов расходов классификации расходов бюджетов</w:t>
      </w:r>
      <w:proofErr w:type="gramEnd"/>
      <w:r w:rsidRPr="00917334">
        <w:rPr>
          <w:rFonts w:ascii="Arial" w:hAnsi="Arial" w:cs="Arial"/>
          <w:sz w:val="16"/>
          <w:szCs w:val="16"/>
        </w:rPr>
        <w:t xml:space="preserve"> на 2024 год» изложить в новой редакции согласно приложению № 3 к настоящему решению;</w:t>
      </w:r>
    </w:p>
    <w:p w:rsidR="006B60AD" w:rsidRPr="00917334" w:rsidRDefault="006B60AD" w:rsidP="006B60AD">
      <w:pPr>
        <w:ind w:firstLine="567"/>
        <w:jc w:val="both"/>
        <w:rPr>
          <w:rFonts w:ascii="Arial" w:hAnsi="Arial" w:cs="Arial"/>
          <w:sz w:val="16"/>
          <w:szCs w:val="16"/>
        </w:rPr>
      </w:pPr>
      <w:r w:rsidRPr="00917334">
        <w:rPr>
          <w:rFonts w:ascii="Arial" w:hAnsi="Arial" w:cs="Arial"/>
          <w:sz w:val="16"/>
          <w:szCs w:val="16"/>
        </w:rPr>
        <w:t xml:space="preserve">г) приложение № 5 «Ведомственная структура расходов бюджета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на 2024 год» изложить в новой редакции согласно приложению № 4 к настоящему решению;</w:t>
      </w:r>
    </w:p>
    <w:p w:rsidR="006B60AD" w:rsidRPr="00917334" w:rsidRDefault="006B60AD" w:rsidP="006B60AD">
      <w:pPr>
        <w:ind w:firstLine="567"/>
        <w:jc w:val="both"/>
        <w:rPr>
          <w:rFonts w:ascii="Arial" w:hAnsi="Arial" w:cs="Arial"/>
          <w:sz w:val="16"/>
          <w:szCs w:val="16"/>
        </w:rPr>
      </w:pPr>
      <w:proofErr w:type="spellStart"/>
      <w:r w:rsidRPr="00917334">
        <w:rPr>
          <w:rFonts w:ascii="Arial" w:hAnsi="Arial" w:cs="Arial"/>
          <w:sz w:val="16"/>
          <w:szCs w:val="16"/>
        </w:rPr>
        <w:t>д</w:t>
      </w:r>
      <w:proofErr w:type="spellEnd"/>
      <w:r w:rsidRPr="00917334">
        <w:rPr>
          <w:rFonts w:ascii="Arial" w:hAnsi="Arial" w:cs="Arial"/>
          <w:sz w:val="16"/>
          <w:szCs w:val="16"/>
        </w:rPr>
        <w:t xml:space="preserve">) приложение № 6 «Источники финансирования дефицита бюджета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на 2024 год» изложить в новой редакции согласно приложению № 5 к настоящему решению.</w:t>
      </w:r>
    </w:p>
    <w:p w:rsidR="006B60AD" w:rsidRPr="00917334" w:rsidRDefault="006B60AD" w:rsidP="006B60AD">
      <w:pPr>
        <w:ind w:firstLine="567"/>
        <w:jc w:val="both"/>
        <w:rPr>
          <w:rFonts w:ascii="Arial" w:hAnsi="Arial" w:cs="Arial"/>
          <w:sz w:val="16"/>
          <w:szCs w:val="16"/>
        </w:rPr>
      </w:pPr>
      <w:r w:rsidRPr="00917334">
        <w:rPr>
          <w:rFonts w:ascii="Arial" w:hAnsi="Arial" w:cs="Arial"/>
          <w:sz w:val="16"/>
          <w:szCs w:val="16"/>
        </w:rPr>
        <w:t xml:space="preserve">3. </w:t>
      </w:r>
      <w:proofErr w:type="gramStart"/>
      <w:r w:rsidRPr="00917334">
        <w:rPr>
          <w:rFonts w:ascii="Arial" w:eastAsia="SimSun" w:hAnsi="Arial" w:cs="Arial"/>
          <w:sz w:val="16"/>
          <w:szCs w:val="16"/>
          <w:lang w:eastAsia="ar-SA"/>
        </w:rPr>
        <w:t>Контроль за</w:t>
      </w:r>
      <w:proofErr w:type="gramEnd"/>
      <w:r w:rsidRPr="00917334">
        <w:rPr>
          <w:rFonts w:ascii="Arial" w:eastAsia="SimSun" w:hAnsi="Arial" w:cs="Arial"/>
          <w:sz w:val="16"/>
          <w:szCs w:val="16"/>
          <w:lang w:eastAsia="ar-SA"/>
        </w:rPr>
        <w:t xml:space="preserve"> выполнением настоящего решения возложить на комитет Совета </w:t>
      </w:r>
      <w:proofErr w:type="spellStart"/>
      <w:r w:rsidRPr="00917334">
        <w:rPr>
          <w:rFonts w:ascii="Arial" w:eastAsia="SimSun" w:hAnsi="Arial" w:cs="Arial"/>
          <w:sz w:val="16"/>
          <w:szCs w:val="16"/>
          <w:lang w:eastAsia="ar-SA"/>
        </w:rPr>
        <w:t>Новокубанского</w:t>
      </w:r>
      <w:proofErr w:type="spellEnd"/>
      <w:r w:rsidRPr="00917334">
        <w:rPr>
          <w:rFonts w:ascii="Arial" w:eastAsia="SimSun" w:hAnsi="Arial" w:cs="Arial"/>
          <w:sz w:val="16"/>
          <w:szCs w:val="16"/>
          <w:lang w:eastAsia="ar-SA"/>
        </w:rPr>
        <w:t xml:space="preserve"> городского поселения </w:t>
      </w:r>
      <w:proofErr w:type="spellStart"/>
      <w:r w:rsidRPr="00917334">
        <w:rPr>
          <w:rFonts w:ascii="Arial" w:eastAsia="SimSun" w:hAnsi="Arial" w:cs="Arial"/>
          <w:sz w:val="16"/>
          <w:szCs w:val="16"/>
          <w:lang w:eastAsia="ar-SA"/>
        </w:rPr>
        <w:t>Новокубанского</w:t>
      </w:r>
      <w:proofErr w:type="spellEnd"/>
      <w:r w:rsidRPr="00917334">
        <w:rPr>
          <w:rFonts w:ascii="Arial" w:eastAsia="SimSun" w:hAnsi="Arial" w:cs="Arial"/>
          <w:sz w:val="16"/>
          <w:szCs w:val="16"/>
          <w:lang w:eastAsia="ar-SA"/>
        </w:rPr>
        <w:t xml:space="preserve"> района по финансам, бюджету, налогам и контролю (</w:t>
      </w:r>
      <w:proofErr w:type="spellStart"/>
      <w:r w:rsidRPr="00917334">
        <w:rPr>
          <w:rFonts w:ascii="Arial" w:eastAsia="SimSun" w:hAnsi="Arial" w:cs="Arial"/>
          <w:sz w:val="16"/>
          <w:szCs w:val="16"/>
          <w:lang w:eastAsia="ar-SA"/>
        </w:rPr>
        <w:t>Белесов</w:t>
      </w:r>
      <w:proofErr w:type="spellEnd"/>
      <w:r w:rsidRPr="00917334">
        <w:rPr>
          <w:rFonts w:ascii="Arial" w:eastAsia="SimSun" w:hAnsi="Arial" w:cs="Arial"/>
          <w:sz w:val="16"/>
          <w:szCs w:val="16"/>
          <w:lang w:eastAsia="ar-SA"/>
        </w:rPr>
        <w:t xml:space="preserve"> Е.А.).</w:t>
      </w:r>
    </w:p>
    <w:p w:rsidR="006B60AD" w:rsidRPr="00917334" w:rsidRDefault="006B60AD" w:rsidP="006B60AD">
      <w:pPr>
        <w:pStyle w:val="ConsPlusNormal"/>
        <w:ind w:firstLine="567"/>
        <w:jc w:val="both"/>
        <w:rPr>
          <w:sz w:val="16"/>
          <w:szCs w:val="16"/>
        </w:rPr>
      </w:pPr>
      <w:r w:rsidRPr="00917334">
        <w:rPr>
          <w:sz w:val="16"/>
          <w:szCs w:val="16"/>
        </w:rPr>
        <w:lastRenderedPageBreak/>
        <w:t xml:space="preserve">4. Решение вступает в силу со дня его официального опубликования в информационном бюллетене «Вестник </w:t>
      </w:r>
      <w:proofErr w:type="spellStart"/>
      <w:r w:rsidRPr="00917334">
        <w:rPr>
          <w:sz w:val="16"/>
          <w:szCs w:val="16"/>
        </w:rPr>
        <w:t>Новокубанского</w:t>
      </w:r>
      <w:proofErr w:type="spellEnd"/>
      <w:r w:rsidRPr="00917334">
        <w:rPr>
          <w:sz w:val="16"/>
          <w:szCs w:val="16"/>
        </w:rPr>
        <w:t xml:space="preserve"> городского поселения» и подлежит размещению на официальном сайте администрации </w:t>
      </w:r>
      <w:proofErr w:type="spellStart"/>
      <w:r w:rsidRPr="00917334">
        <w:rPr>
          <w:sz w:val="16"/>
          <w:szCs w:val="16"/>
        </w:rPr>
        <w:t>Новокубанского</w:t>
      </w:r>
      <w:proofErr w:type="spellEnd"/>
      <w:r w:rsidRPr="00917334">
        <w:rPr>
          <w:sz w:val="16"/>
          <w:szCs w:val="16"/>
        </w:rPr>
        <w:t xml:space="preserve"> городского поселения </w:t>
      </w:r>
      <w:proofErr w:type="spellStart"/>
      <w:r w:rsidRPr="00917334">
        <w:rPr>
          <w:sz w:val="16"/>
          <w:szCs w:val="16"/>
        </w:rPr>
        <w:t>Новокубанского</w:t>
      </w:r>
      <w:proofErr w:type="spellEnd"/>
      <w:r w:rsidRPr="00917334">
        <w:rPr>
          <w:sz w:val="16"/>
          <w:szCs w:val="16"/>
        </w:rPr>
        <w:t xml:space="preserve"> района.</w:t>
      </w:r>
    </w:p>
    <w:p w:rsidR="006B60AD" w:rsidRPr="00917334" w:rsidRDefault="006B60AD" w:rsidP="006B60AD">
      <w:pPr>
        <w:tabs>
          <w:tab w:val="center" w:pos="4819"/>
        </w:tabs>
        <w:spacing w:line="240" w:lineRule="atLeast"/>
        <w:ind w:firstLine="567"/>
        <w:rPr>
          <w:rFonts w:ascii="Arial" w:hAnsi="Arial" w:cs="Arial"/>
          <w:sz w:val="16"/>
          <w:szCs w:val="16"/>
        </w:rPr>
      </w:pPr>
    </w:p>
    <w:p w:rsidR="006B60AD" w:rsidRPr="00917334" w:rsidRDefault="006B60AD" w:rsidP="006B60AD">
      <w:pPr>
        <w:tabs>
          <w:tab w:val="center" w:pos="4819"/>
        </w:tabs>
        <w:spacing w:line="240" w:lineRule="atLeast"/>
        <w:ind w:firstLine="567"/>
        <w:rPr>
          <w:rFonts w:ascii="Arial" w:hAnsi="Arial" w:cs="Arial"/>
          <w:sz w:val="16"/>
          <w:szCs w:val="16"/>
        </w:rPr>
      </w:pPr>
    </w:p>
    <w:p w:rsidR="006B60AD" w:rsidRPr="00917334" w:rsidRDefault="006B60AD" w:rsidP="006B60AD">
      <w:pPr>
        <w:tabs>
          <w:tab w:val="center" w:pos="4819"/>
        </w:tabs>
        <w:spacing w:line="240" w:lineRule="atLeast"/>
        <w:ind w:firstLine="567"/>
        <w:rPr>
          <w:rFonts w:ascii="Arial" w:hAnsi="Arial" w:cs="Arial"/>
          <w:sz w:val="16"/>
          <w:szCs w:val="16"/>
        </w:rPr>
      </w:pPr>
    </w:p>
    <w:tbl>
      <w:tblPr>
        <w:tblW w:w="9918" w:type="dxa"/>
        <w:tblLook w:val="04A0"/>
      </w:tblPr>
      <w:tblGrid>
        <w:gridCol w:w="4957"/>
        <w:gridCol w:w="4961"/>
      </w:tblGrid>
      <w:tr w:rsidR="006B60AD" w:rsidRPr="00917334" w:rsidTr="006B60AD">
        <w:tc>
          <w:tcPr>
            <w:tcW w:w="4957" w:type="dxa"/>
            <w:shd w:val="clear" w:color="auto" w:fill="auto"/>
          </w:tcPr>
          <w:p w:rsidR="006B60AD" w:rsidRPr="00917334" w:rsidRDefault="006B60AD" w:rsidP="006B60AD">
            <w:pPr>
              <w:jc w:val="both"/>
              <w:rPr>
                <w:rFonts w:ascii="Arial" w:hAnsi="Arial" w:cs="Arial"/>
                <w:sz w:val="16"/>
                <w:szCs w:val="16"/>
              </w:rPr>
            </w:pPr>
            <w:r w:rsidRPr="00917334">
              <w:rPr>
                <w:rFonts w:ascii="Arial" w:hAnsi="Arial" w:cs="Arial"/>
                <w:sz w:val="16"/>
                <w:szCs w:val="16"/>
              </w:rPr>
              <w:t xml:space="preserve">Глава </w:t>
            </w:r>
          </w:p>
          <w:p w:rsidR="006B60AD" w:rsidRPr="00917334" w:rsidRDefault="006B60AD" w:rsidP="006B60AD">
            <w:pPr>
              <w:jc w:val="both"/>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
          <w:p w:rsidR="006B60AD" w:rsidRPr="00917334" w:rsidRDefault="006B60AD" w:rsidP="006B60AD">
            <w:pPr>
              <w:jc w:val="both"/>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jc w:val="both"/>
              <w:rPr>
                <w:rFonts w:ascii="Arial" w:hAnsi="Arial" w:cs="Arial"/>
                <w:sz w:val="16"/>
                <w:szCs w:val="16"/>
              </w:rPr>
            </w:pPr>
          </w:p>
          <w:p w:rsidR="006B60AD" w:rsidRPr="00917334" w:rsidRDefault="006B60AD" w:rsidP="006B60AD">
            <w:pPr>
              <w:jc w:val="both"/>
              <w:rPr>
                <w:rFonts w:ascii="Arial" w:hAnsi="Arial" w:cs="Arial"/>
                <w:sz w:val="16"/>
                <w:szCs w:val="16"/>
              </w:rPr>
            </w:pPr>
            <w:r w:rsidRPr="00917334">
              <w:rPr>
                <w:rFonts w:ascii="Arial" w:hAnsi="Arial" w:cs="Arial"/>
                <w:sz w:val="16"/>
                <w:szCs w:val="16"/>
              </w:rPr>
              <w:t>__________________        П.В. Манаков</w:t>
            </w:r>
          </w:p>
        </w:tc>
        <w:tc>
          <w:tcPr>
            <w:tcW w:w="4961" w:type="dxa"/>
            <w:shd w:val="clear" w:color="auto" w:fill="auto"/>
          </w:tcPr>
          <w:p w:rsidR="006B60AD" w:rsidRPr="00917334" w:rsidRDefault="006B60AD" w:rsidP="006B60AD">
            <w:pPr>
              <w:widowControl w:val="0"/>
              <w:rPr>
                <w:rFonts w:ascii="Arial" w:eastAsia="Andale Sans UI" w:hAnsi="Arial" w:cs="Arial"/>
                <w:kern w:val="1"/>
                <w:sz w:val="16"/>
                <w:szCs w:val="16"/>
                <w:lang w:eastAsia="en-US"/>
              </w:rPr>
            </w:pPr>
            <w:r w:rsidRPr="00917334">
              <w:rPr>
                <w:rFonts w:ascii="Arial" w:eastAsia="Andale Sans UI" w:hAnsi="Arial" w:cs="Arial"/>
                <w:kern w:val="1"/>
                <w:sz w:val="16"/>
                <w:szCs w:val="16"/>
                <w:lang w:eastAsia="en-US"/>
              </w:rPr>
              <w:t>Председатель Совета</w:t>
            </w:r>
          </w:p>
          <w:p w:rsidR="006B60AD" w:rsidRPr="00917334" w:rsidRDefault="006B60AD" w:rsidP="006B60AD">
            <w:pPr>
              <w:widowControl w:val="0"/>
              <w:rPr>
                <w:rFonts w:ascii="Arial" w:eastAsia="Andale Sans UI" w:hAnsi="Arial" w:cs="Arial"/>
                <w:kern w:val="1"/>
                <w:sz w:val="16"/>
                <w:szCs w:val="16"/>
                <w:lang w:eastAsia="en-US"/>
              </w:rPr>
            </w:pPr>
            <w:proofErr w:type="spellStart"/>
            <w:r w:rsidRPr="00917334">
              <w:rPr>
                <w:rFonts w:ascii="Arial" w:eastAsia="Andale Sans UI" w:hAnsi="Arial" w:cs="Arial"/>
                <w:kern w:val="1"/>
                <w:sz w:val="16"/>
                <w:szCs w:val="16"/>
                <w:lang w:eastAsia="en-US"/>
              </w:rPr>
              <w:t>Новокубанского</w:t>
            </w:r>
            <w:proofErr w:type="spellEnd"/>
            <w:r w:rsidRPr="00917334">
              <w:rPr>
                <w:rFonts w:ascii="Arial" w:eastAsia="Andale Sans UI" w:hAnsi="Arial" w:cs="Arial"/>
                <w:kern w:val="1"/>
                <w:sz w:val="16"/>
                <w:szCs w:val="16"/>
                <w:lang w:eastAsia="en-US"/>
              </w:rPr>
              <w:t xml:space="preserve"> городского поселения</w:t>
            </w:r>
          </w:p>
          <w:p w:rsidR="006B60AD" w:rsidRPr="00917334" w:rsidRDefault="006B60AD" w:rsidP="006B60AD">
            <w:pPr>
              <w:widowControl w:val="0"/>
              <w:rPr>
                <w:rFonts w:ascii="Arial" w:eastAsia="Andale Sans UI" w:hAnsi="Arial" w:cs="Arial"/>
                <w:kern w:val="1"/>
                <w:sz w:val="16"/>
                <w:szCs w:val="16"/>
                <w:lang w:eastAsia="en-US"/>
              </w:rPr>
            </w:pPr>
            <w:proofErr w:type="spellStart"/>
            <w:r w:rsidRPr="00917334">
              <w:rPr>
                <w:rFonts w:ascii="Arial" w:eastAsia="Andale Sans UI" w:hAnsi="Arial" w:cs="Arial"/>
                <w:kern w:val="1"/>
                <w:sz w:val="16"/>
                <w:szCs w:val="16"/>
                <w:lang w:eastAsia="en-US"/>
              </w:rPr>
              <w:t>Новокубанского</w:t>
            </w:r>
            <w:proofErr w:type="spellEnd"/>
            <w:r w:rsidRPr="00917334">
              <w:rPr>
                <w:rFonts w:ascii="Arial" w:eastAsia="Andale Sans UI" w:hAnsi="Arial" w:cs="Arial"/>
                <w:kern w:val="1"/>
                <w:sz w:val="16"/>
                <w:szCs w:val="16"/>
                <w:lang w:eastAsia="en-US"/>
              </w:rPr>
              <w:t xml:space="preserve"> района</w:t>
            </w:r>
          </w:p>
          <w:p w:rsidR="006B60AD" w:rsidRPr="00917334" w:rsidRDefault="006B60AD" w:rsidP="006B60AD">
            <w:pPr>
              <w:widowControl w:val="0"/>
              <w:rPr>
                <w:rFonts w:ascii="Arial" w:eastAsia="Andale Sans UI" w:hAnsi="Arial" w:cs="Arial"/>
                <w:kern w:val="1"/>
                <w:sz w:val="16"/>
                <w:szCs w:val="16"/>
                <w:lang w:eastAsia="en-US"/>
              </w:rPr>
            </w:pPr>
          </w:p>
          <w:p w:rsidR="006B60AD" w:rsidRPr="00917334" w:rsidRDefault="006B60AD" w:rsidP="006B60AD">
            <w:pPr>
              <w:widowControl w:val="0"/>
              <w:rPr>
                <w:rFonts w:ascii="Arial" w:eastAsia="Andale Sans UI" w:hAnsi="Arial" w:cs="Arial"/>
                <w:kern w:val="1"/>
                <w:sz w:val="16"/>
                <w:szCs w:val="16"/>
                <w:lang w:eastAsia="en-US"/>
              </w:rPr>
            </w:pPr>
            <w:r w:rsidRPr="00917334">
              <w:rPr>
                <w:rFonts w:ascii="Arial" w:eastAsia="Andale Sans UI" w:hAnsi="Arial" w:cs="Arial"/>
                <w:kern w:val="1"/>
                <w:sz w:val="16"/>
                <w:szCs w:val="16"/>
                <w:lang w:eastAsia="en-US"/>
              </w:rPr>
              <w:t>________________       Е.В. Головченко</w:t>
            </w:r>
          </w:p>
        </w:tc>
      </w:tr>
    </w:tbl>
    <w:p w:rsidR="006B60AD" w:rsidRPr="00917334" w:rsidRDefault="006B60AD" w:rsidP="006B60AD">
      <w:pPr>
        <w:jc w:val="cente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ind w:left="5670"/>
        <w:rPr>
          <w:rFonts w:ascii="Arial" w:hAnsi="Arial" w:cs="Arial"/>
          <w:sz w:val="16"/>
          <w:szCs w:val="16"/>
        </w:rPr>
      </w:pPr>
      <w:r w:rsidRPr="00917334">
        <w:rPr>
          <w:rFonts w:ascii="Arial" w:hAnsi="Arial" w:cs="Arial"/>
          <w:sz w:val="16"/>
          <w:szCs w:val="16"/>
        </w:rPr>
        <w:t>Приложение № 1</w:t>
      </w:r>
    </w:p>
    <w:p w:rsidR="006B60AD" w:rsidRPr="00917334" w:rsidRDefault="006B60AD" w:rsidP="006B60AD">
      <w:pPr>
        <w:ind w:left="5670"/>
        <w:rPr>
          <w:rFonts w:ascii="Arial" w:hAnsi="Arial" w:cs="Arial"/>
          <w:sz w:val="16"/>
          <w:szCs w:val="16"/>
        </w:rPr>
      </w:pPr>
      <w:r w:rsidRPr="00917334">
        <w:rPr>
          <w:rFonts w:ascii="Arial" w:hAnsi="Arial" w:cs="Arial"/>
          <w:sz w:val="16"/>
          <w:szCs w:val="16"/>
        </w:rPr>
        <w:t>к решению Совета</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ind w:left="5670"/>
        <w:rPr>
          <w:rFonts w:ascii="Arial" w:hAnsi="Arial" w:cs="Arial"/>
          <w:sz w:val="16"/>
          <w:szCs w:val="16"/>
        </w:rPr>
      </w:pPr>
      <w:r w:rsidRPr="00917334">
        <w:rPr>
          <w:rFonts w:ascii="Arial" w:hAnsi="Arial" w:cs="Arial"/>
          <w:sz w:val="16"/>
          <w:szCs w:val="16"/>
        </w:rPr>
        <w:t>от 29.03.2024 г. № 589</w:t>
      </w:r>
    </w:p>
    <w:p w:rsidR="006B60AD" w:rsidRPr="00917334" w:rsidRDefault="006B60AD" w:rsidP="006B60AD">
      <w:pPr>
        <w:ind w:left="5670"/>
        <w:rPr>
          <w:rFonts w:ascii="Arial" w:hAnsi="Arial" w:cs="Arial"/>
          <w:sz w:val="16"/>
          <w:szCs w:val="16"/>
        </w:rPr>
      </w:pPr>
      <w:r w:rsidRPr="00917334">
        <w:rPr>
          <w:rFonts w:ascii="Arial" w:hAnsi="Arial" w:cs="Arial"/>
          <w:sz w:val="16"/>
          <w:szCs w:val="16"/>
        </w:rPr>
        <w:t>"Приложение № 1</w:t>
      </w:r>
    </w:p>
    <w:p w:rsidR="006B60AD" w:rsidRPr="00917334" w:rsidRDefault="006B60AD" w:rsidP="006B60AD">
      <w:pPr>
        <w:ind w:left="5670"/>
        <w:rPr>
          <w:rFonts w:ascii="Arial" w:hAnsi="Arial" w:cs="Arial"/>
          <w:sz w:val="16"/>
          <w:szCs w:val="16"/>
        </w:rPr>
      </w:pPr>
      <w:r w:rsidRPr="00917334">
        <w:rPr>
          <w:rFonts w:ascii="Arial" w:hAnsi="Arial" w:cs="Arial"/>
          <w:sz w:val="16"/>
          <w:szCs w:val="16"/>
        </w:rPr>
        <w:t>Утвержден</w:t>
      </w:r>
    </w:p>
    <w:p w:rsidR="006B60AD" w:rsidRPr="00917334" w:rsidRDefault="006B60AD" w:rsidP="006B60AD">
      <w:pPr>
        <w:ind w:left="5670"/>
        <w:rPr>
          <w:rFonts w:ascii="Arial" w:hAnsi="Arial" w:cs="Arial"/>
          <w:sz w:val="16"/>
          <w:szCs w:val="16"/>
        </w:rPr>
      </w:pPr>
      <w:r w:rsidRPr="00917334">
        <w:rPr>
          <w:rFonts w:ascii="Arial" w:hAnsi="Arial" w:cs="Arial"/>
          <w:sz w:val="16"/>
          <w:szCs w:val="16"/>
        </w:rPr>
        <w:t xml:space="preserve">решением Совета </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ind w:left="5670"/>
        <w:rPr>
          <w:rFonts w:ascii="Arial" w:hAnsi="Arial" w:cs="Arial"/>
          <w:sz w:val="16"/>
          <w:szCs w:val="16"/>
        </w:rPr>
      </w:pPr>
      <w:r w:rsidRPr="00917334">
        <w:rPr>
          <w:rFonts w:ascii="Arial" w:hAnsi="Arial" w:cs="Arial"/>
          <w:sz w:val="16"/>
          <w:szCs w:val="16"/>
        </w:rPr>
        <w:t>от 24.11.2023 г. № 548</w:t>
      </w:r>
    </w:p>
    <w:p w:rsidR="006B60AD" w:rsidRPr="00917334" w:rsidRDefault="006B60AD" w:rsidP="006B60AD">
      <w:pPr>
        <w:ind w:firstLine="567"/>
        <w:rPr>
          <w:rFonts w:ascii="Arial" w:hAnsi="Arial" w:cs="Arial"/>
          <w:sz w:val="16"/>
          <w:szCs w:val="16"/>
        </w:rPr>
      </w:pPr>
    </w:p>
    <w:p w:rsidR="006B60AD" w:rsidRPr="00917334" w:rsidRDefault="006B60AD" w:rsidP="006B60AD">
      <w:pPr>
        <w:ind w:firstLine="567"/>
        <w:rPr>
          <w:rFonts w:ascii="Arial" w:hAnsi="Arial" w:cs="Arial"/>
          <w:sz w:val="16"/>
          <w:szCs w:val="16"/>
        </w:rPr>
      </w:pPr>
    </w:p>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Объем поступлений доходов в бюджет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по кодам видов (подвидов) доходов на 2024 год</w:t>
      </w:r>
    </w:p>
    <w:p w:rsidR="006B60AD" w:rsidRPr="00917334" w:rsidRDefault="006B60AD" w:rsidP="006B60AD">
      <w:pPr>
        <w:jc w:val="center"/>
        <w:rPr>
          <w:rFonts w:ascii="Arial" w:hAnsi="Arial" w:cs="Arial"/>
          <w:sz w:val="16"/>
          <w:szCs w:val="16"/>
        </w:rPr>
      </w:pPr>
    </w:p>
    <w:tbl>
      <w:tblPr>
        <w:tblW w:w="9795" w:type="dxa"/>
        <w:tblInd w:w="94" w:type="dxa"/>
        <w:tblLook w:val="04A0"/>
      </w:tblPr>
      <w:tblGrid>
        <w:gridCol w:w="3160"/>
        <w:gridCol w:w="3800"/>
        <w:gridCol w:w="2835"/>
      </w:tblGrid>
      <w:tr w:rsidR="006B60AD" w:rsidRPr="00917334" w:rsidTr="006B60AD">
        <w:trPr>
          <w:trHeight w:val="79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Код </w:t>
            </w:r>
          </w:p>
        </w:tc>
        <w:tc>
          <w:tcPr>
            <w:tcW w:w="3800"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Наименование дохода</w:t>
            </w:r>
          </w:p>
        </w:tc>
        <w:tc>
          <w:tcPr>
            <w:tcW w:w="2835"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Сумма, тыс. рублей</w:t>
            </w:r>
          </w:p>
        </w:tc>
      </w:tr>
      <w:tr w:rsidR="006B60AD" w:rsidRPr="00917334" w:rsidTr="006B60AD">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w:t>
            </w:r>
          </w:p>
        </w:tc>
        <w:tc>
          <w:tcPr>
            <w:tcW w:w="2835"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3</w:t>
            </w:r>
          </w:p>
        </w:tc>
      </w:tr>
      <w:tr w:rsidR="006B60AD" w:rsidRPr="00917334" w:rsidTr="006B60AD">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1 00 00000 00 0000 000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199 770,9</w:t>
            </w:r>
          </w:p>
        </w:tc>
      </w:tr>
      <w:tr w:rsidR="006B60AD" w:rsidRPr="00917334" w:rsidTr="006B60AD">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1 01 02000 01 0000 110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Налог на доходы физических лиц*</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85 293,0</w:t>
            </w:r>
          </w:p>
        </w:tc>
      </w:tr>
      <w:tr w:rsidR="006B60AD" w:rsidRPr="00917334" w:rsidTr="006B60AD">
        <w:trPr>
          <w:trHeight w:val="119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1 03 02231 01 0000 110 </w:t>
            </w:r>
          </w:p>
        </w:tc>
        <w:tc>
          <w:tcPr>
            <w:tcW w:w="3800" w:type="dxa"/>
            <w:tcBorders>
              <w:top w:val="single" w:sz="4" w:space="0" w:color="auto"/>
              <w:left w:val="nil"/>
              <w:bottom w:val="single" w:sz="4" w:space="0" w:color="auto"/>
              <w:right w:val="nil"/>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19 674,0</w:t>
            </w:r>
          </w:p>
        </w:tc>
      </w:tr>
      <w:tr w:rsidR="006B60AD" w:rsidRPr="00917334" w:rsidTr="006B60AD">
        <w:trPr>
          <w:trHeight w:val="1547"/>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1 03 02241 01 0000 110 </w:t>
            </w:r>
          </w:p>
        </w:tc>
        <w:tc>
          <w:tcPr>
            <w:tcW w:w="3800"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Доходы от уплаты акцизов на моторные масла для дизельных и (или) карбюраторных (</w:t>
            </w:r>
            <w:proofErr w:type="spellStart"/>
            <w:r w:rsidRPr="00917334">
              <w:rPr>
                <w:rFonts w:ascii="Arial" w:hAnsi="Arial" w:cs="Arial"/>
                <w:sz w:val="16"/>
                <w:szCs w:val="16"/>
              </w:rPr>
              <w:t>инжекторных</w:t>
            </w:r>
            <w:proofErr w:type="spellEnd"/>
            <w:r w:rsidRPr="00917334">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6B60AD" w:rsidRPr="00917334" w:rsidRDefault="006B60AD" w:rsidP="006B60AD">
            <w:pPr>
              <w:rPr>
                <w:rFonts w:ascii="Arial" w:hAnsi="Arial" w:cs="Arial"/>
                <w:sz w:val="16"/>
                <w:szCs w:val="16"/>
              </w:rPr>
            </w:pPr>
          </w:p>
        </w:tc>
      </w:tr>
      <w:tr w:rsidR="006B60AD" w:rsidRPr="00917334" w:rsidTr="006B60AD">
        <w:trPr>
          <w:trHeight w:val="2940"/>
        </w:trPr>
        <w:tc>
          <w:tcPr>
            <w:tcW w:w="3160"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1 03 02251 01 0000 110 </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r>
      <w:tr w:rsidR="006B60AD" w:rsidRPr="00917334" w:rsidTr="006B60AD">
        <w:trPr>
          <w:trHeight w:val="1118"/>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1 03 02261 01 0000 110</w:t>
            </w:r>
          </w:p>
        </w:tc>
        <w:tc>
          <w:tcPr>
            <w:tcW w:w="3800"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r>
      <w:tr w:rsidR="006B60AD" w:rsidRPr="00917334" w:rsidTr="006B60AD">
        <w:trPr>
          <w:trHeight w:val="40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lastRenderedPageBreak/>
              <w:t>1 05 03000 01 0000 110</w:t>
            </w:r>
          </w:p>
        </w:tc>
        <w:tc>
          <w:tcPr>
            <w:tcW w:w="3800"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Единый сельскохозяйственный налог*</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9 477,5</w:t>
            </w:r>
          </w:p>
        </w:tc>
      </w:tr>
      <w:tr w:rsidR="006B60AD" w:rsidRPr="00917334" w:rsidTr="006B60AD">
        <w:trPr>
          <w:trHeight w:val="420"/>
        </w:trPr>
        <w:tc>
          <w:tcPr>
            <w:tcW w:w="3160"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1 06 01030 13 0000 110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27 101,0</w:t>
            </w:r>
          </w:p>
        </w:tc>
      </w:tr>
      <w:tr w:rsidR="006B60AD" w:rsidRPr="00917334" w:rsidTr="006B60AD">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1 06 06000 13 0000 110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Земельный налог*</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23 788,0</w:t>
            </w:r>
          </w:p>
        </w:tc>
      </w:tr>
      <w:tr w:rsidR="006B60AD" w:rsidRPr="00917334" w:rsidTr="006B60AD">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1 11 00000 00 0000 000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center"/>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21 217,0</w:t>
            </w:r>
          </w:p>
        </w:tc>
      </w:tr>
      <w:tr w:rsidR="006B60AD" w:rsidRPr="00917334" w:rsidTr="006B60AD">
        <w:trPr>
          <w:trHeight w:val="1330"/>
        </w:trPr>
        <w:tc>
          <w:tcPr>
            <w:tcW w:w="3160"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1 11 05013 13 0000 120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20 367,0</w:t>
            </w:r>
          </w:p>
        </w:tc>
      </w:tr>
      <w:tr w:rsidR="006B60AD" w:rsidRPr="00917334" w:rsidTr="006B60AD">
        <w:trPr>
          <w:trHeight w:val="1263"/>
        </w:trPr>
        <w:tc>
          <w:tcPr>
            <w:tcW w:w="3160"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1 11 05025 13 0000 120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300,0</w:t>
            </w:r>
          </w:p>
        </w:tc>
      </w:tr>
      <w:tr w:rsidR="006B60AD" w:rsidRPr="00917334" w:rsidTr="006B60AD">
        <w:trPr>
          <w:trHeight w:val="1099"/>
        </w:trPr>
        <w:tc>
          <w:tcPr>
            <w:tcW w:w="3160"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1 11 05035 13 0000 120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0,0</w:t>
            </w:r>
          </w:p>
        </w:tc>
      </w:tr>
      <w:tr w:rsidR="006B60AD" w:rsidRPr="00917334" w:rsidTr="006B60AD">
        <w:trPr>
          <w:trHeight w:val="1256"/>
        </w:trPr>
        <w:tc>
          <w:tcPr>
            <w:tcW w:w="3160"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1 11 09045 13 0000 120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150,0</w:t>
            </w:r>
          </w:p>
        </w:tc>
      </w:tr>
      <w:tr w:rsidR="006B60AD" w:rsidRPr="00917334" w:rsidTr="006B60AD">
        <w:trPr>
          <w:trHeight w:val="1671"/>
        </w:trPr>
        <w:tc>
          <w:tcPr>
            <w:tcW w:w="3160"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1 11 09080 13 0000 120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400,0</w:t>
            </w:r>
          </w:p>
        </w:tc>
      </w:tr>
      <w:tr w:rsidR="006B60AD" w:rsidRPr="00917334" w:rsidTr="006B60AD">
        <w:trPr>
          <w:trHeight w:val="1485"/>
        </w:trPr>
        <w:tc>
          <w:tcPr>
            <w:tcW w:w="3160"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1 13 00000 00 0000 000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430,0</w:t>
            </w:r>
          </w:p>
        </w:tc>
      </w:tr>
      <w:tr w:rsidR="006B60AD" w:rsidRPr="00917334" w:rsidTr="006B60AD">
        <w:trPr>
          <w:trHeight w:val="1155"/>
        </w:trPr>
        <w:tc>
          <w:tcPr>
            <w:tcW w:w="3160"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1 13 01995 13 0000 130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430,0</w:t>
            </w:r>
          </w:p>
        </w:tc>
      </w:tr>
      <w:tr w:rsidR="006B60AD" w:rsidRPr="00917334" w:rsidTr="006B60AD">
        <w:trPr>
          <w:trHeight w:val="750"/>
        </w:trPr>
        <w:tc>
          <w:tcPr>
            <w:tcW w:w="3160"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1 14 00000 00 0000 000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2 020,0</w:t>
            </w:r>
          </w:p>
        </w:tc>
      </w:tr>
      <w:tr w:rsidR="006B60AD" w:rsidRPr="00917334" w:rsidTr="006B60AD">
        <w:trPr>
          <w:trHeight w:val="572"/>
        </w:trPr>
        <w:tc>
          <w:tcPr>
            <w:tcW w:w="3160"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1 14 06000 00 0000 430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Доходы от продажи земельных участков, находящихся в государственной и муниципальной собственности </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2 020,0</w:t>
            </w:r>
          </w:p>
        </w:tc>
      </w:tr>
      <w:tr w:rsidR="006B60AD" w:rsidRPr="00917334" w:rsidTr="006B60AD">
        <w:trPr>
          <w:trHeight w:val="289"/>
        </w:trPr>
        <w:tc>
          <w:tcPr>
            <w:tcW w:w="3160" w:type="dxa"/>
            <w:tcBorders>
              <w:top w:val="single" w:sz="4" w:space="0" w:color="auto"/>
              <w:left w:val="single" w:sz="4" w:space="0" w:color="auto"/>
              <w:bottom w:val="single" w:sz="4" w:space="0" w:color="auto"/>
              <w:right w:val="single" w:sz="4" w:space="0" w:color="auto"/>
            </w:tcBorders>
            <w:shd w:val="clear" w:color="auto" w:fill="auto"/>
            <w:noWrap/>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1 16 00000 00 0000 000</w:t>
            </w:r>
          </w:p>
        </w:tc>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Штрафы, санкции, возмещение ущерба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10 770,4</w:t>
            </w:r>
          </w:p>
        </w:tc>
      </w:tr>
      <w:tr w:rsidR="006B60AD" w:rsidRPr="00917334" w:rsidTr="006B60AD">
        <w:trPr>
          <w:trHeight w:val="375"/>
        </w:trPr>
        <w:tc>
          <w:tcPr>
            <w:tcW w:w="3160" w:type="dxa"/>
            <w:tcBorders>
              <w:top w:val="single" w:sz="4" w:space="0" w:color="auto"/>
              <w:left w:val="single" w:sz="4" w:space="0" w:color="auto"/>
              <w:bottom w:val="single" w:sz="4" w:space="0" w:color="auto"/>
              <w:right w:val="single" w:sz="4" w:space="0" w:color="auto"/>
            </w:tcBorders>
            <w:shd w:val="clear" w:color="auto" w:fill="auto"/>
            <w:noWrap/>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1 16 00000 00 0000 000</w:t>
            </w:r>
          </w:p>
        </w:tc>
        <w:tc>
          <w:tcPr>
            <w:tcW w:w="3800"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Штрафы, санкции, возмещение ущерба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10 770,4</w:t>
            </w:r>
          </w:p>
        </w:tc>
      </w:tr>
      <w:tr w:rsidR="006B60AD" w:rsidRPr="00917334" w:rsidTr="006B60AD">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2 00 00000 00 0000 000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Безвозмездные поступления</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145 897,7</w:t>
            </w:r>
          </w:p>
        </w:tc>
      </w:tr>
      <w:tr w:rsidR="006B60AD" w:rsidRPr="00917334" w:rsidTr="006B60AD">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lastRenderedPageBreak/>
              <w:t>2 02 00000 00 0000 000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156 568,1</w:t>
            </w:r>
          </w:p>
        </w:tc>
      </w:tr>
      <w:tr w:rsidR="006B60AD" w:rsidRPr="00917334" w:rsidTr="006B60AD">
        <w:trPr>
          <w:trHeight w:val="75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2 02 10000 00 0000 150</w:t>
            </w:r>
          </w:p>
        </w:tc>
        <w:tc>
          <w:tcPr>
            <w:tcW w:w="380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41 308,5</w:t>
            </w:r>
          </w:p>
        </w:tc>
      </w:tr>
      <w:tr w:rsidR="006B60AD" w:rsidRPr="00917334" w:rsidTr="006B60AD">
        <w:trPr>
          <w:trHeight w:val="11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2 02 15001 13 0000 150</w:t>
            </w:r>
          </w:p>
        </w:tc>
        <w:tc>
          <w:tcPr>
            <w:tcW w:w="380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Дотации бюджетам городских поселений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41 308,5</w:t>
            </w:r>
          </w:p>
        </w:tc>
      </w:tr>
      <w:tr w:rsidR="006B60AD" w:rsidRPr="00917334" w:rsidTr="006B60AD">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2 02 20000 00 00000 150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112 764,5</w:t>
            </w:r>
          </w:p>
        </w:tc>
      </w:tr>
      <w:tr w:rsidR="006B60AD" w:rsidRPr="00917334" w:rsidTr="006B60AD">
        <w:trPr>
          <w:trHeight w:val="1155"/>
        </w:trPr>
        <w:tc>
          <w:tcPr>
            <w:tcW w:w="3160" w:type="dxa"/>
            <w:tcBorders>
              <w:top w:val="nil"/>
              <w:left w:val="single" w:sz="4" w:space="0" w:color="auto"/>
              <w:bottom w:val="nil"/>
              <w:right w:val="single" w:sz="4" w:space="0" w:color="auto"/>
            </w:tcBorders>
            <w:shd w:val="clear" w:color="auto" w:fill="auto"/>
            <w:noWrap/>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2 02 25497 13 0000 150</w:t>
            </w:r>
          </w:p>
        </w:tc>
        <w:tc>
          <w:tcPr>
            <w:tcW w:w="3800" w:type="dxa"/>
            <w:tcBorders>
              <w:top w:val="nil"/>
              <w:left w:val="nil"/>
              <w:bottom w:val="nil"/>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8 107,4</w:t>
            </w:r>
          </w:p>
        </w:tc>
      </w:tr>
      <w:tr w:rsidR="006B60AD" w:rsidRPr="00917334" w:rsidTr="006B60AD">
        <w:trPr>
          <w:trHeight w:val="232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2 02 25467 13 0000 150</w:t>
            </w:r>
          </w:p>
        </w:tc>
        <w:tc>
          <w:tcPr>
            <w:tcW w:w="3800"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566,3</w:t>
            </w:r>
          </w:p>
        </w:tc>
      </w:tr>
      <w:tr w:rsidR="006B60AD" w:rsidRPr="00917334" w:rsidTr="006B60AD">
        <w:trPr>
          <w:trHeight w:val="930"/>
        </w:trPr>
        <w:tc>
          <w:tcPr>
            <w:tcW w:w="3160" w:type="dxa"/>
            <w:tcBorders>
              <w:top w:val="nil"/>
              <w:left w:val="single" w:sz="4" w:space="0" w:color="auto"/>
              <w:bottom w:val="single" w:sz="4" w:space="0" w:color="auto"/>
              <w:right w:val="single" w:sz="4" w:space="0" w:color="auto"/>
            </w:tcBorders>
            <w:shd w:val="clear" w:color="auto" w:fill="auto"/>
            <w:noWrap/>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2 02 29999 13 0000 150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Прочие субсидии бюджетам городских поселений</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104 090,8</w:t>
            </w:r>
          </w:p>
        </w:tc>
      </w:tr>
      <w:tr w:rsidR="006B60AD" w:rsidRPr="00917334" w:rsidTr="006B60AD">
        <w:trPr>
          <w:trHeight w:val="780"/>
        </w:trPr>
        <w:tc>
          <w:tcPr>
            <w:tcW w:w="3160" w:type="dxa"/>
            <w:tcBorders>
              <w:top w:val="nil"/>
              <w:left w:val="single" w:sz="4" w:space="0" w:color="auto"/>
              <w:bottom w:val="single" w:sz="4" w:space="0" w:color="auto"/>
              <w:right w:val="single" w:sz="4" w:space="0" w:color="auto"/>
            </w:tcBorders>
            <w:shd w:val="clear" w:color="auto" w:fill="auto"/>
            <w:noWrap/>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2 02 30000 00 0000 150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 xml:space="preserve">Субвенции бюджетам субъектов РФ и муниципальных образований </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2 495,1</w:t>
            </w:r>
          </w:p>
        </w:tc>
      </w:tr>
      <w:tr w:rsidR="006B60AD" w:rsidRPr="00917334" w:rsidTr="006B60AD">
        <w:trPr>
          <w:trHeight w:val="1110"/>
        </w:trPr>
        <w:tc>
          <w:tcPr>
            <w:tcW w:w="3160" w:type="dxa"/>
            <w:tcBorders>
              <w:top w:val="nil"/>
              <w:left w:val="single" w:sz="4" w:space="0" w:color="auto"/>
              <w:bottom w:val="single" w:sz="4" w:space="0" w:color="auto"/>
              <w:right w:val="single" w:sz="4" w:space="0" w:color="auto"/>
            </w:tcBorders>
            <w:shd w:val="clear" w:color="auto" w:fill="auto"/>
            <w:noWrap/>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2 02 30024 13 0000 150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12,4</w:t>
            </w:r>
          </w:p>
        </w:tc>
      </w:tr>
      <w:tr w:rsidR="006B60AD" w:rsidRPr="00917334" w:rsidTr="006B60AD">
        <w:trPr>
          <w:trHeight w:val="1500"/>
        </w:trPr>
        <w:tc>
          <w:tcPr>
            <w:tcW w:w="3160" w:type="dxa"/>
            <w:tcBorders>
              <w:top w:val="nil"/>
              <w:left w:val="single" w:sz="4" w:space="0" w:color="auto"/>
              <w:bottom w:val="single" w:sz="4" w:space="0" w:color="auto"/>
              <w:right w:val="single" w:sz="4" w:space="0" w:color="auto"/>
            </w:tcBorders>
            <w:shd w:val="clear" w:color="auto" w:fill="auto"/>
            <w:noWrap/>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2 02 35118 13 0000 150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2 482,7</w:t>
            </w:r>
          </w:p>
        </w:tc>
      </w:tr>
      <w:tr w:rsidR="006B60AD" w:rsidRPr="00917334" w:rsidTr="006B60AD">
        <w:trPr>
          <w:trHeight w:val="1500"/>
        </w:trPr>
        <w:tc>
          <w:tcPr>
            <w:tcW w:w="3160" w:type="dxa"/>
            <w:tcBorders>
              <w:top w:val="nil"/>
              <w:left w:val="single" w:sz="4" w:space="0" w:color="auto"/>
              <w:bottom w:val="single" w:sz="4" w:space="0" w:color="auto"/>
              <w:right w:val="single" w:sz="4" w:space="0" w:color="auto"/>
            </w:tcBorders>
            <w:shd w:val="clear" w:color="auto" w:fill="auto"/>
            <w:noWrap/>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2 19 00000 00 0000 000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Возврат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10 670,4</w:t>
            </w:r>
          </w:p>
        </w:tc>
      </w:tr>
      <w:tr w:rsidR="006B60AD" w:rsidRPr="00917334" w:rsidTr="006B60AD">
        <w:trPr>
          <w:trHeight w:val="1875"/>
        </w:trPr>
        <w:tc>
          <w:tcPr>
            <w:tcW w:w="3160" w:type="dxa"/>
            <w:tcBorders>
              <w:top w:val="nil"/>
              <w:left w:val="single" w:sz="4" w:space="0" w:color="auto"/>
              <w:bottom w:val="single" w:sz="4" w:space="0" w:color="auto"/>
              <w:right w:val="single" w:sz="4" w:space="0" w:color="auto"/>
            </w:tcBorders>
            <w:shd w:val="clear" w:color="auto" w:fill="auto"/>
            <w:noWrap/>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lastRenderedPageBreak/>
              <w:t>2 19 60010 13 0000 150</w:t>
            </w:r>
          </w:p>
        </w:tc>
        <w:tc>
          <w:tcPr>
            <w:tcW w:w="380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10 670,4</w:t>
            </w:r>
          </w:p>
        </w:tc>
      </w:tr>
      <w:tr w:rsidR="006B60AD" w:rsidRPr="00917334" w:rsidTr="006B60AD">
        <w:trPr>
          <w:trHeight w:val="390"/>
        </w:trPr>
        <w:tc>
          <w:tcPr>
            <w:tcW w:w="3160" w:type="dxa"/>
            <w:tcBorders>
              <w:top w:val="nil"/>
              <w:left w:val="single" w:sz="4" w:space="0" w:color="auto"/>
              <w:bottom w:val="single" w:sz="4" w:space="0" w:color="auto"/>
              <w:right w:val="single" w:sz="4" w:space="0" w:color="auto"/>
            </w:tcBorders>
            <w:shd w:val="clear" w:color="auto" w:fill="auto"/>
            <w:noWrap/>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380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ИТОГО ДОХОДОВ</w:t>
            </w:r>
          </w:p>
        </w:tc>
        <w:tc>
          <w:tcPr>
            <w:tcW w:w="2835"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345 668,6</w:t>
            </w:r>
          </w:p>
        </w:tc>
      </w:tr>
    </w:tbl>
    <w:p w:rsidR="006B60AD" w:rsidRPr="00917334" w:rsidRDefault="006B60AD" w:rsidP="006B60AD">
      <w:pPr>
        <w:rPr>
          <w:rFonts w:ascii="Arial" w:hAnsi="Arial" w:cs="Arial"/>
          <w:sz w:val="16"/>
          <w:szCs w:val="16"/>
        </w:rPr>
      </w:pPr>
      <w:r w:rsidRPr="00917334">
        <w:rPr>
          <w:rFonts w:ascii="Arial" w:hAnsi="Arial" w:cs="Arial"/>
          <w:sz w:val="16"/>
          <w:szCs w:val="16"/>
        </w:rPr>
        <w:t xml:space="preserve">* По видам и подвидам доходов, входящим в соответствующий </w:t>
      </w:r>
      <w:proofErr w:type="spellStart"/>
      <w:r w:rsidRPr="00917334">
        <w:rPr>
          <w:rFonts w:ascii="Arial" w:hAnsi="Arial" w:cs="Arial"/>
          <w:sz w:val="16"/>
          <w:szCs w:val="16"/>
        </w:rPr>
        <w:t>группировочный</w:t>
      </w:r>
      <w:proofErr w:type="spellEnd"/>
      <w:r w:rsidRPr="00917334">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p w:rsidR="006B60AD" w:rsidRPr="00917334" w:rsidRDefault="006B60AD" w:rsidP="006B60AD">
      <w:pPr>
        <w:jc w:val="right"/>
        <w:rPr>
          <w:rFonts w:ascii="Arial" w:hAnsi="Arial" w:cs="Arial"/>
          <w:sz w:val="16"/>
          <w:szCs w:val="16"/>
        </w:rPr>
      </w:pPr>
      <w:r w:rsidRPr="00917334">
        <w:rPr>
          <w:rFonts w:ascii="Arial" w:hAnsi="Arial" w:cs="Arial"/>
          <w:sz w:val="16"/>
          <w:szCs w:val="16"/>
        </w:rPr>
        <w:t>"</w:t>
      </w: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r w:rsidRPr="00917334">
        <w:rPr>
          <w:rFonts w:ascii="Arial" w:hAnsi="Arial" w:cs="Arial"/>
          <w:sz w:val="16"/>
          <w:szCs w:val="16"/>
        </w:rPr>
        <w:t>Начальник финансово-экономического отдела</w:t>
      </w:r>
    </w:p>
    <w:p w:rsidR="006B60AD" w:rsidRPr="00917334" w:rsidRDefault="006B60AD" w:rsidP="006B60AD">
      <w:pPr>
        <w:rPr>
          <w:rFonts w:ascii="Arial" w:hAnsi="Arial" w:cs="Arial"/>
          <w:sz w:val="16"/>
          <w:szCs w:val="16"/>
        </w:rPr>
      </w:pPr>
      <w:r w:rsidRPr="00917334">
        <w:rPr>
          <w:rFonts w:ascii="Arial" w:hAnsi="Arial" w:cs="Arial"/>
          <w:sz w:val="16"/>
          <w:szCs w:val="16"/>
        </w:rPr>
        <w:t xml:space="preserve">администрации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w:t>
      </w:r>
      <w:proofErr w:type="gramStart"/>
      <w:r w:rsidRPr="00917334">
        <w:rPr>
          <w:rFonts w:ascii="Arial" w:hAnsi="Arial" w:cs="Arial"/>
          <w:sz w:val="16"/>
          <w:szCs w:val="16"/>
        </w:rPr>
        <w:t>городского</w:t>
      </w:r>
      <w:proofErr w:type="gramEnd"/>
    </w:p>
    <w:p w:rsidR="006B60AD" w:rsidRPr="00917334" w:rsidRDefault="006B60AD" w:rsidP="006B60AD">
      <w:pPr>
        <w:rPr>
          <w:rFonts w:ascii="Arial" w:hAnsi="Arial" w:cs="Arial"/>
          <w:sz w:val="16"/>
          <w:szCs w:val="16"/>
        </w:rPr>
      </w:pPr>
      <w:r w:rsidRPr="00917334">
        <w:rPr>
          <w:rFonts w:ascii="Arial" w:hAnsi="Arial" w:cs="Arial"/>
          <w:sz w:val="16"/>
          <w:szCs w:val="16"/>
        </w:rPr>
        <w:t xml:space="preserve">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О.А. Орешкина</w:t>
      </w: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ind w:left="5670"/>
        <w:rPr>
          <w:rFonts w:ascii="Arial" w:hAnsi="Arial" w:cs="Arial"/>
          <w:sz w:val="16"/>
          <w:szCs w:val="16"/>
        </w:rPr>
      </w:pPr>
      <w:r w:rsidRPr="00917334">
        <w:rPr>
          <w:rFonts w:ascii="Arial" w:hAnsi="Arial" w:cs="Arial"/>
          <w:sz w:val="16"/>
          <w:szCs w:val="16"/>
        </w:rPr>
        <w:t>Приложение № 2</w:t>
      </w:r>
    </w:p>
    <w:p w:rsidR="006B60AD" w:rsidRPr="00917334" w:rsidRDefault="006B60AD" w:rsidP="006B60AD">
      <w:pPr>
        <w:ind w:left="5670"/>
        <w:rPr>
          <w:rFonts w:ascii="Arial" w:hAnsi="Arial" w:cs="Arial"/>
          <w:sz w:val="16"/>
          <w:szCs w:val="16"/>
        </w:rPr>
      </w:pPr>
      <w:r w:rsidRPr="00917334">
        <w:rPr>
          <w:rFonts w:ascii="Arial" w:hAnsi="Arial" w:cs="Arial"/>
          <w:sz w:val="16"/>
          <w:szCs w:val="16"/>
        </w:rPr>
        <w:t>к решению Совета</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ind w:left="5670"/>
        <w:rPr>
          <w:rFonts w:ascii="Arial" w:hAnsi="Arial" w:cs="Arial"/>
          <w:sz w:val="16"/>
          <w:szCs w:val="16"/>
        </w:rPr>
      </w:pPr>
      <w:r w:rsidRPr="00917334">
        <w:rPr>
          <w:rFonts w:ascii="Arial" w:hAnsi="Arial" w:cs="Arial"/>
          <w:sz w:val="16"/>
          <w:szCs w:val="16"/>
        </w:rPr>
        <w:t>от 29.03.2024 г. № 589</w:t>
      </w:r>
    </w:p>
    <w:p w:rsidR="006B60AD" w:rsidRPr="00917334" w:rsidRDefault="006B60AD" w:rsidP="006B60AD">
      <w:pPr>
        <w:ind w:left="5670"/>
        <w:rPr>
          <w:rFonts w:ascii="Arial" w:hAnsi="Arial" w:cs="Arial"/>
          <w:sz w:val="16"/>
          <w:szCs w:val="16"/>
        </w:rPr>
      </w:pPr>
      <w:r w:rsidRPr="00917334">
        <w:rPr>
          <w:rFonts w:ascii="Arial" w:hAnsi="Arial" w:cs="Arial"/>
          <w:sz w:val="16"/>
          <w:szCs w:val="16"/>
        </w:rPr>
        <w:t>"Приложение № 3</w:t>
      </w:r>
    </w:p>
    <w:p w:rsidR="006B60AD" w:rsidRPr="00917334" w:rsidRDefault="006B60AD" w:rsidP="006B60AD">
      <w:pPr>
        <w:ind w:left="5670"/>
        <w:rPr>
          <w:rFonts w:ascii="Arial" w:hAnsi="Arial" w:cs="Arial"/>
          <w:sz w:val="16"/>
          <w:szCs w:val="16"/>
        </w:rPr>
      </w:pPr>
      <w:r w:rsidRPr="00917334">
        <w:rPr>
          <w:rFonts w:ascii="Arial" w:hAnsi="Arial" w:cs="Arial"/>
          <w:sz w:val="16"/>
          <w:szCs w:val="16"/>
        </w:rPr>
        <w:t>Утверждено</w:t>
      </w:r>
    </w:p>
    <w:p w:rsidR="006B60AD" w:rsidRPr="00917334" w:rsidRDefault="006B60AD" w:rsidP="006B60AD">
      <w:pPr>
        <w:ind w:left="5670"/>
        <w:rPr>
          <w:rFonts w:ascii="Arial" w:hAnsi="Arial" w:cs="Arial"/>
          <w:sz w:val="16"/>
          <w:szCs w:val="16"/>
        </w:rPr>
      </w:pPr>
      <w:r w:rsidRPr="00917334">
        <w:rPr>
          <w:rFonts w:ascii="Arial" w:hAnsi="Arial" w:cs="Arial"/>
          <w:sz w:val="16"/>
          <w:szCs w:val="16"/>
        </w:rPr>
        <w:t>решением Совета</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ind w:left="5670"/>
        <w:rPr>
          <w:rFonts w:ascii="Arial" w:hAnsi="Arial" w:cs="Arial"/>
          <w:sz w:val="16"/>
          <w:szCs w:val="16"/>
        </w:rPr>
      </w:pPr>
      <w:r w:rsidRPr="00917334">
        <w:rPr>
          <w:rFonts w:ascii="Arial" w:hAnsi="Arial" w:cs="Arial"/>
          <w:sz w:val="16"/>
          <w:szCs w:val="16"/>
        </w:rPr>
        <w:t>от 24.11.2023 г. № 548</w:t>
      </w:r>
    </w:p>
    <w:p w:rsidR="006B60AD" w:rsidRPr="00917334" w:rsidRDefault="006B60AD" w:rsidP="006B60AD">
      <w:pPr>
        <w:rPr>
          <w:rFonts w:ascii="Arial" w:hAnsi="Arial" w:cs="Arial"/>
          <w:sz w:val="16"/>
          <w:szCs w:val="16"/>
        </w:rPr>
      </w:pPr>
    </w:p>
    <w:p w:rsidR="006B60AD" w:rsidRPr="00917334" w:rsidRDefault="006B60AD" w:rsidP="006B60AD">
      <w:pPr>
        <w:jc w:val="center"/>
        <w:rPr>
          <w:rFonts w:ascii="Arial" w:hAnsi="Arial" w:cs="Arial"/>
          <w:sz w:val="16"/>
          <w:szCs w:val="16"/>
        </w:rPr>
      </w:pPr>
    </w:p>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Распределение бюджетных ассигнований</w:t>
      </w:r>
    </w:p>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по разделам и подразделам классификации расходов бюджетов на 2024 год</w:t>
      </w:r>
    </w:p>
    <w:p w:rsidR="006B60AD" w:rsidRPr="00917334" w:rsidRDefault="006B60AD" w:rsidP="006B60AD">
      <w:pPr>
        <w:rPr>
          <w:rFonts w:ascii="Arial" w:hAnsi="Arial" w:cs="Arial"/>
          <w:b/>
          <w:bCs/>
          <w:sz w:val="16"/>
          <w:szCs w:val="16"/>
        </w:rPr>
      </w:pPr>
    </w:p>
    <w:p w:rsidR="006B60AD" w:rsidRPr="00917334" w:rsidRDefault="006B60AD" w:rsidP="006B60AD">
      <w:pPr>
        <w:jc w:val="right"/>
        <w:rPr>
          <w:rFonts w:ascii="Arial" w:hAnsi="Arial" w:cs="Arial"/>
          <w:b/>
          <w:bCs/>
          <w:sz w:val="16"/>
          <w:szCs w:val="16"/>
          <w:lang w:val="en-US"/>
        </w:rPr>
      </w:pPr>
      <w:r w:rsidRPr="00917334">
        <w:rPr>
          <w:rFonts w:ascii="Arial" w:hAnsi="Arial" w:cs="Arial"/>
          <w:b/>
          <w:bCs/>
          <w:sz w:val="16"/>
          <w:szCs w:val="16"/>
        </w:rPr>
        <w:t>тыс</w:t>
      </w:r>
      <w:proofErr w:type="gramStart"/>
      <w:r w:rsidRPr="00917334">
        <w:rPr>
          <w:rFonts w:ascii="Arial" w:hAnsi="Arial" w:cs="Arial"/>
          <w:b/>
          <w:bCs/>
          <w:sz w:val="16"/>
          <w:szCs w:val="16"/>
        </w:rPr>
        <w:t>.р</w:t>
      </w:r>
      <w:proofErr w:type="gramEnd"/>
      <w:r w:rsidRPr="00917334">
        <w:rPr>
          <w:rFonts w:ascii="Arial" w:hAnsi="Arial" w:cs="Arial"/>
          <w:b/>
          <w:bCs/>
          <w:sz w:val="16"/>
          <w:szCs w:val="16"/>
        </w:rPr>
        <w:t>ублей</w:t>
      </w:r>
    </w:p>
    <w:tbl>
      <w:tblPr>
        <w:tblW w:w="9795" w:type="dxa"/>
        <w:tblInd w:w="94" w:type="dxa"/>
        <w:tblLook w:val="04A0"/>
      </w:tblPr>
      <w:tblGrid>
        <w:gridCol w:w="600"/>
        <w:gridCol w:w="3950"/>
        <w:gridCol w:w="851"/>
        <w:gridCol w:w="709"/>
        <w:gridCol w:w="3685"/>
      </w:tblGrid>
      <w:tr w:rsidR="006B60AD" w:rsidRPr="00917334" w:rsidTr="006B60AD">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0AD" w:rsidRPr="00917334" w:rsidRDefault="006B60AD" w:rsidP="006B60AD">
            <w:pPr>
              <w:jc w:val="center"/>
              <w:rPr>
                <w:rFonts w:ascii="Arial" w:hAnsi="Arial" w:cs="Arial"/>
                <w:sz w:val="16"/>
                <w:szCs w:val="16"/>
              </w:rPr>
            </w:pPr>
            <w:proofErr w:type="spellStart"/>
            <w:r w:rsidRPr="00917334">
              <w:rPr>
                <w:rFonts w:ascii="Arial" w:hAnsi="Arial" w:cs="Arial"/>
                <w:sz w:val="16"/>
                <w:szCs w:val="16"/>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0AD" w:rsidRPr="00917334" w:rsidRDefault="006B60AD" w:rsidP="006B60AD">
            <w:pPr>
              <w:jc w:val="center"/>
              <w:rPr>
                <w:rFonts w:ascii="Arial" w:hAnsi="Arial" w:cs="Arial"/>
                <w:sz w:val="16"/>
                <w:szCs w:val="16"/>
              </w:rPr>
            </w:pPr>
            <w:proofErr w:type="gramStart"/>
            <w:r w:rsidRPr="00917334">
              <w:rPr>
                <w:rFonts w:ascii="Arial" w:hAnsi="Arial" w:cs="Arial"/>
                <w:sz w:val="16"/>
                <w:szCs w:val="16"/>
              </w:rPr>
              <w:t>ПР</w:t>
            </w:r>
            <w:proofErr w:type="gramEnd"/>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Сумма на год </w:t>
            </w:r>
          </w:p>
        </w:tc>
      </w:tr>
      <w:tr w:rsidR="006B60AD" w:rsidRPr="00917334" w:rsidTr="006B60AD">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r>
      <w:tr w:rsidR="006B60AD" w:rsidRPr="00917334" w:rsidTr="006B60AD">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w:t>
            </w:r>
          </w:p>
        </w:tc>
        <w:tc>
          <w:tcPr>
            <w:tcW w:w="39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w:t>
            </w:r>
          </w:p>
        </w:tc>
        <w:tc>
          <w:tcPr>
            <w:tcW w:w="851"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3</w:t>
            </w:r>
          </w:p>
        </w:tc>
        <w:tc>
          <w:tcPr>
            <w:tcW w:w="709"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4</w:t>
            </w:r>
          </w:p>
        </w:tc>
        <w:tc>
          <w:tcPr>
            <w:tcW w:w="3685"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5</w:t>
            </w:r>
          </w:p>
        </w:tc>
      </w:tr>
      <w:tr w:rsidR="006B60AD" w:rsidRPr="00917334" w:rsidTr="006B60AD">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Всего расходов</w:t>
            </w:r>
          </w:p>
        </w:tc>
        <w:tc>
          <w:tcPr>
            <w:tcW w:w="851"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709"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363 116,2</w:t>
            </w:r>
          </w:p>
        </w:tc>
      </w:tr>
      <w:tr w:rsidR="006B60AD" w:rsidRPr="00917334" w:rsidTr="006B60AD">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в том числе:</w:t>
            </w:r>
          </w:p>
        </w:tc>
        <w:tc>
          <w:tcPr>
            <w:tcW w:w="851"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709"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 xml:space="preserve"> </w:t>
            </w:r>
          </w:p>
        </w:tc>
      </w:tr>
      <w:tr w:rsidR="006B60AD" w:rsidRPr="00917334" w:rsidTr="006B60AD">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C85288">
            <w:pPr>
              <w:jc w:val="right"/>
              <w:rPr>
                <w:rFonts w:ascii="Arial" w:hAnsi="Arial" w:cs="Arial"/>
                <w:b/>
                <w:bCs/>
                <w:sz w:val="16"/>
                <w:szCs w:val="16"/>
              </w:rPr>
            </w:pPr>
            <w:r w:rsidRPr="00917334">
              <w:rPr>
                <w:rFonts w:ascii="Arial" w:hAnsi="Arial" w:cs="Arial"/>
                <w:b/>
                <w:bCs/>
                <w:sz w:val="16"/>
                <w:szCs w:val="16"/>
              </w:rPr>
              <w:t xml:space="preserve">34 </w:t>
            </w:r>
            <w:r w:rsidR="00C85288" w:rsidRPr="00917334">
              <w:rPr>
                <w:rFonts w:ascii="Arial" w:hAnsi="Arial" w:cs="Arial"/>
                <w:b/>
                <w:bCs/>
                <w:sz w:val="16"/>
                <w:szCs w:val="16"/>
              </w:rPr>
              <w:t>7</w:t>
            </w:r>
            <w:r w:rsidRPr="00917334">
              <w:rPr>
                <w:rFonts w:ascii="Arial" w:hAnsi="Arial" w:cs="Arial"/>
                <w:b/>
                <w:bCs/>
                <w:sz w:val="16"/>
                <w:szCs w:val="16"/>
              </w:rPr>
              <w:t>74,90</w:t>
            </w:r>
          </w:p>
        </w:tc>
      </w:tr>
      <w:tr w:rsidR="006B60AD" w:rsidRPr="00917334" w:rsidTr="006B60AD">
        <w:trPr>
          <w:trHeight w:val="11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 xml:space="preserve">Функционирование высшего должностного лица </w:t>
            </w:r>
            <w:proofErr w:type="spellStart"/>
            <w:r w:rsidRPr="00917334">
              <w:rPr>
                <w:rFonts w:ascii="Arial" w:hAnsi="Arial" w:cs="Arial"/>
                <w:sz w:val="16"/>
                <w:szCs w:val="16"/>
              </w:rPr>
              <w:t>субьекта</w:t>
            </w:r>
            <w:proofErr w:type="spellEnd"/>
            <w:r w:rsidRPr="00917334">
              <w:rPr>
                <w:rFonts w:ascii="Arial" w:hAnsi="Arial" w:cs="Arial"/>
                <w:sz w:val="16"/>
                <w:szCs w:val="16"/>
              </w:rPr>
              <w:t xml:space="preserve">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1 654,90</w:t>
            </w:r>
          </w:p>
        </w:tc>
      </w:tr>
      <w:tr w:rsidR="006B60AD" w:rsidRPr="00917334" w:rsidTr="006B60AD">
        <w:trPr>
          <w:trHeight w:val="18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21 093,80</w:t>
            </w:r>
          </w:p>
        </w:tc>
      </w:tr>
      <w:tr w:rsidR="006B60AD" w:rsidRPr="00917334" w:rsidTr="006B60AD">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319,90</w:t>
            </w:r>
          </w:p>
        </w:tc>
      </w:tr>
      <w:tr w:rsidR="006B60AD" w:rsidRPr="00917334" w:rsidTr="006B60AD">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lastRenderedPageBreak/>
              <w:t xml:space="preserve"> </w:t>
            </w:r>
          </w:p>
        </w:tc>
        <w:tc>
          <w:tcPr>
            <w:tcW w:w="39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3 343,90</w:t>
            </w:r>
          </w:p>
        </w:tc>
      </w:tr>
      <w:tr w:rsidR="006B60AD" w:rsidRPr="00917334" w:rsidTr="006B60AD">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86200" w:rsidP="00686200">
            <w:pPr>
              <w:jc w:val="right"/>
              <w:rPr>
                <w:rFonts w:ascii="Arial" w:hAnsi="Arial" w:cs="Arial"/>
                <w:sz w:val="16"/>
                <w:szCs w:val="16"/>
                <w:lang w:val="en-US"/>
              </w:rPr>
            </w:pPr>
            <w:r w:rsidRPr="00917334">
              <w:rPr>
                <w:rFonts w:ascii="Arial" w:hAnsi="Arial" w:cs="Arial"/>
                <w:sz w:val="16"/>
                <w:szCs w:val="16"/>
                <w:lang w:val="en-US"/>
              </w:rPr>
              <w:t>8162</w:t>
            </w:r>
            <w:r w:rsidRPr="00917334">
              <w:rPr>
                <w:rFonts w:ascii="Arial" w:hAnsi="Arial" w:cs="Arial"/>
                <w:sz w:val="16"/>
                <w:szCs w:val="16"/>
              </w:rPr>
              <w:t>,</w:t>
            </w:r>
            <w:r w:rsidRPr="00917334">
              <w:rPr>
                <w:rFonts w:ascii="Arial" w:hAnsi="Arial" w:cs="Arial"/>
                <w:sz w:val="16"/>
                <w:szCs w:val="16"/>
                <w:lang w:val="en-US"/>
              </w:rPr>
              <w:t>40</w:t>
            </w:r>
          </w:p>
        </w:tc>
      </w:tr>
      <w:tr w:rsidR="006B60AD" w:rsidRPr="00917334" w:rsidTr="006B60A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Национальная оборона</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02</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2 482,70</w:t>
            </w:r>
          </w:p>
        </w:tc>
      </w:tr>
      <w:tr w:rsidR="006B60AD" w:rsidRPr="00917334" w:rsidTr="006B60AD">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2 482,70</w:t>
            </w:r>
          </w:p>
        </w:tc>
      </w:tr>
      <w:tr w:rsidR="006B60AD" w:rsidRPr="00917334" w:rsidTr="006B60AD">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3</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03</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12 446,30</w:t>
            </w:r>
          </w:p>
        </w:tc>
      </w:tr>
      <w:tr w:rsidR="006B60AD" w:rsidRPr="00917334" w:rsidTr="006B60AD">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10 426,30</w:t>
            </w:r>
          </w:p>
        </w:tc>
      </w:tr>
      <w:tr w:rsidR="006B60AD" w:rsidRPr="00917334" w:rsidTr="006B60AD">
        <w:trPr>
          <w:trHeight w:val="11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14</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2 020,00</w:t>
            </w:r>
          </w:p>
        </w:tc>
      </w:tr>
      <w:tr w:rsidR="006B60AD" w:rsidRPr="00917334" w:rsidTr="006B60A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4</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04</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30 143,10</w:t>
            </w:r>
          </w:p>
        </w:tc>
      </w:tr>
      <w:tr w:rsidR="006B60AD" w:rsidRPr="00917334" w:rsidTr="006B60A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24 348,40</w:t>
            </w:r>
          </w:p>
        </w:tc>
      </w:tr>
      <w:tr w:rsidR="006B60AD" w:rsidRPr="00917334" w:rsidTr="006B60AD">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5 794,70</w:t>
            </w:r>
          </w:p>
        </w:tc>
      </w:tr>
      <w:tr w:rsidR="006B60AD" w:rsidRPr="00917334" w:rsidTr="006B60A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5</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C85288">
            <w:pPr>
              <w:jc w:val="right"/>
              <w:rPr>
                <w:rFonts w:ascii="Arial" w:hAnsi="Arial" w:cs="Arial"/>
                <w:b/>
                <w:bCs/>
                <w:sz w:val="16"/>
                <w:szCs w:val="16"/>
              </w:rPr>
            </w:pPr>
            <w:r w:rsidRPr="00917334">
              <w:rPr>
                <w:rFonts w:ascii="Arial" w:hAnsi="Arial" w:cs="Arial"/>
                <w:b/>
                <w:bCs/>
                <w:sz w:val="16"/>
                <w:szCs w:val="16"/>
              </w:rPr>
              <w:t xml:space="preserve">198 </w:t>
            </w:r>
            <w:r w:rsidR="00C85288" w:rsidRPr="00917334">
              <w:rPr>
                <w:rFonts w:ascii="Arial" w:hAnsi="Arial" w:cs="Arial"/>
                <w:b/>
                <w:bCs/>
                <w:sz w:val="16"/>
                <w:szCs w:val="16"/>
              </w:rPr>
              <w:t>1</w:t>
            </w:r>
            <w:r w:rsidRPr="00917334">
              <w:rPr>
                <w:rFonts w:ascii="Arial" w:hAnsi="Arial" w:cs="Arial"/>
                <w:b/>
                <w:bCs/>
                <w:sz w:val="16"/>
                <w:szCs w:val="16"/>
              </w:rPr>
              <w:t>91,40</w:t>
            </w:r>
          </w:p>
        </w:tc>
      </w:tr>
      <w:tr w:rsidR="006B60AD" w:rsidRPr="00917334" w:rsidTr="006B60A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32 604,20</w:t>
            </w:r>
          </w:p>
        </w:tc>
      </w:tr>
      <w:tr w:rsidR="006B60AD" w:rsidRPr="00917334" w:rsidTr="006B60A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Благоустройство</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115 638,00</w:t>
            </w:r>
          </w:p>
        </w:tc>
      </w:tr>
      <w:tr w:rsidR="006B60AD" w:rsidRPr="00917334" w:rsidTr="006B60AD">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86200" w:rsidP="006B60AD">
            <w:pPr>
              <w:jc w:val="right"/>
              <w:rPr>
                <w:rFonts w:ascii="Arial" w:hAnsi="Arial" w:cs="Arial"/>
                <w:sz w:val="16"/>
                <w:szCs w:val="16"/>
              </w:rPr>
            </w:pPr>
            <w:r w:rsidRPr="00917334">
              <w:rPr>
                <w:rFonts w:ascii="Arial" w:hAnsi="Arial" w:cs="Arial"/>
                <w:sz w:val="16"/>
                <w:szCs w:val="16"/>
              </w:rPr>
              <w:t>49949,20</w:t>
            </w:r>
          </w:p>
        </w:tc>
      </w:tr>
      <w:tr w:rsidR="006B60AD" w:rsidRPr="00917334" w:rsidTr="006B60A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6</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07</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663,50</w:t>
            </w:r>
          </w:p>
        </w:tc>
      </w:tr>
      <w:tr w:rsidR="006B60AD" w:rsidRPr="00917334" w:rsidTr="006B60AD">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58,50</w:t>
            </w:r>
          </w:p>
        </w:tc>
      </w:tr>
      <w:tr w:rsidR="006B60AD" w:rsidRPr="00917334" w:rsidTr="006B60AD">
        <w:trPr>
          <w:trHeight w:val="5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 xml:space="preserve">Молодежная политика </w:t>
            </w:r>
          </w:p>
        </w:tc>
        <w:tc>
          <w:tcPr>
            <w:tcW w:w="85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605,00</w:t>
            </w:r>
          </w:p>
        </w:tc>
      </w:tr>
      <w:tr w:rsidR="006B60AD" w:rsidRPr="00917334" w:rsidTr="006B60A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7</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70 093,90</w:t>
            </w:r>
          </w:p>
        </w:tc>
      </w:tr>
      <w:tr w:rsidR="006B60AD" w:rsidRPr="00917334" w:rsidTr="006B60A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Культура</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63 591,20</w:t>
            </w:r>
          </w:p>
        </w:tc>
      </w:tr>
      <w:tr w:rsidR="006B60AD" w:rsidRPr="00917334" w:rsidTr="006B60AD">
        <w:trPr>
          <w:trHeight w:val="8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 xml:space="preserve">Другие вопросы в области культуры, кинематографии </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6 502,70</w:t>
            </w:r>
          </w:p>
        </w:tc>
      </w:tr>
      <w:tr w:rsidR="006B60AD" w:rsidRPr="00917334" w:rsidTr="006B60AD">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8</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Социальная политика</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13 012,40</w:t>
            </w:r>
          </w:p>
        </w:tc>
      </w:tr>
      <w:tr w:rsidR="006B60AD" w:rsidRPr="00917334" w:rsidTr="006B60AD">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Пенсионное обеспечение</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218,30</w:t>
            </w:r>
          </w:p>
        </w:tc>
      </w:tr>
      <w:tr w:rsidR="006B60AD" w:rsidRPr="00917334" w:rsidTr="006B60AD">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Охрана семьи и детства</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12 634,10</w:t>
            </w:r>
          </w:p>
        </w:tc>
      </w:tr>
      <w:tr w:rsidR="006B60AD" w:rsidRPr="00917334" w:rsidTr="006B60AD">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 xml:space="preserve"> </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160,00</w:t>
            </w:r>
          </w:p>
        </w:tc>
      </w:tr>
      <w:tr w:rsidR="006B60AD" w:rsidRPr="00917334" w:rsidTr="006B60AD">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9</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b/>
                <w:bCs/>
                <w:sz w:val="16"/>
                <w:szCs w:val="16"/>
              </w:rPr>
            </w:pPr>
            <w:r w:rsidRPr="00917334">
              <w:rPr>
                <w:rFonts w:ascii="Arial" w:hAnsi="Arial" w:cs="Arial"/>
                <w:b/>
                <w:bCs/>
                <w:sz w:val="16"/>
                <w:szCs w:val="16"/>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13</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1 308,00</w:t>
            </w:r>
          </w:p>
        </w:tc>
      </w:tr>
      <w:tr w:rsidR="006B60AD" w:rsidRPr="00917334" w:rsidTr="006B60AD">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709"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3685"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1 308,00</w:t>
            </w:r>
          </w:p>
        </w:tc>
      </w:tr>
    </w:tbl>
    <w:p w:rsidR="006B60AD" w:rsidRPr="00917334" w:rsidRDefault="006B60AD" w:rsidP="006B60AD">
      <w:pPr>
        <w:jc w:val="right"/>
        <w:rPr>
          <w:rFonts w:ascii="Arial" w:hAnsi="Arial" w:cs="Arial"/>
          <w:bCs/>
          <w:sz w:val="16"/>
          <w:szCs w:val="16"/>
        </w:rPr>
      </w:pPr>
      <w:r w:rsidRPr="00917334">
        <w:rPr>
          <w:rFonts w:ascii="Arial" w:hAnsi="Arial" w:cs="Arial"/>
          <w:bCs/>
          <w:sz w:val="16"/>
          <w:szCs w:val="16"/>
        </w:rPr>
        <w:t>"</w:t>
      </w: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r w:rsidRPr="00917334">
        <w:rPr>
          <w:rFonts w:ascii="Arial" w:hAnsi="Arial" w:cs="Arial"/>
          <w:sz w:val="16"/>
          <w:szCs w:val="16"/>
        </w:rPr>
        <w:t>Начальник финансово-экономического отдела</w:t>
      </w:r>
    </w:p>
    <w:p w:rsidR="006B60AD" w:rsidRPr="00917334" w:rsidRDefault="006B60AD" w:rsidP="006B60AD">
      <w:pPr>
        <w:rPr>
          <w:rFonts w:ascii="Arial" w:hAnsi="Arial" w:cs="Arial"/>
          <w:sz w:val="16"/>
          <w:szCs w:val="16"/>
        </w:rPr>
      </w:pPr>
      <w:r w:rsidRPr="00917334">
        <w:rPr>
          <w:rFonts w:ascii="Arial" w:hAnsi="Arial" w:cs="Arial"/>
          <w:sz w:val="16"/>
          <w:szCs w:val="16"/>
        </w:rPr>
        <w:t xml:space="preserve">администрации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w:t>
      </w:r>
      <w:proofErr w:type="gramStart"/>
      <w:r w:rsidRPr="00917334">
        <w:rPr>
          <w:rFonts w:ascii="Arial" w:hAnsi="Arial" w:cs="Arial"/>
          <w:sz w:val="16"/>
          <w:szCs w:val="16"/>
        </w:rPr>
        <w:t>городского</w:t>
      </w:r>
      <w:proofErr w:type="gramEnd"/>
    </w:p>
    <w:p w:rsidR="006B60AD" w:rsidRPr="00917334" w:rsidRDefault="006B60AD" w:rsidP="006B60AD">
      <w:pPr>
        <w:rPr>
          <w:rFonts w:ascii="Arial" w:hAnsi="Arial" w:cs="Arial"/>
          <w:sz w:val="16"/>
          <w:szCs w:val="16"/>
        </w:rPr>
      </w:pPr>
      <w:r w:rsidRPr="00917334">
        <w:rPr>
          <w:rFonts w:ascii="Arial" w:hAnsi="Arial" w:cs="Arial"/>
          <w:sz w:val="16"/>
          <w:szCs w:val="16"/>
        </w:rPr>
        <w:t xml:space="preserve">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О.А. Орешкина</w:t>
      </w: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ind w:left="5670"/>
        <w:rPr>
          <w:rFonts w:ascii="Arial" w:hAnsi="Arial" w:cs="Arial"/>
          <w:sz w:val="16"/>
          <w:szCs w:val="16"/>
        </w:rPr>
      </w:pPr>
      <w:r w:rsidRPr="00917334">
        <w:rPr>
          <w:rFonts w:ascii="Arial" w:hAnsi="Arial" w:cs="Arial"/>
          <w:sz w:val="16"/>
          <w:szCs w:val="16"/>
        </w:rPr>
        <w:t>Приложение № 3</w:t>
      </w:r>
    </w:p>
    <w:p w:rsidR="006B60AD" w:rsidRPr="00917334" w:rsidRDefault="006B60AD" w:rsidP="006B60AD">
      <w:pPr>
        <w:ind w:left="5670"/>
        <w:rPr>
          <w:rFonts w:ascii="Arial" w:hAnsi="Arial" w:cs="Arial"/>
          <w:sz w:val="16"/>
          <w:szCs w:val="16"/>
        </w:rPr>
      </w:pPr>
      <w:r w:rsidRPr="00917334">
        <w:rPr>
          <w:rFonts w:ascii="Arial" w:hAnsi="Arial" w:cs="Arial"/>
          <w:sz w:val="16"/>
          <w:szCs w:val="16"/>
        </w:rPr>
        <w:t>к решению Совета</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ind w:left="5670"/>
        <w:rPr>
          <w:rFonts w:ascii="Arial" w:hAnsi="Arial" w:cs="Arial"/>
          <w:sz w:val="16"/>
          <w:szCs w:val="16"/>
        </w:rPr>
      </w:pPr>
      <w:r w:rsidRPr="00917334">
        <w:rPr>
          <w:rFonts w:ascii="Arial" w:hAnsi="Arial" w:cs="Arial"/>
          <w:sz w:val="16"/>
          <w:szCs w:val="16"/>
        </w:rPr>
        <w:t>от 29.03.2024 г. № 589</w:t>
      </w:r>
    </w:p>
    <w:p w:rsidR="006B60AD" w:rsidRPr="00917334" w:rsidRDefault="006B60AD" w:rsidP="006B60AD">
      <w:pPr>
        <w:ind w:left="5670"/>
        <w:rPr>
          <w:rFonts w:ascii="Arial" w:hAnsi="Arial" w:cs="Arial"/>
          <w:sz w:val="16"/>
          <w:szCs w:val="16"/>
        </w:rPr>
      </w:pPr>
      <w:r w:rsidRPr="00917334">
        <w:rPr>
          <w:rFonts w:ascii="Arial" w:hAnsi="Arial" w:cs="Arial"/>
          <w:sz w:val="16"/>
          <w:szCs w:val="16"/>
        </w:rPr>
        <w:t>"Приложение № 5</w:t>
      </w:r>
    </w:p>
    <w:p w:rsidR="006B60AD" w:rsidRPr="00917334" w:rsidRDefault="006B60AD" w:rsidP="006B60AD">
      <w:pPr>
        <w:ind w:left="5670"/>
        <w:rPr>
          <w:rFonts w:ascii="Arial" w:hAnsi="Arial" w:cs="Arial"/>
          <w:sz w:val="16"/>
          <w:szCs w:val="16"/>
        </w:rPr>
      </w:pPr>
      <w:r w:rsidRPr="00917334">
        <w:rPr>
          <w:rFonts w:ascii="Arial" w:hAnsi="Arial" w:cs="Arial"/>
          <w:sz w:val="16"/>
          <w:szCs w:val="16"/>
        </w:rPr>
        <w:t>Утверждена</w:t>
      </w:r>
    </w:p>
    <w:p w:rsidR="006B60AD" w:rsidRPr="00917334" w:rsidRDefault="006B60AD" w:rsidP="006B60AD">
      <w:pPr>
        <w:ind w:left="5670"/>
        <w:rPr>
          <w:rFonts w:ascii="Arial" w:hAnsi="Arial" w:cs="Arial"/>
          <w:sz w:val="16"/>
          <w:szCs w:val="16"/>
        </w:rPr>
      </w:pPr>
      <w:r w:rsidRPr="00917334">
        <w:rPr>
          <w:rFonts w:ascii="Arial" w:hAnsi="Arial" w:cs="Arial"/>
          <w:sz w:val="16"/>
          <w:szCs w:val="16"/>
        </w:rPr>
        <w:t>решением Совета</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ind w:left="5670"/>
        <w:rPr>
          <w:rFonts w:ascii="Arial" w:hAnsi="Arial" w:cs="Arial"/>
          <w:sz w:val="16"/>
          <w:szCs w:val="16"/>
        </w:rPr>
      </w:pPr>
      <w:r w:rsidRPr="00917334">
        <w:rPr>
          <w:rFonts w:ascii="Arial" w:hAnsi="Arial" w:cs="Arial"/>
          <w:sz w:val="16"/>
          <w:szCs w:val="16"/>
        </w:rPr>
        <w:t>от 24.11.2023 г. № 548</w:t>
      </w: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jc w:val="center"/>
        <w:rPr>
          <w:rFonts w:ascii="Arial" w:hAnsi="Arial" w:cs="Arial"/>
          <w:sz w:val="16"/>
          <w:szCs w:val="16"/>
        </w:rPr>
      </w:pPr>
      <w:r w:rsidRPr="00917334">
        <w:rPr>
          <w:rFonts w:ascii="Arial" w:hAnsi="Arial" w:cs="Arial"/>
          <w:b/>
          <w:bCs/>
          <w:sz w:val="16"/>
          <w:szCs w:val="16"/>
        </w:rPr>
        <w:t xml:space="preserve">Ведомственная структура расходов бюджета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на 2024 год</w:t>
      </w:r>
    </w:p>
    <w:p w:rsidR="006B60AD" w:rsidRPr="00917334" w:rsidRDefault="006B60AD" w:rsidP="006B60AD">
      <w:pPr>
        <w:rPr>
          <w:rFonts w:ascii="Arial" w:hAnsi="Arial" w:cs="Arial"/>
          <w:sz w:val="16"/>
          <w:szCs w:val="16"/>
        </w:rPr>
      </w:pPr>
    </w:p>
    <w:p w:rsidR="006B60AD" w:rsidRPr="00917334" w:rsidRDefault="006B60AD" w:rsidP="006B60AD">
      <w:pPr>
        <w:jc w:val="right"/>
        <w:rPr>
          <w:rFonts w:ascii="Arial" w:hAnsi="Arial" w:cs="Arial"/>
          <w:sz w:val="16"/>
          <w:szCs w:val="16"/>
          <w:lang w:val="en-US"/>
        </w:rPr>
      </w:pPr>
      <w:r w:rsidRPr="00917334">
        <w:rPr>
          <w:rFonts w:ascii="Arial" w:hAnsi="Arial" w:cs="Arial"/>
          <w:sz w:val="16"/>
          <w:szCs w:val="16"/>
        </w:rPr>
        <w:t>тыс</w:t>
      </w:r>
      <w:proofErr w:type="gramStart"/>
      <w:r w:rsidRPr="00917334">
        <w:rPr>
          <w:rFonts w:ascii="Arial" w:hAnsi="Arial" w:cs="Arial"/>
          <w:sz w:val="16"/>
          <w:szCs w:val="16"/>
        </w:rPr>
        <w:t>.р</w:t>
      </w:r>
      <w:proofErr w:type="gramEnd"/>
      <w:r w:rsidRPr="00917334">
        <w:rPr>
          <w:rFonts w:ascii="Arial" w:hAnsi="Arial" w:cs="Arial"/>
          <w:sz w:val="16"/>
          <w:szCs w:val="16"/>
        </w:rPr>
        <w:t>ублей</w:t>
      </w:r>
    </w:p>
    <w:tbl>
      <w:tblPr>
        <w:tblW w:w="9715" w:type="dxa"/>
        <w:tblInd w:w="94" w:type="dxa"/>
        <w:tblLayout w:type="fixed"/>
        <w:tblLook w:val="04A0"/>
      </w:tblPr>
      <w:tblGrid>
        <w:gridCol w:w="1432"/>
        <w:gridCol w:w="2693"/>
        <w:gridCol w:w="670"/>
        <w:gridCol w:w="496"/>
        <w:gridCol w:w="574"/>
        <w:gridCol w:w="1638"/>
        <w:gridCol w:w="636"/>
        <w:gridCol w:w="1576"/>
      </w:tblGrid>
      <w:tr w:rsidR="006B60AD" w:rsidRPr="00917334" w:rsidTr="006B60AD">
        <w:trPr>
          <w:trHeight w:val="360"/>
        </w:trPr>
        <w:tc>
          <w:tcPr>
            <w:tcW w:w="1432"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60AD" w:rsidRPr="00917334" w:rsidRDefault="006B60AD" w:rsidP="006B60AD">
            <w:pPr>
              <w:rPr>
                <w:rFonts w:ascii="Arial" w:hAnsi="Arial" w:cs="Arial"/>
                <w:sz w:val="16"/>
                <w:szCs w:val="16"/>
              </w:rPr>
            </w:pPr>
            <w:r w:rsidRPr="00917334">
              <w:rPr>
                <w:rFonts w:ascii="Arial" w:hAnsi="Arial" w:cs="Arial"/>
                <w:sz w:val="16"/>
                <w:szCs w:val="16"/>
              </w:rPr>
              <w:t>Наименование</w:t>
            </w:r>
          </w:p>
        </w:tc>
        <w:tc>
          <w:tcPr>
            <w:tcW w:w="6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Вед</w:t>
            </w:r>
          </w:p>
        </w:tc>
        <w:tc>
          <w:tcPr>
            <w:tcW w:w="4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60AD" w:rsidRPr="00917334" w:rsidRDefault="006B60AD" w:rsidP="006B60AD">
            <w:pPr>
              <w:jc w:val="center"/>
              <w:rPr>
                <w:rFonts w:ascii="Arial" w:hAnsi="Arial" w:cs="Arial"/>
                <w:sz w:val="16"/>
                <w:szCs w:val="16"/>
              </w:rPr>
            </w:pPr>
            <w:proofErr w:type="spellStart"/>
            <w:r w:rsidRPr="00917334">
              <w:rPr>
                <w:rFonts w:ascii="Arial" w:hAnsi="Arial" w:cs="Arial"/>
                <w:sz w:val="16"/>
                <w:szCs w:val="16"/>
              </w:rPr>
              <w:t>Рз</w:t>
            </w:r>
            <w:proofErr w:type="spellEnd"/>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60AD" w:rsidRPr="00917334" w:rsidRDefault="006B60AD" w:rsidP="006B60AD">
            <w:pPr>
              <w:jc w:val="center"/>
              <w:rPr>
                <w:rFonts w:ascii="Arial" w:hAnsi="Arial" w:cs="Arial"/>
                <w:sz w:val="16"/>
                <w:szCs w:val="16"/>
              </w:rPr>
            </w:pPr>
            <w:proofErr w:type="gramStart"/>
            <w:r w:rsidRPr="00917334">
              <w:rPr>
                <w:rFonts w:ascii="Arial" w:hAnsi="Arial" w:cs="Arial"/>
                <w:sz w:val="16"/>
                <w:szCs w:val="16"/>
              </w:rPr>
              <w:t>ПР</w:t>
            </w:r>
            <w:proofErr w:type="gramEnd"/>
          </w:p>
        </w:tc>
        <w:tc>
          <w:tcPr>
            <w:tcW w:w="16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ЦСР</w:t>
            </w:r>
          </w:p>
        </w:tc>
        <w:tc>
          <w:tcPr>
            <w:tcW w:w="6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ВР</w:t>
            </w:r>
          </w:p>
        </w:tc>
        <w:tc>
          <w:tcPr>
            <w:tcW w:w="15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сумма</w:t>
            </w:r>
          </w:p>
        </w:tc>
      </w:tr>
      <w:tr w:rsidR="006B60AD" w:rsidRPr="00917334" w:rsidTr="006B60AD">
        <w:trPr>
          <w:trHeight w:val="390"/>
        </w:trPr>
        <w:tc>
          <w:tcPr>
            <w:tcW w:w="1432" w:type="dxa"/>
            <w:vMerge/>
            <w:tcBorders>
              <w:top w:val="single" w:sz="8" w:space="0" w:color="auto"/>
              <w:left w:val="single" w:sz="8" w:space="0" w:color="auto"/>
              <w:bottom w:val="single" w:sz="8" w:space="0" w:color="000000"/>
              <w:right w:val="single" w:sz="4" w:space="0" w:color="auto"/>
            </w:tcBorders>
            <w:vAlign w:val="center"/>
            <w:hideMark/>
          </w:tcPr>
          <w:p w:rsidR="006B60AD" w:rsidRPr="00917334" w:rsidRDefault="006B60AD" w:rsidP="006B60AD">
            <w:pPr>
              <w:rPr>
                <w:rFonts w:ascii="Arial" w:hAnsi="Arial" w:cs="Arial"/>
                <w:sz w:val="16"/>
                <w:szCs w:val="16"/>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rsidR="006B60AD" w:rsidRPr="00917334" w:rsidRDefault="006B60AD" w:rsidP="006B60AD">
            <w:pPr>
              <w:rPr>
                <w:rFonts w:ascii="Arial" w:hAnsi="Arial" w:cs="Arial"/>
                <w:sz w:val="16"/>
                <w:szCs w:val="16"/>
              </w:rPr>
            </w:pPr>
          </w:p>
        </w:tc>
        <w:tc>
          <w:tcPr>
            <w:tcW w:w="670" w:type="dxa"/>
            <w:vMerge/>
            <w:tcBorders>
              <w:top w:val="single" w:sz="8" w:space="0" w:color="auto"/>
              <w:left w:val="single" w:sz="4" w:space="0" w:color="auto"/>
              <w:bottom w:val="single" w:sz="8" w:space="0" w:color="000000"/>
              <w:right w:val="single" w:sz="4" w:space="0" w:color="auto"/>
            </w:tcBorders>
            <w:vAlign w:val="center"/>
            <w:hideMark/>
          </w:tcPr>
          <w:p w:rsidR="006B60AD" w:rsidRPr="00917334" w:rsidRDefault="006B60AD" w:rsidP="006B60AD">
            <w:pPr>
              <w:rPr>
                <w:rFonts w:ascii="Arial" w:hAnsi="Arial" w:cs="Arial"/>
                <w:sz w:val="16"/>
                <w:szCs w:val="16"/>
              </w:rPr>
            </w:pPr>
          </w:p>
        </w:tc>
        <w:tc>
          <w:tcPr>
            <w:tcW w:w="496" w:type="dxa"/>
            <w:vMerge/>
            <w:tcBorders>
              <w:top w:val="single" w:sz="8" w:space="0" w:color="auto"/>
              <w:left w:val="single" w:sz="4" w:space="0" w:color="auto"/>
              <w:bottom w:val="single" w:sz="8" w:space="0" w:color="000000"/>
              <w:right w:val="single" w:sz="4" w:space="0" w:color="auto"/>
            </w:tcBorders>
            <w:vAlign w:val="center"/>
            <w:hideMark/>
          </w:tcPr>
          <w:p w:rsidR="006B60AD" w:rsidRPr="00917334" w:rsidRDefault="006B60AD" w:rsidP="006B60AD">
            <w:pPr>
              <w:rPr>
                <w:rFonts w:ascii="Arial" w:hAnsi="Arial" w:cs="Arial"/>
                <w:sz w:val="16"/>
                <w:szCs w:val="16"/>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rsidR="006B60AD" w:rsidRPr="00917334" w:rsidRDefault="006B60AD" w:rsidP="006B60AD">
            <w:pPr>
              <w:rPr>
                <w:rFonts w:ascii="Arial" w:hAnsi="Arial" w:cs="Arial"/>
                <w:sz w:val="16"/>
                <w:szCs w:val="16"/>
              </w:rPr>
            </w:pPr>
          </w:p>
        </w:tc>
        <w:tc>
          <w:tcPr>
            <w:tcW w:w="1638" w:type="dxa"/>
            <w:vMerge/>
            <w:tcBorders>
              <w:top w:val="single" w:sz="8" w:space="0" w:color="auto"/>
              <w:left w:val="single" w:sz="4" w:space="0" w:color="auto"/>
              <w:bottom w:val="single" w:sz="8" w:space="0" w:color="000000"/>
              <w:right w:val="single" w:sz="4" w:space="0" w:color="auto"/>
            </w:tcBorders>
            <w:vAlign w:val="center"/>
            <w:hideMark/>
          </w:tcPr>
          <w:p w:rsidR="006B60AD" w:rsidRPr="00917334" w:rsidRDefault="006B60AD" w:rsidP="006B60AD">
            <w:pPr>
              <w:rPr>
                <w:rFonts w:ascii="Arial" w:hAnsi="Arial" w:cs="Arial"/>
                <w:sz w:val="16"/>
                <w:szCs w:val="16"/>
              </w:rPr>
            </w:pPr>
          </w:p>
        </w:tc>
        <w:tc>
          <w:tcPr>
            <w:tcW w:w="636" w:type="dxa"/>
            <w:vMerge/>
            <w:tcBorders>
              <w:top w:val="single" w:sz="8" w:space="0" w:color="auto"/>
              <w:left w:val="single" w:sz="4" w:space="0" w:color="auto"/>
              <w:bottom w:val="single" w:sz="8" w:space="0" w:color="000000"/>
              <w:right w:val="single" w:sz="4" w:space="0" w:color="auto"/>
            </w:tcBorders>
            <w:vAlign w:val="center"/>
            <w:hideMark/>
          </w:tcPr>
          <w:p w:rsidR="006B60AD" w:rsidRPr="00917334" w:rsidRDefault="006B60AD" w:rsidP="006B60AD">
            <w:pPr>
              <w:rPr>
                <w:rFonts w:ascii="Arial" w:hAnsi="Arial" w:cs="Arial"/>
                <w:sz w:val="16"/>
                <w:szCs w:val="16"/>
              </w:rPr>
            </w:pPr>
          </w:p>
        </w:tc>
        <w:tc>
          <w:tcPr>
            <w:tcW w:w="1576" w:type="dxa"/>
            <w:vMerge/>
            <w:tcBorders>
              <w:top w:val="single" w:sz="8" w:space="0" w:color="auto"/>
              <w:left w:val="single" w:sz="4" w:space="0" w:color="auto"/>
              <w:bottom w:val="single" w:sz="8" w:space="0" w:color="000000"/>
              <w:right w:val="single" w:sz="4" w:space="0" w:color="auto"/>
            </w:tcBorders>
            <w:vAlign w:val="center"/>
            <w:hideMark/>
          </w:tcPr>
          <w:p w:rsidR="006B60AD" w:rsidRPr="00917334" w:rsidRDefault="006B60AD" w:rsidP="006B60AD">
            <w:pPr>
              <w:rPr>
                <w:rFonts w:ascii="Arial" w:hAnsi="Arial" w:cs="Arial"/>
                <w:sz w:val="16"/>
                <w:szCs w:val="16"/>
              </w:rPr>
            </w:pPr>
          </w:p>
        </w:tc>
      </w:tr>
      <w:tr w:rsidR="006B60AD" w:rsidRPr="00917334" w:rsidTr="006B60AD">
        <w:trPr>
          <w:trHeight w:val="3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ind w:right="90"/>
              <w:jc w:val="center"/>
              <w:rPr>
                <w:rFonts w:ascii="Arial" w:hAnsi="Arial" w:cs="Arial"/>
                <w:b/>
                <w:bCs/>
                <w:sz w:val="16"/>
                <w:szCs w:val="16"/>
              </w:rPr>
            </w:pPr>
            <w:r w:rsidRPr="00917334">
              <w:rPr>
                <w:rFonts w:ascii="Arial" w:hAnsi="Arial" w:cs="Arial"/>
                <w:b/>
                <w:bCs/>
                <w:sz w:val="16"/>
                <w:szCs w:val="16"/>
              </w:rPr>
              <w:t>2</w:t>
            </w:r>
          </w:p>
        </w:tc>
        <w:tc>
          <w:tcPr>
            <w:tcW w:w="67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3</w:t>
            </w:r>
          </w:p>
        </w:tc>
        <w:tc>
          <w:tcPr>
            <w:tcW w:w="496"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4</w:t>
            </w:r>
          </w:p>
        </w:tc>
        <w:tc>
          <w:tcPr>
            <w:tcW w:w="574"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5</w:t>
            </w:r>
          </w:p>
        </w:tc>
        <w:tc>
          <w:tcPr>
            <w:tcW w:w="1638"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6</w:t>
            </w:r>
          </w:p>
        </w:tc>
        <w:tc>
          <w:tcPr>
            <w:tcW w:w="636"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7</w:t>
            </w:r>
          </w:p>
        </w:tc>
        <w:tc>
          <w:tcPr>
            <w:tcW w:w="1576"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r>
      <w:tr w:rsidR="006B60AD" w:rsidRPr="00917334" w:rsidTr="006B60AD">
        <w:trPr>
          <w:trHeight w:val="4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Всего:</w:t>
            </w:r>
          </w:p>
        </w:tc>
        <w:tc>
          <w:tcPr>
            <w:tcW w:w="67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496"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574"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638"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363116,20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Совет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991</w:t>
            </w:r>
          </w:p>
        </w:tc>
        <w:tc>
          <w:tcPr>
            <w:tcW w:w="496"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574"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638"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319,90</w:t>
            </w:r>
          </w:p>
        </w:tc>
      </w:tr>
      <w:tr w:rsidR="006B60AD" w:rsidRPr="00917334" w:rsidTr="006B60AD">
        <w:trPr>
          <w:trHeight w:val="18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1.1</w:t>
            </w:r>
          </w:p>
        </w:tc>
        <w:tc>
          <w:tcPr>
            <w:tcW w:w="2693" w:type="dxa"/>
            <w:tcBorders>
              <w:top w:val="nil"/>
              <w:left w:val="nil"/>
              <w:bottom w:val="nil"/>
              <w:right w:val="nil"/>
            </w:tcBorders>
            <w:shd w:val="clear" w:color="auto" w:fill="auto"/>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319,90</w:t>
            </w:r>
          </w:p>
        </w:tc>
      </w:tr>
      <w:tr w:rsidR="006B60AD" w:rsidRPr="00917334" w:rsidTr="006B60AD">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1.1.1</w:t>
            </w:r>
          </w:p>
        </w:tc>
        <w:tc>
          <w:tcPr>
            <w:tcW w:w="2693"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319,90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Контрольно-счетная палата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319,90</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lastRenderedPageBreak/>
              <w:t>1.1.1.1.1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319,90</w:t>
            </w:r>
          </w:p>
        </w:tc>
      </w:tr>
      <w:tr w:rsidR="006B60AD" w:rsidRPr="00917334" w:rsidTr="006B60AD">
        <w:trPr>
          <w:trHeight w:val="8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1.1.1.1.1.1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319,90</w:t>
            </w:r>
          </w:p>
        </w:tc>
      </w:tr>
      <w:tr w:rsidR="006B60AD" w:rsidRPr="00917334" w:rsidTr="006B60AD">
        <w:trPr>
          <w:trHeight w:val="43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1.1.1.1.1.1.1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319,90</w:t>
            </w:r>
          </w:p>
        </w:tc>
      </w:tr>
      <w:tr w:rsidR="006B60AD" w:rsidRPr="00917334" w:rsidTr="006B60AD">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Администрация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574"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638"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362796,30</w:t>
            </w:r>
          </w:p>
        </w:tc>
      </w:tr>
      <w:tr w:rsidR="006B60AD" w:rsidRPr="00917334" w:rsidTr="006B60AD">
        <w:trPr>
          <w:trHeight w:val="4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C85288">
            <w:pPr>
              <w:jc w:val="right"/>
              <w:rPr>
                <w:rFonts w:ascii="Arial" w:hAnsi="Arial" w:cs="Arial"/>
                <w:b/>
                <w:bCs/>
                <w:sz w:val="16"/>
                <w:szCs w:val="16"/>
              </w:rPr>
            </w:pPr>
            <w:r w:rsidRPr="00917334">
              <w:rPr>
                <w:rFonts w:ascii="Arial" w:hAnsi="Arial" w:cs="Arial"/>
                <w:b/>
                <w:bCs/>
                <w:sz w:val="16"/>
                <w:szCs w:val="16"/>
              </w:rPr>
              <w:t>3</w:t>
            </w:r>
            <w:r w:rsidR="00C85288" w:rsidRPr="00917334">
              <w:rPr>
                <w:rFonts w:ascii="Arial" w:hAnsi="Arial" w:cs="Arial"/>
                <w:b/>
                <w:bCs/>
                <w:sz w:val="16"/>
                <w:szCs w:val="16"/>
              </w:rPr>
              <w:t>4455,00</w:t>
            </w:r>
          </w:p>
        </w:tc>
      </w:tr>
      <w:tr w:rsidR="006B60AD" w:rsidRPr="00917334" w:rsidTr="006B60AD">
        <w:trPr>
          <w:trHeight w:val="148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Функционирование высшего должностного лица </w:t>
            </w:r>
            <w:proofErr w:type="spellStart"/>
            <w:r w:rsidRPr="00917334">
              <w:rPr>
                <w:rFonts w:ascii="Arial" w:hAnsi="Arial" w:cs="Arial"/>
                <w:b/>
                <w:bCs/>
                <w:sz w:val="16"/>
                <w:szCs w:val="16"/>
              </w:rPr>
              <w:t>субьекта</w:t>
            </w:r>
            <w:proofErr w:type="spellEnd"/>
            <w:r w:rsidRPr="00917334">
              <w:rPr>
                <w:rFonts w:ascii="Arial" w:hAnsi="Arial" w:cs="Arial"/>
                <w:b/>
                <w:bCs/>
                <w:sz w:val="16"/>
                <w:szCs w:val="16"/>
              </w:rPr>
              <w:t xml:space="preserve">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1654,9</w:t>
            </w:r>
          </w:p>
        </w:tc>
      </w:tr>
      <w:tr w:rsidR="006B60AD" w:rsidRPr="00917334" w:rsidTr="006B60AD">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1654,9</w:t>
            </w:r>
          </w:p>
        </w:tc>
      </w:tr>
      <w:tr w:rsidR="006B60AD" w:rsidRPr="00917334" w:rsidTr="006B60AD">
        <w:trPr>
          <w:trHeight w:val="76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Высшее должностное лицо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1654,9</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1654,9</w:t>
            </w:r>
          </w:p>
        </w:tc>
      </w:tr>
      <w:tr w:rsidR="006B60AD" w:rsidRPr="00917334" w:rsidTr="006B60AD">
        <w:trPr>
          <w:trHeight w:val="30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1654,9</w:t>
            </w:r>
          </w:p>
        </w:tc>
      </w:tr>
      <w:tr w:rsidR="006B60AD" w:rsidRPr="00917334" w:rsidTr="006B60AD">
        <w:trPr>
          <w:trHeight w:val="22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2.1.2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21093,80</w:t>
            </w:r>
          </w:p>
        </w:tc>
      </w:tr>
      <w:tr w:rsidR="006B60AD" w:rsidRPr="00917334" w:rsidTr="006B60AD">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lastRenderedPageBreak/>
              <w:t>2.1.2.1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21093,80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2.1.2.1.1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21093,80</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2.1.2.1.1.1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20773,40</w:t>
            </w:r>
          </w:p>
        </w:tc>
      </w:tr>
      <w:tr w:rsidR="006B60AD" w:rsidRPr="00917334" w:rsidTr="006B60AD">
        <w:trPr>
          <w:trHeight w:val="26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2.1.2.1.1.1.1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20438,4</w:t>
            </w:r>
          </w:p>
        </w:tc>
      </w:tr>
      <w:tr w:rsidR="006B60AD" w:rsidRPr="00917334" w:rsidTr="006B60AD">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2.1.2.1.1.1.2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w:t>
            </w:r>
          </w:p>
        </w:tc>
      </w:tr>
      <w:tr w:rsidR="006B60AD" w:rsidRPr="00917334" w:rsidTr="006B60AD">
        <w:trPr>
          <w:trHeight w:val="3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2.1.2.1.1.1.3</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135,0</w:t>
            </w:r>
          </w:p>
        </w:tc>
      </w:tr>
      <w:tr w:rsidR="006B60AD" w:rsidRPr="00917334" w:rsidTr="006B60AD">
        <w:trPr>
          <w:trHeight w:val="7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2.1.2.2.1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Осуществление полномочий по внутреннему финансовому контролю поселений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308,0</w:t>
            </w:r>
          </w:p>
        </w:tc>
      </w:tr>
      <w:tr w:rsidR="006B60AD" w:rsidRPr="00917334" w:rsidTr="006B60AD">
        <w:trPr>
          <w:trHeight w:val="3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2.1.2.2.1.1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308,0</w:t>
            </w:r>
          </w:p>
        </w:tc>
      </w:tr>
      <w:tr w:rsidR="006B60AD" w:rsidRPr="00917334" w:rsidTr="006B60AD">
        <w:trPr>
          <w:trHeight w:val="15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2.1.2.2.1.1.2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12,4</w:t>
            </w:r>
          </w:p>
        </w:tc>
      </w:tr>
      <w:tr w:rsidR="006B60AD" w:rsidRPr="00917334" w:rsidTr="006B60AD">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2.1.2.2.1.1.2.1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12,4</w:t>
            </w:r>
          </w:p>
        </w:tc>
      </w:tr>
      <w:tr w:rsidR="006B60AD" w:rsidRPr="00917334" w:rsidTr="006B60AD">
        <w:trPr>
          <w:trHeight w:val="8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2.1.3</w:t>
            </w:r>
          </w:p>
        </w:tc>
        <w:tc>
          <w:tcPr>
            <w:tcW w:w="2693"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Обеспечение проведения выборов и референдумов</w:t>
            </w:r>
          </w:p>
        </w:tc>
        <w:tc>
          <w:tcPr>
            <w:tcW w:w="67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07</w:t>
            </w:r>
          </w:p>
        </w:tc>
        <w:tc>
          <w:tcPr>
            <w:tcW w:w="163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3343,9</w:t>
            </w:r>
          </w:p>
        </w:tc>
      </w:tr>
      <w:tr w:rsidR="006B60AD" w:rsidRPr="00917334" w:rsidTr="006B60AD">
        <w:trPr>
          <w:trHeight w:val="8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Проведение выборов и референдумов</w:t>
            </w:r>
          </w:p>
        </w:tc>
        <w:tc>
          <w:tcPr>
            <w:tcW w:w="67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163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51 0 00 00000</w:t>
            </w:r>
          </w:p>
        </w:tc>
        <w:tc>
          <w:tcPr>
            <w:tcW w:w="63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3343,9</w:t>
            </w:r>
          </w:p>
        </w:tc>
      </w:tr>
      <w:tr w:rsidR="006B60AD" w:rsidRPr="00917334" w:rsidTr="006B60AD">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проведения выборов и референдумов</w:t>
            </w:r>
          </w:p>
        </w:tc>
        <w:tc>
          <w:tcPr>
            <w:tcW w:w="67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163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51 1 00 00000</w:t>
            </w:r>
          </w:p>
        </w:tc>
        <w:tc>
          <w:tcPr>
            <w:tcW w:w="63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3343,9</w:t>
            </w:r>
          </w:p>
        </w:tc>
      </w:tr>
      <w:tr w:rsidR="006B60AD" w:rsidRPr="00917334" w:rsidTr="006B60AD">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lastRenderedPageBreak/>
              <w:t xml:space="preserve"> </w:t>
            </w:r>
          </w:p>
        </w:tc>
        <w:tc>
          <w:tcPr>
            <w:tcW w:w="2693"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Проведение выборов в представительные органы муниципального образования</w:t>
            </w:r>
          </w:p>
        </w:tc>
        <w:tc>
          <w:tcPr>
            <w:tcW w:w="67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163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51 1 00 00180</w:t>
            </w:r>
          </w:p>
        </w:tc>
        <w:tc>
          <w:tcPr>
            <w:tcW w:w="63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3343,9</w:t>
            </w:r>
          </w:p>
        </w:tc>
      </w:tr>
      <w:tr w:rsidR="006B60AD" w:rsidRPr="00917334" w:rsidTr="006B60AD">
        <w:trPr>
          <w:trHeight w:val="4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163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51 1 00 00180</w:t>
            </w:r>
          </w:p>
        </w:tc>
        <w:tc>
          <w:tcPr>
            <w:tcW w:w="63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3343,9</w:t>
            </w:r>
          </w:p>
        </w:tc>
      </w:tr>
      <w:tr w:rsidR="006B60AD" w:rsidRPr="00917334" w:rsidTr="006B60A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2.1.4</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Резервные фонды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200,00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2.1.4.1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roofErr w:type="spellStart"/>
            <w:r w:rsidRPr="00917334">
              <w:rPr>
                <w:rFonts w:ascii="Arial" w:hAnsi="Arial" w:cs="Arial"/>
                <w:sz w:val="16"/>
                <w:szCs w:val="16"/>
              </w:rPr>
              <w:t>Непрограммные</w:t>
            </w:r>
            <w:proofErr w:type="spellEnd"/>
            <w:r w:rsidRPr="00917334">
              <w:rPr>
                <w:rFonts w:ascii="Arial" w:hAnsi="Arial" w:cs="Arial"/>
                <w:sz w:val="16"/>
                <w:szCs w:val="16"/>
              </w:rPr>
              <w:t xml:space="preserve"> расходы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5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2.1.4.1.1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proofErr w:type="spellStart"/>
            <w:r w:rsidRPr="00917334">
              <w:rPr>
                <w:rFonts w:ascii="Arial" w:hAnsi="Arial" w:cs="Arial"/>
                <w:sz w:val="16"/>
                <w:szCs w:val="16"/>
              </w:rPr>
              <w:t>Непрограммные</w:t>
            </w:r>
            <w:proofErr w:type="spellEnd"/>
            <w:r w:rsidRPr="00917334">
              <w:rPr>
                <w:rFonts w:ascii="Arial" w:hAnsi="Arial" w:cs="Arial"/>
                <w:sz w:val="16"/>
                <w:szCs w:val="16"/>
              </w:rPr>
              <w:t xml:space="preserve"> расходы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2.1.4.1.1.1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Резервный фонд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99 1 00 10530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5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2.1.4.1.1.1.1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99 1 00 10530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7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2.1.5</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C85288" w:rsidP="006B60AD">
            <w:pPr>
              <w:jc w:val="right"/>
              <w:rPr>
                <w:rFonts w:ascii="Arial" w:hAnsi="Arial" w:cs="Arial"/>
                <w:b/>
                <w:bCs/>
                <w:sz w:val="16"/>
                <w:szCs w:val="16"/>
              </w:rPr>
            </w:pPr>
            <w:r w:rsidRPr="00917334">
              <w:rPr>
                <w:rFonts w:ascii="Arial" w:hAnsi="Arial" w:cs="Arial"/>
                <w:b/>
                <w:bCs/>
                <w:sz w:val="16"/>
                <w:szCs w:val="16"/>
              </w:rPr>
              <w:t>8162,4</w:t>
            </w:r>
          </w:p>
        </w:tc>
      </w:tr>
      <w:tr w:rsidR="006B60AD" w:rsidRPr="00917334" w:rsidTr="006B60AD">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2.1.5.1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Муниципальная программа «Управление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1665,50</w:t>
            </w:r>
          </w:p>
        </w:tc>
      </w:tr>
      <w:tr w:rsidR="006B60AD" w:rsidRPr="00917334" w:rsidTr="006B60AD">
        <w:trPr>
          <w:trHeight w:val="11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2.1.5.1.1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Управление и распоряжение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17 1 01 00000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C85288">
            <w:pPr>
              <w:jc w:val="right"/>
              <w:rPr>
                <w:rFonts w:ascii="Arial" w:hAnsi="Arial" w:cs="Arial"/>
                <w:sz w:val="16"/>
                <w:szCs w:val="16"/>
              </w:rPr>
            </w:pPr>
            <w:r w:rsidRPr="00917334">
              <w:rPr>
                <w:rFonts w:ascii="Arial" w:hAnsi="Arial" w:cs="Arial"/>
                <w:sz w:val="16"/>
                <w:szCs w:val="16"/>
              </w:rPr>
              <w:t>1</w:t>
            </w:r>
            <w:r w:rsidR="00C85288" w:rsidRPr="00917334">
              <w:rPr>
                <w:rFonts w:ascii="Arial" w:hAnsi="Arial" w:cs="Arial"/>
                <w:sz w:val="16"/>
                <w:szCs w:val="16"/>
              </w:rPr>
              <w:t>7</w:t>
            </w:r>
            <w:r w:rsidRPr="00917334">
              <w:rPr>
                <w:rFonts w:ascii="Arial" w:hAnsi="Arial" w:cs="Arial"/>
                <w:sz w:val="16"/>
                <w:szCs w:val="16"/>
              </w:rPr>
              <w:t>15,5</w:t>
            </w:r>
          </w:p>
        </w:tc>
      </w:tr>
      <w:tr w:rsidR="006B60AD" w:rsidRPr="00917334" w:rsidTr="006B60AD">
        <w:trPr>
          <w:trHeight w:val="7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2.1.5.1.1.1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Содержание и обслуживание казны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17 1 01 10010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C85288">
            <w:pPr>
              <w:jc w:val="right"/>
              <w:rPr>
                <w:rFonts w:ascii="Arial" w:hAnsi="Arial" w:cs="Arial"/>
                <w:sz w:val="16"/>
                <w:szCs w:val="16"/>
              </w:rPr>
            </w:pPr>
            <w:r w:rsidRPr="00917334">
              <w:rPr>
                <w:rFonts w:ascii="Arial" w:hAnsi="Arial" w:cs="Arial"/>
                <w:sz w:val="16"/>
                <w:szCs w:val="16"/>
              </w:rPr>
              <w:t>1</w:t>
            </w:r>
            <w:r w:rsidR="00C85288" w:rsidRPr="00917334">
              <w:rPr>
                <w:rFonts w:ascii="Arial" w:hAnsi="Arial" w:cs="Arial"/>
                <w:sz w:val="16"/>
                <w:szCs w:val="16"/>
              </w:rPr>
              <w:t>7</w:t>
            </w:r>
            <w:r w:rsidRPr="00917334">
              <w:rPr>
                <w:rFonts w:ascii="Arial" w:hAnsi="Arial" w:cs="Arial"/>
                <w:sz w:val="16"/>
                <w:szCs w:val="16"/>
              </w:rPr>
              <w:t>15,5</w:t>
            </w:r>
          </w:p>
        </w:tc>
      </w:tr>
      <w:tr w:rsidR="006B60AD" w:rsidRPr="00917334" w:rsidTr="006B60AD">
        <w:trPr>
          <w:trHeight w:val="11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17 1 01 10010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C85288">
            <w:pPr>
              <w:jc w:val="right"/>
              <w:rPr>
                <w:rFonts w:ascii="Arial" w:hAnsi="Arial" w:cs="Arial"/>
                <w:sz w:val="16"/>
                <w:szCs w:val="16"/>
              </w:rPr>
            </w:pPr>
            <w:r w:rsidRPr="00917334">
              <w:rPr>
                <w:rFonts w:ascii="Arial" w:hAnsi="Arial" w:cs="Arial"/>
                <w:sz w:val="16"/>
                <w:szCs w:val="16"/>
              </w:rPr>
              <w:t>1</w:t>
            </w:r>
            <w:r w:rsidR="00C85288" w:rsidRPr="00917334">
              <w:rPr>
                <w:rFonts w:ascii="Arial" w:hAnsi="Arial" w:cs="Arial"/>
                <w:sz w:val="16"/>
                <w:szCs w:val="16"/>
              </w:rPr>
              <w:t>7</w:t>
            </w:r>
            <w:r w:rsidRPr="00917334">
              <w:rPr>
                <w:rFonts w:ascii="Arial" w:hAnsi="Arial" w:cs="Arial"/>
                <w:sz w:val="16"/>
                <w:szCs w:val="16"/>
              </w:rPr>
              <w:t>15,5</w:t>
            </w:r>
          </w:p>
        </w:tc>
      </w:tr>
      <w:tr w:rsidR="006B60AD" w:rsidRPr="00917334" w:rsidTr="006B60AD">
        <w:trPr>
          <w:trHeight w:val="14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2.1.5.1.1.2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550,0</w:t>
            </w:r>
          </w:p>
        </w:tc>
      </w:tr>
      <w:tr w:rsidR="006B60AD" w:rsidRPr="00917334" w:rsidTr="006B60AD">
        <w:trPr>
          <w:trHeight w:val="11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550,0</w:t>
            </w:r>
          </w:p>
        </w:tc>
      </w:tr>
      <w:tr w:rsidR="006B60AD" w:rsidRPr="00917334" w:rsidTr="006B60AD">
        <w:trPr>
          <w:trHeight w:val="19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2.1.5.2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"Информационное обеспечение жителей"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1250,0</w:t>
            </w:r>
          </w:p>
        </w:tc>
      </w:tr>
      <w:tr w:rsidR="006B60AD" w:rsidRPr="00917334" w:rsidTr="006B60AD">
        <w:trPr>
          <w:trHeight w:val="22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2.1.5.2.1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1250,0</w:t>
            </w:r>
          </w:p>
        </w:tc>
      </w:tr>
      <w:tr w:rsidR="006B60AD" w:rsidRPr="00917334" w:rsidTr="006B60AD">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2.1.5.2.1.1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12 1 02 00000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1250,0</w:t>
            </w:r>
          </w:p>
        </w:tc>
      </w:tr>
      <w:tr w:rsidR="006B60AD" w:rsidRPr="00917334" w:rsidTr="006B60AD">
        <w:trPr>
          <w:trHeight w:val="7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1250,0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1250,0</w:t>
            </w:r>
          </w:p>
        </w:tc>
      </w:tr>
      <w:tr w:rsidR="006B60AD" w:rsidRPr="00917334" w:rsidTr="006B60AD">
        <w:trPr>
          <w:trHeight w:val="19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2.1.5.3</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"Материально - техническое и программное обеспечение"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23 0 00 00000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1300,00</w:t>
            </w:r>
          </w:p>
        </w:tc>
      </w:tr>
      <w:tr w:rsidR="006B60AD" w:rsidRPr="00917334" w:rsidTr="006B60AD">
        <w:trPr>
          <w:trHeight w:val="22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2.1.5.3.1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"Материально-техническое и программное обеспечение"</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23 1 00 00000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1300,00</w:t>
            </w:r>
          </w:p>
        </w:tc>
      </w:tr>
      <w:tr w:rsidR="006B60AD" w:rsidRPr="00917334" w:rsidTr="006B60AD">
        <w:trPr>
          <w:trHeight w:val="13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2.1.5.3.1.1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Развитие, сопровождение и обслуживание информационно-коммуникационных технологий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23 1 01 00000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1100</w:t>
            </w:r>
          </w:p>
        </w:tc>
      </w:tr>
      <w:tr w:rsidR="006B60AD" w:rsidRPr="00917334" w:rsidTr="006B60AD">
        <w:trPr>
          <w:trHeight w:val="12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23 1 01 10510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1100</w:t>
            </w:r>
          </w:p>
        </w:tc>
      </w:tr>
      <w:tr w:rsidR="006B60AD" w:rsidRPr="00917334" w:rsidTr="006B60AD">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lastRenderedPageBreak/>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23 1 01 10510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1100</w:t>
            </w:r>
          </w:p>
        </w:tc>
      </w:tr>
      <w:tr w:rsidR="006B60AD" w:rsidRPr="00917334" w:rsidTr="006B60AD">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23 1 02 10510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23 1 02 10510</w:t>
            </w:r>
          </w:p>
        </w:tc>
        <w:tc>
          <w:tcPr>
            <w:tcW w:w="63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2.1.5.4</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1011,0</w:t>
            </w:r>
          </w:p>
        </w:tc>
      </w:tr>
      <w:tr w:rsidR="006B60AD" w:rsidRPr="00917334" w:rsidTr="006B60AD">
        <w:trPr>
          <w:trHeight w:val="15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2.1.5.4.1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02 4 00 00000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1011,0</w:t>
            </w:r>
          </w:p>
        </w:tc>
      </w:tr>
      <w:tr w:rsidR="006B60AD" w:rsidRPr="00917334" w:rsidTr="006B60AD">
        <w:trPr>
          <w:trHeight w:val="5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Компенсационные выплаты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02 4 01 00000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1011,0</w:t>
            </w:r>
          </w:p>
        </w:tc>
      </w:tr>
      <w:tr w:rsidR="006B60AD" w:rsidRPr="00917334" w:rsidTr="006B60AD">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Компенсационная выплата органам территориального общественного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02 4 01 10830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1011,0</w:t>
            </w:r>
          </w:p>
        </w:tc>
      </w:tr>
      <w:tr w:rsidR="006B60AD" w:rsidRPr="00917334" w:rsidTr="006B60AD">
        <w:trPr>
          <w:trHeight w:val="8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02 4 01 10830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300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1011,0</w:t>
            </w:r>
          </w:p>
        </w:tc>
      </w:tr>
      <w:tr w:rsidR="006B60AD" w:rsidRPr="00917334" w:rsidTr="006B60AD">
        <w:trPr>
          <w:trHeight w:val="15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2.1.5.5.</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2335,90</w:t>
            </w:r>
          </w:p>
        </w:tc>
      </w:tr>
      <w:tr w:rsidR="006B60AD" w:rsidRPr="00917334" w:rsidTr="006B60AD">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2.1.5.5.1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2335,90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Прочие обязательства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2335,90</w:t>
            </w:r>
          </w:p>
        </w:tc>
      </w:tr>
      <w:tr w:rsidR="006B60AD" w:rsidRPr="00917334" w:rsidTr="006B60AD">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1155,0</w:t>
            </w:r>
          </w:p>
        </w:tc>
      </w:tr>
      <w:tr w:rsidR="006B60AD" w:rsidRPr="00917334" w:rsidTr="006B60AD">
        <w:trPr>
          <w:trHeight w:val="42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1180,9</w:t>
            </w:r>
          </w:p>
        </w:tc>
      </w:tr>
      <w:tr w:rsidR="006B60AD" w:rsidRPr="00917334" w:rsidTr="006B60AD">
        <w:trPr>
          <w:trHeight w:val="43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lastRenderedPageBreak/>
              <w:t>2.2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2482,70</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2.2.1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Мобилизационная и вневойсковая подготовка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2482,70</w:t>
            </w:r>
          </w:p>
        </w:tc>
      </w:tr>
      <w:tr w:rsidR="006B60AD" w:rsidRPr="00917334" w:rsidTr="006B60AD">
        <w:trPr>
          <w:trHeight w:val="15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2.2.1.1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2482,70</w:t>
            </w:r>
          </w:p>
        </w:tc>
      </w:tr>
      <w:tr w:rsidR="006B60AD" w:rsidRPr="00917334" w:rsidTr="006B60AD">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2.2.1.1.1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2482,70</w:t>
            </w:r>
          </w:p>
        </w:tc>
      </w:tr>
      <w:tr w:rsidR="006B60AD" w:rsidRPr="00917334" w:rsidTr="006B60AD">
        <w:trPr>
          <w:trHeight w:val="16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2482,70</w:t>
            </w:r>
          </w:p>
        </w:tc>
      </w:tr>
      <w:tr w:rsidR="006B60AD" w:rsidRPr="00917334" w:rsidTr="006B60AD">
        <w:trPr>
          <w:trHeight w:val="30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2467,3</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15,4</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2.3</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12446,30</w:t>
            </w:r>
          </w:p>
        </w:tc>
      </w:tr>
      <w:tr w:rsidR="006B60AD" w:rsidRPr="00917334" w:rsidTr="006B60AD">
        <w:trPr>
          <w:trHeight w:val="18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2.3.1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10426,30</w:t>
            </w:r>
          </w:p>
        </w:tc>
      </w:tr>
      <w:tr w:rsidR="006B60AD" w:rsidRPr="00917334" w:rsidTr="006B60AD">
        <w:trPr>
          <w:trHeight w:val="19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2.3.1.1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"Обеспечение безопасности населения"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10426,30</w:t>
            </w:r>
          </w:p>
        </w:tc>
      </w:tr>
      <w:tr w:rsidR="006B60AD" w:rsidRPr="00917334" w:rsidTr="006B60AD">
        <w:trPr>
          <w:trHeight w:val="11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2.3.1.1.1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Предупреждение и ликвидации ЧС, стихийных бедствий и их последствий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10426,30</w:t>
            </w:r>
          </w:p>
        </w:tc>
      </w:tr>
      <w:tr w:rsidR="006B60AD" w:rsidRPr="00917334" w:rsidTr="006B60AD">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2.3.1.1.1.1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5274,30</w:t>
            </w:r>
          </w:p>
        </w:tc>
      </w:tr>
      <w:tr w:rsidR="006B60AD" w:rsidRPr="00917334" w:rsidTr="006B60AD">
        <w:trPr>
          <w:trHeight w:val="11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2.3.1.1.1.1.1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03 </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06 1 01 00590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4944,3</w:t>
            </w:r>
          </w:p>
        </w:tc>
      </w:tr>
      <w:tr w:rsidR="006B60AD" w:rsidRPr="00917334" w:rsidTr="006B60AD">
        <w:trPr>
          <w:trHeight w:val="4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06 1 01 00590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4944,3</w:t>
            </w:r>
          </w:p>
        </w:tc>
      </w:tr>
      <w:tr w:rsidR="006B60AD" w:rsidRPr="00917334" w:rsidTr="006B60AD">
        <w:trPr>
          <w:trHeight w:val="14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2.3.1.1.1.1.2</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06 1 01 10130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330,0</w:t>
            </w:r>
          </w:p>
        </w:tc>
      </w:tr>
      <w:tr w:rsidR="006B60AD" w:rsidRPr="00917334" w:rsidTr="006B60AD">
        <w:trPr>
          <w:trHeight w:val="1125"/>
        </w:trPr>
        <w:tc>
          <w:tcPr>
            <w:tcW w:w="1432" w:type="dxa"/>
            <w:tcBorders>
              <w:top w:val="nil"/>
              <w:left w:val="single" w:sz="4" w:space="0" w:color="auto"/>
              <w:bottom w:val="single" w:sz="4" w:space="0" w:color="auto"/>
              <w:right w:val="nil"/>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06 1 01 10130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330,0</w:t>
            </w:r>
          </w:p>
        </w:tc>
      </w:tr>
      <w:tr w:rsidR="006B60AD" w:rsidRPr="00917334" w:rsidTr="006B60AD">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2.3.1.1.1.2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06 1 02 00000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5152,0</w:t>
            </w:r>
          </w:p>
        </w:tc>
      </w:tr>
      <w:tr w:rsidR="006B60AD" w:rsidRPr="00917334" w:rsidTr="006B60AD">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03 </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06 1 02 00590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5152,0</w:t>
            </w:r>
          </w:p>
        </w:tc>
      </w:tr>
      <w:tr w:rsidR="006B60AD" w:rsidRPr="00917334" w:rsidTr="006B60AD">
        <w:trPr>
          <w:trHeight w:val="4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06 1 02 00590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5152,0</w:t>
            </w:r>
          </w:p>
        </w:tc>
      </w:tr>
      <w:tr w:rsidR="006B60AD" w:rsidRPr="00917334" w:rsidTr="006B60AD">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2.4.</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Другие вопросы в области национальной безопасности и правоохранительной деятельности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2020,0</w:t>
            </w:r>
          </w:p>
        </w:tc>
      </w:tr>
      <w:tr w:rsidR="006B60AD" w:rsidRPr="00917334" w:rsidTr="006B60AD">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2.4.1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2020,0</w:t>
            </w:r>
          </w:p>
        </w:tc>
      </w:tr>
      <w:tr w:rsidR="006B60AD" w:rsidRPr="00917334" w:rsidTr="006B60AD">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2.4.1.1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2020,0</w:t>
            </w:r>
          </w:p>
        </w:tc>
      </w:tr>
      <w:tr w:rsidR="006B60AD" w:rsidRPr="00917334" w:rsidTr="006B60AD">
        <w:trPr>
          <w:trHeight w:val="193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2.4.1.1.1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02 2 01 00000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2020,0</w:t>
            </w:r>
          </w:p>
        </w:tc>
      </w:tr>
      <w:tr w:rsidR="006B60AD" w:rsidRPr="00917334" w:rsidTr="006B60AD">
        <w:trPr>
          <w:trHeight w:val="10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2.4.1.1.1.1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2020,0</w:t>
            </w:r>
          </w:p>
        </w:tc>
      </w:tr>
      <w:tr w:rsidR="006B60AD" w:rsidRPr="00917334" w:rsidTr="006B60AD">
        <w:trPr>
          <w:trHeight w:val="15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2020,0</w:t>
            </w:r>
          </w:p>
        </w:tc>
      </w:tr>
      <w:tr w:rsidR="006B60AD" w:rsidRPr="00917334" w:rsidTr="006B60A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2.5</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30143,10</w:t>
            </w:r>
          </w:p>
        </w:tc>
      </w:tr>
      <w:tr w:rsidR="006B60AD" w:rsidRPr="00917334" w:rsidTr="006B60AD">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2.5.1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24348,40</w:t>
            </w:r>
          </w:p>
        </w:tc>
      </w:tr>
      <w:tr w:rsidR="006B60AD" w:rsidRPr="00917334" w:rsidTr="006B60AD">
        <w:trPr>
          <w:trHeight w:val="226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«Комплексное и устойчивое развитие в сфере строительства, архитектуры и дорожного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24348,40</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17344,3</w:t>
            </w:r>
          </w:p>
        </w:tc>
      </w:tr>
      <w:tr w:rsidR="006B60AD" w:rsidRPr="00917334" w:rsidTr="006B60AD">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Организация комплекса мероприятий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04 2 01 00000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17344,3</w:t>
            </w:r>
          </w:p>
        </w:tc>
      </w:tr>
      <w:tr w:rsidR="006B60AD" w:rsidRPr="00917334" w:rsidTr="006B60AD">
        <w:trPr>
          <w:trHeight w:val="8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2.5.1.1.1.1.1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17344,3</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17344,3</w:t>
            </w:r>
          </w:p>
        </w:tc>
      </w:tr>
      <w:tr w:rsidR="006B60AD" w:rsidRPr="00917334" w:rsidTr="006B60AD">
        <w:trPr>
          <w:trHeight w:val="15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2.5.1.2</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7004,1</w:t>
            </w:r>
          </w:p>
        </w:tc>
      </w:tr>
      <w:tr w:rsidR="006B60AD" w:rsidRPr="00917334" w:rsidTr="006B60AD">
        <w:trPr>
          <w:trHeight w:val="192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2.5.1.2.1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04 4 01 00000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7004,1</w:t>
            </w:r>
          </w:p>
        </w:tc>
      </w:tr>
      <w:tr w:rsidR="006B60AD" w:rsidRPr="00917334" w:rsidTr="006B60AD">
        <w:trPr>
          <w:trHeight w:val="15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2.5.1.2.1.1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nil"/>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04 4 01 10350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7004,1</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nil"/>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04 4 01 10350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7004,1</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2.5.2</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Другие вопросы в области национальной экономики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5794,70</w:t>
            </w:r>
          </w:p>
        </w:tc>
      </w:tr>
      <w:tr w:rsidR="006B60AD" w:rsidRPr="00917334" w:rsidTr="006B60AD">
        <w:trPr>
          <w:trHeight w:val="27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2.5.2.1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«Комплексное и устойчивое развитие в сфере строительства, архитектуры и дорожного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4130,70</w:t>
            </w:r>
          </w:p>
        </w:tc>
      </w:tr>
      <w:tr w:rsidR="006B60AD" w:rsidRPr="00917334" w:rsidTr="006B60AD">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2.5.2.1.1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4130,70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2.5.2.1.1.1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Организация разработки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04 5 01 00000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4130,70</w:t>
            </w:r>
          </w:p>
        </w:tc>
      </w:tr>
      <w:tr w:rsidR="006B60AD" w:rsidRPr="00917334" w:rsidTr="006B60AD">
        <w:trPr>
          <w:trHeight w:val="10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2.5.2.1.1.1.1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подготовке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w:t>
            </w:r>
          </w:p>
        </w:tc>
      </w:tr>
      <w:tr w:rsidR="006B60AD" w:rsidRPr="00917334" w:rsidTr="006B60AD">
        <w:trPr>
          <w:trHeight w:val="15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2.5.2.1.1.1.1.1</w:t>
            </w:r>
          </w:p>
        </w:tc>
        <w:tc>
          <w:tcPr>
            <w:tcW w:w="2693" w:type="dxa"/>
            <w:tcBorders>
              <w:top w:val="nil"/>
              <w:left w:val="nil"/>
              <w:bottom w:val="nil"/>
              <w:right w:val="nil"/>
            </w:tcBorders>
            <w:shd w:val="clear" w:color="auto" w:fill="auto"/>
            <w:noWrap/>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Подготовка изменений в правила землепользования и застройки муниципальных образований Краснодарского края</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5 01 S2570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3930,70</w:t>
            </w:r>
          </w:p>
        </w:tc>
      </w:tr>
      <w:tr w:rsidR="006B60AD" w:rsidRPr="00917334" w:rsidTr="006B60AD">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 xml:space="preserve"> </w:t>
            </w:r>
          </w:p>
        </w:tc>
        <w:tc>
          <w:tcPr>
            <w:tcW w:w="2693"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5 01 S2570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3812,8</w:t>
            </w:r>
          </w:p>
        </w:tc>
      </w:tr>
      <w:tr w:rsidR="006B60AD" w:rsidRPr="00917334" w:rsidTr="006B60AD">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5 01 S2570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117,9</w:t>
            </w:r>
          </w:p>
        </w:tc>
      </w:tr>
      <w:tr w:rsidR="006B60AD" w:rsidRPr="00917334" w:rsidTr="006B60AD">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2.5.2.2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1000,0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2.5.2.2.1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Управление и распоряжение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17 1 01 00000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1000,0</w:t>
            </w:r>
          </w:p>
        </w:tc>
      </w:tr>
      <w:tr w:rsidR="006B60AD" w:rsidRPr="00917334" w:rsidTr="006B60AD">
        <w:trPr>
          <w:trHeight w:val="15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2.5.2.2.1.1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1000,0</w:t>
            </w:r>
          </w:p>
        </w:tc>
      </w:tr>
      <w:tr w:rsidR="006B60AD" w:rsidRPr="00917334" w:rsidTr="006B60AD">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1000,0</w:t>
            </w:r>
          </w:p>
        </w:tc>
      </w:tr>
      <w:tr w:rsidR="006B60AD" w:rsidRPr="00917334" w:rsidTr="006B60AD">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2.5.2.3</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«Экономическое развитие»</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664,00</w:t>
            </w:r>
          </w:p>
        </w:tc>
      </w:tr>
      <w:tr w:rsidR="006B60AD" w:rsidRPr="00917334" w:rsidTr="006B60AD">
        <w:trPr>
          <w:trHeight w:val="8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2.5.2.3.1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664,00</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2.5.2.3.1.1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Развитие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09 1 01 00000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664,00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2.5.2.3.1.1.1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09 1 01 00590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614,0</w:t>
            </w:r>
          </w:p>
        </w:tc>
      </w:tr>
      <w:tr w:rsidR="006B60AD" w:rsidRPr="00917334" w:rsidTr="006B60A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09 1 01 00590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614,0</w:t>
            </w:r>
          </w:p>
        </w:tc>
      </w:tr>
      <w:tr w:rsidR="006B60AD" w:rsidRPr="00917334" w:rsidTr="006B60AD">
        <w:trPr>
          <w:trHeight w:val="8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2.5.2.3.1.1.1.2</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поддержке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50,0</w:t>
            </w:r>
          </w:p>
        </w:tc>
      </w:tr>
      <w:tr w:rsidR="006B60AD" w:rsidRPr="00917334" w:rsidTr="006B60A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50,0</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lastRenderedPageBreak/>
              <w:t>2.6.</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C85288">
            <w:pPr>
              <w:jc w:val="right"/>
              <w:rPr>
                <w:rFonts w:ascii="Arial" w:hAnsi="Arial" w:cs="Arial"/>
                <w:b/>
                <w:bCs/>
                <w:sz w:val="16"/>
                <w:szCs w:val="16"/>
              </w:rPr>
            </w:pPr>
            <w:r w:rsidRPr="00917334">
              <w:rPr>
                <w:rFonts w:ascii="Arial" w:hAnsi="Arial" w:cs="Arial"/>
                <w:b/>
                <w:bCs/>
                <w:sz w:val="16"/>
                <w:szCs w:val="16"/>
              </w:rPr>
              <w:t>198</w:t>
            </w:r>
            <w:r w:rsidR="00C85288" w:rsidRPr="00917334">
              <w:rPr>
                <w:rFonts w:ascii="Arial" w:hAnsi="Arial" w:cs="Arial"/>
                <w:b/>
                <w:bCs/>
                <w:sz w:val="16"/>
                <w:szCs w:val="16"/>
              </w:rPr>
              <w:t>1</w:t>
            </w:r>
            <w:r w:rsidRPr="00917334">
              <w:rPr>
                <w:rFonts w:ascii="Arial" w:hAnsi="Arial" w:cs="Arial"/>
                <w:b/>
                <w:bCs/>
                <w:sz w:val="16"/>
                <w:szCs w:val="16"/>
              </w:rPr>
              <w:t>91,40</w:t>
            </w:r>
          </w:p>
        </w:tc>
      </w:tr>
      <w:tr w:rsidR="006B60AD" w:rsidRPr="00917334" w:rsidTr="006B60A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2.6.1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Коммунальное хозяйство</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32604,20</w:t>
            </w:r>
          </w:p>
        </w:tc>
      </w:tr>
      <w:tr w:rsidR="006B60AD" w:rsidRPr="00917334" w:rsidTr="006B60AD">
        <w:trPr>
          <w:trHeight w:val="19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жилищно-коммунального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32604,20</w:t>
            </w:r>
          </w:p>
        </w:tc>
      </w:tr>
      <w:tr w:rsidR="006B60AD" w:rsidRPr="00917334" w:rsidTr="006B60AD">
        <w:trPr>
          <w:trHeight w:val="7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28775,40</w:t>
            </w:r>
          </w:p>
        </w:tc>
      </w:tr>
      <w:tr w:rsidR="006B60AD" w:rsidRPr="00917334" w:rsidTr="006B60AD">
        <w:trPr>
          <w:trHeight w:val="20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nil"/>
              <w:right w:val="nil"/>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nil"/>
              <w:right w:val="nil"/>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05 1 01 00000 </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25775,40</w:t>
            </w:r>
          </w:p>
        </w:tc>
      </w:tr>
      <w:tr w:rsidR="006B60AD" w:rsidRPr="00917334" w:rsidTr="006B60AD">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single" w:sz="4" w:space="0" w:color="auto"/>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4854,40</w:t>
            </w:r>
          </w:p>
        </w:tc>
      </w:tr>
      <w:tr w:rsidR="006B60AD" w:rsidRPr="00917334" w:rsidTr="006B60AD">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4854,40</w:t>
            </w:r>
          </w:p>
        </w:tc>
      </w:tr>
      <w:tr w:rsidR="006B60AD" w:rsidRPr="00917334" w:rsidTr="006B60AD">
        <w:trPr>
          <w:trHeight w:val="88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Организация водоснабжения населения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05 </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01 S0330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20921,00</w:t>
            </w:r>
          </w:p>
        </w:tc>
      </w:tr>
      <w:tr w:rsidR="006B60AD" w:rsidRPr="00917334" w:rsidTr="006B60AD">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05 </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01 S0330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20293,00</w:t>
            </w:r>
          </w:p>
        </w:tc>
      </w:tr>
      <w:tr w:rsidR="006B60AD" w:rsidRPr="00917334" w:rsidTr="006B60AD">
        <w:trPr>
          <w:trHeight w:val="17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05 </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01 S0330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628,00</w:t>
            </w:r>
          </w:p>
        </w:tc>
      </w:tr>
      <w:tr w:rsidR="006B60AD" w:rsidRPr="00917334" w:rsidTr="006B60AD">
        <w:trPr>
          <w:trHeight w:val="15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2.6.1.1.1.1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05 1 02 00000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3000,00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2.6.1.1.1.1.1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Прочие мероприятия в области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05 1 02 10710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3000,00</w:t>
            </w:r>
          </w:p>
        </w:tc>
      </w:tr>
      <w:tr w:rsidR="006B60AD" w:rsidRPr="00917334" w:rsidTr="006B60AD">
        <w:trPr>
          <w:trHeight w:val="3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05 1 02 10710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3000,00</w:t>
            </w:r>
          </w:p>
        </w:tc>
      </w:tr>
      <w:tr w:rsidR="006B60AD" w:rsidRPr="00917334" w:rsidTr="006B60AD">
        <w:trPr>
          <w:trHeight w:val="18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2.6.1.1.3</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3828,8</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2.6.1.1.3.1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Прочие мероприятия в области 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05 7 02 00000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3828,8</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Реализация прочих мероприятий в области 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05 7 02 10520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3828,8</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05 7 02 10520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3828,8</w:t>
            </w:r>
          </w:p>
        </w:tc>
      </w:tr>
      <w:tr w:rsidR="006B60AD" w:rsidRPr="00917334" w:rsidTr="006B60A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2.6.2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Благоустройство</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115638,00</w:t>
            </w:r>
          </w:p>
        </w:tc>
      </w:tr>
      <w:tr w:rsidR="006B60AD" w:rsidRPr="00917334" w:rsidTr="006B60AD">
        <w:trPr>
          <w:trHeight w:val="18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2.6.2.1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жилищно-коммунального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24915,70</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2.6.2.1.1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24915,70</w:t>
            </w:r>
          </w:p>
        </w:tc>
      </w:tr>
      <w:tr w:rsidR="006B60AD" w:rsidRPr="00917334" w:rsidTr="006B60AD">
        <w:trPr>
          <w:trHeight w:val="4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2.6.2.1.1.1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Уличное освещение</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16117,00</w:t>
            </w:r>
          </w:p>
        </w:tc>
      </w:tr>
      <w:tr w:rsidR="006B60AD" w:rsidRPr="00917334" w:rsidTr="006B60AD">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2.6.2.1.1.1.1</w:t>
            </w:r>
          </w:p>
        </w:tc>
        <w:tc>
          <w:tcPr>
            <w:tcW w:w="2693" w:type="dxa"/>
            <w:tcBorders>
              <w:top w:val="nil"/>
              <w:left w:val="nil"/>
              <w:bottom w:val="nil"/>
              <w:right w:val="nil"/>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благоустройству территории поселения</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16117,00</w:t>
            </w:r>
          </w:p>
        </w:tc>
      </w:tr>
      <w:tr w:rsidR="006B60AD" w:rsidRPr="00917334" w:rsidTr="006B60AD">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16117,00</w:t>
            </w:r>
          </w:p>
        </w:tc>
      </w:tr>
      <w:tr w:rsidR="006B60AD" w:rsidRPr="00917334" w:rsidTr="006B60AD">
        <w:trPr>
          <w:trHeight w:val="76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2.6.2.1.1.2</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Прочие 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8798,7</w:t>
            </w:r>
          </w:p>
        </w:tc>
      </w:tr>
      <w:tr w:rsidR="006B60AD" w:rsidRPr="00917334" w:rsidTr="006B60AD">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2.6.2.1.1.2.1</w:t>
            </w:r>
          </w:p>
        </w:tc>
        <w:tc>
          <w:tcPr>
            <w:tcW w:w="2693" w:type="dxa"/>
            <w:tcBorders>
              <w:top w:val="nil"/>
              <w:left w:val="nil"/>
              <w:bottom w:val="nil"/>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8798,7</w:t>
            </w:r>
          </w:p>
        </w:tc>
      </w:tr>
      <w:tr w:rsidR="006B60AD" w:rsidRPr="00917334" w:rsidTr="006B60AD">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8798,7</w:t>
            </w:r>
          </w:p>
        </w:tc>
      </w:tr>
      <w:tr w:rsidR="006B60AD" w:rsidRPr="00917334" w:rsidTr="006B60AD">
        <w:trPr>
          <w:trHeight w:val="18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2.6.3</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20 0 00 00000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90722,30</w:t>
            </w:r>
          </w:p>
        </w:tc>
      </w:tr>
      <w:tr w:rsidR="006B60AD" w:rsidRPr="00917334" w:rsidTr="006B60AD">
        <w:trPr>
          <w:trHeight w:val="19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2.6.3.1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90722,30</w:t>
            </w:r>
          </w:p>
        </w:tc>
      </w:tr>
      <w:tr w:rsidR="006B60AD" w:rsidRPr="00917334" w:rsidTr="006B60AD">
        <w:trPr>
          <w:trHeight w:val="11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2.6.3.1.1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Организация благоустройства общественных и дворовых территорий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1850,0</w:t>
            </w:r>
          </w:p>
        </w:tc>
      </w:tr>
      <w:tr w:rsidR="006B60AD" w:rsidRPr="00917334" w:rsidTr="006B60AD">
        <w:trPr>
          <w:trHeight w:val="19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2.6.3.1.1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20 1 01 05550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1850,0</w:t>
            </w:r>
          </w:p>
        </w:tc>
      </w:tr>
      <w:tr w:rsidR="006B60AD" w:rsidRPr="00917334" w:rsidTr="006B60AD">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20 1 01 05550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1850,0</w:t>
            </w:r>
          </w:p>
        </w:tc>
      </w:tr>
      <w:tr w:rsidR="006B60AD" w:rsidRPr="00917334" w:rsidTr="006B60AD">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2.6.3.1.2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Федеральный проект «Формирование комфортной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F2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88872,30</w:t>
            </w:r>
          </w:p>
        </w:tc>
      </w:tr>
      <w:tr w:rsidR="006B60AD" w:rsidRPr="00917334" w:rsidTr="006B60AD">
        <w:trPr>
          <w:trHeight w:val="15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2.6.3.1.2.2</w:t>
            </w:r>
          </w:p>
        </w:tc>
        <w:tc>
          <w:tcPr>
            <w:tcW w:w="2693" w:type="dxa"/>
            <w:tcBorders>
              <w:top w:val="nil"/>
              <w:left w:val="nil"/>
              <w:bottom w:val="nil"/>
              <w:right w:val="nil"/>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Реализация программ формирования современной городской среды (в рамках регионального проекта)</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F2 S5550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88872,30</w:t>
            </w:r>
          </w:p>
        </w:tc>
      </w:tr>
      <w:tr w:rsidR="006B60AD" w:rsidRPr="00917334" w:rsidTr="006B60AD">
        <w:trPr>
          <w:trHeight w:val="15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F2 S5550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79985,0</w:t>
            </w:r>
          </w:p>
        </w:tc>
      </w:tr>
      <w:tr w:rsidR="006B60AD" w:rsidRPr="00917334" w:rsidTr="006B60AD">
        <w:trPr>
          <w:trHeight w:val="15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F2 S5550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8887,3</w:t>
            </w:r>
          </w:p>
        </w:tc>
      </w:tr>
      <w:tr w:rsidR="006B60AD" w:rsidRPr="00917334" w:rsidTr="006B60AD">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lastRenderedPageBreak/>
              <w:t>2.6.4</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Другие вопросы в области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C85288" w:rsidP="006B60AD">
            <w:pPr>
              <w:jc w:val="right"/>
              <w:rPr>
                <w:rFonts w:ascii="Arial" w:hAnsi="Arial" w:cs="Arial"/>
                <w:b/>
                <w:bCs/>
                <w:sz w:val="16"/>
                <w:szCs w:val="16"/>
              </w:rPr>
            </w:pPr>
            <w:r w:rsidRPr="00917334">
              <w:rPr>
                <w:rFonts w:ascii="Arial" w:hAnsi="Arial" w:cs="Arial"/>
                <w:b/>
                <w:bCs/>
                <w:sz w:val="16"/>
                <w:szCs w:val="16"/>
              </w:rPr>
              <w:t>499</w:t>
            </w:r>
            <w:r w:rsidR="006B60AD" w:rsidRPr="00917334">
              <w:rPr>
                <w:rFonts w:ascii="Arial" w:hAnsi="Arial" w:cs="Arial"/>
                <w:b/>
                <w:bCs/>
                <w:sz w:val="16"/>
                <w:szCs w:val="16"/>
              </w:rPr>
              <w:t>49,20</w:t>
            </w:r>
          </w:p>
        </w:tc>
      </w:tr>
      <w:tr w:rsidR="006B60AD" w:rsidRPr="00917334" w:rsidTr="006B60AD">
        <w:trPr>
          <w:trHeight w:val="16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2.6.4.1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«Управление муниципальным имуществом и земельными ресурсами»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73,00</w:t>
            </w:r>
          </w:p>
        </w:tc>
      </w:tr>
      <w:tr w:rsidR="006B60AD" w:rsidRPr="00917334" w:rsidTr="006B60AD">
        <w:trPr>
          <w:trHeight w:val="23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2.6.4.1.1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73,00</w:t>
            </w:r>
          </w:p>
        </w:tc>
      </w:tr>
      <w:tr w:rsidR="006B60AD" w:rsidRPr="00917334" w:rsidTr="006B60AD">
        <w:trPr>
          <w:trHeight w:val="196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2.6.4.1.1.1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17 1 01 10550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73,00</w:t>
            </w:r>
          </w:p>
        </w:tc>
      </w:tr>
      <w:tr w:rsidR="006B60AD" w:rsidRPr="00917334" w:rsidTr="006B60AD">
        <w:trPr>
          <w:trHeight w:val="11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17 1 01 10550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73,00</w:t>
            </w:r>
          </w:p>
        </w:tc>
      </w:tr>
      <w:tr w:rsidR="006B60AD" w:rsidRPr="00917334" w:rsidTr="006B60AD">
        <w:trPr>
          <w:trHeight w:val="19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2.6.4.2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C85288" w:rsidP="006B60AD">
            <w:pPr>
              <w:jc w:val="right"/>
              <w:rPr>
                <w:rFonts w:ascii="Arial" w:hAnsi="Arial" w:cs="Arial"/>
                <w:sz w:val="16"/>
                <w:szCs w:val="16"/>
              </w:rPr>
            </w:pPr>
            <w:r w:rsidRPr="00917334">
              <w:rPr>
                <w:rFonts w:ascii="Arial" w:hAnsi="Arial" w:cs="Arial"/>
                <w:sz w:val="16"/>
                <w:szCs w:val="16"/>
              </w:rPr>
              <w:t>498</w:t>
            </w:r>
            <w:r w:rsidR="006B60AD" w:rsidRPr="00917334">
              <w:rPr>
                <w:rFonts w:ascii="Arial" w:hAnsi="Arial" w:cs="Arial"/>
                <w:sz w:val="16"/>
                <w:szCs w:val="16"/>
              </w:rPr>
              <w:t>76,2</w:t>
            </w:r>
          </w:p>
        </w:tc>
      </w:tr>
      <w:tr w:rsidR="006B60AD" w:rsidRPr="00917334" w:rsidTr="006B60AD">
        <w:trPr>
          <w:trHeight w:val="22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2.6.4.2.1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C85288" w:rsidP="00C85288">
            <w:pPr>
              <w:jc w:val="right"/>
              <w:rPr>
                <w:rFonts w:ascii="Arial" w:hAnsi="Arial" w:cs="Arial"/>
                <w:sz w:val="16"/>
                <w:szCs w:val="16"/>
              </w:rPr>
            </w:pPr>
            <w:r w:rsidRPr="00917334">
              <w:rPr>
                <w:rFonts w:ascii="Arial" w:hAnsi="Arial" w:cs="Arial"/>
                <w:sz w:val="16"/>
                <w:szCs w:val="16"/>
              </w:rPr>
              <w:t>4987</w:t>
            </w:r>
            <w:r w:rsidR="006B60AD" w:rsidRPr="00917334">
              <w:rPr>
                <w:rFonts w:ascii="Arial" w:hAnsi="Arial" w:cs="Arial"/>
                <w:sz w:val="16"/>
                <w:szCs w:val="16"/>
              </w:rPr>
              <w:t>6,2</w:t>
            </w:r>
          </w:p>
        </w:tc>
      </w:tr>
      <w:tr w:rsidR="006B60AD" w:rsidRPr="00917334" w:rsidTr="006B60AD">
        <w:trPr>
          <w:trHeight w:val="16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2.6.4.2.1.1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05 7 03 00000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C85288" w:rsidP="006B60AD">
            <w:pPr>
              <w:jc w:val="right"/>
              <w:rPr>
                <w:rFonts w:ascii="Arial" w:hAnsi="Arial" w:cs="Arial"/>
                <w:sz w:val="16"/>
                <w:szCs w:val="16"/>
              </w:rPr>
            </w:pPr>
            <w:r w:rsidRPr="00917334">
              <w:rPr>
                <w:rFonts w:ascii="Arial" w:hAnsi="Arial" w:cs="Arial"/>
                <w:sz w:val="16"/>
                <w:szCs w:val="16"/>
              </w:rPr>
              <w:t>498</w:t>
            </w:r>
            <w:r w:rsidR="006B60AD" w:rsidRPr="00917334">
              <w:rPr>
                <w:rFonts w:ascii="Arial" w:hAnsi="Arial" w:cs="Arial"/>
                <w:sz w:val="16"/>
                <w:szCs w:val="16"/>
              </w:rPr>
              <w:t>76,2</w:t>
            </w:r>
          </w:p>
        </w:tc>
      </w:tr>
      <w:tr w:rsidR="006B60AD" w:rsidRPr="00917334" w:rsidTr="006B60AD">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2.6.4.2.1.1.1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05 7 03 00590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C85288" w:rsidP="006B60AD">
            <w:pPr>
              <w:jc w:val="right"/>
              <w:rPr>
                <w:rFonts w:ascii="Arial" w:hAnsi="Arial" w:cs="Arial"/>
                <w:sz w:val="16"/>
                <w:szCs w:val="16"/>
              </w:rPr>
            </w:pPr>
            <w:r w:rsidRPr="00917334">
              <w:rPr>
                <w:rFonts w:ascii="Arial" w:hAnsi="Arial" w:cs="Arial"/>
                <w:sz w:val="16"/>
                <w:szCs w:val="16"/>
              </w:rPr>
              <w:t>498</w:t>
            </w:r>
            <w:r w:rsidR="006B60AD" w:rsidRPr="00917334">
              <w:rPr>
                <w:rFonts w:ascii="Arial" w:hAnsi="Arial" w:cs="Arial"/>
                <w:sz w:val="16"/>
                <w:szCs w:val="16"/>
              </w:rPr>
              <w:t>76,2</w:t>
            </w:r>
          </w:p>
        </w:tc>
      </w:tr>
      <w:tr w:rsidR="006B60AD" w:rsidRPr="00917334" w:rsidTr="006B60AD">
        <w:trPr>
          <w:trHeight w:val="148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05 7 03 00590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C85288" w:rsidP="006B60AD">
            <w:pPr>
              <w:jc w:val="right"/>
              <w:rPr>
                <w:rFonts w:ascii="Arial" w:hAnsi="Arial" w:cs="Arial"/>
                <w:sz w:val="16"/>
                <w:szCs w:val="16"/>
              </w:rPr>
            </w:pPr>
            <w:r w:rsidRPr="00917334">
              <w:rPr>
                <w:rFonts w:ascii="Arial" w:hAnsi="Arial" w:cs="Arial"/>
                <w:sz w:val="16"/>
                <w:szCs w:val="16"/>
              </w:rPr>
              <w:t>498</w:t>
            </w:r>
            <w:r w:rsidR="006B60AD" w:rsidRPr="00917334">
              <w:rPr>
                <w:rFonts w:ascii="Arial" w:hAnsi="Arial" w:cs="Arial"/>
                <w:sz w:val="16"/>
                <w:szCs w:val="16"/>
              </w:rPr>
              <w:t>76,2</w:t>
            </w:r>
          </w:p>
        </w:tc>
      </w:tr>
      <w:tr w:rsidR="006B60AD" w:rsidRPr="00917334" w:rsidTr="006B60AD">
        <w:trPr>
          <w:trHeight w:val="3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2.7.</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Образование</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663,50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2.7.1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Профессиональная подготовка, переподготовка и повышение квалификации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58,50</w:t>
            </w:r>
          </w:p>
        </w:tc>
      </w:tr>
      <w:tr w:rsidR="006B60AD" w:rsidRPr="00917334" w:rsidTr="006B60AD">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2.7.1.1</w:t>
            </w:r>
          </w:p>
        </w:tc>
        <w:tc>
          <w:tcPr>
            <w:tcW w:w="2693" w:type="dxa"/>
            <w:tcBorders>
              <w:top w:val="nil"/>
              <w:left w:val="nil"/>
              <w:bottom w:val="nil"/>
              <w:right w:val="nil"/>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28,5</w:t>
            </w:r>
          </w:p>
        </w:tc>
      </w:tr>
      <w:tr w:rsidR="006B60AD" w:rsidRPr="00917334" w:rsidTr="006B60AD">
        <w:trPr>
          <w:trHeight w:val="18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2.7.1.1.1</w:t>
            </w:r>
          </w:p>
        </w:tc>
        <w:tc>
          <w:tcPr>
            <w:tcW w:w="2693"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28,5</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2.7.1.1.1.1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28,5</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28,5</w:t>
            </w:r>
          </w:p>
        </w:tc>
      </w:tr>
      <w:tr w:rsidR="006B60AD" w:rsidRPr="00917334" w:rsidTr="006B60AD">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2.7.1.2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2.7.1.2.1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30,0</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2.7.1.2.1.1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30,0</w:t>
            </w:r>
          </w:p>
        </w:tc>
      </w:tr>
      <w:tr w:rsidR="006B60AD" w:rsidRPr="00917334" w:rsidTr="006B60A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2.7.2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Молодежная политика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605,00</w:t>
            </w:r>
          </w:p>
        </w:tc>
      </w:tr>
      <w:tr w:rsidR="006B60AD" w:rsidRPr="00917334" w:rsidTr="006B60AD">
        <w:trPr>
          <w:trHeight w:val="21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2.7.2.1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"Молодежь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605,00</w:t>
            </w:r>
          </w:p>
        </w:tc>
      </w:tr>
      <w:tr w:rsidR="006B60AD" w:rsidRPr="00917334" w:rsidTr="006B60AD">
        <w:trPr>
          <w:trHeight w:val="19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2.7.2.1.1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"Молодежь Кубани"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605,00</w:t>
            </w:r>
          </w:p>
        </w:tc>
      </w:tr>
      <w:tr w:rsidR="006B60AD" w:rsidRPr="00917334" w:rsidTr="006B60AD">
        <w:trPr>
          <w:trHeight w:val="8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2.7.2.1.1.1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Проведение мероприятий в сфере реализации молодежной политики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11 1 01 00000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70,0</w:t>
            </w:r>
          </w:p>
        </w:tc>
      </w:tr>
      <w:tr w:rsidR="006B60AD" w:rsidRPr="00917334" w:rsidTr="006B60AD">
        <w:trPr>
          <w:trHeight w:val="15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2.7.2.1.1.1.1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Реализация мероприятий муниципальной программы муниципального образования «Молодежь Кубани»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70,0</w:t>
            </w:r>
          </w:p>
        </w:tc>
      </w:tr>
      <w:tr w:rsidR="006B60AD" w:rsidRPr="00917334" w:rsidTr="006B60AD">
        <w:trPr>
          <w:trHeight w:val="11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70,0</w:t>
            </w:r>
          </w:p>
        </w:tc>
      </w:tr>
      <w:tr w:rsidR="006B60AD" w:rsidRPr="00917334" w:rsidTr="006B60AD">
        <w:trPr>
          <w:trHeight w:val="8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2.7.2.1.1.2</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11 1 02 00000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535,0</w:t>
            </w:r>
          </w:p>
        </w:tc>
      </w:tr>
      <w:tr w:rsidR="006B60AD" w:rsidRPr="00917334" w:rsidTr="006B60AD">
        <w:trPr>
          <w:trHeight w:val="11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2.7.2.1.1.2.1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11 1 02 00590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535,0</w:t>
            </w:r>
          </w:p>
        </w:tc>
      </w:tr>
      <w:tr w:rsidR="006B60AD" w:rsidRPr="00917334" w:rsidTr="006B60AD">
        <w:trPr>
          <w:trHeight w:val="4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11 1 02 00590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535,0</w:t>
            </w:r>
          </w:p>
        </w:tc>
      </w:tr>
      <w:tr w:rsidR="006B60AD" w:rsidRPr="00917334" w:rsidTr="006B60AD">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2.8</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Культура, кинематография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70093,90</w:t>
            </w:r>
          </w:p>
        </w:tc>
      </w:tr>
      <w:tr w:rsidR="006B60AD" w:rsidRPr="00917334" w:rsidTr="006B60AD">
        <w:trPr>
          <w:trHeight w:val="4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2.8.1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Культура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63591,20</w:t>
            </w:r>
          </w:p>
        </w:tc>
      </w:tr>
      <w:tr w:rsidR="006B60AD" w:rsidRPr="00917334" w:rsidTr="006B60AD">
        <w:trPr>
          <w:trHeight w:val="19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"Обеспечение безопасности населения"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600,00</w:t>
            </w:r>
          </w:p>
        </w:tc>
      </w:tr>
      <w:tr w:rsidR="006B60AD" w:rsidRPr="00917334" w:rsidTr="006B60AD">
        <w:trPr>
          <w:trHeight w:val="3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2.8.1.1.1</w:t>
            </w:r>
          </w:p>
        </w:tc>
        <w:tc>
          <w:tcPr>
            <w:tcW w:w="2693"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600,00</w:t>
            </w:r>
          </w:p>
        </w:tc>
      </w:tr>
      <w:tr w:rsidR="006B60AD" w:rsidRPr="00917334" w:rsidTr="006B60AD">
        <w:trPr>
          <w:trHeight w:val="12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Повышение уровня пожарной безопасности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06 2 01 00000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600,00</w:t>
            </w:r>
          </w:p>
        </w:tc>
      </w:tr>
      <w:tr w:rsidR="006B60AD" w:rsidRPr="00917334" w:rsidTr="006B60AD">
        <w:trPr>
          <w:trHeight w:val="7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2.8.1.1.1.1.1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600,00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150,0</w:t>
            </w:r>
          </w:p>
        </w:tc>
      </w:tr>
      <w:tr w:rsidR="006B60AD" w:rsidRPr="00917334" w:rsidTr="006B60AD">
        <w:trPr>
          <w:trHeight w:val="15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450,0</w:t>
            </w:r>
          </w:p>
        </w:tc>
      </w:tr>
      <w:tr w:rsidR="006B60AD" w:rsidRPr="00917334" w:rsidTr="006B60AD">
        <w:trPr>
          <w:trHeight w:val="18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2.8.1.2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"Развитие физической культуры и массового спорта"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2.8.1.2.1</w:t>
            </w:r>
          </w:p>
        </w:tc>
        <w:tc>
          <w:tcPr>
            <w:tcW w:w="2693" w:type="dxa"/>
            <w:tcBorders>
              <w:top w:val="nil"/>
              <w:left w:val="nil"/>
              <w:bottom w:val="single" w:sz="4" w:space="0" w:color="auto"/>
              <w:right w:val="single" w:sz="4" w:space="0" w:color="auto"/>
            </w:tcBorders>
            <w:shd w:val="clear" w:color="auto" w:fill="auto"/>
            <w:vAlign w:val="center"/>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w:t>
            </w:r>
          </w:p>
        </w:tc>
      </w:tr>
      <w:tr w:rsidR="006B60AD" w:rsidRPr="00917334" w:rsidTr="006B60AD">
        <w:trPr>
          <w:trHeight w:val="15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2.8.1.2.1.1</w:t>
            </w:r>
          </w:p>
        </w:tc>
        <w:tc>
          <w:tcPr>
            <w:tcW w:w="2693" w:type="dxa"/>
            <w:tcBorders>
              <w:top w:val="nil"/>
              <w:left w:val="nil"/>
              <w:bottom w:val="single" w:sz="4" w:space="0" w:color="auto"/>
              <w:right w:val="single" w:sz="4" w:space="0" w:color="auto"/>
            </w:tcBorders>
            <w:shd w:val="clear" w:color="auto" w:fill="auto"/>
            <w:vAlign w:val="center"/>
            <w:hideMark/>
          </w:tcPr>
          <w:p w:rsidR="006B60AD" w:rsidRPr="00917334" w:rsidRDefault="006B60AD" w:rsidP="006B60AD">
            <w:pPr>
              <w:rPr>
                <w:rFonts w:ascii="Arial" w:hAnsi="Arial" w:cs="Arial"/>
                <w:sz w:val="16"/>
                <w:szCs w:val="16"/>
              </w:rPr>
            </w:pPr>
            <w:r w:rsidRPr="00917334">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08 1 01 00000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w:t>
            </w:r>
          </w:p>
        </w:tc>
      </w:tr>
      <w:tr w:rsidR="006B60AD" w:rsidRPr="00917334" w:rsidTr="006B60AD">
        <w:trPr>
          <w:trHeight w:val="19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2.8.1.2.1.1.1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w:t>
            </w:r>
          </w:p>
        </w:tc>
      </w:tr>
      <w:tr w:rsidR="006B60AD" w:rsidRPr="00917334" w:rsidTr="006B60AD">
        <w:trPr>
          <w:trHeight w:val="15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w:t>
            </w:r>
          </w:p>
        </w:tc>
      </w:tr>
      <w:tr w:rsidR="006B60AD" w:rsidRPr="00917334" w:rsidTr="006B60AD">
        <w:trPr>
          <w:trHeight w:val="148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2.8.1.3</w:t>
            </w:r>
          </w:p>
        </w:tc>
        <w:tc>
          <w:tcPr>
            <w:tcW w:w="2693" w:type="dxa"/>
            <w:tcBorders>
              <w:top w:val="nil"/>
              <w:left w:val="nil"/>
              <w:bottom w:val="nil"/>
              <w:right w:val="nil"/>
            </w:tcBorders>
            <w:shd w:val="clear" w:color="auto" w:fill="auto"/>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62791,20</w:t>
            </w:r>
          </w:p>
        </w:tc>
      </w:tr>
      <w:tr w:rsidR="006B60AD" w:rsidRPr="00917334" w:rsidTr="006B60AD">
        <w:trPr>
          <w:trHeight w:val="20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2.8.1.3.1</w:t>
            </w:r>
          </w:p>
        </w:tc>
        <w:tc>
          <w:tcPr>
            <w:tcW w:w="2693"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62791,20</w:t>
            </w:r>
          </w:p>
        </w:tc>
      </w:tr>
      <w:tr w:rsidR="006B60AD" w:rsidRPr="00917334" w:rsidTr="006B60AD">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2.8.1.3.1.1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60862,00</w:t>
            </w:r>
          </w:p>
        </w:tc>
      </w:tr>
      <w:tr w:rsidR="006B60AD" w:rsidRPr="00917334" w:rsidTr="006B60AD">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2.8.1.3.1.1.1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60862,00</w:t>
            </w:r>
          </w:p>
        </w:tc>
      </w:tr>
      <w:tr w:rsidR="006B60AD" w:rsidRPr="00917334" w:rsidTr="006B60AD">
        <w:trPr>
          <w:trHeight w:val="298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C85288" w:rsidP="006B60AD">
            <w:pPr>
              <w:jc w:val="right"/>
              <w:rPr>
                <w:rFonts w:ascii="Arial" w:hAnsi="Arial" w:cs="Arial"/>
                <w:sz w:val="16"/>
                <w:szCs w:val="16"/>
              </w:rPr>
            </w:pPr>
            <w:r w:rsidRPr="00917334">
              <w:rPr>
                <w:rFonts w:ascii="Arial" w:hAnsi="Arial" w:cs="Arial"/>
                <w:sz w:val="16"/>
                <w:szCs w:val="16"/>
              </w:rPr>
              <w:t>8041</w:t>
            </w:r>
            <w:r w:rsidR="006B60AD" w:rsidRPr="00917334">
              <w:rPr>
                <w:rFonts w:ascii="Arial" w:hAnsi="Arial" w:cs="Arial"/>
                <w:sz w:val="16"/>
                <w:szCs w:val="16"/>
              </w:rPr>
              <w:t>,0</w:t>
            </w:r>
          </w:p>
        </w:tc>
      </w:tr>
      <w:tr w:rsidR="006B60AD" w:rsidRPr="00917334" w:rsidTr="006B60AD">
        <w:trPr>
          <w:trHeight w:val="12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900,0</w:t>
            </w:r>
          </w:p>
        </w:tc>
      </w:tr>
      <w:tr w:rsidR="006B60AD" w:rsidRPr="00917334" w:rsidTr="006B60AD">
        <w:trPr>
          <w:trHeight w:val="15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C85288">
            <w:pPr>
              <w:jc w:val="right"/>
              <w:rPr>
                <w:rFonts w:ascii="Arial" w:hAnsi="Arial" w:cs="Arial"/>
                <w:sz w:val="16"/>
                <w:szCs w:val="16"/>
              </w:rPr>
            </w:pPr>
            <w:r w:rsidRPr="00917334">
              <w:rPr>
                <w:rFonts w:ascii="Arial" w:hAnsi="Arial" w:cs="Arial"/>
                <w:sz w:val="16"/>
                <w:szCs w:val="16"/>
              </w:rPr>
              <w:t>5</w:t>
            </w:r>
            <w:r w:rsidR="00C85288" w:rsidRPr="00917334">
              <w:rPr>
                <w:rFonts w:ascii="Arial" w:hAnsi="Arial" w:cs="Arial"/>
                <w:sz w:val="16"/>
                <w:szCs w:val="16"/>
              </w:rPr>
              <w:t>1906</w:t>
            </w:r>
            <w:r w:rsidRPr="00917334">
              <w:rPr>
                <w:rFonts w:ascii="Arial" w:hAnsi="Arial" w:cs="Arial"/>
                <w:sz w:val="16"/>
                <w:szCs w:val="16"/>
              </w:rPr>
              <w:t>,0</w:t>
            </w:r>
          </w:p>
        </w:tc>
      </w:tr>
      <w:tr w:rsidR="006B60AD" w:rsidRPr="00917334" w:rsidTr="006B60AD">
        <w:trPr>
          <w:trHeight w:val="43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15,0</w:t>
            </w:r>
          </w:p>
        </w:tc>
      </w:tr>
      <w:tr w:rsidR="006B60AD" w:rsidRPr="00917334" w:rsidTr="006B60AD">
        <w:trPr>
          <w:trHeight w:val="15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2.8.1.3.1.2</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реализации муниципальной программы и прочие мероприятия в области культуры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07 1 02 00000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1929,20</w:t>
            </w:r>
          </w:p>
        </w:tc>
      </w:tr>
      <w:tr w:rsidR="006B60AD" w:rsidRPr="00917334" w:rsidTr="006B60AD">
        <w:trPr>
          <w:trHeight w:val="18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2.8.1.3.1.2.1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Реализация мероприятий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07 1 02 10230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1300,0</w:t>
            </w:r>
          </w:p>
        </w:tc>
      </w:tr>
      <w:tr w:rsidR="006B60AD" w:rsidRPr="00917334" w:rsidTr="006B60AD">
        <w:trPr>
          <w:trHeight w:val="15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07 1 02 10230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1300,0</w:t>
            </w:r>
          </w:p>
        </w:tc>
      </w:tr>
      <w:tr w:rsidR="006B60AD" w:rsidRPr="00917334" w:rsidTr="006B60AD">
        <w:trPr>
          <w:trHeight w:val="19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2.8.1.3.1.2.2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02 L4670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629,20</w:t>
            </w:r>
          </w:p>
        </w:tc>
      </w:tr>
      <w:tr w:rsidR="006B60AD" w:rsidRPr="00917334" w:rsidTr="006B60AD">
        <w:trPr>
          <w:trHeight w:val="192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Предоставление субсидий бюджетным, автономным учреждениям и иным некоммерческим организациям (краевой бюджет)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02 L4670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566,30</w:t>
            </w:r>
          </w:p>
        </w:tc>
      </w:tr>
      <w:tr w:rsidR="006B60AD" w:rsidRPr="00917334" w:rsidTr="006B60AD">
        <w:trPr>
          <w:trHeight w:val="193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Предоставление субсидий бюджетным, автономным учреждениям и иным некоммерческим организациям (местный бюджет)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02 L4670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62,9</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2.8.2</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Другие вопросы в области культуры и кинематографии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6502,70</w:t>
            </w:r>
          </w:p>
        </w:tc>
      </w:tr>
      <w:tr w:rsidR="006B60AD" w:rsidRPr="00917334" w:rsidTr="006B60AD">
        <w:trPr>
          <w:trHeight w:val="148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2.8.2.1</w:t>
            </w:r>
          </w:p>
        </w:tc>
        <w:tc>
          <w:tcPr>
            <w:tcW w:w="2693" w:type="dxa"/>
            <w:tcBorders>
              <w:top w:val="nil"/>
              <w:left w:val="nil"/>
              <w:bottom w:val="nil"/>
              <w:right w:val="nil"/>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6502,70</w:t>
            </w:r>
          </w:p>
        </w:tc>
      </w:tr>
      <w:tr w:rsidR="006B60AD" w:rsidRPr="00917334" w:rsidTr="006B60AD">
        <w:trPr>
          <w:trHeight w:val="19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2.8.2.1.1</w:t>
            </w:r>
          </w:p>
        </w:tc>
        <w:tc>
          <w:tcPr>
            <w:tcW w:w="2693"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6502,70</w:t>
            </w:r>
          </w:p>
        </w:tc>
      </w:tr>
      <w:tr w:rsidR="006B60AD" w:rsidRPr="00917334" w:rsidTr="006B60AD">
        <w:trPr>
          <w:trHeight w:val="88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2.8.2.1.1.1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6502,70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2.8.2.1.1.1.1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6502,70</w:t>
            </w:r>
          </w:p>
        </w:tc>
      </w:tr>
      <w:tr w:rsidR="006B60AD" w:rsidRPr="00917334" w:rsidTr="006B60AD">
        <w:trPr>
          <w:trHeight w:val="30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5607,7</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895,0</w:t>
            </w:r>
          </w:p>
        </w:tc>
      </w:tr>
      <w:tr w:rsidR="006B60AD" w:rsidRPr="00917334" w:rsidTr="006B60A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0,0</w:t>
            </w:r>
          </w:p>
        </w:tc>
      </w:tr>
      <w:tr w:rsidR="006B60AD" w:rsidRPr="00917334" w:rsidTr="006B60AD">
        <w:trPr>
          <w:trHeight w:val="3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2.9</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13012,40</w:t>
            </w:r>
          </w:p>
        </w:tc>
      </w:tr>
      <w:tr w:rsidR="006B60AD" w:rsidRPr="00917334" w:rsidTr="006B60AD">
        <w:trPr>
          <w:trHeight w:val="3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2.9.1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Пенсионное обеспечение</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218,30</w:t>
            </w:r>
          </w:p>
        </w:tc>
      </w:tr>
      <w:tr w:rsidR="006B60AD" w:rsidRPr="00917334" w:rsidTr="006B60AD">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2.9.1.1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Муниципальная программа муниципального образования «Социальная поддержка граждан»</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218,30</w:t>
            </w:r>
          </w:p>
        </w:tc>
      </w:tr>
      <w:tr w:rsidR="006B60AD" w:rsidRPr="00917334" w:rsidTr="006B60AD">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2.9.1.1.1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Развитие мер социальной поддержки отдельных категорий граждан</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218,30</w:t>
            </w:r>
          </w:p>
        </w:tc>
      </w:tr>
      <w:tr w:rsidR="006B60AD" w:rsidRPr="00917334" w:rsidTr="006B60AD">
        <w:trPr>
          <w:trHeight w:val="8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2.9.1.1.1.1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Меры социальной поддержки отдельной категории пенсионеров</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02 1 01 00000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218,30</w:t>
            </w:r>
          </w:p>
        </w:tc>
      </w:tr>
      <w:tr w:rsidR="006B60AD" w:rsidRPr="00917334" w:rsidTr="006B60AD">
        <w:trPr>
          <w:trHeight w:val="23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2.9.1.1.1.1.1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02 1 01 10810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218,30</w:t>
            </w:r>
          </w:p>
        </w:tc>
      </w:tr>
      <w:tr w:rsidR="006B60AD" w:rsidRPr="00917334" w:rsidTr="006B60AD">
        <w:trPr>
          <w:trHeight w:val="8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Социальное обеспечение и иные выплаты населению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02 1 01 10810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300</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218,30</w:t>
            </w:r>
          </w:p>
        </w:tc>
      </w:tr>
      <w:tr w:rsidR="006B60AD" w:rsidRPr="00917334" w:rsidTr="006B60AD">
        <w:trPr>
          <w:trHeight w:val="3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2.9.3</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Охрана семьи и детства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12634,10</w:t>
            </w:r>
          </w:p>
        </w:tc>
      </w:tr>
      <w:tr w:rsidR="006B60AD" w:rsidRPr="00917334" w:rsidTr="006B60AD">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2.9.3.1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12634,10</w:t>
            </w:r>
          </w:p>
        </w:tc>
      </w:tr>
      <w:tr w:rsidR="006B60AD" w:rsidRPr="00917334" w:rsidTr="006B60AD">
        <w:trPr>
          <w:trHeight w:val="42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2.9.3.1.1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жильем молодых семей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02 3 00 00000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12634,10</w:t>
            </w:r>
          </w:p>
        </w:tc>
      </w:tr>
      <w:tr w:rsidR="006B60AD" w:rsidRPr="00917334" w:rsidTr="006B60AD">
        <w:trPr>
          <w:trHeight w:val="8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2.9.3.1.1.1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Повышение качества жилищного обеспечения населения</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02 3 01 00000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12634,10</w:t>
            </w:r>
          </w:p>
        </w:tc>
      </w:tr>
      <w:tr w:rsidR="006B60AD" w:rsidRPr="00917334" w:rsidTr="006B60AD">
        <w:trPr>
          <w:trHeight w:val="76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2.9.3.1.1.1.1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Реализация мероприятий по обеспечению жильем молодых семей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12634,10</w:t>
            </w:r>
          </w:p>
        </w:tc>
      </w:tr>
      <w:tr w:rsidR="006B60AD" w:rsidRPr="00917334" w:rsidTr="006B60AD">
        <w:trPr>
          <w:trHeight w:val="11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Социальное обеспечение и иные выплаты населению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300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8107,4</w:t>
            </w:r>
          </w:p>
        </w:tc>
      </w:tr>
      <w:tr w:rsidR="006B60AD" w:rsidRPr="00917334" w:rsidTr="006B60AD">
        <w:trPr>
          <w:trHeight w:val="11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Социальное обеспечение и иные выплаты населению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300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4526,7</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2.9.4</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160,0</w:t>
            </w:r>
          </w:p>
        </w:tc>
      </w:tr>
      <w:tr w:rsidR="006B60AD" w:rsidRPr="00917334" w:rsidTr="006B60AD">
        <w:trPr>
          <w:trHeight w:val="15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2.9.4.1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Муниципальная программа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160,0</w:t>
            </w:r>
          </w:p>
        </w:tc>
      </w:tr>
      <w:tr w:rsidR="006B60AD" w:rsidRPr="00917334" w:rsidTr="006B60AD">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2.9.4.1.1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160,0</w:t>
            </w:r>
          </w:p>
        </w:tc>
      </w:tr>
      <w:tr w:rsidR="006B60AD" w:rsidRPr="00917334" w:rsidTr="006B60AD">
        <w:trPr>
          <w:trHeight w:val="18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2.9.4.1.1.1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02 2 01 00000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160,0</w:t>
            </w:r>
          </w:p>
        </w:tc>
      </w:tr>
      <w:tr w:rsidR="006B60AD" w:rsidRPr="00917334" w:rsidTr="006B60AD">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2.9.4.1.1.1.1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160,0</w:t>
            </w:r>
          </w:p>
        </w:tc>
      </w:tr>
      <w:tr w:rsidR="006B60AD" w:rsidRPr="00917334" w:rsidTr="006B60AD">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160,0</w:t>
            </w:r>
          </w:p>
        </w:tc>
      </w:tr>
      <w:tr w:rsidR="006B60AD" w:rsidRPr="00917334" w:rsidTr="006B60AD">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2.10</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Обслуживание государственного и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1308,0</w:t>
            </w:r>
          </w:p>
        </w:tc>
      </w:tr>
      <w:tr w:rsidR="006B60AD" w:rsidRPr="00917334" w:rsidTr="006B60AD">
        <w:trPr>
          <w:trHeight w:val="11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2.10.1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Обслуживание государственного внутреннего и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60 0 00 00000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1308,0</w:t>
            </w:r>
          </w:p>
        </w:tc>
      </w:tr>
      <w:tr w:rsidR="006B60AD" w:rsidRPr="00917334" w:rsidTr="006B60AD">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2.10.1.1</w:t>
            </w:r>
          </w:p>
        </w:tc>
        <w:tc>
          <w:tcPr>
            <w:tcW w:w="269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Управление муниципальным долгом и муниципальными финансовыми активами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1308,0</w:t>
            </w:r>
          </w:p>
        </w:tc>
      </w:tr>
      <w:tr w:rsidR="006B60AD" w:rsidRPr="00917334" w:rsidTr="006B60AD">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2.10.1.1.1</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Процентные платежи по муниципальному долгу </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1308,0</w:t>
            </w:r>
          </w:p>
        </w:tc>
      </w:tr>
      <w:tr w:rsidR="006B60AD" w:rsidRPr="00917334" w:rsidTr="006B60AD">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Обслуживание государственного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700</w:t>
            </w:r>
          </w:p>
        </w:tc>
        <w:tc>
          <w:tcPr>
            <w:tcW w:w="157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1308,0</w:t>
            </w:r>
          </w:p>
        </w:tc>
      </w:tr>
    </w:tbl>
    <w:p w:rsidR="006B60AD" w:rsidRPr="00917334" w:rsidRDefault="006B60AD" w:rsidP="006B60AD">
      <w:pPr>
        <w:jc w:val="right"/>
        <w:rPr>
          <w:rFonts w:ascii="Arial" w:hAnsi="Arial" w:cs="Arial"/>
          <w:sz w:val="16"/>
          <w:szCs w:val="16"/>
        </w:rPr>
      </w:pPr>
      <w:r w:rsidRPr="00917334">
        <w:rPr>
          <w:rFonts w:ascii="Arial" w:hAnsi="Arial" w:cs="Arial"/>
          <w:sz w:val="16"/>
          <w:szCs w:val="16"/>
        </w:rPr>
        <w:t>"</w:t>
      </w: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r w:rsidRPr="00917334">
        <w:rPr>
          <w:rFonts w:ascii="Arial" w:hAnsi="Arial" w:cs="Arial"/>
          <w:sz w:val="16"/>
          <w:szCs w:val="16"/>
        </w:rPr>
        <w:t>Начальник финансово-экономического отдела</w:t>
      </w:r>
    </w:p>
    <w:p w:rsidR="006B60AD" w:rsidRPr="00917334" w:rsidRDefault="006B60AD" w:rsidP="006B60AD">
      <w:pPr>
        <w:rPr>
          <w:rFonts w:ascii="Arial" w:hAnsi="Arial" w:cs="Arial"/>
          <w:sz w:val="16"/>
          <w:szCs w:val="16"/>
        </w:rPr>
      </w:pPr>
      <w:r w:rsidRPr="00917334">
        <w:rPr>
          <w:rFonts w:ascii="Arial" w:hAnsi="Arial" w:cs="Arial"/>
          <w:sz w:val="16"/>
          <w:szCs w:val="16"/>
        </w:rPr>
        <w:t xml:space="preserve">администрации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w:t>
      </w:r>
      <w:proofErr w:type="gramStart"/>
      <w:r w:rsidRPr="00917334">
        <w:rPr>
          <w:rFonts w:ascii="Arial" w:hAnsi="Arial" w:cs="Arial"/>
          <w:sz w:val="16"/>
          <w:szCs w:val="16"/>
        </w:rPr>
        <w:t>городского</w:t>
      </w:r>
      <w:proofErr w:type="gramEnd"/>
    </w:p>
    <w:p w:rsidR="006B60AD" w:rsidRPr="00917334" w:rsidRDefault="006B60AD" w:rsidP="006B60AD">
      <w:pPr>
        <w:rPr>
          <w:rFonts w:ascii="Arial" w:hAnsi="Arial" w:cs="Arial"/>
          <w:sz w:val="16"/>
          <w:szCs w:val="16"/>
        </w:rPr>
      </w:pPr>
      <w:r w:rsidRPr="00917334">
        <w:rPr>
          <w:rFonts w:ascii="Arial" w:hAnsi="Arial" w:cs="Arial"/>
          <w:sz w:val="16"/>
          <w:szCs w:val="16"/>
        </w:rPr>
        <w:t xml:space="preserve">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О.А. Орешкина</w:t>
      </w: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ind w:left="5670"/>
        <w:rPr>
          <w:rFonts w:ascii="Arial" w:hAnsi="Arial" w:cs="Arial"/>
          <w:sz w:val="16"/>
          <w:szCs w:val="16"/>
        </w:rPr>
      </w:pPr>
      <w:r w:rsidRPr="00917334">
        <w:rPr>
          <w:rFonts w:ascii="Arial" w:hAnsi="Arial" w:cs="Arial"/>
          <w:sz w:val="16"/>
          <w:szCs w:val="16"/>
        </w:rPr>
        <w:t xml:space="preserve">Приложение № 4 </w:t>
      </w:r>
    </w:p>
    <w:p w:rsidR="006B60AD" w:rsidRPr="00917334" w:rsidRDefault="006B60AD" w:rsidP="006B60AD">
      <w:pPr>
        <w:ind w:left="5670"/>
        <w:rPr>
          <w:rFonts w:ascii="Arial" w:hAnsi="Arial" w:cs="Arial"/>
          <w:sz w:val="16"/>
          <w:szCs w:val="16"/>
        </w:rPr>
      </w:pPr>
      <w:r w:rsidRPr="00917334">
        <w:rPr>
          <w:rFonts w:ascii="Arial" w:hAnsi="Arial" w:cs="Arial"/>
          <w:sz w:val="16"/>
          <w:szCs w:val="16"/>
        </w:rPr>
        <w:t>решением Совета</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ind w:left="5670"/>
        <w:rPr>
          <w:rFonts w:ascii="Arial" w:hAnsi="Arial" w:cs="Arial"/>
          <w:sz w:val="16"/>
          <w:szCs w:val="16"/>
        </w:rPr>
      </w:pPr>
      <w:r w:rsidRPr="00917334">
        <w:rPr>
          <w:rFonts w:ascii="Arial" w:hAnsi="Arial" w:cs="Arial"/>
          <w:sz w:val="16"/>
          <w:szCs w:val="16"/>
        </w:rPr>
        <w:t>от 29.03.2024 г. № 589</w:t>
      </w:r>
    </w:p>
    <w:p w:rsidR="006B60AD" w:rsidRPr="00917334" w:rsidRDefault="006B60AD" w:rsidP="006B60AD">
      <w:pPr>
        <w:ind w:left="5670"/>
        <w:rPr>
          <w:rFonts w:ascii="Arial" w:hAnsi="Arial" w:cs="Arial"/>
          <w:sz w:val="16"/>
          <w:szCs w:val="16"/>
        </w:rPr>
      </w:pPr>
      <w:r w:rsidRPr="00917334">
        <w:rPr>
          <w:rFonts w:ascii="Arial" w:hAnsi="Arial" w:cs="Arial"/>
          <w:sz w:val="16"/>
          <w:szCs w:val="16"/>
        </w:rPr>
        <w:t xml:space="preserve">"Приложение № 4 </w:t>
      </w:r>
    </w:p>
    <w:p w:rsidR="006B60AD" w:rsidRPr="00917334" w:rsidRDefault="006B60AD" w:rsidP="006B60AD">
      <w:pPr>
        <w:ind w:left="5670"/>
        <w:rPr>
          <w:rFonts w:ascii="Arial" w:hAnsi="Arial" w:cs="Arial"/>
          <w:sz w:val="16"/>
          <w:szCs w:val="16"/>
        </w:rPr>
      </w:pPr>
      <w:r w:rsidRPr="00917334">
        <w:rPr>
          <w:rFonts w:ascii="Arial" w:hAnsi="Arial" w:cs="Arial"/>
          <w:sz w:val="16"/>
          <w:szCs w:val="16"/>
        </w:rPr>
        <w:t>Утверждено</w:t>
      </w:r>
    </w:p>
    <w:p w:rsidR="006B60AD" w:rsidRPr="00917334" w:rsidRDefault="006B60AD" w:rsidP="006B60AD">
      <w:pPr>
        <w:ind w:left="5670"/>
        <w:rPr>
          <w:rFonts w:ascii="Arial" w:hAnsi="Arial" w:cs="Arial"/>
          <w:sz w:val="16"/>
          <w:szCs w:val="16"/>
        </w:rPr>
      </w:pPr>
      <w:r w:rsidRPr="00917334">
        <w:rPr>
          <w:rFonts w:ascii="Arial" w:hAnsi="Arial" w:cs="Arial"/>
          <w:sz w:val="16"/>
          <w:szCs w:val="16"/>
        </w:rPr>
        <w:t>решением Совета</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ind w:left="5670"/>
        <w:rPr>
          <w:rFonts w:ascii="Arial" w:hAnsi="Arial" w:cs="Arial"/>
          <w:sz w:val="16"/>
          <w:szCs w:val="16"/>
        </w:rPr>
      </w:pPr>
      <w:r w:rsidRPr="00917334">
        <w:rPr>
          <w:rFonts w:ascii="Arial" w:hAnsi="Arial" w:cs="Arial"/>
          <w:sz w:val="16"/>
          <w:szCs w:val="16"/>
        </w:rPr>
        <w:t>от 24.11.2023 г. № 548</w:t>
      </w: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jc w:val="center"/>
        <w:rPr>
          <w:rFonts w:ascii="Arial" w:hAnsi="Arial" w:cs="Arial"/>
          <w:sz w:val="16"/>
          <w:szCs w:val="16"/>
        </w:rPr>
      </w:pPr>
      <w:r w:rsidRPr="00917334">
        <w:rPr>
          <w:rFonts w:ascii="Arial" w:hAnsi="Arial" w:cs="Arial"/>
          <w:b/>
          <w:bCs/>
          <w:sz w:val="16"/>
          <w:szCs w:val="16"/>
        </w:rPr>
        <w:t xml:space="preserve">Распределение бюджетных ассигнований по целевым статьям (муниципальным программам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и </w:t>
      </w:r>
      <w:proofErr w:type="spellStart"/>
      <w:r w:rsidRPr="00917334">
        <w:rPr>
          <w:rFonts w:ascii="Arial" w:hAnsi="Arial" w:cs="Arial"/>
          <w:b/>
          <w:bCs/>
          <w:sz w:val="16"/>
          <w:szCs w:val="16"/>
        </w:rPr>
        <w:t>непрограммным</w:t>
      </w:r>
      <w:proofErr w:type="spellEnd"/>
      <w:r w:rsidRPr="00917334">
        <w:rPr>
          <w:rFonts w:ascii="Arial" w:hAnsi="Arial" w:cs="Arial"/>
          <w:b/>
          <w:bCs/>
          <w:sz w:val="16"/>
          <w:szCs w:val="16"/>
        </w:rPr>
        <w:t xml:space="preserve"> направлениям деятельности), группам </w:t>
      </w:r>
      <w:proofErr w:type="gramStart"/>
      <w:r w:rsidRPr="00917334">
        <w:rPr>
          <w:rFonts w:ascii="Arial" w:hAnsi="Arial" w:cs="Arial"/>
          <w:b/>
          <w:bCs/>
          <w:sz w:val="16"/>
          <w:szCs w:val="16"/>
        </w:rPr>
        <w:t>видов расходов классификации расходов бюджетов</w:t>
      </w:r>
      <w:proofErr w:type="gramEnd"/>
      <w:r w:rsidRPr="00917334">
        <w:rPr>
          <w:rFonts w:ascii="Arial" w:hAnsi="Arial" w:cs="Arial"/>
          <w:b/>
          <w:bCs/>
          <w:sz w:val="16"/>
          <w:szCs w:val="16"/>
        </w:rPr>
        <w:t xml:space="preserve"> на 2024 год</w:t>
      </w:r>
    </w:p>
    <w:p w:rsidR="006B60AD" w:rsidRPr="00917334" w:rsidRDefault="006B60AD" w:rsidP="006B60AD">
      <w:pPr>
        <w:rPr>
          <w:rFonts w:ascii="Arial" w:hAnsi="Arial" w:cs="Arial"/>
          <w:sz w:val="16"/>
          <w:szCs w:val="16"/>
        </w:rPr>
      </w:pPr>
    </w:p>
    <w:p w:rsidR="006B60AD" w:rsidRPr="00917334" w:rsidRDefault="006B60AD" w:rsidP="006B60AD">
      <w:pPr>
        <w:jc w:val="right"/>
        <w:rPr>
          <w:rFonts w:ascii="Arial" w:hAnsi="Arial" w:cs="Arial"/>
          <w:sz w:val="16"/>
          <w:szCs w:val="16"/>
          <w:lang w:val="en-US"/>
        </w:rPr>
      </w:pPr>
      <w:r w:rsidRPr="00917334">
        <w:rPr>
          <w:rFonts w:ascii="Arial" w:hAnsi="Arial" w:cs="Arial"/>
          <w:sz w:val="16"/>
          <w:szCs w:val="16"/>
        </w:rPr>
        <w:t>тыс</w:t>
      </w:r>
      <w:proofErr w:type="gramStart"/>
      <w:r w:rsidRPr="00917334">
        <w:rPr>
          <w:rFonts w:ascii="Arial" w:hAnsi="Arial" w:cs="Arial"/>
          <w:sz w:val="16"/>
          <w:szCs w:val="16"/>
        </w:rPr>
        <w:t>.р</w:t>
      </w:r>
      <w:proofErr w:type="gramEnd"/>
      <w:r w:rsidRPr="00917334">
        <w:rPr>
          <w:rFonts w:ascii="Arial" w:hAnsi="Arial" w:cs="Arial"/>
          <w:sz w:val="16"/>
          <w:szCs w:val="16"/>
        </w:rPr>
        <w:t>ублей</w:t>
      </w:r>
    </w:p>
    <w:tbl>
      <w:tblPr>
        <w:tblW w:w="9796" w:type="dxa"/>
        <w:tblInd w:w="93" w:type="dxa"/>
        <w:tblLayout w:type="fixed"/>
        <w:tblLook w:val="04A0"/>
      </w:tblPr>
      <w:tblGrid>
        <w:gridCol w:w="1291"/>
        <w:gridCol w:w="3686"/>
        <w:gridCol w:w="2268"/>
        <w:gridCol w:w="850"/>
        <w:gridCol w:w="1701"/>
      </w:tblGrid>
      <w:tr w:rsidR="006B60AD" w:rsidRPr="00917334" w:rsidTr="006B60AD">
        <w:trPr>
          <w:trHeight w:val="675"/>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roofErr w:type="spellStart"/>
            <w:proofErr w:type="gramStart"/>
            <w:r w:rsidRPr="00917334">
              <w:rPr>
                <w:rFonts w:ascii="Arial" w:hAnsi="Arial" w:cs="Arial"/>
                <w:sz w:val="16"/>
                <w:szCs w:val="16"/>
              </w:rPr>
              <w:t>п</w:t>
            </w:r>
            <w:proofErr w:type="spellEnd"/>
            <w:proofErr w:type="gramEnd"/>
            <w:r w:rsidRPr="00917334">
              <w:rPr>
                <w:rFonts w:ascii="Arial" w:hAnsi="Arial" w:cs="Arial"/>
                <w:sz w:val="16"/>
                <w:szCs w:val="16"/>
              </w:rPr>
              <w:t>/</w:t>
            </w:r>
            <w:proofErr w:type="spellStart"/>
            <w:r w:rsidRPr="00917334">
              <w:rPr>
                <w:rFonts w:ascii="Arial" w:hAnsi="Arial" w:cs="Arial"/>
                <w:sz w:val="16"/>
                <w:szCs w:val="16"/>
              </w:rPr>
              <w:t>п</w:t>
            </w:r>
            <w:proofErr w:type="spellEnd"/>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ВР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Сумма</w:t>
            </w:r>
          </w:p>
        </w:tc>
      </w:tr>
      <w:tr w:rsidR="006B60AD" w:rsidRPr="00917334" w:rsidTr="006B60AD">
        <w:trPr>
          <w:trHeight w:val="33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w:t>
            </w:r>
          </w:p>
        </w:tc>
        <w:tc>
          <w:tcPr>
            <w:tcW w:w="2268"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3</w:t>
            </w:r>
          </w:p>
        </w:tc>
        <w:tc>
          <w:tcPr>
            <w:tcW w:w="8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4</w:t>
            </w:r>
          </w:p>
        </w:tc>
        <w:tc>
          <w:tcPr>
            <w:tcW w:w="1701"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5</w:t>
            </w:r>
          </w:p>
        </w:tc>
      </w:tr>
      <w:tr w:rsidR="006B60AD" w:rsidRPr="00917334" w:rsidTr="006B60AD">
        <w:trPr>
          <w:trHeight w:val="40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Всего:</w:t>
            </w:r>
          </w:p>
        </w:tc>
        <w:tc>
          <w:tcPr>
            <w:tcW w:w="2268"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363116,20</w:t>
            </w:r>
          </w:p>
        </w:tc>
      </w:tr>
      <w:tr w:rsidR="006B60AD" w:rsidRPr="00917334" w:rsidTr="006B60AD">
        <w:trPr>
          <w:trHeight w:val="40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в том числе </w:t>
            </w:r>
          </w:p>
        </w:tc>
        <w:tc>
          <w:tcPr>
            <w:tcW w:w="2268"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 xml:space="preserve"> </w:t>
            </w:r>
          </w:p>
        </w:tc>
      </w:tr>
      <w:tr w:rsidR="006B60AD" w:rsidRPr="00917334" w:rsidTr="006B60AD">
        <w:trPr>
          <w:trHeight w:val="40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по муниципальным программам</w:t>
            </w:r>
          </w:p>
        </w:tc>
        <w:tc>
          <w:tcPr>
            <w:tcW w:w="2268"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330347,10</w:t>
            </w:r>
          </w:p>
        </w:tc>
      </w:tr>
      <w:tr w:rsidR="006B60AD" w:rsidRPr="00917334" w:rsidTr="006B60AD">
        <w:trPr>
          <w:trHeight w:val="7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по </w:t>
            </w:r>
            <w:proofErr w:type="spellStart"/>
            <w:r w:rsidRPr="00917334">
              <w:rPr>
                <w:rFonts w:ascii="Arial" w:hAnsi="Arial" w:cs="Arial"/>
                <w:sz w:val="16"/>
                <w:szCs w:val="16"/>
              </w:rPr>
              <w:t>непрограммным</w:t>
            </w:r>
            <w:proofErr w:type="spellEnd"/>
            <w:r w:rsidRPr="00917334">
              <w:rPr>
                <w:rFonts w:ascii="Arial" w:hAnsi="Arial" w:cs="Arial"/>
                <w:sz w:val="16"/>
                <w:szCs w:val="16"/>
              </w:rPr>
              <w:t xml:space="preserve"> направлениям деятельности</w:t>
            </w:r>
          </w:p>
        </w:tc>
        <w:tc>
          <w:tcPr>
            <w:tcW w:w="2268"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32769,10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"Социальная поддержка граждан" </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02 0 00 00000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16043,40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Развитие мер социальной поддержки отдельных категорий граждан</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02 1 00 00000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218,30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Меры социальной поддержки отдельной категории пенсионеров</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02 1 01 00000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218,30</w:t>
            </w:r>
          </w:p>
        </w:tc>
      </w:tr>
      <w:tr w:rsidR="006B60AD" w:rsidRPr="00917334" w:rsidTr="006B60AD">
        <w:trPr>
          <w:trHeight w:val="159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02 1 01 10810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218,30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lastRenderedPageBreak/>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Социальное обеспечение и иные выплаты населению (краевой бюджет)</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02 1 01 10810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300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218,30</w:t>
            </w:r>
          </w:p>
        </w:tc>
      </w:tr>
      <w:tr w:rsidR="006B60AD" w:rsidRPr="00917334" w:rsidTr="006B60AD">
        <w:trPr>
          <w:trHeight w:val="7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1.2</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Поддержка социально ориентированных некоммерческих организаций</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02 2 00 00000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2180,00</w:t>
            </w:r>
          </w:p>
        </w:tc>
      </w:tr>
      <w:tr w:rsidR="006B60AD" w:rsidRPr="00917334" w:rsidTr="006B60AD">
        <w:trPr>
          <w:trHeight w:val="18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1.2</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02 2 01 00000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2180,00</w:t>
            </w:r>
          </w:p>
        </w:tc>
      </w:tr>
      <w:tr w:rsidR="006B60AD" w:rsidRPr="00917334" w:rsidTr="006B60AD">
        <w:trPr>
          <w:trHeight w:val="11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1.2.1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поддержке социально ориентированных некоммерческих организаций</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02 2 01 10160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2180,00</w:t>
            </w:r>
          </w:p>
        </w:tc>
      </w:tr>
      <w:tr w:rsidR="006B60AD" w:rsidRPr="00917334" w:rsidTr="006B60AD">
        <w:trPr>
          <w:trHeight w:val="115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02 2 01 10160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2180,00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1.3</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жильем молодых семей</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02 3 00 00000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12634,10</w:t>
            </w:r>
          </w:p>
        </w:tc>
      </w:tr>
      <w:tr w:rsidR="006B60AD" w:rsidRPr="00917334" w:rsidTr="006B60AD">
        <w:trPr>
          <w:trHeight w:val="7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1.3.1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Повышение качества жилищного обеспечения населения</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02 3 01 00000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12634,10</w:t>
            </w:r>
          </w:p>
        </w:tc>
      </w:tr>
      <w:tr w:rsidR="006B60AD" w:rsidRPr="00917334" w:rsidTr="006B60AD">
        <w:trPr>
          <w:trHeight w:val="8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Реализация мероприятий по обеспечению жильем молодых семей</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3 01 L4970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12634,10</w:t>
            </w:r>
          </w:p>
        </w:tc>
      </w:tr>
      <w:tr w:rsidR="006B60AD" w:rsidRPr="00917334" w:rsidTr="006B60AD">
        <w:trPr>
          <w:trHeight w:val="8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Социальное обеспечение и иные выплаты населению (краевой бюджет)</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3 01 L4970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300</w:t>
            </w:r>
          </w:p>
        </w:tc>
        <w:tc>
          <w:tcPr>
            <w:tcW w:w="170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8107,4</w:t>
            </w:r>
          </w:p>
        </w:tc>
      </w:tr>
      <w:tr w:rsidR="006B60AD" w:rsidRPr="00917334" w:rsidTr="006B60AD">
        <w:trPr>
          <w:trHeight w:val="8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Социальное обеспечение и иные выплаты населению (местный бюджет)</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3 01 L4970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300</w:t>
            </w:r>
          </w:p>
        </w:tc>
        <w:tc>
          <w:tcPr>
            <w:tcW w:w="170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4526,7</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1.4</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02 4 00 00000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1011,00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1.4.1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Компенсационные выплаты</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02 4 01 00000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1011,00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Компенсационная выплата органам территориального общественного самоуправления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02 4 01 10830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1011,00</w:t>
            </w:r>
          </w:p>
        </w:tc>
      </w:tr>
      <w:tr w:rsidR="006B60AD" w:rsidRPr="00917334" w:rsidTr="006B60AD">
        <w:trPr>
          <w:trHeight w:val="78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Социальное обеспечение и иные выплаты населению</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02 4 01 10830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300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1011,00</w:t>
            </w:r>
          </w:p>
        </w:tc>
      </w:tr>
      <w:tr w:rsidR="006B60AD" w:rsidRPr="00917334" w:rsidTr="006B60AD">
        <w:trPr>
          <w:trHeight w:val="22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lastRenderedPageBreak/>
              <w:t>2</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«Комплексное и устойчивое развитие в сфере строительства, архитектуры и дорожного хозяйства» </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04 0 00 00000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28479,10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безопасности дорожного движения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04 2 00 00000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17344,30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2.1.1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Организация комплекса мероприятий по обеспечению безопасности дорожного движения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04 2 01 00000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17344,30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2.1.1.1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обеспечению безопасности дорожного движения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04 2 01 10360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17344,30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2.1.1.1.1</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04 2 01 10360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17344,30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2.2</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04 4 00 00000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7004,10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04 4 01 00000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7004,10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2.2.1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04 4 01 10350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7004,10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2.2.1.1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04 4 01 10350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7004,10</w:t>
            </w:r>
          </w:p>
        </w:tc>
      </w:tr>
      <w:tr w:rsidR="006B60AD" w:rsidRPr="00917334" w:rsidTr="006B60AD">
        <w:trPr>
          <w:trHeight w:val="11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2.3</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04 5 00 00000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4130,70</w:t>
            </w:r>
          </w:p>
        </w:tc>
      </w:tr>
      <w:tr w:rsidR="006B60AD" w:rsidRPr="00917334" w:rsidTr="006B60AD">
        <w:trPr>
          <w:trHeight w:val="7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2.3.1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Организация разработки градостроительной и землеустроительной документации</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04 5 01 00000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4130,70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2.3.1.1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подготовке градостроительной и землеустроительной документации</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04 5 01 10380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2.3.1.1.1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04 5 01 10380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2.4.</w:t>
            </w:r>
          </w:p>
        </w:tc>
        <w:tc>
          <w:tcPr>
            <w:tcW w:w="3686" w:type="dxa"/>
            <w:tcBorders>
              <w:top w:val="nil"/>
              <w:left w:val="nil"/>
              <w:bottom w:val="nil"/>
              <w:right w:val="nil"/>
            </w:tcBorders>
            <w:shd w:val="clear" w:color="auto" w:fill="auto"/>
            <w:noWrap/>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Подготовка изменений в правила землепользования и застройки муниципальных образований Краснодарского края</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5 01 S2570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3930,70</w:t>
            </w:r>
          </w:p>
        </w:tc>
      </w:tr>
      <w:tr w:rsidR="006B60AD" w:rsidRPr="00917334" w:rsidTr="006B60AD">
        <w:trPr>
          <w:trHeight w:val="12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Закупка товаров, работ и услуг для обеспечения государственных (муниципальных) нужд </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04 5 01 S2570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3930,70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3</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«Развитие жилищно-коммунального хозяйства»</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05 0 00 00000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107996,10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3.1.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Развитие водоснабжения и водоотведения населенных пунктов</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28775,40</w:t>
            </w:r>
          </w:p>
        </w:tc>
      </w:tr>
      <w:tr w:rsidR="006B60AD" w:rsidRPr="00917334" w:rsidTr="006B60AD">
        <w:trPr>
          <w:trHeight w:val="18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nil"/>
              <w:right w:val="nil"/>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05 1 01 00000 </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25775,40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водоснабжению и водоотведению населенных пунктов.</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05 1 01 10390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4854,40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05 1 01 10390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4854,40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Организация водоснабжения населения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01 S0330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20921,00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01 S0330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20293,00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01 S0330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628,00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05 1 02 00000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3000,00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Прочие мероприятия в области водоснабжения и водоотведения населенных пунктов</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05 1 02 10710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3000,00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05 1 02 10710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3000,00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3.4.</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Благоустройство территории поселения</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05 4 00 00000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24915,70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3.4.1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Уличное освещение</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05 4 01 00000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16117,00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3.4.1.1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благоустройству территории поселения</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05 4 01 10410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16117,00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3.4.1.1.1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05 4 01 10410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16117,00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3.5</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Прочие мероприятия по благоустройству территории поселения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05 4 04 00000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8798,70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3.5.1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благоустройству территории поселения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05 4 04 10410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8798,70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3.5.1.1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05 4 04 10410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8798,70</w:t>
            </w:r>
          </w:p>
        </w:tc>
      </w:tr>
      <w:tr w:rsidR="006B60AD" w:rsidRPr="00917334" w:rsidTr="006B60AD">
        <w:trPr>
          <w:trHeight w:val="18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3.6.</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жилищно-коммунального хозяйства"</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54305,00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3.6.1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Прочие мероприятия в области коммунального хозяйства</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05 7 02 00000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3828,80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3.6.1.1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Реализация прочих мероприятий в области коммунального хозяйства</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05 7 02 10520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3828,80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05 7 02 10520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3828,80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3.7</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05 7 03 00000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50476,20</w:t>
            </w:r>
          </w:p>
        </w:tc>
      </w:tr>
      <w:tr w:rsidR="006B60AD" w:rsidRPr="00917334" w:rsidTr="006B60AD">
        <w:trPr>
          <w:trHeight w:val="11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3.7.1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деятельности (оказание услуг) муниципальных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05 7 03 00590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50476,20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05 7 03 00590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50476,20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4</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"Обеспечение безопасности населения"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06 0 00 00000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11026,30</w:t>
            </w:r>
          </w:p>
        </w:tc>
      </w:tr>
      <w:tr w:rsidR="006B60AD" w:rsidRPr="00917334" w:rsidTr="006B60AD">
        <w:trPr>
          <w:trHeight w:val="9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4.1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Предупреждение и ликвидации ЧС, стихийных бедствий и их последствий</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10426,30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4.1.1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4944,30</w:t>
            </w:r>
          </w:p>
        </w:tc>
      </w:tr>
      <w:tr w:rsidR="006B60AD" w:rsidRPr="00917334" w:rsidTr="006B60AD">
        <w:trPr>
          <w:trHeight w:val="12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4.1.1.1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деятельности (оказание услуг) муниципальных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06 1 01 00590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4944,30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4.1.1.1.1</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межбюджетные трансферты</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06 1 01 00590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4944,30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4.1.2</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06 1 01 10130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330,00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4.1.2.1</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06 1 01 10130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330,00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4.2</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06 1 02 00000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5152,00</w:t>
            </w:r>
          </w:p>
        </w:tc>
      </w:tr>
      <w:tr w:rsidR="006B60AD" w:rsidRPr="00917334" w:rsidTr="006B60AD">
        <w:trPr>
          <w:trHeight w:val="12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4.2.1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деятельности (оказание услуг) муниципальных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06 1 02 00590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5152,00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06 1 02 00590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5152,00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4.3</w:t>
            </w:r>
          </w:p>
        </w:tc>
        <w:tc>
          <w:tcPr>
            <w:tcW w:w="3686"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Пожарная безопасность</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06 2 00 00000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600,00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4.3.1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Повышение уровня пожарной безопасности муниципальных учреждений</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06 2 01 00000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600,00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обеспечению пожарной безопасности</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06 2 01 10140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600,00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06 2 01 10140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150,00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06 2 01 10140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450,00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5</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"Развитие культуры" </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07 0 00 00000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69322,40</w:t>
            </w:r>
          </w:p>
        </w:tc>
      </w:tr>
      <w:tr w:rsidR="006B60AD" w:rsidRPr="00917334" w:rsidTr="006B60AD">
        <w:trPr>
          <w:trHeight w:val="160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lastRenderedPageBreak/>
              <w:t>5.1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культуры"</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69322,40</w:t>
            </w:r>
          </w:p>
        </w:tc>
      </w:tr>
      <w:tr w:rsidR="006B60AD" w:rsidRPr="00917334" w:rsidTr="006B60AD">
        <w:trPr>
          <w:trHeight w:val="7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муниципальных учреждений</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67393,20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5.1.1.1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деятельности (оказание услуг) муниципальных учреждений</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67393,20</w:t>
            </w:r>
          </w:p>
        </w:tc>
      </w:tr>
      <w:tr w:rsidR="006B60AD" w:rsidRPr="00917334" w:rsidTr="006B60AD">
        <w:trPr>
          <w:trHeight w:val="22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13162,70</w:t>
            </w:r>
          </w:p>
        </w:tc>
      </w:tr>
      <w:tr w:rsidR="006B60AD" w:rsidRPr="00917334" w:rsidTr="006B60AD">
        <w:trPr>
          <w:trHeight w:val="123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1823,50</w:t>
            </w:r>
          </w:p>
        </w:tc>
      </w:tr>
      <w:tr w:rsidR="006B60AD" w:rsidRPr="00917334" w:rsidTr="006B60AD">
        <w:trPr>
          <w:trHeight w:val="123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52392,00</w:t>
            </w:r>
          </w:p>
        </w:tc>
      </w:tr>
      <w:tr w:rsidR="006B60AD" w:rsidRPr="00917334" w:rsidTr="006B60AD">
        <w:trPr>
          <w:trHeight w:val="5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5.1.1.1.3</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07 1 01 00590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15,00</w:t>
            </w:r>
          </w:p>
        </w:tc>
      </w:tr>
      <w:tr w:rsidR="006B60AD" w:rsidRPr="00917334" w:rsidTr="006B60AD">
        <w:trPr>
          <w:trHeight w:val="126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5.1.2</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реализации муниципальной программы и прочие мероприятия в области культуры</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07 1 02 00000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1929,20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5.1.3</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Реализация мероприятий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культуры"</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07 1 02 10230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1300,00</w:t>
            </w:r>
          </w:p>
        </w:tc>
      </w:tr>
      <w:tr w:rsidR="006B60AD" w:rsidRPr="00917334" w:rsidTr="006B60AD">
        <w:trPr>
          <w:trHeight w:val="11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07 1 02 10230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1300,00</w:t>
            </w:r>
          </w:p>
        </w:tc>
      </w:tr>
      <w:tr w:rsidR="006B60AD" w:rsidRPr="00917334" w:rsidTr="006B60AD">
        <w:trPr>
          <w:trHeight w:val="168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5.1.4</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02 L4670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629,20</w:t>
            </w:r>
          </w:p>
        </w:tc>
      </w:tr>
      <w:tr w:rsidR="006B60AD" w:rsidRPr="00917334" w:rsidTr="006B60AD">
        <w:trPr>
          <w:trHeight w:val="11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lastRenderedPageBreak/>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Предоставление субсидий бюджетным, автономным учреждениям и иным некоммерческим организациям (краевой бюджет) </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07 1 02 L4670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629,20</w:t>
            </w:r>
          </w:p>
        </w:tc>
      </w:tr>
      <w:tr w:rsidR="006B60AD" w:rsidRPr="00917334" w:rsidTr="006B60AD">
        <w:trPr>
          <w:trHeight w:val="18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6</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"Развитие физической культуры и массового спорта" </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08 0 00 00000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200,00</w:t>
            </w:r>
          </w:p>
        </w:tc>
      </w:tr>
      <w:tr w:rsidR="006B60AD" w:rsidRPr="00917334" w:rsidTr="006B60AD">
        <w:trPr>
          <w:trHeight w:val="18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6.1</w:t>
            </w:r>
          </w:p>
        </w:tc>
        <w:tc>
          <w:tcPr>
            <w:tcW w:w="3686" w:type="dxa"/>
            <w:tcBorders>
              <w:top w:val="nil"/>
              <w:left w:val="nil"/>
              <w:bottom w:val="single" w:sz="4" w:space="0" w:color="auto"/>
              <w:right w:val="single" w:sz="4" w:space="0" w:color="auto"/>
            </w:tcBorders>
            <w:shd w:val="clear" w:color="auto" w:fill="auto"/>
            <w:vAlign w:val="center"/>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физической культуры и массового спорта"</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08 1 00 00000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6.1.1</w:t>
            </w:r>
          </w:p>
        </w:tc>
        <w:tc>
          <w:tcPr>
            <w:tcW w:w="3686" w:type="dxa"/>
            <w:tcBorders>
              <w:top w:val="nil"/>
              <w:left w:val="nil"/>
              <w:bottom w:val="single" w:sz="4" w:space="0" w:color="auto"/>
              <w:right w:val="single" w:sz="4" w:space="0" w:color="auto"/>
            </w:tcBorders>
            <w:shd w:val="clear" w:color="auto" w:fill="auto"/>
            <w:vAlign w:val="center"/>
            <w:hideMark/>
          </w:tcPr>
          <w:p w:rsidR="006B60AD" w:rsidRPr="00917334" w:rsidRDefault="006B60AD" w:rsidP="006B60AD">
            <w:pPr>
              <w:rPr>
                <w:rFonts w:ascii="Arial" w:hAnsi="Arial" w:cs="Arial"/>
                <w:sz w:val="16"/>
                <w:szCs w:val="16"/>
              </w:rPr>
            </w:pPr>
            <w:r w:rsidRPr="00917334">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08 1 01 00000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15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6.1.1.1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08 1 01 10120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11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6.1.1.1.1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ind w:right="-1667"/>
              <w:rPr>
                <w:rFonts w:ascii="Arial" w:hAnsi="Arial" w:cs="Arial"/>
                <w:sz w:val="16"/>
                <w:szCs w:val="16"/>
              </w:rPr>
            </w:pPr>
            <w:r w:rsidRPr="0091733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08 1 01 10120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7</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«Экономическое развитие»</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09 0 00 00000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664,00</w:t>
            </w:r>
          </w:p>
        </w:tc>
      </w:tr>
      <w:tr w:rsidR="006B60AD" w:rsidRPr="00917334" w:rsidTr="006B60AD">
        <w:trPr>
          <w:trHeight w:val="8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7.1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Поддержка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09 1 00 00000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664,00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7.1.1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Развитие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09 1 01 00000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664,00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7.1.1.1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деятельности (оказание услуг) муниципальных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09 1 01 00590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614,00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7.1.1.1.1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09 1 01 00590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614,00</w:t>
            </w:r>
          </w:p>
        </w:tc>
      </w:tr>
      <w:tr w:rsidR="006B60AD" w:rsidRPr="00917334" w:rsidTr="006B60AD">
        <w:trPr>
          <w:trHeight w:val="73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7.1.1.2</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поддержке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09 1 01 10170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50,00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7.1.1.2.1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09 1 01 10170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50,00</w:t>
            </w:r>
          </w:p>
        </w:tc>
      </w:tr>
      <w:tr w:rsidR="006B60AD" w:rsidRPr="00917334" w:rsidTr="006B60AD">
        <w:trPr>
          <w:trHeight w:val="183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8</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"Молодежь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11 0 00 00000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605,00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8.1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"Молодежь Кубани"</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11 1 00 00000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605,00</w:t>
            </w:r>
          </w:p>
        </w:tc>
      </w:tr>
      <w:tr w:rsidR="006B60AD" w:rsidRPr="00917334" w:rsidTr="006B60AD">
        <w:trPr>
          <w:trHeight w:val="7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8.1.1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Проведение мероприятий в сфере реализации молодежной политики</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11 1 01 00000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70,00</w:t>
            </w:r>
          </w:p>
        </w:tc>
      </w:tr>
      <w:tr w:rsidR="006B60AD" w:rsidRPr="00917334" w:rsidTr="006B60AD">
        <w:trPr>
          <w:trHeight w:val="10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8.1.1.1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Реализация мероприятий муниципальной программы муниципального образования «Молодежь Кубани»</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11 1 01 10240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70,00</w:t>
            </w:r>
          </w:p>
        </w:tc>
      </w:tr>
      <w:tr w:rsidR="006B60AD" w:rsidRPr="00917334" w:rsidTr="006B60AD">
        <w:trPr>
          <w:trHeight w:val="11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8.1.1.1.1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11 1 01 10240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70,00</w:t>
            </w:r>
          </w:p>
        </w:tc>
      </w:tr>
      <w:tr w:rsidR="006B60AD" w:rsidRPr="00917334" w:rsidTr="006B60AD">
        <w:trPr>
          <w:trHeight w:val="7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8.1.2</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муниципальных учреждений</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11 1 02 00000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535,00</w:t>
            </w:r>
          </w:p>
        </w:tc>
      </w:tr>
      <w:tr w:rsidR="006B60AD" w:rsidRPr="00917334" w:rsidTr="006B60AD">
        <w:trPr>
          <w:trHeight w:val="11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деятельности (оказание услуг) муниципальных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11 1 02 00590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535,00</w:t>
            </w:r>
          </w:p>
        </w:tc>
      </w:tr>
      <w:tr w:rsidR="006B60AD" w:rsidRPr="00917334" w:rsidTr="006B60AD">
        <w:trPr>
          <w:trHeight w:val="43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11 1 02 00590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535,00</w:t>
            </w:r>
          </w:p>
        </w:tc>
      </w:tr>
      <w:tr w:rsidR="006B60AD" w:rsidRPr="00917334" w:rsidTr="006B60AD">
        <w:trPr>
          <w:trHeight w:val="18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9</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городского поселения </w:t>
            </w:r>
            <w:proofErr w:type="spellStart"/>
            <w:r w:rsidRPr="00917334">
              <w:rPr>
                <w:rFonts w:ascii="Arial" w:hAnsi="Arial" w:cs="Arial"/>
                <w:b/>
                <w:bCs/>
                <w:sz w:val="16"/>
                <w:szCs w:val="16"/>
              </w:rPr>
              <w:t>Новокубанского</w:t>
            </w:r>
            <w:proofErr w:type="spellEnd"/>
            <w:r w:rsidRPr="00917334">
              <w:rPr>
                <w:rFonts w:ascii="Arial" w:hAnsi="Arial" w:cs="Arial"/>
                <w:b/>
                <w:bCs/>
                <w:sz w:val="16"/>
                <w:szCs w:val="16"/>
              </w:rPr>
              <w:t xml:space="preserve"> района "Информационное обеспечение жителей" </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12 0 00 00000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1250,00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9.1.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"Информационное обеспечение жителей"</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12 1 00 00000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1250,00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9.1.1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12 1 02 00000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1250,00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9.1.1.1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информационному обеспечению населения</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12 1 02 10270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1250,00</w:t>
            </w:r>
          </w:p>
        </w:tc>
      </w:tr>
      <w:tr w:rsidR="006B60AD" w:rsidRPr="00917334" w:rsidTr="006B60AD">
        <w:trPr>
          <w:trHeight w:val="109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9.1.1.1.1</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12 1 02 10270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1250,00</w:t>
            </w:r>
          </w:p>
        </w:tc>
      </w:tr>
      <w:tr w:rsidR="006B60AD" w:rsidRPr="00917334" w:rsidTr="006B60AD">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10</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Муниципальная программа "Управление муниципальным имуществом и земельными ресурсами"</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2738,50</w:t>
            </w:r>
          </w:p>
        </w:tc>
      </w:tr>
      <w:tr w:rsidR="006B60AD" w:rsidRPr="00917334" w:rsidTr="006B60AD">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10.1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Управление и распоряжение муниципальным имуществом и земельными ресурсами</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17 1 01 10000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2738,50</w:t>
            </w:r>
          </w:p>
        </w:tc>
      </w:tr>
      <w:tr w:rsidR="006B60AD" w:rsidRPr="00917334" w:rsidTr="006B60AD">
        <w:trPr>
          <w:trHeight w:val="81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10.1.1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Содержание и обслуживание казны муниципального образования</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17 1 01 10010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1115,50</w:t>
            </w:r>
          </w:p>
        </w:tc>
      </w:tr>
      <w:tr w:rsidR="006B60AD" w:rsidRPr="00917334" w:rsidTr="006B60AD">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10.1.1.1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17 1 01 10010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1115,50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10.2.1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17 1 01 10020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1550,00</w:t>
            </w:r>
          </w:p>
        </w:tc>
      </w:tr>
      <w:tr w:rsidR="006B60AD" w:rsidRPr="00917334" w:rsidTr="006B60AD">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10.2.1.1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17 1 01 10020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1550,00</w:t>
            </w:r>
          </w:p>
        </w:tc>
      </w:tr>
      <w:tr w:rsidR="006B60AD" w:rsidRPr="00917334" w:rsidTr="006B60AD">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10.3.1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17 1 01 10550 </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73,00</w:t>
            </w:r>
          </w:p>
        </w:tc>
      </w:tr>
      <w:tr w:rsidR="006B60AD" w:rsidRPr="00917334" w:rsidTr="006B60AD">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17 1 01 10550 </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73,00</w:t>
            </w:r>
          </w:p>
        </w:tc>
      </w:tr>
      <w:tr w:rsidR="006B60AD" w:rsidRPr="00917334" w:rsidTr="006B60AD">
        <w:trPr>
          <w:trHeight w:val="11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Муниципальная программа "Формирование современной городской среды"</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20 0 00 00000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90722,30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90722,30</w:t>
            </w:r>
          </w:p>
        </w:tc>
      </w:tr>
      <w:tr w:rsidR="006B60AD" w:rsidRPr="00917334" w:rsidTr="006B60AD">
        <w:trPr>
          <w:trHeight w:val="8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Организация благоустройства общественных и дворовых территорий</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1850,00</w:t>
            </w:r>
          </w:p>
        </w:tc>
      </w:tr>
      <w:tr w:rsidR="006B60AD" w:rsidRPr="00917334" w:rsidTr="006B60AD">
        <w:trPr>
          <w:trHeight w:val="15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lastRenderedPageBreak/>
              <w:t>11.1.1.1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20 1 01 05550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1850,00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11.1.1.1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20 1 01 05550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1850,00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11.1.2</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Федеральный проект «Формирование комфортной городской среды»</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F2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88872,30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11.1.2.2</w:t>
            </w:r>
          </w:p>
        </w:tc>
        <w:tc>
          <w:tcPr>
            <w:tcW w:w="3686" w:type="dxa"/>
            <w:tcBorders>
              <w:top w:val="nil"/>
              <w:left w:val="nil"/>
              <w:bottom w:val="nil"/>
              <w:right w:val="nil"/>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Реализация программ формирования современной городской среды (в рамках регионального проекта)</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F2 S5550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88872,30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single" w:sz="4" w:space="0" w:color="auto"/>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F2 S5550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79985,00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 1 F2 S5550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8887,3</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12</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Муниципальная программа «Материально - техническое и программное обеспечение» </w:t>
            </w:r>
          </w:p>
        </w:tc>
        <w:tc>
          <w:tcPr>
            <w:tcW w:w="2268" w:type="dxa"/>
            <w:tcBorders>
              <w:top w:val="nil"/>
              <w:left w:val="nil"/>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23 0 00 00000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1300,00</w:t>
            </w:r>
          </w:p>
        </w:tc>
      </w:tr>
      <w:tr w:rsidR="006B60AD" w:rsidRPr="00917334" w:rsidTr="006B60AD">
        <w:trPr>
          <w:trHeight w:val="18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Основные мероприятия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"Материально-техническое и программное обеспечение"</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23 1 00 00000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1300,00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12.1.1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Развитие, сопровождение и обслуживание информационно-коммуникационных технологий</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23 1 01 00000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1100,00</w:t>
            </w:r>
          </w:p>
        </w:tc>
      </w:tr>
      <w:tr w:rsidR="006B60AD" w:rsidRPr="00917334" w:rsidTr="006B60AD">
        <w:trPr>
          <w:trHeight w:val="7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Мероприятия по материально-техническому и программному обеспечению</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23 1 01 10510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1100,00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23 1 01 10510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1100,00</w:t>
            </w:r>
          </w:p>
        </w:tc>
      </w:tr>
      <w:tr w:rsidR="006B60AD" w:rsidRPr="00917334" w:rsidTr="006B60AD">
        <w:trPr>
          <w:trHeight w:val="12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12.1.2</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23 1 02 10510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lastRenderedPageBreak/>
              <w:t xml:space="preserve"> </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23 1 02 10510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13.</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50 0 00 00000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27917,20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13.1</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Высшее должностное лицо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50 1 00 00000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1654,90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13.1.1</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50 1 00 00190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1654,90</w:t>
            </w:r>
          </w:p>
        </w:tc>
      </w:tr>
      <w:tr w:rsidR="006B60AD" w:rsidRPr="00917334" w:rsidTr="006B60AD">
        <w:trPr>
          <w:trHeight w:val="22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13.1.1.1</w:t>
            </w:r>
          </w:p>
        </w:tc>
        <w:tc>
          <w:tcPr>
            <w:tcW w:w="368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50 1 00 00190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1654,90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13.2.</w:t>
            </w:r>
          </w:p>
        </w:tc>
        <w:tc>
          <w:tcPr>
            <w:tcW w:w="368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Контрольно-счетная палата администрации муниципального образования </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50 2 00 00000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319,90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13.2.1</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контрольно-счетной палаты</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50 2 02 00000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319,90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13.2.1.1</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50 2 02 12190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319,90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13.2.1.1.1</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Межбюджетные трансферты</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50 2 02 12190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319,90</w:t>
            </w:r>
          </w:p>
        </w:tc>
      </w:tr>
      <w:tr w:rsidR="006B60AD" w:rsidRPr="00917334" w:rsidTr="006B60AD">
        <w:trPr>
          <w:trHeight w:val="7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13.3.</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деятельности администрации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25942,40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13.3.1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50 5 00 00190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20803,40</w:t>
            </w:r>
          </w:p>
        </w:tc>
      </w:tr>
      <w:tr w:rsidR="006B60AD" w:rsidRPr="00917334" w:rsidTr="006B60AD">
        <w:trPr>
          <w:trHeight w:val="22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13.3.1.1</w:t>
            </w:r>
          </w:p>
        </w:tc>
        <w:tc>
          <w:tcPr>
            <w:tcW w:w="368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50 5 00 00190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20438,40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13.3.1.2</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50 5 00 00190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230,00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13.3.1.3</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50 5 00 00190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135,00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lastRenderedPageBreak/>
              <w:t>13.4.</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Прочие обязательства администрации муниципального образования</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50 5 00 10050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2335,90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13.4.1</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50 5 00 10050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1155,00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13.4.3</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50 5 00 10050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1180,90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13.5</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Осуществление полномочий по внутреннему финансовому контролю поселений</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50 5 00 11190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308,00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13.5.1</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Межбюджетные трансферты</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50 5 00 11190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308,00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13.6</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50 5 00 51180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2482,70</w:t>
            </w:r>
          </w:p>
        </w:tc>
      </w:tr>
      <w:tr w:rsidR="006B60AD" w:rsidRPr="00917334" w:rsidTr="006B60AD">
        <w:trPr>
          <w:trHeight w:val="22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13.6.1</w:t>
            </w:r>
          </w:p>
        </w:tc>
        <w:tc>
          <w:tcPr>
            <w:tcW w:w="368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50 5 00 51180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2467,30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13.6.2</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50 5 00 51180</w:t>
            </w:r>
          </w:p>
        </w:tc>
        <w:tc>
          <w:tcPr>
            <w:tcW w:w="850"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15,40</w:t>
            </w:r>
          </w:p>
        </w:tc>
      </w:tr>
      <w:tr w:rsidR="006B60AD" w:rsidRPr="00917334" w:rsidTr="006B60AD">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13.7</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50 5 00 60190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12,40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13.7.1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50 5 00 60190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12,40</w:t>
            </w:r>
          </w:p>
        </w:tc>
      </w:tr>
      <w:tr w:rsidR="006B60AD" w:rsidRPr="00917334" w:rsidTr="006B60AD">
        <w:trPr>
          <w:trHeight w:val="51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14.</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Проведение выборов и референдумов</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51 0 00 00000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3343,90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Обеспечение проведения выборов и референдумов</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51 1 00 00000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3343,90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000000" w:fill="FFFFFF"/>
            <w:hideMark/>
          </w:tcPr>
          <w:p w:rsidR="006B60AD" w:rsidRPr="00917334" w:rsidRDefault="006B60AD" w:rsidP="006B60AD">
            <w:pPr>
              <w:rPr>
                <w:rFonts w:ascii="Arial" w:hAnsi="Arial" w:cs="Arial"/>
                <w:sz w:val="16"/>
                <w:szCs w:val="16"/>
              </w:rPr>
            </w:pPr>
            <w:r w:rsidRPr="00917334">
              <w:rPr>
                <w:rFonts w:ascii="Arial" w:hAnsi="Arial" w:cs="Arial"/>
                <w:sz w:val="16"/>
                <w:szCs w:val="16"/>
              </w:rPr>
              <w:t>Проведение выборов в представительные органы муниципального образования</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51 1 00 00180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3343,90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51 1 00 00180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3343,90</w:t>
            </w:r>
          </w:p>
        </w:tc>
      </w:tr>
      <w:tr w:rsidR="006B60AD" w:rsidRPr="00917334" w:rsidTr="006B60AD">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15.</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 xml:space="preserve"> </w:t>
            </w:r>
            <w:proofErr w:type="spellStart"/>
            <w:r w:rsidRPr="00917334">
              <w:rPr>
                <w:rFonts w:ascii="Arial" w:hAnsi="Arial" w:cs="Arial"/>
                <w:b/>
                <w:bCs/>
                <w:sz w:val="16"/>
                <w:szCs w:val="16"/>
              </w:rPr>
              <w:t>Непрограммные</w:t>
            </w:r>
            <w:proofErr w:type="spellEnd"/>
            <w:r w:rsidRPr="00917334">
              <w:rPr>
                <w:rFonts w:ascii="Arial" w:hAnsi="Arial" w:cs="Arial"/>
                <w:b/>
                <w:bCs/>
                <w:sz w:val="16"/>
                <w:szCs w:val="16"/>
              </w:rPr>
              <w:t xml:space="preserve"> расходы органов местного самоуправления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99 0 00 00000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200,00</w:t>
            </w:r>
          </w:p>
        </w:tc>
      </w:tr>
      <w:tr w:rsidR="006B60AD" w:rsidRPr="00917334" w:rsidTr="006B60AD">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proofErr w:type="spellStart"/>
            <w:r w:rsidRPr="00917334">
              <w:rPr>
                <w:rFonts w:ascii="Arial" w:hAnsi="Arial" w:cs="Arial"/>
                <w:sz w:val="16"/>
                <w:szCs w:val="16"/>
              </w:rPr>
              <w:t>Непрограммные</w:t>
            </w:r>
            <w:proofErr w:type="spellEnd"/>
            <w:r w:rsidRPr="00917334">
              <w:rPr>
                <w:rFonts w:ascii="Arial" w:hAnsi="Arial" w:cs="Arial"/>
                <w:sz w:val="16"/>
                <w:szCs w:val="16"/>
              </w:rPr>
              <w:t xml:space="preserve"> расходы</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99 1 00 00000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lastRenderedPageBreak/>
              <w:t xml:space="preserve"> </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Резервный фонд администрации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99 1 00 10530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43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99 1 00 10530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200,00</w:t>
            </w:r>
          </w:p>
        </w:tc>
      </w:tr>
      <w:tr w:rsidR="006B60AD" w:rsidRPr="00917334" w:rsidTr="006B60AD">
        <w:trPr>
          <w:trHeight w:val="39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16</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b/>
                <w:bCs/>
                <w:sz w:val="16"/>
                <w:szCs w:val="16"/>
              </w:rPr>
            </w:pPr>
            <w:r w:rsidRPr="00917334">
              <w:rPr>
                <w:rFonts w:ascii="Arial" w:hAnsi="Arial" w:cs="Arial"/>
                <w:b/>
                <w:bCs/>
                <w:sz w:val="16"/>
                <w:szCs w:val="16"/>
              </w:rPr>
              <w:t>Обслуживание муниципального долга</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60 0 00 00000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b/>
                <w:bCs/>
                <w:sz w:val="16"/>
                <w:szCs w:val="16"/>
              </w:rPr>
            </w:pPr>
            <w:r w:rsidRPr="00917334">
              <w:rPr>
                <w:rFonts w:ascii="Arial" w:hAnsi="Arial" w:cs="Arial"/>
                <w:b/>
                <w:bCs/>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1308,00</w:t>
            </w:r>
          </w:p>
        </w:tc>
      </w:tr>
      <w:tr w:rsidR="006B60AD" w:rsidRPr="00917334" w:rsidTr="006B60AD">
        <w:trPr>
          <w:trHeight w:val="7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14.1</w:t>
            </w:r>
          </w:p>
        </w:tc>
        <w:tc>
          <w:tcPr>
            <w:tcW w:w="3686"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Управление муниципальным долгом и муниципальными финансовыми активами </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60 1 00 00000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1308,00</w:t>
            </w:r>
          </w:p>
        </w:tc>
      </w:tr>
      <w:tr w:rsidR="006B60AD" w:rsidRPr="00917334" w:rsidTr="006B60AD">
        <w:trPr>
          <w:trHeight w:val="7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14.1.1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Процентные платежи по муниципальному долгу </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60 1 00 10060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1308,00</w:t>
            </w:r>
          </w:p>
        </w:tc>
      </w:tr>
      <w:tr w:rsidR="006B60AD" w:rsidRPr="00917334" w:rsidTr="006B60AD">
        <w:trPr>
          <w:trHeight w:val="78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14.1.1.1</w:t>
            </w:r>
          </w:p>
        </w:tc>
        <w:tc>
          <w:tcPr>
            <w:tcW w:w="3686" w:type="dxa"/>
            <w:tcBorders>
              <w:top w:val="nil"/>
              <w:left w:val="nil"/>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Обслуживание государственного (муниципального) долга</w:t>
            </w:r>
          </w:p>
        </w:tc>
        <w:tc>
          <w:tcPr>
            <w:tcW w:w="2268"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60 1 00 10060</w:t>
            </w:r>
          </w:p>
        </w:tc>
        <w:tc>
          <w:tcPr>
            <w:tcW w:w="850"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700</w:t>
            </w:r>
          </w:p>
        </w:tc>
        <w:tc>
          <w:tcPr>
            <w:tcW w:w="1701" w:type="dxa"/>
            <w:tcBorders>
              <w:top w:val="nil"/>
              <w:left w:val="nil"/>
              <w:bottom w:val="single" w:sz="4" w:space="0" w:color="auto"/>
              <w:right w:val="single" w:sz="4" w:space="0" w:color="auto"/>
            </w:tcBorders>
            <w:shd w:val="clear" w:color="000000" w:fill="FFFFFF"/>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1308,00</w:t>
            </w:r>
          </w:p>
        </w:tc>
      </w:tr>
    </w:tbl>
    <w:p w:rsidR="006B60AD" w:rsidRPr="00917334" w:rsidRDefault="006B60AD" w:rsidP="006B60AD">
      <w:pPr>
        <w:jc w:val="right"/>
        <w:rPr>
          <w:rFonts w:ascii="Arial" w:hAnsi="Arial" w:cs="Arial"/>
          <w:sz w:val="16"/>
          <w:szCs w:val="16"/>
        </w:rPr>
      </w:pPr>
      <w:r w:rsidRPr="00917334">
        <w:rPr>
          <w:rFonts w:ascii="Arial" w:hAnsi="Arial" w:cs="Arial"/>
          <w:sz w:val="16"/>
          <w:szCs w:val="16"/>
        </w:rPr>
        <w:t>"</w:t>
      </w: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r w:rsidRPr="00917334">
        <w:rPr>
          <w:rFonts w:ascii="Arial" w:hAnsi="Arial" w:cs="Arial"/>
          <w:sz w:val="16"/>
          <w:szCs w:val="16"/>
        </w:rPr>
        <w:t>Начальник финансово-экономического отдела</w:t>
      </w:r>
    </w:p>
    <w:p w:rsidR="006B60AD" w:rsidRPr="00917334" w:rsidRDefault="006B60AD" w:rsidP="006B60AD">
      <w:pPr>
        <w:rPr>
          <w:rFonts w:ascii="Arial" w:hAnsi="Arial" w:cs="Arial"/>
          <w:sz w:val="16"/>
          <w:szCs w:val="16"/>
        </w:rPr>
      </w:pPr>
      <w:r w:rsidRPr="00917334">
        <w:rPr>
          <w:rFonts w:ascii="Arial" w:hAnsi="Arial" w:cs="Arial"/>
          <w:sz w:val="16"/>
          <w:szCs w:val="16"/>
        </w:rPr>
        <w:t xml:space="preserve">администрации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w:t>
      </w:r>
      <w:proofErr w:type="gramStart"/>
      <w:r w:rsidRPr="00917334">
        <w:rPr>
          <w:rFonts w:ascii="Arial" w:hAnsi="Arial" w:cs="Arial"/>
          <w:sz w:val="16"/>
          <w:szCs w:val="16"/>
        </w:rPr>
        <w:t>городского</w:t>
      </w:r>
      <w:proofErr w:type="gramEnd"/>
    </w:p>
    <w:p w:rsidR="006B60AD" w:rsidRPr="00917334" w:rsidRDefault="006B60AD" w:rsidP="006B60AD">
      <w:pPr>
        <w:rPr>
          <w:rFonts w:ascii="Arial" w:hAnsi="Arial" w:cs="Arial"/>
          <w:sz w:val="16"/>
          <w:szCs w:val="16"/>
        </w:rPr>
      </w:pPr>
      <w:r w:rsidRPr="00917334">
        <w:rPr>
          <w:rFonts w:ascii="Arial" w:hAnsi="Arial" w:cs="Arial"/>
          <w:sz w:val="16"/>
          <w:szCs w:val="16"/>
        </w:rPr>
        <w:t xml:space="preserve">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О.А. Орешкина</w:t>
      </w: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ind w:left="5670"/>
        <w:rPr>
          <w:rFonts w:ascii="Arial" w:hAnsi="Arial" w:cs="Arial"/>
          <w:sz w:val="16"/>
          <w:szCs w:val="16"/>
        </w:rPr>
      </w:pPr>
      <w:r w:rsidRPr="00917334">
        <w:rPr>
          <w:rFonts w:ascii="Arial" w:hAnsi="Arial" w:cs="Arial"/>
          <w:sz w:val="16"/>
          <w:szCs w:val="16"/>
        </w:rPr>
        <w:t>Приложение № 5</w:t>
      </w:r>
    </w:p>
    <w:p w:rsidR="006B60AD" w:rsidRPr="00917334" w:rsidRDefault="006B60AD" w:rsidP="006B60AD">
      <w:pPr>
        <w:ind w:left="5670"/>
        <w:rPr>
          <w:rFonts w:ascii="Arial" w:hAnsi="Arial" w:cs="Arial"/>
          <w:sz w:val="16"/>
          <w:szCs w:val="16"/>
        </w:rPr>
      </w:pPr>
      <w:r w:rsidRPr="00917334">
        <w:rPr>
          <w:rFonts w:ascii="Arial" w:hAnsi="Arial" w:cs="Arial"/>
          <w:sz w:val="16"/>
          <w:szCs w:val="16"/>
        </w:rPr>
        <w:t>к решению Совета</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ind w:left="5670"/>
        <w:rPr>
          <w:rFonts w:ascii="Arial" w:hAnsi="Arial" w:cs="Arial"/>
          <w:sz w:val="16"/>
          <w:szCs w:val="16"/>
        </w:rPr>
      </w:pPr>
      <w:r w:rsidRPr="00917334">
        <w:rPr>
          <w:rFonts w:ascii="Arial" w:hAnsi="Arial" w:cs="Arial"/>
          <w:sz w:val="16"/>
          <w:szCs w:val="16"/>
        </w:rPr>
        <w:t>от 29.03.2024 г. № 589</w:t>
      </w:r>
    </w:p>
    <w:p w:rsidR="006B60AD" w:rsidRPr="00917334" w:rsidRDefault="006B60AD" w:rsidP="006B60AD">
      <w:pPr>
        <w:ind w:left="5670"/>
        <w:rPr>
          <w:rFonts w:ascii="Arial" w:hAnsi="Arial" w:cs="Arial"/>
          <w:sz w:val="16"/>
          <w:szCs w:val="16"/>
        </w:rPr>
      </w:pPr>
      <w:r w:rsidRPr="00917334">
        <w:rPr>
          <w:rFonts w:ascii="Arial" w:hAnsi="Arial" w:cs="Arial"/>
          <w:sz w:val="16"/>
          <w:szCs w:val="16"/>
        </w:rPr>
        <w:t>"Приложение № 6</w:t>
      </w:r>
    </w:p>
    <w:p w:rsidR="006B60AD" w:rsidRPr="00917334" w:rsidRDefault="006B60AD" w:rsidP="006B60AD">
      <w:pPr>
        <w:ind w:left="5670"/>
        <w:rPr>
          <w:rFonts w:ascii="Arial" w:hAnsi="Arial" w:cs="Arial"/>
          <w:sz w:val="16"/>
          <w:szCs w:val="16"/>
        </w:rPr>
      </w:pPr>
      <w:r w:rsidRPr="00917334">
        <w:rPr>
          <w:rFonts w:ascii="Arial" w:hAnsi="Arial" w:cs="Arial"/>
          <w:sz w:val="16"/>
          <w:szCs w:val="16"/>
        </w:rPr>
        <w:t>Утверждены</w:t>
      </w:r>
    </w:p>
    <w:p w:rsidR="006B60AD" w:rsidRPr="00917334" w:rsidRDefault="006B60AD" w:rsidP="006B60AD">
      <w:pPr>
        <w:ind w:left="5670"/>
        <w:rPr>
          <w:rFonts w:ascii="Arial" w:hAnsi="Arial" w:cs="Arial"/>
          <w:sz w:val="16"/>
          <w:szCs w:val="16"/>
        </w:rPr>
      </w:pPr>
      <w:r w:rsidRPr="00917334">
        <w:rPr>
          <w:rFonts w:ascii="Arial" w:hAnsi="Arial" w:cs="Arial"/>
          <w:sz w:val="16"/>
          <w:szCs w:val="16"/>
        </w:rPr>
        <w:t>решением Совета</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
    <w:p w:rsidR="006B60AD" w:rsidRPr="00917334" w:rsidRDefault="006B60AD" w:rsidP="006B60AD">
      <w:pPr>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ind w:left="5670"/>
        <w:rPr>
          <w:rFonts w:ascii="Arial" w:hAnsi="Arial" w:cs="Arial"/>
          <w:sz w:val="16"/>
          <w:szCs w:val="16"/>
        </w:rPr>
      </w:pPr>
      <w:r w:rsidRPr="00917334">
        <w:rPr>
          <w:rFonts w:ascii="Arial" w:hAnsi="Arial" w:cs="Arial"/>
          <w:sz w:val="16"/>
          <w:szCs w:val="16"/>
        </w:rPr>
        <w:t>от 24.11.2023 г. № 548</w:t>
      </w: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jc w:val="center"/>
        <w:rPr>
          <w:rFonts w:ascii="Arial" w:hAnsi="Arial" w:cs="Arial"/>
          <w:b/>
          <w:sz w:val="16"/>
          <w:szCs w:val="16"/>
        </w:rPr>
      </w:pPr>
      <w:r w:rsidRPr="00917334">
        <w:rPr>
          <w:rFonts w:ascii="Arial" w:hAnsi="Arial" w:cs="Arial"/>
          <w:b/>
          <w:sz w:val="16"/>
          <w:szCs w:val="16"/>
        </w:rPr>
        <w:t xml:space="preserve">Источники финансирования дефицита местного бюджета, перечень </w:t>
      </w:r>
      <w:proofErr w:type="gramStart"/>
      <w:r w:rsidRPr="00917334">
        <w:rPr>
          <w:rFonts w:ascii="Arial" w:hAnsi="Arial" w:cs="Arial"/>
          <w:b/>
          <w:sz w:val="16"/>
          <w:szCs w:val="16"/>
        </w:rPr>
        <w:t>статей источников финансирования дефицитов бюджетов</w:t>
      </w:r>
      <w:proofErr w:type="gramEnd"/>
      <w:r w:rsidRPr="00917334">
        <w:rPr>
          <w:rFonts w:ascii="Arial" w:hAnsi="Arial" w:cs="Arial"/>
          <w:b/>
          <w:sz w:val="16"/>
          <w:szCs w:val="16"/>
        </w:rPr>
        <w:t xml:space="preserve"> на 2024 год</w:t>
      </w:r>
    </w:p>
    <w:p w:rsidR="006B60AD" w:rsidRPr="00917334" w:rsidRDefault="006B60AD" w:rsidP="006B60AD">
      <w:pPr>
        <w:rPr>
          <w:rFonts w:ascii="Arial" w:hAnsi="Arial" w:cs="Arial"/>
          <w:sz w:val="16"/>
          <w:szCs w:val="16"/>
        </w:rPr>
      </w:pPr>
    </w:p>
    <w:p w:rsidR="006B60AD" w:rsidRPr="00917334" w:rsidRDefault="006B60AD" w:rsidP="006B60AD">
      <w:pPr>
        <w:jc w:val="right"/>
        <w:rPr>
          <w:rFonts w:ascii="Arial" w:hAnsi="Arial" w:cs="Arial"/>
          <w:sz w:val="16"/>
          <w:szCs w:val="16"/>
          <w:lang w:val="en-US"/>
        </w:rPr>
      </w:pPr>
      <w:r w:rsidRPr="00917334">
        <w:rPr>
          <w:rFonts w:ascii="Arial" w:hAnsi="Arial" w:cs="Arial"/>
          <w:sz w:val="16"/>
          <w:szCs w:val="16"/>
        </w:rPr>
        <w:t>тыс. рублей</w:t>
      </w:r>
    </w:p>
    <w:tbl>
      <w:tblPr>
        <w:tblW w:w="9796" w:type="dxa"/>
        <w:tblInd w:w="93" w:type="dxa"/>
        <w:tblLook w:val="04A0"/>
      </w:tblPr>
      <w:tblGrid>
        <w:gridCol w:w="3559"/>
        <w:gridCol w:w="4394"/>
        <w:gridCol w:w="1843"/>
      </w:tblGrid>
      <w:tr w:rsidR="006B60AD" w:rsidRPr="00917334" w:rsidTr="006B60AD">
        <w:trPr>
          <w:trHeight w:val="276"/>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Код</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Наименование кода группы, подгруппы, статьи, подвида, </w:t>
            </w:r>
            <w:r w:rsidRPr="00917334">
              <w:rPr>
                <w:rFonts w:ascii="Arial" w:hAnsi="Arial" w:cs="Arial"/>
                <w:sz w:val="16"/>
                <w:szCs w:val="16"/>
              </w:rPr>
              <w:br/>
              <w:t xml:space="preserve">аналитической группы </w:t>
            </w:r>
            <w:proofErr w:type="gramStart"/>
            <w:r w:rsidRPr="00917334">
              <w:rPr>
                <w:rFonts w:ascii="Arial" w:hAnsi="Arial" w:cs="Arial"/>
                <w:sz w:val="16"/>
                <w:szCs w:val="16"/>
              </w:rPr>
              <w:t xml:space="preserve">вида </w:t>
            </w:r>
            <w:r w:rsidRPr="00917334">
              <w:rPr>
                <w:rFonts w:ascii="Arial" w:hAnsi="Arial" w:cs="Arial"/>
                <w:sz w:val="16"/>
                <w:szCs w:val="16"/>
              </w:rPr>
              <w:br/>
              <w:t xml:space="preserve">источников финансирования </w:t>
            </w:r>
            <w:r w:rsidRPr="00917334">
              <w:rPr>
                <w:rFonts w:ascii="Arial" w:hAnsi="Arial" w:cs="Arial"/>
                <w:sz w:val="16"/>
                <w:szCs w:val="16"/>
              </w:rPr>
              <w:br/>
              <w:t>дефицитов бюджетов</w:t>
            </w:r>
            <w:proofErr w:type="gram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center"/>
              <w:rPr>
                <w:rFonts w:ascii="Arial" w:hAnsi="Arial" w:cs="Arial"/>
                <w:sz w:val="16"/>
                <w:szCs w:val="16"/>
              </w:rPr>
            </w:pPr>
            <w:r w:rsidRPr="00917334">
              <w:rPr>
                <w:rFonts w:ascii="Arial" w:hAnsi="Arial" w:cs="Arial"/>
                <w:sz w:val="16"/>
                <w:szCs w:val="16"/>
              </w:rPr>
              <w:t>Сумма</w:t>
            </w:r>
          </w:p>
        </w:tc>
      </w:tr>
      <w:tr w:rsidR="006B60AD" w:rsidRPr="00917334" w:rsidTr="006B60AD">
        <w:trPr>
          <w:trHeight w:val="129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r>
      <w:tr w:rsidR="006B60AD" w:rsidRPr="00917334" w:rsidTr="006B60AD">
        <w:trPr>
          <w:trHeight w:val="300"/>
        </w:trPr>
        <w:tc>
          <w:tcPr>
            <w:tcW w:w="3559" w:type="dxa"/>
            <w:vMerge w:val="restart"/>
            <w:tcBorders>
              <w:top w:val="nil"/>
              <w:left w:val="single" w:sz="4" w:space="0" w:color="auto"/>
              <w:bottom w:val="single" w:sz="4" w:space="0" w:color="auto"/>
              <w:right w:val="single" w:sz="4" w:space="0" w:color="000000"/>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000 01 00 </w:t>
            </w:r>
            <w:proofErr w:type="spellStart"/>
            <w:r w:rsidRPr="00917334">
              <w:rPr>
                <w:rFonts w:ascii="Arial" w:hAnsi="Arial" w:cs="Arial"/>
                <w:sz w:val="16"/>
                <w:szCs w:val="16"/>
              </w:rPr>
              <w:t>00</w:t>
            </w:r>
            <w:proofErr w:type="spellEnd"/>
            <w:r w:rsidRPr="00917334">
              <w:rPr>
                <w:rFonts w:ascii="Arial" w:hAnsi="Arial" w:cs="Arial"/>
                <w:sz w:val="16"/>
                <w:szCs w:val="16"/>
              </w:rPr>
              <w:t xml:space="preserve"> </w:t>
            </w:r>
            <w:proofErr w:type="spellStart"/>
            <w:r w:rsidRPr="00917334">
              <w:rPr>
                <w:rFonts w:ascii="Arial" w:hAnsi="Arial" w:cs="Arial"/>
                <w:sz w:val="16"/>
                <w:szCs w:val="16"/>
              </w:rPr>
              <w:t>00</w:t>
            </w:r>
            <w:proofErr w:type="spellEnd"/>
            <w:r w:rsidRPr="00917334">
              <w:rPr>
                <w:rFonts w:ascii="Arial" w:hAnsi="Arial" w:cs="Arial"/>
                <w:sz w:val="16"/>
                <w:szCs w:val="16"/>
              </w:rPr>
              <w:t xml:space="preserve"> </w:t>
            </w:r>
            <w:proofErr w:type="spellStart"/>
            <w:r w:rsidRPr="00917334">
              <w:rPr>
                <w:rFonts w:ascii="Arial" w:hAnsi="Arial" w:cs="Arial"/>
                <w:sz w:val="16"/>
                <w:szCs w:val="16"/>
              </w:rPr>
              <w:t>00</w:t>
            </w:r>
            <w:proofErr w:type="spellEnd"/>
            <w:r w:rsidRPr="00917334">
              <w:rPr>
                <w:rFonts w:ascii="Arial" w:hAnsi="Arial" w:cs="Arial"/>
                <w:sz w:val="16"/>
                <w:szCs w:val="16"/>
              </w:rPr>
              <w:t xml:space="preserve"> 0000 000</w:t>
            </w:r>
          </w:p>
        </w:tc>
        <w:tc>
          <w:tcPr>
            <w:tcW w:w="4394" w:type="dxa"/>
            <w:tcBorders>
              <w:top w:val="nil"/>
              <w:left w:val="nil"/>
              <w:bottom w:val="nil"/>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Источники внутреннего финансирования</w:t>
            </w:r>
          </w:p>
        </w:tc>
        <w:tc>
          <w:tcPr>
            <w:tcW w:w="1843" w:type="dxa"/>
            <w:vMerge w:val="restart"/>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b/>
                <w:bCs/>
                <w:sz w:val="16"/>
                <w:szCs w:val="16"/>
              </w:rPr>
            </w:pPr>
            <w:r w:rsidRPr="00917334">
              <w:rPr>
                <w:rFonts w:ascii="Arial" w:hAnsi="Arial" w:cs="Arial"/>
                <w:b/>
                <w:bCs/>
                <w:sz w:val="16"/>
                <w:szCs w:val="16"/>
              </w:rPr>
              <w:t>17 447,6</w:t>
            </w:r>
          </w:p>
        </w:tc>
      </w:tr>
      <w:tr w:rsidR="006B60AD" w:rsidRPr="00917334" w:rsidTr="006B60AD">
        <w:trPr>
          <w:trHeight w:val="285"/>
        </w:trPr>
        <w:tc>
          <w:tcPr>
            <w:tcW w:w="3559" w:type="dxa"/>
            <w:vMerge/>
            <w:tcBorders>
              <w:top w:val="nil"/>
              <w:left w:val="single" w:sz="4" w:space="0" w:color="auto"/>
              <w:bottom w:val="single" w:sz="4" w:space="0" w:color="auto"/>
              <w:right w:val="single" w:sz="4" w:space="0" w:color="000000"/>
            </w:tcBorders>
            <w:vAlign w:val="center"/>
            <w:hideMark/>
          </w:tcPr>
          <w:p w:rsidR="006B60AD" w:rsidRPr="00917334" w:rsidRDefault="006B60AD" w:rsidP="006B60AD">
            <w:pPr>
              <w:rPr>
                <w:rFonts w:ascii="Arial" w:hAnsi="Arial" w:cs="Arial"/>
                <w:sz w:val="16"/>
                <w:szCs w:val="16"/>
              </w:rPr>
            </w:pPr>
          </w:p>
        </w:tc>
        <w:tc>
          <w:tcPr>
            <w:tcW w:w="4394"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дефицита местного бюджета, всего</w:t>
            </w:r>
          </w:p>
        </w:tc>
        <w:tc>
          <w:tcPr>
            <w:tcW w:w="1843" w:type="dxa"/>
            <w:vMerge/>
            <w:tcBorders>
              <w:top w:val="nil"/>
              <w:left w:val="nil"/>
              <w:bottom w:val="single" w:sz="4" w:space="0" w:color="auto"/>
              <w:right w:val="single" w:sz="4" w:space="0" w:color="auto"/>
            </w:tcBorders>
            <w:vAlign w:val="center"/>
            <w:hideMark/>
          </w:tcPr>
          <w:p w:rsidR="006B60AD" w:rsidRPr="00917334" w:rsidRDefault="006B60AD" w:rsidP="006B60AD">
            <w:pPr>
              <w:rPr>
                <w:rFonts w:ascii="Arial" w:hAnsi="Arial" w:cs="Arial"/>
                <w:b/>
                <w:bCs/>
                <w:sz w:val="16"/>
                <w:szCs w:val="16"/>
              </w:rPr>
            </w:pPr>
          </w:p>
        </w:tc>
      </w:tr>
      <w:tr w:rsidR="006B60AD" w:rsidRPr="00917334" w:rsidTr="006B60AD">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000 01 02 00 </w:t>
            </w:r>
            <w:proofErr w:type="spellStart"/>
            <w:r w:rsidRPr="00917334">
              <w:rPr>
                <w:rFonts w:ascii="Arial" w:hAnsi="Arial" w:cs="Arial"/>
                <w:sz w:val="16"/>
                <w:szCs w:val="16"/>
              </w:rPr>
              <w:t>00</w:t>
            </w:r>
            <w:proofErr w:type="spellEnd"/>
            <w:r w:rsidRPr="00917334">
              <w:rPr>
                <w:rFonts w:ascii="Arial" w:hAnsi="Arial" w:cs="Arial"/>
                <w:sz w:val="16"/>
                <w:szCs w:val="16"/>
              </w:rPr>
              <w:t xml:space="preserve"> </w:t>
            </w:r>
            <w:proofErr w:type="spellStart"/>
            <w:r w:rsidRPr="00917334">
              <w:rPr>
                <w:rFonts w:ascii="Arial" w:hAnsi="Arial" w:cs="Arial"/>
                <w:sz w:val="16"/>
                <w:szCs w:val="16"/>
              </w:rPr>
              <w:t>00</w:t>
            </w:r>
            <w:proofErr w:type="spellEnd"/>
            <w:r w:rsidRPr="00917334">
              <w:rPr>
                <w:rFonts w:ascii="Arial" w:hAnsi="Arial" w:cs="Arial"/>
                <w:sz w:val="16"/>
                <w:szCs w:val="16"/>
              </w:rPr>
              <w:t xml:space="preserve"> 0000 000</w:t>
            </w:r>
          </w:p>
        </w:tc>
        <w:tc>
          <w:tcPr>
            <w:tcW w:w="4394" w:type="dxa"/>
            <w:tcBorders>
              <w:top w:val="nil"/>
              <w:left w:val="nil"/>
              <w:bottom w:val="single" w:sz="4" w:space="0" w:color="auto"/>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Кредиты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0,0</w:t>
            </w:r>
          </w:p>
        </w:tc>
      </w:tr>
      <w:tr w:rsidR="006B60AD" w:rsidRPr="00917334" w:rsidTr="006B60AD">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000 01 02 00 </w:t>
            </w:r>
            <w:proofErr w:type="spellStart"/>
            <w:r w:rsidRPr="00917334">
              <w:rPr>
                <w:rFonts w:ascii="Arial" w:hAnsi="Arial" w:cs="Arial"/>
                <w:sz w:val="16"/>
                <w:szCs w:val="16"/>
              </w:rPr>
              <w:t>00</w:t>
            </w:r>
            <w:proofErr w:type="spellEnd"/>
            <w:r w:rsidRPr="00917334">
              <w:rPr>
                <w:rFonts w:ascii="Arial" w:hAnsi="Arial" w:cs="Arial"/>
                <w:sz w:val="16"/>
                <w:szCs w:val="16"/>
              </w:rPr>
              <w:t xml:space="preserve"> </w:t>
            </w:r>
            <w:proofErr w:type="spellStart"/>
            <w:r w:rsidRPr="00917334">
              <w:rPr>
                <w:rFonts w:ascii="Arial" w:hAnsi="Arial" w:cs="Arial"/>
                <w:sz w:val="16"/>
                <w:szCs w:val="16"/>
              </w:rPr>
              <w:t>00</w:t>
            </w:r>
            <w:proofErr w:type="spellEnd"/>
            <w:r w:rsidRPr="00917334">
              <w:rPr>
                <w:rFonts w:ascii="Arial" w:hAnsi="Arial" w:cs="Arial"/>
                <w:sz w:val="16"/>
                <w:szCs w:val="16"/>
              </w:rPr>
              <w:t xml:space="preserve"> 0000 700</w:t>
            </w:r>
          </w:p>
        </w:tc>
        <w:tc>
          <w:tcPr>
            <w:tcW w:w="439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Привлечение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0,0</w:t>
            </w:r>
          </w:p>
        </w:tc>
      </w:tr>
      <w:tr w:rsidR="006B60AD" w:rsidRPr="00917334" w:rsidTr="006B60AD">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000 01 02 00 </w:t>
            </w:r>
            <w:proofErr w:type="spellStart"/>
            <w:r w:rsidRPr="00917334">
              <w:rPr>
                <w:rFonts w:ascii="Arial" w:hAnsi="Arial" w:cs="Arial"/>
                <w:sz w:val="16"/>
                <w:szCs w:val="16"/>
              </w:rPr>
              <w:t>00</w:t>
            </w:r>
            <w:proofErr w:type="spellEnd"/>
            <w:r w:rsidRPr="00917334">
              <w:rPr>
                <w:rFonts w:ascii="Arial" w:hAnsi="Arial" w:cs="Arial"/>
                <w:sz w:val="16"/>
                <w:szCs w:val="16"/>
              </w:rPr>
              <w:t xml:space="preserve"> 13 0000 710</w:t>
            </w:r>
          </w:p>
        </w:tc>
        <w:tc>
          <w:tcPr>
            <w:tcW w:w="439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0,0</w:t>
            </w:r>
          </w:p>
        </w:tc>
      </w:tr>
      <w:tr w:rsidR="006B60AD" w:rsidRPr="00917334" w:rsidTr="006B60AD">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000 01 02 00 </w:t>
            </w:r>
            <w:proofErr w:type="spellStart"/>
            <w:r w:rsidRPr="00917334">
              <w:rPr>
                <w:rFonts w:ascii="Arial" w:hAnsi="Arial" w:cs="Arial"/>
                <w:sz w:val="16"/>
                <w:szCs w:val="16"/>
              </w:rPr>
              <w:t>00</w:t>
            </w:r>
            <w:proofErr w:type="spellEnd"/>
            <w:r w:rsidRPr="00917334">
              <w:rPr>
                <w:rFonts w:ascii="Arial" w:hAnsi="Arial" w:cs="Arial"/>
                <w:sz w:val="16"/>
                <w:szCs w:val="16"/>
              </w:rPr>
              <w:t xml:space="preserve"> </w:t>
            </w:r>
            <w:proofErr w:type="spellStart"/>
            <w:r w:rsidRPr="00917334">
              <w:rPr>
                <w:rFonts w:ascii="Arial" w:hAnsi="Arial" w:cs="Arial"/>
                <w:sz w:val="16"/>
                <w:szCs w:val="16"/>
              </w:rPr>
              <w:t>00</w:t>
            </w:r>
            <w:proofErr w:type="spellEnd"/>
            <w:r w:rsidRPr="00917334">
              <w:rPr>
                <w:rFonts w:ascii="Arial" w:hAnsi="Arial" w:cs="Arial"/>
                <w:sz w:val="16"/>
                <w:szCs w:val="16"/>
              </w:rPr>
              <w:t xml:space="preserve"> 0000 800</w:t>
            </w:r>
          </w:p>
        </w:tc>
        <w:tc>
          <w:tcPr>
            <w:tcW w:w="439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Погашение кредитов, предоставленных кредитными организациями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0,0</w:t>
            </w:r>
          </w:p>
        </w:tc>
      </w:tr>
      <w:tr w:rsidR="006B60AD" w:rsidRPr="00917334" w:rsidTr="006B60AD">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lastRenderedPageBreak/>
              <w:t xml:space="preserve">000 01 02 00 </w:t>
            </w:r>
            <w:proofErr w:type="spellStart"/>
            <w:r w:rsidRPr="00917334">
              <w:rPr>
                <w:rFonts w:ascii="Arial" w:hAnsi="Arial" w:cs="Arial"/>
                <w:sz w:val="16"/>
                <w:szCs w:val="16"/>
              </w:rPr>
              <w:t>00</w:t>
            </w:r>
            <w:proofErr w:type="spellEnd"/>
            <w:r w:rsidRPr="00917334">
              <w:rPr>
                <w:rFonts w:ascii="Arial" w:hAnsi="Arial" w:cs="Arial"/>
                <w:sz w:val="16"/>
                <w:szCs w:val="16"/>
              </w:rPr>
              <w:t xml:space="preserve"> 13 0000 810</w:t>
            </w:r>
          </w:p>
        </w:tc>
        <w:tc>
          <w:tcPr>
            <w:tcW w:w="439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0,0</w:t>
            </w:r>
          </w:p>
        </w:tc>
      </w:tr>
      <w:tr w:rsidR="006B60AD" w:rsidRPr="00917334" w:rsidTr="006B60AD">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000 01 03 00 </w:t>
            </w:r>
            <w:proofErr w:type="spellStart"/>
            <w:r w:rsidRPr="00917334">
              <w:rPr>
                <w:rFonts w:ascii="Arial" w:hAnsi="Arial" w:cs="Arial"/>
                <w:sz w:val="16"/>
                <w:szCs w:val="16"/>
              </w:rPr>
              <w:t>00</w:t>
            </w:r>
            <w:proofErr w:type="spellEnd"/>
            <w:r w:rsidRPr="00917334">
              <w:rPr>
                <w:rFonts w:ascii="Arial" w:hAnsi="Arial" w:cs="Arial"/>
                <w:sz w:val="16"/>
                <w:szCs w:val="16"/>
              </w:rPr>
              <w:t xml:space="preserve"> </w:t>
            </w:r>
            <w:proofErr w:type="spellStart"/>
            <w:r w:rsidRPr="00917334">
              <w:rPr>
                <w:rFonts w:ascii="Arial" w:hAnsi="Arial" w:cs="Arial"/>
                <w:sz w:val="16"/>
                <w:szCs w:val="16"/>
              </w:rPr>
              <w:t>00</w:t>
            </w:r>
            <w:proofErr w:type="spellEnd"/>
            <w:r w:rsidRPr="00917334">
              <w:rPr>
                <w:rFonts w:ascii="Arial" w:hAnsi="Arial" w:cs="Arial"/>
                <w:sz w:val="16"/>
                <w:szCs w:val="16"/>
              </w:rPr>
              <w:t xml:space="preserve"> 0000 000</w:t>
            </w:r>
          </w:p>
        </w:tc>
        <w:tc>
          <w:tcPr>
            <w:tcW w:w="439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Бюджетные кредиты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500,0</w:t>
            </w:r>
          </w:p>
        </w:tc>
      </w:tr>
      <w:tr w:rsidR="006B60AD" w:rsidRPr="00917334" w:rsidTr="006B60AD">
        <w:trPr>
          <w:trHeight w:val="12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000 01 03 01 00 </w:t>
            </w:r>
            <w:proofErr w:type="spellStart"/>
            <w:r w:rsidRPr="00917334">
              <w:rPr>
                <w:rFonts w:ascii="Arial" w:hAnsi="Arial" w:cs="Arial"/>
                <w:sz w:val="16"/>
                <w:szCs w:val="16"/>
              </w:rPr>
              <w:t>00</w:t>
            </w:r>
            <w:proofErr w:type="spellEnd"/>
            <w:r w:rsidRPr="00917334">
              <w:rPr>
                <w:rFonts w:ascii="Arial" w:hAnsi="Arial" w:cs="Arial"/>
                <w:sz w:val="16"/>
                <w:szCs w:val="16"/>
              </w:rPr>
              <w:t xml:space="preserve"> 0000 700</w:t>
            </w:r>
          </w:p>
        </w:tc>
        <w:tc>
          <w:tcPr>
            <w:tcW w:w="439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12 500,0</w:t>
            </w:r>
          </w:p>
        </w:tc>
      </w:tr>
      <w:tr w:rsidR="006B60AD" w:rsidRPr="00917334" w:rsidTr="006B60AD">
        <w:trPr>
          <w:trHeight w:val="16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000 01 03 01 00 13 0000 710</w:t>
            </w:r>
          </w:p>
        </w:tc>
        <w:tc>
          <w:tcPr>
            <w:tcW w:w="439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12 500,0</w:t>
            </w:r>
          </w:p>
        </w:tc>
      </w:tr>
      <w:tr w:rsidR="006B60AD" w:rsidRPr="00917334" w:rsidTr="006B60AD">
        <w:trPr>
          <w:trHeight w:val="24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000 01 03 01 00 </w:t>
            </w:r>
            <w:proofErr w:type="spellStart"/>
            <w:r w:rsidRPr="00917334">
              <w:rPr>
                <w:rFonts w:ascii="Arial" w:hAnsi="Arial" w:cs="Arial"/>
                <w:sz w:val="16"/>
                <w:szCs w:val="16"/>
              </w:rPr>
              <w:t>00</w:t>
            </w:r>
            <w:proofErr w:type="spellEnd"/>
            <w:r w:rsidRPr="00917334">
              <w:rPr>
                <w:rFonts w:ascii="Arial" w:hAnsi="Arial" w:cs="Arial"/>
                <w:sz w:val="16"/>
                <w:szCs w:val="16"/>
              </w:rPr>
              <w:t xml:space="preserve"> 0000 800</w:t>
            </w:r>
          </w:p>
        </w:tc>
        <w:tc>
          <w:tcPr>
            <w:tcW w:w="439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13 000,0</w:t>
            </w:r>
          </w:p>
        </w:tc>
      </w:tr>
      <w:tr w:rsidR="006B60AD" w:rsidRPr="00917334" w:rsidTr="006B60AD">
        <w:trPr>
          <w:trHeight w:val="15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000 01 03 01 00 13 0000 810</w:t>
            </w:r>
          </w:p>
        </w:tc>
        <w:tc>
          <w:tcPr>
            <w:tcW w:w="4394"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13 000,0</w:t>
            </w:r>
          </w:p>
        </w:tc>
      </w:tr>
      <w:tr w:rsidR="006B60AD" w:rsidRPr="00917334" w:rsidTr="006B60AD">
        <w:trPr>
          <w:trHeight w:val="276"/>
        </w:trPr>
        <w:tc>
          <w:tcPr>
            <w:tcW w:w="3559" w:type="dxa"/>
            <w:vMerge w:val="restart"/>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000 01 05 00 </w:t>
            </w:r>
            <w:proofErr w:type="spellStart"/>
            <w:r w:rsidRPr="00917334">
              <w:rPr>
                <w:rFonts w:ascii="Arial" w:hAnsi="Arial" w:cs="Arial"/>
                <w:sz w:val="16"/>
                <w:szCs w:val="16"/>
              </w:rPr>
              <w:t>00</w:t>
            </w:r>
            <w:proofErr w:type="spellEnd"/>
            <w:r w:rsidRPr="00917334">
              <w:rPr>
                <w:rFonts w:ascii="Arial" w:hAnsi="Arial" w:cs="Arial"/>
                <w:sz w:val="16"/>
                <w:szCs w:val="16"/>
              </w:rPr>
              <w:t xml:space="preserve"> </w:t>
            </w:r>
            <w:proofErr w:type="spellStart"/>
            <w:r w:rsidRPr="00917334">
              <w:rPr>
                <w:rFonts w:ascii="Arial" w:hAnsi="Arial" w:cs="Arial"/>
                <w:sz w:val="16"/>
                <w:szCs w:val="16"/>
              </w:rPr>
              <w:t>00</w:t>
            </w:r>
            <w:proofErr w:type="spellEnd"/>
            <w:r w:rsidRPr="00917334">
              <w:rPr>
                <w:rFonts w:ascii="Arial" w:hAnsi="Arial" w:cs="Arial"/>
                <w:sz w:val="16"/>
                <w:szCs w:val="16"/>
              </w:rPr>
              <w:t xml:space="preserve"> 0000 000</w:t>
            </w:r>
          </w:p>
        </w:tc>
        <w:tc>
          <w:tcPr>
            <w:tcW w:w="4394" w:type="dxa"/>
            <w:vMerge w:val="restart"/>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Изменение остатков средств на счетах по учету средств бюджета</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17 947,6</w:t>
            </w:r>
          </w:p>
        </w:tc>
      </w:tr>
      <w:tr w:rsidR="006B60AD" w:rsidRPr="00917334" w:rsidTr="006B60AD">
        <w:trPr>
          <w:trHeight w:val="600"/>
        </w:trPr>
        <w:tc>
          <w:tcPr>
            <w:tcW w:w="3559"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c>
          <w:tcPr>
            <w:tcW w:w="4394"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r>
      <w:tr w:rsidR="006B60AD" w:rsidRPr="00917334" w:rsidTr="006B60AD">
        <w:trPr>
          <w:trHeight w:val="276"/>
        </w:trPr>
        <w:tc>
          <w:tcPr>
            <w:tcW w:w="3559" w:type="dxa"/>
            <w:vMerge w:val="restart"/>
            <w:tcBorders>
              <w:top w:val="nil"/>
              <w:left w:val="single" w:sz="4" w:space="0" w:color="auto"/>
              <w:bottom w:val="single" w:sz="4" w:space="0" w:color="000000"/>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000 01 05 00 </w:t>
            </w:r>
            <w:proofErr w:type="spellStart"/>
            <w:r w:rsidRPr="00917334">
              <w:rPr>
                <w:rFonts w:ascii="Arial" w:hAnsi="Arial" w:cs="Arial"/>
                <w:sz w:val="16"/>
                <w:szCs w:val="16"/>
              </w:rPr>
              <w:t>00</w:t>
            </w:r>
            <w:proofErr w:type="spellEnd"/>
            <w:r w:rsidRPr="00917334">
              <w:rPr>
                <w:rFonts w:ascii="Arial" w:hAnsi="Arial" w:cs="Arial"/>
                <w:sz w:val="16"/>
                <w:szCs w:val="16"/>
              </w:rPr>
              <w:t xml:space="preserve"> </w:t>
            </w:r>
            <w:proofErr w:type="spellStart"/>
            <w:r w:rsidRPr="00917334">
              <w:rPr>
                <w:rFonts w:ascii="Arial" w:hAnsi="Arial" w:cs="Arial"/>
                <w:sz w:val="16"/>
                <w:szCs w:val="16"/>
              </w:rPr>
              <w:t>00</w:t>
            </w:r>
            <w:proofErr w:type="spellEnd"/>
            <w:r w:rsidRPr="00917334">
              <w:rPr>
                <w:rFonts w:ascii="Arial" w:hAnsi="Arial" w:cs="Arial"/>
                <w:sz w:val="16"/>
                <w:szCs w:val="16"/>
              </w:rPr>
              <w:t xml:space="preserve"> 0000 500</w:t>
            </w:r>
          </w:p>
        </w:tc>
        <w:tc>
          <w:tcPr>
            <w:tcW w:w="4394" w:type="dxa"/>
            <w:vMerge w:val="restart"/>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Увеличение остатков средств бюджетов</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368 839,0</w:t>
            </w:r>
          </w:p>
        </w:tc>
      </w:tr>
      <w:tr w:rsidR="006B60AD" w:rsidRPr="00917334" w:rsidTr="006B60AD">
        <w:trPr>
          <w:trHeight w:val="276"/>
        </w:trPr>
        <w:tc>
          <w:tcPr>
            <w:tcW w:w="3559" w:type="dxa"/>
            <w:vMerge/>
            <w:tcBorders>
              <w:top w:val="nil"/>
              <w:left w:val="single" w:sz="4" w:space="0" w:color="auto"/>
              <w:bottom w:val="single" w:sz="4" w:space="0" w:color="000000"/>
              <w:right w:val="single" w:sz="4" w:space="0" w:color="auto"/>
            </w:tcBorders>
            <w:vAlign w:val="center"/>
            <w:hideMark/>
          </w:tcPr>
          <w:p w:rsidR="006B60AD" w:rsidRPr="00917334" w:rsidRDefault="006B60AD" w:rsidP="006B60AD">
            <w:pPr>
              <w:rPr>
                <w:rFonts w:ascii="Arial" w:hAnsi="Arial" w:cs="Arial"/>
                <w:sz w:val="16"/>
                <w:szCs w:val="16"/>
              </w:rPr>
            </w:pPr>
          </w:p>
        </w:tc>
        <w:tc>
          <w:tcPr>
            <w:tcW w:w="4394"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r>
      <w:tr w:rsidR="006B60AD" w:rsidRPr="00917334" w:rsidTr="006B60AD">
        <w:trPr>
          <w:trHeight w:val="276"/>
        </w:trPr>
        <w:tc>
          <w:tcPr>
            <w:tcW w:w="3559" w:type="dxa"/>
            <w:vMerge w:val="restart"/>
            <w:tcBorders>
              <w:top w:val="nil"/>
              <w:left w:val="single" w:sz="4" w:space="0" w:color="auto"/>
              <w:bottom w:val="single" w:sz="4" w:space="0" w:color="000000"/>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000 01 05 02 01 00 0000 510</w:t>
            </w:r>
          </w:p>
        </w:tc>
        <w:tc>
          <w:tcPr>
            <w:tcW w:w="4394" w:type="dxa"/>
            <w:vMerge w:val="restart"/>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Увеличение прочих остатков денежных средств бюджетов</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368 839,0</w:t>
            </w:r>
          </w:p>
        </w:tc>
      </w:tr>
      <w:tr w:rsidR="006B60AD" w:rsidRPr="00917334" w:rsidTr="006B60AD">
        <w:trPr>
          <w:trHeight w:val="315"/>
        </w:trPr>
        <w:tc>
          <w:tcPr>
            <w:tcW w:w="3559" w:type="dxa"/>
            <w:vMerge/>
            <w:tcBorders>
              <w:top w:val="nil"/>
              <w:left w:val="single" w:sz="4" w:space="0" w:color="auto"/>
              <w:bottom w:val="single" w:sz="4" w:space="0" w:color="000000"/>
              <w:right w:val="single" w:sz="4" w:space="0" w:color="auto"/>
            </w:tcBorders>
            <w:vAlign w:val="center"/>
            <w:hideMark/>
          </w:tcPr>
          <w:p w:rsidR="006B60AD" w:rsidRPr="00917334" w:rsidRDefault="006B60AD" w:rsidP="006B60AD">
            <w:pPr>
              <w:rPr>
                <w:rFonts w:ascii="Arial" w:hAnsi="Arial" w:cs="Arial"/>
                <w:sz w:val="16"/>
                <w:szCs w:val="16"/>
              </w:rPr>
            </w:pPr>
          </w:p>
        </w:tc>
        <w:tc>
          <w:tcPr>
            <w:tcW w:w="4394"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r>
      <w:tr w:rsidR="006B60AD" w:rsidRPr="00917334" w:rsidTr="006B60AD">
        <w:trPr>
          <w:trHeight w:val="276"/>
        </w:trPr>
        <w:tc>
          <w:tcPr>
            <w:tcW w:w="3559" w:type="dxa"/>
            <w:vMerge w:val="restart"/>
            <w:tcBorders>
              <w:top w:val="nil"/>
              <w:left w:val="single" w:sz="4" w:space="0" w:color="auto"/>
              <w:bottom w:val="single" w:sz="4" w:space="0" w:color="000000"/>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000 01 05 02 01 13 0000 510</w:t>
            </w:r>
          </w:p>
        </w:tc>
        <w:tc>
          <w:tcPr>
            <w:tcW w:w="4394" w:type="dxa"/>
            <w:vMerge w:val="restart"/>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Увеличение прочих остатков денежных средств бюджета городского поселения</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368 839,0</w:t>
            </w:r>
          </w:p>
        </w:tc>
      </w:tr>
      <w:tr w:rsidR="006B60AD" w:rsidRPr="00917334" w:rsidTr="006B60AD">
        <w:trPr>
          <w:trHeight w:val="465"/>
        </w:trPr>
        <w:tc>
          <w:tcPr>
            <w:tcW w:w="3559" w:type="dxa"/>
            <w:vMerge/>
            <w:tcBorders>
              <w:top w:val="nil"/>
              <w:left w:val="single" w:sz="4" w:space="0" w:color="auto"/>
              <w:bottom w:val="single" w:sz="4" w:space="0" w:color="000000"/>
              <w:right w:val="single" w:sz="4" w:space="0" w:color="auto"/>
            </w:tcBorders>
            <w:vAlign w:val="center"/>
            <w:hideMark/>
          </w:tcPr>
          <w:p w:rsidR="006B60AD" w:rsidRPr="00917334" w:rsidRDefault="006B60AD" w:rsidP="006B60AD">
            <w:pPr>
              <w:rPr>
                <w:rFonts w:ascii="Arial" w:hAnsi="Arial" w:cs="Arial"/>
                <w:sz w:val="16"/>
                <w:szCs w:val="16"/>
              </w:rPr>
            </w:pPr>
          </w:p>
        </w:tc>
        <w:tc>
          <w:tcPr>
            <w:tcW w:w="4394"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r>
      <w:tr w:rsidR="006B60AD" w:rsidRPr="00917334" w:rsidTr="006B60AD">
        <w:trPr>
          <w:trHeight w:val="276"/>
        </w:trPr>
        <w:tc>
          <w:tcPr>
            <w:tcW w:w="3559" w:type="dxa"/>
            <w:vMerge w:val="restart"/>
            <w:tcBorders>
              <w:top w:val="nil"/>
              <w:left w:val="single" w:sz="4" w:space="0" w:color="auto"/>
              <w:bottom w:val="single" w:sz="4" w:space="0" w:color="auto"/>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 xml:space="preserve">000 01 05 00 </w:t>
            </w:r>
            <w:proofErr w:type="spellStart"/>
            <w:r w:rsidRPr="00917334">
              <w:rPr>
                <w:rFonts w:ascii="Arial" w:hAnsi="Arial" w:cs="Arial"/>
                <w:sz w:val="16"/>
                <w:szCs w:val="16"/>
              </w:rPr>
              <w:t>00</w:t>
            </w:r>
            <w:proofErr w:type="spellEnd"/>
            <w:r w:rsidRPr="00917334">
              <w:rPr>
                <w:rFonts w:ascii="Arial" w:hAnsi="Arial" w:cs="Arial"/>
                <w:sz w:val="16"/>
                <w:szCs w:val="16"/>
              </w:rPr>
              <w:t xml:space="preserve"> </w:t>
            </w:r>
            <w:proofErr w:type="spellStart"/>
            <w:r w:rsidRPr="00917334">
              <w:rPr>
                <w:rFonts w:ascii="Arial" w:hAnsi="Arial" w:cs="Arial"/>
                <w:sz w:val="16"/>
                <w:szCs w:val="16"/>
              </w:rPr>
              <w:t>00</w:t>
            </w:r>
            <w:proofErr w:type="spellEnd"/>
            <w:r w:rsidRPr="00917334">
              <w:rPr>
                <w:rFonts w:ascii="Arial" w:hAnsi="Arial" w:cs="Arial"/>
                <w:sz w:val="16"/>
                <w:szCs w:val="16"/>
              </w:rPr>
              <w:t xml:space="preserve"> 0000 600</w:t>
            </w:r>
          </w:p>
        </w:tc>
        <w:tc>
          <w:tcPr>
            <w:tcW w:w="4394" w:type="dxa"/>
            <w:vMerge w:val="restart"/>
            <w:tcBorders>
              <w:top w:val="nil"/>
              <w:left w:val="single" w:sz="4" w:space="0" w:color="auto"/>
              <w:bottom w:val="single" w:sz="4" w:space="0" w:color="000000"/>
              <w:right w:val="single" w:sz="4" w:space="0" w:color="auto"/>
            </w:tcBorders>
            <w:shd w:val="clear" w:color="auto" w:fill="auto"/>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Уменьшение остатков средств бюджетов</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386 786,6</w:t>
            </w:r>
          </w:p>
        </w:tc>
      </w:tr>
      <w:tr w:rsidR="006B60AD" w:rsidRPr="00917334" w:rsidTr="006B60AD">
        <w:trPr>
          <w:trHeight w:val="276"/>
        </w:trPr>
        <w:tc>
          <w:tcPr>
            <w:tcW w:w="3559"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c>
          <w:tcPr>
            <w:tcW w:w="4394" w:type="dxa"/>
            <w:vMerge/>
            <w:tcBorders>
              <w:top w:val="nil"/>
              <w:left w:val="single" w:sz="4" w:space="0" w:color="auto"/>
              <w:bottom w:val="single" w:sz="4" w:space="0" w:color="000000"/>
              <w:right w:val="single" w:sz="4" w:space="0" w:color="auto"/>
            </w:tcBorders>
            <w:vAlign w:val="center"/>
            <w:hideMark/>
          </w:tcPr>
          <w:p w:rsidR="006B60AD" w:rsidRPr="00917334" w:rsidRDefault="006B60AD" w:rsidP="006B60AD">
            <w:pPr>
              <w:rPr>
                <w:rFonts w:ascii="Arial" w:hAnsi="Arial" w:cs="Arial"/>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r>
      <w:tr w:rsidR="006B60AD" w:rsidRPr="00917334" w:rsidTr="006B60AD">
        <w:trPr>
          <w:trHeight w:val="276"/>
        </w:trPr>
        <w:tc>
          <w:tcPr>
            <w:tcW w:w="3559" w:type="dxa"/>
            <w:vMerge w:val="restart"/>
            <w:tcBorders>
              <w:top w:val="nil"/>
              <w:left w:val="single" w:sz="4" w:space="0" w:color="auto"/>
              <w:bottom w:val="single" w:sz="4" w:space="0" w:color="000000"/>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000 01 05 02 01 00 0000 610</w:t>
            </w:r>
          </w:p>
        </w:tc>
        <w:tc>
          <w:tcPr>
            <w:tcW w:w="4394" w:type="dxa"/>
            <w:vMerge w:val="restart"/>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Уменьшение прочих остатков денежных средств бюджетов</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386 786,6</w:t>
            </w:r>
          </w:p>
        </w:tc>
      </w:tr>
      <w:tr w:rsidR="006B60AD" w:rsidRPr="00917334" w:rsidTr="006B60AD">
        <w:trPr>
          <w:trHeight w:val="330"/>
        </w:trPr>
        <w:tc>
          <w:tcPr>
            <w:tcW w:w="3559" w:type="dxa"/>
            <w:vMerge/>
            <w:tcBorders>
              <w:top w:val="nil"/>
              <w:left w:val="single" w:sz="4" w:space="0" w:color="auto"/>
              <w:bottom w:val="single" w:sz="4" w:space="0" w:color="000000"/>
              <w:right w:val="single" w:sz="4" w:space="0" w:color="auto"/>
            </w:tcBorders>
            <w:vAlign w:val="center"/>
            <w:hideMark/>
          </w:tcPr>
          <w:p w:rsidR="006B60AD" w:rsidRPr="00917334" w:rsidRDefault="006B60AD" w:rsidP="006B60AD">
            <w:pPr>
              <w:rPr>
                <w:rFonts w:ascii="Arial" w:hAnsi="Arial" w:cs="Arial"/>
                <w:sz w:val="16"/>
                <w:szCs w:val="16"/>
              </w:rPr>
            </w:pPr>
          </w:p>
        </w:tc>
        <w:tc>
          <w:tcPr>
            <w:tcW w:w="4394"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r>
      <w:tr w:rsidR="006B60AD" w:rsidRPr="00917334" w:rsidTr="006B60AD">
        <w:trPr>
          <w:trHeight w:val="276"/>
        </w:trPr>
        <w:tc>
          <w:tcPr>
            <w:tcW w:w="3559" w:type="dxa"/>
            <w:vMerge w:val="restart"/>
            <w:tcBorders>
              <w:top w:val="nil"/>
              <w:left w:val="single" w:sz="4" w:space="0" w:color="auto"/>
              <w:bottom w:val="single" w:sz="4" w:space="0" w:color="000000"/>
              <w:right w:val="single" w:sz="4" w:space="0" w:color="auto"/>
            </w:tcBorders>
            <w:shd w:val="clear" w:color="auto" w:fill="auto"/>
            <w:hideMark/>
          </w:tcPr>
          <w:p w:rsidR="006B60AD" w:rsidRPr="00917334" w:rsidRDefault="006B60AD" w:rsidP="006B60AD">
            <w:pPr>
              <w:rPr>
                <w:rFonts w:ascii="Arial" w:hAnsi="Arial" w:cs="Arial"/>
                <w:sz w:val="16"/>
                <w:szCs w:val="16"/>
              </w:rPr>
            </w:pPr>
            <w:r w:rsidRPr="00917334">
              <w:rPr>
                <w:rFonts w:ascii="Arial" w:hAnsi="Arial" w:cs="Arial"/>
                <w:sz w:val="16"/>
                <w:szCs w:val="16"/>
              </w:rPr>
              <w:t>000 01 05 02 01 13 0000 610</w:t>
            </w:r>
          </w:p>
        </w:tc>
        <w:tc>
          <w:tcPr>
            <w:tcW w:w="4394" w:type="dxa"/>
            <w:vMerge w:val="restart"/>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both"/>
              <w:rPr>
                <w:rFonts w:ascii="Arial" w:hAnsi="Arial" w:cs="Arial"/>
                <w:sz w:val="16"/>
                <w:szCs w:val="16"/>
              </w:rPr>
            </w:pPr>
            <w:r w:rsidRPr="00917334">
              <w:rPr>
                <w:rFonts w:ascii="Arial" w:hAnsi="Arial" w:cs="Arial"/>
                <w:sz w:val="16"/>
                <w:szCs w:val="16"/>
              </w:rPr>
              <w:t>Уменьшение прочих остатков денежных средств бюджета городского поселения</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6B60AD" w:rsidRPr="00917334" w:rsidRDefault="006B60AD" w:rsidP="006B60AD">
            <w:pPr>
              <w:jc w:val="right"/>
              <w:rPr>
                <w:rFonts w:ascii="Arial" w:hAnsi="Arial" w:cs="Arial"/>
                <w:sz w:val="16"/>
                <w:szCs w:val="16"/>
              </w:rPr>
            </w:pPr>
            <w:r w:rsidRPr="00917334">
              <w:rPr>
                <w:rFonts w:ascii="Arial" w:hAnsi="Arial" w:cs="Arial"/>
                <w:sz w:val="16"/>
                <w:szCs w:val="16"/>
              </w:rPr>
              <w:t>386 786,6</w:t>
            </w:r>
          </w:p>
        </w:tc>
      </w:tr>
      <w:tr w:rsidR="006B60AD" w:rsidRPr="00917334" w:rsidTr="006B60AD">
        <w:trPr>
          <w:trHeight w:val="330"/>
        </w:trPr>
        <w:tc>
          <w:tcPr>
            <w:tcW w:w="3559" w:type="dxa"/>
            <w:vMerge/>
            <w:tcBorders>
              <w:top w:val="nil"/>
              <w:left w:val="single" w:sz="4" w:space="0" w:color="auto"/>
              <w:bottom w:val="single" w:sz="4" w:space="0" w:color="000000"/>
              <w:right w:val="single" w:sz="4" w:space="0" w:color="auto"/>
            </w:tcBorders>
            <w:vAlign w:val="center"/>
            <w:hideMark/>
          </w:tcPr>
          <w:p w:rsidR="006B60AD" w:rsidRPr="00917334" w:rsidRDefault="006B60AD" w:rsidP="006B60AD">
            <w:pPr>
              <w:rPr>
                <w:rFonts w:ascii="Arial" w:hAnsi="Arial" w:cs="Arial"/>
                <w:sz w:val="16"/>
                <w:szCs w:val="16"/>
              </w:rPr>
            </w:pPr>
          </w:p>
        </w:tc>
        <w:tc>
          <w:tcPr>
            <w:tcW w:w="4394"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B60AD" w:rsidRPr="00917334" w:rsidRDefault="006B60AD" w:rsidP="006B60AD">
            <w:pPr>
              <w:rPr>
                <w:rFonts w:ascii="Arial" w:hAnsi="Arial" w:cs="Arial"/>
                <w:sz w:val="16"/>
                <w:szCs w:val="16"/>
              </w:rPr>
            </w:pPr>
          </w:p>
        </w:tc>
      </w:tr>
    </w:tbl>
    <w:p w:rsidR="006B60AD" w:rsidRPr="00917334" w:rsidRDefault="006B60AD" w:rsidP="006B60AD">
      <w:pPr>
        <w:jc w:val="right"/>
        <w:rPr>
          <w:rFonts w:ascii="Arial" w:hAnsi="Arial" w:cs="Arial"/>
          <w:sz w:val="16"/>
          <w:szCs w:val="16"/>
        </w:rPr>
      </w:pPr>
      <w:r w:rsidRPr="00917334">
        <w:rPr>
          <w:rFonts w:ascii="Arial" w:hAnsi="Arial" w:cs="Arial"/>
          <w:sz w:val="16"/>
          <w:szCs w:val="16"/>
        </w:rPr>
        <w:t>"</w:t>
      </w: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r w:rsidRPr="00917334">
        <w:rPr>
          <w:rFonts w:ascii="Arial" w:hAnsi="Arial" w:cs="Arial"/>
          <w:sz w:val="16"/>
          <w:szCs w:val="16"/>
        </w:rPr>
        <w:t>Начальник финансово-экономического отдела</w:t>
      </w:r>
    </w:p>
    <w:p w:rsidR="006B60AD" w:rsidRPr="00917334" w:rsidRDefault="006B60AD" w:rsidP="006B60AD">
      <w:pPr>
        <w:rPr>
          <w:rFonts w:ascii="Arial" w:hAnsi="Arial" w:cs="Arial"/>
          <w:sz w:val="16"/>
          <w:szCs w:val="16"/>
        </w:rPr>
      </w:pPr>
      <w:r w:rsidRPr="00917334">
        <w:rPr>
          <w:rFonts w:ascii="Arial" w:hAnsi="Arial" w:cs="Arial"/>
          <w:sz w:val="16"/>
          <w:szCs w:val="16"/>
        </w:rPr>
        <w:t xml:space="preserve">администрации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w:t>
      </w:r>
      <w:proofErr w:type="gramStart"/>
      <w:r w:rsidRPr="00917334">
        <w:rPr>
          <w:rFonts w:ascii="Arial" w:hAnsi="Arial" w:cs="Arial"/>
          <w:sz w:val="16"/>
          <w:szCs w:val="16"/>
        </w:rPr>
        <w:t>городского</w:t>
      </w:r>
      <w:proofErr w:type="gramEnd"/>
    </w:p>
    <w:p w:rsidR="006B60AD" w:rsidRPr="00917334" w:rsidRDefault="006B60AD" w:rsidP="006B60AD">
      <w:pPr>
        <w:rPr>
          <w:rFonts w:ascii="Arial" w:hAnsi="Arial" w:cs="Arial"/>
          <w:sz w:val="16"/>
          <w:szCs w:val="16"/>
        </w:rPr>
      </w:pPr>
      <w:r w:rsidRPr="00917334">
        <w:rPr>
          <w:rFonts w:ascii="Arial" w:hAnsi="Arial" w:cs="Arial"/>
          <w:sz w:val="16"/>
          <w:szCs w:val="16"/>
        </w:rPr>
        <w:t xml:space="preserve">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О.А. Орешкина</w:t>
      </w:r>
    </w:p>
    <w:p w:rsidR="006B60AD" w:rsidRPr="00917334" w:rsidRDefault="006B60AD" w:rsidP="006B60AD">
      <w:pPr>
        <w:jc w:val="both"/>
        <w:rPr>
          <w:rFonts w:ascii="Arial" w:hAnsi="Arial" w:cs="Arial"/>
          <w:sz w:val="16"/>
          <w:szCs w:val="16"/>
        </w:rPr>
      </w:pPr>
    </w:p>
    <w:p w:rsidR="006B60AD" w:rsidRPr="00917334" w:rsidRDefault="006B60AD" w:rsidP="006B60AD">
      <w:pPr>
        <w:jc w:val="both"/>
        <w:rPr>
          <w:rFonts w:ascii="Arial" w:hAnsi="Arial" w:cs="Arial"/>
          <w:sz w:val="16"/>
          <w:szCs w:val="16"/>
        </w:rPr>
      </w:pPr>
    </w:p>
    <w:p w:rsidR="006B60AD" w:rsidRPr="00917334" w:rsidRDefault="006B60AD" w:rsidP="006B60AD">
      <w:pPr>
        <w:jc w:val="both"/>
        <w:rPr>
          <w:rFonts w:ascii="Arial" w:hAnsi="Arial" w:cs="Arial"/>
          <w:sz w:val="16"/>
          <w:szCs w:val="16"/>
        </w:rPr>
      </w:pPr>
    </w:p>
    <w:p w:rsidR="006B60AD" w:rsidRPr="00917334" w:rsidRDefault="006B60AD" w:rsidP="006B60AD">
      <w:pPr>
        <w:tabs>
          <w:tab w:val="left" w:pos="4800"/>
          <w:tab w:val="left" w:pos="5680"/>
        </w:tabs>
        <w:ind w:left="5670"/>
        <w:rPr>
          <w:rFonts w:ascii="Arial" w:hAnsi="Arial" w:cs="Arial"/>
          <w:sz w:val="16"/>
          <w:szCs w:val="16"/>
        </w:rPr>
      </w:pPr>
      <w:r w:rsidRPr="00917334">
        <w:rPr>
          <w:rFonts w:ascii="Arial" w:hAnsi="Arial" w:cs="Arial"/>
          <w:sz w:val="16"/>
          <w:szCs w:val="16"/>
        </w:rPr>
        <w:t>Приложение № 6</w:t>
      </w:r>
    </w:p>
    <w:p w:rsidR="006B60AD" w:rsidRPr="00917334" w:rsidRDefault="006B60AD" w:rsidP="006B60AD">
      <w:pPr>
        <w:tabs>
          <w:tab w:val="left" w:pos="4554"/>
          <w:tab w:val="center" w:pos="4677"/>
          <w:tab w:val="left" w:pos="5680"/>
        </w:tabs>
        <w:ind w:left="5670"/>
        <w:rPr>
          <w:rFonts w:ascii="Arial" w:hAnsi="Arial" w:cs="Arial"/>
          <w:sz w:val="16"/>
          <w:szCs w:val="16"/>
        </w:rPr>
      </w:pPr>
      <w:r w:rsidRPr="00917334">
        <w:rPr>
          <w:rFonts w:ascii="Arial" w:hAnsi="Arial" w:cs="Arial"/>
          <w:sz w:val="16"/>
          <w:szCs w:val="16"/>
        </w:rPr>
        <w:t>к решению Совета</w:t>
      </w:r>
    </w:p>
    <w:p w:rsidR="006B60AD" w:rsidRPr="00917334" w:rsidRDefault="006B60AD" w:rsidP="006B60AD">
      <w:pPr>
        <w:tabs>
          <w:tab w:val="left" w:pos="4554"/>
          <w:tab w:val="center" w:pos="4677"/>
          <w:tab w:val="left" w:pos="5680"/>
        </w:tabs>
        <w:ind w:left="5670"/>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
    <w:p w:rsidR="006B60AD" w:rsidRPr="00917334" w:rsidRDefault="006B60AD" w:rsidP="006B60AD">
      <w:pPr>
        <w:pStyle w:val="afb"/>
        <w:ind w:left="5670"/>
        <w:rPr>
          <w:rFonts w:ascii="Arial" w:hAnsi="Arial" w:cs="Arial"/>
          <w:color w:val="auto"/>
          <w:sz w:val="16"/>
          <w:szCs w:val="16"/>
        </w:rPr>
      </w:pPr>
      <w:proofErr w:type="spellStart"/>
      <w:r w:rsidRPr="00917334">
        <w:rPr>
          <w:rFonts w:ascii="Arial" w:hAnsi="Arial" w:cs="Arial"/>
          <w:color w:val="auto"/>
          <w:sz w:val="16"/>
          <w:szCs w:val="16"/>
        </w:rPr>
        <w:t>Новокубанского</w:t>
      </w:r>
      <w:proofErr w:type="spellEnd"/>
      <w:r w:rsidRPr="00917334">
        <w:rPr>
          <w:rFonts w:ascii="Arial" w:hAnsi="Arial" w:cs="Arial"/>
          <w:color w:val="auto"/>
          <w:sz w:val="16"/>
          <w:szCs w:val="16"/>
        </w:rPr>
        <w:t xml:space="preserve"> района</w:t>
      </w:r>
    </w:p>
    <w:p w:rsidR="006B60AD" w:rsidRPr="00917334" w:rsidRDefault="006B60AD" w:rsidP="006B60AD">
      <w:pPr>
        <w:pStyle w:val="afb"/>
        <w:ind w:left="5670"/>
        <w:rPr>
          <w:rFonts w:ascii="Arial" w:hAnsi="Arial" w:cs="Arial"/>
          <w:color w:val="auto"/>
          <w:sz w:val="16"/>
          <w:szCs w:val="16"/>
        </w:rPr>
      </w:pPr>
      <w:r w:rsidRPr="00917334">
        <w:rPr>
          <w:rFonts w:ascii="Arial" w:hAnsi="Arial" w:cs="Arial"/>
          <w:color w:val="auto"/>
          <w:sz w:val="16"/>
          <w:szCs w:val="16"/>
        </w:rPr>
        <w:t>от 29.03.2024 г. № 589</w:t>
      </w:r>
    </w:p>
    <w:p w:rsidR="006B60AD" w:rsidRPr="00917334" w:rsidRDefault="006B60AD" w:rsidP="006B60AD">
      <w:pPr>
        <w:tabs>
          <w:tab w:val="left" w:pos="4800"/>
          <w:tab w:val="left" w:pos="5680"/>
        </w:tabs>
        <w:ind w:left="5670"/>
        <w:rPr>
          <w:rFonts w:ascii="Arial" w:hAnsi="Arial" w:cs="Arial"/>
          <w:sz w:val="16"/>
          <w:szCs w:val="16"/>
        </w:rPr>
      </w:pPr>
      <w:r w:rsidRPr="00917334">
        <w:rPr>
          <w:rFonts w:ascii="Arial" w:hAnsi="Arial" w:cs="Arial"/>
          <w:sz w:val="16"/>
          <w:szCs w:val="16"/>
        </w:rPr>
        <w:t>«Приложение № 8</w:t>
      </w:r>
    </w:p>
    <w:p w:rsidR="006B60AD" w:rsidRPr="00917334" w:rsidRDefault="006B60AD" w:rsidP="006B60AD">
      <w:pPr>
        <w:tabs>
          <w:tab w:val="left" w:pos="4536"/>
          <w:tab w:val="left" w:pos="5680"/>
        </w:tabs>
        <w:ind w:left="5670"/>
        <w:rPr>
          <w:rFonts w:ascii="Arial" w:hAnsi="Arial" w:cs="Arial"/>
          <w:sz w:val="16"/>
          <w:szCs w:val="16"/>
        </w:rPr>
      </w:pPr>
      <w:r w:rsidRPr="00917334">
        <w:rPr>
          <w:rFonts w:ascii="Arial" w:hAnsi="Arial" w:cs="Arial"/>
          <w:sz w:val="16"/>
          <w:szCs w:val="16"/>
        </w:rPr>
        <w:t>Утверждена</w:t>
      </w:r>
    </w:p>
    <w:p w:rsidR="006B60AD" w:rsidRPr="00917334" w:rsidRDefault="006B60AD" w:rsidP="006B60AD">
      <w:pPr>
        <w:pStyle w:val="afb"/>
        <w:ind w:left="5670"/>
        <w:rPr>
          <w:rFonts w:ascii="Arial" w:hAnsi="Arial" w:cs="Arial"/>
          <w:color w:val="auto"/>
          <w:sz w:val="16"/>
          <w:szCs w:val="16"/>
        </w:rPr>
      </w:pPr>
      <w:r w:rsidRPr="00917334">
        <w:rPr>
          <w:rFonts w:ascii="Arial" w:hAnsi="Arial" w:cs="Arial"/>
          <w:color w:val="auto"/>
          <w:sz w:val="16"/>
          <w:szCs w:val="16"/>
        </w:rPr>
        <w:t>решением Совета</w:t>
      </w:r>
    </w:p>
    <w:p w:rsidR="006B60AD" w:rsidRPr="00917334" w:rsidRDefault="006B60AD" w:rsidP="006B60AD">
      <w:pPr>
        <w:pStyle w:val="afb"/>
        <w:ind w:left="5670"/>
        <w:rPr>
          <w:rFonts w:ascii="Arial" w:hAnsi="Arial" w:cs="Arial"/>
          <w:color w:val="auto"/>
          <w:sz w:val="16"/>
          <w:szCs w:val="16"/>
        </w:rPr>
      </w:pPr>
      <w:proofErr w:type="spellStart"/>
      <w:r w:rsidRPr="00917334">
        <w:rPr>
          <w:rFonts w:ascii="Arial" w:hAnsi="Arial" w:cs="Arial"/>
          <w:color w:val="auto"/>
          <w:sz w:val="16"/>
          <w:szCs w:val="16"/>
        </w:rPr>
        <w:t>Новокубанского</w:t>
      </w:r>
      <w:proofErr w:type="spellEnd"/>
      <w:r w:rsidRPr="00917334">
        <w:rPr>
          <w:rFonts w:ascii="Arial" w:hAnsi="Arial" w:cs="Arial"/>
          <w:color w:val="auto"/>
          <w:sz w:val="16"/>
          <w:szCs w:val="16"/>
        </w:rPr>
        <w:t xml:space="preserve"> городского поселения</w:t>
      </w:r>
    </w:p>
    <w:p w:rsidR="006B60AD" w:rsidRPr="00917334" w:rsidRDefault="006B60AD" w:rsidP="006B60AD">
      <w:pPr>
        <w:pStyle w:val="afb"/>
        <w:ind w:left="5670"/>
        <w:rPr>
          <w:rFonts w:ascii="Arial" w:hAnsi="Arial" w:cs="Arial"/>
          <w:color w:val="auto"/>
          <w:sz w:val="16"/>
          <w:szCs w:val="16"/>
        </w:rPr>
      </w:pPr>
      <w:proofErr w:type="spellStart"/>
      <w:r w:rsidRPr="00917334">
        <w:rPr>
          <w:rFonts w:ascii="Arial" w:hAnsi="Arial" w:cs="Arial"/>
          <w:color w:val="auto"/>
          <w:sz w:val="16"/>
          <w:szCs w:val="16"/>
        </w:rPr>
        <w:t>Новокубанского</w:t>
      </w:r>
      <w:proofErr w:type="spellEnd"/>
      <w:r w:rsidRPr="00917334">
        <w:rPr>
          <w:rFonts w:ascii="Arial" w:hAnsi="Arial" w:cs="Arial"/>
          <w:color w:val="auto"/>
          <w:sz w:val="16"/>
          <w:szCs w:val="16"/>
        </w:rPr>
        <w:t xml:space="preserve"> района</w:t>
      </w:r>
    </w:p>
    <w:p w:rsidR="006B60AD" w:rsidRPr="00917334" w:rsidRDefault="006B60AD" w:rsidP="006B60AD">
      <w:pPr>
        <w:pStyle w:val="afb"/>
        <w:ind w:left="5670"/>
        <w:rPr>
          <w:rFonts w:ascii="Arial" w:hAnsi="Arial" w:cs="Arial"/>
          <w:color w:val="auto"/>
          <w:sz w:val="16"/>
          <w:szCs w:val="16"/>
        </w:rPr>
      </w:pPr>
      <w:r w:rsidRPr="00917334">
        <w:rPr>
          <w:rFonts w:ascii="Arial" w:hAnsi="Arial" w:cs="Arial"/>
          <w:color w:val="auto"/>
          <w:sz w:val="16"/>
          <w:szCs w:val="16"/>
        </w:rPr>
        <w:t>от 24.11.2023 № 548</w:t>
      </w:r>
    </w:p>
    <w:p w:rsidR="006B60AD" w:rsidRPr="00917334" w:rsidRDefault="006B60AD" w:rsidP="006B60AD">
      <w:pPr>
        <w:pStyle w:val="afb"/>
        <w:rPr>
          <w:rFonts w:ascii="Arial" w:hAnsi="Arial" w:cs="Arial"/>
          <w:color w:val="auto"/>
          <w:sz w:val="16"/>
          <w:szCs w:val="16"/>
        </w:rPr>
      </w:pPr>
    </w:p>
    <w:p w:rsidR="006B60AD" w:rsidRPr="00917334" w:rsidRDefault="006B60AD" w:rsidP="006B60AD">
      <w:pPr>
        <w:pStyle w:val="afb"/>
        <w:rPr>
          <w:rFonts w:ascii="Arial" w:hAnsi="Arial" w:cs="Arial"/>
          <w:color w:val="auto"/>
          <w:sz w:val="16"/>
          <w:szCs w:val="16"/>
        </w:rPr>
      </w:pPr>
    </w:p>
    <w:p w:rsidR="006B60AD" w:rsidRPr="00917334" w:rsidRDefault="006B60AD" w:rsidP="006B60AD">
      <w:pPr>
        <w:jc w:val="center"/>
        <w:rPr>
          <w:rFonts w:ascii="Arial" w:hAnsi="Arial" w:cs="Arial"/>
          <w:b/>
          <w:sz w:val="16"/>
          <w:szCs w:val="16"/>
        </w:rPr>
      </w:pPr>
      <w:r w:rsidRPr="00917334">
        <w:rPr>
          <w:rFonts w:ascii="Arial" w:hAnsi="Arial" w:cs="Arial"/>
          <w:b/>
          <w:sz w:val="16"/>
          <w:szCs w:val="16"/>
        </w:rPr>
        <w:t>Программа</w:t>
      </w:r>
    </w:p>
    <w:p w:rsidR="006B60AD" w:rsidRPr="00917334" w:rsidRDefault="006B60AD" w:rsidP="006B60AD">
      <w:pPr>
        <w:jc w:val="center"/>
        <w:rPr>
          <w:rFonts w:ascii="Arial" w:hAnsi="Arial" w:cs="Arial"/>
          <w:b/>
          <w:sz w:val="16"/>
          <w:szCs w:val="16"/>
        </w:rPr>
      </w:pPr>
      <w:r w:rsidRPr="00917334">
        <w:rPr>
          <w:rFonts w:ascii="Arial" w:hAnsi="Arial" w:cs="Arial"/>
          <w:b/>
          <w:sz w:val="16"/>
          <w:szCs w:val="16"/>
        </w:rPr>
        <w:t xml:space="preserve">муниципальных внутренних заимствований </w:t>
      </w:r>
      <w:proofErr w:type="spellStart"/>
      <w:r w:rsidRPr="00917334">
        <w:rPr>
          <w:rFonts w:ascii="Arial" w:hAnsi="Arial" w:cs="Arial"/>
          <w:b/>
          <w:sz w:val="16"/>
          <w:szCs w:val="16"/>
        </w:rPr>
        <w:t>Новокубанского</w:t>
      </w:r>
      <w:proofErr w:type="spellEnd"/>
      <w:r w:rsidRPr="00917334">
        <w:rPr>
          <w:rFonts w:ascii="Arial" w:hAnsi="Arial" w:cs="Arial"/>
          <w:b/>
          <w:sz w:val="16"/>
          <w:szCs w:val="16"/>
        </w:rPr>
        <w:t xml:space="preserve"> городского поселения </w:t>
      </w:r>
      <w:proofErr w:type="spellStart"/>
      <w:r w:rsidRPr="00917334">
        <w:rPr>
          <w:rFonts w:ascii="Arial" w:hAnsi="Arial" w:cs="Arial"/>
          <w:b/>
          <w:sz w:val="16"/>
          <w:szCs w:val="16"/>
        </w:rPr>
        <w:t>Новокубанского</w:t>
      </w:r>
      <w:proofErr w:type="spellEnd"/>
      <w:r w:rsidRPr="00917334">
        <w:rPr>
          <w:rFonts w:ascii="Arial" w:hAnsi="Arial" w:cs="Arial"/>
          <w:b/>
          <w:sz w:val="16"/>
          <w:szCs w:val="16"/>
        </w:rPr>
        <w:t xml:space="preserve"> района на 2024 год</w:t>
      </w:r>
    </w:p>
    <w:p w:rsidR="006B60AD" w:rsidRPr="00917334" w:rsidRDefault="006B60AD" w:rsidP="006B60AD">
      <w:pPr>
        <w:jc w:val="center"/>
        <w:rPr>
          <w:rFonts w:ascii="Arial" w:hAnsi="Arial" w:cs="Arial"/>
          <w:sz w:val="16"/>
          <w:szCs w:val="16"/>
        </w:rPr>
      </w:pPr>
    </w:p>
    <w:p w:rsidR="006B60AD" w:rsidRPr="00917334" w:rsidRDefault="006B60AD" w:rsidP="006B60AD">
      <w:pPr>
        <w:jc w:val="center"/>
        <w:rPr>
          <w:rFonts w:ascii="Arial" w:hAnsi="Arial" w:cs="Arial"/>
          <w:sz w:val="16"/>
          <w:szCs w:val="16"/>
        </w:rPr>
      </w:pPr>
      <w:r w:rsidRPr="00917334">
        <w:rPr>
          <w:rFonts w:ascii="Arial" w:hAnsi="Arial" w:cs="Arial"/>
          <w:sz w:val="16"/>
          <w:szCs w:val="16"/>
        </w:rPr>
        <w:t xml:space="preserve">Раздел 1. Структура муниципального внутреннего долга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6B60AD" w:rsidRPr="00917334" w:rsidRDefault="006B60AD" w:rsidP="006B60AD">
      <w:pPr>
        <w:tabs>
          <w:tab w:val="left" w:pos="7797"/>
        </w:tabs>
        <w:rPr>
          <w:rFonts w:ascii="Arial" w:hAnsi="Arial" w:cs="Arial"/>
          <w:sz w:val="16"/>
          <w:szCs w:val="16"/>
        </w:rPr>
      </w:pPr>
      <w:r w:rsidRPr="00917334">
        <w:rPr>
          <w:rFonts w:ascii="Arial" w:hAnsi="Arial" w:cs="Arial"/>
          <w:sz w:val="16"/>
          <w:szCs w:val="16"/>
        </w:rPr>
        <w:tab/>
      </w:r>
      <w:proofErr w:type="spellStart"/>
      <w:r w:rsidRPr="00917334">
        <w:rPr>
          <w:rFonts w:ascii="Arial" w:hAnsi="Arial" w:cs="Arial"/>
          <w:sz w:val="16"/>
          <w:szCs w:val="16"/>
        </w:rPr>
        <w:t>тыс</w:t>
      </w:r>
      <w:proofErr w:type="gramStart"/>
      <w:r w:rsidRPr="00917334">
        <w:rPr>
          <w:rFonts w:ascii="Arial" w:hAnsi="Arial" w:cs="Arial"/>
          <w:sz w:val="16"/>
          <w:szCs w:val="16"/>
        </w:rPr>
        <w:t>,р</w:t>
      </w:r>
      <w:proofErr w:type="gramEnd"/>
      <w:r w:rsidRPr="00917334">
        <w:rPr>
          <w:rFonts w:ascii="Arial" w:hAnsi="Arial" w:cs="Arial"/>
          <w:sz w:val="16"/>
          <w:szCs w:val="16"/>
        </w:rPr>
        <w:t>ублей</w:t>
      </w:r>
      <w:proofErr w:type="spellEnd"/>
      <w:r w:rsidRPr="00917334">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4860"/>
        <w:gridCol w:w="1620"/>
      </w:tblGrid>
      <w:tr w:rsidR="006B60AD" w:rsidRPr="00917334" w:rsidTr="006B60AD">
        <w:tc>
          <w:tcPr>
            <w:tcW w:w="828" w:type="dxa"/>
          </w:tcPr>
          <w:p w:rsidR="006B60AD" w:rsidRPr="00917334" w:rsidRDefault="006B60AD" w:rsidP="006B60AD">
            <w:pPr>
              <w:rPr>
                <w:rFonts w:ascii="Arial" w:hAnsi="Arial" w:cs="Arial"/>
                <w:sz w:val="16"/>
                <w:szCs w:val="16"/>
              </w:rPr>
            </w:pPr>
            <w:r w:rsidRPr="00917334">
              <w:rPr>
                <w:rFonts w:ascii="Arial" w:hAnsi="Arial" w:cs="Arial"/>
                <w:sz w:val="16"/>
                <w:szCs w:val="16"/>
              </w:rPr>
              <w:t xml:space="preserve">№ </w:t>
            </w:r>
            <w:proofErr w:type="spellStart"/>
            <w:proofErr w:type="gramStart"/>
            <w:r w:rsidRPr="00917334">
              <w:rPr>
                <w:rFonts w:ascii="Arial" w:hAnsi="Arial" w:cs="Arial"/>
                <w:sz w:val="16"/>
                <w:szCs w:val="16"/>
              </w:rPr>
              <w:t>п</w:t>
            </w:r>
            <w:proofErr w:type="spellEnd"/>
            <w:proofErr w:type="gramEnd"/>
            <w:r w:rsidRPr="00917334">
              <w:rPr>
                <w:rFonts w:ascii="Arial" w:hAnsi="Arial" w:cs="Arial"/>
                <w:sz w:val="16"/>
                <w:szCs w:val="16"/>
              </w:rPr>
              <w:t>/</w:t>
            </w:r>
            <w:proofErr w:type="spellStart"/>
            <w:r w:rsidRPr="00917334">
              <w:rPr>
                <w:rFonts w:ascii="Arial" w:hAnsi="Arial" w:cs="Arial"/>
                <w:sz w:val="16"/>
                <w:szCs w:val="16"/>
              </w:rPr>
              <w:t>п</w:t>
            </w:r>
            <w:proofErr w:type="spellEnd"/>
          </w:p>
        </w:tc>
        <w:tc>
          <w:tcPr>
            <w:tcW w:w="7020" w:type="dxa"/>
            <w:gridSpan w:val="2"/>
          </w:tcPr>
          <w:p w:rsidR="006B60AD" w:rsidRPr="00917334" w:rsidRDefault="006B60AD" w:rsidP="006B60AD">
            <w:pPr>
              <w:jc w:val="center"/>
              <w:rPr>
                <w:rFonts w:ascii="Arial" w:hAnsi="Arial" w:cs="Arial"/>
                <w:sz w:val="16"/>
                <w:szCs w:val="16"/>
              </w:rPr>
            </w:pPr>
            <w:r w:rsidRPr="00917334">
              <w:rPr>
                <w:rFonts w:ascii="Arial" w:hAnsi="Arial" w:cs="Arial"/>
                <w:sz w:val="16"/>
                <w:szCs w:val="16"/>
              </w:rPr>
              <w:t>Наименование</w:t>
            </w:r>
          </w:p>
        </w:tc>
        <w:tc>
          <w:tcPr>
            <w:tcW w:w="1620" w:type="dxa"/>
          </w:tcPr>
          <w:p w:rsidR="006B60AD" w:rsidRPr="00917334" w:rsidRDefault="006B60AD" w:rsidP="006B60AD">
            <w:pPr>
              <w:rPr>
                <w:rFonts w:ascii="Arial" w:hAnsi="Arial" w:cs="Arial"/>
                <w:sz w:val="16"/>
                <w:szCs w:val="16"/>
              </w:rPr>
            </w:pPr>
            <w:r w:rsidRPr="00917334">
              <w:rPr>
                <w:rFonts w:ascii="Arial" w:hAnsi="Arial" w:cs="Arial"/>
                <w:sz w:val="16"/>
                <w:szCs w:val="16"/>
              </w:rPr>
              <w:t>Сумма</w:t>
            </w:r>
          </w:p>
        </w:tc>
      </w:tr>
      <w:tr w:rsidR="006B60AD" w:rsidRPr="00917334" w:rsidTr="006B60AD">
        <w:tc>
          <w:tcPr>
            <w:tcW w:w="828" w:type="dxa"/>
          </w:tcPr>
          <w:p w:rsidR="006B60AD" w:rsidRPr="00917334" w:rsidRDefault="006B60AD" w:rsidP="006B60AD">
            <w:pPr>
              <w:rPr>
                <w:rFonts w:ascii="Arial" w:hAnsi="Arial" w:cs="Arial"/>
                <w:sz w:val="16"/>
                <w:szCs w:val="16"/>
              </w:rPr>
            </w:pPr>
          </w:p>
        </w:tc>
        <w:tc>
          <w:tcPr>
            <w:tcW w:w="7020" w:type="dxa"/>
            <w:gridSpan w:val="2"/>
          </w:tcPr>
          <w:p w:rsidR="006B60AD" w:rsidRPr="00917334" w:rsidRDefault="006B60AD" w:rsidP="006B60AD">
            <w:pPr>
              <w:rPr>
                <w:rFonts w:ascii="Arial" w:hAnsi="Arial" w:cs="Arial"/>
                <w:sz w:val="16"/>
                <w:szCs w:val="16"/>
              </w:rPr>
            </w:pPr>
            <w:r w:rsidRPr="00917334">
              <w:rPr>
                <w:rFonts w:ascii="Arial" w:hAnsi="Arial" w:cs="Arial"/>
                <w:sz w:val="16"/>
                <w:szCs w:val="16"/>
              </w:rPr>
              <w:t>ИТОГО</w:t>
            </w:r>
          </w:p>
        </w:tc>
        <w:tc>
          <w:tcPr>
            <w:tcW w:w="1620" w:type="dxa"/>
          </w:tcPr>
          <w:p w:rsidR="006B60AD" w:rsidRPr="00917334" w:rsidRDefault="006B60AD" w:rsidP="006B60AD">
            <w:pPr>
              <w:jc w:val="center"/>
              <w:rPr>
                <w:rFonts w:ascii="Arial" w:hAnsi="Arial" w:cs="Arial"/>
                <w:sz w:val="16"/>
                <w:szCs w:val="16"/>
              </w:rPr>
            </w:pPr>
            <w:r w:rsidRPr="00917334">
              <w:rPr>
                <w:rFonts w:ascii="Arial" w:hAnsi="Arial" w:cs="Arial"/>
                <w:sz w:val="16"/>
                <w:szCs w:val="16"/>
              </w:rPr>
              <w:t>500,0</w:t>
            </w:r>
          </w:p>
        </w:tc>
      </w:tr>
      <w:tr w:rsidR="006B60AD" w:rsidRPr="00917334" w:rsidTr="006B60AD">
        <w:tc>
          <w:tcPr>
            <w:tcW w:w="828" w:type="dxa"/>
            <w:vMerge w:val="restart"/>
          </w:tcPr>
          <w:p w:rsidR="006B60AD" w:rsidRPr="00917334" w:rsidRDefault="006B60AD" w:rsidP="006B60AD">
            <w:pPr>
              <w:rPr>
                <w:rFonts w:ascii="Arial" w:hAnsi="Arial" w:cs="Arial"/>
                <w:sz w:val="16"/>
                <w:szCs w:val="16"/>
              </w:rPr>
            </w:pPr>
            <w:r w:rsidRPr="00917334">
              <w:rPr>
                <w:rFonts w:ascii="Arial" w:hAnsi="Arial" w:cs="Arial"/>
                <w:sz w:val="16"/>
                <w:szCs w:val="16"/>
              </w:rPr>
              <w:t>1.</w:t>
            </w:r>
          </w:p>
        </w:tc>
        <w:tc>
          <w:tcPr>
            <w:tcW w:w="7020" w:type="dxa"/>
            <w:gridSpan w:val="2"/>
          </w:tcPr>
          <w:p w:rsidR="006B60AD" w:rsidRPr="00917334" w:rsidRDefault="006B60AD" w:rsidP="006B60AD">
            <w:pPr>
              <w:rPr>
                <w:rFonts w:ascii="Arial" w:hAnsi="Arial" w:cs="Arial"/>
                <w:sz w:val="16"/>
                <w:szCs w:val="16"/>
              </w:rPr>
            </w:pPr>
            <w:r w:rsidRPr="00917334">
              <w:rPr>
                <w:rFonts w:ascii="Arial" w:hAnsi="Arial" w:cs="Arial"/>
                <w:sz w:val="16"/>
                <w:szCs w:val="16"/>
              </w:rPr>
              <w:t xml:space="preserve">Бюджетные кредиты, привлеченные в местный бюджет из бюджета Краснодарского края, всего </w:t>
            </w:r>
          </w:p>
        </w:tc>
        <w:tc>
          <w:tcPr>
            <w:tcW w:w="1620" w:type="dxa"/>
          </w:tcPr>
          <w:p w:rsidR="006B60AD" w:rsidRPr="00917334" w:rsidRDefault="006B60AD" w:rsidP="006B60AD">
            <w:pPr>
              <w:jc w:val="center"/>
              <w:rPr>
                <w:rFonts w:ascii="Arial" w:hAnsi="Arial" w:cs="Arial"/>
                <w:sz w:val="16"/>
                <w:szCs w:val="16"/>
              </w:rPr>
            </w:pPr>
            <w:r w:rsidRPr="00917334">
              <w:rPr>
                <w:rFonts w:ascii="Arial" w:hAnsi="Arial" w:cs="Arial"/>
                <w:sz w:val="16"/>
                <w:szCs w:val="16"/>
              </w:rPr>
              <w:t>500,0</w:t>
            </w:r>
          </w:p>
        </w:tc>
      </w:tr>
      <w:tr w:rsidR="006B60AD" w:rsidRPr="00917334" w:rsidTr="006B60AD">
        <w:tc>
          <w:tcPr>
            <w:tcW w:w="828" w:type="dxa"/>
            <w:vMerge/>
          </w:tcPr>
          <w:p w:rsidR="006B60AD" w:rsidRPr="00917334" w:rsidRDefault="006B60AD" w:rsidP="006B60AD">
            <w:pPr>
              <w:rPr>
                <w:rFonts w:ascii="Arial" w:hAnsi="Arial" w:cs="Arial"/>
                <w:sz w:val="16"/>
                <w:szCs w:val="16"/>
              </w:rPr>
            </w:pPr>
          </w:p>
        </w:tc>
        <w:tc>
          <w:tcPr>
            <w:tcW w:w="2160" w:type="dxa"/>
            <w:vMerge w:val="restart"/>
          </w:tcPr>
          <w:p w:rsidR="006B60AD" w:rsidRPr="00917334" w:rsidRDefault="006B60AD" w:rsidP="006B60AD">
            <w:pPr>
              <w:rPr>
                <w:rFonts w:ascii="Arial" w:hAnsi="Arial" w:cs="Arial"/>
                <w:sz w:val="16"/>
                <w:szCs w:val="16"/>
              </w:rPr>
            </w:pPr>
            <w:r w:rsidRPr="00917334">
              <w:rPr>
                <w:rFonts w:ascii="Arial" w:hAnsi="Arial" w:cs="Arial"/>
                <w:sz w:val="16"/>
                <w:szCs w:val="16"/>
              </w:rPr>
              <w:t>В том числе</w:t>
            </w:r>
          </w:p>
        </w:tc>
        <w:tc>
          <w:tcPr>
            <w:tcW w:w="4860" w:type="dxa"/>
          </w:tcPr>
          <w:p w:rsidR="006B60AD" w:rsidRPr="00917334" w:rsidRDefault="006B60AD" w:rsidP="006B60AD">
            <w:pPr>
              <w:rPr>
                <w:rFonts w:ascii="Arial" w:hAnsi="Arial" w:cs="Arial"/>
                <w:sz w:val="16"/>
                <w:szCs w:val="16"/>
              </w:rPr>
            </w:pPr>
            <w:r w:rsidRPr="00917334">
              <w:rPr>
                <w:rFonts w:ascii="Arial" w:hAnsi="Arial" w:cs="Arial"/>
                <w:sz w:val="16"/>
                <w:szCs w:val="16"/>
              </w:rPr>
              <w:t xml:space="preserve"> привлечение</w:t>
            </w:r>
          </w:p>
        </w:tc>
        <w:tc>
          <w:tcPr>
            <w:tcW w:w="1620" w:type="dxa"/>
          </w:tcPr>
          <w:p w:rsidR="006B60AD" w:rsidRPr="00917334" w:rsidRDefault="006B60AD" w:rsidP="006B60AD">
            <w:pPr>
              <w:jc w:val="center"/>
              <w:rPr>
                <w:rFonts w:ascii="Arial" w:hAnsi="Arial" w:cs="Arial"/>
                <w:sz w:val="16"/>
                <w:szCs w:val="16"/>
              </w:rPr>
            </w:pPr>
            <w:r w:rsidRPr="00917334">
              <w:rPr>
                <w:rFonts w:ascii="Arial" w:hAnsi="Arial" w:cs="Arial"/>
                <w:sz w:val="16"/>
                <w:szCs w:val="16"/>
              </w:rPr>
              <w:t>12 500,0</w:t>
            </w:r>
          </w:p>
        </w:tc>
      </w:tr>
      <w:tr w:rsidR="006B60AD" w:rsidRPr="00917334" w:rsidTr="006B60AD">
        <w:tc>
          <w:tcPr>
            <w:tcW w:w="828" w:type="dxa"/>
            <w:vMerge/>
          </w:tcPr>
          <w:p w:rsidR="006B60AD" w:rsidRPr="00917334" w:rsidRDefault="006B60AD" w:rsidP="006B60AD">
            <w:pPr>
              <w:rPr>
                <w:rFonts w:ascii="Arial" w:hAnsi="Arial" w:cs="Arial"/>
                <w:sz w:val="16"/>
                <w:szCs w:val="16"/>
              </w:rPr>
            </w:pPr>
          </w:p>
        </w:tc>
        <w:tc>
          <w:tcPr>
            <w:tcW w:w="2160" w:type="dxa"/>
            <w:vMerge/>
          </w:tcPr>
          <w:p w:rsidR="006B60AD" w:rsidRPr="00917334" w:rsidRDefault="006B60AD" w:rsidP="006B60AD">
            <w:pPr>
              <w:rPr>
                <w:rFonts w:ascii="Arial" w:hAnsi="Arial" w:cs="Arial"/>
                <w:sz w:val="16"/>
                <w:szCs w:val="16"/>
              </w:rPr>
            </w:pPr>
          </w:p>
        </w:tc>
        <w:tc>
          <w:tcPr>
            <w:tcW w:w="4860" w:type="dxa"/>
          </w:tcPr>
          <w:p w:rsidR="006B60AD" w:rsidRPr="00917334" w:rsidRDefault="006B60AD" w:rsidP="006B60AD">
            <w:pPr>
              <w:rPr>
                <w:rFonts w:ascii="Arial" w:hAnsi="Arial" w:cs="Arial"/>
                <w:sz w:val="16"/>
                <w:szCs w:val="16"/>
              </w:rPr>
            </w:pPr>
            <w:r w:rsidRPr="00917334">
              <w:rPr>
                <w:rFonts w:ascii="Arial" w:hAnsi="Arial" w:cs="Arial"/>
                <w:sz w:val="16"/>
                <w:szCs w:val="16"/>
              </w:rPr>
              <w:t xml:space="preserve"> погашение</w:t>
            </w:r>
          </w:p>
        </w:tc>
        <w:tc>
          <w:tcPr>
            <w:tcW w:w="1620" w:type="dxa"/>
          </w:tcPr>
          <w:p w:rsidR="006B60AD" w:rsidRPr="00917334" w:rsidRDefault="006B60AD" w:rsidP="006B60AD">
            <w:pPr>
              <w:jc w:val="center"/>
              <w:rPr>
                <w:rFonts w:ascii="Arial" w:hAnsi="Arial" w:cs="Arial"/>
                <w:sz w:val="16"/>
                <w:szCs w:val="16"/>
              </w:rPr>
            </w:pPr>
            <w:r w:rsidRPr="00917334">
              <w:rPr>
                <w:rFonts w:ascii="Arial" w:hAnsi="Arial" w:cs="Arial"/>
                <w:sz w:val="16"/>
                <w:szCs w:val="16"/>
              </w:rPr>
              <w:t>13 000,0</w:t>
            </w:r>
          </w:p>
        </w:tc>
      </w:tr>
      <w:tr w:rsidR="006B60AD" w:rsidRPr="00917334" w:rsidTr="006B60AD">
        <w:trPr>
          <w:trHeight w:val="755"/>
        </w:trPr>
        <w:tc>
          <w:tcPr>
            <w:tcW w:w="828" w:type="dxa"/>
            <w:vMerge w:val="restart"/>
          </w:tcPr>
          <w:p w:rsidR="006B60AD" w:rsidRPr="00917334" w:rsidRDefault="006B60AD" w:rsidP="006B60AD">
            <w:pPr>
              <w:rPr>
                <w:rFonts w:ascii="Arial" w:hAnsi="Arial" w:cs="Arial"/>
                <w:sz w:val="16"/>
                <w:szCs w:val="16"/>
              </w:rPr>
            </w:pPr>
            <w:r w:rsidRPr="00917334">
              <w:rPr>
                <w:rFonts w:ascii="Arial" w:hAnsi="Arial" w:cs="Arial"/>
                <w:sz w:val="16"/>
                <w:szCs w:val="16"/>
              </w:rPr>
              <w:t>2.</w:t>
            </w:r>
          </w:p>
        </w:tc>
        <w:tc>
          <w:tcPr>
            <w:tcW w:w="7020" w:type="dxa"/>
            <w:gridSpan w:val="2"/>
          </w:tcPr>
          <w:p w:rsidR="006B60AD" w:rsidRPr="00917334" w:rsidRDefault="006B60AD" w:rsidP="006B60AD">
            <w:pPr>
              <w:rPr>
                <w:rFonts w:ascii="Arial" w:hAnsi="Arial" w:cs="Arial"/>
                <w:sz w:val="16"/>
                <w:szCs w:val="16"/>
              </w:rPr>
            </w:pPr>
            <w:r w:rsidRPr="00917334">
              <w:rPr>
                <w:rFonts w:ascii="Arial" w:hAnsi="Arial" w:cs="Arial"/>
                <w:sz w:val="16"/>
                <w:szCs w:val="16"/>
              </w:rPr>
              <w:t xml:space="preserve">Кредиты от кредитных организаций, привлеченные в местный бюджет, всего </w:t>
            </w:r>
          </w:p>
        </w:tc>
        <w:tc>
          <w:tcPr>
            <w:tcW w:w="1620" w:type="dxa"/>
          </w:tcPr>
          <w:p w:rsidR="006B60AD" w:rsidRPr="00917334" w:rsidRDefault="006B60AD" w:rsidP="006B60AD">
            <w:pPr>
              <w:jc w:val="center"/>
              <w:rPr>
                <w:rFonts w:ascii="Arial" w:hAnsi="Arial" w:cs="Arial"/>
                <w:sz w:val="16"/>
                <w:szCs w:val="16"/>
              </w:rPr>
            </w:pPr>
            <w:r w:rsidRPr="00917334">
              <w:rPr>
                <w:rFonts w:ascii="Arial" w:hAnsi="Arial" w:cs="Arial"/>
                <w:sz w:val="16"/>
                <w:szCs w:val="16"/>
              </w:rPr>
              <w:t>0,00</w:t>
            </w:r>
          </w:p>
        </w:tc>
      </w:tr>
      <w:tr w:rsidR="006B60AD" w:rsidRPr="00917334" w:rsidTr="006B60AD">
        <w:tc>
          <w:tcPr>
            <w:tcW w:w="828" w:type="dxa"/>
            <w:vMerge/>
          </w:tcPr>
          <w:p w:rsidR="006B60AD" w:rsidRPr="00917334" w:rsidRDefault="006B60AD" w:rsidP="006B60AD">
            <w:pPr>
              <w:rPr>
                <w:rFonts w:ascii="Arial" w:hAnsi="Arial" w:cs="Arial"/>
                <w:sz w:val="16"/>
                <w:szCs w:val="16"/>
              </w:rPr>
            </w:pPr>
          </w:p>
        </w:tc>
        <w:tc>
          <w:tcPr>
            <w:tcW w:w="2160" w:type="dxa"/>
            <w:vMerge w:val="restart"/>
          </w:tcPr>
          <w:p w:rsidR="006B60AD" w:rsidRPr="00917334" w:rsidRDefault="006B60AD" w:rsidP="006B60AD">
            <w:pPr>
              <w:rPr>
                <w:rFonts w:ascii="Arial" w:hAnsi="Arial" w:cs="Arial"/>
                <w:sz w:val="16"/>
                <w:szCs w:val="16"/>
              </w:rPr>
            </w:pPr>
            <w:r w:rsidRPr="00917334">
              <w:rPr>
                <w:rFonts w:ascii="Arial" w:hAnsi="Arial" w:cs="Arial"/>
                <w:sz w:val="16"/>
                <w:szCs w:val="16"/>
              </w:rPr>
              <w:t>В том числе</w:t>
            </w:r>
          </w:p>
        </w:tc>
        <w:tc>
          <w:tcPr>
            <w:tcW w:w="4860" w:type="dxa"/>
          </w:tcPr>
          <w:p w:rsidR="006B60AD" w:rsidRPr="00917334" w:rsidRDefault="006B60AD" w:rsidP="006B60AD">
            <w:pPr>
              <w:rPr>
                <w:rFonts w:ascii="Arial" w:hAnsi="Arial" w:cs="Arial"/>
                <w:sz w:val="16"/>
                <w:szCs w:val="16"/>
              </w:rPr>
            </w:pPr>
            <w:r w:rsidRPr="00917334">
              <w:rPr>
                <w:rFonts w:ascii="Arial" w:hAnsi="Arial" w:cs="Arial"/>
                <w:sz w:val="16"/>
                <w:szCs w:val="16"/>
              </w:rPr>
              <w:t>привлечение</w:t>
            </w:r>
          </w:p>
        </w:tc>
        <w:tc>
          <w:tcPr>
            <w:tcW w:w="1620" w:type="dxa"/>
          </w:tcPr>
          <w:p w:rsidR="006B60AD" w:rsidRPr="00917334" w:rsidRDefault="006B60AD" w:rsidP="006B60AD">
            <w:pPr>
              <w:jc w:val="center"/>
              <w:rPr>
                <w:rFonts w:ascii="Arial" w:hAnsi="Arial" w:cs="Arial"/>
                <w:sz w:val="16"/>
                <w:szCs w:val="16"/>
              </w:rPr>
            </w:pPr>
            <w:r w:rsidRPr="00917334">
              <w:rPr>
                <w:rFonts w:ascii="Arial" w:hAnsi="Arial" w:cs="Arial"/>
                <w:sz w:val="16"/>
                <w:szCs w:val="16"/>
              </w:rPr>
              <w:t>0,00</w:t>
            </w:r>
          </w:p>
        </w:tc>
      </w:tr>
      <w:tr w:rsidR="006B60AD" w:rsidRPr="00917334" w:rsidTr="006B60AD">
        <w:trPr>
          <w:trHeight w:val="370"/>
        </w:trPr>
        <w:tc>
          <w:tcPr>
            <w:tcW w:w="828" w:type="dxa"/>
            <w:vMerge/>
          </w:tcPr>
          <w:p w:rsidR="006B60AD" w:rsidRPr="00917334" w:rsidRDefault="006B60AD" w:rsidP="006B60AD">
            <w:pPr>
              <w:rPr>
                <w:rFonts w:ascii="Arial" w:hAnsi="Arial" w:cs="Arial"/>
                <w:sz w:val="16"/>
                <w:szCs w:val="16"/>
              </w:rPr>
            </w:pPr>
          </w:p>
        </w:tc>
        <w:tc>
          <w:tcPr>
            <w:tcW w:w="2160" w:type="dxa"/>
            <w:vMerge/>
          </w:tcPr>
          <w:p w:rsidR="006B60AD" w:rsidRPr="00917334" w:rsidRDefault="006B60AD" w:rsidP="006B60AD">
            <w:pPr>
              <w:rPr>
                <w:rFonts w:ascii="Arial" w:hAnsi="Arial" w:cs="Arial"/>
                <w:sz w:val="16"/>
                <w:szCs w:val="16"/>
              </w:rPr>
            </w:pPr>
          </w:p>
        </w:tc>
        <w:tc>
          <w:tcPr>
            <w:tcW w:w="4860" w:type="dxa"/>
          </w:tcPr>
          <w:p w:rsidR="006B60AD" w:rsidRPr="00917334" w:rsidRDefault="006B60AD" w:rsidP="006B60AD">
            <w:pPr>
              <w:rPr>
                <w:rFonts w:ascii="Arial" w:hAnsi="Arial" w:cs="Arial"/>
                <w:sz w:val="16"/>
                <w:szCs w:val="16"/>
              </w:rPr>
            </w:pPr>
            <w:r w:rsidRPr="00917334">
              <w:rPr>
                <w:rFonts w:ascii="Arial" w:hAnsi="Arial" w:cs="Arial"/>
                <w:sz w:val="16"/>
                <w:szCs w:val="16"/>
              </w:rPr>
              <w:t>погашение</w:t>
            </w:r>
          </w:p>
        </w:tc>
        <w:tc>
          <w:tcPr>
            <w:tcW w:w="1620" w:type="dxa"/>
          </w:tcPr>
          <w:p w:rsidR="006B60AD" w:rsidRPr="00917334" w:rsidRDefault="006B60AD" w:rsidP="006B60AD">
            <w:pPr>
              <w:jc w:val="center"/>
              <w:rPr>
                <w:rFonts w:ascii="Arial" w:hAnsi="Arial" w:cs="Arial"/>
                <w:sz w:val="16"/>
                <w:szCs w:val="16"/>
              </w:rPr>
            </w:pPr>
            <w:r w:rsidRPr="00917334">
              <w:rPr>
                <w:rFonts w:ascii="Arial" w:hAnsi="Arial" w:cs="Arial"/>
                <w:sz w:val="16"/>
                <w:szCs w:val="16"/>
              </w:rPr>
              <w:t>0,00</w:t>
            </w:r>
          </w:p>
        </w:tc>
      </w:tr>
    </w:tbl>
    <w:p w:rsidR="006B60AD" w:rsidRPr="00917334" w:rsidRDefault="006B60AD" w:rsidP="006B60AD">
      <w:pPr>
        <w:jc w:val="right"/>
        <w:rPr>
          <w:rFonts w:ascii="Arial" w:hAnsi="Arial" w:cs="Arial"/>
          <w:sz w:val="16"/>
          <w:szCs w:val="16"/>
        </w:rPr>
      </w:pPr>
      <w:r w:rsidRPr="00917334">
        <w:rPr>
          <w:rFonts w:ascii="Arial" w:hAnsi="Arial" w:cs="Arial"/>
          <w:sz w:val="16"/>
          <w:szCs w:val="16"/>
        </w:rPr>
        <w:t>»</w:t>
      </w: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p>
    <w:p w:rsidR="006B60AD" w:rsidRPr="00917334" w:rsidRDefault="006B60AD" w:rsidP="006B60AD">
      <w:pPr>
        <w:rPr>
          <w:rFonts w:ascii="Arial" w:hAnsi="Arial" w:cs="Arial"/>
          <w:sz w:val="16"/>
          <w:szCs w:val="16"/>
        </w:rPr>
      </w:pPr>
      <w:r w:rsidRPr="00917334">
        <w:rPr>
          <w:rFonts w:ascii="Arial" w:hAnsi="Arial" w:cs="Arial"/>
          <w:sz w:val="16"/>
          <w:szCs w:val="16"/>
        </w:rPr>
        <w:t>Начальник финансово-экономического отдела</w:t>
      </w:r>
    </w:p>
    <w:p w:rsidR="006B60AD" w:rsidRPr="00917334" w:rsidRDefault="006B60AD" w:rsidP="006B60AD">
      <w:pPr>
        <w:rPr>
          <w:rFonts w:ascii="Arial" w:hAnsi="Arial" w:cs="Arial"/>
          <w:sz w:val="16"/>
          <w:szCs w:val="16"/>
        </w:rPr>
      </w:pPr>
      <w:r w:rsidRPr="00917334">
        <w:rPr>
          <w:rFonts w:ascii="Arial" w:hAnsi="Arial" w:cs="Arial"/>
          <w:sz w:val="16"/>
          <w:szCs w:val="16"/>
        </w:rPr>
        <w:t xml:space="preserve">администрации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w:t>
      </w:r>
      <w:proofErr w:type="gramStart"/>
      <w:r w:rsidRPr="00917334">
        <w:rPr>
          <w:rFonts w:ascii="Arial" w:hAnsi="Arial" w:cs="Arial"/>
          <w:sz w:val="16"/>
          <w:szCs w:val="16"/>
        </w:rPr>
        <w:t>городского</w:t>
      </w:r>
      <w:proofErr w:type="gramEnd"/>
    </w:p>
    <w:p w:rsidR="006B60AD" w:rsidRPr="00917334" w:rsidRDefault="006B60AD" w:rsidP="006B60AD">
      <w:pPr>
        <w:rPr>
          <w:rFonts w:ascii="Arial" w:hAnsi="Arial" w:cs="Arial"/>
          <w:sz w:val="16"/>
          <w:szCs w:val="16"/>
        </w:rPr>
      </w:pPr>
      <w:r w:rsidRPr="00917334">
        <w:rPr>
          <w:rFonts w:ascii="Arial" w:hAnsi="Arial" w:cs="Arial"/>
          <w:sz w:val="16"/>
          <w:szCs w:val="16"/>
        </w:rPr>
        <w:t xml:space="preserve">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О.А. Орешкина</w:t>
      </w:r>
    </w:p>
    <w:p w:rsidR="004C444A" w:rsidRPr="00917334" w:rsidRDefault="004C444A" w:rsidP="00D20BDC">
      <w:pPr>
        <w:rPr>
          <w:rFonts w:ascii="Arial" w:hAnsi="Arial" w:cs="Arial"/>
          <w:sz w:val="16"/>
          <w:szCs w:val="16"/>
          <w:highlight w:val="yellow"/>
        </w:rPr>
      </w:pPr>
    </w:p>
    <w:p w:rsidR="00917334" w:rsidRPr="00AB3963" w:rsidRDefault="00917334" w:rsidP="00D20BDC">
      <w:pPr>
        <w:rPr>
          <w:rFonts w:ascii="Arial" w:hAnsi="Arial" w:cs="Arial"/>
          <w:sz w:val="16"/>
          <w:szCs w:val="16"/>
          <w:highlight w:val="yellow"/>
        </w:rPr>
      </w:pPr>
    </w:p>
    <w:p w:rsidR="00917334" w:rsidRPr="00AB3963" w:rsidRDefault="00917334" w:rsidP="00D20BDC">
      <w:pPr>
        <w:rPr>
          <w:rFonts w:ascii="Arial" w:hAnsi="Arial" w:cs="Arial"/>
          <w:sz w:val="16"/>
          <w:szCs w:val="16"/>
          <w:highlight w:val="yellow"/>
        </w:rPr>
      </w:pPr>
    </w:p>
    <w:p w:rsidR="00917334" w:rsidRPr="00917334" w:rsidRDefault="00917334" w:rsidP="00917334">
      <w:pPr>
        <w:jc w:val="center"/>
        <w:rPr>
          <w:rFonts w:ascii="Arial" w:hAnsi="Arial" w:cs="Arial"/>
          <w:sz w:val="16"/>
          <w:szCs w:val="16"/>
        </w:rPr>
      </w:pPr>
      <w:r w:rsidRPr="00917334">
        <w:rPr>
          <w:rFonts w:ascii="Arial" w:hAnsi="Arial" w:cs="Arial"/>
          <w:noProof/>
          <w:sz w:val="16"/>
          <w:szCs w:val="16"/>
        </w:rPr>
        <w:drawing>
          <wp:inline distT="0" distB="0" distL="0" distR="0">
            <wp:extent cx="607060" cy="716915"/>
            <wp:effectExtent l="19050" t="0" r="254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917334" w:rsidRPr="00917334" w:rsidRDefault="00917334" w:rsidP="00917334">
      <w:pPr>
        <w:ind w:firstLine="567"/>
        <w:jc w:val="center"/>
        <w:rPr>
          <w:rFonts w:ascii="Arial" w:hAnsi="Arial" w:cs="Arial"/>
          <w:b/>
          <w:sz w:val="16"/>
          <w:szCs w:val="16"/>
        </w:rPr>
      </w:pPr>
    </w:p>
    <w:p w:rsidR="00917334" w:rsidRPr="00917334" w:rsidRDefault="00917334" w:rsidP="00917334">
      <w:pPr>
        <w:ind w:firstLine="567"/>
        <w:jc w:val="center"/>
        <w:rPr>
          <w:rFonts w:ascii="Arial" w:hAnsi="Arial" w:cs="Arial"/>
          <w:b/>
          <w:sz w:val="16"/>
          <w:szCs w:val="16"/>
        </w:rPr>
      </w:pPr>
      <w:r w:rsidRPr="00917334">
        <w:rPr>
          <w:rFonts w:ascii="Arial" w:hAnsi="Arial" w:cs="Arial"/>
          <w:b/>
          <w:sz w:val="16"/>
          <w:szCs w:val="16"/>
        </w:rPr>
        <w:t>АДМИНИСТРАЦИЯ</w:t>
      </w:r>
    </w:p>
    <w:p w:rsidR="00917334" w:rsidRPr="00917334" w:rsidRDefault="00917334" w:rsidP="00917334">
      <w:pPr>
        <w:ind w:firstLine="567"/>
        <w:jc w:val="center"/>
        <w:rPr>
          <w:rFonts w:ascii="Arial" w:hAnsi="Arial" w:cs="Arial"/>
          <w:b/>
          <w:sz w:val="16"/>
          <w:szCs w:val="16"/>
        </w:rPr>
      </w:pPr>
      <w:r w:rsidRPr="00917334">
        <w:rPr>
          <w:rFonts w:ascii="Arial" w:hAnsi="Arial" w:cs="Arial"/>
          <w:b/>
          <w:sz w:val="16"/>
          <w:szCs w:val="16"/>
        </w:rPr>
        <w:t>НОВОКУБАНСКОГО ГОРОДСКОГО ПОСЕЛЕНИЯ НОВОКУБАНСКОГО РАЙОНА</w:t>
      </w:r>
    </w:p>
    <w:p w:rsidR="00917334" w:rsidRPr="00917334" w:rsidRDefault="00917334" w:rsidP="00917334">
      <w:pPr>
        <w:ind w:firstLine="567"/>
        <w:jc w:val="center"/>
        <w:rPr>
          <w:rFonts w:ascii="Arial" w:hAnsi="Arial" w:cs="Arial"/>
          <w:b/>
          <w:sz w:val="16"/>
          <w:szCs w:val="16"/>
        </w:rPr>
      </w:pPr>
    </w:p>
    <w:p w:rsidR="00917334" w:rsidRPr="00917334" w:rsidRDefault="00917334" w:rsidP="00917334">
      <w:pPr>
        <w:ind w:firstLine="567"/>
        <w:jc w:val="center"/>
        <w:rPr>
          <w:rFonts w:ascii="Arial" w:hAnsi="Arial" w:cs="Arial"/>
          <w:b/>
          <w:sz w:val="16"/>
          <w:szCs w:val="16"/>
        </w:rPr>
      </w:pPr>
      <w:r w:rsidRPr="00917334">
        <w:rPr>
          <w:rFonts w:ascii="Arial" w:hAnsi="Arial" w:cs="Arial"/>
          <w:b/>
          <w:sz w:val="16"/>
          <w:szCs w:val="16"/>
        </w:rPr>
        <w:t>ПОСТАНОВЛЕНИЕ</w:t>
      </w:r>
    </w:p>
    <w:p w:rsidR="00917334" w:rsidRPr="00917334" w:rsidRDefault="00917334" w:rsidP="00917334">
      <w:pPr>
        <w:ind w:firstLine="567"/>
        <w:jc w:val="center"/>
        <w:rPr>
          <w:rFonts w:ascii="Arial" w:hAnsi="Arial" w:cs="Arial"/>
          <w:b/>
          <w:sz w:val="16"/>
          <w:szCs w:val="16"/>
        </w:rPr>
      </w:pPr>
    </w:p>
    <w:p w:rsidR="00917334" w:rsidRPr="00917334" w:rsidRDefault="00917334" w:rsidP="00917334">
      <w:pPr>
        <w:ind w:firstLine="567"/>
        <w:jc w:val="center"/>
        <w:rPr>
          <w:rFonts w:ascii="Arial" w:hAnsi="Arial" w:cs="Arial"/>
          <w:b/>
          <w:sz w:val="16"/>
          <w:szCs w:val="16"/>
        </w:rPr>
      </w:pPr>
      <w:r w:rsidRPr="00917334">
        <w:rPr>
          <w:rFonts w:ascii="Arial" w:hAnsi="Arial" w:cs="Arial"/>
          <w:sz w:val="16"/>
          <w:szCs w:val="16"/>
        </w:rPr>
        <w:t xml:space="preserve">От </w:t>
      </w:r>
      <w:r w:rsidRPr="00917334">
        <w:rPr>
          <w:rFonts w:ascii="Arial" w:hAnsi="Arial" w:cs="Arial"/>
          <w:sz w:val="16"/>
          <w:szCs w:val="16"/>
          <w:u w:val="single"/>
        </w:rPr>
        <w:t>01.04.2024</w:t>
      </w:r>
      <w:r w:rsidRPr="00917334">
        <w:rPr>
          <w:rFonts w:ascii="Arial" w:hAnsi="Arial" w:cs="Arial"/>
          <w:sz w:val="16"/>
          <w:szCs w:val="16"/>
        </w:rPr>
        <w:t xml:space="preserve"> </w:t>
      </w:r>
      <w:r w:rsidRPr="00917334">
        <w:rPr>
          <w:rFonts w:ascii="Arial" w:hAnsi="Arial" w:cs="Arial"/>
          <w:sz w:val="16"/>
          <w:szCs w:val="16"/>
        </w:rPr>
        <w:tab/>
      </w:r>
      <w:r w:rsidRPr="00917334">
        <w:rPr>
          <w:rFonts w:ascii="Arial" w:hAnsi="Arial" w:cs="Arial"/>
          <w:sz w:val="16"/>
          <w:szCs w:val="16"/>
        </w:rPr>
        <w:tab/>
      </w:r>
      <w:r w:rsidRPr="00917334">
        <w:rPr>
          <w:rFonts w:ascii="Arial" w:hAnsi="Arial" w:cs="Arial"/>
          <w:sz w:val="16"/>
          <w:szCs w:val="16"/>
        </w:rPr>
        <w:tab/>
      </w:r>
      <w:r w:rsidRPr="00917334">
        <w:rPr>
          <w:rFonts w:ascii="Arial" w:hAnsi="Arial" w:cs="Arial"/>
          <w:sz w:val="16"/>
          <w:szCs w:val="16"/>
        </w:rPr>
        <w:tab/>
      </w:r>
      <w:r w:rsidRPr="00917334">
        <w:rPr>
          <w:rFonts w:ascii="Arial" w:hAnsi="Arial" w:cs="Arial"/>
          <w:sz w:val="16"/>
          <w:szCs w:val="16"/>
        </w:rPr>
        <w:tab/>
      </w:r>
      <w:r w:rsidRPr="00917334">
        <w:rPr>
          <w:rFonts w:ascii="Arial" w:hAnsi="Arial" w:cs="Arial"/>
          <w:sz w:val="16"/>
          <w:szCs w:val="16"/>
        </w:rPr>
        <w:tab/>
      </w:r>
      <w:r w:rsidRPr="00917334">
        <w:rPr>
          <w:rFonts w:ascii="Arial" w:hAnsi="Arial" w:cs="Arial"/>
          <w:sz w:val="16"/>
          <w:szCs w:val="16"/>
        </w:rPr>
        <w:tab/>
      </w:r>
      <w:r w:rsidRPr="00917334">
        <w:rPr>
          <w:rFonts w:ascii="Arial" w:hAnsi="Arial" w:cs="Arial"/>
          <w:sz w:val="16"/>
          <w:szCs w:val="16"/>
        </w:rPr>
        <w:tab/>
      </w:r>
      <w:r w:rsidRPr="00917334">
        <w:rPr>
          <w:rFonts w:ascii="Arial" w:hAnsi="Arial" w:cs="Arial"/>
          <w:sz w:val="16"/>
          <w:szCs w:val="16"/>
        </w:rPr>
        <w:tab/>
      </w:r>
      <w:r w:rsidRPr="00917334">
        <w:rPr>
          <w:rFonts w:ascii="Arial" w:hAnsi="Arial" w:cs="Arial"/>
          <w:sz w:val="16"/>
          <w:szCs w:val="16"/>
        </w:rPr>
        <w:tab/>
        <w:t xml:space="preserve">№ </w:t>
      </w:r>
      <w:r w:rsidRPr="00917334">
        <w:rPr>
          <w:rFonts w:ascii="Arial" w:hAnsi="Arial" w:cs="Arial"/>
          <w:sz w:val="16"/>
          <w:szCs w:val="16"/>
          <w:u w:val="single"/>
        </w:rPr>
        <w:t>515</w:t>
      </w:r>
    </w:p>
    <w:p w:rsidR="00917334" w:rsidRPr="00917334" w:rsidRDefault="00917334" w:rsidP="00917334">
      <w:pPr>
        <w:ind w:firstLine="567"/>
        <w:jc w:val="center"/>
        <w:rPr>
          <w:rFonts w:ascii="Arial" w:hAnsi="Arial" w:cs="Arial"/>
          <w:sz w:val="16"/>
          <w:szCs w:val="16"/>
        </w:rPr>
      </w:pPr>
      <w:r w:rsidRPr="00917334">
        <w:rPr>
          <w:rFonts w:ascii="Arial" w:hAnsi="Arial" w:cs="Arial"/>
          <w:sz w:val="16"/>
          <w:szCs w:val="16"/>
        </w:rPr>
        <w:t>Новокубанск</w:t>
      </w:r>
    </w:p>
    <w:p w:rsidR="00917334" w:rsidRPr="00917334" w:rsidRDefault="00917334" w:rsidP="00917334">
      <w:pPr>
        <w:ind w:firstLine="567"/>
        <w:jc w:val="center"/>
        <w:rPr>
          <w:rFonts w:ascii="Arial" w:hAnsi="Arial" w:cs="Arial"/>
          <w:sz w:val="16"/>
          <w:szCs w:val="16"/>
        </w:rPr>
      </w:pPr>
    </w:p>
    <w:tbl>
      <w:tblPr>
        <w:tblW w:w="9781" w:type="dxa"/>
        <w:tblInd w:w="250" w:type="dxa"/>
        <w:tblLook w:val="0000"/>
      </w:tblPr>
      <w:tblGrid>
        <w:gridCol w:w="9781"/>
      </w:tblGrid>
      <w:tr w:rsidR="00917334" w:rsidRPr="00917334" w:rsidTr="00917334">
        <w:trPr>
          <w:trHeight w:val="345"/>
        </w:trPr>
        <w:tc>
          <w:tcPr>
            <w:tcW w:w="9781" w:type="dxa"/>
            <w:vAlign w:val="bottom"/>
          </w:tcPr>
          <w:p w:rsidR="00917334" w:rsidRPr="00917334" w:rsidRDefault="00917334" w:rsidP="00917334">
            <w:pPr>
              <w:jc w:val="center"/>
              <w:rPr>
                <w:rFonts w:ascii="Arial" w:hAnsi="Arial" w:cs="Arial"/>
                <w:b/>
                <w:sz w:val="16"/>
                <w:szCs w:val="16"/>
              </w:rPr>
            </w:pPr>
            <w:r w:rsidRPr="00917334">
              <w:rPr>
                <w:rStyle w:val="ae"/>
                <w:rFonts w:ascii="Arial" w:hAnsi="Arial" w:cs="Arial"/>
                <w:b/>
                <w:color w:val="auto"/>
                <w:sz w:val="16"/>
                <w:szCs w:val="16"/>
              </w:rPr>
              <w:t xml:space="preserve">Об утверждении Порядка предоставления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proofErr w:type="spellStart"/>
            <w:r w:rsidRPr="00917334">
              <w:rPr>
                <w:rFonts w:ascii="Arial" w:hAnsi="Arial" w:cs="Arial"/>
                <w:b/>
                <w:sz w:val="16"/>
                <w:szCs w:val="16"/>
              </w:rPr>
              <w:t>Новокубанского</w:t>
            </w:r>
            <w:proofErr w:type="spellEnd"/>
            <w:r w:rsidRPr="00917334">
              <w:rPr>
                <w:rFonts w:ascii="Arial" w:hAnsi="Arial" w:cs="Arial"/>
                <w:b/>
                <w:sz w:val="16"/>
                <w:szCs w:val="16"/>
              </w:rPr>
              <w:t xml:space="preserve"> городского поселения</w:t>
            </w:r>
          </w:p>
          <w:p w:rsidR="00917334" w:rsidRPr="00917334" w:rsidRDefault="00917334" w:rsidP="00917334">
            <w:pPr>
              <w:jc w:val="center"/>
              <w:rPr>
                <w:rFonts w:ascii="Arial" w:hAnsi="Arial" w:cs="Arial"/>
                <w:b/>
                <w:sz w:val="16"/>
                <w:szCs w:val="16"/>
              </w:rPr>
            </w:pPr>
            <w:proofErr w:type="spellStart"/>
            <w:r w:rsidRPr="00917334">
              <w:rPr>
                <w:rFonts w:ascii="Arial" w:hAnsi="Arial" w:cs="Arial"/>
                <w:b/>
                <w:sz w:val="16"/>
                <w:szCs w:val="16"/>
              </w:rPr>
              <w:t>Новокубанского</w:t>
            </w:r>
            <w:proofErr w:type="spellEnd"/>
            <w:r w:rsidRPr="00917334">
              <w:rPr>
                <w:rFonts w:ascii="Arial" w:hAnsi="Arial" w:cs="Arial"/>
                <w:b/>
                <w:sz w:val="16"/>
                <w:szCs w:val="16"/>
              </w:rPr>
              <w:t xml:space="preserve"> района</w:t>
            </w:r>
          </w:p>
        </w:tc>
      </w:tr>
    </w:tbl>
    <w:p w:rsidR="00917334" w:rsidRPr="00917334" w:rsidRDefault="00917334" w:rsidP="00917334">
      <w:pPr>
        <w:rPr>
          <w:rFonts w:ascii="Arial" w:hAnsi="Arial" w:cs="Arial"/>
          <w:sz w:val="16"/>
          <w:szCs w:val="16"/>
        </w:rPr>
      </w:pPr>
    </w:p>
    <w:p w:rsidR="00917334" w:rsidRPr="00917334" w:rsidRDefault="00917334" w:rsidP="00917334">
      <w:pPr>
        <w:ind w:firstLine="708"/>
        <w:jc w:val="both"/>
        <w:rPr>
          <w:rFonts w:ascii="Arial" w:hAnsi="Arial" w:cs="Arial"/>
          <w:sz w:val="16"/>
          <w:szCs w:val="16"/>
        </w:rPr>
      </w:pPr>
      <w:r w:rsidRPr="00917334">
        <w:rPr>
          <w:rFonts w:ascii="Arial" w:hAnsi="Arial" w:cs="Arial"/>
          <w:sz w:val="16"/>
          <w:szCs w:val="16"/>
        </w:rPr>
        <w:t xml:space="preserve">В соответствии со </w:t>
      </w:r>
      <w:hyperlink r:id="rId9" w:history="1">
        <w:r w:rsidRPr="00917334">
          <w:rPr>
            <w:rStyle w:val="ae"/>
            <w:rFonts w:ascii="Arial" w:hAnsi="Arial" w:cs="Arial"/>
            <w:color w:val="auto"/>
            <w:sz w:val="16"/>
            <w:szCs w:val="16"/>
          </w:rPr>
          <w:t>статьей 78</w:t>
        </w:r>
      </w:hyperlink>
      <w:r w:rsidRPr="00917334">
        <w:rPr>
          <w:rFonts w:ascii="Arial" w:hAnsi="Arial" w:cs="Arial"/>
          <w:sz w:val="16"/>
          <w:szCs w:val="16"/>
        </w:rPr>
        <w:t xml:space="preserve"> Бюджетного кодекса Российской Федерации, </w:t>
      </w:r>
      <w:hyperlink r:id="rId10" w:history="1">
        <w:r w:rsidRPr="00917334">
          <w:rPr>
            <w:rStyle w:val="ae"/>
            <w:rFonts w:ascii="Arial" w:hAnsi="Arial" w:cs="Arial"/>
            <w:color w:val="auto"/>
            <w:sz w:val="16"/>
            <w:szCs w:val="16"/>
          </w:rPr>
          <w:t>Федеральным законом</w:t>
        </w:r>
      </w:hyperlink>
      <w:r w:rsidRPr="00917334">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w:t>
      </w:r>
      <w:bookmarkStart w:id="0" w:name="sub_1"/>
      <w:proofErr w:type="spellStart"/>
      <w:proofErr w:type="gramStart"/>
      <w:r w:rsidRPr="00917334">
        <w:rPr>
          <w:rFonts w:ascii="Arial" w:hAnsi="Arial" w:cs="Arial"/>
          <w:sz w:val="16"/>
          <w:szCs w:val="16"/>
        </w:rPr>
        <w:t>п</w:t>
      </w:r>
      <w:proofErr w:type="spellEnd"/>
      <w:proofErr w:type="gramEnd"/>
      <w:r w:rsidRPr="00917334">
        <w:rPr>
          <w:rFonts w:ascii="Arial" w:hAnsi="Arial" w:cs="Arial"/>
          <w:sz w:val="16"/>
          <w:szCs w:val="16"/>
        </w:rPr>
        <w:t xml:space="preserve"> о с т а </w:t>
      </w:r>
      <w:proofErr w:type="spellStart"/>
      <w:r w:rsidRPr="00917334">
        <w:rPr>
          <w:rFonts w:ascii="Arial" w:hAnsi="Arial" w:cs="Arial"/>
          <w:sz w:val="16"/>
          <w:szCs w:val="16"/>
        </w:rPr>
        <w:t>н</w:t>
      </w:r>
      <w:proofErr w:type="spellEnd"/>
      <w:r w:rsidRPr="00917334">
        <w:rPr>
          <w:rFonts w:ascii="Arial" w:hAnsi="Arial" w:cs="Arial"/>
          <w:sz w:val="16"/>
          <w:szCs w:val="16"/>
        </w:rPr>
        <w:t xml:space="preserve"> о в л я ю:</w:t>
      </w:r>
    </w:p>
    <w:p w:rsidR="00917334" w:rsidRPr="00917334" w:rsidRDefault="00917334" w:rsidP="00917334">
      <w:pPr>
        <w:ind w:firstLine="708"/>
        <w:jc w:val="both"/>
        <w:rPr>
          <w:rFonts w:ascii="Arial" w:hAnsi="Arial" w:cs="Arial"/>
          <w:sz w:val="16"/>
          <w:szCs w:val="16"/>
        </w:rPr>
      </w:pPr>
      <w:r w:rsidRPr="00917334">
        <w:rPr>
          <w:rFonts w:ascii="Arial" w:hAnsi="Arial" w:cs="Arial"/>
          <w:sz w:val="16"/>
          <w:szCs w:val="16"/>
        </w:rPr>
        <w:t xml:space="preserve">1. Утвердить </w:t>
      </w:r>
      <w:r w:rsidRPr="00917334">
        <w:rPr>
          <w:rStyle w:val="ae"/>
          <w:rFonts w:ascii="Arial" w:hAnsi="Arial" w:cs="Arial"/>
          <w:color w:val="auto"/>
          <w:sz w:val="16"/>
          <w:szCs w:val="16"/>
        </w:rPr>
        <w:t xml:space="preserve">Порядок предоставления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согласно приложению к настоящему постановлению.</w:t>
      </w:r>
    </w:p>
    <w:p w:rsidR="00917334" w:rsidRPr="00917334" w:rsidRDefault="00917334" w:rsidP="00917334">
      <w:pPr>
        <w:ind w:firstLine="708"/>
        <w:jc w:val="both"/>
        <w:rPr>
          <w:rFonts w:ascii="Arial" w:hAnsi="Arial" w:cs="Arial"/>
          <w:sz w:val="16"/>
          <w:szCs w:val="16"/>
        </w:rPr>
      </w:pPr>
      <w:r w:rsidRPr="00917334">
        <w:rPr>
          <w:rFonts w:ascii="Arial" w:hAnsi="Arial" w:cs="Arial"/>
          <w:sz w:val="16"/>
          <w:szCs w:val="16"/>
        </w:rPr>
        <w:t>2. Признать утратившими силу:</w:t>
      </w:r>
    </w:p>
    <w:p w:rsidR="00917334" w:rsidRPr="00917334" w:rsidRDefault="00917334" w:rsidP="00917334">
      <w:pPr>
        <w:ind w:firstLine="708"/>
        <w:jc w:val="both"/>
        <w:rPr>
          <w:rFonts w:ascii="Arial" w:hAnsi="Arial" w:cs="Arial"/>
          <w:sz w:val="16"/>
          <w:szCs w:val="16"/>
        </w:rPr>
      </w:pPr>
      <w:r w:rsidRPr="00917334">
        <w:rPr>
          <w:rFonts w:ascii="Arial" w:hAnsi="Arial" w:cs="Arial"/>
          <w:sz w:val="16"/>
          <w:szCs w:val="16"/>
        </w:rPr>
        <w:t xml:space="preserve">1) Постановление администрации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w:t>
      </w:r>
      <w:r w:rsidRPr="00917334">
        <w:rPr>
          <w:rStyle w:val="ae"/>
          <w:rFonts w:ascii="Arial" w:hAnsi="Arial" w:cs="Arial"/>
          <w:color w:val="auto"/>
          <w:sz w:val="16"/>
          <w:szCs w:val="16"/>
        </w:rPr>
        <w:t xml:space="preserve">от 15 ноября 2021 года № 1468 «Об утверждении Порядка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917334" w:rsidRPr="00917334" w:rsidRDefault="00917334" w:rsidP="00917334">
      <w:pPr>
        <w:ind w:firstLine="708"/>
        <w:jc w:val="both"/>
        <w:rPr>
          <w:rFonts w:ascii="Arial" w:hAnsi="Arial" w:cs="Arial"/>
          <w:sz w:val="16"/>
          <w:szCs w:val="16"/>
        </w:rPr>
      </w:pPr>
      <w:proofErr w:type="gramStart"/>
      <w:r w:rsidRPr="00917334">
        <w:rPr>
          <w:rFonts w:ascii="Arial" w:hAnsi="Arial" w:cs="Arial"/>
          <w:sz w:val="16"/>
          <w:szCs w:val="16"/>
        </w:rPr>
        <w:t xml:space="preserve">2) Постановление администрации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от 01 декабря 2022 года № 1208 «О внесении изменений в постановление администрации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r w:rsidRPr="00917334">
        <w:rPr>
          <w:rStyle w:val="ae"/>
          <w:rFonts w:ascii="Arial" w:hAnsi="Arial" w:cs="Arial"/>
          <w:color w:val="auto"/>
          <w:sz w:val="16"/>
          <w:szCs w:val="16"/>
        </w:rPr>
        <w:t xml:space="preserve"> от 15 ноября 2021 года № 1468 «Об утверждении Порядка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roofErr w:type="gramEnd"/>
    </w:p>
    <w:bookmarkEnd w:id="0"/>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lastRenderedPageBreak/>
        <w:t xml:space="preserve">2. </w:t>
      </w:r>
      <w:proofErr w:type="gramStart"/>
      <w:r w:rsidRPr="00917334">
        <w:rPr>
          <w:rFonts w:ascii="Arial" w:hAnsi="Arial" w:cs="Arial"/>
          <w:sz w:val="16"/>
          <w:szCs w:val="16"/>
        </w:rPr>
        <w:t>Контроль за</w:t>
      </w:r>
      <w:proofErr w:type="gramEnd"/>
      <w:r w:rsidRPr="00917334">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О.А. Орешкину.</w:t>
      </w:r>
    </w:p>
    <w:p w:rsidR="00917334" w:rsidRPr="00917334" w:rsidRDefault="00917334" w:rsidP="00917334">
      <w:pPr>
        <w:adjustRightInd w:val="0"/>
        <w:ind w:firstLine="720"/>
        <w:jc w:val="both"/>
        <w:rPr>
          <w:rFonts w:ascii="Arial" w:hAnsi="Arial" w:cs="Arial"/>
          <w:sz w:val="16"/>
          <w:szCs w:val="16"/>
        </w:rPr>
      </w:pPr>
      <w:r w:rsidRPr="00917334">
        <w:rPr>
          <w:rFonts w:ascii="Arial" w:hAnsi="Arial" w:cs="Arial"/>
          <w:sz w:val="16"/>
          <w:szCs w:val="16"/>
        </w:rPr>
        <w:t xml:space="preserve">3. Постановление вступает в силу со дня его официального опубликования в информационном бюллетене «Вестник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
    <w:p w:rsidR="00917334" w:rsidRPr="00917334" w:rsidRDefault="00917334" w:rsidP="00917334">
      <w:pPr>
        <w:adjustRightInd w:val="0"/>
        <w:ind w:firstLine="720"/>
        <w:jc w:val="both"/>
        <w:rPr>
          <w:rFonts w:ascii="Arial" w:hAnsi="Arial" w:cs="Arial"/>
          <w:sz w:val="16"/>
          <w:szCs w:val="16"/>
        </w:rPr>
      </w:pPr>
    </w:p>
    <w:p w:rsidR="00917334" w:rsidRPr="00917334" w:rsidRDefault="00917334" w:rsidP="00917334">
      <w:pPr>
        <w:adjustRightInd w:val="0"/>
        <w:jc w:val="both"/>
        <w:rPr>
          <w:rFonts w:ascii="Arial" w:hAnsi="Arial" w:cs="Arial"/>
          <w:sz w:val="16"/>
          <w:szCs w:val="16"/>
        </w:rPr>
      </w:pPr>
      <w:r w:rsidRPr="00917334">
        <w:rPr>
          <w:rFonts w:ascii="Arial" w:hAnsi="Arial" w:cs="Arial"/>
          <w:sz w:val="16"/>
          <w:szCs w:val="16"/>
        </w:rPr>
        <w:t xml:space="preserve">и подлежит размещению на официальном сайте администрации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w:t>
      </w:r>
    </w:p>
    <w:p w:rsidR="00917334" w:rsidRPr="00917334" w:rsidRDefault="00917334" w:rsidP="00917334">
      <w:pPr>
        <w:rPr>
          <w:rFonts w:ascii="Arial" w:hAnsi="Arial" w:cs="Arial"/>
          <w:sz w:val="16"/>
          <w:szCs w:val="16"/>
        </w:rPr>
      </w:pPr>
    </w:p>
    <w:p w:rsidR="00917334" w:rsidRPr="00917334" w:rsidRDefault="00917334" w:rsidP="00917334">
      <w:pPr>
        <w:rPr>
          <w:rFonts w:ascii="Arial" w:hAnsi="Arial" w:cs="Arial"/>
          <w:sz w:val="16"/>
          <w:szCs w:val="16"/>
        </w:rPr>
      </w:pPr>
    </w:p>
    <w:p w:rsidR="00917334" w:rsidRPr="00917334" w:rsidRDefault="00917334" w:rsidP="00917334">
      <w:pPr>
        <w:rPr>
          <w:rFonts w:ascii="Arial" w:hAnsi="Arial" w:cs="Arial"/>
          <w:sz w:val="16"/>
          <w:szCs w:val="16"/>
        </w:rPr>
      </w:pPr>
      <w:proofErr w:type="gramStart"/>
      <w:r w:rsidRPr="00917334">
        <w:rPr>
          <w:rFonts w:ascii="Arial" w:hAnsi="Arial" w:cs="Arial"/>
          <w:sz w:val="16"/>
          <w:szCs w:val="16"/>
        </w:rPr>
        <w:t>Исполняющий</w:t>
      </w:r>
      <w:proofErr w:type="gramEnd"/>
      <w:r w:rsidRPr="00917334">
        <w:rPr>
          <w:rFonts w:ascii="Arial" w:hAnsi="Arial" w:cs="Arial"/>
          <w:sz w:val="16"/>
          <w:szCs w:val="16"/>
        </w:rPr>
        <w:t xml:space="preserve"> обязанности главы</w:t>
      </w:r>
    </w:p>
    <w:p w:rsidR="00917334" w:rsidRPr="00917334" w:rsidRDefault="00917334" w:rsidP="00917334">
      <w:pPr>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
    <w:p w:rsidR="00917334" w:rsidRPr="00917334" w:rsidRDefault="00917334" w:rsidP="00917334">
      <w:pPr>
        <w:rPr>
          <w:rFonts w:ascii="Arial" w:hAnsi="Arial" w:cs="Arial"/>
          <w:sz w:val="16"/>
          <w:szCs w:val="16"/>
        </w:rPr>
      </w:pP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w:t>
      </w:r>
      <w:r>
        <w:rPr>
          <w:rFonts w:ascii="Arial" w:hAnsi="Arial" w:cs="Arial"/>
          <w:sz w:val="16"/>
          <w:szCs w:val="16"/>
        </w:rPr>
        <w:t xml:space="preserve">                                                                                </w:t>
      </w:r>
      <w:r w:rsidRPr="00917334">
        <w:rPr>
          <w:rFonts w:ascii="Arial" w:hAnsi="Arial" w:cs="Arial"/>
          <w:sz w:val="16"/>
          <w:szCs w:val="16"/>
        </w:rPr>
        <w:t xml:space="preserve">        А.Е. </w:t>
      </w:r>
      <w:proofErr w:type="spellStart"/>
      <w:r w:rsidRPr="00917334">
        <w:rPr>
          <w:rFonts w:ascii="Arial" w:hAnsi="Arial" w:cs="Arial"/>
          <w:sz w:val="16"/>
          <w:szCs w:val="16"/>
        </w:rPr>
        <w:t>Ворожко</w:t>
      </w:r>
      <w:proofErr w:type="spellEnd"/>
    </w:p>
    <w:p w:rsidR="00917334" w:rsidRPr="00917334" w:rsidRDefault="00917334" w:rsidP="00D20BDC">
      <w:pPr>
        <w:rPr>
          <w:rFonts w:ascii="Arial" w:hAnsi="Arial" w:cs="Arial"/>
          <w:sz w:val="16"/>
          <w:szCs w:val="16"/>
          <w:highlight w:val="yellow"/>
        </w:rPr>
      </w:pPr>
    </w:p>
    <w:p w:rsidR="00917334" w:rsidRPr="00917334" w:rsidRDefault="00917334" w:rsidP="00D20BDC">
      <w:pPr>
        <w:rPr>
          <w:rFonts w:ascii="Arial" w:hAnsi="Arial" w:cs="Arial"/>
          <w:sz w:val="16"/>
          <w:szCs w:val="16"/>
          <w:highlight w:val="yellow"/>
        </w:rPr>
      </w:pPr>
    </w:p>
    <w:p w:rsidR="00917334" w:rsidRPr="00917334" w:rsidRDefault="00917334" w:rsidP="00D20BDC">
      <w:pPr>
        <w:rPr>
          <w:rFonts w:ascii="Arial" w:hAnsi="Arial" w:cs="Arial"/>
          <w:sz w:val="16"/>
          <w:szCs w:val="16"/>
          <w:highlight w:val="yellow"/>
        </w:rPr>
      </w:pPr>
    </w:p>
    <w:p w:rsidR="00917334" w:rsidRPr="00917334" w:rsidRDefault="00917334" w:rsidP="00917334">
      <w:pPr>
        <w:ind w:left="5529"/>
        <w:rPr>
          <w:rFonts w:ascii="Arial" w:hAnsi="Arial" w:cs="Arial"/>
          <w:sz w:val="16"/>
          <w:szCs w:val="16"/>
        </w:rPr>
      </w:pPr>
      <w:r w:rsidRPr="00917334">
        <w:rPr>
          <w:rFonts w:ascii="Arial" w:hAnsi="Arial" w:cs="Arial"/>
          <w:sz w:val="16"/>
          <w:szCs w:val="16"/>
        </w:rPr>
        <w:t xml:space="preserve">ПРИЛОЖЕНИЕ                     </w:t>
      </w:r>
    </w:p>
    <w:p w:rsidR="00917334" w:rsidRPr="00917334" w:rsidRDefault="00917334" w:rsidP="00917334">
      <w:pPr>
        <w:ind w:left="5529"/>
        <w:rPr>
          <w:rStyle w:val="af1"/>
          <w:rFonts w:ascii="Arial" w:hAnsi="Arial" w:cs="Arial"/>
          <w:b w:val="0"/>
          <w:bCs w:val="0"/>
          <w:color w:val="auto"/>
          <w:sz w:val="16"/>
          <w:szCs w:val="16"/>
        </w:rPr>
      </w:pPr>
      <w:proofErr w:type="gramStart"/>
      <w:r w:rsidRPr="00917334">
        <w:rPr>
          <w:rStyle w:val="af1"/>
          <w:rFonts w:ascii="Arial" w:hAnsi="Arial" w:cs="Arial"/>
          <w:b w:val="0"/>
          <w:bCs w:val="0"/>
          <w:color w:val="auto"/>
          <w:sz w:val="16"/>
          <w:szCs w:val="16"/>
        </w:rPr>
        <w:t>УТВЕРЖДЕН</w:t>
      </w:r>
      <w:proofErr w:type="gramEnd"/>
      <w:r w:rsidRPr="00917334">
        <w:rPr>
          <w:rStyle w:val="af1"/>
          <w:rFonts w:ascii="Arial" w:hAnsi="Arial" w:cs="Arial"/>
          <w:b w:val="0"/>
          <w:bCs w:val="0"/>
          <w:color w:val="auto"/>
          <w:sz w:val="16"/>
          <w:szCs w:val="16"/>
        </w:rPr>
        <w:br/>
      </w:r>
      <w:hyperlink w:anchor="sub_0" w:history="1">
        <w:r w:rsidRPr="00917334">
          <w:rPr>
            <w:rStyle w:val="ae"/>
            <w:rFonts w:ascii="Arial" w:hAnsi="Arial" w:cs="Arial"/>
            <w:color w:val="auto"/>
            <w:sz w:val="16"/>
            <w:szCs w:val="16"/>
          </w:rPr>
          <w:t>постановлением</w:t>
        </w:r>
      </w:hyperlink>
      <w:r w:rsidRPr="00917334">
        <w:rPr>
          <w:rStyle w:val="af1"/>
          <w:rFonts w:ascii="Arial" w:hAnsi="Arial" w:cs="Arial"/>
          <w:b w:val="0"/>
          <w:bCs w:val="0"/>
          <w:color w:val="auto"/>
          <w:sz w:val="16"/>
          <w:szCs w:val="16"/>
        </w:rPr>
        <w:t xml:space="preserve"> администрации</w:t>
      </w:r>
    </w:p>
    <w:p w:rsidR="00917334" w:rsidRPr="00917334" w:rsidRDefault="00917334" w:rsidP="00917334">
      <w:pPr>
        <w:ind w:left="5529"/>
        <w:rPr>
          <w:rFonts w:ascii="Arial" w:hAnsi="Arial" w:cs="Arial"/>
          <w:sz w:val="16"/>
          <w:szCs w:val="16"/>
        </w:rPr>
      </w:pPr>
      <w:proofErr w:type="spellStart"/>
      <w:r w:rsidRPr="00917334">
        <w:rPr>
          <w:rStyle w:val="af1"/>
          <w:rFonts w:ascii="Arial" w:hAnsi="Arial" w:cs="Arial"/>
          <w:b w:val="0"/>
          <w:bCs w:val="0"/>
          <w:color w:val="auto"/>
          <w:sz w:val="16"/>
          <w:szCs w:val="16"/>
        </w:rPr>
        <w:t>Новокубанского</w:t>
      </w:r>
      <w:proofErr w:type="spellEnd"/>
      <w:r w:rsidRPr="00917334">
        <w:rPr>
          <w:rStyle w:val="af1"/>
          <w:rFonts w:ascii="Arial" w:hAnsi="Arial" w:cs="Arial"/>
          <w:b w:val="0"/>
          <w:bCs w:val="0"/>
          <w:color w:val="auto"/>
          <w:sz w:val="16"/>
          <w:szCs w:val="16"/>
        </w:rPr>
        <w:t xml:space="preserve"> городского </w:t>
      </w:r>
      <w:r w:rsidRPr="00917334">
        <w:rPr>
          <w:rStyle w:val="af1"/>
          <w:rFonts w:ascii="Arial" w:hAnsi="Arial" w:cs="Arial"/>
          <w:b w:val="0"/>
          <w:bCs w:val="0"/>
          <w:color w:val="auto"/>
          <w:sz w:val="16"/>
          <w:szCs w:val="16"/>
        </w:rPr>
        <w:br/>
      </w:r>
      <w:r w:rsidRPr="00917334">
        <w:rPr>
          <w:rFonts w:ascii="Arial" w:hAnsi="Arial" w:cs="Arial"/>
          <w:sz w:val="16"/>
          <w:szCs w:val="16"/>
        </w:rPr>
        <w:t xml:space="preserve">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917334" w:rsidRPr="00917334" w:rsidRDefault="00917334" w:rsidP="00917334">
      <w:pPr>
        <w:tabs>
          <w:tab w:val="left" w:pos="5190"/>
          <w:tab w:val="left" w:pos="5387"/>
        </w:tabs>
        <w:ind w:left="5529"/>
        <w:rPr>
          <w:rFonts w:ascii="Arial" w:hAnsi="Arial" w:cs="Arial"/>
          <w:sz w:val="16"/>
          <w:szCs w:val="16"/>
        </w:rPr>
      </w:pPr>
      <w:r w:rsidRPr="00917334">
        <w:rPr>
          <w:rFonts w:ascii="Arial" w:hAnsi="Arial" w:cs="Arial"/>
          <w:sz w:val="16"/>
          <w:szCs w:val="16"/>
        </w:rPr>
        <w:t>от 01.04.2024  № 515</w:t>
      </w:r>
    </w:p>
    <w:p w:rsidR="00917334" w:rsidRPr="00917334" w:rsidRDefault="00917334" w:rsidP="00917334">
      <w:pPr>
        <w:pStyle w:val="ConsPlusTitle"/>
        <w:jc w:val="center"/>
        <w:rPr>
          <w:sz w:val="16"/>
          <w:szCs w:val="16"/>
        </w:rPr>
      </w:pPr>
      <w:r w:rsidRPr="00917334">
        <w:rPr>
          <w:sz w:val="16"/>
          <w:szCs w:val="16"/>
        </w:rPr>
        <w:tab/>
      </w:r>
    </w:p>
    <w:p w:rsidR="00917334" w:rsidRPr="00917334" w:rsidRDefault="00917334" w:rsidP="00917334">
      <w:pPr>
        <w:pStyle w:val="1"/>
        <w:rPr>
          <w:rFonts w:cs="Arial"/>
          <w:b/>
          <w:spacing w:val="0"/>
          <w:sz w:val="16"/>
          <w:szCs w:val="16"/>
        </w:rPr>
      </w:pPr>
      <w:r w:rsidRPr="00917334">
        <w:rPr>
          <w:rFonts w:cs="Arial"/>
          <w:b/>
          <w:spacing w:val="0"/>
          <w:sz w:val="16"/>
          <w:szCs w:val="16"/>
        </w:rPr>
        <w:t>Порядок</w:t>
      </w:r>
    </w:p>
    <w:p w:rsidR="00917334" w:rsidRPr="00917334" w:rsidRDefault="00917334" w:rsidP="00917334">
      <w:pPr>
        <w:pStyle w:val="1"/>
        <w:rPr>
          <w:rFonts w:cs="Arial"/>
          <w:b/>
          <w:spacing w:val="0"/>
          <w:sz w:val="16"/>
          <w:szCs w:val="16"/>
        </w:rPr>
      </w:pPr>
      <w:r w:rsidRPr="00917334">
        <w:rPr>
          <w:rFonts w:cs="Arial"/>
          <w:b/>
          <w:spacing w:val="0"/>
          <w:sz w:val="16"/>
          <w:szCs w:val="16"/>
        </w:rPr>
        <w:t xml:space="preserve">предоставления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proofErr w:type="spellStart"/>
      <w:r w:rsidRPr="00917334">
        <w:rPr>
          <w:rFonts w:cs="Arial"/>
          <w:b/>
          <w:spacing w:val="0"/>
          <w:sz w:val="16"/>
          <w:szCs w:val="16"/>
        </w:rPr>
        <w:t>Новокубанского</w:t>
      </w:r>
      <w:proofErr w:type="spellEnd"/>
      <w:r w:rsidRPr="00917334">
        <w:rPr>
          <w:rFonts w:cs="Arial"/>
          <w:b/>
          <w:spacing w:val="0"/>
          <w:sz w:val="16"/>
          <w:szCs w:val="16"/>
        </w:rPr>
        <w:t xml:space="preserve"> городского поселения </w:t>
      </w:r>
      <w:proofErr w:type="spellStart"/>
      <w:r w:rsidRPr="00917334">
        <w:rPr>
          <w:rFonts w:cs="Arial"/>
          <w:b/>
          <w:spacing w:val="0"/>
          <w:sz w:val="16"/>
          <w:szCs w:val="16"/>
        </w:rPr>
        <w:t>Новокубанского</w:t>
      </w:r>
      <w:proofErr w:type="spellEnd"/>
      <w:r w:rsidRPr="00917334">
        <w:rPr>
          <w:rFonts w:cs="Arial"/>
          <w:b/>
          <w:spacing w:val="0"/>
          <w:sz w:val="16"/>
          <w:szCs w:val="16"/>
        </w:rPr>
        <w:t xml:space="preserve"> района</w:t>
      </w:r>
    </w:p>
    <w:p w:rsidR="00917334" w:rsidRPr="00917334" w:rsidRDefault="00917334" w:rsidP="00917334">
      <w:pPr>
        <w:jc w:val="both"/>
        <w:rPr>
          <w:rFonts w:ascii="Arial" w:hAnsi="Arial" w:cs="Arial"/>
          <w:sz w:val="16"/>
          <w:szCs w:val="16"/>
        </w:rPr>
      </w:pPr>
    </w:p>
    <w:p w:rsidR="00917334" w:rsidRPr="00917334" w:rsidRDefault="00917334" w:rsidP="00917334">
      <w:pPr>
        <w:pStyle w:val="1"/>
        <w:rPr>
          <w:rFonts w:cs="Arial"/>
          <w:b/>
          <w:spacing w:val="0"/>
          <w:sz w:val="16"/>
          <w:szCs w:val="16"/>
        </w:rPr>
      </w:pPr>
      <w:bookmarkStart w:id="1" w:name="sub_1001"/>
      <w:r w:rsidRPr="00917334">
        <w:rPr>
          <w:rFonts w:cs="Arial"/>
          <w:b/>
          <w:spacing w:val="0"/>
          <w:sz w:val="16"/>
          <w:szCs w:val="16"/>
        </w:rPr>
        <w:t>1. Общие положения о предоставлении субсидий</w:t>
      </w:r>
    </w:p>
    <w:p w:rsidR="00917334" w:rsidRPr="00917334" w:rsidRDefault="00917334" w:rsidP="00917334">
      <w:pPr>
        <w:rPr>
          <w:rFonts w:ascii="Arial" w:hAnsi="Arial" w:cs="Arial"/>
          <w:sz w:val="16"/>
          <w:szCs w:val="16"/>
        </w:rPr>
      </w:pPr>
    </w:p>
    <w:p w:rsidR="00917334" w:rsidRPr="00917334" w:rsidRDefault="00917334" w:rsidP="00917334">
      <w:pPr>
        <w:ind w:firstLine="709"/>
        <w:jc w:val="both"/>
        <w:rPr>
          <w:rFonts w:ascii="Arial" w:hAnsi="Arial" w:cs="Arial"/>
          <w:sz w:val="16"/>
          <w:szCs w:val="16"/>
        </w:rPr>
      </w:pPr>
      <w:bookmarkStart w:id="2" w:name="sub_11"/>
      <w:bookmarkEnd w:id="1"/>
      <w:r w:rsidRPr="00917334">
        <w:rPr>
          <w:rFonts w:ascii="Arial" w:hAnsi="Arial" w:cs="Arial"/>
          <w:sz w:val="16"/>
          <w:szCs w:val="16"/>
        </w:rPr>
        <w:t xml:space="preserve">1.1. </w:t>
      </w:r>
      <w:proofErr w:type="gramStart"/>
      <w:r w:rsidRPr="00917334">
        <w:rPr>
          <w:rFonts w:ascii="Arial" w:hAnsi="Arial" w:cs="Arial"/>
          <w:sz w:val="16"/>
          <w:szCs w:val="16"/>
        </w:rPr>
        <w:t xml:space="preserve">Настоящий Порядок предоставления субсидий на оказание финансовой помощи в целях предупреждения банкротства и (или) восстановления платежеспособности (далее - Порядок) муниципальным унитарным предприятиям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(далее - Получатель субсидий) разработан в соответствии со </w:t>
      </w:r>
      <w:hyperlink r:id="rId11" w:history="1">
        <w:r w:rsidRPr="00917334">
          <w:rPr>
            <w:rStyle w:val="ae"/>
            <w:rFonts w:ascii="Arial" w:hAnsi="Arial" w:cs="Arial"/>
            <w:color w:val="auto"/>
            <w:sz w:val="16"/>
            <w:szCs w:val="16"/>
          </w:rPr>
          <w:t>статьей 78</w:t>
        </w:r>
      </w:hyperlink>
      <w:r w:rsidRPr="00917334">
        <w:rPr>
          <w:rFonts w:ascii="Arial" w:hAnsi="Arial" w:cs="Arial"/>
          <w:sz w:val="16"/>
          <w:szCs w:val="16"/>
        </w:rPr>
        <w:t xml:space="preserve"> Бюджетного кодекса Российской Федерации, с требованиями, установленными </w:t>
      </w:r>
      <w:hyperlink r:id="rId12" w:history="1">
        <w:r w:rsidRPr="00917334">
          <w:rPr>
            <w:rStyle w:val="ae"/>
            <w:rFonts w:ascii="Arial" w:hAnsi="Arial" w:cs="Arial"/>
            <w:color w:val="auto"/>
            <w:sz w:val="16"/>
            <w:szCs w:val="16"/>
          </w:rPr>
          <w:t>статьями 30</w:t>
        </w:r>
      </w:hyperlink>
      <w:r w:rsidRPr="00917334">
        <w:rPr>
          <w:rFonts w:ascii="Arial" w:hAnsi="Arial" w:cs="Arial"/>
          <w:sz w:val="16"/>
          <w:szCs w:val="16"/>
        </w:rPr>
        <w:t xml:space="preserve"> и </w:t>
      </w:r>
      <w:hyperlink r:id="rId13" w:history="1">
        <w:r w:rsidRPr="00917334">
          <w:rPr>
            <w:rStyle w:val="ae"/>
            <w:rFonts w:ascii="Arial" w:hAnsi="Arial" w:cs="Arial"/>
            <w:color w:val="auto"/>
            <w:sz w:val="16"/>
            <w:szCs w:val="16"/>
          </w:rPr>
          <w:t>31</w:t>
        </w:r>
      </w:hyperlink>
      <w:r w:rsidRPr="00917334">
        <w:rPr>
          <w:rFonts w:ascii="Arial" w:hAnsi="Arial" w:cs="Arial"/>
          <w:sz w:val="16"/>
          <w:szCs w:val="16"/>
        </w:rPr>
        <w:t xml:space="preserve"> Федерального закона от 26 октября 2002 № 127-ФЗ «О несостоятельности (банкротстве)», требующими предоставление финансовой помощи</w:t>
      </w:r>
      <w:proofErr w:type="gramEnd"/>
      <w:r w:rsidRPr="00917334">
        <w:rPr>
          <w:rFonts w:ascii="Arial" w:hAnsi="Arial" w:cs="Arial"/>
          <w:sz w:val="16"/>
          <w:szCs w:val="16"/>
        </w:rPr>
        <w:t xml:space="preserve"> </w:t>
      </w:r>
      <w:proofErr w:type="gramStart"/>
      <w:r w:rsidRPr="00917334">
        <w:rPr>
          <w:rFonts w:ascii="Arial" w:hAnsi="Arial" w:cs="Arial"/>
          <w:sz w:val="16"/>
          <w:szCs w:val="16"/>
        </w:rPr>
        <w:t xml:space="preserve">учредителем (участником) или собственником имущества Получателя субсидий в рамках мер по предупреждению банкротства и (или) восстановления платежеспособности получателя, </w:t>
      </w:r>
      <w:hyperlink r:id="rId14" w:history="1">
        <w:r w:rsidRPr="00917334">
          <w:rPr>
            <w:rStyle w:val="ae"/>
            <w:rFonts w:ascii="Arial" w:hAnsi="Arial" w:cs="Arial"/>
            <w:bCs/>
            <w:color w:val="auto"/>
            <w:sz w:val="16"/>
            <w:szCs w:val="16"/>
          </w:rPr>
          <w:t>Постановлением  Правительства  РФ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w:t>
        </w:r>
        <w:proofErr w:type="gramEnd"/>
        <w:r w:rsidRPr="00917334">
          <w:rPr>
            <w:rStyle w:val="ae"/>
            <w:rFonts w:ascii="Arial" w:hAnsi="Arial" w:cs="Arial"/>
            <w:bCs/>
            <w:color w:val="auto"/>
            <w:sz w:val="16"/>
            <w:szCs w:val="16"/>
          </w:rPr>
          <w:t xml:space="preserve">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hyperlink>
      <w:r w:rsidRPr="00917334">
        <w:rPr>
          <w:rFonts w:ascii="Arial" w:hAnsi="Arial" w:cs="Arial"/>
          <w:sz w:val="16"/>
          <w:szCs w:val="16"/>
        </w:rPr>
        <w:t xml:space="preserve"> и устанавливает цели, порядок и условия предоставления субсидий, требования к отчетности, требования об осуществлении </w:t>
      </w:r>
      <w:proofErr w:type="gramStart"/>
      <w:r w:rsidRPr="00917334">
        <w:rPr>
          <w:rFonts w:ascii="Arial" w:hAnsi="Arial" w:cs="Arial"/>
          <w:sz w:val="16"/>
          <w:szCs w:val="16"/>
        </w:rPr>
        <w:t>контроля за</w:t>
      </w:r>
      <w:proofErr w:type="gramEnd"/>
      <w:r w:rsidRPr="00917334">
        <w:rPr>
          <w:rFonts w:ascii="Arial" w:hAnsi="Arial" w:cs="Arial"/>
          <w:sz w:val="16"/>
          <w:szCs w:val="16"/>
        </w:rPr>
        <w:t xml:space="preserve"> соблюдением условий, целей и порядка предоставления субсидий и ответственности за их нарушение.</w:t>
      </w:r>
    </w:p>
    <w:p w:rsidR="00917334" w:rsidRPr="00917334" w:rsidRDefault="00917334" w:rsidP="00917334">
      <w:pPr>
        <w:ind w:firstLine="709"/>
        <w:jc w:val="both"/>
        <w:rPr>
          <w:rFonts w:ascii="Arial" w:hAnsi="Arial" w:cs="Arial"/>
          <w:sz w:val="16"/>
          <w:szCs w:val="16"/>
        </w:rPr>
      </w:pPr>
      <w:bookmarkStart w:id="3" w:name="sub_12"/>
      <w:bookmarkEnd w:id="2"/>
      <w:r w:rsidRPr="00917334">
        <w:rPr>
          <w:rFonts w:ascii="Arial" w:hAnsi="Arial" w:cs="Arial"/>
          <w:sz w:val="16"/>
          <w:szCs w:val="16"/>
        </w:rPr>
        <w:t>1.2. Порядок определяет условия и порядок предоставления субсидий, порядок возврата субсидий в случае нарушения условий, установленных при их предоставлении.</w:t>
      </w:r>
    </w:p>
    <w:p w:rsidR="00917334" w:rsidRPr="00917334" w:rsidRDefault="00917334" w:rsidP="00917334">
      <w:pPr>
        <w:ind w:firstLine="709"/>
        <w:jc w:val="both"/>
        <w:rPr>
          <w:rFonts w:ascii="Arial" w:hAnsi="Arial" w:cs="Arial"/>
          <w:sz w:val="16"/>
          <w:szCs w:val="16"/>
        </w:rPr>
      </w:pPr>
      <w:bookmarkStart w:id="4" w:name="sub_13"/>
      <w:bookmarkEnd w:id="3"/>
      <w:r w:rsidRPr="00917334">
        <w:rPr>
          <w:rFonts w:ascii="Arial" w:hAnsi="Arial" w:cs="Arial"/>
          <w:sz w:val="16"/>
          <w:szCs w:val="16"/>
        </w:rPr>
        <w:t>1.3. Субсидии предоставляются без проведения отбора получателей субсидий.</w:t>
      </w:r>
      <w:bookmarkStart w:id="5" w:name="sub_14"/>
      <w:bookmarkEnd w:id="4"/>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 xml:space="preserve">1.4. Главным распорядителем бюджетных средств, осуществляющим предоставление субсидий Получателю субсидий, является администрация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(далее - Главный распорядитель).</w:t>
      </w:r>
    </w:p>
    <w:p w:rsidR="00917334" w:rsidRPr="00917334" w:rsidRDefault="00917334" w:rsidP="00917334">
      <w:pPr>
        <w:ind w:firstLine="709"/>
        <w:jc w:val="both"/>
        <w:rPr>
          <w:rFonts w:ascii="Arial" w:hAnsi="Arial" w:cs="Arial"/>
          <w:sz w:val="16"/>
          <w:szCs w:val="16"/>
        </w:rPr>
      </w:pPr>
      <w:bookmarkStart w:id="6" w:name="sub_15"/>
      <w:bookmarkEnd w:id="5"/>
      <w:r w:rsidRPr="00917334">
        <w:rPr>
          <w:rFonts w:ascii="Arial" w:hAnsi="Arial" w:cs="Arial"/>
          <w:sz w:val="16"/>
          <w:szCs w:val="16"/>
        </w:rPr>
        <w:t xml:space="preserve">1.5. Уполномоченным органом, осуществляющим координацию и контроль предоставления субсидии, является администрация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917334" w:rsidRPr="00917334" w:rsidRDefault="00917334" w:rsidP="00917334">
      <w:pPr>
        <w:ind w:firstLine="709"/>
        <w:jc w:val="both"/>
        <w:rPr>
          <w:rFonts w:ascii="Arial" w:hAnsi="Arial" w:cs="Arial"/>
          <w:sz w:val="16"/>
          <w:szCs w:val="16"/>
        </w:rPr>
      </w:pPr>
      <w:bookmarkStart w:id="7" w:name="sub_16"/>
      <w:bookmarkEnd w:id="6"/>
      <w:r w:rsidRPr="00917334">
        <w:rPr>
          <w:rFonts w:ascii="Arial" w:hAnsi="Arial" w:cs="Arial"/>
          <w:sz w:val="16"/>
          <w:szCs w:val="16"/>
        </w:rPr>
        <w:t>1.6. Главный распорядитель осуществляет координацию и контроль  (мониторинг) предоставления субсидии.</w:t>
      </w:r>
    </w:p>
    <w:p w:rsidR="00917334" w:rsidRPr="00917334" w:rsidRDefault="00917334" w:rsidP="00917334">
      <w:pPr>
        <w:ind w:firstLine="709"/>
        <w:jc w:val="both"/>
        <w:rPr>
          <w:rFonts w:ascii="Arial" w:hAnsi="Arial" w:cs="Arial"/>
          <w:sz w:val="16"/>
          <w:szCs w:val="16"/>
        </w:rPr>
      </w:pPr>
      <w:bookmarkStart w:id="8" w:name="sub_17"/>
      <w:bookmarkEnd w:id="7"/>
      <w:r w:rsidRPr="00917334">
        <w:rPr>
          <w:rFonts w:ascii="Arial" w:hAnsi="Arial" w:cs="Arial"/>
          <w:sz w:val="16"/>
          <w:szCs w:val="16"/>
        </w:rPr>
        <w:t xml:space="preserve">1.7. Целью предоставления субсидий является оказание финансовой помощи для погашения денежных обязательств и обязательных платежей и (или) восстановления платежеспособности Получателя субсидий в пределах бюджетных ассигнований, предусмотренных в бюджете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на соответствующий финансовый год.</w:t>
      </w:r>
    </w:p>
    <w:p w:rsidR="00917334" w:rsidRPr="00917334" w:rsidRDefault="00917334" w:rsidP="00917334">
      <w:pPr>
        <w:ind w:firstLine="709"/>
        <w:jc w:val="both"/>
        <w:rPr>
          <w:rFonts w:ascii="Arial" w:hAnsi="Arial" w:cs="Arial"/>
          <w:sz w:val="16"/>
          <w:szCs w:val="16"/>
        </w:rPr>
      </w:pPr>
      <w:bookmarkStart w:id="9" w:name="sub_18"/>
      <w:bookmarkEnd w:id="8"/>
      <w:r w:rsidRPr="00917334">
        <w:rPr>
          <w:rFonts w:ascii="Arial" w:hAnsi="Arial" w:cs="Arial"/>
          <w:sz w:val="16"/>
          <w:szCs w:val="16"/>
        </w:rPr>
        <w:t xml:space="preserve">1.8. </w:t>
      </w:r>
      <w:proofErr w:type="gramStart"/>
      <w:r w:rsidRPr="00917334">
        <w:rPr>
          <w:rFonts w:ascii="Arial" w:hAnsi="Arial" w:cs="Arial"/>
          <w:sz w:val="16"/>
          <w:szCs w:val="16"/>
        </w:rPr>
        <w:t xml:space="preserve">Субсидия предоставляется на безвозмездной и безвозвратной основе  в рамках подпрограммы «Развитие водоснабжения и водоотведения»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жилищно-коммунального хозяйства» за счет средств бюджета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в пределах средств предусмотренных по разделу «Жилищно-коммунальное хозяйство», подразделу «Коммунальное хозяйство», целевой статье «Прочие мероприятия в области водоснабжения и водоотведения населенных пунктов», виду расходов «</w:t>
      </w:r>
      <w:r w:rsidRPr="00917334">
        <w:rPr>
          <w:rStyle w:val="aff3"/>
          <w:rFonts w:ascii="Arial" w:hAnsi="Arial" w:cs="Arial"/>
          <w:b w:val="0"/>
          <w:sz w:val="16"/>
          <w:szCs w:val="16"/>
        </w:rPr>
        <w:t>Субсидии на возмещение</w:t>
      </w:r>
      <w:proofErr w:type="gramEnd"/>
      <w:r w:rsidRPr="00917334">
        <w:rPr>
          <w:rStyle w:val="aff3"/>
          <w:rFonts w:ascii="Arial" w:hAnsi="Arial" w:cs="Arial"/>
          <w:b w:val="0"/>
          <w:sz w:val="16"/>
          <w:szCs w:val="16"/>
        </w:rPr>
        <w:t xml:space="preserve">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r w:rsidRPr="00917334">
        <w:rPr>
          <w:rFonts w:ascii="Arial" w:hAnsi="Arial" w:cs="Arial"/>
          <w:sz w:val="16"/>
          <w:szCs w:val="16"/>
        </w:rPr>
        <w:t xml:space="preserve"> на очередной финансовый год, на основании Соглашения о предоставлении субсидий из бюджета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заключенного между Главным распорядителем и Получателем субсидий (далее - Соглашение) (</w:t>
      </w:r>
      <w:hyperlink w:anchor="sub_1100" w:history="1">
        <w:r w:rsidRPr="00917334">
          <w:rPr>
            <w:rStyle w:val="ae"/>
            <w:rFonts w:ascii="Arial" w:hAnsi="Arial" w:cs="Arial"/>
            <w:color w:val="auto"/>
            <w:sz w:val="16"/>
            <w:szCs w:val="16"/>
          </w:rPr>
          <w:t>Приложение № 1</w:t>
        </w:r>
      </w:hyperlink>
      <w:r w:rsidRPr="00917334">
        <w:rPr>
          <w:rFonts w:ascii="Arial" w:hAnsi="Arial" w:cs="Arial"/>
          <w:sz w:val="16"/>
          <w:szCs w:val="16"/>
        </w:rPr>
        <w:t xml:space="preserve"> к настоящему Порядку).</w:t>
      </w:r>
    </w:p>
    <w:bookmarkEnd w:id="9"/>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 xml:space="preserve">1.9. Получатель субсидии - муниципальные унитарные предприятия, единственным учредителем которых является администрация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917334" w:rsidRPr="00917334" w:rsidRDefault="00917334" w:rsidP="00917334">
      <w:pPr>
        <w:autoSpaceDE w:val="0"/>
        <w:autoSpaceDN w:val="0"/>
        <w:adjustRightInd w:val="0"/>
        <w:ind w:firstLine="709"/>
        <w:jc w:val="both"/>
        <w:rPr>
          <w:rFonts w:ascii="Arial" w:hAnsi="Arial" w:cs="Arial"/>
          <w:sz w:val="16"/>
          <w:szCs w:val="16"/>
        </w:rPr>
      </w:pPr>
      <w:r w:rsidRPr="00917334">
        <w:rPr>
          <w:rFonts w:ascii="Arial" w:hAnsi="Arial" w:cs="Arial"/>
          <w:sz w:val="16"/>
          <w:szCs w:val="16"/>
        </w:rPr>
        <w:t xml:space="preserve">1.10. Информация о субсидиях в составе проекта решения о бюджете, внесение изменений в решение о бюджете размещается на едином портале бюджетной системы Российской Федерации в информационно-телекоммуникационной сети «Интернет». </w:t>
      </w:r>
    </w:p>
    <w:p w:rsidR="00917334" w:rsidRPr="00917334" w:rsidRDefault="00917334" w:rsidP="00917334">
      <w:pPr>
        <w:ind w:firstLine="709"/>
        <w:jc w:val="both"/>
        <w:rPr>
          <w:rFonts w:ascii="Arial" w:hAnsi="Arial" w:cs="Arial"/>
          <w:sz w:val="16"/>
          <w:szCs w:val="16"/>
        </w:rPr>
      </w:pPr>
    </w:p>
    <w:p w:rsidR="00917334" w:rsidRPr="00917334" w:rsidRDefault="00917334" w:rsidP="00917334">
      <w:pPr>
        <w:pStyle w:val="1"/>
        <w:ind w:firstLine="709"/>
        <w:rPr>
          <w:rFonts w:cs="Arial"/>
          <w:b/>
          <w:spacing w:val="0"/>
          <w:sz w:val="16"/>
          <w:szCs w:val="16"/>
        </w:rPr>
      </w:pPr>
      <w:bookmarkStart w:id="10" w:name="sub_1002"/>
      <w:r w:rsidRPr="00917334">
        <w:rPr>
          <w:rFonts w:cs="Arial"/>
          <w:b/>
          <w:spacing w:val="0"/>
          <w:sz w:val="16"/>
          <w:szCs w:val="16"/>
        </w:rPr>
        <w:t>2. Условия и порядок предоставления и использования субсидий</w:t>
      </w:r>
    </w:p>
    <w:p w:rsidR="00917334" w:rsidRPr="00917334" w:rsidRDefault="00917334" w:rsidP="00917334">
      <w:pPr>
        <w:ind w:firstLine="709"/>
        <w:jc w:val="both"/>
        <w:rPr>
          <w:rFonts w:ascii="Arial" w:hAnsi="Arial" w:cs="Arial"/>
          <w:sz w:val="16"/>
          <w:szCs w:val="16"/>
        </w:rPr>
      </w:pPr>
      <w:bookmarkStart w:id="11" w:name="sub_21"/>
      <w:bookmarkEnd w:id="10"/>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2.1. Субсидия должна быть использована на финансовое обеспечение расходов предприятия, связанных с погашением задолженности по следующим направлениям:</w:t>
      </w:r>
    </w:p>
    <w:p w:rsidR="00917334" w:rsidRPr="00917334" w:rsidRDefault="00917334" w:rsidP="00917334">
      <w:pPr>
        <w:ind w:firstLine="709"/>
        <w:jc w:val="both"/>
        <w:rPr>
          <w:rFonts w:ascii="Arial" w:hAnsi="Arial" w:cs="Arial"/>
          <w:sz w:val="16"/>
          <w:szCs w:val="16"/>
        </w:rPr>
      </w:pPr>
      <w:bookmarkStart w:id="12" w:name="sub_211"/>
      <w:bookmarkEnd w:id="11"/>
      <w:r w:rsidRPr="00917334">
        <w:rPr>
          <w:rFonts w:ascii="Arial" w:hAnsi="Arial" w:cs="Arial"/>
          <w:sz w:val="16"/>
          <w:szCs w:val="16"/>
        </w:rPr>
        <w:t xml:space="preserve">2.1.1. </w:t>
      </w:r>
      <w:bookmarkStart w:id="13" w:name="sub_212"/>
      <w:bookmarkEnd w:id="12"/>
      <w:r w:rsidRPr="00917334">
        <w:rPr>
          <w:rFonts w:ascii="Arial" w:hAnsi="Arial" w:cs="Arial"/>
          <w:sz w:val="16"/>
          <w:szCs w:val="16"/>
        </w:rPr>
        <w:t>Оплата задолженности за топливно-энергетические ресурсы.</w:t>
      </w:r>
    </w:p>
    <w:p w:rsidR="00917334" w:rsidRPr="00917334" w:rsidRDefault="00917334" w:rsidP="00917334">
      <w:pPr>
        <w:ind w:firstLine="709"/>
        <w:jc w:val="both"/>
        <w:rPr>
          <w:rFonts w:ascii="Arial" w:hAnsi="Arial" w:cs="Arial"/>
          <w:sz w:val="16"/>
          <w:szCs w:val="16"/>
        </w:rPr>
      </w:pPr>
      <w:bookmarkStart w:id="14" w:name="sub_213"/>
      <w:bookmarkEnd w:id="13"/>
      <w:r w:rsidRPr="00917334">
        <w:rPr>
          <w:rFonts w:ascii="Arial" w:hAnsi="Arial" w:cs="Arial"/>
          <w:sz w:val="16"/>
          <w:szCs w:val="16"/>
        </w:rPr>
        <w:t>2.1.3. Оплата задолженности по обязательным платежам в бюджет и внебюджетные фонды.</w:t>
      </w:r>
    </w:p>
    <w:p w:rsidR="00917334" w:rsidRPr="00917334" w:rsidRDefault="00917334" w:rsidP="00917334">
      <w:pPr>
        <w:ind w:firstLine="709"/>
        <w:jc w:val="both"/>
        <w:rPr>
          <w:rFonts w:ascii="Arial" w:hAnsi="Arial" w:cs="Arial"/>
          <w:sz w:val="16"/>
          <w:szCs w:val="16"/>
        </w:rPr>
      </w:pPr>
      <w:bookmarkStart w:id="15" w:name="sub_22"/>
      <w:bookmarkEnd w:id="14"/>
      <w:r w:rsidRPr="00917334">
        <w:rPr>
          <w:rFonts w:ascii="Arial" w:hAnsi="Arial" w:cs="Arial"/>
          <w:sz w:val="16"/>
          <w:szCs w:val="16"/>
        </w:rPr>
        <w:t>2.2. Получатель субсидий должен одновременно соответствовать следующим условиям:</w:t>
      </w:r>
    </w:p>
    <w:p w:rsidR="00917334" w:rsidRPr="00917334" w:rsidRDefault="00917334" w:rsidP="00917334">
      <w:pPr>
        <w:ind w:firstLine="709"/>
        <w:jc w:val="both"/>
        <w:rPr>
          <w:rFonts w:ascii="Arial" w:hAnsi="Arial" w:cs="Arial"/>
          <w:sz w:val="16"/>
          <w:szCs w:val="16"/>
        </w:rPr>
      </w:pPr>
      <w:bookmarkStart w:id="16" w:name="sub_222"/>
      <w:bookmarkEnd w:id="15"/>
      <w:r w:rsidRPr="00917334">
        <w:rPr>
          <w:rFonts w:ascii="Arial" w:hAnsi="Arial" w:cs="Arial"/>
          <w:sz w:val="16"/>
          <w:szCs w:val="16"/>
        </w:rPr>
        <w:t>2.2.1. Совокупные неисполненные денежные обязательства и (или) неисполненная обязанность по уплате обязательных платежей в бюджеты различных уровней и во внебюджетные фонды составляют не менее одного миллиона рублей.</w:t>
      </w:r>
    </w:p>
    <w:p w:rsidR="00917334" w:rsidRPr="00917334" w:rsidRDefault="00917334" w:rsidP="00917334">
      <w:pPr>
        <w:ind w:firstLine="709"/>
        <w:jc w:val="both"/>
        <w:rPr>
          <w:rFonts w:ascii="Arial" w:hAnsi="Arial" w:cs="Arial"/>
          <w:sz w:val="16"/>
          <w:szCs w:val="16"/>
        </w:rPr>
      </w:pPr>
      <w:bookmarkStart w:id="17" w:name="sub_223"/>
      <w:bookmarkEnd w:id="16"/>
      <w:r w:rsidRPr="00917334">
        <w:rPr>
          <w:rFonts w:ascii="Arial" w:hAnsi="Arial" w:cs="Arial"/>
          <w:sz w:val="16"/>
          <w:szCs w:val="16"/>
        </w:rPr>
        <w:lastRenderedPageBreak/>
        <w:t xml:space="preserve">2.2.2. Учредителем (участником) со стопроцентной долей участия или собственником имущества предприятия является администрация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917334" w:rsidRPr="00917334" w:rsidRDefault="00917334" w:rsidP="00917334">
      <w:pPr>
        <w:ind w:firstLine="709"/>
        <w:jc w:val="both"/>
        <w:rPr>
          <w:rFonts w:ascii="Arial" w:hAnsi="Arial" w:cs="Arial"/>
          <w:sz w:val="16"/>
          <w:szCs w:val="16"/>
        </w:rPr>
      </w:pPr>
      <w:bookmarkStart w:id="18" w:name="sub_23"/>
      <w:bookmarkEnd w:id="17"/>
      <w:r w:rsidRPr="00917334">
        <w:rPr>
          <w:rFonts w:ascii="Arial" w:hAnsi="Arial" w:cs="Arial"/>
          <w:sz w:val="16"/>
          <w:szCs w:val="16"/>
        </w:rPr>
        <w:t xml:space="preserve">2.3. До заключения Соглашения получатель субсидий по состоянию на первое число месяца, предшествующему месяцу, в котором </w:t>
      </w:r>
      <w:proofErr w:type="gramStart"/>
      <w:r w:rsidRPr="00917334">
        <w:rPr>
          <w:rFonts w:ascii="Arial" w:hAnsi="Arial" w:cs="Arial"/>
          <w:sz w:val="16"/>
          <w:szCs w:val="16"/>
        </w:rPr>
        <w:t>планируется заключение соглашения должен</w:t>
      </w:r>
      <w:proofErr w:type="gramEnd"/>
      <w:r w:rsidRPr="00917334">
        <w:rPr>
          <w:rFonts w:ascii="Arial" w:hAnsi="Arial" w:cs="Arial"/>
          <w:sz w:val="16"/>
          <w:szCs w:val="16"/>
        </w:rPr>
        <w:t xml:space="preserve"> соответствовать следующим требованиям:</w:t>
      </w:r>
    </w:p>
    <w:p w:rsidR="00917334" w:rsidRPr="00917334" w:rsidRDefault="00917334" w:rsidP="00917334">
      <w:pPr>
        <w:widowControl w:val="0"/>
        <w:autoSpaceDE w:val="0"/>
        <w:autoSpaceDN w:val="0"/>
        <w:adjustRightInd w:val="0"/>
        <w:ind w:firstLine="708"/>
        <w:jc w:val="both"/>
        <w:rPr>
          <w:rFonts w:ascii="Arial" w:hAnsi="Arial" w:cs="Arial"/>
          <w:sz w:val="16"/>
          <w:szCs w:val="16"/>
        </w:rPr>
      </w:pPr>
      <w:bookmarkStart w:id="19" w:name="sub_231"/>
      <w:bookmarkEnd w:id="18"/>
      <w:proofErr w:type="gramStart"/>
      <w:r w:rsidRPr="00917334">
        <w:rPr>
          <w:rFonts w:ascii="Arial" w:hAnsi="Arial" w:cs="Arial"/>
          <w:sz w:val="16"/>
          <w:szCs w:val="16"/>
        </w:rPr>
        <w:t xml:space="preserve">1) </w:t>
      </w:r>
      <w:bookmarkStart w:id="20" w:name="P11"/>
      <w:bookmarkEnd w:id="20"/>
      <w:r w:rsidRPr="00917334">
        <w:rPr>
          <w:rFonts w:ascii="Arial" w:hAnsi="Arial" w:cs="Arial"/>
          <w:sz w:val="16"/>
          <w:szCs w:val="16"/>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proofErr w:type="spellStart"/>
      <w:r w:rsidRPr="00917334">
        <w:rPr>
          <w:rFonts w:ascii="Arial" w:hAnsi="Arial" w:cs="Arial"/>
          <w:sz w:val="16"/>
          <w:szCs w:val="16"/>
        </w:rPr>
        <w:t>офшорного</w:t>
      </w:r>
      <w:proofErr w:type="spellEnd"/>
      <w:r w:rsidRPr="00917334">
        <w:rPr>
          <w:rFonts w:ascii="Arial" w:hAnsi="Arial" w:cs="Arial"/>
          <w:sz w:val="16"/>
          <w:szCs w:val="16"/>
        </w:rPr>
        <w:t xml:space="preserve">) владения активами в Российской Федерации (далее - </w:t>
      </w:r>
      <w:proofErr w:type="spellStart"/>
      <w:r w:rsidRPr="00917334">
        <w:rPr>
          <w:rFonts w:ascii="Arial" w:hAnsi="Arial" w:cs="Arial"/>
          <w:sz w:val="16"/>
          <w:szCs w:val="16"/>
        </w:rPr>
        <w:t>офшорные</w:t>
      </w:r>
      <w:proofErr w:type="spellEnd"/>
      <w:r w:rsidRPr="00917334">
        <w:rPr>
          <w:rFonts w:ascii="Arial" w:hAnsi="Arial" w:cs="Arial"/>
          <w:sz w:val="16"/>
          <w:szCs w:val="16"/>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917334">
        <w:rPr>
          <w:rFonts w:ascii="Arial" w:hAnsi="Arial" w:cs="Arial"/>
          <w:sz w:val="16"/>
          <w:szCs w:val="16"/>
        </w:rPr>
        <w:t>офшорных</w:t>
      </w:r>
      <w:proofErr w:type="spellEnd"/>
      <w:r w:rsidRPr="00917334">
        <w:rPr>
          <w:rFonts w:ascii="Arial" w:hAnsi="Arial" w:cs="Arial"/>
          <w:sz w:val="16"/>
          <w:szCs w:val="16"/>
        </w:rPr>
        <w:t xml:space="preserve"> компаний</w:t>
      </w:r>
      <w:proofErr w:type="gramEnd"/>
      <w:r w:rsidRPr="00917334">
        <w:rPr>
          <w:rFonts w:ascii="Arial" w:hAnsi="Arial" w:cs="Arial"/>
          <w:sz w:val="16"/>
          <w:szCs w:val="16"/>
        </w:rPr>
        <w:t xml:space="preserve"> в совокупности превышает</w:t>
      </w:r>
      <w:r>
        <w:rPr>
          <w:rFonts w:ascii="Arial" w:hAnsi="Arial" w:cs="Arial"/>
          <w:sz w:val="16"/>
          <w:szCs w:val="16"/>
        </w:rPr>
        <w:t xml:space="preserve"> </w:t>
      </w:r>
      <w:r w:rsidRPr="00917334">
        <w:rPr>
          <w:rFonts w:ascii="Arial" w:hAnsi="Arial" w:cs="Arial"/>
          <w:sz w:val="16"/>
          <w:szCs w:val="16"/>
        </w:rPr>
        <w:t xml:space="preserve">25 процентов (если иное не предусмотрено законодательством Российской Федерации). </w:t>
      </w:r>
      <w:proofErr w:type="gramStart"/>
      <w:r w:rsidRPr="00917334">
        <w:rPr>
          <w:rFonts w:ascii="Arial" w:hAnsi="Arial" w:cs="Arial"/>
          <w:sz w:val="16"/>
          <w:szCs w:val="16"/>
        </w:rPr>
        <w:t xml:space="preserve">При расчете доли участия </w:t>
      </w:r>
      <w:proofErr w:type="spellStart"/>
      <w:r w:rsidRPr="00917334">
        <w:rPr>
          <w:rFonts w:ascii="Arial" w:hAnsi="Arial" w:cs="Arial"/>
          <w:sz w:val="16"/>
          <w:szCs w:val="16"/>
        </w:rPr>
        <w:t>офшорных</w:t>
      </w:r>
      <w:proofErr w:type="spellEnd"/>
      <w:r w:rsidRPr="00917334">
        <w:rPr>
          <w:rFonts w:ascii="Arial" w:hAnsi="Arial" w:cs="Arial"/>
          <w:sz w:val="16"/>
          <w:szCs w:val="16"/>
        </w:rPr>
        <w:t xml:space="preserve"> компаний в капитале российских юридических лиц не учитывается прямое и (или) косвенное участие </w:t>
      </w:r>
      <w:proofErr w:type="spellStart"/>
      <w:r w:rsidRPr="00917334">
        <w:rPr>
          <w:rFonts w:ascii="Arial" w:hAnsi="Arial" w:cs="Arial"/>
          <w:sz w:val="16"/>
          <w:szCs w:val="16"/>
        </w:rPr>
        <w:t>офшорных</w:t>
      </w:r>
      <w:proofErr w:type="spellEnd"/>
      <w:r w:rsidRPr="00917334">
        <w:rPr>
          <w:rFonts w:ascii="Arial" w:hAnsi="Arial" w:cs="Arial"/>
          <w:sz w:val="16"/>
          <w:szCs w:val="16"/>
        </w:rPr>
        <w:t xml:space="preserve"> компаний в капитале публичных акционерных обществ</w:t>
      </w:r>
      <w:r>
        <w:rPr>
          <w:rFonts w:ascii="Arial" w:hAnsi="Arial" w:cs="Arial"/>
          <w:sz w:val="16"/>
          <w:szCs w:val="16"/>
        </w:rPr>
        <w:t xml:space="preserve"> </w:t>
      </w:r>
      <w:r w:rsidRPr="00917334">
        <w:rPr>
          <w:rFonts w:ascii="Arial" w:hAnsi="Arial" w:cs="Arial"/>
          <w:sz w:val="16"/>
          <w:szCs w:val="16"/>
        </w:rPr>
        <w:t xml:space="preserve">(в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917334">
        <w:rPr>
          <w:rFonts w:ascii="Arial" w:hAnsi="Arial" w:cs="Arial"/>
          <w:sz w:val="16"/>
          <w:szCs w:val="16"/>
        </w:rPr>
        <w:t>офшорных</w:t>
      </w:r>
      <w:proofErr w:type="spellEnd"/>
      <w:r w:rsidRPr="00917334">
        <w:rPr>
          <w:rFonts w:ascii="Arial" w:hAnsi="Arial" w:cs="Arial"/>
          <w:sz w:val="16"/>
          <w:szCs w:val="16"/>
        </w:rPr>
        <w:t xml:space="preserve"> компаний в капитале других российских юридических лиц, реализованное через участие в капитале указанных публичных</w:t>
      </w:r>
      <w:proofErr w:type="gramEnd"/>
      <w:r w:rsidRPr="00917334">
        <w:rPr>
          <w:rFonts w:ascii="Arial" w:hAnsi="Arial" w:cs="Arial"/>
          <w:sz w:val="16"/>
          <w:szCs w:val="16"/>
        </w:rPr>
        <w:t xml:space="preserve"> акционерных обществ;</w:t>
      </w:r>
    </w:p>
    <w:p w:rsidR="00917334" w:rsidRPr="00917334" w:rsidRDefault="00917334" w:rsidP="00917334">
      <w:pPr>
        <w:widowControl w:val="0"/>
        <w:autoSpaceDE w:val="0"/>
        <w:autoSpaceDN w:val="0"/>
        <w:adjustRightInd w:val="0"/>
        <w:ind w:firstLine="709"/>
        <w:jc w:val="both"/>
        <w:rPr>
          <w:rFonts w:ascii="Arial" w:hAnsi="Arial" w:cs="Arial"/>
          <w:sz w:val="16"/>
          <w:szCs w:val="16"/>
        </w:rPr>
      </w:pPr>
      <w:bookmarkStart w:id="21" w:name="P12"/>
      <w:bookmarkEnd w:id="21"/>
      <w:r w:rsidRPr="00917334">
        <w:rPr>
          <w:rFonts w:ascii="Arial" w:hAnsi="Arial" w:cs="Arial"/>
          <w:sz w:val="16"/>
          <w:szCs w:val="16"/>
        </w:rPr>
        <w:t>2)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17334" w:rsidRPr="00917334" w:rsidRDefault="00917334" w:rsidP="00917334">
      <w:pPr>
        <w:widowControl w:val="0"/>
        <w:autoSpaceDE w:val="0"/>
        <w:autoSpaceDN w:val="0"/>
        <w:adjustRightInd w:val="0"/>
        <w:ind w:firstLine="709"/>
        <w:jc w:val="both"/>
        <w:rPr>
          <w:rFonts w:ascii="Arial" w:hAnsi="Arial" w:cs="Arial"/>
          <w:sz w:val="16"/>
          <w:szCs w:val="16"/>
        </w:rPr>
      </w:pPr>
      <w:proofErr w:type="gramStart"/>
      <w:r w:rsidRPr="00917334">
        <w:rPr>
          <w:rFonts w:ascii="Arial" w:hAnsi="Arial" w:cs="Arial"/>
          <w:sz w:val="16"/>
          <w:szCs w:val="16"/>
        </w:rPr>
        <w:t>3)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4) не должен являться иностранным агентом в соответствии</w:t>
      </w:r>
      <w:r>
        <w:rPr>
          <w:rFonts w:ascii="Arial" w:hAnsi="Arial" w:cs="Arial"/>
          <w:sz w:val="16"/>
          <w:szCs w:val="16"/>
        </w:rPr>
        <w:t xml:space="preserve"> </w:t>
      </w:r>
      <w:r w:rsidRPr="00917334">
        <w:rPr>
          <w:rFonts w:ascii="Arial" w:hAnsi="Arial" w:cs="Arial"/>
          <w:sz w:val="16"/>
          <w:szCs w:val="16"/>
        </w:rPr>
        <w:t xml:space="preserve">с Федеральным законом «О </w:t>
      </w:r>
      <w:proofErr w:type="gramStart"/>
      <w:r w:rsidRPr="00917334">
        <w:rPr>
          <w:rFonts w:ascii="Arial" w:hAnsi="Arial" w:cs="Arial"/>
          <w:sz w:val="16"/>
          <w:szCs w:val="16"/>
        </w:rPr>
        <w:t>контроле за</w:t>
      </w:r>
      <w:proofErr w:type="gramEnd"/>
      <w:r w:rsidRPr="00917334">
        <w:rPr>
          <w:rFonts w:ascii="Arial" w:hAnsi="Arial" w:cs="Arial"/>
          <w:sz w:val="16"/>
          <w:szCs w:val="16"/>
        </w:rPr>
        <w:t xml:space="preserve"> деятельностью лиц, находящихся под иностранным влиянием»;</w:t>
      </w:r>
    </w:p>
    <w:p w:rsidR="00917334" w:rsidRPr="00917334" w:rsidRDefault="00917334" w:rsidP="00917334">
      <w:pPr>
        <w:widowControl w:val="0"/>
        <w:autoSpaceDE w:val="0"/>
        <w:autoSpaceDN w:val="0"/>
        <w:adjustRightInd w:val="0"/>
        <w:ind w:firstLine="709"/>
        <w:jc w:val="both"/>
        <w:rPr>
          <w:rFonts w:ascii="Arial" w:hAnsi="Arial" w:cs="Arial"/>
          <w:sz w:val="16"/>
          <w:szCs w:val="16"/>
        </w:rPr>
      </w:pPr>
      <w:bookmarkStart w:id="22" w:name="sub_232"/>
      <w:bookmarkEnd w:id="19"/>
      <w:r w:rsidRPr="00917334">
        <w:rPr>
          <w:rFonts w:ascii="Arial" w:hAnsi="Arial" w:cs="Arial"/>
          <w:sz w:val="16"/>
          <w:szCs w:val="16"/>
        </w:rPr>
        <w:t xml:space="preserve">5) не должен получать средства из бюджета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на основании иных нормативных правовых актов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на цели, установленные настоящим Порядком;</w:t>
      </w:r>
    </w:p>
    <w:p w:rsidR="00917334" w:rsidRPr="00917334" w:rsidRDefault="00917334" w:rsidP="00917334">
      <w:pPr>
        <w:ind w:firstLine="708"/>
        <w:jc w:val="both"/>
        <w:rPr>
          <w:rFonts w:ascii="Arial" w:eastAsia="Times New Roman CYR" w:hAnsi="Arial" w:cs="Arial"/>
          <w:sz w:val="16"/>
          <w:szCs w:val="16"/>
          <w:shd w:val="clear" w:color="auto" w:fill="FFFFFF"/>
        </w:rPr>
      </w:pPr>
      <w:r w:rsidRPr="00917334">
        <w:rPr>
          <w:rFonts w:ascii="Arial" w:hAnsi="Arial" w:cs="Arial"/>
          <w:sz w:val="16"/>
          <w:szCs w:val="16"/>
        </w:rPr>
        <w:t xml:space="preserve">6) </w:t>
      </w:r>
      <w:r w:rsidRPr="00917334">
        <w:rPr>
          <w:rFonts w:ascii="Arial" w:hAnsi="Arial" w:cs="Arial"/>
          <w:sz w:val="16"/>
          <w:szCs w:val="16"/>
          <w:shd w:val="clear" w:color="auto" w:fill="FFFFFF"/>
        </w:rPr>
        <w:t xml:space="preserve">у Получателя субсидии должна отсутствовать просроченная задолженность по возврату в бюджет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r w:rsidRPr="00917334">
        <w:rPr>
          <w:rFonts w:ascii="Arial" w:hAnsi="Arial" w:cs="Arial"/>
          <w:sz w:val="16"/>
          <w:szCs w:val="16"/>
          <w:shd w:val="clear" w:color="auto" w:fill="FFFFFF"/>
        </w:rPr>
        <w:t xml:space="preserve"> субсидий, бюджетных инвестиций, </w:t>
      </w:r>
      <w:proofErr w:type="gramStart"/>
      <w:r w:rsidRPr="00917334">
        <w:rPr>
          <w:rFonts w:ascii="Arial" w:hAnsi="Arial" w:cs="Arial"/>
          <w:sz w:val="16"/>
          <w:szCs w:val="16"/>
          <w:shd w:val="clear" w:color="auto" w:fill="FFFFFF"/>
        </w:rPr>
        <w:t>предоставленных</w:t>
      </w:r>
      <w:proofErr w:type="gramEnd"/>
      <w:r w:rsidRPr="00917334">
        <w:rPr>
          <w:rFonts w:ascii="Arial" w:hAnsi="Arial" w:cs="Arial"/>
          <w:sz w:val="16"/>
          <w:szCs w:val="16"/>
          <w:shd w:val="clear" w:color="auto" w:fill="FFFFFF"/>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w:t>
      </w:r>
      <w:r w:rsidRPr="00917334">
        <w:rPr>
          <w:rFonts w:ascii="Arial" w:hAnsi="Arial" w:cs="Arial"/>
          <w:sz w:val="16"/>
          <w:szCs w:val="16"/>
        </w:rPr>
        <w:t xml:space="preserve"> </w:t>
      </w:r>
      <w:proofErr w:type="spellStart"/>
      <w:r w:rsidRPr="00917334">
        <w:rPr>
          <w:rFonts w:ascii="Arial" w:hAnsi="Arial" w:cs="Arial"/>
          <w:sz w:val="16"/>
          <w:szCs w:val="16"/>
        </w:rPr>
        <w:t>Новокубанским</w:t>
      </w:r>
      <w:proofErr w:type="spellEnd"/>
      <w:r w:rsidRPr="00917334">
        <w:rPr>
          <w:rFonts w:ascii="Arial" w:hAnsi="Arial" w:cs="Arial"/>
          <w:sz w:val="16"/>
          <w:szCs w:val="16"/>
        </w:rPr>
        <w:t xml:space="preserve"> городским поселением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r w:rsidRPr="00917334">
        <w:rPr>
          <w:rFonts w:ascii="Arial" w:eastAsia="Times New Roman CYR" w:hAnsi="Arial" w:cs="Arial"/>
          <w:sz w:val="16"/>
          <w:szCs w:val="16"/>
          <w:shd w:val="clear" w:color="auto" w:fill="FFFFFF"/>
        </w:rPr>
        <w:t>;</w:t>
      </w:r>
    </w:p>
    <w:p w:rsidR="00917334" w:rsidRPr="00917334" w:rsidRDefault="00917334" w:rsidP="00917334">
      <w:pPr>
        <w:ind w:firstLine="720"/>
        <w:jc w:val="both"/>
        <w:rPr>
          <w:rFonts w:ascii="Arial" w:eastAsia="Times New Roman CYR" w:hAnsi="Arial" w:cs="Arial"/>
          <w:sz w:val="16"/>
          <w:szCs w:val="16"/>
          <w:shd w:val="clear" w:color="auto" w:fill="FFFFFF"/>
        </w:rPr>
      </w:pPr>
      <w:proofErr w:type="gramStart"/>
      <w:r w:rsidRPr="00917334">
        <w:rPr>
          <w:rFonts w:ascii="Arial" w:eastAsia="Times New Roman CYR" w:hAnsi="Arial" w:cs="Arial"/>
          <w:sz w:val="16"/>
          <w:szCs w:val="16"/>
          <w:shd w:val="clear" w:color="auto" w:fill="FFFFFF"/>
        </w:rPr>
        <w:t>7)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w:t>
      </w:r>
      <w:proofErr w:type="gramEnd"/>
      <w:r w:rsidRPr="00917334">
        <w:rPr>
          <w:rFonts w:ascii="Arial" w:eastAsia="Times New Roman CYR" w:hAnsi="Arial" w:cs="Arial"/>
          <w:sz w:val="16"/>
          <w:szCs w:val="16"/>
          <w:shd w:val="clear" w:color="auto" w:fill="FFFFFF"/>
        </w:rPr>
        <w:t xml:space="preserve"> в качестве индивидуального предпринимателя;</w:t>
      </w:r>
    </w:p>
    <w:p w:rsidR="00917334" w:rsidRPr="00917334" w:rsidRDefault="00917334" w:rsidP="00917334">
      <w:pPr>
        <w:ind w:firstLine="708"/>
        <w:jc w:val="both"/>
        <w:rPr>
          <w:rFonts w:ascii="Arial" w:hAnsi="Arial" w:cs="Arial"/>
          <w:sz w:val="16"/>
          <w:szCs w:val="16"/>
        </w:rPr>
      </w:pPr>
      <w:proofErr w:type="gramStart"/>
      <w:r w:rsidRPr="00917334">
        <w:rPr>
          <w:rFonts w:ascii="Arial" w:eastAsia="Times New Roman CYR" w:hAnsi="Arial" w:cs="Arial"/>
          <w:sz w:val="16"/>
          <w:szCs w:val="16"/>
          <w:shd w:val="clear" w:color="auto" w:fill="FFFFFF"/>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roofErr w:type="gramEnd"/>
    </w:p>
    <w:p w:rsidR="00917334" w:rsidRPr="00917334" w:rsidRDefault="00917334" w:rsidP="00917334">
      <w:pPr>
        <w:ind w:firstLine="709"/>
        <w:jc w:val="both"/>
        <w:rPr>
          <w:rFonts w:ascii="Arial" w:hAnsi="Arial" w:cs="Arial"/>
          <w:sz w:val="16"/>
          <w:szCs w:val="16"/>
        </w:rPr>
      </w:pPr>
      <w:bookmarkStart w:id="23" w:name="sub_24"/>
      <w:bookmarkEnd w:id="22"/>
      <w:r w:rsidRPr="00917334">
        <w:rPr>
          <w:rFonts w:ascii="Arial" w:hAnsi="Arial" w:cs="Arial"/>
          <w:sz w:val="16"/>
          <w:szCs w:val="16"/>
        </w:rPr>
        <w:t xml:space="preserve">2.4. Для заключения соглашения на текущий финансовый год Получатель субсидий представляет Главному распорядителю следующие документы, подтверждающие соответствие Получателя субсидии условиям, определенным </w:t>
      </w:r>
      <w:hyperlink w:anchor="sub_22" w:history="1">
        <w:r w:rsidRPr="00917334">
          <w:rPr>
            <w:rStyle w:val="ae"/>
            <w:rFonts w:ascii="Arial" w:hAnsi="Arial" w:cs="Arial"/>
            <w:color w:val="auto"/>
            <w:sz w:val="16"/>
            <w:szCs w:val="16"/>
          </w:rPr>
          <w:t>пунктом 2.2.</w:t>
        </w:r>
      </w:hyperlink>
      <w:r w:rsidRPr="00917334">
        <w:rPr>
          <w:rFonts w:ascii="Arial" w:hAnsi="Arial" w:cs="Arial"/>
          <w:sz w:val="16"/>
          <w:szCs w:val="16"/>
        </w:rPr>
        <w:t xml:space="preserve"> настоящего Порядка:</w:t>
      </w:r>
    </w:p>
    <w:p w:rsidR="00917334" w:rsidRPr="00917334" w:rsidRDefault="00917334" w:rsidP="00917334">
      <w:pPr>
        <w:ind w:firstLine="709"/>
        <w:jc w:val="both"/>
        <w:rPr>
          <w:rFonts w:ascii="Arial" w:hAnsi="Arial" w:cs="Arial"/>
          <w:sz w:val="16"/>
          <w:szCs w:val="16"/>
        </w:rPr>
      </w:pPr>
      <w:bookmarkStart w:id="24" w:name="sub_241"/>
      <w:bookmarkEnd w:id="23"/>
      <w:r w:rsidRPr="00917334">
        <w:rPr>
          <w:rFonts w:ascii="Arial" w:hAnsi="Arial" w:cs="Arial"/>
          <w:sz w:val="16"/>
          <w:szCs w:val="16"/>
        </w:rPr>
        <w:t>2.4.1. Заявление о предоставлении субсидии с указанием банковских реквизитов для перечисления субсидий (далее - заявление) в письменной форме свободного образца.</w:t>
      </w:r>
    </w:p>
    <w:p w:rsidR="00917334" w:rsidRPr="00917334" w:rsidRDefault="00917334" w:rsidP="00917334">
      <w:pPr>
        <w:ind w:firstLine="709"/>
        <w:jc w:val="both"/>
        <w:rPr>
          <w:rFonts w:ascii="Arial" w:hAnsi="Arial" w:cs="Arial"/>
          <w:sz w:val="16"/>
          <w:szCs w:val="16"/>
        </w:rPr>
      </w:pPr>
      <w:bookmarkStart w:id="25" w:name="sub_242"/>
      <w:bookmarkEnd w:id="24"/>
      <w:r w:rsidRPr="00917334">
        <w:rPr>
          <w:rFonts w:ascii="Arial" w:hAnsi="Arial" w:cs="Arial"/>
          <w:sz w:val="16"/>
          <w:szCs w:val="16"/>
        </w:rPr>
        <w:t xml:space="preserve">2.4.2. </w:t>
      </w:r>
      <w:proofErr w:type="gramStart"/>
      <w:r w:rsidRPr="00917334">
        <w:rPr>
          <w:rFonts w:ascii="Arial" w:hAnsi="Arial" w:cs="Arial"/>
          <w:sz w:val="16"/>
          <w:szCs w:val="16"/>
        </w:rPr>
        <w:t>Реестр планируемых к погашению за счет средств субсидии совокупных неисполненных денежных обязательств и (или) неисполненной обязанности по уплате обязательных платежей в бюджеты различных уровней и внебюджетные фонды, утвержденный руководителем Получателя субсидий; справки, акты сверок, либо иные документы, подтверждающие наличие неисполненных обязанностей по уплате обязательных платежей в бюджеты различных уровней и во внебюджетные фонды, включая штрафы и пени.</w:t>
      </w:r>
      <w:proofErr w:type="gramEnd"/>
    </w:p>
    <w:p w:rsidR="00917334" w:rsidRPr="00917334" w:rsidRDefault="00917334" w:rsidP="00917334">
      <w:pPr>
        <w:ind w:firstLine="709"/>
        <w:jc w:val="both"/>
        <w:rPr>
          <w:rFonts w:ascii="Arial" w:hAnsi="Arial" w:cs="Arial"/>
          <w:sz w:val="16"/>
          <w:szCs w:val="16"/>
        </w:rPr>
      </w:pPr>
      <w:bookmarkStart w:id="26" w:name="sub_243"/>
      <w:bookmarkEnd w:id="25"/>
      <w:r w:rsidRPr="00917334">
        <w:rPr>
          <w:rFonts w:ascii="Arial" w:hAnsi="Arial" w:cs="Arial"/>
          <w:sz w:val="16"/>
          <w:szCs w:val="16"/>
        </w:rPr>
        <w:t>2.4.3. Акты сверки взаимных расчетов, справки и иные документы, подтверждающие наличие задолженности.</w:t>
      </w:r>
    </w:p>
    <w:p w:rsidR="00917334" w:rsidRPr="00917334" w:rsidRDefault="00917334" w:rsidP="00917334">
      <w:pPr>
        <w:ind w:firstLine="709"/>
        <w:jc w:val="both"/>
        <w:rPr>
          <w:rFonts w:ascii="Arial" w:hAnsi="Arial" w:cs="Arial"/>
          <w:sz w:val="16"/>
          <w:szCs w:val="16"/>
        </w:rPr>
      </w:pPr>
      <w:bookmarkStart w:id="27" w:name="sub_244"/>
      <w:bookmarkEnd w:id="26"/>
      <w:r w:rsidRPr="00917334">
        <w:rPr>
          <w:rFonts w:ascii="Arial" w:hAnsi="Arial" w:cs="Arial"/>
          <w:sz w:val="16"/>
          <w:szCs w:val="16"/>
        </w:rPr>
        <w:t>2.4.4. Копии учредительных документов.</w:t>
      </w:r>
    </w:p>
    <w:p w:rsidR="00917334" w:rsidRPr="00917334" w:rsidRDefault="00917334" w:rsidP="00917334">
      <w:pPr>
        <w:ind w:firstLine="709"/>
        <w:jc w:val="both"/>
        <w:rPr>
          <w:rFonts w:ascii="Arial" w:hAnsi="Arial" w:cs="Arial"/>
          <w:sz w:val="16"/>
          <w:szCs w:val="16"/>
        </w:rPr>
      </w:pPr>
      <w:bookmarkStart w:id="28" w:name="sub_245"/>
      <w:bookmarkEnd w:id="27"/>
      <w:r w:rsidRPr="00917334">
        <w:rPr>
          <w:rFonts w:ascii="Arial" w:hAnsi="Arial" w:cs="Arial"/>
          <w:sz w:val="16"/>
          <w:szCs w:val="16"/>
        </w:rPr>
        <w:t>2.4.5. Копии свидетельства о постановке на учет в налоговом органе (предоставляется юридическим лицом по собственной инициативе или запрашивается в рамках межведомственного взаимодействия).</w:t>
      </w:r>
    </w:p>
    <w:p w:rsidR="00917334" w:rsidRPr="00917334" w:rsidRDefault="00917334" w:rsidP="00917334">
      <w:pPr>
        <w:ind w:firstLine="709"/>
        <w:jc w:val="both"/>
        <w:rPr>
          <w:rFonts w:ascii="Arial" w:hAnsi="Arial" w:cs="Arial"/>
          <w:sz w:val="16"/>
          <w:szCs w:val="16"/>
        </w:rPr>
      </w:pPr>
      <w:bookmarkStart w:id="29" w:name="sub_246"/>
      <w:bookmarkEnd w:id="28"/>
      <w:r w:rsidRPr="00917334">
        <w:rPr>
          <w:rFonts w:ascii="Arial" w:hAnsi="Arial" w:cs="Arial"/>
          <w:sz w:val="16"/>
          <w:szCs w:val="16"/>
        </w:rPr>
        <w:t xml:space="preserve">2.4.6. Копии </w:t>
      </w:r>
      <w:proofErr w:type="gramStart"/>
      <w:r w:rsidRPr="00917334">
        <w:rPr>
          <w:rFonts w:ascii="Arial" w:hAnsi="Arial" w:cs="Arial"/>
          <w:sz w:val="16"/>
          <w:szCs w:val="16"/>
        </w:rPr>
        <w:t>документа подтверждающего полномочия представителя получателя субсидий</w:t>
      </w:r>
      <w:proofErr w:type="gramEnd"/>
      <w:r w:rsidRPr="00917334">
        <w:rPr>
          <w:rFonts w:ascii="Arial" w:hAnsi="Arial" w:cs="Arial"/>
          <w:sz w:val="16"/>
          <w:szCs w:val="16"/>
        </w:rPr>
        <w:t xml:space="preserve"> на подачу заявления на получение субсидии.</w:t>
      </w:r>
    </w:p>
    <w:p w:rsidR="00917334" w:rsidRPr="00917334" w:rsidRDefault="00917334" w:rsidP="00917334">
      <w:pPr>
        <w:ind w:firstLine="709"/>
        <w:jc w:val="both"/>
        <w:rPr>
          <w:rFonts w:ascii="Arial" w:hAnsi="Arial" w:cs="Arial"/>
          <w:sz w:val="16"/>
          <w:szCs w:val="16"/>
        </w:rPr>
      </w:pPr>
      <w:bookmarkStart w:id="30" w:name="sub_247"/>
      <w:bookmarkEnd w:id="29"/>
      <w:r w:rsidRPr="00917334">
        <w:rPr>
          <w:rFonts w:ascii="Arial" w:hAnsi="Arial" w:cs="Arial"/>
          <w:sz w:val="16"/>
          <w:szCs w:val="16"/>
        </w:rPr>
        <w:t xml:space="preserve">2.4.7. </w:t>
      </w:r>
      <w:proofErr w:type="gramStart"/>
      <w:r w:rsidRPr="00917334">
        <w:rPr>
          <w:rFonts w:ascii="Arial" w:hAnsi="Arial" w:cs="Arial"/>
          <w:sz w:val="16"/>
          <w:szCs w:val="16"/>
        </w:rPr>
        <w:t>Справку произвольной формы о том, что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proofErr w:type="spellStart"/>
      <w:r w:rsidRPr="00917334">
        <w:rPr>
          <w:rFonts w:ascii="Arial" w:hAnsi="Arial" w:cs="Arial"/>
          <w:sz w:val="16"/>
          <w:szCs w:val="16"/>
        </w:rPr>
        <w:t>офшорного</w:t>
      </w:r>
      <w:proofErr w:type="spellEnd"/>
      <w:r w:rsidRPr="00917334">
        <w:rPr>
          <w:rFonts w:ascii="Arial" w:hAnsi="Arial" w:cs="Arial"/>
          <w:sz w:val="16"/>
          <w:szCs w:val="16"/>
        </w:rPr>
        <w:t xml:space="preserve">) владения активами в Российской Федерации (далее - </w:t>
      </w:r>
      <w:proofErr w:type="spellStart"/>
      <w:r w:rsidRPr="00917334">
        <w:rPr>
          <w:rFonts w:ascii="Arial" w:hAnsi="Arial" w:cs="Arial"/>
          <w:sz w:val="16"/>
          <w:szCs w:val="16"/>
        </w:rPr>
        <w:t>офшорные</w:t>
      </w:r>
      <w:proofErr w:type="spellEnd"/>
      <w:r w:rsidRPr="00917334">
        <w:rPr>
          <w:rFonts w:ascii="Arial" w:hAnsi="Arial" w:cs="Arial"/>
          <w:sz w:val="16"/>
          <w:szCs w:val="16"/>
        </w:rPr>
        <w:t xml:space="preserve"> компании), а также российским юридическим лицом, в  уставном (складочном)   капитале  которого доля   прямого  или  косвенного</w:t>
      </w:r>
      <w:proofErr w:type="gramEnd"/>
      <w:r w:rsidRPr="00917334">
        <w:rPr>
          <w:rFonts w:ascii="Arial" w:hAnsi="Arial" w:cs="Arial"/>
          <w:sz w:val="16"/>
          <w:szCs w:val="16"/>
        </w:rPr>
        <w:t xml:space="preserve">   (через третьих лиц)  участия </w:t>
      </w:r>
      <w:proofErr w:type="spellStart"/>
      <w:r w:rsidRPr="00917334">
        <w:rPr>
          <w:rFonts w:ascii="Arial" w:hAnsi="Arial" w:cs="Arial"/>
          <w:sz w:val="16"/>
          <w:szCs w:val="16"/>
        </w:rPr>
        <w:t>офшорных</w:t>
      </w:r>
      <w:proofErr w:type="spellEnd"/>
      <w:r w:rsidRPr="00917334">
        <w:rPr>
          <w:rFonts w:ascii="Arial" w:hAnsi="Arial" w:cs="Arial"/>
          <w:sz w:val="16"/>
          <w:szCs w:val="16"/>
        </w:rPr>
        <w:t xml:space="preserve"> компаний в совокупности превышает</w:t>
      </w:r>
      <w:r>
        <w:rPr>
          <w:rFonts w:ascii="Arial" w:hAnsi="Arial" w:cs="Arial"/>
          <w:sz w:val="16"/>
          <w:szCs w:val="16"/>
        </w:rPr>
        <w:t xml:space="preserve"> </w:t>
      </w:r>
      <w:r w:rsidRPr="00917334">
        <w:rPr>
          <w:rFonts w:ascii="Arial" w:hAnsi="Arial" w:cs="Arial"/>
          <w:sz w:val="16"/>
          <w:szCs w:val="16"/>
        </w:rPr>
        <w:t xml:space="preserve">25 процентов (если иное не предусмотрено законодательством Российской Федерации). </w:t>
      </w:r>
      <w:proofErr w:type="gramStart"/>
      <w:r w:rsidRPr="00917334">
        <w:rPr>
          <w:rFonts w:ascii="Arial" w:hAnsi="Arial" w:cs="Arial"/>
          <w:sz w:val="16"/>
          <w:szCs w:val="16"/>
        </w:rPr>
        <w:t xml:space="preserve">При расчете доли участия </w:t>
      </w:r>
      <w:proofErr w:type="spellStart"/>
      <w:r w:rsidRPr="00917334">
        <w:rPr>
          <w:rFonts w:ascii="Arial" w:hAnsi="Arial" w:cs="Arial"/>
          <w:sz w:val="16"/>
          <w:szCs w:val="16"/>
        </w:rPr>
        <w:t>офшорных</w:t>
      </w:r>
      <w:proofErr w:type="spellEnd"/>
      <w:r w:rsidRPr="00917334">
        <w:rPr>
          <w:rFonts w:ascii="Arial" w:hAnsi="Arial" w:cs="Arial"/>
          <w:sz w:val="16"/>
          <w:szCs w:val="16"/>
        </w:rPr>
        <w:t xml:space="preserve"> компаний в капитале Российских юридических лиц не учитывается прямое и (или) косвенное участие </w:t>
      </w:r>
      <w:proofErr w:type="spellStart"/>
      <w:r w:rsidRPr="00917334">
        <w:rPr>
          <w:rFonts w:ascii="Arial" w:hAnsi="Arial" w:cs="Arial"/>
          <w:sz w:val="16"/>
          <w:szCs w:val="16"/>
        </w:rPr>
        <w:t>офшорных</w:t>
      </w:r>
      <w:proofErr w:type="spellEnd"/>
      <w:r w:rsidRPr="00917334">
        <w:rPr>
          <w:rFonts w:ascii="Arial" w:hAnsi="Arial" w:cs="Arial"/>
          <w:sz w:val="16"/>
          <w:szCs w:val="16"/>
        </w:rPr>
        <w:t xml:space="preserve"> компаний в капитале публичных акционерных обществ</w:t>
      </w:r>
      <w:r>
        <w:rPr>
          <w:rFonts w:ascii="Arial" w:hAnsi="Arial" w:cs="Arial"/>
          <w:sz w:val="16"/>
          <w:szCs w:val="16"/>
        </w:rPr>
        <w:t xml:space="preserve"> </w:t>
      </w:r>
      <w:r w:rsidRPr="00917334">
        <w:rPr>
          <w:rFonts w:ascii="Arial" w:hAnsi="Arial" w:cs="Arial"/>
          <w:sz w:val="16"/>
          <w:szCs w:val="16"/>
        </w:rPr>
        <w:t xml:space="preserve">(в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917334">
        <w:rPr>
          <w:rFonts w:ascii="Arial" w:hAnsi="Arial" w:cs="Arial"/>
          <w:sz w:val="16"/>
          <w:szCs w:val="16"/>
        </w:rPr>
        <w:t>офшорных</w:t>
      </w:r>
      <w:proofErr w:type="spellEnd"/>
      <w:r w:rsidRPr="00917334">
        <w:rPr>
          <w:rFonts w:ascii="Arial" w:hAnsi="Arial" w:cs="Arial"/>
          <w:sz w:val="16"/>
          <w:szCs w:val="16"/>
        </w:rPr>
        <w:t xml:space="preserve"> компаний в капитале других российских юридических лиц, реализованное через участие в капитале указанных публичных</w:t>
      </w:r>
      <w:proofErr w:type="gramEnd"/>
      <w:r w:rsidRPr="00917334">
        <w:rPr>
          <w:rFonts w:ascii="Arial" w:hAnsi="Arial" w:cs="Arial"/>
          <w:sz w:val="16"/>
          <w:szCs w:val="16"/>
        </w:rPr>
        <w:t xml:space="preserve"> акционерных обществ; </w:t>
      </w:r>
    </w:p>
    <w:p w:rsidR="00917334" w:rsidRPr="00917334" w:rsidRDefault="00917334" w:rsidP="00917334">
      <w:pPr>
        <w:ind w:firstLine="709"/>
        <w:jc w:val="both"/>
        <w:rPr>
          <w:rFonts w:ascii="Arial" w:hAnsi="Arial" w:cs="Arial"/>
          <w:sz w:val="16"/>
          <w:szCs w:val="16"/>
        </w:rPr>
      </w:pPr>
      <w:bookmarkStart w:id="31" w:name="sub_248"/>
      <w:bookmarkEnd w:id="30"/>
      <w:r w:rsidRPr="00917334">
        <w:rPr>
          <w:rFonts w:ascii="Arial" w:hAnsi="Arial" w:cs="Arial"/>
          <w:sz w:val="16"/>
          <w:szCs w:val="16"/>
        </w:rPr>
        <w:t xml:space="preserve">2.4.8. Справку произвольной формы, о том, что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 xml:space="preserve">2.4.9. </w:t>
      </w:r>
      <w:proofErr w:type="gramStart"/>
      <w:r w:rsidRPr="00917334">
        <w:rPr>
          <w:rFonts w:ascii="Arial" w:hAnsi="Arial" w:cs="Arial"/>
          <w:sz w:val="16"/>
          <w:szCs w:val="16"/>
        </w:rPr>
        <w:t xml:space="preserve">Справку произвольной формы, о том, что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roofErr w:type="gramEnd"/>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2.4.10. Справку произвольной формы о том, что Получатель субсидии</w:t>
      </w:r>
    </w:p>
    <w:p w:rsidR="00917334" w:rsidRPr="00917334" w:rsidRDefault="00917334" w:rsidP="00917334">
      <w:pPr>
        <w:jc w:val="both"/>
        <w:rPr>
          <w:rFonts w:ascii="Arial" w:hAnsi="Arial" w:cs="Arial"/>
          <w:sz w:val="16"/>
          <w:szCs w:val="16"/>
        </w:rPr>
      </w:pPr>
      <w:r w:rsidRPr="00917334">
        <w:rPr>
          <w:rFonts w:ascii="Arial" w:hAnsi="Arial" w:cs="Arial"/>
          <w:sz w:val="16"/>
          <w:szCs w:val="16"/>
        </w:rPr>
        <w:t>не является иностранным агентом в соответствии</w:t>
      </w:r>
      <w:r>
        <w:rPr>
          <w:rFonts w:ascii="Arial" w:hAnsi="Arial" w:cs="Arial"/>
          <w:sz w:val="16"/>
          <w:szCs w:val="16"/>
        </w:rPr>
        <w:t xml:space="preserve"> </w:t>
      </w:r>
      <w:r w:rsidRPr="00917334">
        <w:rPr>
          <w:rFonts w:ascii="Arial" w:hAnsi="Arial" w:cs="Arial"/>
          <w:sz w:val="16"/>
          <w:szCs w:val="16"/>
        </w:rPr>
        <w:t xml:space="preserve">с Федеральным законом «О </w:t>
      </w:r>
      <w:proofErr w:type="gramStart"/>
      <w:r w:rsidRPr="00917334">
        <w:rPr>
          <w:rFonts w:ascii="Arial" w:hAnsi="Arial" w:cs="Arial"/>
          <w:sz w:val="16"/>
          <w:szCs w:val="16"/>
        </w:rPr>
        <w:t>контроле за</w:t>
      </w:r>
      <w:proofErr w:type="gramEnd"/>
      <w:r w:rsidRPr="00917334">
        <w:rPr>
          <w:rFonts w:ascii="Arial" w:hAnsi="Arial" w:cs="Arial"/>
          <w:sz w:val="16"/>
          <w:szCs w:val="16"/>
        </w:rPr>
        <w:t xml:space="preserve"> деятельностью лиц, находящихся под иностранным влиянием»;</w:t>
      </w:r>
    </w:p>
    <w:p w:rsidR="00917334" w:rsidRPr="00917334" w:rsidRDefault="00917334" w:rsidP="00917334">
      <w:pPr>
        <w:jc w:val="both"/>
        <w:rPr>
          <w:rFonts w:ascii="Arial" w:hAnsi="Arial" w:cs="Arial"/>
          <w:sz w:val="16"/>
          <w:szCs w:val="16"/>
        </w:rPr>
      </w:pPr>
      <w:r w:rsidRPr="00917334">
        <w:rPr>
          <w:rFonts w:ascii="Arial" w:hAnsi="Arial" w:cs="Arial"/>
          <w:sz w:val="16"/>
          <w:szCs w:val="16"/>
        </w:rPr>
        <w:tab/>
      </w:r>
      <w:bookmarkStart w:id="32" w:name="sub_25"/>
      <w:bookmarkEnd w:id="31"/>
      <w:r w:rsidRPr="00917334">
        <w:rPr>
          <w:rFonts w:ascii="Arial" w:hAnsi="Arial" w:cs="Arial"/>
          <w:sz w:val="16"/>
          <w:szCs w:val="16"/>
        </w:rPr>
        <w:t>2.5. Главный распорядитель рассматривает заявление в течение 5 рабочих дней со дня его регистрации.</w:t>
      </w:r>
    </w:p>
    <w:p w:rsidR="00917334" w:rsidRPr="00917334" w:rsidRDefault="00917334" w:rsidP="00917334">
      <w:pPr>
        <w:ind w:firstLine="709"/>
        <w:jc w:val="both"/>
        <w:rPr>
          <w:rFonts w:ascii="Arial" w:hAnsi="Arial" w:cs="Arial"/>
          <w:sz w:val="16"/>
          <w:szCs w:val="16"/>
        </w:rPr>
      </w:pPr>
      <w:bookmarkStart w:id="33" w:name="sub_26"/>
      <w:bookmarkEnd w:id="32"/>
      <w:r w:rsidRPr="00917334">
        <w:rPr>
          <w:rFonts w:ascii="Arial" w:hAnsi="Arial" w:cs="Arial"/>
          <w:sz w:val="16"/>
          <w:szCs w:val="16"/>
        </w:rPr>
        <w:t xml:space="preserve">2.6. Копии документов, указанных в </w:t>
      </w:r>
      <w:hyperlink w:anchor="sub_24" w:history="1">
        <w:r w:rsidRPr="00917334">
          <w:rPr>
            <w:rStyle w:val="ae"/>
            <w:rFonts w:ascii="Arial" w:hAnsi="Arial" w:cs="Arial"/>
            <w:color w:val="auto"/>
            <w:sz w:val="16"/>
            <w:szCs w:val="16"/>
          </w:rPr>
          <w:t>пункте 2.4.</w:t>
        </w:r>
      </w:hyperlink>
      <w:r w:rsidRPr="00917334">
        <w:rPr>
          <w:rFonts w:ascii="Arial" w:hAnsi="Arial" w:cs="Arial"/>
          <w:sz w:val="16"/>
          <w:szCs w:val="16"/>
        </w:rPr>
        <w:t xml:space="preserve"> Порядка должны быть закреплены в папке - скоросшивателе, пронумерованы, прошнурованы, заверены подписью руководителя и скреплены печатью.</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lastRenderedPageBreak/>
        <w:t xml:space="preserve">2.7. Размер субсидии определяется исходя из объёма средств необходимых для погашения денежных обязательств, задолженности по обязательным платежам и за топливно-энергетические ресурсы в пределах лимитов бюджетных обязательств, предусмотренных в бюджете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на </w:t>
      </w:r>
      <w:proofErr w:type="spellStart"/>
      <w:r w:rsidRPr="00917334">
        <w:rPr>
          <w:rFonts w:ascii="Arial" w:hAnsi="Arial" w:cs="Arial"/>
          <w:sz w:val="16"/>
          <w:szCs w:val="16"/>
        </w:rPr>
        <w:t>соотвествующий</w:t>
      </w:r>
      <w:proofErr w:type="spellEnd"/>
      <w:r w:rsidRPr="00917334">
        <w:rPr>
          <w:rFonts w:ascii="Arial" w:hAnsi="Arial" w:cs="Arial"/>
          <w:sz w:val="16"/>
          <w:szCs w:val="16"/>
        </w:rPr>
        <w:t xml:space="preserve"> финансовый год.</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Субсидия определяется по формуле:</w:t>
      </w:r>
    </w:p>
    <w:p w:rsidR="00917334" w:rsidRPr="00917334" w:rsidRDefault="00917334" w:rsidP="00917334">
      <w:pPr>
        <w:tabs>
          <w:tab w:val="left" w:pos="2055"/>
        </w:tabs>
        <w:ind w:firstLine="709"/>
        <w:jc w:val="both"/>
        <w:rPr>
          <w:rFonts w:ascii="Arial" w:hAnsi="Arial" w:cs="Arial"/>
          <w:sz w:val="16"/>
          <w:szCs w:val="16"/>
        </w:rPr>
      </w:pPr>
      <w:r w:rsidRPr="00917334">
        <w:rPr>
          <w:rFonts w:ascii="Arial" w:hAnsi="Arial" w:cs="Arial"/>
          <w:sz w:val="16"/>
          <w:szCs w:val="16"/>
        </w:rPr>
        <w:tab/>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 xml:space="preserve">С = </w:t>
      </w:r>
      <w:proofErr w:type="spellStart"/>
      <w:r w:rsidRPr="00917334">
        <w:rPr>
          <w:rFonts w:ascii="Arial" w:hAnsi="Arial" w:cs="Arial"/>
          <w:sz w:val="16"/>
          <w:szCs w:val="16"/>
        </w:rPr>
        <w:t>Зтэр+Зф</w:t>
      </w:r>
      <w:proofErr w:type="spellEnd"/>
      <w:r w:rsidRPr="00917334">
        <w:rPr>
          <w:rFonts w:ascii="Arial" w:hAnsi="Arial" w:cs="Arial"/>
          <w:sz w:val="16"/>
          <w:szCs w:val="16"/>
        </w:rPr>
        <w:t>, где</w:t>
      </w:r>
    </w:p>
    <w:p w:rsidR="00917334" w:rsidRPr="00917334" w:rsidRDefault="00917334" w:rsidP="00917334">
      <w:pPr>
        <w:ind w:firstLine="709"/>
        <w:jc w:val="both"/>
        <w:rPr>
          <w:rFonts w:ascii="Arial" w:hAnsi="Arial" w:cs="Arial"/>
          <w:sz w:val="16"/>
          <w:szCs w:val="16"/>
        </w:rPr>
      </w:pPr>
    </w:p>
    <w:p w:rsidR="00917334" w:rsidRPr="00917334" w:rsidRDefault="00917334" w:rsidP="00917334">
      <w:pPr>
        <w:ind w:firstLine="709"/>
        <w:jc w:val="both"/>
        <w:rPr>
          <w:rFonts w:ascii="Arial" w:hAnsi="Arial" w:cs="Arial"/>
          <w:sz w:val="16"/>
          <w:szCs w:val="16"/>
        </w:rPr>
      </w:pPr>
      <w:proofErr w:type="spellStart"/>
      <w:r w:rsidRPr="00917334">
        <w:rPr>
          <w:rFonts w:ascii="Arial" w:hAnsi="Arial" w:cs="Arial"/>
          <w:sz w:val="16"/>
          <w:szCs w:val="16"/>
        </w:rPr>
        <w:t>Зтэр</w:t>
      </w:r>
      <w:proofErr w:type="spellEnd"/>
      <w:r w:rsidRPr="00917334">
        <w:rPr>
          <w:rFonts w:ascii="Arial" w:hAnsi="Arial" w:cs="Arial"/>
          <w:sz w:val="16"/>
          <w:szCs w:val="16"/>
        </w:rPr>
        <w:t xml:space="preserve"> - сумма задолженности за топливно-энергетические ресурсы;</w:t>
      </w:r>
    </w:p>
    <w:p w:rsidR="00917334" w:rsidRPr="00917334" w:rsidRDefault="00917334" w:rsidP="00917334">
      <w:pPr>
        <w:ind w:firstLine="709"/>
        <w:jc w:val="both"/>
        <w:rPr>
          <w:rFonts w:ascii="Arial" w:hAnsi="Arial" w:cs="Arial"/>
          <w:sz w:val="16"/>
          <w:szCs w:val="16"/>
        </w:rPr>
      </w:pPr>
      <w:proofErr w:type="spellStart"/>
      <w:r w:rsidRPr="00917334">
        <w:rPr>
          <w:rFonts w:ascii="Arial" w:hAnsi="Arial" w:cs="Arial"/>
          <w:sz w:val="16"/>
          <w:szCs w:val="16"/>
        </w:rPr>
        <w:t>Зф</w:t>
      </w:r>
      <w:proofErr w:type="spellEnd"/>
      <w:r w:rsidRPr="00917334">
        <w:rPr>
          <w:rFonts w:ascii="Arial" w:hAnsi="Arial" w:cs="Arial"/>
          <w:sz w:val="16"/>
          <w:szCs w:val="16"/>
        </w:rPr>
        <w:t xml:space="preserve"> - сумма задолженности по обязательным платежам в бюджет и внебюджетные фонды.</w:t>
      </w:r>
    </w:p>
    <w:p w:rsidR="00917334" w:rsidRPr="00917334" w:rsidRDefault="00917334" w:rsidP="00917334">
      <w:pPr>
        <w:ind w:firstLine="709"/>
        <w:jc w:val="both"/>
        <w:rPr>
          <w:rFonts w:ascii="Arial" w:hAnsi="Arial" w:cs="Arial"/>
          <w:sz w:val="16"/>
          <w:szCs w:val="16"/>
        </w:rPr>
      </w:pPr>
    </w:p>
    <w:p w:rsidR="00917334" w:rsidRPr="00917334" w:rsidRDefault="00917334" w:rsidP="00917334">
      <w:pPr>
        <w:ind w:firstLine="709"/>
        <w:jc w:val="both"/>
        <w:rPr>
          <w:rFonts w:ascii="Arial" w:hAnsi="Arial" w:cs="Arial"/>
          <w:sz w:val="16"/>
          <w:szCs w:val="16"/>
        </w:rPr>
      </w:pPr>
      <w:bookmarkStart w:id="34" w:name="sub_27"/>
      <w:bookmarkEnd w:id="33"/>
      <w:r w:rsidRPr="00917334">
        <w:rPr>
          <w:rFonts w:ascii="Arial" w:hAnsi="Arial" w:cs="Arial"/>
          <w:sz w:val="16"/>
          <w:szCs w:val="16"/>
        </w:rPr>
        <w:t>2.8. По результатам рассмотрения заявления и предоставленных документов Главный распорядитель принимает решение о предоставлении субсидий и заключении Соглашения или об отказе в предоставлении субсидий, о чем в течение 5-ти рабочих дней, следующих за днем рассмотрения заявления, Получатель субсидии информируется в письменной форме.</w:t>
      </w:r>
    </w:p>
    <w:p w:rsidR="00917334" w:rsidRPr="00917334" w:rsidRDefault="00917334" w:rsidP="00917334">
      <w:pPr>
        <w:ind w:firstLine="709"/>
        <w:jc w:val="both"/>
        <w:rPr>
          <w:rFonts w:ascii="Arial" w:hAnsi="Arial" w:cs="Arial"/>
          <w:sz w:val="16"/>
          <w:szCs w:val="16"/>
        </w:rPr>
      </w:pPr>
      <w:bookmarkStart w:id="35" w:name="sub_28"/>
      <w:bookmarkEnd w:id="34"/>
      <w:r w:rsidRPr="00917334">
        <w:rPr>
          <w:rFonts w:ascii="Arial" w:hAnsi="Arial" w:cs="Arial"/>
          <w:sz w:val="16"/>
          <w:szCs w:val="16"/>
        </w:rPr>
        <w:t>2.9. Соглашение заключается между Главным распорядителем и Получателем субсидии в соответствии с типовой формой (</w:t>
      </w:r>
      <w:hyperlink w:anchor="sub_1200" w:history="1">
        <w:r w:rsidRPr="00917334">
          <w:rPr>
            <w:rStyle w:val="ae"/>
            <w:rFonts w:ascii="Arial" w:hAnsi="Arial" w:cs="Arial"/>
            <w:color w:val="auto"/>
            <w:sz w:val="16"/>
            <w:szCs w:val="16"/>
          </w:rPr>
          <w:t>Приложение № 2</w:t>
        </w:r>
      </w:hyperlink>
      <w:r w:rsidRPr="00917334">
        <w:rPr>
          <w:rFonts w:ascii="Arial" w:hAnsi="Arial" w:cs="Arial"/>
          <w:sz w:val="16"/>
          <w:szCs w:val="16"/>
        </w:rPr>
        <w:t xml:space="preserve"> к настоящему Порядку), в течение 7 рабочих дней с момента принятия решения о предоставлении субсидии.</w:t>
      </w:r>
    </w:p>
    <w:p w:rsidR="00917334" w:rsidRPr="00917334" w:rsidRDefault="00917334" w:rsidP="00917334">
      <w:pPr>
        <w:ind w:firstLine="708"/>
        <w:jc w:val="both"/>
        <w:rPr>
          <w:rFonts w:ascii="Arial" w:hAnsi="Arial" w:cs="Arial"/>
          <w:sz w:val="16"/>
          <w:szCs w:val="16"/>
        </w:rPr>
      </w:pPr>
      <w:r w:rsidRPr="00917334">
        <w:rPr>
          <w:rFonts w:ascii="Arial" w:hAnsi="Arial" w:cs="Arial"/>
          <w:sz w:val="16"/>
          <w:szCs w:val="16"/>
        </w:rPr>
        <w:t>В Соглашении указываются:</w:t>
      </w:r>
    </w:p>
    <w:p w:rsidR="00917334" w:rsidRPr="00917334" w:rsidRDefault="00917334" w:rsidP="00917334">
      <w:pPr>
        <w:ind w:firstLine="708"/>
        <w:jc w:val="both"/>
        <w:rPr>
          <w:rFonts w:ascii="Arial" w:hAnsi="Arial" w:cs="Arial"/>
          <w:sz w:val="16"/>
          <w:szCs w:val="16"/>
        </w:rPr>
      </w:pPr>
      <w:r w:rsidRPr="00917334">
        <w:rPr>
          <w:rFonts w:ascii="Arial" w:hAnsi="Arial" w:cs="Arial"/>
          <w:sz w:val="16"/>
          <w:szCs w:val="16"/>
        </w:rPr>
        <w:t>1) сведения о размере субсидии;</w:t>
      </w:r>
    </w:p>
    <w:p w:rsidR="00917334" w:rsidRPr="00917334" w:rsidRDefault="00917334" w:rsidP="00917334">
      <w:pPr>
        <w:ind w:firstLine="708"/>
        <w:jc w:val="both"/>
        <w:rPr>
          <w:rFonts w:ascii="Arial" w:hAnsi="Arial" w:cs="Arial"/>
          <w:sz w:val="16"/>
          <w:szCs w:val="16"/>
        </w:rPr>
      </w:pPr>
      <w:r w:rsidRPr="00917334">
        <w:rPr>
          <w:rFonts w:ascii="Arial" w:hAnsi="Arial" w:cs="Arial"/>
          <w:sz w:val="16"/>
          <w:szCs w:val="16"/>
        </w:rPr>
        <w:t>2) целевое назначение субсидии;</w:t>
      </w:r>
    </w:p>
    <w:p w:rsidR="00917334" w:rsidRPr="00917334" w:rsidRDefault="00917334" w:rsidP="00917334">
      <w:pPr>
        <w:ind w:firstLine="708"/>
        <w:jc w:val="both"/>
        <w:rPr>
          <w:rFonts w:ascii="Arial" w:hAnsi="Arial" w:cs="Arial"/>
          <w:sz w:val="16"/>
          <w:szCs w:val="16"/>
        </w:rPr>
      </w:pPr>
      <w:r w:rsidRPr="00917334">
        <w:rPr>
          <w:rFonts w:ascii="Arial" w:hAnsi="Arial" w:cs="Arial"/>
          <w:sz w:val="16"/>
          <w:szCs w:val="16"/>
        </w:rPr>
        <w:t>3) условия предоставления субсидии;</w:t>
      </w:r>
    </w:p>
    <w:p w:rsidR="00917334" w:rsidRPr="00917334" w:rsidRDefault="00917334" w:rsidP="00917334">
      <w:pPr>
        <w:autoSpaceDE w:val="0"/>
        <w:autoSpaceDN w:val="0"/>
        <w:adjustRightInd w:val="0"/>
        <w:ind w:firstLine="709"/>
        <w:jc w:val="both"/>
        <w:rPr>
          <w:rFonts w:ascii="Arial" w:hAnsi="Arial" w:cs="Arial"/>
          <w:sz w:val="16"/>
          <w:szCs w:val="16"/>
        </w:rPr>
      </w:pPr>
      <w:r w:rsidRPr="00917334">
        <w:rPr>
          <w:rFonts w:ascii="Arial" w:hAnsi="Arial" w:cs="Arial"/>
          <w:sz w:val="16"/>
          <w:szCs w:val="16"/>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5) условия приостановления (прекращения) предоставления субсидий при несоблюдении Получателем субсидии условий соглашения;</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6) порядок осуществления контроля над исполнением условий соглашения о предоставлении субсидии;</w:t>
      </w:r>
    </w:p>
    <w:p w:rsidR="00917334" w:rsidRPr="00917334" w:rsidRDefault="00917334" w:rsidP="00917334">
      <w:pPr>
        <w:autoSpaceDE w:val="0"/>
        <w:autoSpaceDN w:val="0"/>
        <w:adjustRightInd w:val="0"/>
        <w:ind w:firstLine="709"/>
        <w:jc w:val="both"/>
        <w:rPr>
          <w:rFonts w:ascii="Arial" w:hAnsi="Arial" w:cs="Arial"/>
          <w:sz w:val="16"/>
          <w:szCs w:val="16"/>
        </w:rPr>
      </w:pPr>
      <w:r w:rsidRPr="00917334">
        <w:rPr>
          <w:rFonts w:ascii="Arial" w:hAnsi="Arial" w:cs="Arial"/>
          <w:sz w:val="16"/>
          <w:szCs w:val="16"/>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917334" w:rsidRPr="00917334" w:rsidRDefault="00917334" w:rsidP="00917334">
      <w:pPr>
        <w:autoSpaceDE w:val="0"/>
        <w:autoSpaceDN w:val="0"/>
        <w:adjustRightInd w:val="0"/>
        <w:ind w:firstLine="709"/>
        <w:jc w:val="both"/>
        <w:rPr>
          <w:rFonts w:ascii="Arial" w:hAnsi="Arial" w:cs="Arial"/>
          <w:sz w:val="16"/>
          <w:szCs w:val="16"/>
        </w:rPr>
      </w:pPr>
      <w:r w:rsidRPr="00917334">
        <w:rPr>
          <w:rFonts w:ascii="Arial" w:hAnsi="Arial" w:cs="Arial"/>
          <w:sz w:val="16"/>
          <w:szCs w:val="16"/>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9) ответственность сторон за нарушение условий соглашения о предоставлении субсидии;</w:t>
      </w:r>
    </w:p>
    <w:p w:rsidR="00917334" w:rsidRPr="00917334" w:rsidRDefault="00917334" w:rsidP="00917334">
      <w:pPr>
        <w:ind w:firstLine="708"/>
        <w:jc w:val="both"/>
        <w:rPr>
          <w:rFonts w:ascii="Arial" w:hAnsi="Arial" w:cs="Arial"/>
          <w:sz w:val="16"/>
          <w:szCs w:val="16"/>
          <w:highlight w:val="yellow"/>
        </w:rPr>
      </w:pPr>
      <w:r w:rsidRPr="00917334">
        <w:rPr>
          <w:rFonts w:ascii="Arial" w:hAnsi="Arial" w:cs="Arial"/>
          <w:sz w:val="16"/>
          <w:szCs w:val="16"/>
        </w:rPr>
        <w:t>10) согласие Получателя субсидии на осуществление Администрацией и (или) органами муниципального финансового контроля проверки соблюдения условий, целей и порядка предоставления субсидий.</w:t>
      </w:r>
    </w:p>
    <w:p w:rsidR="00917334" w:rsidRPr="00917334" w:rsidRDefault="00917334" w:rsidP="00917334">
      <w:pPr>
        <w:ind w:firstLine="708"/>
        <w:jc w:val="both"/>
        <w:rPr>
          <w:rFonts w:ascii="Arial" w:hAnsi="Arial" w:cs="Arial"/>
          <w:sz w:val="16"/>
          <w:szCs w:val="16"/>
        </w:rPr>
      </w:pPr>
      <w:r w:rsidRPr="00917334">
        <w:rPr>
          <w:rFonts w:ascii="Arial" w:hAnsi="Arial" w:cs="Arial"/>
          <w:sz w:val="16"/>
          <w:szCs w:val="16"/>
        </w:rPr>
        <w:t xml:space="preserve">11) требование о включении в соглашение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917334">
        <w:rPr>
          <w:rFonts w:ascii="Arial" w:hAnsi="Arial" w:cs="Arial"/>
          <w:sz w:val="16"/>
          <w:szCs w:val="16"/>
        </w:rPr>
        <w:t>недостижении</w:t>
      </w:r>
      <w:proofErr w:type="spellEnd"/>
      <w:r w:rsidRPr="00917334">
        <w:rPr>
          <w:rFonts w:ascii="Arial" w:hAnsi="Arial" w:cs="Arial"/>
          <w:sz w:val="16"/>
          <w:szCs w:val="16"/>
        </w:rPr>
        <w:t xml:space="preserve"> согласия по новым условиям;</w:t>
      </w:r>
    </w:p>
    <w:p w:rsidR="00917334" w:rsidRPr="00917334" w:rsidRDefault="00917334" w:rsidP="00917334">
      <w:pPr>
        <w:ind w:firstLine="708"/>
        <w:jc w:val="both"/>
        <w:rPr>
          <w:rFonts w:ascii="Arial" w:hAnsi="Arial" w:cs="Arial"/>
          <w:sz w:val="16"/>
          <w:szCs w:val="16"/>
        </w:rPr>
      </w:pPr>
      <w:bookmarkStart w:id="36" w:name="sub_1511"/>
      <w:proofErr w:type="gramStart"/>
      <w:r w:rsidRPr="00917334">
        <w:rPr>
          <w:rFonts w:ascii="Arial" w:hAnsi="Arial" w:cs="Arial"/>
          <w:sz w:val="16"/>
          <w:szCs w:val="16"/>
        </w:rPr>
        <w:t>12) требование о заключении соглашений о предоставлении субсидий из бюджета субъекта Российской Федерации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w:t>
      </w:r>
      <w:proofErr w:type="gramEnd"/>
      <w:r w:rsidRPr="00917334">
        <w:rPr>
          <w:rFonts w:ascii="Arial" w:hAnsi="Arial" w:cs="Arial"/>
          <w:sz w:val="16"/>
          <w:szCs w:val="16"/>
        </w:rPr>
        <w:t xml:space="preserve"> субъекта Российской Федерации);</w:t>
      </w:r>
    </w:p>
    <w:p w:rsidR="00917334" w:rsidRPr="00917334" w:rsidRDefault="00917334" w:rsidP="00917334">
      <w:pPr>
        <w:ind w:firstLine="708"/>
        <w:jc w:val="both"/>
        <w:rPr>
          <w:rFonts w:ascii="Arial" w:hAnsi="Arial" w:cs="Arial"/>
          <w:sz w:val="16"/>
          <w:szCs w:val="16"/>
        </w:rPr>
      </w:pPr>
      <w:bookmarkStart w:id="37" w:name="sub_1013"/>
      <w:bookmarkEnd w:id="36"/>
      <w:proofErr w:type="gramStart"/>
      <w:r w:rsidRPr="00917334">
        <w:rPr>
          <w:rFonts w:ascii="Arial" w:hAnsi="Arial" w:cs="Arial"/>
          <w:sz w:val="16"/>
          <w:szCs w:val="16"/>
        </w:rPr>
        <w:t>13) результаты предоставления субсидии, которые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(в случае, если субсидия предоставляется в целях реализации такого проекта, программы),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w:t>
      </w:r>
      <w:proofErr w:type="gramEnd"/>
      <w:r w:rsidRPr="00917334">
        <w:rPr>
          <w:rFonts w:ascii="Arial" w:hAnsi="Arial" w:cs="Arial"/>
          <w:sz w:val="16"/>
          <w:szCs w:val="16"/>
        </w:rPr>
        <w:t xml:space="preserve"> такой детализации), значения которых устанавливаются в соглашениях;</w:t>
      </w:r>
    </w:p>
    <w:p w:rsidR="00917334" w:rsidRPr="00917334" w:rsidRDefault="00917334" w:rsidP="00917334">
      <w:pPr>
        <w:ind w:firstLine="708"/>
        <w:jc w:val="both"/>
        <w:rPr>
          <w:rFonts w:ascii="Arial" w:hAnsi="Arial" w:cs="Arial"/>
          <w:sz w:val="16"/>
          <w:szCs w:val="16"/>
        </w:rPr>
      </w:pPr>
      <w:bookmarkStart w:id="38" w:name="sub_1014"/>
      <w:bookmarkEnd w:id="37"/>
      <w:r w:rsidRPr="00917334">
        <w:rPr>
          <w:rFonts w:ascii="Arial" w:hAnsi="Arial" w:cs="Arial"/>
          <w:sz w:val="16"/>
          <w:szCs w:val="16"/>
        </w:rPr>
        <w:t>14) сроки (периодичность) перечисления субсидии;</w:t>
      </w:r>
    </w:p>
    <w:p w:rsidR="00917334" w:rsidRPr="00917334" w:rsidRDefault="00917334" w:rsidP="00917334">
      <w:pPr>
        <w:ind w:firstLine="708"/>
        <w:jc w:val="both"/>
        <w:rPr>
          <w:rFonts w:ascii="Arial" w:hAnsi="Arial" w:cs="Arial"/>
          <w:sz w:val="16"/>
          <w:szCs w:val="16"/>
        </w:rPr>
      </w:pPr>
      <w:bookmarkStart w:id="39" w:name="sub_1015"/>
      <w:bookmarkEnd w:id="38"/>
      <w:r w:rsidRPr="00917334">
        <w:rPr>
          <w:rFonts w:ascii="Arial" w:hAnsi="Arial" w:cs="Arial"/>
          <w:sz w:val="16"/>
          <w:szCs w:val="16"/>
        </w:rPr>
        <w:t>15) счета, на которые перечисляется субсидия;</w:t>
      </w:r>
    </w:p>
    <w:p w:rsidR="00917334" w:rsidRPr="00917334" w:rsidRDefault="00917334" w:rsidP="00917334">
      <w:pPr>
        <w:ind w:firstLine="708"/>
        <w:jc w:val="both"/>
        <w:rPr>
          <w:rFonts w:ascii="Arial" w:hAnsi="Arial" w:cs="Arial"/>
          <w:sz w:val="16"/>
          <w:szCs w:val="16"/>
        </w:rPr>
      </w:pPr>
      <w:bookmarkStart w:id="40" w:name="sub_1016"/>
      <w:bookmarkEnd w:id="39"/>
      <w:r w:rsidRPr="00917334">
        <w:rPr>
          <w:rFonts w:ascii="Arial" w:hAnsi="Arial" w:cs="Arial"/>
          <w:sz w:val="16"/>
          <w:szCs w:val="16"/>
        </w:rPr>
        <w:t>16) иная информация (при необходимости).</w:t>
      </w:r>
    </w:p>
    <w:p w:rsidR="00917334" w:rsidRPr="00917334" w:rsidRDefault="00917334" w:rsidP="00917334">
      <w:pPr>
        <w:ind w:firstLine="709"/>
        <w:jc w:val="both"/>
        <w:rPr>
          <w:rFonts w:ascii="Arial" w:hAnsi="Arial" w:cs="Arial"/>
          <w:sz w:val="16"/>
          <w:szCs w:val="16"/>
        </w:rPr>
      </w:pPr>
      <w:bookmarkStart w:id="41" w:name="sub_29"/>
      <w:bookmarkEnd w:id="35"/>
      <w:bookmarkEnd w:id="40"/>
      <w:r w:rsidRPr="00917334">
        <w:rPr>
          <w:rFonts w:ascii="Arial" w:hAnsi="Arial" w:cs="Arial"/>
          <w:sz w:val="16"/>
          <w:szCs w:val="16"/>
        </w:rPr>
        <w:t>2.10. Субсидия перечисляется Получателю с лицевого счета Главного распорядителя, открытого Получателем в учреждениях Центрального банка Российской Федерации или кредитных организациях, в течение 10 рабочих дней после принятия Главным распорядителем решения о предоставлении субсидии и подписании соглашения о предоставлении субсидии.</w:t>
      </w:r>
      <w:bookmarkStart w:id="42" w:name="sub_210"/>
      <w:bookmarkEnd w:id="41"/>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2.11. Планируемыми результатами предоставления субсидии является погашение задолженности по обязательным платежам и (или) за топливно-энергетические ресурсы по состоянию на 10-е число месяца, следующего за месяцем предоставления субсидии. Показателями, необходимыми для достижения результата предоставления субсидии, являются:</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выписка операций по расчету с бюджетом, по состоянию на 10-е число месяца, следующего за месяцем предоставления субсидии, отражающая информацию о погашении задолженности по обязательным платежам на дату подачи заявки;</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акт сверки взаимных расчетов за топливно-энергетические ресурсы, подтверждающие погашение, либо снижение задолженности.</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 xml:space="preserve">Количественные значения результатов предоставления субсидии устанавливаются в соглашении и утверждаются в муниципальной программе. </w:t>
      </w:r>
    </w:p>
    <w:p w:rsidR="00917334" w:rsidRPr="00917334" w:rsidRDefault="00917334" w:rsidP="00917334">
      <w:pPr>
        <w:ind w:firstLine="709"/>
        <w:jc w:val="both"/>
        <w:rPr>
          <w:rFonts w:ascii="Arial" w:hAnsi="Arial" w:cs="Arial"/>
          <w:sz w:val="16"/>
          <w:szCs w:val="16"/>
        </w:rPr>
      </w:pPr>
      <w:bookmarkStart w:id="43" w:name="sub_2145"/>
      <w:bookmarkEnd w:id="42"/>
      <w:r w:rsidRPr="00917334">
        <w:rPr>
          <w:rFonts w:ascii="Arial" w:hAnsi="Arial" w:cs="Arial"/>
          <w:sz w:val="16"/>
          <w:szCs w:val="16"/>
        </w:rPr>
        <w:t xml:space="preserve">2.12. Получателю субсидии запрещено приобретать за счет полученных средств иностранную валюту, за исключением операций, осуществляемых в соответствии с </w:t>
      </w:r>
      <w:hyperlink r:id="rId15" w:history="1">
        <w:r w:rsidRPr="00917334">
          <w:rPr>
            <w:rStyle w:val="ae"/>
            <w:rFonts w:ascii="Arial" w:hAnsi="Arial" w:cs="Arial"/>
            <w:color w:val="auto"/>
            <w:sz w:val="16"/>
            <w:szCs w:val="16"/>
          </w:rPr>
          <w:t>валютным законодательством</w:t>
        </w:r>
      </w:hyperlink>
      <w:r w:rsidRPr="00917334">
        <w:rPr>
          <w:rFonts w:ascii="Arial" w:hAnsi="Arial" w:cs="Arial"/>
          <w:sz w:val="16"/>
          <w:szCs w:val="16"/>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917334" w:rsidRPr="00917334" w:rsidRDefault="00917334" w:rsidP="00917334">
      <w:pPr>
        <w:ind w:firstLine="709"/>
        <w:jc w:val="both"/>
        <w:rPr>
          <w:rFonts w:ascii="Arial" w:hAnsi="Arial" w:cs="Arial"/>
          <w:sz w:val="16"/>
          <w:szCs w:val="16"/>
        </w:rPr>
      </w:pPr>
      <w:bookmarkStart w:id="44" w:name="sub_2146"/>
      <w:bookmarkEnd w:id="43"/>
      <w:r w:rsidRPr="00917334">
        <w:rPr>
          <w:rFonts w:ascii="Arial" w:hAnsi="Arial" w:cs="Arial"/>
          <w:sz w:val="16"/>
          <w:szCs w:val="16"/>
        </w:rPr>
        <w:t>2.13. Ответственность за достоверность и подлинность сведений, предоставленных в соответствии с настоящим Порядком, а также целевое и эффективное использование субсидии несет Получатель.</w:t>
      </w:r>
    </w:p>
    <w:p w:rsidR="00917334" w:rsidRPr="00917334" w:rsidRDefault="00917334" w:rsidP="00917334">
      <w:pPr>
        <w:ind w:firstLine="709"/>
        <w:jc w:val="both"/>
        <w:rPr>
          <w:rFonts w:ascii="Arial" w:hAnsi="Arial" w:cs="Arial"/>
          <w:sz w:val="16"/>
          <w:szCs w:val="16"/>
        </w:rPr>
      </w:pPr>
      <w:bookmarkStart w:id="45" w:name="sub_2147"/>
      <w:bookmarkEnd w:id="44"/>
      <w:r w:rsidRPr="00917334">
        <w:rPr>
          <w:rFonts w:ascii="Arial" w:hAnsi="Arial" w:cs="Arial"/>
          <w:sz w:val="16"/>
          <w:szCs w:val="16"/>
        </w:rPr>
        <w:t>2.14. Субсидия носит целевой характер и не может быть использована на иные цели.</w:t>
      </w:r>
    </w:p>
    <w:p w:rsidR="00917334" w:rsidRPr="00917334" w:rsidRDefault="00917334" w:rsidP="00917334">
      <w:pPr>
        <w:ind w:firstLine="709"/>
        <w:jc w:val="both"/>
        <w:rPr>
          <w:rFonts w:ascii="Arial" w:hAnsi="Arial" w:cs="Arial"/>
          <w:sz w:val="16"/>
          <w:szCs w:val="16"/>
        </w:rPr>
      </w:pPr>
      <w:bookmarkStart w:id="46" w:name="sub_214"/>
      <w:bookmarkEnd w:id="45"/>
      <w:r w:rsidRPr="00917334">
        <w:rPr>
          <w:rFonts w:ascii="Arial" w:hAnsi="Arial" w:cs="Arial"/>
          <w:sz w:val="16"/>
          <w:szCs w:val="16"/>
        </w:rPr>
        <w:t>2.15. Основаниями для отказа в предоставлении субсидии являются:</w:t>
      </w:r>
    </w:p>
    <w:p w:rsidR="00917334" w:rsidRPr="00917334" w:rsidRDefault="00917334" w:rsidP="00917334">
      <w:pPr>
        <w:ind w:firstLine="709"/>
        <w:jc w:val="both"/>
        <w:rPr>
          <w:rFonts w:ascii="Arial" w:hAnsi="Arial" w:cs="Arial"/>
          <w:sz w:val="16"/>
          <w:szCs w:val="16"/>
        </w:rPr>
      </w:pPr>
      <w:bookmarkStart w:id="47" w:name="sub_2141"/>
      <w:bookmarkEnd w:id="46"/>
      <w:r w:rsidRPr="00917334">
        <w:rPr>
          <w:rFonts w:ascii="Arial" w:hAnsi="Arial" w:cs="Arial"/>
          <w:sz w:val="16"/>
          <w:szCs w:val="16"/>
        </w:rPr>
        <w:t>2.15.1. Несоблюдение сроков, установленных для представления документов, в том числе повторного обращения;</w:t>
      </w:r>
    </w:p>
    <w:p w:rsidR="00917334" w:rsidRPr="00917334" w:rsidRDefault="00917334" w:rsidP="00917334">
      <w:pPr>
        <w:ind w:firstLine="709"/>
        <w:jc w:val="both"/>
        <w:rPr>
          <w:rFonts w:ascii="Arial" w:hAnsi="Arial" w:cs="Arial"/>
          <w:sz w:val="16"/>
          <w:szCs w:val="16"/>
        </w:rPr>
      </w:pPr>
      <w:bookmarkStart w:id="48" w:name="sub_2142"/>
      <w:bookmarkEnd w:id="47"/>
      <w:r w:rsidRPr="00917334">
        <w:rPr>
          <w:rFonts w:ascii="Arial" w:hAnsi="Arial" w:cs="Arial"/>
          <w:sz w:val="16"/>
          <w:szCs w:val="16"/>
        </w:rPr>
        <w:t xml:space="preserve">2.15.2. Несоответствие представленных (представленных не в полном объеме) документов требованиям, установленным </w:t>
      </w:r>
      <w:hyperlink w:anchor="sub_24" w:history="1">
        <w:r w:rsidRPr="00917334">
          <w:rPr>
            <w:rStyle w:val="ae"/>
            <w:rFonts w:ascii="Arial" w:hAnsi="Arial" w:cs="Arial"/>
            <w:color w:val="auto"/>
            <w:sz w:val="16"/>
            <w:szCs w:val="16"/>
          </w:rPr>
          <w:t>пунктом 2.4.</w:t>
        </w:r>
      </w:hyperlink>
      <w:r w:rsidRPr="00917334">
        <w:rPr>
          <w:rFonts w:ascii="Arial" w:hAnsi="Arial" w:cs="Arial"/>
          <w:sz w:val="16"/>
          <w:szCs w:val="16"/>
        </w:rPr>
        <w:t xml:space="preserve"> настоящего Порядка.</w:t>
      </w:r>
    </w:p>
    <w:p w:rsidR="00917334" w:rsidRPr="00917334" w:rsidRDefault="00917334" w:rsidP="00917334">
      <w:pPr>
        <w:ind w:firstLine="709"/>
        <w:jc w:val="both"/>
        <w:rPr>
          <w:rFonts w:ascii="Arial" w:hAnsi="Arial" w:cs="Arial"/>
          <w:sz w:val="16"/>
          <w:szCs w:val="16"/>
        </w:rPr>
      </w:pPr>
      <w:bookmarkStart w:id="49" w:name="sub_2143"/>
      <w:bookmarkEnd w:id="48"/>
      <w:r w:rsidRPr="00917334">
        <w:rPr>
          <w:rFonts w:ascii="Arial" w:hAnsi="Arial" w:cs="Arial"/>
          <w:sz w:val="16"/>
          <w:szCs w:val="16"/>
        </w:rPr>
        <w:t>2.15.3. Недостоверность представленной информации.</w:t>
      </w:r>
    </w:p>
    <w:p w:rsidR="00917334" w:rsidRPr="00917334" w:rsidRDefault="00917334" w:rsidP="00917334">
      <w:pPr>
        <w:ind w:firstLine="709"/>
        <w:jc w:val="both"/>
        <w:rPr>
          <w:rFonts w:ascii="Arial" w:hAnsi="Arial" w:cs="Arial"/>
          <w:sz w:val="16"/>
          <w:szCs w:val="16"/>
        </w:rPr>
      </w:pPr>
      <w:bookmarkStart w:id="50" w:name="sub_2144"/>
      <w:bookmarkEnd w:id="49"/>
      <w:r w:rsidRPr="00917334">
        <w:rPr>
          <w:rFonts w:ascii="Arial" w:hAnsi="Arial" w:cs="Arial"/>
          <w:sz w:val="16"/>
          <w:szCs w:val="16"/>
        </w:rPr>
        <w:t xml:space="preserve">2.15.4. Несоответствие условиям, </w:t>
      </w:r>
      <w:proofErr w:type="gramStart"/>
      <w:r w:rsidRPr="00917334">
        <w:rPr>
          <w:rFonts w:ascii="Arial" w:hAnsi="Arial" w:cs="Arial"/>
          <w:sz w:val="16"/>
          <w:szCs w:val="16"/>
        </w:rPr>
        <w:t>предусмотренными</w:t>
      </w:r>
      <w:proofErr w:type="gramEnd"/>
      <w:r w:rsidRPr="00917334">
        <w:rPr>
          <w:rFonts w:ascii="Arial" w:hAnsi="Arial" w:cs="Arial"/>
          <w:sz w:val="16"/>
          <w:szCs w:val="16"/>
        </w:rPr>
        <w:t xml:space="preserve"> </w:t>
      </w:r>
      <w:hyperlink w:anchor="sub_21" w:history="1">
        <w:r w:rsidRPr="00917334">
          <w:rPr>
            <w:rStyle w:val="ae"/>
            <w:rFonts w:ascii="Arial" w:hAnsi="Arial" w:cs="Arial"/>
            <w:color w:val="auto"/>
            <w:sz w:val="16"/>
            <w:szCs w:val="16"/>
          </w:rPr>
          <w:t>пунктом 2.1.</w:t>
        </w:r>
      </w:hyperlink>
      <w:r w:rsidRPr="00917334">
        <w:rPr>
          <w:rFonts w:ascii="Arial" w:hAnsi="Arial" w:cs="Arial"/>
          <w:sz w:val="16"/>
          <w:szCs w:val="16"/>
        </w:rPr>
        <w:t xml:space="preserve"> настоящего Порядка.</w:t>
      </w:r>
    </w:p>
    <w:p w:rsidR="00917334" w:rsidRPr="00917334" w:rsidRDefault="00917334" w:rsidP="00917334">
      <w:pPr>
        <w:ind w:firstLine="709"/>
        <w:jc w:val="both"/>
        <w:rPr>
          <w:rFonts w:ascii="Arial" w:hAnsi="Arial" w:cs="Arial"/>
          <w:sz w:val="16"/>
          <w:szCs w:val="16"/>
        </w:rPr>
      </w:pPr>
      <w:bookmarkStart w:id="51" w:name="sub_216"/>
      <w:bookmarkEnd w:id="50"/>
      <w:r w:rsidRPr="00917334">
        <w:rPr>
          <w:rFonts w:ascii="Arial" w:hAnsi="Arial" w:cs="Arial"/>
          <w:sz w:val="16"/>
          <w:szCs w:val="16"/>
        </w:rPr>
        <w:lastRenderedPageBreak/>
        <w:t xml:space="preserve">2.16. Размер предоставляемой субсидии определяется на основании подтвержденных документов, установленных </w:t>
      </w:r>
      <w:hyperlink w:anchor="sub_24" w:history="1">
        <w:r w:rsidRPr="00917334">
          <w:rPr>
            <w:rStyle w:val="ae"/>
            <w:rFonts w:ascii="Arial" w:hAnsi="Arial" w:cs="Arial"/>
            <w:color w:val="auto"/>
            <w:sz w:val="16"/>
            <w:szCs w:val="16"/>
          </w:rPr>
          <w:t>подпунктом 2.7. пункта 2</w:t>
        </w:r>
      </w:hyperlink>
      <w:r w:rsidRPr="00917334">
        <w:rPr>
          <w:rFonts w:ascii="Arial" w:hAnsi="Arial" w:cs="Arial"/>
          <w:sz w:val="16"/>
          <w:szCs w:val="16"/>
        </w:rPr>
        <w:t xml:space="preserve"> настоящего Порядка.</w:t>
      </w:r>
    </w:p>
    <w:p w:rsidR="00917334" w:rsidRPr="00917334" w:rsidRDefault="00917334" w:rsidP="00917334">
      <w:pPr>
        <w:ind w:firstLine="709"/>
        <w:jc w:val="both"/>
        <w:rPr>
          <w:rFonts w:ascii="Arial" w:hAnsi="Arial" w:cs="Arial"/>
          <w:sz w:val="16"/>
          <w:szCs w:val="16"/>
        </w:rPr>
      </w:pPr>
      <w:bookmarkStart w:id="52" w:name="sub_217"/>
      <w:bookmarkEnd w:id="51"/>
      <w:r w:rsidRPr="00917334">
        <w:rPr>
          <w:rFonts w:ascii="Arial" w:hAnsi="Arial" w:cs="Arial"/>
          <w:sz w:val="16"/>
          <w:szCs w:val="16"/>
        </w:rPr>
        <w:t xml:space="preserve">2.17. </w:t>
      </w:r>
      <w:proofErr w:type="gramStart"/>
      <w:r w:rsidRPr="00917334">
        <w:rPr>
          <w:rFonts w:ascii="Arial" w:hAnsi="Arial" w:cs="Arial"/>
          <w:sz w:val="16"/>
          <w:szCs w:val="16"/>
        </w:rPr>
        <w:t xml:space="preserve">В случае невозможности предоставления в текущем финансовом году субсидии в размере, определенном в Соглашении, ввиду отсутствия бюджетных ассигнований, в Соглашение включается условие о согласовании новых условий Соглашения,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 указанных в </w:t>
      </w:r>
      <w:hyperlink w:anchor="sub_24" w:history="1">
        <w:r w:rsidRPr="00917334">
          <w:rPr>
            <w:rStyle w:val="ae"/>
            <w:rFonts w:ascii="Arial" w:hAnsi="Arial" w:cs="Arial"/>
            <w:color w:val="auto"/>
            <w:sz w:val="16"/>
            <w:szCs w:val="16"/>
          </w:rPr>
          <w:t>пункте 2.4.</w:t>
        </w:r>
        <w:proofErr w:type="gramEnd"/>
      </w:hyperlink>
      <w:r w:rsidRPr="00917334">
        <w:rPr>
          <w:rFonts w:ascii="Arial" w:hAnsi="Arial" w:cs="Arial"/>
          <w:sz w:val="16"/>
          <w:szCs w:val="16"/>
        </w:rPr>
        <w:t xml:space="preserve"> Порядка в течение 10 рабочих дней с момента доведения лимитов бюджетных обязательств на цели, предусмотренные </w:t>
      </w:r>
      <w:hyperlink w:anchor="sub_17" w:history="1">
        <w:r w:rsidRPr="00917334">
          <w:rPr>
            <w:rStyle w:val="ae"/>
            <w:rFonts w:ascii="Arial" w:hAnsi="Arial" w:cs="Arial"/>
            <w:color w:val="auto"/>
            <w:sz w:val="16"/>
            <w:szCs w:val="16"/>
          </w:rPr>
          <w:t>пунктом 1.7.</w:t>
        </w:r>
      </w:hyperlink>
      <w:r w:rsidRPr="00917334">
        <w:rPr>
          <w:rFonts w:ascii="Arial" w:hAnsi="Arial" w:cs="Arial"/>
          <w:sz w:val="16"/>
          <w:szCs w:val="16"/>
        </w:rPr>
        <w:t xml:space="preserve"> настоящего Порядка.</w:t>
      </w:r>
    </w:p>
    <w:bookmarkEnd w:id="52"/>
    <w:p w:rsidR="00917334" w:rsidRPr="00917334" w:rsidRDefault="00917334" w:rsidP="00917334">
      <w:pPr>
        <w:ind w:firstLine="709"/>
        <w:jc w:val="both"/>
        <w:rPr>
          <w:rFonts w:ascii="Arial" w:hAnsi="Arial" w:cs="Arial"/>
          <w:sz w:val="16"/>
          <w:szCs w:val="16"/>
        </w:rPr>
      </w:pPr>
    </w:p>
    <w:p w:rsidR="00917334" w:rsidRPr="00917334" w:rsidRDefault="00917334" w:rsidP="00917334">
      <w:pPr>
        <w:pStyle w:val="1"/>
        <w:ind w:firstLine="709"/>
        <w:rPr>
          <w:rFonts w:cs="Arial"/>
          <w:b/>
          <w:spacing w:val="0"/>
          <w:sz w:val="16"/>
          <w:szCs w:val="16"/>
        </w:rPr>
      </w:pPr>
      <w:bookmarkStart w:id="53" w:name="sub_1003"/>
      <w:r w:rsidRPr="00917334">
        <w:rPr>
          <w:rFonts w:cs="Arial"/>
          <w:b/>
          <w:spacing w:val="0"/>
          <w:sz w:val="16"/>
          <w:szCs w:val="16"/>
        </w:rPr>
        <w:t>3. Требования к отчетности</w:t>
      </w:r>
    </w:p>
    <w:p w:rsidR="00917334" w:rsidRPr="00917334" w:rsidRDefault="00917334" w:rsidP="00917334">
      <w:pPr>
        <w:ind w:firstLine="709"/>
        <w:jc w:val="both"/>
        <w:rPr>
          <w:rFonts w:ascii="Arial" w:hAnsi="Arial" w:cs="Arial"/>
          <w:sz w:val="16"/>
          <w:szCs w:val="16"/>
        </w:rPr>
      </w:pP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 xml:space="preserve">3.1. </w:t>
      </w:r>
      <w:proofErr w:type="gramStart"/>
      <w:r w:rsidRPr="00917334">
        <w:rPr>
          <w:rFonts w:ascii="Arial" w:hAnsi="Arial" w:cs="Arial"/>
          <w:sz w:val="16"/>
          <w:szCs w:val="16"/>
        </w:rPr>
        <w:t xml:space="preserve">Получатель субсидии представляет главному распорядителю отчет об осуществлении расходов, источником финансового обеспечения которых являются субсидии, отчет о достижении значений результатов предоставления субсидии, также характеристик результата (при их установлении), указанных в пункте 2.10. настоящего Порядка по формам, согласно приложений 1, 3 к типовой форме соглашения в срок до 10-го числа месяца, следующего за месяцем предоставления субсидии. </w:t>
      </w:r>
      <w:proofErr w:type="gramEnd"/>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3.2. Главный распорядитель проводит проверку предоставленных Получателем отчетов в течение 30 рабочих дней со дня их представления.</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3.3.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 xml:space="preserve">3.4. В случае если Получатель не исправит выявленные нарушения в установленный Главным распорядителем срок, он должен вернуть предоставленную субсидию в полном объеме в бюджет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в соответствии с </w:t>
      </w:r>
      <w:hyperlink r:id="rId16" w:history="1">
        <w:r w:rsidRPr="00917334">
          <w:rPr>
            <w:rStyle w:val="ae"/>
            <w:rFonts w:ascii="Arial" w:hAnsi="Arial" w:cs="Arial"/>
            <w:color w:val="auto"/>
            <w:sz w:val="16"/>
            <w:szCs w:val="16"/>
          </w:rPr>
          <w:t>бюджетным законодательством</w:t>
        </w:r>
      </w:hyperlink>
      <w:r w:rsidRPr="00917334">
        <w:rPr>
          <w:rFonts w:ascii="Arial" w:hAnsi="Arial" w:cs="Arial"/>
          <w:b/>
          <w:sz w:val="16"/>
          <w:szCs w:val="16"/>
        </w:rPr>
        <w:t xml:space="preserve"> </w:t>
      </w:r>
      <w:r w:rsidRPr="00917334">
        <w:rPr>
          <w:rFonts w:ascii="Arial" w:hAnsi="Arial" w:cs="Arial"/>
          <w:sz w:val="16"/>
          <w:szCs w:val="16"/>
        </w:rPr>
        <w:t>Российской Федерации в течение 10 рабочих дней со дня получения соответствующего требования.</w:t>
      </w:r>
    </w:p>
    <w:p w:rsidR="00917334" w:rsidRPr="00917334" w:rsidRDefault="00917334" w:rsidP="00917334">
      <w:pPr>
        <w:pStyle w:val="1"/>
        <w:ind w:firstLine="709"/>
        <w:rPr>
          <w:rFonts w:cs="Arial"/>
          <w:spacing w:val="0"/>
          <w:sz w:val="16"/>
          <w:szCs w:val="16"/>
        </w:rPr>
      </w:pPr>
    </w:p>
    <w:p w:rsidR="00917334" w:rsidRPr="00917334" w:rsidRDefault="00917334" w:rsidP="00917334">
      <w:pPr>
        <w:pStyle w:val="1"/>
        <w:ind w:firstLine="709"/>
        <w:rPr>
          <w:rFonts w:cs="Arial"/>
          <w:b/>
          <w:spacing w:val="0"/>
          <w:sz w:val="16"/>
          <w:szCs w:val="16"/>
        </w:rPr>
      </w:pPr>
      <w:r w:rsidRPr="00917334">
        <w:rPr>
          <w:rFonts w:cs="Arial"/>
          <w:b/>
          <w:spacing w:val="0"/>
          <w:sz w:val="16"/>
          <w:szCs w:val="16"/>
        </w:rPr>
        <w:t>4. Контроль (мониторинг) за соблюдением условий  и порядка предоставления субсидий и ответственности за их нарушение</w:t>
      </w:r>
    </w:p>
    <w:bookmarkEnd w:id="53"/>
    <w:p w:rsidR="00917334" w:rsidRPr="00917334" w:rsidRDefault="00917334" w:rsidP="00917334">
      <w:pPr>
        <w:ind w:firstLine="709"/>
        <w:jc w:val="both"/>
        <w:rPr>
          <w:rFonts w:ascii="Arial" w:hAnsi="Arial" w:cs="Arial"/>
          <w:b/>
          <w:sz w:val="16"/>
          <w:szCs w:val="16"/>
        </w:rPr>
      </w:pPr>
    </w:p>
    <w:p w:rsidR="00917334" w:rsidRPr="00917334" w:rsidRDefault="00917334" w:rsidP="00917334">
      <w:pPr>
        <w:ind w:firstLine="709"/>
        <w:jc w:val="both"/>
        <w:rPr>
          <w:rFonts w:ascii="Arial" w:hAnsi="Arial" w:cs="Arial"/>
          <w:sz w:val="16"/>
          <w:szCs w:val="16"/>
        </w:rPr>
      </w:pPr>
      <w:bookmarkStart w:id="54" w:name="sub_32"/>
      <w:r w:rsidRPr="00917334">
        <w:rPr>
          <w:rFonts w:ascii="Arial" w:hAnsi="Arial" w:cs="Arial"/>
          <w:sz w:val="16"/>
          <w:szCs w:val="16"/>
        </w:rPr>
        <w:t>4.1. Главный распорядитель осуществляет проверку соблюдения условий и порядка предоставления субсидий, в том числе в части достижения результатов предоставления субсидии.</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Орган муниципального финансового контроля проводит проверку в соответствии со статьями 268.1 и 269.2 Бюджетного кодекса Российской Федерации.</w:t>
      </w:r>
    </w:p>
    <w:p w:rsidR="00917334" w:rsidRPr="00917334" w:rsidRDefault="00917334" w:rsidP="00917334">
      <w:pPr>
        <w:ind w:firstLine="709"/>
        <w:jc w:val="both"/>
        <w:rPr>
          <w:rFonts w:ascii="Arial" w:hAnsi="Arial" w:cs="Arial"/>
          <w:sz w:val="16"/>
          <w:szCs w:val="16"/>
        </w:rPr>
      </w:pPr>
      <w:proofErr w:type="gramStart"/>
      <w:r w:rsidRPr="00917334">
        <w:rPr>
          <w:rFonts w:ascii="Arial" w:hAnsi="Arial" w:cs="Arial"/>
          <w:sz w:val="16"/>
          <w:szCs w:val="16"/>
        </w:rPr>
        <w:t>Контроль за</w:t>
      </w:r>
      <w:proofErr w:type="gramEnd"/>
      <w:r w:rsidRPr="00917334">
        <w:rPr>
          <w:rFonts w:ascii="Arial" w:hAnsi="Arial" w:cs="Arial"/>
          <w:sz w:val="16"/>
          <w:szCs w:val="16"/>
        </w:rPr>
        <w:t xml:space="preserve"> целевым использованием предоставляемых субсидий и мониторинг достижения результатов предоставления субсидии осуществляет главный распорядитель бюджетных средств.</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 xml:space="preserve">4.2. Получатель несет ответственность в соответствии с действующим законодательством за соблюдение требований настоящего Порядка и соглашения, в том числе </w:t>
      </w:r>
      <w:proofErr w:type="gramStart"/>
      <w:r w:rsidRPr="00917334">
        <w:rPr>
          <w:rFonts w:ascii="Arial" w:hAnsi="Arial" w:cs="Arial"/>
          <w:sz w:val="16"/>
          <w:szCs w:val="16"/>
        </w:rPr>
        <w:t>за</w:t>
      </w:r>
      <w:proofErr w:type="gramEnd"/>
      <w:r w:rsidRPr="00917334">
        <w:rPr>
          <w:rFonts w:ascii="Arial" w:hAnsi="Arial" w:cs="Arial"/>
          <w:sz w:val="16"/>
          <w:szCs w:val="16"/>
        </w:rPr>
        <w:t>:</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а) за достоверность представляемых документов (сведений);</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б) целевое использование средств субсидии;</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в) соблюдение  условий и порядка предоставления субсидии;</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г) соблюдение своих обязательств по соглашению;</w:t>
      </w:r>
    </w:p>
    <w:p w:rsidR="00917334" w:rsidRPr="00917334" w:rsidRDefault="00917334" w:rsidP="00917334">
      <w:pPr>
        <w:ind w:firstLine="709"/>
        <w:jc w:val="both"/>
        <w:rPr>
          <w:rFonts w:ascii="Arial" w:hAnsi="Arial" w:cs="Arial"/>
          <w:sz w:val="16"/>
          <w:szCs w:val="16"/>
        </w:rPr>
      </w:pPr>
      <w:proofErr w:type="spellStart"/>
      <w:r w:rsidRPr="00917334">
        <w:rPr>
          <w:rFonts w:ascii="Arial" w:hAnsi="Arial" w:cs="Arial"/>
          <w:sz w:val="16"/>
          <w:szCs w:val="16"/>
        </w:rPr>
        <w:t>д</w:t>
      </w:r>
      <w:proofErr w:type="spellEnd"/>
      <w:r w:rsidRPr="00917334">
        <w:rPr>
          <w:rFonts w:ascii="Arial" w:hAnsi="Arial" w:cs="Arial"/>
          <w:sz w:val="16"/>
          <w:szCs w:val="16"/>
        </w:rPr>
        <w:t>) достижения результата предоставления субсидии.</w:t>
      </w:r>
    </w:p>
    <w:p w:rsidR="00917334" w:rsidRPr="00917334" w:rsidRDefault="00917334" w:rsidP="00917334">
      <w:pPr>
        <w:widowControl w:val="0"/>
        <w:autoSpaceDE w:val="0"/>
        <w:autoSpaceDN w:val="0"/>
        <w:adjustRightInd w:val="0"/>
        <w:ind w:firstLine="709"/>
        <w:jc w:val="both"/>
        <w:rPr>
          <w:rFonts w:ascii="Arial" w:hAnsi="Arial" w:cs="Arial"/>
          <w:sz w:val="16"/>
          <w:szCs w:val="16"/>
        </w:rPr>
      </w:pPr>
      <w:bookmarkStart w:id="55" w:name="sub_1004"/>
      <w:bookmarkEnd w:id="54"/>
      <w:r w:rsidRPr="00917334">
        <w:rPr>
          <w:rFonts w:ascii="Arial" w:hAnsi="Arial" w:cs="Arial"/>
          <w:sz w:val="16"/>
          <w:szCs w:val="16"/>
        </w:rPr>
        <w:t xml:space="preserve">4.3. </w:t>
      </w:r>
      <w:proofErr w:type="gramStart"/>
      <w:r w:rsidRPr="00917334">
        <w:rPr>
          <w:rFonts w:ascii="Arial" w:hAnsi="Arial" w:cs="Arial"/>
          <w:sz w:val="16"/>
          <w:szCs w:val="16"/>
        </w:rPr>
        <w:t xml:space="preserve">При </w:t>
      </w:r>
      <w:proofErr w:type="spellStart"/>
      <w:r w:rsidRPr="00917334">
        <w:rPr>
          <w:rFonts w:ascii="Arial" w:hAnsi="Arial" w:cs="Arial"/>
          <w:sz w:val="16"/>
          <w:szCs w:val="16"/>
        </w:rPr>
        <w:t>недостижении</w:t>
      </w:r>
      <w:proofErr w:type="spellEnd"/>
      <w:r w:rsidRPr="00917334">
        <w:rPr>
          <w:rFonts w:ascii="Arial" w:hAnsi="Arial" w:cs="Arial"/>
          <w:sz w:val="16"/>
          <w:szCs w:val="16"/>
        </w:rPr>
        <w:t xml:space="preserve">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w:t>
      </w:r>
      <w:proofErr w:type="spellStart"/>
      <w:r w:rsidRPr="00917334">
        <w:rPr>
          <w:rFonts w:ascii="Arial" w:hAnsi="Arial" w:cs="Arial"/>
          <w:sz w:val="16"/>
          <w:szCs w:val="16"/>
        </w:rPr>
        <w:t>трехсотшестидесятой</w:t>
      </w:r>
      <w:proofErr w:type="spellEnd"/>
      <w:r w:rsidRPr="00917334">
        <w:rPr>
          <w:rFonts w:ascii="Arial" w:hAnsi="Arial" w:cs="Arial"/>
          <w:sz w:val="16"/>
          <w:szCs w:val="16"/>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roofErr w:type="gramEnd"/>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 xml:space="preserve">4.4. В случаях выявления нарушений Получателем субсидии условий, установленных при предоставлении субсидии, </w:t>
      </w:r>
      <w:proofErr w:type="gramStart"/>
      <w:r w:rsidRPr="00917334">
        <w:rPr>
          <w:rFonts w:ascii="Arial" w:hAnsi="Arial" w:cs="Arial"/>
          <w:sz w:val="16"/>
          <w:szCs w:val="16"/>
        </w:rPr>
        <w:t>выявленного</w:t>
      </w:r>
      <w:proofErr w:type="gramEnd"/>
      <w:r w:rsidRPr="00917334">
        <w:rPr>
          <w:rFonts w:ascii="Arial" w:hAnsi="Arial" w:cs="Arial"/>
          <w:sz w:val="16"/>
          <w:szCs w:val="16"/>
        </w:rPr>
        <w:t xml:space="preserve"> в том числе по фактам проверок, проведенных Главным распорядителем и (или) органом муниципального финансового контроля (за исключением случая </w:t>
      </w:r>
      <w:proofErr w:type="spellStart"/>
      <w:r w:rsidRPr="00917334">
        <w:rPr>
          <w:rFonts w:ascii="Arial" w:hAnsi="Arial" w:cs="Arial"/>
          <w:sz w:val="16"/>
          <w:szCs w:val="16"/>
        </w:rPr>
        <w:t>недостижения</w:t>
      </w:r>
      <w:proofErr w:type="spellEnd"/>
      <w:r w:rsidRPr="00917334">
        <w:rPr>
          <w:rFonts w:ascii="Arial" w:hAnsi="Arial" w:cs="Arial"/>
          <w:sz w:val="16"/>
          <w:szCs w:val="16"/>
        </w:rPr>
        <w:t xml:space="preserve"> значения результата предоставления субсидии), субсидия, по требованию Главного распорядителя  или органа муниципального финансового контроля, подлежит возврату Получателем субсидии в бюджет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в десятидневный срок. </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4.5. Требования о возврате средств субсидии, об уплате штрафных санкций, в том числе пеней, предусмотренные пунктами 4.3, 4.4. настоящего Порядка, не применяются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4.6. 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4.7.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юридического лица, являющегося правопреемником.</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Неиспользованный остаток субсидии подлежит возврату в бюджет, из которого предоставлена субсидия.</w:t>
      </w:r>
    </w:p>
    <w:p w:rsidR="00917334" w:rsidRPr="00917334" w:rsidRDefault="00917334" w:rsidP="00917334">
      <w:pPr>
        <w:pStyle w:val="1"/>
        <w:ind w:firstLine="709"/>
        <w:rPr>
          <w:rFonts w:cs="Arial"/>
          <w:spacing w:val="0"/>
          <w:sz w:val="16"/>
          <w:szCs w:val="16"/>
        </w:rPr>
      </w:pPr>
    </w:p>
    <w:bookmarkEnd w:id="55"/>
    <w:p w:rsidR="00917334" w:rsidRPr="00917334" w:rsidRDefault="00917334" w:rsidP="00917334">
      <w:pPr>
        <w:rPr>
          <w:rStyle w:val="ae"/>
          <w:rFonts w:ascii="Arial" w:hAnsi="Arial" w:cs="Arial"/>
          <w:color w:val="auto"/>
          <w:sz w:val="16"/>
          <w:szCs w:val="16"/>
        </w:rPr>
      </w:pPr>
    </w:p>
    <w:p w:rsidR="00917334" w:rsidRPr="00917334" w:rsidRDefault="00917334" w:rsidP="00917334">
      <w:pPr>
        <w:rPr>
          <w:rFonts w:ascii="Arial" w:hAnsi="Arial" w:cs="Arial"/>
          <w:sz w:val="16"/>
          <w:szCs w:val="16"/>
        </w:rPr>
      </w:pPr>
      <w:r w:rsidRPr="00917334">
        <w:rPr>
          <w:rFonts w:ascii="Arial" w:hAnsi="Arial" w:cs="Arial"/>
          <w:sz w:val="16"/>
          <w:szCs w:val="16"/>
        </w:rPr>
        <w:t xml:space="preserve">Начальник </w:t>
      </w:r>
      <w:proofErr w:type="gramStart"/>
      <w:r w:rsidRPr="00917334">
        <w:rPr>
          <w:rFonts w:ascii="Arial" w:hAnsi="Arial" w:cs="Arial"/>
          <w:sz w:val="16"/>
          <w:szCs w:val="16"/>
        </w:rPr>
        <w:t>финансово-экономического</w:t>
      </w:r>
      <w:proofErr w:type="gramEnd"/>
    </w:p>
    <w:p w:rsidR="00917334" w:rsidRPr="00917334" w:rsidRDefault="00917334" w:rsidP="00917334">
      <w:pPr>
        <w:rPr>
          <w:rFonts w:ascii="Arial" w:hAnsi="Arial" w:cs="Arial"/>
          <w:sz w:val="16"/>
          <w:szCs w:val="16"/>
        </w:rPr>
      </w:pPr>
      <w:r w:rsidRPr="00917334">
        <w:rPr>
          <w:rFonts w:ascii="Arial" w:hAnsi="Arial" w:cs="Arial"/>
          <w:sz w:val="16"/>
          <w:szCs w:val="16"/>
        </w:rPr>
        <w:t xml:space="preserve">отдела администрации </w:t>
      </w:r>
      <w:proofErr w:type="spellStart"/>
      <w:r w:rsidRPr="00917334">
        <w:rPr>
          <w:rFonts w:ascii="Arial" w:hAnsi="Arial" w:cs="Arial"/>
          <w:sz w:val="16"/>
          <w:szCs w:val="16"/>
        </w:rPr>
        <w:t>Новокубанского</w:t>
      </w:r>
      <w:proofErr w:type="spellEnd"/>
    </w:p>
    <w:p w:rsidR="00917334" w:rsidRPr="00917334" w:rsidRDefault="00917334" w:rsidP="00917334">
      <w:pPr>
        <w:rPr>
          <w:rFonts w:ascii="Arial" w:hAnsi="Arial" w:cs="Arial"/>
          <w:sz w:val="16"/>
          <w:szCs w:val="16"/>
        </w:rPr>
        <w:sectPr w:rsidR="00917334" w:rsidRPr="00917334" w:rsidSect="00917334">
          <w:pgSz w:w="11907" w:h="16840"/>
          <w:pgMar w:top="851" w:right="567" w:bottom="1134" w:left="1701" w:header="720" w:footer="720" w:gutter="0"/>
          <w:pgNumType w:start="3"/>
          <w:cols w:space="720"/>
          <w:titlePg/>
          <w:docGrid w:linePitch="272"/>
        </w:sectPr>
      </w:pPr>
      <w:r w:rsidRPr="00917334">
        <w:rPr>
          <w:rFonts w:ascii="Arial" w:hAnsi="Arial" w:cs="Arial"/>
          <w:sz w:val="16"/>
          <w:szCs w:val="16"/>
        </w:rPr>
        <w:t>городского</w:t>
      </w:r>
      <w:r>
        <w:rPr>
          <w:rFonts w:ascii="Arial" w:hAnsi="Arial" w:cs="Arial"/>
          <w:sz w:val="16"/>
          <w:szCs w:val="16"/>
        </w:rPr>
        <w:t xml:space="preserve">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w:t>
      </w:r>
      <w:r>
        <w:rPr>
          <w:rFonts w:ascii="Arial" w:hAnsi="Arial" w:cs="Arial"/>
          <w:sz w:val="16"/>
          <w:szCs w:val="16"/>
        </w:rPr>
        <w:t xml:space="preserve"> </w:t>
      </w:r>
      <w:r w:rsidRPr="00917334">
        <w:rPr>
          <w:rFonts w:ascii="Arial" w:hAnsi="Arial" w:cs="Arial"/>
          <w:sz w:val="16"/>
          <w:szCs w:val="16"/>
        </w:rPr>
        <w:t xml:space="preserve"> </w:t>
      </w:r>
      <w:r>
        <w:rPr>
          <w:rFonts w:ascii="Arial" w:hAnsi="Arial" w:cs="Arial"/>
          <w:sz w:val="16"/>
          <w:szCs w:val="16"/>
        </w:rPr>
        <w:t xml:space="preserve">                                                                             </w:t>
      </w:r>
      <w:r w:rsidRPr="00917334">
        <w:rPr>
          <w:rFonts w:ascii="Arial" w:hAnsi="Arial" w:cs="Arial"/>
          <w:sz w:val="16"/>
          <w:szCs w:val="16"/>
        </w:rPr>
        <w:t xml:space="preserve">                       О.А. Орешкина</w:t>
      </w:r>
    </w:p>
    <w:p w:rsidR="00917334" w:rsidRPr="00917334" w:rsidRDefault="00917334" w:rsidP="00917334">
      <w:pPr>
        <w:ind w:left="5670"/>
        <w:jc w:val="both"/>
        <w:rPr>
          <w:rStyle w:val="af1"/>
          <w:rFonts w:ascii="Arial" w:hAnsi="Arial" w:cs="Arial"/>
          <w:b w:val="0"/>
          <w:bCs w:val="0"/>
          <w:color w:val="auto"/>
          <w:sz w:val="16"/>
          <w:szCs w:val="16"/>
        </w:rPr>
      </w:pPr>
      <w:bookmarkStart w:id="56" w:name="sub_1100"/>
      <w:r w:rsidRPr="00917334">
        <w:rPr>
          <w:rStyle w:val="af1"/>
          <w:rFonts w:ascii="Arial" w:hAnsi="Arial" w:cs="Arial"/>
          <w:b w:val="0"/>
          <w:bCs w:val="0"/>
          <w:color w:val="auto"/>
          <w:sz w:val="16"/>
          <w:szCs w:val="16"/>
        </w:rPr>
        <w:lastRenderedPageBreak/>
        <w:t>Приложение № 1</w:t>
      </w:r>
    </w:p>
    <w:p w:rsidR="00917334" w:rsidRPr="00917334" w:rsidRDefault="00917334" w:rsidP="00917334">
      <w:pPr>
        <w:ind w:left="5670"/>
        <w:jc w:val="both"/>
        <w:rPr>
          <w:rFonts w:ascii="Arial" w:hAnsi="Arial" w:cs="Arial"/>
          <w:sz w:val="16"/>
          <w:szCs w:val="16"/>
        </w:rPr>
      </w:pPr>
      <w:r w:rsidRPr="00917334">
        <w:rPr>
          <w:rStyle w:val="af1"/>
          <w:rFonts w:ascii="Arial" w:hAnsi="Arial" w:cs="Arial"/>
          <w:b w:val="0"/>
          <w:bCs w:val="0"/>
          <w:color w:val="auto"/>
          <w:sz w:val="16"/>
          <w:szCs w:val="16"/>
        </w:rPr>
        <w:t xml:space="preserve">к </w:t>
      </w:r>
      <w:hyperlink w:anchor="sub_1000" w:history="1">
        <w:r w:rsidRPr="00917334">
          <w:rPr>
            <w:rStyle w:val="ae"/>
            <w:rFonts w:ascii="Arial" w:hAnsi="Arial" w:cs="Arial"/>
            <w:color w:val="auto"/>
            <w:sz w:val="16"/>
            <w:szCs w:val="16"/>
          </w:rPr>
          <w:t>Порядку</w:t>
        </w:r>
      </w:hyperlink>
      <w:r w:rsidRPr="00917334">
        <w:rPr>
          <w:rStyle w:val="af1"/>
          <w:rFonts w:ascii="Arial" w:hAnsi="Arial" w:cs="Arial"/>
          <w:bCs w:val="0"/>
          <w:color w:val="auto"/>
          <w:sz w:val="16"/>
          <w:szCs w:val="16"/>
        </w:rPr>
        <w:t xml:space="preserve"> </w:t>
      </w:r>
      <w:r w:rsidRPr="00917334">
        <w:rPr>
          <w:rStyle w:val="af1"/>
          <w:rFonts w:ascii="Arial" w:hAnsi="Arial" w:cs="Arial"/>
          <w:b w:val="0"/>
          <w:bCs w:val="0"/>
          <w:color w:val="auto"/>
          <w:sz w:val="16"/>
          <w:szCs w:val="16"/>
        </w:rPr>
        <w:t>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w:t>
      </w:r>
      <w:bookmarkEnd w:id="56"/>
      <w:r w:rsidRPr="00917334">
        <w:rPr>
          <w:rStyle w:val="af1"/>
          <w:rFonts w:ascii="Arial" w:hAnsi="Arial" w:cs="Arial"/>
          <w:b w:val="0"/>
          <w:bCs w:val="0"/>
          <w:color w:val="auto"/>
          <w:sz w:val="16"/>
          <w:szCs w:val="16"/>
        </w:rPr>
        <w:t xml:space="preserve">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917334" w:rsidRPr="00917334" w:rsidRDefault="00917334" w:rsidP="00917334">
      <w:pPr>
        <w:pStyle w:val="1"/>
        <w:rPr>
          <w:rFonts w:cs="Arial"/>
          <w:spacing w:val="0"/>
          <w:sz w:val="16"/>
          <w:szCs w:val="16"/>
        </w:rPr>
      </w:pPr>
    </w:p>
    <w:p w:rsidR="00917334" w:rsidRPr="00917334" w:rsidRDefault="00917334" w:rsidP="00917334">
      <w:pPr>
        <w:pStyle w:val="1"/>
        <w:rPr>
          <w:rFonts w:cs="Arial"/>
          <w:spacing w:val="0"/>
          <w:sz w:val="16"/>
          <w:szCs w:val="16"/>
        </w:rPr>
      </w:pPr>
      <w:r w:rsidRPr="00917334">
        <w:rPr>
          <w:rFonts w:cs="Arial"/>
          <w:spacing w:val="0"/>
          <w:sz w:val="16"/>
          <w:szCs w:val="16"/>
        </w:rPr>
        <w:t>Типовая форма соглашения</w:t>
      </w:r>
    </w:p>
    <w:p w:rsidR="00917334" w:rsidRPr="00917334" w:rsidRDefault="00917334" w:rsidP="00917334">
      <w:pPr>
        <w:pStyle w:val="1"/>
        <w:rPr>
          <w:rFonts w:cs="Arial"/>
          <w:spacing w:val="0"/>
          <w:sz w:val="16"/>
          <w:szCs w:val="16"/>
        </w:rPr>
      </w:pPr>
      <w:r w:rsidRPr="00917334">
        <w:rPr>
          <w:rFonts w:cs="Arial"/>
          <w:spacing w:val="0"/>
          <w:sz w:val="16"/>
          <w:szCs w:val="16"/>
        </w:rPr>
        <w:t xml:space="preserve">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proofErr w:type="spellStart"/>
      <w:r w:rsidRPr="00917334">
        <w:rPr>
          <w:rFonts w:cs="Arial"/>
          <w:spacing w:val="0"/>
          <w:sz w:val="16"/>
          <w:szCs w:val="16"/>
        </w:rPr>
        <w:t>Новокубанского</w:t>
      </w:r>
      <w:proofErr w:type="spellEnd"/>
      <w:r w:rsidRPr="00917334">
        <w:rPr>
          <w:rFonts w:cs="Arial"/>
          <w:spacing w:val="0"/>
          <w:sz w:val="16"/>
          <w:szCs w:val="16"/>
        </w:rPr>
        <w:t xml:space="preserve"> городского поселения </w:t>
      </w:r>
      <w:proofErr w:type="spellStart"/>
      <w:r w:rsidRPr="00917334">
        <w:rPr>
          <w:rFonts w:cs="Arial"/>
          <w:spacing w:val="0"/>
          <w:sz w:val="16"/>
          <w:szCs w:val="16"/>
        </w:rPr>
        <w:t>Новокубанского</w:t>
      </w:r>
      <w:proofErr w:type="spellEnd"/>
      <w:r w:rsidRPr="00917334">
        <w:rPr>
          <w:rFonts w:cs="Arial"/>
          <w:spacing w:val="0"/>
          <w:sz w:val="16"/>
          <w:szCs w:val="16"/>
        </w:rPr>
        <w:t xml:space="preserve"> района</w:t>
      </w:r>
    </w:p>
    <w:p w:rsidR="00917334" w:rsidRPr="00917334" w:rsidRDefault="00917334" w:rsidP="00917334">
      <w:pPr>
        <w:jc w:val="both"/>
        <w:rPr>
          <w:rFonts w:ascii="Arial" w:hAnsi="Arial" w:cs="Arial"/>
          <w:sz w:val="16"/>
          <w:szCs w:val="16"/>
        </w:rPr>
      </w:pPr>
    </w:p>
    <w:p w:rsidR="00917334" w:rsidRPr="00917334" w:rsidRDefault="00917334" w:rsidP="00917334">
      <w:pPr>
        <w:pStyle w:val="aff6"/>
        <w:rPr>
          <w:rFonts w:ascii="Arial" w:hAnsi="Arial" w:cs="Arial"/>
          <w:sz w:val="16"/>
          <w:szCs w:val="16"/>
        </w:rPr>
      </w:pPr>
      <w:r w:rsidRPr="00917334">
        <w:rPr>
          <w:rFonts w:ascii="Arial" w:hAnsi="Arial" w:cs="Arial"/>
          <w:sz w:val="16"/>
          <w:szCs w:val="16"/>
        </w:rPr>
        <w:t xml:space="preserve">г. Новокубанск                                  </w:t>
      </w:r>
      <w:r>
        <w:rPr>
          <w:rFonts w:ascii="Arial" w:hAnsi="Arial" w:cs="Arial"/>
          <w:sz w:val="16"/>
          <w:szCs w:val="16"/>
        </w:rPr>
        <w:t xml:space="preserve">                                                                              </w:t>
      </w:r>
      <w:r w:rsidRPr="00917334">
        <w:rPr>
          <w:rFonts w:ascii="Arial" w:hAnsi="Arial" w:cs="Arial"/>
          <w:sz w:val="16"/>
          <w:szCs w:val="16"/>
        </w:rPr>
        <w:t xml:space="preserve">                           «___» __________20___</w:t>
      </w:r>
    </w:p>
    <w:p w:rsidR="00917334" w:rsidRPr="00917334" w:rsidRDefault="00917334" w:rsidP="00917334">
      <w:pPr>
        <w:jc w:val="both"/>
        <w:rPr>
          <w:rFonts w:ascii="Arial" w:hAnsi="Arial" w:cs="Arial"/>
          <w:sz w:val="16"/>
          <w:szCs w:val="16"/>
        </w:rPr>
      </w:pPr>
    </w:p>
    <w:p w:rsidR="00917334" w:rsidRPr="00917334" w:rsidRDefault="00917334" w:rsidP="00917334">
      <w:pPr>
        <w:pStyle w:val="a8"/>
        <w:ind w:firstLine="708"/>
        <w:jc w:val="both"/>
        <w:rPr>
          <w:rFonts w:ascii="Arial" w:hAnsi="Arial" w:cs="Arial"/>
          <w:sz w:val="16"/>
          <w:szCs w:val="16"/>
        </w:rPr>
      </w:pPr>
      <w:proofErr w:type="gramStart"/>
      <w:r w:rsidRPr="00917334">
        <w:rPr>
          <w:rFonts w:ascii="Arial" w:hAnsi="Arial" w:cs="Arial"/>
          <w:sz w:val="16"/>
          <w:szCs w:val="16"/>
        </w:rPr>
        <w:t xml:space="preserve">Администрация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именуемое в дальнейшем «Главный распорядитель», в лице главы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_____________________, действующий на основании Устава, с одной стороны, и Муниципальное унитарное предприятие __________, именуемое в дальнейшем «Получатель субсидии», в лице действующего на основании Устава, с другой стороны, далее совместно именуемые «Стороны», в соответствии с Бюджетным кодексом Российской Федерации, решением Совета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w:t>
      </w:r>
      <w:proofErr w:type="gramEnd"/>
      <w:r w:rsidRPr="00917334">
        <w:rPr>
          <w:rFonts w:ascii="Arial" w:hAnsi="Arial" w:cs="Arial"/>
          <w:sz w:val="16"/>
          <w:szCs w:val="16"/>
        </w:rPr>
        <w:t xml:space="preserve">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w:t>
      </w:r>
      <w:proofErr w:type="spellStart"/>
      <w:r w:rsidRPr="00917334">
        <w:rPr>
          <w:rFonts w:ascii="Arial" w:hAnsi="Arial" w:cs="Arial"/>
          <w:sz w:val="16"/>
          <w:szCs w:val="16"/>
        </w:rPr>
        <w:t>от____________№</w:t>
      </w:r>
      <w:proofErr w:type="spellEnd"/>
      <w:r w:rsidRPr="00917334">
        <w:rPr>
          <w:rFonts w:ascii="Arial" w:hAnsi="Arial" w:cs="Arial"/>
          <w:sz w:val="16"/>
          <w:szCs w:val="16"/>
        </w:rPr>
        <w:t xml:space="preserve">____ «О бюджете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на 20__год»,</w:t>
      </w:r>
      <w:r w:rsidRPr="00917334">
        <w:rPr>
          <w:rFonts w:ascii="Arial" w:hAnsi="Arial" w:cs="Arial"/>
          <w:b/>
          <w:sz w:val="16"/>
          <w:szCs w:val="16"/>
        </w:rPr>
        <w:t xml:space="preserve"> </w:t>
      </w:r>
      <w:r w:rsidRPr="00917334">
        <w:rPr>
          <w:rFonts w:ascii="Arial" w:hAnsi="Arial" w:cs="Arial"/>
          <w:sz w:val="16"/>
          <w:szCs w:val="16"/>
        </w:rPr>
        <w:t xml:space="preserve">Порядком предоставления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утвержденным постановлением администрации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w:t>
      </w:r>
      <w:proofErr w:type="spellStart"/>
      <w:proofErr w:type="gramStart"/>
      <w:r w:rsidRPr="00917334">
        <w:rPr>
          <w:rFonts w:ascii="Arial" w:hAnsi="Arial" w:cs="Arial"/>
          <w:sz w:val="16"/>
          <w:szCs w:val="16"/>
        </w:rPr>
        <w:t>от</w:t>
      </w:r>
      <w:proofErr w:type="gramEnd"/>
      <w:r w:rsidRPr="00917334">
        <w:rPr>
          <w:rFonts w:ascii="Arial" w:hAnsi="Arial" w:cs="Arial"/>
          <w:sz w:val="16"/>
          <w:szCs w:val="16"/>
        </w:rPr>
        <w:t>__________№___</w:t>
      </w:r>
      <w:proofErr w:type="spellEnd"/>
      <w:r w:rsidRPr="00917334">
        <w:rPr>
          <w:rFonts w:ascii="Arial" w:hAnsi="Arial" w:cs="Arial"/>
          <w:sz w:val="16"/>
          <w:szCs w:val="16"/>
        </w:rPr>
        <w:t xml:space="preserve">, заключили настоящее соглашение о нижеследующем: </w:t>
      </w:r>
    </w:p>
    <w:p w:rsidR="00917334" w:rsidRPr="00917334" w:rsidRDefault="00917334" w:rsidP="00917334">
      <w:pPr>
        <w:jc w:val="both"/>
        <w:rPr>
          <w:rFonts w:ascii="Arial" w:hAnsi="Arial" w:cs="Arial"/>
          <w:sz w:val="16"/>
          <w:szCs w:val="16"/>
        </w:rPr>
      </w:pPr>
    </w:p>
    <w:p w:rsidR="00917334" w:rsidRPr="00917334" w:rsidRDefault="00917334" w:rsidP="00917334">
      <w:pPr>
        <w:pStyle w:val="1"/>
        <w:rPr>
          <w:rFonts w:cs="Arial"/>
          <w:spacing w:val="0"/>
          <w:sz w:val="16"/>
          <w:szCs w:val="16"/>
        </w:rPr>
      </w:pPr>
      <w:r w:rsidRPr="00917334">
        <w:rPr>
          <w:rFonts w:cs="Arial"/>
          <w:spacing w:val="0"/>
          <w:sz w:val="16"/>
          <w:szCs w:val="16"/>
        </w:rPr>
        <w:t>1. Предмет Соглашения</w:t>
      </w:r>
    </w:p>
    <w:p w:rsidR="00917334" w:rsidRPr="00917334" w:rsidRDefault="00917334" w:rsidP="00917334">
      <w:pPr>
        <w:jc w:val="both"/>
        <w:rPr>
          <w:rFonts w:ascii="Arial" w:hAnsi="Arial" w:cs="Arial"/>
          <w:sz w:val="16"/>
          <w:szCs w:val="16"/>
        </w:rPr>
      </w:pPr>
    </w:p>
    <w:p w:rsidR="00917334" w:rsidRPr="00917334" w:rsidRDefault="00917334" w:rsidP="00917334">
      <w:pPr>
        <w:pStyle w:val="aff6"/>
        <w:ind w:firstLine="709"/>
        <w:rPr>
          <w:rFonts w:ascii="Arial" w:hAnsi="Arial" w:cs="Arial"/>
          <w:sz w:val="16"/>
          <w:szCs w:val="16"/>
        </w:rPr>
      </w:pPr>
      <w:r w:rsidRPr="00917334">
        <w:rPr>
          <w:rFonts w:ascii="Arial" w:hAnsi="Arial" w:cs="Arial"/>
          <w:sz w:val="16"/>
          <w:szCs w:val="16"/>
        </w:rPr>
        <w:t xml:space="preserve">1.1. Предметом Соглашения является предоставление  Получателю из бюджета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на </w:t>
      </w:r>
      <w:proofErr w:type="spellStart"/>
      <w:r w:rsidRPr="00917334">
        <w:rPr>
          <w:rFonts w:ascii="Arial" w:hAnsi="Arial" w:cs="Arial"/>
          <w:sz w:val="16"/>
          <w:szCs w:val="16"/>
        </w:rPr>
        <w:t>____год</w:t>
      </w:r>
      <w:proofErr w:type="spellEnd"/>
      <w:r w:rsidRPr="00917334">
        <w:rPr>
          <w:rFonts w:ascii="Arial" w:hAnsi="Arial" w:cs="Arial"/>
          <w:sz w:val="16"/>
          <w:szCs w:val="16"/>
        </w:rPr>
        <w:t xml:space="preserve"> субсидии на оказание финансовой помощи в целях предупреждения банкротства и (или) восстановления платежеспособности предприятия  (далее - субсидия), а именно на финансовое обеспечение расходов, связанных с погашением задолженности:</w:t>
      </w:r>
    </w:p>
    <w:p w:rsidR="00917334" w:rsidRPr="00917334" w:rsidRDefault="00917334" w:rsidP="00917334">
      <w:pPr>
        <w:pStyle w:val="aff6"/>
        <w:ind w:firstLine="709"/>
        <w:rPr>
          <w:rFonts w:ascii="Arial" w:hAnsi="Arial" w:cs="Arial"/>
          <w:sz w:val="16"/>
          <w:szCs w:val="16"/>
        </w:rPr>
      </w:pPr>
      <w:bookmarkStart w:id="57" w:name="sub_11131"/>
      <w:r w:rsidRPr="00917334">
        <w:rPr>
          <w:rFonts w:ascii="Arial" w:hAnsi="Arial" w:cs="Arial"/>
          <w:sz w:val="16"/>
          <w:szCs w:val="16"/>
        </w:rPr>
        <w:t xml:space="preserve"> 1.1.1.</w:t>
      </w:r>
      <w:bookmarkEnd w:id="57"/>
      <w:r w:rsidRPr="00917334">
        <w:rPr>
          <w:rFonts w:ascii="Arial" w:hAnsi="Arial" w:cs="Arial"/>
          <w:sz w:val="16"/>
          <w:szCs w:val="16"/>
        </w:rPr>
        <w:t xml:space="preserve"> Оплата задолженности за топливно-энергетические ресурсы.</w:t>
      </w:r>
    </w:p>
    <w:p w:rsidR="00917334" w:rsidRPr="00917334" w:rsidRDefault="00917334" w:rsidP="00917334">
      <w:pPr>
        <w:pStyle w:val="aff6"/>
        <w:ind w:firstLine="709"/>
        <w:rPr>
          <w:rFonts w:ascii="Arial" w:hAnsi="Arial" w:cs="Arial"/>
          <w:sz w:val="16"/>
          <w:szCs w:val="16"/>
        </w:rPr>
      </w:pPr>
      <w:bookmarkStart w:id="58" w:name="sub_11133"/>
      <w:r w:rsidRPr="00917334">
        <w:rPr>
          <w:rFonts w:ascii="Arial" w:hAnsi="Arial" w:cs="Arial"/>
          <w:sz w:val="16"/>
          <w:szCs w:val="16"/>
        </w:rPr>
        <w:t xml:space="preserve"> 1.1.2. Оплата задолженности по обязательным</w:t>
      </w:r>
      <w:bookmarkEnd w:id="58"/>
      <w:r w:rsidRPr="00917334">
        <w:rPr>
          <w:rFonts w:ascii="Arial" w:hAnsi="Arial" w:cs="Arial"/>
          <w:sz w:val="16"/>
          <w:szCs w:val="16"/>
        </w:rPr>
        <w:t xml:space="preserve"> платежам в бюджет и внебюджетные фонды.</w:t>
      </w:r>
      <w:bookmarkStart w:id="59" w:name="sub_11014"/>
    </w:p>
    <w:p w:rsidR="00917334" w:rsidRPr="00917334" w:rsidRDefault="00917334" w:rsidP="00917334">
      <w:pPr>
        <w:pStyle w:val="aff6"/>
        <w:ind w:firstLine="709"/>
        <w:rPr>
          <w:rFonts w:ascii="Arial" w:hAnsi="Arial" w:cs="Arial"/>
          <w:sz w:val="16"/>
          <w:szCs w:val="16"/>
        </w:rPr>
      </w:pPr>
      <w:bookmarkStart w:id="60" w:name="sub_11015"/>
      <w:bookmarkEnd w:id="59"/>
    </w:p>
    <w:p w:rsidR="00917334" w:rsidRPr="00917334" w:rsidRDefault="00917334" w:rsidP="00917334">
      <w:pPr>
        <w:widowControl w:val="0"/>
        <w:autoSpaceDE w:val="0"/>
        <w:autoSpaceDN w:val="0"/>
        <w:adjustRightInd w:val="0"/>
        <w:ind w:firstLine="709"/>
        <w:jc w:val="center"/>
        <w:rPr>
          <w:rFonts w:ascii="Arial" w:hAnsi="Arial" w:cs="Arial"/>
          <w:sz w:val="16"/>
          <w:szCs w:val="16"/>
        </w:rPr>
      </w:pPr>
      <w:r w:rsidRPr="00917334">
        <w:rPr>
          <w:rFonts w:ascii="Arial" w:hAnsi="Arial" w:cs="Arial"/>
          <w:sz w:val="16"/>
          <w:szCs w:val="16"/>
        </w:rPr>
        <w:t xml:space="preserve">2. Финансовое обеспечение предоставления субсидии </w:t>
      </w:r>
    </w:p>
    <w:p w:rsidR="00917334" w:rsidRPr="00917334" w:rsidRDefault="00917334" w:rsidP="00917334">
      <w:pPr>
        <w:widowControl w:val="0"/>
        <w:autoSpaceDE w:val="0"/>
        <w:autoSpaceDN w:val="0"/>
        <w:adjustRightInd w:val="0"/>
        <w:ind w:firstLine="709"/>
        <w:jc w:val="center"/>
        <w:rPr>
          <w:rFonts w:ascii="Arial" w:hAnsi="Arial" w:cs="Arial"/>
          <w:sz w:val="16"/>
          <w:szCs w:val="16"/>
        </w:rPr>
      </w:pPr>
    </w:p>
    <w:p w:rsidR="00917334" w:rsidRPr="00917334" w:rsidRDefault="00917334" w:rsidP="00917334">
      <w:pPr>
        <w:pStyle w:val="aff6"/>
        <w:ind w:firstLine="709"/>
        <w:rPr>
          <w:rFonts w:ascii="Arial" w:hAnsi="Arial" w:cs="Arial"/>
          <w:sz w:val="16"/>
          <w:szCs w:val="16"/>
        </w:rPr>
      </w:pPr>
      <w:r w:rsidRPr="00917334">
        <w:rPr>
          <w:rFonts w:ascii="Arial" w:hAnsi="Arial" w:cs="Arial"/>
          <w:sz w:val="16"/>
          <w:szCs w:val="16"/>
        </w:rPr>
        <w:t xml:space="preserve">2.1. Субсидия предоставляется Получателю в пределах лимитов бюджетных обязательств, предусмотренных на данные цели в бюджете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на цели, указанные в разделе 1 настоящего соглашения, в размере</w:t>
      </w:r>
      <w:proofErr w:type="gramStart"/>
      <w:r w:rsidRPr="00917334">
        <w:rPr>
          <w:rFonts w:ascii="Arial" w:hAnsi="Arial" w:cs="Arial"/>
          <w:sz w:val="16"/>
          <w:szCs w:val="16"/>
        </w:rPr>
        <w:t xml:space="preserve"> _____________ (________________________) </w:t>
      </w:r>
      <w:proofErr w:type="gramEnd"/>
      <w:r w:rsidRPr="00917334">
        <w:rPr>
          <w:rFonts w:ascii="Arial" w:hAnsi="Arial" w:cs="Arial"/>
          <w:sz w:val="16"/>
          <w:szCs w:val="16"/>
        </w:rPr>
        <w:t>рублей _______ копеек.</w:t>
      </w:r>
    </w:p>
    <w:p w:rsidR="00917334" w:rsidRPr="00917334" w:rsidRDefault="00917334" w:rsidP="00917334">
      <w:pPr>
        <w:ind w:firstLine="709"/>
        <w:jc w:val="both"/>
        <w:rPr>
          <w:rFonts w:ascii="Arial" w:hAnsi="Arial" w:cs="Arial"/>
          <w:sz w:val="16"/>
          <w:szCs w:val="16"/>
        </w:rPr>
      </w:pPr>
      <w:bookmarkStart w:id="61" w:name="sub_11016"/>
      <w:bookmarkEnd w:id="60"/>
      <w:r w:rsidRPr="00917334">
        <w:rPr>
          <w:rFonts w:ascii="Arial" w:hAnsi="Arial" w:cs="Arial"/>
          <w:sz w:val="16"/>
          <w:szCs w:val="16"/>
        </w:rPr>
        <w:t>2.2. Субсидия предоставляется Получателю в рамках</w:t>
      </w:r>
      <w:bookmarkEnd w:id="61"/>
      <w:r w:rsidRPr="00917334">
        <w:rPr>
          <w:rFonts w:ascii="Arial" w:hAnsi="Arial" w:cs="Arial"/>
          <w:sz w:val="16"/>
          <w:szCs w:val="16"/>
        </w:rPr>
        <w:t xml:space="preserve"> подпрограммы «Развитие водоснабжения и водоотведения» муниципальной программы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«Развитие жилищно-коммунального хозяйства» (реквизиты нормативно-правового акта).</w:t>
      </w:r>
    </w:p>
    <w:p w:rsidR="00917334" w:rsidRPr="00917334" w:rsidRDefault="00917334" w:rsidP="00917334">
      <w:pPr>
        <w:ind w:firstLine="709"/>
        <w:jc w:val="both"/>
        <w:rPr>
          <w:rFonts w:ascii="Arial" w:hAnsi="Arial" w:cs="Arial"/>
          <w:sz w:val="16"/>
          <w:szCs w:val="16"/>
        </w:rPr>
      </w:pPr>
    </w:p>
    <w:p w:rsidR="00917334" w:rsidRPr="00917334" w:rsidRDefault="00917334" w:rsidP="00917334">
      <w:pPr>
        <w:pStyle w:val="1"/>
        <w:ind w:firstLine="709"/>
        <w:rPr>
          <w:rFonts w:cs="Arial"/>
          <w:spacing w:val="0"/>
          <w:sz w:val="16"/>
          <w:szCs w:val="16"/>
        </w:rPr>
      </w:pPr>
      <w:r w:rsidRPr="00917334">
        <w:rPr>
          <w:rFonts w:cs="Arial"/>
          <w:spacing w:val="0"/>
          <w:sz w:val="16"/>
          <w:szCs w:val="16"/>
        </w:rPr>
        <w:t>3. Срок и условия предоставления субсидии</w:t>
      </w:r>
    </w:p>
    <w:p w:rsidR="00917334" w:rsidRPr="00917334" w:rsidRDefault="00917334" w:rsidP="00917334">
      <w:pPr>
        <w:ind w:firstLine="709"/>
        <w:jc w:val="both"/>
        <w:rPr>
          <w:rFonts w:ascii="Arial" w:hAnsi="Arial" w:cs="Arial"/>
          <w:sz w:val="16"/>
          <w:szCs w:val="16"/>
        </w:rPr>
      </w:pPr>
    </w:p>
    <w:p w:rsidR="00917334" w:rsidRPr="00917334" w:rsidRDefault="00917334" w:rsidP="00917334">
      <w:pPr>
        <w:pStyle w:val="aff6"/>
        <w:ind w:firstLine="709"/>
        <w:rPr>
          <w:rFonts w:ascii="Arial" w:hAnsi="Arial" w:cs="Arial"/>
          <w:sz w:val="16"/>
          <w:szCs w:val="16"/>
        </w:rPr>
      </w:pPr>
      <w:r w:rsidRPr="00917334">
        <w:rPr>
          <w:rFonts w:ascii="Arial" w:hAnsi="Arial" w:cs="Arial"/>
          <w:sz w:val="16"/>
          <w:szCs w:val="16"/>
        </w:rPr>
        <w:t xml:space="preserve"> 3.1. Субсидия перечисляется Получателю субсидии с лицевого счета Главного распорядителя, открытого Получателем в учреждениях Центрального банка Российской Федерации или кредитных организациях, в течение 10 рабочих дней после принятия Главным распорядителем решения о предоставлении субсидии и подписании соглашения о предоставлении субсидии.</w:t>
      </w:r>
    </w:p>
    <w:p w:rsidR="00917334" w:rsidRPr="00917334" w:rsidRDefault="00917334" w:rsidP="00917334">
      <w:pPr>
        <w:pStyle w:val="aff6"/>
        <w:ind w:firstLine="709"/>
        <w:rPr>
          <w:rFonts w:ascii="Arial" w:hAnsi="Arial" w:cs="Arial"/>
          <w:sz w:val="16"/>
          <w:szCs w:val="16"/>
        </w:rPr>
      </w:pPr>
      <w:r w:rsidRPr="00917334">
        <w:rPr>
          <w:rFonts w:ascii="Arial" w:hAnsi="Arial" w:cs="Arial"/>
          <w:sz w:val="16"/>
          <w:szCs w:val="16"/>
        </w:rPr>
        <w:t xml:space="preserve"> 3.2. Результатом предоставления субсидии является погашение доли кредиторской задолженности за счет предоставленной Субсидии от общей задолженности не менее ___________%, сложившейся на дату подачи заявки. </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Показателями, необходимыми для достижения результата предоставления субсидии, являются:</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выписка операций по расчету с бюджетом, по состоянию на 10-е число месяца, следующего за месяцем предоставления субсидии, отражающая информацию о погашении задолженности по обязательным платежам на дату подачи заявки;</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акт сверки взаимных расчетов за топливно-энергетические ресурсы, подтверждающие погашение, либо снижение задолженности.</w:t>
      </w:r>
    </w:p>
    <w:p w:rsidR="00917334" w:rsidRPr="00917334" w:rsidRDefault="00917334" w:rsidP="00917334">
      <w:pPr>
        <w:pStyle w:val="aff6"/>
        <w:ind w:firstLine="709"/>
        <w:rPr>
          <w:rFonts w:ascii="Arial" w:hAnsi="Arial" w:cs="Arial"/>
          <w:sz w:val="16"/>
          <w:szCs w:val="16"/>
        </w:rPr>
      </w:pPr>
      <w:r w:rsidRPr="00917334">
        <w:rPr>
          <w:rFonts w:ascii="Arial" w:hAnsi="Arial" w:cs="Arial"/>
          <w:sz w:val="16"/>
          <w:szCs w:val="16"/>
        </w:rPr>
        <w:t xml:space="preserve"> 3.3. Субсидии предоставляются в пределах бюджетных ассигнований, предусмотренных бюджетом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на соответствующий финансовый год, и лимитов бюджетных обязательств, утвержденных Главным распорядителем.</w:t>
      </w:r>
    </w:p>
    <w:p w:rsidR="00917334" w:rsidRPr="00917334" w:rsidRDefault="00917334" w:rsidP="00917334">
      <w:pPr>
        <w:pStyle w:val="aff6"/>
        <w:ind w:firstLine="709"/>
        <w:rPr>
          <w:rFonts w:ascii="Arial" w:hAnsi="Arial" w:cs="Arial"/>
          <w:sz w:val="16"/>
          <w:szCs w:val="16"/>
        </w:rPr>
      </w:pPr>
      <w:r w:rsidRPr="00917334">
        <w:rPr>
          <w:rFonts w:ascii="Arial" w:hAnsi="Arial" w:cs="Arial"/>
          <w:sz w:val="16"/>
          <w:szCs w:val="16"/>
        </w:rPr>
        <w:t>3.4. Изменение настоящего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w:t>
      </w:r>
    </w:p>
    <w:p w:rsidR="00917334" w:rsidRPr="00917334" w:rsidRDefault="00917334" w:rsidP="00917334">
      <w:pPr>
        <w:pStyle w:val="aff6"/>
        <w:ind w:firstLine="709"/>
        <w:rPr>
          <w:rFonts w:ascii="Arial" w:hAnsi="Arial" w:cs="Arial"/>
          <w:sz w:val="16"/>
          <w:szCs w:val="16"/>
        </w:rPr>
      </w:pPr>
      <w:bookmarkStart w:id="62" w:name="sub_11025"/>
      <w:r w:rsidRPr="00917334">
        <w:rPr>
          <w:rFonts w:ascii="Arial" w:hAnsi="Arial" w:cs="Arial"/>
          <w:sz w:val="16"/>
          <w:szCs w:val="16"/>
        </w:rPr>
        <w:t xml:space="preserve"> 3.5. Субсидия перечисляется Получателю с</w:t>
      </w:r>
      <w:bookmarkEnd w:id="62"/>
      <w:r w:rsidRPr="00917334">
        <w:rPr>
          <w:rFonts w:ascii="Arial" w:hAnsi="Arial" w:cs="Arial"/>
          <w:sz w:val="16"/>
          <w:szCs w:val="16"/>
        </w:rPr>
        <w:t xml:space="preserve"> лицевого счета Главного распорядителя, </w:t>
      </w:r>
      <w:proofErr w:type="gramStart"/>
      <w:r w:rsidRPr="00917334">
        <w:rPr>
          <w:rFonts w:ascii="Arial" w:hAnsi="Arial" w:cs="Arial"/>
          <w:sz w:val="16"/>
          <w:szCs w:val="16"/>
        </w:rPr>
        <w:t>открытый</w:t>
      </w:r>
      <w:proofErr w:type="gramEnd"/>
      <w:r w:rsidRPr="00917334">
        <w:rPr>
          <w:rFonts w:ascii="Arial" w:hAnsi="Arial" w:cs="Arial"/>
          <w:sz w:val="16"/>
          <w:szCs w:val="16"/>
        </w:rPr>
        <w:t xml:space="preserve"> Получателем в учреждениях Центрального банка Российской Федерации или кредитных организациях, не позднее 10 рабочих дней после принятия Главным распорядителем решения о предоставлении субсидии.</w:t>
      </w:r>
    </w:p>
    <w:p w:rsidR="00917334" w:rsidRPr="00917334" w:rsidRDefault="00917334" w:rsidP="00917334">
      <w:pPr>
        <w:rPr>
          <w:rFonts w:ascii="Arial" w:hAnsi="Arial" w:cs="Arial"/>
          <w:sz w:val="16"/>
          <w:szCs w:val="16"/>
        </w:rPr>
      </w:pPr>
    </w:p>
    <w:p w:rsidR="00917334" w:rsidRPr="00917334" w:rsidRDefault="00917334" w:rsidP="00917334">
      <w:pPr>
        <w:pStyle w:val="1"/>
        <w:ind w:firstLine="709"/>
        <w:rPr>
          <w:rFonts w:cs="Arial"/>
          <w:spacing w:val="0"/>
          <w:sz w:val="16"/>
          <w:szCs w:val="16"/>
        </w:rPr>
      </w:pPr>
      <w:r w:rsidRPr="00917334">
        <w:rPr>
          <w:rFonts w:cs="Arial"/>
          <w:spacing w:val="0"/>
          <w:sz w:val="16"/>
          <w:szCs w:val="16"/>
        </w:rPr>
        <w:t>4. Права и обязанности Главного распорядителя</w:t>
      </w:r>
    </w:p>
    <w:p w:rsidR="00917334" w:rsidRPr="00917334" w:rsidRDefault="00917334" w:rsidP="00917334">
      <w:pPr>
        <w:ind w:firstLine="709"/>
        <w:jc w:val="both"/>
        <w:rPr>
          <w:rFonts w:ascii="Arial" w:hAnsi="Arial" w:cs="Arial"/>
          <w:sz w:val="16"/>
          <w:szCs w:val="16"/>
        </w:rPr>
      </w:pPr>
    </w:p>
    <w:p w:rsidR="00917334" w:rsidRPr="00917334" w:rsidRDefault="00917334" w:rsidP="00917334">
      <w:pPr>
        <w:pStyle w:val="aff6"/>
        <w:ind w:firstLine="709"/>
        <w:rPr>
          <w:rFonts w:ascii="Arial" w:hAnsi="Arial" w:cs="Arial"/>
          <w:sz w:val="16"/>
          <w:szCs w:val="16"/>
        </w:rPr>
      </w:pPr>
      <w:bookmarkStart w:id="63" w:name="sub_11031"/>
      <w:r w:rsidRPr="00917334">
        <w:rPr>
          <w:rFonts w:ascii="Arial" w:hAnsi="Arial" w:cs="Arial"/>
          <w:sz w:val="16"/>
          <w:szCs w:val="16"/>
        </w:rPr>
        <w:t xml:space="preserve"> 4.1. </w:t>
      </w:r>
      <w:proofErr w:type="gramStart"/>
      <w:r w:rsidRPr="00917334">
        <w:rPr>
          <w:rFonts w:ascii="Arial" w:hAnsi="Arial" w:cs="Arial"/>
          <w:sz w:val="16"/>
          <w:szCs w:val="16"/>
        </w:rPr>
        <w:t>Главный распорядитель</w:t>
      </w:r>
      <w:bookmarkEnd w:id="63"/>
      <w:r w:rsidRPr="00917334">
        <w:rPr>
          <w:rFonts w:ascii="Arial" w:hAnsi="Arial" w:cs="Arial"/>
          <w:sz w:val="16"/>
          <w:szCs w:val="16"/>
        </w:rPr>
        <w:t xml:space="preserve"> имеет право и обязан производить осуществлять контроль (мониторинг) за соблюдением Получателем субсидии условий и порядка предоставления субсидии (включая направления и порядок использования (расходования) средств, полученных в виде субсидии, а также соблюдение Получателем субсидии своих обязательств по настоящему соглашению), в том числе вправе осуществлять проверку достоверности документов (сведений), представляемых Получателем субсидии в подтверждение своего права на получение субсидии (в</w:t>
      </w:r>
      <w:proofErr w:type="gramEnd"/>
      <w:r w:rsidRPr="00917334">
        <w:rPr>
          <w:rFonts w:ascii="Arial" w:hAnsi="Arial" w:cs="Arial"/>
          <w:sz w:val="16"/>
          <w:szCs w:val="16"/>
        </w:rPr>
        <w:t xml:space="preserve"> том числе путем направления запросов третьим лицам для подтверждения информации, представленной Получателем субсидии). Подписание Получателем субсидии настоящего соглашения означает согласие Получателя субсидии на осуществление Главным распорядителем такого контроля (проверок).</w:t>
      </w:r>
    </w:p>
    <w:p w:rsidR="00917334" w:rsidRPr="00917334" w:rsidRDefault="00917334" w:rsidP="00917334">
      <w:pPr>
        <w:pStyle w:val="aff6"/>
        <w:ind w:firstLine="709"/>
        <w:rPr>
          <w:rFonts w:ascii="Arial" w:hAnsi="Arial" w:cs="Arial"/>
          <w:sz w:val="16"/>
          <w:szCs w:val="16"/>
        </w:rPr>
      </w:pPr>
      <w:bookmarkStart w:id="64" w:name="sub_11032"/>
      <w:r w:rsidRPr="00917334">
        <w:rPr>
          <w:rFonts w:ascii="Arial" w:hAnsi="Arial" w:cs="Arial"/>
          <w:sz w:val="16"/>
          <w:szCs w:val="16"/>
        </w:rPr>
        <w:lastRenderedPageBreak/>
        <w:t xml:space="preserve"> 4.2. Главный распорядитель обязан:</w:t>
      </w:r>
    </w:p>
    <w:p w:rsidR="00917334" w:rsidRPr="00917334" w:rsidRDefault="00917334" w:rsidP="00917334">
      <w:pPr>
        <w:pStyle w:val="aff6"/>
        <w:ind w:firstLine="709"/>
        <w:rPr>
          <w:rFonts w:ascii="Arial" w:hAnsi="Arial" w:cs="Arial"/>
          <w:sz w:val="16"/>
          <w:szCs w:val="16"/>
        </w:rPr>
      </w:pPr>
      <w:bookmarkStart w:id="65" w:name="sub_11321"/>
      <w:bookmarkEnd w:id="64"/>
      <w:r w:rsidRPr="00917334">
        <w:rPr>
          <w:rFonts w:ascii="Arial" w:hAnsi="Arial" w:cs="Arial"/>
          <w:sz w:val="16"/>
          <w:szCs w:val="16"/>
        </w:rPr>
        <w:t xml:space="preserve"> 4.2.1. осуществлять перечисление субсидии</w:t>
      </w:r>
      <w:bookmarkEnd w:id="65"/>
      <w:r w:rsidRPr="00917334">
        <w:rPr>
          <w:rFonts w:ascii="Arial" w:hAnsi="Arial" w:cs="Arial"/>
          <w:sz w:val="16"/>
          <w:szCs w:val="16"/>
        </w:rPr>
        <w:t xml:space="preserve"> Получателю субсидии в сроки, установленные Порядком и (или) настоящим соглашением;</w:t>
      </w:r>
    </w:p>
    <w:p w:rsidR="00917334" w:rsidRPr="00917334" w:rsidRDefault="00917334" w:rsidP="00917334">
      <w:pPr>
        <w:widowControl w:val="0"/>
        <w:autoSpaceDE w:val="0"/>
        <w:autoSpaceDN w:val="0"/>
        <w:adjustRightInd w:val="0"/>
        <w:ind w:firstLine="709"/>
        <w:jc w:val="both"/>
        <w:rPr>
          <w:rFonts w:ascii="Arial" w:eastAsia="Calibri" w:hAnsi="Arial" w:cs="Arial"/>
          <w:sz w:val="16"/>
          <w:szCs w:val="16"/>
        </w:rPr>
      </w:pPr>
      <w:bookmarkStart w:id="66" w:name="sub_11322"/>
      <w:r w:rsidRPr="00917334">
        <w:rPr>
          <w:rFonts w:ascii="Arial" w:hAnsi="Arial" w:cs="Arial"/>
          <w:sz w:val="16"/>
          <w:szCs w:val="16"/>
        </w:rPr>
        <w:t xml:space="preserve"> 4.2.2.</w:t>
      </w:r>
      <w:bookmarkEnd w:id="66"/>
      <w:r w:rsidRPr="00917334">
        <w:rPr>
          <w:rFonts w:ascii="Arial" w:eastAsia="Calibri" w:hAnsi="Arial" w:cs="Arial"/>
          <w:sz w:val="16"/>
          <w:szCs w:val="16"/>
        </w:rPr>
        <w:t xml:space="preserve"> в случае установления Главным распорядителем или получения от органа муниципального финансового контроля информации о факт</w:t>
      </w:r>
      <w:proofErr w:type="gramStart"/>
      <w:r w:rsidRPr="00917334">
        <w:rPr>
          <w:rFonts w:ascii="Arial" w:eastAsia="Calibri" w:hAnsi="Arial" w:cs="Arial"/>
          <w:sz w:val="16"/>
          <w:szCs w:val="16"/>
        </w:rPr>
        <w:t>е(</w:t>
      </w:r>
      <w:proofErr w:type="gramEnd"/>
      <w:r w:rsidRPr="00917334">
        <w:rPr>
          <w:rFonts w:ascii="Arial" w:eastAsia="Calibri" w:hAnsi="Arial" w:cs="Arial"/>
          <w:sz w:val="16"/>
          <w:szCs w:val="16"/>
        </w:rPr>
        <w:t xml:space="preserve">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proofErr w:type="spellStart"/>
      <w:r w:rsidRPr="00917334">
        <w:rPr>
          <w:rFonts w:ascii="Arial" w:eastAsia="Calibri" w:hAnsi="Arial" w:cs="Arial"/>
          <w:sz w:val="16"/>
          <w:szCs w:val="16"/>
        </w:rPr>
        <w:t>Новокубанского</w:t>
      </w:r>
      <w:proofErr w:type="spellEnd"/>
      <w:r w:rsidRPr="00917334">
        <w:rPr>
          <w:rFonts w:ascii="Arial" w:eastAsia="Calibri" w:hAnsi="Arial" w:cs="Arial"/>
          <w:sz w:val="16"/>
          <w:szCs w:val="16"/>
        </w:rPr>
        <w:t xml:space="preserve"> городского поселения в </w:t>
      </w:r>
      <w:proofErr w:type="gramStart"/>
      <w:r w:rsidRPr="00917334">
        <w:rPr>
          <w:rFonts w:ascii="Arial" w:eastAsia="Calibri" w:hAnsi="Arial" w:cs="Arial"/>
          <w:sz w:val="16"/>
          <w:szCs w:val="16"/>
        </w:rPr>
        <w:t>размере</w:t>
      </w:r>
      <w:proofErr w:type="gramEnd"/>
      <w:r w:rsidRPr="00917334">
        <w:rPr>
          <w:rFonts w:ascii="Arial" w:eastAsia="Calibri" w:hAnsi="Arial" w:cs="Arial"/>
          <w:sz w:val="16"/>
          <w:szCs w:val="16"/>
        </w:rPr>
        <w:t xml:space="preserve"> и в сроки, определенные в указанном требовании;</w:t>
      </w:r>
    </w:p>
    <w:p w:rsidR="00917334" w:rsidRPr="00917334" w:rsidRDefault="00917334" w:rsidP="00917334">
      <w:pPr>
        <w:widowControl w:val="0"/>
        <w:autoSpaceDE w:val="0"/>
        <w:autoSpaceDN w:val="0"/>
        <w:adjustRightInd w:val="0"/>
        <w:ind w:firstLine="709"/>
        <w:jc w:val="both"/>
        <w:rPr>
          <w:rFonts w:ascii="Arial" w:eastAsia="Calibri" w:hAnsi="Arial" w:cs="Arial"/>
          <w:sz w:val="16"/>
          <w:szCs w:val="16"/>
        </w:rPr>
      </w:pPr>
      <w:r w:rsidRPr="00917334">
        <w:rPr>
          <w:rFonts w:ascii="Arial" w:eastAsia="Calibri" w:hAnsi="Arial" w:cs="Arial"/>
          <w:sz w:val="16"/>
          <w:szCs w:val="16"/>
        </w:rPr>
        <w:t>4.2.3. в случае установления Главным распорядителем или получения от органа муниципального финансового контроля информации о факт</w:t>
      </w:r>
      <w:proofErr w:type="gramStart"/>
      <w:r w:rsidRPr="00917334">
        <w:rPr>
          <w:rFonts w:ascii="Arial" w:eastAsia="Calibri" w:hAnsi="Arial" w:cs="Arial"/>
          <w:sz w:val="16"/>
          <w:szCs w:val="16"/>
        </w:rPr>
        <w:t>е(</w:t>
      </w:r>
      <w:proofErr w:type="gramEnd"/>
      <w:r w:rsidRPr="00917334">
        <w:rPr>
          <w:rFonts w:ascii="Arial" w:eastAsia="Calibri" w:hAnsi="Arial" w:cs="Arial"/>
          <w:sz w:val="16"/>
          <w:szCs w:val="16"/>
        </w:rPr>
        <w:t xml:space="preserve">ах) </w:t>
      </w:r>
      <w:proofErr w:type="spellStart"/>
      <w:r w:rsidRPr="00917334">
        <w:rPr>
          <w:rFonts w:ascii="Arial" w:eastAsia="Calibri" w:hAnsi="Arial" w:cs="Arial"/>
          <w:sz w:val="16"/>
          <w:szCs w:val="16"/>
        </w:rPr>
        <w:t>недостижения</w:t>
      </w:r>
      <w:proofErr w:type="spellEnd"/>
      <w:r w:rsidRPr="00917334">
        <w:rPr>
          <w:rFonts w:ascii="Arial" w:eastAsia="Calibri" w:hAnsi="Arial" w:cs="Arial"/>
          <w:sz w:val="16"/>
          <w:szCs w:val="16"/>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 </w:t>
      </w:r>
      <w:proofErr w:type="spellStart"/>
      <w:r w:rsidRPr="00917334">
        <w:rPr>
          <w:rFonts w:ascii="Arial" w:eastAsia="Calibri" w:hAnsi="Arial" w:cs="Arial"/>
          <w:sz w:val="16"/>
          <w:szCs w:val="16"/>
        </w:rPr>
        <w:t>Новокубанского</w:t>
      </w:r>
      <w:proofErr w:type="spellEnd"/>
      <w:r w:rsidRPr="00917334">
        <w:rPr>
          <w:rFonts w:ascii="Arial" w:eastAsia="Calibri" w:hAnsi="Arial" w:cs="Arial"/>
          <w:sz w:val="16"/>
          <w:szCs w:val="16"/>
        </w:rPr>
        <w:t xml:space="preserve"> городского поселения в размере и в сроки, определенные в указанном требовании;</w:t>
      </w:r>
    </w:p>
    <w:p w:rsidR="00917334" w:rsidRPr="00917334" w:rsidRDefault="00917334" w:rsidP="00917334">
      <w:pPr>
        <w:widowControl w:val="0"/>
        <w:autoSpaceDE w:val="0"/>
        <w:autoSpaceDN w:val="0"/>
        <w:adjustRightInd w:val="0"/>
        <w:ind w:firstLine="709"/>
        <w:jc w:val="both"/>
        <w:rPr>
          <w:rFonts w:ascii="Arial" w:eastAsia="Calibri" w:hAnsi="Arial" w:cs="Arial"/>
          <w:sz w:val="16"/>
          <w:szCs w:val="16"/>
        </w:rPr>
      </w:pPr>
      <w:bookmarkStart w:id="67" w:name="sub_11323"/>
      <w:r w:rsidRPr="00917334">
        <w:rPr>
          <w:rFonts w:ascii="Arial" w:hAnsi="Arial" w:cs="Arial"/>
          <w:sz w:val="16"/>
          <w:szCs w:val="16"/>
        </w:rPr>
        <w:t xml:space="preserve"> 4.2.4. </w:t>
      </w:r>
      <w:bookmarkEnd w:id="67"/>
      <w:r w:rsidRPr="00917334">
        <w:rPr>
          <w:rFonts w:ascii="Arial" w:eastAsia="Calibri" w:hAnsi="Arial" w:cs="Arial"/>
          <w:sz w:val="16"/>
          <w:szCs w:val="16"/>
        </w:rPr>
        <w:t>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4.3. Главный распорядитель осуществляет проверку соблюдения условий и порядка предоставления субсидий, в том числе в части достижения результатов предоставления субсидии.</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Орган муниципального финансового контроля проводит проверку в соответствии со статьями 268.1 и 269.2 Бюджетного кодекса Российской Федерации.</w:t>
      </w:r>
    </w:p>
    <w:p w:rsidR="00917334" w:rsidRPr="00917334" w:rsidRDefault="00917334" w:rsidP="00917334">
      <w:pPr>
        <w:rPr>
          <w:rFonts w:ascii="Arial" w:hAnsi="Arial" w:cs="Arial"/>
          <w:sz w:val="16"/>
          <w:szCs w:val="16"/>
        </w:rPr>
      </w:pPr>
    </w:p>
    <w:p w:rsidR="00917334" w:rsidRPr="00917334" w:rsidRDefault="00917334" w:rsidP="00917334">
      <w:pPr>
        <w:pStyle w:val="1"/>
        <w:ind w:firstLine="709"/>
        <w:rPr>
          <w:rFonts w:cs="Arial"/>
          <w:spacing w:val="0"/>
          <w:sz w:val="16"/>
          <w:szCs w:val="16"/>
        </w:rPr>
      </w:pPr>
      <w:r w:rsidRPr="00917334">
        <w:rPr>
          <w:rFonts w:cs="Arial"/>
          <w:spacing w:val="0"/>
          <w:sz w:val="16"/>
          <w:szCs w:val="16"/>
        </w:rPr>
        <w:t>5. Права и обязанности Получателя субсидии</w:t>
      </w:r>
    </w:p>
    <w:p w:rsidR="00917334" w:rsidRPr="00917334" w:rsidRDefault="00917334" w:rsidP="00917334">
      <w:pPr>
        <w:ind w:firstLine="709"/>
        <w:jc w:val="both"/>
        <w:rPr>
          <w:rFonts w:ascii="Arial" w:hAnsi="Arial" w:cs="Arial"/>
          <w:sz w:val="16"/>
          <w:szCs w:val="16"/>
        </w:rPr>
      </w:pPr>
    </w:p>
    <w:p w:rsidR="00917334" w:rsidRPr="00917334" w:rsidRDefault="00917334" w:rsidP="00917334">
      <w:pPr>
        <w:pStyle w:val="aff6"/>
        <w:ind w:firstLine="709"/>
        <w:rPr>
          <w:rFonts w:ascii="Arial" w:hAnsi="Arial" w:cs="Arial"/>
          <w:sz w:val="16"/>
          <w:szCs w:val="16"/>
        </w:rPr>
      </w:pPr>
      <w:bookmarkStart w:id="68" w:name="sub_1141"/>
      <w:r w:rsidRPr="00917334">
        <w:rPr>
          <w:rFonts w:ascii="Arial" w:hAnsi="Arial" w:cs="Arial"/>
          <w:sz w:val="16"/>
          <w:szCs w:val="16"/>
        </w:rPr>
        <w:t xml:space="preserve"> 5.1. Получатель субсидии имеет право на получение</w:t>
      </w:r>
      <w:bookmarkEnd w:id="68"/>
      <w:r w:rsidRPr="00917334">
        <w:rPr>
          <w:rFonts w:ascii="Arial" w:hAnsi="Arial" w:cs="Arial"/>
          <w:sz w:val="16"/>
          <w:szCs w:val="16"/>
        </w:rPr>
        <w:t xml:space="preserve"> субсидии на условиях, установленных Порядком.</w:t>
      </w:r>
    </w:p>
    <w:p w:rsidR="00917334" w:rsidRPr="00917334" w:rsidRDefault="00917334" w:rsidP="00917334">
      <w:pPr>
        <w:pStyle w:val="aff6"/>
        <w:ind w:firstLine="709"/>
        <w:rPr>
          <w:rFonts w:ascii="Arial" w:hAnsi="Arial" w:cs="Arial"/>
          <w:sz w:val="16"/>
          <w:szCs w:val="16"/>
        </w:rPr>
      </w:pPr>
      <w:bookmarkStart w:id="69" w:name="sub_1142"/>
      <w:r w:rsidRPr="00917334">
        <w:rPr>
          <w:rFonts w:ascii="Arial" w:hAnsi="Arial" w:cs="Arial"/>
          <w:sz w:val="16"/>
          <w:szCs w:val="16"/>
        </w:rPr>
        <w:t xml:space="preserve"> 5.2. Получатель субсидии обязуется</w:t>
      </w:r>
    </w:p>
    <w:p w:rsidR="00917334" w:rsidRPr="00917334" w:rsidRDefault="00917334" w:rsidP="00917334">
      <w:pPr>
        <w:pStyle w:val="aff6"/>
        <w:ind w:firstLine="709"/>
        <w:rPr>
          <w:rFonts w:ascii="Arial" w:hAnsi="Arial" w:cs="Arial"/>
          <w:sz w:val="16"/>
          <w:szCs w:val="16"/>
        </w:rPr>
      </w:pPr>
      <w:bookmarkStart w:id="70" w:name="sub_11421"/>
      <w:bookmarkEnd w:id="69"/>
      <w:r w:rsidRPr="00917334">
        <w:rPr>
          <w:rFonts w:ascii="Arial" w:hAnsi="Arial" w:cs="Arial"/>
          <w:sz w:val="16"/>
          <w:szCs w:val="16"/>
        </w:rPr>
        <w:t xml:space="preserve"> 5.2.1. Использовать средства субсидии по целевому</w:t>
      </w:r>
      <w:bookmarkEnd w:id="70"/>
      <w:r w:rsidRPr="00917334">
        <w:rPr>
          <w:rFonts w:ascii="Arial" w:hAnsi="Arial" w:cs="Arial"/>
          <w:sz w:val="16"/>
          <w:szCs w:val="16"/>
        </w:rPr>
        <w:t xml:space="preserve"> назначению, в соответствии с Порядком и настоящим соглашением;</w:t>
      </w:r>
    </w:p>
    <w:p w:rsidR="00917334" w:rsidRPr="00917334" w:rsidRDefault="00917334" w:rsidP="00917334">
      <w:pPr>
        <w:pStyle w:val="aff6"/>
        <w:ind w:firstLine="709"/>
        <w:rPr>
          <w:rFonts w:ascii="Arial" w:hAnsi="Arial" w:cs="Arial"/>
          <w:sz w:val="16"/>
          <w:szCs w:val="16"/>
        </w:rPr>
      </w:pPr>
      <w:bookmarkStart w:id="71" w:name="sub_11422"/>
      <w:r w:rsidRPr="00917334">
        <w:rPr>
          <w:rFonts w:ascii="Arial" w:hAnsi="Arial" w:cs="Arial"/>
          <w:sz w:val="16"/>
          <w:szCs w:val="16"/>
        </w:rPr>
        <w:t xml:space="preserve"> 5.2.2. В течение 5-ти банковских дней после поступления</w:t>
      </w:r>
      <w:bookmarkEnd w:id="71"/>
      <w:r w:rsidRPr="00917334">
        <w:rPr>
          <w:rFonts w:ascii="Arial" w:hAnsi="Arial" w:cs="Arial"/>
          <w:sz w:val="16"/>
          <w:szCs w:val="16"/>
        </w:rPr>
        <w:t xml:space="preserve"> денежных средств на расчетный счет получателя перечислять средства, полученные в виде субсидии, кредиторам согласно реестру обязательств;</w:t>
      </w:r>
    </w:p>
    <w:p w:rsidR="00917334" w:rsidRPr="00917334" w:rsidRDefault="00917334" w:rsidP="00917334">
      <w:pPr>
        <w:pStyle w:val="aff6"/>
        <w:ind w:firstLine="709"/>
        <w:rPr>
          <w:rFonts w:ascii="Arial" w:hAnsi="Arial" w:cs="Arial"/>
          <w:sz w:val="16"/>
          <w:szCs w:val="16"/>
        </w:rPr>
      </w:pPr>
      <w:bookmarkStart w:id="72" w:name="sub_11423"/>
      <w:r w:rsidRPr="00917334">
        <w:rPr>
          <w:rFonts w:ascii="Arial" w:hAnsi="Arial" w:cs="Arial"/>
          <w:sz w:val="16"/>
          <w:szCs w:val="16"/>
        </w:rPr>
        <w:t xml:space="preserve"> 5.2.3. Вести бухгалтерский учет средств субсидии,</w:t>
      </w:r>
      <w:bookmarkEnd w:id="72"/>
      <w:r w:rsidRPr="00917334">
        <w:rPr>
          <w:rFonts w:ascii="Arial" w:hAnsi="Arial" w:cs="Arial"/>
          <w:sz w:val="16"/>
          <w:szCs w:val="16"/>
        </w:rPr>
        <w:t xml:space="preserve"> полученной в соответствии с настоящим соглашением, раздельно от средств иных субсидий, полученных из бюджета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917334" w:rsidRPr="00917334" w:rsidRDefault="00917334" w:rsidP="00917334">
      <w:pPr>
        <w:pStyle w:val="aff6"/>
        <w:ind w:firstLine="709"/>
        <w:rPr>
          <w:rFonts w:ascii="Arial" w:hAnsi="Arial" w:cs="Arial"/>
          <w:sz w:val="16"/>
          <w:szCs w:val="16"/>
        </w:rPr>
      </w:pPr>
      <w:bookmarkStart w:id="73" w:name="sub_11424"/>
      <w:r w:rsidRPr="00917334">
        <w:rPr>
          <w:rFonts w:ascii="Arial" w:hAnsi="Arial" w:cs="Arial"/>
          <w:sz w:val="16"/>
          <w:szCs w:val="16"/>
        </w:rPr>
        <w:t xml:space="preserve"> 5.2.4. Обеспечить ведение учета расходования</w:t>
      </w:r>
      <w:bookmarkEnd w:id="73"/>
      <w:r w:rsidRPr="00917334">
        <w:rPr>
          <w:rFonts w:ascii="Arial" w:hAnsi="Arial" w:cs="Arial"/>
          <w:sz w:val="16"/>
          <w:szCs w:val="16"/>
        </w:rPr>
        <w:t xml:space="preserve"> полученной субсидии и представлять  Главному распорядителю отчет об использовании субсидии по форме согласно приложению № 2 к настоящему Соглашению.</w:t>
      </w:r>
    </w:p>
    <w:p w:rsidR="00917334" w:rsidRPr="00917334" w:rsidRDefault="00917334" w:rsidP="00917334">
      <w:pPr>
        <w:pStyle w:val="aff6"/>
        <w:ind w:firstLine="709"/>
        <w:rPr>
          <w:rFonts w:ascii="Arial" w:hAnsi="Arial" w:cs="Arial"/>
          <w:sz w:val="16"/>
          <w:szCs w:val="16"/>
        </w:rPr>
      </w:pPr>
      <w:bookmarkStart w:id="74" w:name="sub_11425"/>
      <w:r w:rsidRPr="00917334">
        <w:rPr>
          <w:rFonts w:ascii="Arial" w:hAnsi="Arial" w:cs="Arial"/>
          <w:sz w:val="16"/>
          <w:szCs w:val="16"/>
        </w:rPr>
        <w:t xml:space="preserve"> 5.2.5. Представлять Главному распорядителю</w:t>
      </w:r>
      <w:bookmarkEnd w:id="74"/>
      <w:r w:rsidRPr="00917334">
        <w:rPr>
          <w:rFonts w:ascii="Arial" w:hAnsi="Arial" w:cs="Arial"/>
          <w:sz w:val="16"/>
          <w:szCs w:val="16"/>
        </w:rPr>
        <w:t xml:space="preserve"> информацию и документы, подтверждающие соблюдение Получателем субсидии условий, целей и порядка предоставления субсидии.</w:t>
      </w:r>
    </w:p>
    <w:p w:rsidR="00917334" w:rsidRPr="00917334" w:rsidRDefault="00917334" w:rsidP="00917334">
      <w:pPr>
        <w:pStyle w:val="aff6"/>
        <w:ind w:firstLine="709"/>
        <w:rPr>
          <w:rFonts w:ascii="Arial" w:hAnsi="Arial" w:cs="Arial"/>
          <w:sz w:val="16"/>
          <w:szCs w:val="16"/>
        </w:rPr>
      </w:pPr>
      <w:bookmarkStart w:id="75" w:name="sub_1143"/>
      <w:r w:rsidRPr="00917334">
        <w:rPr>
          <w:rFonts w:ascii="Arial" w:hAnsi="Arial" w:cs="Arial"/>
          <w:sz w:val="16"/>
          <w:szCs w:val="16"/>
        </w:rPr>
        <w:t xml:space="preserve"> 5.3. Получателю субсидии запрещено приобретать за счет полученных средств иностранную валюту, за исключением операций, осуществляемых в соответствии с </w:t>
      </w:r>
      <w:hyperlink r:id="rId17" w:history="1">
        <w:r w:rsidRPr="00917334">
          <w:rPr>
            <w:rStyle w:val="ae"/>
            <w:rFonts w:ascii="Arial" w:hAnsi="Arial" w:cs="Arial"/>
            <w:color w:val="auto"/>
            <w:sz w:val="16"/>
            <w:szCs w:val="16"/>
          </w:rPr>
          <w:t>валютным законодательством</w:t>
        </w:r>
      </w:hyperlink>
      <w:r w:rsidRPr="00917334">
        <w:rPr>
          <w:rFonts w:ascii="Arial" w:hAnsi="Arial" w:cs="Arial"/>
          <w:sz w:val="16"/>
          <w:szCs w:val="16"/>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bookmarkStart w:id="76" w:name="sub_11431"/>
      <w:bookmarkEnd w:id="75"/>
    </w:p>
    <w:p w:rsidR="00917334" w:rsidRPr="00917334" w:rsidRDefault="00917334" w:rsidP="00917334">
      <w:pPr>
        <w:rPr>
          <w:rFonts w:ascii="Arial" w:hAnsi="Arial" w:cs="Arial"/>
          <w:sz w:val="16"/>
          <w:szCs w:val="16"/>
        </w:rPr>
      </w:pPr>
      <w:r w:rsidRPr="00917334">
        <w:rPr>
          <w:rFonts w:ascii="Arial" w:hAnsi="Arial" w:cs="Arial"/>
          <w:sz w:val="16"/>
          <w:szCs w:val="16"/>
        </w:rPr>
        <w:tab/>
        <w:t xml:space="preserve">5.4. Возвращать неиспользованный на 01 января следующего за отчетным годом остаток субсидии в доход бюджета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в течение 20 календарных дней с момента получения уведомления о возврате остатка субсидии.</w:t>
      </w:r>
    </w:p>
    <w:p w:rsidR="00917334" w:rsidRPr="00917334" w:rsidRDefault="00917334" w:rsidP="00917334">
      <w:pPr>
        <w:pStyle w:val="aff6"/>
        <w:ind w:firstLine="709"/>
        <w:rPr>
          <w:rFonts w:ascii="Arial" w:hAnsi="Arial" w:cs="Arial"/>
          <w:sz w:val="16"/>
          <w:szCs w:val="16"/>
        </w:rPr>
      </w:pPr>
      <w:r w:rsidRPr="00917334">
        <w:rPr>
          <w:rFonts w:ascii="Arial" w:hAnsi="Arial" w:cs="Arial"/>
          <w:sz w:val="16"/>
          <w:szCs w:val="16"/>
        </w:rPr>
        <w:t xml:space="preserve"> 5.5. Получатель субсидии, подписывая настоящее Соглашение, дает согласие на</w:t>
      </w:r>
      <w:bookmarkEnd w:id="76"/>
      <w:r w:rsidRPr="00917334">
        <w:rPr>
          <w:rFonts w:ascii="Arial" w:hAnsi="Arial" w:cs="Arial"/>
          <w:sz w:val="16"/>
          <w:szCs w:val="16"/>
        </w:rPr>
        <w:t xml:space="preserve"> осуществление Главным распорядителем и органами муниципального финансового контроля проверок соблюдения Получателем субсидий условий, целей и порядка, установленных заключенным Соглашением.</w:t>
      </w:r>
    </w:p>
    <w:p w:rsidR="00917334" w:rsidRPr="00917334" w:rsidRDefault="00917334" w:rsidP="00917334">
      <w:pPr>
        <w:ind w:firstLine="709"/>
        <w:jc w:val="both"/>
        <w:rPr>
          <w:rFonts w:ascii="Arial" w:hAnsi="Arial" w:cs="Arial"/>
          <w:sz w:val="16"/>
          <w:szCs w:val="16"/>
        </w:rPr>
      </w:pPr>
    </w:p>
    <w:p w:rsidR="00917334" w:rsidRPr="00917334" w:rsidRDefault="00917334" w:rsidP="00917334">
      <w:pPr>
        <w:pStyle w:val="1"/>
        <w:ind w:firstLine="709"/>
        <w:rPr>
          <w:rFonts w:cs="Arial"/>
          <w:spacing w:val="0"/>
          <w:sz w:val="16"/>
          <w:szCs w:val="16"/>
        </w:rPr>
      </w:pPr>
      <w:r w:rsidRPr="00917334">
        <w:rPr>
          <w:rFonts w:cs="Arial"/>
          <w:spacing w:val="0"/>
          <w:sz w:val="16"/>
          <w:szCs w:val="16"/>
        </w:rPr>
        <w:t>6. Требования к отчетности</w:t>
      </w:r>
    </w:p>
    <w:p w:rsidR="00917334" w:rsidRPr="00917334" w:rsidRDefault="00917334" w:rsidP="00917334">
      <w:pPr>
        <w:ind w:firstLine="709"/>
        <w:jc w:val="both"/>
        <w:rPr>
          <w:rFonts w:ascii="Arial" w:hAnsi="Arial" w:cs="Arial"/>
          <w:sz w:val="16"/>
          <w:szCs w:val="16"/>
        </w:rPr>
      </w:pPr>
    </w:p>
    <w:p w:rsidR="00917334" w:rsidRPr="00917334" w:rsidRDefault="00917334" w:rsidP="00917334">
      <w:pPr>
        <w:ind w:firstLine="709"/>
        <w:jc w:val="both"/>
        <w:rPr>
          <w:rFonts w:ascii="Arial" w:hAnsi="Arial" w:cs="Arial"/>
          <w:sz w:val="16"/>
          <w:szCs w:val="16"/>
        </w:rPr>
      </w:pPr>
      <w:bookmarkStart w:id="77" w:name="sub_1152"/>
      <w:r w:rsidRPr="00917334">
        <w:rPr>
          <w:rFonts w:ascii="Arial" w:hAnsi="Arial" w:cs="Arial"/>
          <w:sz w:val="16"/>
          <w:szCs w:val="16"/>
        </w:rPr>
        <w:t xml:space="preserve">6.1. Предприятие представляет Главному распорядителю отчет об осуществлении расходов, источником финансового обеспечения которых являются субсидии, отчет о достижении значений результатов предоставления субсидии, также характеристик результата (при их установлении), по формам, </w:t>
      </w:r>
      <w:proofErr w:type="gramStart"/>
      <w:r w:rsidRPr="00917334">
        <w:rPr>
          <w:rFonts w:ascii="Arial" w:hAnsi="Arial" w:cs="Arial"/>
          <w:sz w:val="16"/>
          <w:szCs w:val="16"/>
        </w:rPr>
        <w:t>согласно приложений</w:t>
      </w:r>
      <w:proofErr w:type="gramEnd"/>
      <w:r w:rsidRPr="00917334">
        <w:rPr>
          <w:rFonts w:ascii="Arial" w:hAnsi="Arial" w:cs="Arial"/>
          <w:sz w:val="16"/>
          <w:szCs w:val="16"/>
        </w:rPr>
        <w:t xml:space="preserve"> 1, 3 к настоящему соглашению в срок до 10-го числа месяца, следующего за месяцем предоставления субсидии. </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6.2. Главный распорядитель проводит проверку предоставленных Получателем отчетов в течение 30 рабочих дней со дня их представления.</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6.3.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w:t>
      </w:r>
    </w:p>
    <w:p w:rsidR="00917334" w:rsidRPr="00917334" w:rsidRDefault="00917334" w:rsidP="00917334">
      <w:pPr>
        <w:ind w:firstLine="709"/>
        <w:jc w:val="both"/>
        <w:rPr>
          <w:rFonts w:ascii="Arial" w:hAnsi="Arial" w:cs="Arial"/>
          <w:sz w:val="16"/>
          <w:szCs w:val="16"/>
        </w:rPr>
      </w:pPr>
      <w:r w:rsidRPr="00917334">
        <w:rPr>
          <w:rFonts w:ascii="Arial" w:hAnsi="Arial" w:cs="Arial"/>
          <w:sz w:val="16"/>
          <w:szCs w:val="16"/>
        </w:rPr>
        <w:t xml:space="preserve">6.4. В случае если Получатель не исправит выявленные нарушения в установленный Главным распорядителем срок, он должен вернуть предоставленную субсидию в полном объеме в бюджет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в соответствии с </w:t>
      </w:r>
      <w:hyperlink r:id="rId18" w:history="1">
        <w:r w:rsidRPr="00917334">
          <w:rPr>
            <w:rStyle w:val="ae"/>
            <w:rFonts w:ascii="Arial" w:hAnsi="Arial" w:cs="Arial"/>
            <w:color w:val="auto"/>
            <w:sz w:val="16"/>
            <w:szCs w:val="16"/>
          </w:rPr>
          <w:t>бюджетным законодательством</w:t>
        </w:r>
      </w:hyperlink>
      <w:r w:rsidRPr="00917334">
        <w:rPr>
          <w:rFonts w:ascii="Arial" w:hAnsi="Arial" w:cs="Arial"/>
          <w:sz w:val="16"/>
          <w:szCs w:val="16"/>
        </w:rPr>
        <w:t xml:space="preserve"> Российской Федерации в течение 10 рабочих дней со дня получения соответствующего требования.</w:t>
      </w:r>
    </w:p>
    <w:p w:rsidR="00917334" w:rsidRPr="00917334" w:rsidRDefault="00917334" w:rsidP="00917334">
      <w:pPr>
        <w:pStyle w:val="aff6"/>
        <w:ind w:firstLine="709"/>
        <w:rPr>
          <w:rFonts w:ascii="Arial" w:hAnsi="Arial" w:cs="Arial"/>
          <w:sz w:val="16"/>
          <w:szCs w:val="16"/>
        </w:rPr>
      </w:pPr>
    </w:p>
    <w:bookmarkEnd w:id="77"/>
    <w:p w:rsidR="00917334" w:rsidRPr="00917334" w:rsidRDefault="00917334" w:rsidP="00917334">
      <w:pPr>
        <w:pStyle w:val="1"/>
        <w:ind w:firstLine="709"/>
        <w:rPr>
          <w:rFonts w:cs="Arial"/>
          <w:spacing w:val="0"/>
          <w:sz w:val="16"/>
          <w:szCs w:val="16"/>
        </w:rPr>
      </w:pPr>
      <w:r w:rsidRPr="00917334">
        <w:rPr>
          <w:rFonts w:cs="Arial"/>
          <w:spacing w:val="0"/>
          <w:sz w:val="16"/>
          <w:szCs w:val="16"/>
        </w:rPr>
        <w:t>7. Ответственность сторон</w:t>
      </w:r>
    </w:p>
    <w:p w:rsidR="00917334" w:rsidRPr="00917334" w:rsidRDefault="00917334" w:rsidP="00917334">
      <w:pPr>
        <w:ind w:firstLine="709"/>
        <w:jc w:val="both"/>
        <w:rPr>
          <w:rFonts w:ascii="Arial" w:hAnsi="Arial" w:cs="Arial"/>
          <w:sz w:val="16"/>
          <w:szCs w:val="16"/>
        </w:rPr>
      </w:pPr>
    </w:p>
    <w:p w:rsidR="00917334" w:rsidRPr="00917334" w:rsidRDefault="00917334" w:rsidP="00917334">
      <w:pPr>
        <w:pStyle w:val="aff6"/>
        <w:ind w:firstLine="709"/>
        <w:rPr>
          <w:rFonts w:ascii="Arial" w:hAnsi="Arial" w:cs="Arial"/>
          <w:sz w:val="16"/>
          <w:szCs w:val="16"/>
        </w:rPr>
      </w:pPr>
      <w:bookmarkStart w:id="78" w:name="sub_1171"/>
      <w:r w:rsidRPr="00917334">
        <w:rPr>
          <w:rFonts w:ascii="Arial" w:hAnsi="Arial" w:cs="Arial"/>
          <w:sz w:val="16"/>
          <w:szCs w:val="16"/>
        </w:rPr>
        <w:t xml:space="preserve"> 7.1. За неисполнение либо ненадлежащее исполнение</w:t>
      </w:r>
      <w:bookmarkEnd w:id="78"/>
      <w:r w:rsidRPr="00917334">
        <w:rPr>
          <w:rFonts w:ascii="Arial" w:hAnsi="Arial" w:cs="Arial"/>
          <w:sz w:val="16"/>
          <w:szCs w:val="16"/>
        </w:rPr>
        <w:t xml:space="preserve"> обязательств по настоящему соглашению стороны несут ответственность, предусмотренную действующим законодательством Российской Федерации и настоящим соглашением.</w:t>
      </w:r>
    </w:p>
    <w:p w:rsidR="00917334" w:rsidRPr="00917334" w:rsidRDefault="00917334" w:rsidP="00917334">
      <w:pPr>
        <w:pStyle w:val="aff6"/>
        <w:ind w:firstLine="709"/>
        <w:rPr>
          <w:rFonts w:ascii="Arial" w:hAnsi="Arial" w:cs="Arial"/>
          <w:sz w:val="16"/>
          <w:szCs w:val="16"/>
        </w:rPr>
      </w:pPr>
      <w:bookmarkStart w:id="79" w:name="sub_1172"/>
      <w:r w:rsidRPr="00917334">
        <w:rPr>
          <w:rFonts w:ascii="Arial" w:hAnsi="Arial" w:cs="Arial"/>
          <w:sz w:val="16"/>
          <w:szCs w:val="16"/>
        </w:rPr>
        <w:t xml:space="preserve"> 7.2. Получатель субсидии несет ответственность в</w:t>
      </w:r>
      <w:bookmarkEnd w:id="79"/>
      <w:r w:rsidRPr="00917334">
        <w:rPr>
          <w:rFonts w:ascii="Arial" w:hAnsi="Arial" w:cs="Arial"/>
          <w:sz w:val="16"/>
          <w:szCs w:val="16"/>
        </w:rPr>
        <w:t xml:space="preserve"> соответствии с действующим законодательством за соблюдение требований настоящего соглашения и Порядка, в том числе </w:t>
      </w:r>
      <w:proofErr w:type="gramStart"/>
      <w:r w:rsidRPr="00917334">
        <w:rPr>
          <w:rFonts w:ascii="Arial" w:hAnsi="Arial" w:cs="Arial"/>
          <w:sz w:val="16"/>
          <w:szCs w:val="16"/>
        </w:rPr>
        <w:t>за</w:t>
      </w:r>
      <w:proofErr w:type="gramEnd"/>
      <w:r w:rsidRPr="00917334">
        <w:rPr>
          <w:rFonts w:ascii="Arial" w:hAnsi="Arial" w:cs="Arial"/>
          <w:sz w:val="16"/>
          <w:szCs w:val="16"/>
        </w:rPr>
        <w:t>:</w:t>
      </w:r>
    </w:p>
    <w:p w:rsidR="00917334" w:rsidRPr="00917334" w:rsidRDefault="00917334" w:rsidP="00917334">
      <w:pPr>
        <w:pStyle w:val="aff6"/>
        <w:ind w:firstLine="709"/>
        <w:rPr>
          <w:rFonts w:ascii="Arial" w:hAnsi="Arial" w:cs="Arial"/>
          <w:sz w:val="16"/>
          <w:szCs w:val="16"/>
        </w:rPr>
      </w:pPr>
      <w:bookmarkStart w:id="80" w:name="sub_11721"/>
      <w:r w:rsidRPr="00917334">
        <w:rPr>
          <w:rFonts w:ascii="Arial" w:hAnsi="Arial" w:cs="Arial"/>
          <w:sz w:val="16"/>
          <w:szCs w:val="16"/>
        </w:rPr>
        <w:t xml:space="preserve"> 7.2.1. Достоверность представляемых документов</w:t>
      </w:r>
      <w:bookmarkEnd w:id="80"/>
      <w:r w:rsidRPr="00917334">
        <w:rPr>
          <w:rFonts w:ascii="Arial" w:hAnsi="Arial" w:cs="Arial"/>
          <w:sz w:val="16"/>
          <w:szCs w:val="16"/>
        </w:rPr>
        <w:t xml:space="preserve"> (сведений);</w:t>
      </w:r>
    </w:p>
    <w:p w:rsidR="00917334" w:rsidRPr="00917334" w:rsidRDefault="00917334" w:rsidP="00917334">
      <w:pPr>
        <w:pStyle w:val="aff6"/>
        <w:ind w:firstLine="709"/>
        <w:rPr>
          <w:rFonts w:ascii="Arial" w:hAnsi="Arial" w:cs="Arial"/>
          <w:sz w:val="16"/>
          <w:szCs w:val="16"/>
        </w:rPr>
      </w:pPr>
      <w:bookmarkStart w:id="81" w:name="sub_11722"/>
      <w:r w:rsidRPr="00917334">
        <w:rPr>
          <w:rFonts w:ascii="Arial" w:hAnsi="Arial" w:cs="Arial"/>
          <w:sz w:val="16"/>
          <w:szCs w:val="16"/>
        </w:rPr>
        <w:t xml:space="preserve"> 7.2.2. Целевое использование средств субсидии;</w:t>
      </w:r>
    </w:p>
    <w:p w:rsidR="00917334" w:rsidRPr="00917334" w:rsidRDefault="00917334" w:rsidP="00917334">
      <w:pPr>
        <w:pStyle w:val="aff6"/>
        <w:ind w:firstLine="709"/>
        <w:rPr>
          <w:rFonts w:ascii="Arial" w:hAnsi="Arial" w:cs="Arial"/>
          <w:sz w:val="16"/>
          <w:szCs w:val="16"/>
        </w:rPr>
      </w:pPr>
      <w:bookmarkStart w:id="82" w:name="sub_11723"/>
      <w:bookmarkEnd w:id="81"/>
      <w:r w:rsidRPr="00917334">
        <w:rPr>
          <w:rFonts w:ascii="Arial" w:hAnsi="Arial" w:cs="Arial"/>
          <w:sz w:val="16"/>
          <w:szCs w:val="16"/>
        </w:rPr>
        <w:t xml:space="preserve"> 7.2.3. Соблюдение условий и порядка предоставления</w:t>
      </w:r>
      <w:bookmarkEnd w:id="82"/>
      <w:r w:rsidRPr="00917334">
        <w:rPr>
          <w:rFonts w:ascii="Arial" w:hAnsi="Arial" w:cs="Arial"/>
          <w:sz w:val="16"/>
          <w:szCs w:val="16"/>
        </w:rPr>
        <w:t xml:space="preserve"> субсидии, установленных настоящим соглашением и Порядком;</w:t>
      </w:r>
    </w:p>
    <w:p w:rsidR="00917334" w:rsidRPr="00917334" w:rsidRDefault="00917334" w:rsidP="00917334">
      <w:pPr>
        <w:pStyle w:val="aff6"/>
        <w:ind w:firstLine="709"/>
        <w:rPr>
          <w:rFonts w:ascii="Arial" w:hAnsi="Arial" w:cs="Arial"/>
          <w:sz w:val="16"/>
          <w:szCs w:val="16"/>
        </w:rPr>
      </w:pPr>
      <w:bookmarkStart w:id="83" w:name="sub_11724"/>
      <w:r w:rsidRPr="00917334">
        <w:rPr>
          <w:rFonts w:ascii="Arial" w:hAnsi="Arial" w:cs="Arial"/>
          <w:sz w:val="16"/>
          <w:szCs w:val="16"/>
        </w:rPr>
        <w:t xml:space="preserve"> 7.2.4. Соблюдение своих обязательств по настоящему</w:t>
      </w:r>
      <w:bookmarkEnd w:id="83"/>
      <w:r w:rsidRPr="00917334">
        <w:rPr>
          <w:rFonts w:ascii="Arial" w:hAnsi="Arial" w:cs="Arial"/>
          <w:sz w:val="16"/>
          <w:szCs w:val="16"/>
        </w:rPr>
        <w:t xml:space="preserve"> соглашению.</w:t>
      </w:r>
    </w:p>
    <w:p w:rsidR="00917334" w:rsidRPr="00917334" w:rsidRDefault="00917334" w:rsidP="00917334">
      <w:pPr>
        <w:pStyle w:val="ConsPlusNormal"/>
        <w:ind w:firstLine="709"/>
        <w:jc w:val="both"/>
        <w:rPr>
          <w:sz w:val="16"/>
          <w:szCs w:val="16"/>
        </w:rPr>
      </w:pPr>
      <w:r w:rsidRPr="00917334">
        <w:rPr>
          <w:sz w:val="16"/>
          <w:szCs w:val="16"/>
        </w:rPr>
        <w:t xml:space="preserve"> 7.3. </w:t>
      </w:r>
      <w:proofErr w:type="gramStart"/>
      <w:r w:rsidRPr="00917334">
        <w:rPr>
          <w:sz w:val="16"/>
          <w:szCs w:val="16"/>
        </w:rPr>
        <w:t xml:space="preserve">При </w:t>
      </w:r>
      <w:proofErr w:type="spellStart"/>
      <w:r w:rsidRPr="00917334">
        <w:rPr>
          <w:sz w:val="16"/>
          <w:szCs w:val="16"/>
        </w:rPr>
        <w:t>недостижении</w:t>
      </w:r>
      <w:proofErr w:type="spellEnd"/>
      <w:r w:rsidRPr="00917334">
        <w:rPr>
          <w:sz w:val="16"/>
          <w:szCs w:val="16"/>
        </w:rPr>
        <w:t xml:space="preserve">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w:t>
      </w:r>
      <w:proofErr w:type="spellStart"/>
      <w:r w:rsidRPr="00917334">
        <w:rPr>
          <w:sz w:val="16"/>
          <w:szCs w:val="16"/>
        </w:rPr>
        <w:t>трехсотшестидесятой</w:t>
      </w:r>
      <w:proofErr w:type="spellEnd"/>
      <w:r w:rsidRPr="00917334">
        <w:rPr>
          <w:sz w:val="16"/>
          <w:szCs w:val="16"/>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roofErr w:type="gramEnd"/>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lastRenderedPageBreak/>
        <w:t xml:space="preserve">7.4. В случаях выявления нарушений Получателем субсидии условий, установленных при предоставлении субсидии, </w:t>
      </w:r>
      <w:proofErr w:type="gramStart"/>
      <w:r w:rsidRPr="00917334">
        <w:rPr>
          <w:rFonts w:ascii="Arial" w:hAnsi="Arial" w:cs="Arial"/>
          <w:sz w:val="16"/>
          <w:szCs w:val="16"/>
        </w:rPr>
        <w:t>выявленного</w:t>
      </w:r>
      <w:proofErr w:type="gramEnd"/>
      <w:r w:rsidRPr="00917334">
        <w:rPr>
          <w:rFonts w:ascii="Arial" w:hAnsi="Arial" w:cs="Arial"/>
          <w:sz w:val="16"/>
          <w:szCs w:val="16"/>
        </w:rPr>
        <w:t xml:space="preserve"> в том числе по фактам проверок, проведенных Главным распорядителем и (или) органом муниципального финансового контроля (за исключением случая </w:t>
      </w:r>
      <w:proofErr w:type="spellStart"/>
      <w:r w:rsidRPr="00917334">
        <w:rPr>
          <w:rFonts w:ascii="Arial" w:hAnsi="Arial" w:cs="Arial"/>
          <w:sz w:val="16"/>
          <w:szCs w:val="16"/>
        </w:rPr>
        <w:t>недостижения</w:t>
      </w:r>
      <w:proofErr w:type="spellEnd"/>
      <w:r w:rsidRPr="00917334">
        <w:rPr>
          <w:rFonts w:ascii="Arial" w:hAnsi="Arial" w:cs="Arial"/>
          <w:sz w:val="16"/>
          <w:szCs w:val="16"/>
        </w:rPr>
        <w:t xml:space="preserve"> значения результата предоставления субсидии), субсидия, по требованию Главного распорядителя  или органа муниципального финансового контроля, подлежит возврату Получателем субсидии в бюджет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 в десятидневный срок. </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7.5. Требования о возврате средств субсидии, об уплате штрафных санкций, в том числе пеней, предусмотренные пунктами 7.3, 7.4. настоящего Соглашения, не применяются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7.6. 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7.7.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юридического лица, являющегося правопреемником.</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w:t>
      </w:r>
    </w:p>
    <w:p w:rsidR="00917334" w:rsidRPr="00917334" w:rsidRDefault="00917334" w:rsidP="00917334">
      <w:pPr>
        <w:widowControl w:val="0"/>
        <w:autoSpaceDE w:val="0"/>
        <w:autoSpaceDN w:val="0"/>
        <w:adjustRightInd w:val="0"/>
        <w:ind w:firstLine="709"/>
        <w:jc w:val="both"/>
        <w:rPr>
          <w:rFonts w:ascii="Arial" w:hAnsi="Arial" w:cs="Arial"/>
          <w:sz w:val="16"/>
          <w:szCs w:val="16"/>
        </w:rPr>
      </w:pPr>
      <w:r w:rsidRPr="00917334">
        <w:rPr>
          <w:rFonts w:ascii="Arial" w:hAnsi="Arial" w:cs="Arial"/>
          <w:sz w:val="16"/>
          <w:szCs w:val="16"/>
        </w:rPr>
        <w:t>Неиспользованный остаток субсидии подлежит возврату в бюджет, из которого предоставлена субсидия.</w:t>
      </w:r>
    </w:p>
    <w:p w:rsidR="00917334" w:rsidRPr="00917334" w:rsidRDefault="00917334" w:rsidP="00917334">
      <w:pPr>
        <w:pStyle w:val="aff6"/>
        <w:ind w:firstLine="709"/>
        <w:rPr>
          <w:rFonts w:ascii="Arial" w:hAnsi="Arial" w:cs="Arial"/>
          <w:sz w:val="16"/>
          <w:szCs w:val="16"/>
        </w:rPr>
      </w:pPr>
      <w:bookmarkStart w:id="84" w:name="sub_1173"/>
      <w:r w:rsidRPr="00917334">
        <w:rPr>
          <w:rFonts w:ascii="Arial" w:hAnsi="Arial" w:cs="Arial"/>
          <w:sz w:val="16"/>
          <w:szCs w:val="16"/>
        </w:rPr>
        <w:t>7.8. Стороны освобождаются от</w:t>
      </w:r>
      <w:bookmarkEnd w:id="84"/>
      <w:r w:rsidRPr="00917334">
        <w:rPr>
          <w:rFonts w:ascii="Arial" w:hAnsi="Arial" w:cs="Arial"/>
          <w:sz w:val="16"/>
          <w:szCs w:val="16"/>
        </w:rPr>
        <w:t xml:space="preserve"> ответственности за неисполнение или ненадлежащее исполнение обязательств по настоящему соглашению, если это произошло по вине другой стороны или вследствие обстоятельств непреодолимой силы.</w:t>
      </w:r>
    </w:p>
    <w:p w:rsidR="00917334" w:rsidRPr="00917334" w:rsidRDefault="00917334" w:rsidP="00917334">
      <w:pPr>
        <w:ind w:firstLine="709"/>
        <w:jc w:val="both"/>
        <w:rPr>
          <w:rFonts w:ascii="Arial" w:hAnsi="Arial" w:cs="Arial"/>
          <w:sz w:val="16"/>
          <w:szCs w:val="16"/>
        </w:rPr>
      </w:pPr>
    </w:p>
    <w:p w:rsidR="00917334" w:rsidRPr="00917334" w:rsidRDefault="00917334" w:rsidP="00917334">
      <w:pPr>
        <w:pStyle w:val="1"/>
        <w:ind w:firstLine="709"/>
        <w:rPr>
          <w:rFonts w:cs="Arial"/>
          <w:spacing w:val="0"/>
          <w:sz w:val="16"/>
          <w:szCs w:val="16"/>
        </w:rPr>
      </w:pPr>
      <w:bookmarkStart w:id="85" w:name="sub_11009"/>
      <w:r w:rsidRPr="00917334">
        <w:rPr>
          <w:rFonts w:cs="Arial"/>
          <w:spacing w:val="0"/>
          <w:sz w:val="16"/>
          <w:szCs w:val="16"/>
        </w:rPr>
        <w:t>8. Заключительные положения</w:t>
      </w:r>
    </w:p>
    <w:p w:rsidR="00917334" w:rsidRPr="00917334" w:rsidRDefault="00917334" w:rsidP="00917334">
      <w:pPr>
        <w:rPr>
          <w:rFonts w:ascii="Arial" w:hAnsi="Arial" w:cs="Arial"/>
          <w:sz w:val="16"/>
          <w:szCs w:val="16"/>
        </w:rPr>
      </w:pPr>
    </w:p>
    <w:p w:rsidR="00917334" w:rsidRPr="00917334" w:rsidRDefault="00917334" w:rsidP="00917334">
      <w:pPr>
        <w:pStyle w:val="aff6"/>
        <w:ind w:firstLine="709"/>
        <w:rPr>
          <w:rFonts w:ascii="Arial" w:hAnsi="Arial" w:cs="Arial"/>
          <w:sz w:val="16"/>
          <w:szCs w:val="16"/>
        </w:rPr>
      </w:pPr>
      <w:bookmarkStart w:id="86" w:name="sub_1181"/>
      <w:bookmarkEnd w:id="85"/>
      <w:r w:rsidRPr="00917334">
        <w:rPr>
          <w:rFonts w:ascii="Arial" w:hAnsi="Arial" w:cs="Arial"/>
          <w:sz w:val="16"/>
          <w:szCs w:val="16"/>
        </w:rPr>
        <w:t xml:space="preserve"> 8.1. Настоящее соглашение вступает в силу </w:t>
      </w:r>
      <w:bookmarkEnd w:id="86"/>
      <w:r w:rsidRPr="00917334">
        <w:rPr>
          <w:rFonts w:ascii="Arial" w:hAnsi="Arial" w:cs="Arial"/>
          <w:sz w:val="16"/>
          <w:szCs w:val="16"/>
        </w:rPr>
        <w:t xml:space="preserve">«____» ______________ и действует </w:t>
      </w:r>
      <w:proofErr w:type="gramStart"/>
      <w:r w:rsidRPr="00917334">
        <w:rPr>
          <w:rFonts w:ascii="Arial" w:hAnsi="Arial" w:cs="Arial"/>
          <w:sz w:val="16"/>
          <w:szCs w:val="16"/>
        </w:rPr>
        <w:t>до</w:t>
      </w:r>
      <w:proofErr w:type="gramEnd"/>
      <w:r w:rsidRPr="00917334">
        <w:rPr>
          <w:rFonts w:ascii="Arial" w:hAnsi="Arial" w:cs="Arial"/>
          <w:sz w:val="16"/>
          <w:szCs w:val="16"/>
        </w:rPr>
        <w:t xml:space="preserve"> «____» ________.</w:t>
      </w:r>
    </w:p>
    <w:p w:rsidR="00917334" w:rsidRPr="00917334" w:rsidRDefault="00917334" w:rsidP="00917334">
      <w:pPr>
        <w:pStyle w:val="aff6"/>
        <w:ind w:firstLine="709"/>
        <w:rPr>
          <w:rFonts w:ascii="Arial" w:hAnsi="Arial" w:cs="Arial"/>
          <w:sz w:val="16"/>
          <w:szCs w:val="16"/>
        </w:rPr>
      </w:pPr>
      <w:bookmarkStart w:id="87" w:name="sub_1182"/>
      <w:r w:rsidRPr="00917334">
        <w:rPr>
          <w:rFonts w:ascii="Arial" w:hAnsi="Arial" w:cs="Arial"/>
          <w:sz w:val="16"/>
          <w:szCs w:val="16"/>
        </w:rPr>
        <w:t xml:space="preserve"> 8.2. В случае изменения законодательства (в том</w:t>
      </w:r>
      <w:bookmarkEnd w:id="87"/>
      <w:r w:rsidRPr="00917334">
        <w:rPr>
          <w:rFonts w:ascii="Arial" w:hAnsi="Arial" w:cs="Arial"/>
          <w:sz w:val="16"/>
          <w:szCs w:val="16"/>
        </w:rPr>
        <w:t xml:space="preserve"> числе муниципальных правовых актов), влекущего за собой изменение размера, целей, порядка и (или) условий предоставления субсидии,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w:t>
      </w:r>
    </w:p>
    <w:p w:rsidR="00917334" w:rsidRPr="00917334" w:rsidRDefault="00917334" w:rsidP="00917334">
      <w:pPr>
        <w:pStyle w:val="aff6"/>
        <w:ind w:firstLine="709"/>
        <w:rPr>
          <w:rFonts w:ascii="Arial" w:hAnsi="Arial" w:cs="Arial"/>
          <w:sz w:val="16"/>
          <w:szCs w:val="16"/>
        </w:rPr>
      </w:pPr>
      <w:bookmarkStart w:id="88" w:name="sub_1183"/>
      <w:r w:rsidRPr="00917334">
        <w:rPr>
          <w:rFonts w:ascii="Arial" w:hAnsi="Arial" w:cs="Arial"/>
          <w:sz w:val="16"/>
          <w:szCs w:val="16"/>
        </w:rPr>
        <w:t xml:space="preserve"> 8.3. Соглашение может быть расторгнуто в</w:t>
      </w:r>
      <w:bookmarkEnd w:id="88"/>
      <w:r w:rsidRPr="00917334">
        <w:rPr>
          <w:rFonts w:ascii="Arial" w:hAnsi="Arial" w:cs="Arial"/>
          <w:sz w:val="16"/>
          <w:szCs w:val="16"/>
        </w:rPr>
        <w:t xml:space="preserve"> одностороннем порядке по инициативе Главного распорядителя в случаях: </w:t>
      </w:r>
      <w:bookmarkStart w:id="89" w:name="sub_1184"/>
    </w:p>
    <w:p w:rsidR="00917334" w:rsidRPr="00917334" w:rsidRDefault="00917334" w:rsidP="00917334">
      <w:pPr>
        <w:pStyle w:val="ConsPlusNormal"/>
        <w:ind w:firstLine="709"/>
        <w:jc w:val="both"/>
        <w:rPr>
          <w:sz w:val="16"/>
          <w:szCs w:val="16"/>
        </w:rPr>
      </w:pPr>
      <w:r w:rsidRPr="00917334">
        <w:rPr>
          <w:sz w:val="16"/>
          <w:szCs w:val="16"/>
        </w:rPr>
        <w:t>8.3.1. реорганизации или прекращения деятельности Получателя;</w:t>
      </w:r>
    </w:p>
    <w:p w:rsidR="00917334" w:rsidRPr="00917334" w:rsidRDefault="00917334" w:rsidP="00917334">
      <w:pPr>
        <w:pStyle w:val="ConsPlusNormal"/>
        <w:ind w:firstLine="709"/>
        <w:jc w:val="both"/>
        <w:rPr>
          <w:sz w:val="16"/>
          <w:szCs w:val="16"/>
        </w:rPr>
      </w:pPr>
      <w:r w:rsidRPr="00917334">
        <w:rPr>
          <w:sz w:val="16"/>
          <w:szCs w:val="16"/>
        </w:rPr>
        <w:t>8.3.2.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917334" w:rsidRPr="00917334" w:rsidRDefault="00917334" w:rsidP="00917334">
      <w:pPr>
        <w:pStyle w:val="aff6"/>
        <w:ind w:firstLine="709"/>
        <w:rPr>
          <w:rFonts w:ascii="Arial" w:hAnsi="Arial" w:cs="Arial"/>
          <w:sz w:val="16"/>
          <w:szCs w:val="16"/>
        </w:rPr>
      </w:pPr>
      <w:r w:rsidRPr="00917334">
        <w:rPr>
          <w:rFonts w:ascii="Arial" w:hAnsi="Arial" w:cs="Arial"/>
          <w:sz w:val="16"/>
          <w:szCs w:val="16"/>
        </w:rPr>
        <w:t xml:space="preserve">8.4. </w:t>
      </w:r>
      <w:proofErr w:type="gramStart"/>
      <w:r w:rsidRPr="00917334">
        <w:rPr>
          <w:rFonts w:ascii="Arial" w:hAnsi="Arial" w:cs="Arial"/>
          <w:sz w:val="16"/>
          <w:szCs w:val="16"/>
        </w:rPr>
        <w:t>Истечение срока действия соглашения,</w:t>
      </w:r>
      <w:bookmarkEnd w:id="89"/>
      <w:r w:rsidRPr="00917334">
        <w:rPr>
          <w:rFonts w:ascii="Arial" w:hAnsi="Arial" w:cs="Arial"/>
          <w:sz w:val="16"/>
          <w:szCs w:val="16"/>
        </w:rPr>
        <w:t xml:space="preserve"> прекращение действия соглашения или его расторжение не освобождает Получателя субсидии от ответственности за неисполнение своих обязательств, предусмотренных соглашением, от обязанности по возврату субсидии, а также не освобождает Учредителя от права осуществлять контроль (мониторинг) за соблюдением Получателем субсидии условий, целей и порядка предоставления субсидии в части фактически полученных средств.</w:t>
      </w:r>
      <w:proofErr w:type="gramEnd"/>
    </w:p>
    <w:p w:rsidR="00917334" w:rsidRPr="00917334" w:rsidRDefault="00917334" w:rsidP="00917334">
      <w:pPr>
        <w:pStyle w:val="aff6"/>
        <w:ind w:firstLine="709"/>
        <w:rPr>
          <w:rFonts w:ascii="Arial" w:hAnsi="Arial" w:cs="Arial"/>
          <w:sz w:val="16"/>
          <w:szCs w:val="16"/>
        </w:rPr>
      </w:pPr>
      <w:bookmarkStart w:id="90" w:name="sub_1185"/>
      <w:r w:rsidRPr="00917334">
        <w:rPr>
          <w:rFonts w:ascii="Arial" w:hAnsi="Arial" w:cs="Arial"/>
          <w:sz w:val="16"/>
          <w:szCs w:val="16"/>
        </w:rPr>
        <w:t xml:space="preserve"> 8.5. Во всем, что не урегулировано настоящим</w:t>
      </w:r>
      <w:bookmarkEnd w:id="90"/>
      <w:r w:rsidRPr="00917334">
        <w:rPr>
          <w:rFonts w:ascii="Arial" w:hAnsi="Arial" w:cs="Arial"/>
          <w:sz w:val="16"/>
          <w:szCs w:val="16"/>
        </w:rPr>
        <w:t xml:space="preserve"> соглашением, стороны руководствуются действующим законодательством (в том числе муниципальными правовыми актами).</w:t>
      </w:r>
    </w:p>
    <w:p w:rsidR="00917334" w:rsidRPr="00917334" w:rsidRDefault="00917334" w:rsidP="00917334">
      <w:pPr>
        <w:pStyle w:val="aff6"/>
        <w:ind w:firstLine="709"/>
        <w:rPr>
          <w:rFonts w:ascii="Arial" w:hAnsi="Arial" w:cs="Arial"/>
          <w:sz w:val="16"/>
          <w:szCs w:val="16"/>
        </w:rPr>
      </w:pPr>
      <w:bookmarkStart w:id="91" w:name="sub_1186"/>
      <w:r w:rsidRPr="00917334">
        <w:rPr>
          <w:rFonts w:ascii="Arial" w:hAnsi="Arial" w:cs="Arial"/>
          <w:sz w:val="16"/>
          <w:szCs w:val="16"/>
        </w:rPr>
        <w:t xml:space="preserve"> 8.6. Споры и разногласия, которые могут возникнуть</w:t>
      </w:r>
      <w:bookmarkEnd w:id="91"/>
      <w:r w:rsidRPr="00917334">
        <w:rPr>
          <w:rFonts w:ascii="Arial" w:hAnsi="Arial" w:cs="Arial"/>
          <w:sz w:val="16"/>
          <w:szCs w:val="16"/>
        </w:rPr>
        <w:t xml:space="preserve"> из настоящего соглашения или связанные с ним, должны разрешаться путем переговоров между сторонами.</w:t>
      </w:r>
    </w:p>
    <w:p w:rsidR="00917334" w:rsidRPr="00917334" w:rsidRDefault="00917334" w:rsidP="00917334">
      <w:pPr>
        <w:pStyle w:val="aff6"/>
        <w:ind w:firstLine="709"/>
        <w:rPr>
          <w:rFonts w:ascii="Arial" w:hAnsi="Arial" w:cs="Arial"/>
          <w:sz w:val="16"/>
          <w:szCs w:val="16"/>
        </w:rPr>
      </w:pPr>
      <w:r w:rsidRPr="00917334">
        <w:rPr>
          <w:rFonts w:ascii="Arial" w:hAnsi="Arial" w:cs="Arial"/>
          <w:sz w:val="16"/>
          <w:szCs w:val="16"/>
        </w:rPr>
        <w:t xml:space="preserve">В случае </w:t>
      </w:r>
      <w:proofErr w:type="spellStart"/>
      <w:r w:rsidRPr="00917334">
        <w:rPr>
          <w:rFonts w:ascii="Arial" w:hAnsi="Arial" w:cs="Arial"/>
          <w:sz w:val="16"/>
          <w:szCs w:val="16"/>
        </w:rPr>
        <w:t>недостижения</w:t>
      </w:r>
      <w:proofErr w:type="spellEnd"/>
      <w:r w:rsidRPr="00917334">
        <w:rPr>
          <w:rFonts w:ascii="Arial" w:hAnsi="Arial" w:cs="Arial"/>
          <w:sz w:val="16"/>
          <w:szCs w:val="16"/>
        </w:rPr>
        <w:t xml:space="preserve"> сторонами взаимного согласия спор подлежит разрешению в суде в порядке, установленном действующим законодательством Российской Федерации.</w:t>
      </w:r>
    </w:p>
    <w:p w:rsidR="00917334" w:rsidRPr="00917334" w:rsidRDefault="00917334" w:rsidP="00917334">
      <w:pPr>
        <w:pStyle w:val="aff6"/>
        <w:ind w:firstLine="709"/>
        <w:rPr>
          <w:rFonts w:ascii="Arial" w:hAnsi="Arial" w:cs="Arial"/>
          <w:sz w:val="16"/>
          <w:szCs w:val="16"/>
        </w:rPr>
      </w:pPr>
      <w:bookmarkStart w:id="92" w:name="sub_1187"/>
      <w:r w:rsidRPr="00917334">
        <w:rPr>
          <w:rFonts w:ascii="Arial" w:hAnsi="Arial" w:cs="Arial"/>
          <w:sz w:val="16"/>
          <w:szCs w:val="16"/>
        </w:rPr>
        <w:t xml:space="preserve"> 8.7. Настоящее соглашение составлено в двух</w:t>
      </w:r>
      <w:bookmarkEnd w:id="92"/>
      <w:r w:rsidRPr="00917334">
        <w:rPr>
          <w:rFonts w:ascii="Arial" w:hAnsi="Arial" w:cs="Arial"/>
          <w:sz w:val="16"/>
          <w:szCs w:val="16"/>
        </w:rPr>
        <w:t xml:space="preserve"> экземплярах, имеющих одинаковую юридическую силу, по одному экземпляру для каждой из сторон.</w:t>
      </w:r>
    </w:p>
    <w:p w:rsidR="00917334" w:rsidRPr="00917334" w:rsidRDefault="00917334" w:rsidP="00917334">
      <w:pPr>
        <w:jc w:val="both"/>
        <w:rPr>
          <w:rFonts w:ascii="Arial" w:hAnsi="Arial" w:cs="Arial"/>
          <w:sz w:val="16"/>
          <w:szCs w:val="16"/>
        </w:rPr>
      </w:pPr>
    </w:p>
    <w:p w:rsidR="00917334" w:rsidRPr="00917334" w:rsidRDefault="00917334" w:rsidP="00917334">
      <w:pPr>
        <w:pStyle w:val="1"/>
        <w:rPr>
          <w:rFonts w:cs="Arial"/>
          <w:spacing w:val="0"/>
          <w:sz w:val="16"/>
          <w:szCs w:val="16"/>
        </w:rPr>
      </w:pPr>
      <w:bookmarkStart w:id="93" w:name="sub_11010"/>
      <w:r w:rsidRPr="00917334">
        <w:rPr>
          <w:rFonts w:cs="Arial"/>
          <w:spacing w:val="0"/>
          <w:sz w:val="16"/>
          <w:szCs w:val="16"/>
        </w:rPr>
        <w:t>9. Юридические адреса и банковские реквизиты сторон</w:t>
      </w:r>
    </w:p>
    <w:bookmarkEnd w:id="93"/>
    <w:p w:rsidR="00917334" w:rsidRPr="00917334" w:rsidRDefault="00917334" w:rsidP="00917334">
      <w:pPr>
        <w:jc w:val="both"/>
        <w:rPr>
          <w:rFonts w:ascii="Arial" w:hAnsi="Arial" w:cs="Arial"/>
          <w:sz w:val="16"/>
          <w:szCs w:val="16"/>
        </w:rPr>
      </w:pPr>
    </w:p>
    <w:p w:rsidR="00917334" w:rsidRPr="00917334" w:rsidRDefault="00917334" w:rsidP="00917334">
      <w:pPr>
        <w:pStyle w:val="aff6"/>
        <w:jc w:val="center"/>
        <w:rPr>
          <w:rFonts w:ascii="Arial" w:hAnsi="Arial" w:cs="Arial"/>
          <w:sz w:val="16"/>
          <w:szCs w:val="16"/>
        </w:rPr>
      </w:pPr>
      <w:r w:rsidRPr="00917334">
        <w:rPr>
          <w:rFonts w:ascii="Arial" w:hAnsi="Arial" w:cs="Arial"/>
          <w:sz w:val="16"/>
          <w:szCs w:val="16"/>
        </w:rPr>
        <w:t>Главный распорядитель                    Получатель субсидии</w:t>
      </w:r>
    </w:p>
    <w:p w:rsidR="00917334" w:rsidRPr="00917334" w:rsidRDefault="00917334" w:rsidP="00917334">
      <w:pPr>
        <w:rPr>
          <w:rFonts w:ascii="Arial" w:hAnsi="Arial" w:cs="Arial"/>
          <w:sz w:val="16"/>
          <w:szCs w:val="16"/>
        </w:rPr>
      </w:pPr>
    </w:p>
    <w:p w:rsidR="00917334" w:rsidRPr="00917334" w:rsidRDefault="00917334" w:rsidP="00917334">
      <w:pPr>
        <w:rPr>
          <w:rFonts w:ascii="Arial" w:hAnsi="Arial" w:cs="Arial"/>
          <w:sz w:val="16"/>
          <w:szCs w:val="16"/>
        </w:rPr>
      </w:pPr>
    </w:p>
    <w:p w:rsidR="00917334" w:rsidRPr="00917334" w:rsidRDefault="00917334" w:rsidP="00917334">
      <w:pPr>
        <w:rPr>
          <w:rFonts w:ascii="Arial" w:hAnsi="Arial" w:cs="Arial"/>
          <w:sz w:val="16"/>
          <w:szCs w:val="16"/>
        </w:rPr>
      </w:pPr>
    </w:p>
    <w:p w:rsidR="00917334" w:rsidRPr="00917334" w:rsidRDefault="00917334" w:rsidP="00917334">
      <w:pPr>
        <w:tabs>
          <w:tab w:val="left" w:pos="4050"/>
        </w:tabs>
        <w:rPr>
          <w:rFonts w:ascii="Arial" w:hAnsi="Arial" w:cs="Arial"/>
          <w:sz w:val="16"/>
          <w:szCs w:val="16"/>
        </w:rPr>
      </w:pPr>
      <w:r w:rsidRPr="00917334">
        <w:rPr>
          <w:rFonts w:ascii="Arial" w:hAnsi="Arial" w:cs="Arial"/>
          <w:sz w:val="16"/>
          <w:szCs w:val="16"/>
        </w:rPr>
        <w:t>Начальник финансово-экономического отдела</w:t>
      </w:r>
    </w:p>
    <w:p w:rsidR="00917334" w:rsidRPr="00917334" w:rsidRDefault="00917334" w:rsidP="00917334">
      <w:pPr>
        <w:tabs>
          <w:tab w:val="left" w:pos="4050"/>
        </w:tabs>
        <w:rPr>
          <w:rFonts w:ascii="Arial" w:hAnsi="Arial" w:cs="Arial"/>
          <w:sz w:val="16"/>
          <w:szCs w:val="16"/>
        </w:rPr>
      </w:pPr>
      <w:r w:rsidRPr="00917334">
        <w:rPr>
          <w:rFonts w:ascii="Arial" w:hAnsi="Arial" w:cs="Arial"/>
          <w:sz w:val="16"/>
          <w:szCs w:val="16"/>
        </w:rPr>
        <w:t xml:space="preserve">администрации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w:t>
      </w:r>
      <w:proofErr w:type="gramStart"/>
      <w:r w:rsidRPr="00917334">
        <w:rPr>
          <w:rFonts w:ascii="Arial" w:hAnsi="Arial" w:cs="Arial"/>
          <w:sz w:val="16"/>
          <w:szCs w:val="16"/>
        </w:rPr>
        <w:t>городского</w:t>
      </w:r>
      <w:proofErr w:type="gramEnd"/>
      <w:r w:rsidRPr="00917334">
        <w:rPr>
          <w:rFonts w:ascii="Arial" w:hAnsi="Arial" w:cs="Arial"/>
          <w:sz w:val="16"/>
          <w:szCs w:val="16"/>
        </w:rPr>
        <w:t xml:space="preserve"> </w:t>
      </w:r>
    </w:p>
    <w:p w:rsidR="00917334" w:rsidRPr="00917334" w:rsidRDefault="00917334" w:rsidP="00917334">
      <w:pPr>
        <w:tabs>
          <w:tab w:val="left" w:pos="4050"/>
          <w:tab w:val="left" w:pos="7785"/>
        </w:tabs>
        <w:rPr>
          <w:rFonts w:ascii="Arial" w:hAnsi="Arial" w:cs="Arial"/>
          <w:sz w:val="16"/>
          <w:szCs w:val="16"/>
        </w:rPr>
      </w:pPr>
      <w:r w:rsidRPr="00917334">
        <w:rPr>
          <w:rFonts w:ascii="Arial" w:hAnsi="Arial" w:cs="Arial"/>
          <w:sz w:val="16"/>
          <w:szCs w:val="16"/>
        </w:rPr>
        <w:t xml:space="preserve">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r w:rsidRPr="00917334">
        <w:rPr>
          <w:rFonts w:ascii="Arial" w:hAnsi="Arial" w:cs="Arial"/>
          <w:sz w:val="16"/>
          <w:szCs w:val="16"/>
        </w:rPr>
        <w:tab/>
      </w:r>
      <w:r w:rsidRPr="00917334">
        <w:rPr>
          <w:rFonts w:ascii="Arial" w:hAnsi="Arial" w:cs="Arial"/>
          <w:sz w:val="16"/>
          <w:szCs w:val="16"/>
        </w:rPr>
        <w:tab/>
      </w:r>
      <w:r w:rsidRPr="00917334">
        <w:rPr>
          <w:rFonts w:ascii="Arial" w:hAnsi="Arial" w:cs="Arial"/>
          <w:sz w:val="16"/>
          <w:szCs w:val="16"/>
        </w:rPr>
        <w:tab/>
        <w:t>О.А. Орешкина</w:t>
      </w:r>
    </w:p>
    <w:p w:rsidR="00917334" w:rsidRPr="00917334" w:rsidRDefault="00917334" w:rsidP="00917334">
      <w:pPr>
        <w:ind w:left="5670"/>
        <w:jc w:val="both"/>
        <w:rPr>
          <w:rStyle w:val="af1"/>
          <w:rFonts w:ascii="Arial" w:hAnsi="Arial" w:cs="Arial"/>
          <w:b w:val="0"/>
          <w:bCs w:val="0"/>
          <w:color w:val="auto"/>
          <w:sz w:val="16"/>
          <w:szCs w:val="16"/>
        </w:rPr>
      </w:pPr>
      <w:bookmarkStart w:id="94" w:name="sub_1200"/>
    </w:p>
    <w:p w:rsidR="00917334" w:rsidRPr="00917334" w:rsidRDefault="00917334" w:rsidP="00917334">
      <w:pPr>
        <w:ind w:left="5670"/>
        <w:jc w:val="both"/>
        <w:rPr>
          <w:rStyle w:val="af1"/>
          <w:rFonts w:ascii="Arial" w:hAnsi="Arial" w:cs="Arial"/>
          <w:b w:val="0"/>
          <w:bCs w:val="0"/>
          <w:color w:val="auto"/>
          <w:sz w:val="16"/>
          <w:szCs w:val="16"/>
        </w:rPr>
      </w:pPr>
    </w:p>
    <w:p w:rsidR="00917334" w:rsidRPr="00917334" w:rsidRDefault="00917334" w:rsidP="00917334">
      <w:pPr>
        <w:ind w:left="5670"/>
        <w:jc w:val="both"/>
        <w:rPr>
          <w:rStyle w:val="af1"/>
          <w:rFonts w:ascii="Arial" w:hAnsi="Arial" w:cs="Arial"/>
          <w:b w:val="0"/>
          <w:bCs w:val="0"/>
          <w:color w:val="auto"/>
          <w:sz w:val="16"/>
          <w:szCs w:val="16"/>
        </w:rPr>
      </w:pPr>
    </w:p>
    <w:p w:rsidR="00917334" w:rsidRPr="00917334" w:rsidRDefault="00917334" w:rsidP="00917334">
      <w:pPr>
        <w:ind w:left="5670"/>
        <w:jc w:val="both"/>
        <w:rPr>
          <w:rStyle w:val="af1"/>
          <w:rFonts w:ascii="Arial" w:hAnsi="Arial" w:cs="Arial"/>
          <w:b w:val="0"/>
          <w:bCs w:val="0"/>
          <w:color w:val="auto"/>
          <w:sz w:val="16"/>
          <w:szCs w:val="16"/>
        </w:rPr>
      </w:pPr>
      <w:r w:rsidRPr="00917334">
        <w:rPr>
          <w:rStyle w:val="af1"/>
          <w:rFonts w:ascii="Arial" w:hAnsi="Arial" w:cs="Arial"/>
          <w:b w:val="0"/>
          <w:bCs w:val="0"/>
          <w:color w:val="auto"/>
          <w:sz w:val="16"/>
          <w:szCs w:val="16"/>
        </w:rPr>
        <w:t>Приложение № 1</w:t>
      </w:r>
    </w:p>
    <w:p w:rsidR="00917334" w:rsidRPr="00917334" w:rsidRDefault="00917334" w:rsidP="00917334">
      <w:pPr>
        <w:ind w:left="5670"/>
        <w:jc w:val="both"/>
        <w:rPr>
          <w:rFonts w:ascii="Arial" w:hAnsi="Arial" w:cs="Arial"/>
          <w:sz w:val="16"/>
          <w:szCs w:val="16"/>
        </w:rPr>
      </w:pPr>
      <w:r w:rsidRPr="00917334">
        <w:rPr>
          <w:rStyle w:val="af1"/>
          <w:rFonts w:ascii="Arial" w:hAnsi="Arial" w:cs="Arial"/>
          <w:b w:val="0"/>
          <w:bCs w:val="0"/>
          <w:color w:val="auto"/>
          <w:sz w:val="16"/>
          <w:szCs w:val="16"/>
        </w:rPr>
        <w:t>к  типовой форме соглашения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w:t>
      </w:r>
      <w:bookmarkEnd w:id="94"/>
      <w:r w:rsidRPr="00917334">
        <w:rPr>
          <w:rStyle w:val="af1"/>
          <w:rFonts w:ascii="Arial" w:hAnsi="Arial" w:cs="Arial"/>
          <w:b w:val="0"/>
          <w:bCs w:val="0"/>
          <w:color w:val="auto"/>
          <w:sz w:val="16"/>
          <w:szCs w:val="16"/>
        </w:rPr>
        <w:t xml:space="preserve">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917334" w:rsidRPr="00917334" w:rsidRDefault="00917334" w:rsidP="00917334">
      <w:pPr>
        <w:rPr>
          <w:rFonts w:ascii="Arial" w:hAnsi="Arial" w:cs="Arial"/>
          <w:sz w:val="16"/>
          <w:szCs w:val="16"/>
        </w:rPr>
      </w:pPr>
    </w:p>
    <w:p w:rsidR="00917334" w:rsidRPr="00917334" w:rsidRDefault="00917334" w:rsidP="00917334">
      <w:pPr>
        <w:pStyle w:val="1"/>
        <w:rPr>
          <w:rFonts w:cs="Arial"/>
          <w:b/>
          <w:spacing w:val="0"/>
          <w:sz w:val="16"/>
          <w:szCs w:val="16"/>
        </w:rPr>
      </w:pPr>
      <w:r w:rsidRPr="00917334">
        <w:rPr>
          <w:rFonts w:cs="Arial"/>
          <w:b/>
          <w:spacing w:val="0"/>
          <w:sz w:val="16"/>
          <w:szCs w:val="16"/>
        </w:rPr>
        <w:lastRenderedPageBreak/>
        <w:t xml:space="preserve">Отчет об осуществлении расходов источником финансового </w:t>
      </w:r>
      <w:proofErr w:type="gramStart"/>
      <w:r w:rsidRPr="00917334">
        <w:rPr>
          <w:rFonts w:cs="Arial"/>
          <w:b/>
          <w:spacing w:val="0"/>
          <w:sz w:val="16"/>
          <w:szCs w:val="16"/>
        </w:rPr>
        <w:t>обеспечения</w:t>
      </w:r>
      <w:proofErr w:type="gramEnd"/>
      <w:r w:rsidRPr="00917334">
        <w:rPr>
          <w:rFonts w:cs="Arial"/>
          <w:b/>
          <w:spacing w:val="0"/>
          <w:sz w:val="16"/>
          <w:szCs w:val="16"/>
        </w:rPr>
        <w:t xml:space="preserve"> которых является субсидия предоставленная </w:t>
      </w:r>
    </w:p>
    <w:p w:rsidR="00917334" w:rsidRPr="00917334" w:rsidRDefault="00917334" w:rsidP="00917334">
      <w:pPr>
        <w:pStyle w:val="1"/>
        <w:rPr>
          <w:rFonts w:cs="Arial"/>
          <w:b/>
          <w:spacing w:val="0"/>
          <w:sz w:val="16"/>
          <w:szCs w:val="16"/>
        </w:rPr>
      </w:pPr>
      <w:r w:rsidRPr="00917334">
        <w:rPr>
          <w:rFonts w:cs="Arial"/>
          <w:b/>
          <w:spacing w:val="0"/>
          <w:sz w:val="16"/>
          <w:szCs w:val="16"/>
        </w:rPr>
        <w:t>МУП _____________(наименование предприятия)</w:t>
      </w:r>
    </w:p>
    <w:p w:rsidR="00917334" w:rsidRPr="00917334" w:rsidRDefault="00917334" w:rsidP="00917334">
      <w:pPr>
        <w:jc w:val="center"/>
        <w:rPr>
          <w:rFonts w:ascii="Arial" w:hAnsi="Arial" w:cs="Arial"/>
          <w:b/>
          <w:sz w:val="16"/>
          <w:szCs w:val="16"/>
        </w:rPr>
      </w:pPr>
      <w:r w:rsidRPr="00917334">
        <w:rPr>
          <w:rFonts w:ascii="Arial" w:hAnsi="Arial" w:cs="Arial"/>
          <w:b/>
          <w:sz w:val="16"/>
          <w:szCs w:val="16"/>
        </w:rPr>
        <w:t>на 1 _____________20___г.</w:t>
      </w:r>
    </w:p>
    <w:p w:rsidR="00917334" w:rsidRPr="00917334" w:rsidRDefault="00917334" w:rsidP="00917334">
      <w:pPr>
        <w:rPr>
          <w:rFonts w:ascii="Arial" w:hAnsi="Arial" w:cs="Arial"/>
          <w:b/>
          <w:sz w:val="16"/>
          <w:szCs w:val="16"/>
        </w:rPr>
      </w:pPr>
    </w:p>
    <w:p w:rsidR="00917334" w:rsidRPr="00917334" w:rsidRDefault="00917334" w:rsidP="00917334">
      <w:pPr>
        <w:rPr>
          <w:rFonts w:ascii="Arial" w:hAnsi="Arial" w:cs="Arial"/>
          <w:sz w:val="16"/>
          <w:szCs w:val="16"/>
        </w:rPr>
      </w:pPr>
    </w:p>
    <w:tbl>
      <w:tblPr>
        <w:tblW w:w="9897"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1199"/>
        <w:gridCol w:w="1752"/>
        <w:gridCol w:w="1560"/>
        <w:gridCol w:w="996"/>
        <w:gridCol w:w="997"/>
        <w:gridCol w:w="1834"/>
        <w:gridCol w:w="1559"/>
      </w:tblGrid>
      <w:tr w:rsidR="00917334" w:rsidRPr="00917334" w:rsidTr="00917334">
        <w:tc>
          <w:tcPr>
            <w:tcW w:w="1199" w:type="dxa"/>
            <w:tcBorders>
              <w:top w:val="single" w:sz="4" w:space="0" w:color="auto"/>
              <w:bottom w:val="single" w:sz="4" w:space="0" w:color="auto"/>
              <w:right w:val="single" w:sz="4" w:space="0" w:color="auto"/>
            </w:tcBorders>
          </w:tcPr>
          <w:p w:rsidR="00917334" w:rsidRPr="00917334" w:rsidRDefault="00917334" w:rsidP="00917334">
            <w:pPr>
              <w:pStyle w:val="aff5"/>
              <w:jc w:val="center"/>
              <w:rPr>
                <w:rFonts w:ascii="Arial" w:hAnsi="Arial" w:cs="Arial"/>
                <w:sz w:val="16"/>
                <w:szCs w:val="16"/>
              </w:rPr>
            </w:pPr>
            <w:r w:rsidRPr="00917334">
              <w:rPr>
                <w:rFonts w:ascii="Arial" w:hAnsi="Arial" w:cs="Arial"/>
                <w:sz w:val="16"/>
                <w:szCs w:val="16"/>
              </w:rPr>
              <w:t>Наименование статей расходов</w:t>
            </w:r>
          </w:p>
        </w:tc>
        <w:tc>
          <w:tcPr>
            <w:tcW w:w="1752" w:type="dxa"/>
            <w:tcBorders>
              <w:top w:val="single" w:sz="4" w:space="0" w:color="auto"/>
              <w:left w:val="single" w:sz="4" w:space="0" w:color="auto"/>
              <w:bottom w:val="nil"/>
              <w:right w:val="single" w:sz="4" w:space="0" w:color="auto"/>
            </w:tcBorders>
          </w:tcPr>
          <w:p w:rsidR="00917334" w:rsidRPr="00917334" w:rsidRDefault="00917334" w:rsidP="00917334">
            <w:pPr>
              <w:pStyle w:val="aff5"/>
              <w:jc w:val="center"/>
              <w:rPr>
                <w:rFonts w:ascii="Arial" w:hAnsi="Arial" w:cs="Arial"/>
                <w:sz w:val="16"/>
                <w:szCs w:val="16"/>
              </w:rPr>
            </w:pPr>
            <w:r w:rsidRPr="00917334">
              <w:rPr>
                <w:rFonts w:ascii="Arial" w:hAnsi="Arial" w:cs="Arial"/>
                <w:sz w:val="16"/>
                <w:szCs w:val="16"/>
              </w:rPr>
              <w:t>Объем задолженности согласно реестру обязательств, подлежа щей погашению за счет бюджетных ассигновании, рублей</w:t>
            </w:r>
          </w:p>
        </w:tc>
        <w:tc>
          <w:tcPr>
            <w:tcW w:w="1560" w:type="dxa"/>
            <w:tcBorders>
              <w:top w:val="single" w:sz="4" w:space="0" w:color="auto"/>
              <w:left w:val="single" w:sz="4" w:space="0" w:color="auto"/>
              <w:bottom w:val="nil"/>
              <w:right w:val="single" w:sz="4" w:space="0" w:color="auto"/>
            </w:tcBorders>
          </w:tcPr>
          <w:p w:rsidR="00917334" w:rsidRPr="00917334" w:rsidRDefault="00917334" w:rsidP="00917334">
            <w:pPr>
              <w:pStyle w:val="aff5"/>
              <w:jc w:val="center"/>
              <w:rPr>
                <w:rFonts w:ascii="Arial" w:hAnsi="Arial" w:cs="Arial"/>
                <w:sz w:val="16"/>
                <w:szCs w:val="16"/>
              </w:rPr>
            </w:pPr>
            <w:r w:rsidRPr="00917334">
              <w:rPr>
                <w:rFonts w:ascii="Arial" w:hAnsi="Arial" w:cs="Arial"/>
                <w:sz w:val="16"/>
                <w:szCs w:val="16"/>
              </w:rPr>
              <w:t>Реквизиты документов, подтверждающих возникновение задолженности</w:t>
            </w:r>
          </w:p>
        </w:tc>
        <w:tc>
          <w:tcPr>
            <w:tcW w:w="996" w:type="dxa"/>
            <w:tcBorders>
              <w:top w:val="single" w:sz="4" w:space="0" w:color="auto"/>
              <w:left w:val="single" w:sz="4" w:space="0" w:color="auto"/>
              <w:bottom w:val="nil"/>
              <w:right w:val="single" w:sz="4" w:space="0" w:color="auto"/>
            </w:tcBorders>
          </w:tcPr>
          <w:p w:rsidR="00917334" w:rsidRPr="00917334" w:rsidRDefault="00917334" w:rsidP="00917334">
            <w:pPr>
              <w:pStyle w:val="aff5"/>
              <w:jc w:val="center"/>
              <w:rPr>
                <w:rFonts w:ascii="Arial" w:hAnsi="Arial" w:cs="Arial"/>
                <w:sz w:val="16"/>
                <w:szCs w:val="16"/>
              </w:rPr>
            </w:pPr>
            <w:r w:rsidRPr="00917334">
              <w:rPr>
                <w:rFonts w:ascii="Arial" w:hAnsi="Arial" w:cs="Arial"/>
                <w:sz w:val="16"/>
                <w:szCs w:val="16"/>
              </w:rPr>
              <w:t>Номер и дата платежного документа, подтверждающего погашение задолженности</w:t>
            </w:r>
          </w:p>
        </w:tc>
        <w:tc>
          <w:tcPr>
            <w:tcW w:w="997" w:type="dxa"/>
            <w:tcBorders>
              <w:top w:val="single" w:sz="4" w:space="0" w:color="auto"/>
              <w:left w:val="single" w:sz="4" w:space="0" w:color="auto"/>
              <w:bottom w:val="nil"/>
              <w:right w:val="single" w:sz="4" w:space="0" w:color="auto"/>
            </w:tcBorders>
          </w:tcPr>
          <w:p w:rsidR="00917334" w:rsidRPr="00917334" w:rsidRDefault="00917334" w:rsidP="00917334">
            <w:pPr>
              <w:pStyle w:val="aff5"/>
              <w:jc w:val="center"/>
              <w:rPr>
                <w:rFonts w:ascii="Arial" w:hAnsi="Arial" w:cs="Arial"/>
                <w:sz w:val="16"/>
                <w:szCs w:val="16"/>
              </w:rPr>
            </w:pPr>
            <w:r w:rsidRPr="00917334">
              <w:rPr>
                <w:rFonts w:ascii="Arial" w:hAnsi="Arial" w:cs="Arial"/>
                <w:sz w:val="16"/>
                <w:szCs w:val="16"/>
              </w:rPr>
              <w:t xml:space="preserve">Сумма платежного </w:t>
            </w:r>
            <w:proofErr w:type="gramStart"/>
            <w:r w:rsidRPr="00917334">
              <w:rPr>
                <w:rFonts w:ascii="Arial" w:hAnsi="Arial" w:cs="Arial"/>
                <w:sz w:val="16"/>
                <w:szCs w:val="16"/>
              </w:rPr>
              <w:t xml:space="preserve">доку </w:t>
            </w:r>
            <w:proofErr w:type="spellStart"/>
            <w:r w:rsidRPr="00917334">
              <w:rPr>
                <w:rFonts w:ascii="Arial" w:hAnsi="Arial" w:cs="Arial"/>
                <w:sz w:val="16"/>
                <w:szCs w:val="16"/>
              </w:rPr>
              <w:t>мента</w:t>
            </w:r>
            <w:proofErr w:type="spellEnd"/>
            <w:proofErr w:type="gramEnd"/>
            <w:r w:rsidRPr="00917334">
              <w:rPr>
                <w:rFonts w:ascii="Arial" w:hAnsi="Arial" w:cs="Arial"/>
                <w:sz w:val="16"/>
                <w:szCs w:val="16"/>
              </w:rPr>
              <w:t>, рублей</w:t>
            </w:r>
          </w:p>
        </w:tc>
        <w:tc>
          <w:tcPr>
            <w:tcW w:w="1834" w:type="dxa"/>
            <w:tcBorders>
              <w:top w:val="single" w:sz="4" w:space="0" w:color="auto"/>
              <w:left w:val="single" w:sz="4" w:space="0" w:color="auto"/>
              <w:bottom w:val="nil"/>
              <w:right w:val="single" w:sz="4" w:space="0" w:color="auto"/>
            </w:tcBorders>
          </w:tcPr>
          <w:p w:rsidR="00917334" w:rsidRPr="00917334" w:rsidRDefault="00917334" w:rsidP="00917334">
            <w:pPr>
              <w:pStyle w:val="aff5"/>
              <w:jc w:val="center"/>
              <w:rPr>
                <w:rFonts w:ascii="Arial" w:hAnsi="Arial" w:cs="Arial"/>
                <w:sz w:val="16"/>
                <w:szCs w:val="16"/>
              </w:rPr>
            </w:pPr>
            <w:r w:rsidRPr="00917334">
              <w:rPr>
                <w:rFonts w:ascii="Arial" w:hAnsi="Arial" w:cs="Arial"/>
                <w:sz w:val="16"/>
                <w:szCs w:val="16"/>
              </w:rPr>
              <w:t xml:space="preserve">Неиспользованный остаток субсидии по состоянию </w:t>
            </w:r>
            <w:proofErr w:type="gramStart"/>
            <w:r w:rsidRPr="00917334">
              <w:rPr>
                <w:rFonts w:ascii="Arial" w:hAnsi="Arial" w:cs="Arial"/>
                <w:sz w:val="16"/>
                <w:szCs w:val="16"/>
              </w:rPr>
              <w:t>на</w:t>
            </w:r>
            <w:proofErr w:type="gramEnd"/>
            <w:r w:rsidRPr="00917334">
              <w:rPr>
                <w:rFonts w:ascii="Arial" w:hAnsi="Arial" w:cs="Arial"/>
                <w:sz w:val="16"/>
                <w:szCs w:val="16"/>
              </w:rPr>
              <w:t xml:space="preserve"> (</w:t>
            </w:r>
            <w:proofErr w:type="gramStart"/>
            <w:r w:rsidRPr="00917334">
              <w:rPr>
                <w:rFonts w:ascii="Arial" w:hAnsi="Arial" w:cs="Arial"/>
                <w:sz w:val="16"/>
                <w:szCs w:val="16"/>
              </w:rPr>
              <w:t>на</w:t>
            </w:r>
            <w:proofErr w:type="gramEnd"/>
            <w:r w:rsidRPr="00917334">
              <w:rPr>
                <w:rFonts w:ascii="Arial" w:hAnsi="Arial" w:cs="Arial"/>
                <w:sz w:val="16"/>
                <w:szCs w:val="16"/>
              </w:rPr>
              <w:t xml:space="preserve"> дату составления отчета)</w:t>
            </w:r>
          </w:p>
        </w:tc>
        <w:tc>
          <w:tcPr>
            <w:tcW w:w="1559" w:type="dxa"/>
            <w:tcBorders>
              <w:top w:val="single" w:sz="4" w:space="0" w:color="auto"/>
              <w:left w:val="single" w:sz="4" w:space="0" w:color="auto"/>
              <w:bottom w:val="nil"/>
            </w:tcBorders>
          </w:tcPr>
          <w:p w:rsidR="00917334" w:rsidRPr="00917334" w:rsidRDefault="00917334" w:rsidP="00917334">
            <w:pPr>
              <w:pStyle w:val="aff5"/>
              <w:jc w:val="center"/>
              <w:rPr>
                <w:rFonts w:ascii="Arial" w:hAnsi="Arial" w:cs="Arial"/>
                <w:sz w:val="16"/>
                <w:szCs w:val="16"/>
              </w:rPr>
            </w:pPr>
            <w:r w:rsidRPr="00917334">
              <w:rPr>
                <w:rFonts w:ascii="Arial" w:hAnsi="Arial" w:cs="Arial"/>
                <w:sz w:val="16"/>
                <w:szCs w:val="16"/>
              </w:rPr>
              <w:t>Причины возникновения неиспользованного остатка субсидии</w:t>
            </w:r>
          </w:p>
        </w:tc>
      </w:tr>
      <w:tr w:rsidR="00917334" w:rsidRPr="00917334" w:rsidTr="00917334">
        <w:tc>
          <w:tcPr>
            <w:tcW w:w="1199" w:type="dxa"/>
            <w:tcBorders>
              <w:top w:val="single" w:sz="4" w:space="0" w:color="auto"/>
              <w:bottom w:val="single" w:sz="4" w:space="0" w:color="auto"/>
              <w:right w:val="single" w:sz="4" w:space="0" w:color="auto"/>
            </w:tcBorders>
          </w:tcPr>
          <w:p w:rsidR="00917334" w:rsidRPr="00917334" w:rsidRDefault="00917334" w:rsidP="00917334">
            <w:pPr>
              <w:pStyle w:val="aff5"/>
              <w:jc w:val="center"/>
              <w:rPr>
                <w:rFonts w:ascii="Arial" w:hAnsi="Arial" w:cs="Arial"/>
                <w:sz w:val="16"/>
                <w:szCs w:val="16"/>
              </w:rPr>
            </w:pPr>
            <w:r w:rsidRPr="00917334">
              <w:rPr>
                <w:rFonts w:ascii="Arial" w:hAnsi="Arial" w:cs="Arial"/>
                <w:sz w:val="16"/>
                <w:szCs w:val="16"/>
              </w:rPr>
              <w:t>1</w:t>
            </w:r>
          </w:p>
        </w:tc>
        <w:tc>
          <w:tcPr>
            <w:tcW w:w="1752"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jc w:val="center"/>
              <w:rPr>
                <w:rFonts w:ascii="Arial" w:hAnsi="Arial" w:cs="Arial"/>
                <w:sz w:val="16"/>
                <w:szCs w:val="16"/>
              </w:rPr>
            </w:pPr>
            <w:r w:rsidRPr="00917334">
              <w:rPr>
                <w:rFonts w:ascii="Arial" w:hAnsi="Arial" w:cs="Arial"/>
                <w:sz w:val="16"/>
                <w:szCs w:val="16"/>
              </w:rPr>
              <w:t>3</w:t>
            </w:r>
          </w:p>
        </w:tc>
        <w:tc>
          <w:tcPr>
            <w:tcW w:w="1560"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jc w:val="center"/>
              <w:rPr>
                <w:rFonts w:ascii="Arial" w:hAnsi="Arial" w:cs="Arial"/>
                <w:sz w:val="16"/>
                <w:szCs w:val="16"/>
              </w:rPr>
            </w:pPr>
            <w:r w:rsidRPr="00917334">
              <w:rPr>
                <w:rFonts w:ascii="Arial" w:hAnsi="Arial" w:cs="Arial"/>
                <w:sz w:val="16"/>
                <w:szCs w:val="16"/>
              </w:rPr>
              <w:t>4</w:t>
            </w:r>
          </w:p>
        </w:tc>
        <w:tc>
          <w:tcPr>
            <w:tcW w:w="996"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jc w:val="center"/>
              <w:rPr>
                <w:rFonts w:ascii="Arial" w:hAnsi="Arial" w:cs="Arial"/>
                <w:sz w:val="16"/>
                <w:szCs w:val="16"/>
              </w:rPr>
            </w:pPr>
            <w:r w:rsidRPr="00917334">
              <w:rPr>
                <w:rFonts w:ascii="Arial" w:hAnsi="Arial" w:cs="Arial"/>
                <w:sz w:val="16"/>
                <w:szCs w:val="16"/>
              </w:rPr>
              <w:t>5</w:t>
            </w:r>
          </w:p>
        </w:tc>
        <w:tc>
          <w:tcPr>
            <w:tcW w:w="997"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jc w:val="center"/>
              <w:rPr>
                <w:rFonts w:ascii="Arial" w:hAnsi="Arial" w:cs="Arial"/>
                <w:sz w:val="16"/>
                <w:szCs w:val="16"/>
              </w:rPr>
            </w:pPr>
            <w:r w:rsidRPr="00917334">
              <w:rPr>
                <w:rFonts w:ascii="Arial" w:hAnsi="Arial" w:cs="Arial"/>
                <w:sz w:val="16"/>
                <w:szCs w:val="16"/>
              </w:rPr>
              <w:t>6</w:t>
            </w:r>
          </w:p>
        </w:tc>
        <w:tc>
          <w:tcPr>
            <w:tcW w:w="1834"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jc w:val="center"/>
              <w:rPr>
                <w:rFonts w:ascii="Arial" w:hAnsi="Arial" w:cs="Arial"/>
                <w:sz w:val="16"/>
                <w:szCs w:val="16"/>
              </w:rPr>
            </w:pPr>
            <w:r w:rsidRPr="00917334">
              <w:rPr>
                <w:rFonts w:ascii="Arial" w:hAnsi="Arial" w:cs="Arial"/>
                <w:sz w:val="16"/>
                <w:szCs w:val="16"/>
              </w:rPr>
              <w:t>7 = 3-6</w:t>
            </w:r>
          </w:p>
        </w:tc>
        <w:tc>
          <w:tcPr>
            <w:tcW w:w="1559" w:type="dxa"/>
            <w:tcBorders>
              <w:top w:val="single" w:sz="4" w:space="0" w:color="auto"/>
              <w:left w:val="single" w:sz="4" w:space="0" w:color="auto"/>
              <w:bottom w:val="single" w:sz="4" w:space="0" w:color="auto"/>
            </w:tcBorders>
          </w:tcPr>
          <w:p w:rsidR="00917334" w:rsidRPr="00917334" w:rsidRDefault="00917334" w:rsidP="00917334">
            <w:pPr>
              <w:pStyle w:val="aff5"/>
              <w:jc w:val="center"/>
              <w:rPr>
                <w:rFonts w:ascii="Arial" w:hAnsi="Arial" w:cs="Arial"/>
                <w:sz w:val="16"/>
                <w:szCs w:val="16"/>
              </w:rPr>
            </w:pPr>
            <w:r w:rsidRPr="00917334">
              <w:rPr>
                <w:rFonts w:ascii="Arial" w:hAnsi="Arial" w:cs="Arial"/>
                <w:sz w:val="16"/>
                <w:szCs w:val="16"/>
              </w:rPr>
              <w:t>8</w:t>
            </w:r>
          </w:p>
        </w:tc>
      </w:tr>
      <w:tr w:rsidR="00917334" w:rsidRPr="00917334" w:rsidTr="00917334">
        <w:tc>
          <w:tcPr>
            <w:tcW w:w="1199" w:type="dxa"/>
            <w:tcBorders>
              <w:top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752"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996"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997"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834"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559" w:type="dxa"/>
            <w:tcBorders>
              <w:top w:val="single" w:sz="4" w:space="0" w:color="auto"/>
              <w:left w:val="single" w:sz="4" w:space="0" w:color="auto"/>
              <w:bottom w:val="single" w:sz="4" w:space="0" w:color="auto"/>
            </w:tcBorders>
          </w:tcPr>
          <w:p w:rsidR="00917334" w:rsidRPr="00917334" w:rsidRDefault="00917334" w:rsidP="00917334">
            <w:pPr>
              <w:pStyle w:val="aff5"/>
              <w:rPr>
                <w:rFonts w:ascii="Arial" w:hAnsi="Arial" w:cs="Arial"/>
                <w:sz w:val="16"/>
                <w:szCs w:val="16"/>
              </w:rPr>
            </w:pPr>
          </w:p>
        </w:tc>
      </w:tr>
      <w:tr w:rsidR="00917334" w:rsidRPr="00917334" w:rsidTr="00917334">
        <w:tc>
          <w:tcPr>
            <w:tcW w:w="1199" w:type="dxa"/>
            <w:tcBorders>
              <w:top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752"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996"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997"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834"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559" w:type="dxa"/>
            <w:tcBorders>
              <w:top w:val="single" w:sz="4" w:space="0" w:color="auto"/>
              <w:left w:val="single" w:sz="4" w:space="0" w:color="auto"/>
              <w:bottom w:val="single" w:sz="4" w:space="0" w:color="auto"/>
            </w:tcBorders>
          </w:tcPr>
          <w:p w:rsidR="00917334" w:rsidRPr="00917334" w:rsidRDefault="00917334" w:rsidP="00917334">
            <w:pPr>
              <w:pStyle w:val="aff5"/>
              <w:rPr>
                <w:rFonts w:ascii="Arial" w:hAnsi="Arial" w:cs="Arial"/>
                <w:sz w:val="16"/>
                <w:szCs w:val="16"/>
              </w:rPr>
            </w:pPr>
          </w:p>
        </w:tc>
      </w:tr>
      <w:tr w:rsidR="00917334" w:rsidRPr="00917334" w:rsidTr="00917334">
        <w:tc>
          <w:tcPr>
            <w:tcW w:w="1199" w:type="dxa"/>
            <w:tcBorders>
              <w:top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752"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996"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997"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834"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559" w:type="dxa"/>
            <w:tcBorders>
              <w:top w:val="single" w:sz="4" w:space="0" w:color="auto"/>
              <w:left w:val="single" w:sz="4" w:space="0" w:color="auto"/>
              <w:bottom w:val="single" w:sz="4" w:space="0" w:color="auto"/>
            </w:tcBorders>
          </w:tcPr>
          <w:p w:rsidR="00917334" w:rsidRPr="00917334" w:rsidRDefault="00917334" w:rsidP="00917334">
            <w:pPr>
              <w:pStyle w:val="aff5"/>
              <w:rPr>
                <w:rFonts w:ascii="Arial" w:hAnsi="Arial" w:cs="Arial"/>
                <w:sz w:val="16"/>
                <w:szCs w:val="16"/>
              </w:rPr>
            </w:pPr>
          </w:p>
        </w:tc>
      </w:tr>
      <w:tr w:rsidR="00917334" w:rsidRPr="00917334" w:rsidTr="00917334">
        <w:tc>
          <w:tcPr>
            <w:tcW w:w="1199" w:type="dxa"/>
            <w:tcBorders>
              <w:top w:val="single" w:sz="4" w:space="0" w:color="auto"/>
              <w:bottom w:val="single" w:sz="4" w:space="0" w:color="auto"/>
              <w:right w:val="single" w:sz="4" w:space="0" w:color="auto"/>
            </w:tcBorders>
          </w:tcPr>
          <w:p w:rsidR="00917334" w:rsidRPr="00917334" w:rsidRDefault="00917334" w:rsidP="00917334">
            <w:pPr>
              <w:pStyle w:val="af4"/>
              <w:rPr>
                <w:sz w:val="16"/>
                <w:szCs w:val="16"/>
              </w:rPr>
            </w:pPr>
            <w:r w:rsidRPr="00917334">
              <w:rPr>
                <w:sz w:val="16"/>
                <w:szCs w:val="16"/>
              </w:rPr>
              <w:t>Итого:</w:t>
            </w:r>
          </w:p>
        </w:tc>
        <w:tc>
          <w:tcPr>
            <w:tcW w:w="1752"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996"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997"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834"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aff5"/>
              <w:rPr>
                <w:rFonts w:ascii="Arial" w:hAnsi="Arial" w:cs="Arial"/>
                <w:sz w:val="16"/>
                <w:szCs w:val="16"/>
              </w:rPr>
            </w:pPr>
          </w:p>
        </w:tc>
        <w:tc>
          <w:tcPr>
            <w:tcW w:w="1559" w:type="dxa"/>
            <w:tcBorders>
              <w:top w:val="single" w:sz="4" w:space="0" w:color="auto"/>
              <w:left w:val="single" w:sz="4" w:space="0" w:color="auto"/>
              <w:bottom w:val="single" w:sz="4" w:space="0" w:color="auto"/>
            </w:tcBorders>
          </w:tcPr>
          <w:p w:rsidR="00917334" w:rsidRPr="00917334" w:rsidRDefault="00917334" w:rsidP="00917334">
            <w:pPr>
              <w:pStyle w:val="aff5"/>
              <w:rPr>
                <w:rFonts w:ascii="Arial" w:hAnsi="Arial" w:cs="Arial"/>
                <w:sz w:val="16"/>
                <w:szCs w:val="16"/>
              </w:rPr>
            </w:pPr>
          </w:p>
        </w:tc>
      </w:tr>
    </w:tbl>
    <w:p w:rsidR="00917334" w:rsidRPr="00917334" w:rsidRDefault="00917334" w:rsidP="00917334">
      <w:pPr>
        <w:jc w:val="both"/>
        <w:rPr>
          <w:rFonts w:ascii="Arial" w:hAnsi="Arial" w:cs="Arial"/>
          <w:sz w:val="16"/>
          <w:szCs w:val="16"/>
        </w:rPr>
      </w:pPr>
    </w:p>
    <w:p w:rsidR="00917334" w:rsidRPr="00917334" w:rsidRDefault="00917334" w:rsidP="00917334">
      <w:pPr>
        <w:tabs>
          <w:tab w:val="left" w:pos="3495"/>
          <w:tab w:val="left" w:pos="7380"/>
        </w:tabs>
        <w:jc w:val="both"/>
        <w:rPr>
          <w:rFonts w:ascii="Arial" w:hAnsi="Arial" w:cs="Arial"/>
          <w:sz w:val="16"/>
          <w:szCs w:val="16"/>
        </w:rPr>
      </w:pPr>
      <w:r w:rsidRPr="00917334">
        <w:rPr>
          <w:rFonts w:ascii="Arial" w:hAnsi="Arial" w:cs="Arial"/>
          <w:sz w:val="16"/>
          <w:szCs w:val="16"/>
        </w:rPr>
        <w:t>Руководитель</w:t>
      </w:r>
      <w:r w:rsidRPr="00917334">
        <w:rPr>
          <w:rFonts w:ascii="Arial" w:hAnsi="Arial" w:cs="Arial"/>
          <w:sz w:val="16"/>
          <w:szCs w:val="16"/>
        </w:rPr>
        <w:tab/>
        <w:t>_________________</w:t>
      </w:r>
      <w:r w:rsidRPr="00917334">
        <w:rPr>
          <w:rFonts w:ascii="Arial" w:hAnsi="Arial" w:cs="Arial"/>
          <w:sz w:val="16"/>
          <w:szCs w:val="16"/>
        </w:rPr>
        <w:tab/>
        <w:t>Ф.И.О</w:t>
      </w:r>
    </w:p>
    <w:p w:rsidR="00917334" w:rsidRPr="00917334" w:rsidRDefault="00917334" w:rsidP="00917334">
      <w:pPr>
        <w:tabs>
          <w:tab w:val="left" w:pos="4305"/>
        </w:tabs>
        <w:jc w:val="both"/>
        <w:rPr>
          <w:rFonts w:ascii="Arial" w:hAnsi="Arial" w:cs="Arial"/>
          <w:sz w:val="16"/>
          <w:szCs w:val="16"/>
        </w:rPr>
      </w:pPr>
      <w:r w:rsidRPr="00917334">
        <w:rPr>
          <w:rFonts w:ascii="Arial" w:hAnsi="Arial" w:cs="Arial"/>
          <w:sz w:val="16"/>
          <w:szCs w:val="16"/>
        </w:rPr>
        <w:tab/>
        <w:t>подпись</w:t>
      </w:r>
    </w:p>
    <w:p w:rsidR="00917334" w:rsidRPr="00917334" w:rsidRDefault="00917334" w:rsidP="00917334">
      <w:pPr>
        <w:jc w:val="both"/>
        <w:rPr>
          <w:rFonts w:ascii="Arial" w:hAnsi="Arial" w:cs="Arial"/>
          <w:sz w:val="16"/>
          <w:szCs w:val="16"/>
        </w:rPr>
      </w:pPr>
    </w:p>
    <w:p w:rsidR="00917334" w:rsidRPr="00917334" w:rsidRDefault="00917334" w:rsidP="00917334">
      <w:pPr>
        <w:tabs>
          <w:tab w:val="left" w:pos="3465"/>
          <w:tab w:val="left" w:pos="7380"/>
        </w:tabs>
        <w:jc w:val="both"/>
        <w:rPr>
          <w:rFonts w:ascii="Arial" w:hAnsi="Arial" w:cs="Arial"/>
          <w:sz w:val="16"/>
          <w:szCs w:val="16"/>
        </w:rPr>
      </w:pPr>
      <w:r w:rsidRPr="00917334">
        <w:rPr>
          <w:rFonts w:ascii="Arial" w:hAnsi="Arial" w:cs="Arial"/>
          <w:sz w:val="16"/>
          <w:szCs w:val="16"/>
        </w:rPr>
        <w:t>Главный бухгалтер</w:t>
      </w:r>
      <w:r w:rsidRPr="00917334">
        <w:rPr>
          <w:rFonts w:ascii="Arial" w:hAnsi="Arial" w:cs="Arial"/>
          <w:sz w:val="16"/>
          <w:szCs w:val="16"/>
        </w:rPr>
        <w:tab/>
        <w:t>_________________</w:t>
      </w:r>
      <w:r w:rsidRPr="00917334">
        <w:rPr>
          <w:rFonts w:ascii="Arial" w:hAnsi="Arial" w:cs="Arial"/>
          <w:sz w:val="16"/>
          <w:szCs w:val="16"/>
        </w:rPr>
        <w:tab/>
        <w:t>Ф.И.О</w:t>
      </w:r>
    </w:p>
    <w:p w:rsidR="00917334" w:rsidRPr="00917334" w:rsidRDefault="00917334" w:rsidP="00917334">
      <w:pPr>
        <w:jc w:val="center"/>
        <w:rPr>
          <w:rFonts w:ascii="Arial" w:hAnsi="Arial" w:cs="Arial"/>
          <w:sz w:val="16"/>
          <w:szCs w:val="16"/>
        </w:rPr>
      </w:pPr>
      <w:r w:rsidRPr="00917334">
        <w:rPr>
          <w:rFonts w:ascii="Arial" w:hAnsi="Arial" w:cs="Arial"/>
          <w:sz w:val="16"/>
          <w:szCs w:val="16"/>
        </w:rPr>
        <w:t>подпись</w:t>
      </w:r>
    </w:p>
    <w:p w:rsidR="00917334" w:rsidRPr="00917334" w:rsidRDefault="00917334" w:rsidP="00917334">
      <w:pPr>
        <w:rPr>
          <w:rFonts w:ascii="Arial" w:hAnsi="Arial" w:cs="Arial"/>
          <w:sz w:val="16"/>
          <w:szCs w:val="16"/>
        </w:rPr>
      </w:pPr>
    </w:p>
    <w:p w:rsidR="00917334" w:rsidRPr="00917334" w:rsidRDefault="00917334" w:rsidP="00917334">
      <w:pPr>
        <w:tabs>
          <w:tab w:val="left" w:pos="4050"/>
        </w:tabs>
        <w:rPr>
          <w:rFonts w:ascii="Arial" w:hAnsi="Arial" w:cs="Arial"/>
          <w:sz w:val="16"/>
          <w:szCs w:val="16"/>
        </w:rPr>
      </w:pPr>
      <w:r w:rsidRPr="00917334">
        <w:rPr>
          <w:rFonts w:ascii="Arial" w:hAnsi="Arial" w:cs="Arial"/>
          <w:sz w:val="16"/>
          <w:szCs w:val="16"/>
        </w:rPr>
        <w:t>Начальник финансово-экономического отдела</w:t>
      </w:r>
    </w:p>
    <w:p w:rsidR="00917334" w:rsidRPr="00917334" w:rsidRDefault="00917334" w:rsidP="00917334">
      <w:pPr>
        <w:tabs>
          <w:tab w:val="left" w:pos="4050"/>
        </w:tabs>
        <w:rPr>
          <w:rFonts w:ascii="Arial" w:hAnsi="Arial" w:cs="Arial"/>
          <w:sz w:val="16"/>
          <w:szCs w:val="16"/>
        </w:rPr>
      </w:pPr>
      <w:r w:rsidRPr="00917334">
        <w:rPr>
          <w:rFonts w:ascii="Arial" w:hAnsi="Arial" w:cs="Arial"/>
          <w:sz w:val="16"/>
          <w:szCs w:val="16"/>
        </w:rPr>
        <w:t xml:space="preserve">администрации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w:t>
      </w:r>
      <w:proofErr w:type="gramStart"/>
      <w:r w:rsidRPr="00917334">
        <w:rPr>
          <w:rFonts w:ascii="Arial" w:hAnsi="Arial" w:cs="Arial"/>
          <w:sz w:val="16"/>
          <w:szCs w:val="16"/>
        </w:rPr>
        <w:t>городского</w:t>
      </w:r>
      <w:proofErr w:type="gramEnd"/>
      <w:r w:rsidRPr="00917334">
        <w:rPr>
          <w:rFonts w:ascii="Arial" w:hAnsi="Arial" w:cs="Arial"/>
          <w:sz w:val="16"/>
          <w:szCs w:val="16"/>
        </w:rPr>
        <w:t xml:space="preserve"> </w:t>
      </w:r>
    </w:p>
    <w:p w:rsidR="00917334" w:rsidRPr="00917334" w:rsidRDefault="00917334" w:rsidP="00917334">
      <w:pPr>
        <w:tabs>
          <w:tab w:val="left" w:pos="4050"/>
          <w:tab w:val="left" w:pos="7785"/>
        </w:tabs>
        <w:rPr>
          <w:rFonts w:ascii="Arial" w:hAnsi="Arial" w:cs="Arial"/>
          <w:sz w:val="16"/>
          <w:szCs w:val="16"/>
        </w:rPr>
      </w:pPr>
      <w:r w:rsidRPr="00917334">
        <w:rPr>
          <w:rFonts w:ascii="Arial" w:hAnsi="Arial" w:cs="Arial"/>
          <w:sz w:val="16"/>
          <w:szCs w:val="16"/>
        </w:rPr>
        <w:t xml:space="preserve">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r w:rsidRPr="00917334">
        <w:rPr>
          <w:rFonts w:ascii="Arial" w:hAnsi="Arial" w:cs="Arial"/>
          <w:sz w:val="16"/>
          <w:szCs w:val="16"/>
        </w:rPr>
        <w:tab/>
        <w:t>О.А. Орешкина</w:t>
      </w:r>
    </w:p>
    <w:p w:rsidR="00917334" w:rsidRPr="00917334" w:rsidRDefault="00917334" w:rsidP="00917334">
      <w:pPr>
        <w:tabs>
          <w:tab w:val="left" w:pos="5505"/>
          <w:tab w:val="left" w:pos="5812"/>
          <w:tab w:val="center" w:pos="7320"/>
        </w:tabs>
        <w:ind w:left="4860"/>
        <w:rPr>
          <w:rStyle w:val="af1"/>
          <w:rFonts w:ascii="Arial" w:hAnsi="Arial" w:cs="Arial"/>
          <w:b w:val="0"/>
          <w:bCs w:val="0"/>
          <w:color w:val="auto"/>
          <w:sz w:val="16"/>
          <w:szCs w:val="16"/>
        </w:rPr>
      </w:pPr>
    </w:p>
    <w:p w:rsidR="00917334" w:rsidRPr="00917334" w:rsidRDefault="00917334" w:rsidP="00917334">
      <w:pPr>
        <w:tabs>
          <w:tab w:val="left" w:pos="5505"/>
          <w:tab w:val="left" w:pos="5812"/>
          <w:tab w:val="center" w:pos="7320"/>
        </w:tabs>
        <w:ind w:left="4860"/>
        <w:rPr>
          <w:rStyle w:val="af1"/>
          <w:rFonts w:ascii="Arial" w:hAnsi="Arial" w:cs="Arial"/>
          <w:b w:val="0"/>
          <w:bCs w:val="0"/>
          <w:color w:val="auto"/>
          <w:sz w:val="16"/>
          <w:szCs w:val="16"/>
        </w:rPr>
      </w:pPr>
    </w:p>
    <w:p w:rsidR="00917334" w:rsidRPr="00917334" w:rsidRDefault="00917334" w:rsidP="00917334">
      <w:pPr>
        <w:tabs>
          <w:tab w:val="left" w:pos="5505"/>
          <w:tab w:val="left" w:pos="5812"/>
          <w:tab w:val="center" w:pos="7320"/>
        </w:tabs>
        <w:ind w:left="4860"/>
        <w:rPr>
          <w:rStyle w:val="af1"/>
          <w:rFonts w:ascii="Arial" w:hAnsi="Arial" w:cs="Arial"/>
          <w:b w:val="0"/>
          <w:bCs w:val="0"/>
          <w:color w:val="auto"/>
          <w:sz w:val="16"/>
          <w:szCs w:val="16"/>
        </w:rPr>
      </w:pPr>
    </w:p>
    <w:p w:rsidR="00917334" w:rsidRPr="00917334" w:rsidRDefault="00917334" w:rsidP="00917334">
      <w:pPr>
        <w:tabs>
          <w:tab w:val="left" w:pos="5505"/>
          <w:tab w:val="left" w:pos="5812"/>
          <w:tab w:val="center" w:pos="7320"/>
        </w:tabs>
        <w:ind w:left="4860"/>
        <w:rPr>
          <w:rFonts w:ascii="Arial" w:hAnsi="Arial" w:cs="Arial"/>
          <w:sz w:val="16"/>
          <w:szCs w:val="16"/>
        </w:rPr>
      </w:pPr>
      <w:r w:rsidRPr="00917334">
        <w:rPr>
          <w:rStyle w:val="af1"/>
          <w:rFonts w:ascii="Arial" w:hAnsi="Arial" w:cs="Arial"/>
          <w:b w:val="0"/>
          <w:bCs w:val="0"/>
          <w:color w:val="auto"/>
          <w:sz w:val="16"/>
          <w:szCs w:val="16"/>
        </w:rPr>
        <w:tab/>
        <w:t>ПРИЛОЖЕНИЕ № 2</w:t>
      </w:r>
    </w:p>
    <w:p w:rsidR="00917334" w:rsidRPr="00917334" w:rsidRDefault="00917334" w:rsidP="00917334">
      <w:pPr>
        <w:ind w:left="5529"/>
        <w:jc w:val="both"/>
        <w:rPr>
          <w:rFonts w:ascii="Arial" w:hAnsi="Arial" w:cs="Arial"/>
          <w:sz w:val="16"/>
          <w:szCs w:val="16"/>
        </w:rPr>
      </w:pPr>
      <w:r w:rsidRPr="00917334">
        <w:rPr>
          <w:rStyle w:val="af1"/>
          <w:rFonts w:ascii="Arial" w:hAnsi="Arial" w:cs="Arial"/>
          <w:b w:val="0"/>
          <w:bCs w:val="0"/>
          <w:color w:val="auto"/>
          <w:sz w:val="16"/>
          <w:szCs w:val="16"/>
        </w:rPr>
        <w:t xml:space="preserve">к типовой форме соглашения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917334" w:rsidRPr="00917334" w:rsidRDefault="00917334" w:rsidP="00917334">
      <w:pPr>
        <w:rPr>
          <w:rFonts w:ascii="Arial" w:hAnsi="Arial" w:cs="Arial"/>
          <w:sz w:val="16"/>
          <w:szCs w:val="16"/>
        </w:rPr>
      </w:pPr>
    </w:p>
    <w:p w:rsidR="00917334" w:rsidRPr="00917334" w:rsidRDefault="00917334" w:rsidP="00917334">
      <w:pPr>
        <w:pStyle w:val="ConsPlusNonformat"/>
        <w:jc w:val="center"/>
        <w:rPr>
          <w:rFonts w:ascii="Arial" w:hAnsi="Arial" w:cs="Arial"/>
          <w:b/>
          <w:sz w:val="16"/>
          <w:szCs w:val="16"/>
        </w:rPr>
      </w:pPr>
      <w:r w:rsidRPr="00917334">
        <w:rPr>
          <w:rFonts w:ascii="Arial" w:hAnsi="Arial" w:cs="Arial"/>
          <w:b/>
          <w:sz w:val="16"/>
          <w:szCs w:val="16"/>
        </w:rPr>
        <w:t>Показатели</w:t>
      </w:r>
    </w:p>
    <w:p w:rsidR="00917334" w:rsidRPr="00917334" w:rsidRDefault="00917334" w:rsidP="00917334">
      <w:pPr>
        <w:pStyle w:val="ConsPlusNonformat"/>
        <w:jc w:val="center"/>
        <w:rPr>
          <w:rFonts w:ascii="Arial" w:hAnsi="Arial" w:cs="Arial"/>
          <w:b/>
          <w:sz w:val="16"/>
          <w:szCs w:val="16"/>
        </w:rPr>
      </w:pPr>
      <w:r w:rsidRPr="00917334">
        <w:rPr>
          <w:rFonts w:ascii="Arial" w:hAnsi="Arial" w:cs="Arial"/>
          <w:b/>
          <w:sz w:val="16"/>
          <w:szCs w:val="16"/>
        </w:rPr>
        <w:t>результативности предоставления Субсидии</w:t>
      </w:r>
    </w:p>
    <w:p w:rsidR="00917334" w:rsidRPr="00917334" w:rsidRDefault="00917334" w:rsidP="00917334">
      <w:pPr>
        <w:pStyle w:val="ConsPlusNonformat"/>
        <w:jc w:val="center"/>
        <w:rPr>
          <w:rFonts w:ascii="Arial" w:hAnsi="Arial" w:cs="Arial"/>
          <w:sz w:val="16"/>
          <w:szCs w:val="16"/>
        </w:rPr>
      </w:pPr>
      <w:r w:rsidRPr="00917334">
        <w:rPr>
          <w:rFonts w:ascii="Arial" w:hAnsi="Arial" w:cs="Arial"/>
          <w:sz w:val="16"/>
          <w:szCs w:val="16"/>
        </w:rPr>
        <w:t>________________________________________________</w:t>
      </w:r>
    </w:p>
    <w:tbl>
      <w:tblPr>
        <w:tblW w:w="14733" w:type="dxa"/>
        <w:tblLook w:val="04A0"/>
      </w:tblPr>
      <w:tblGrid>
        <w:gridCol w:w="250"/>
        <w:gridCol w:w="567"/>
        <w:gridCol w:w="1559"/>
        <w:gridCol w:w="3261"/>
        <w:gridCol w:w="2126"/>
        <w:gridCol w:w="1984"/>
        <w:gridCol w:w="3578"/>
        <w:gridCol w:w="564"/>
        <w:gridCol w:w="844"/>
      </w:tblGrid>
      <w:tr w:rsidR="00917334" w:rsidRPr="00917334" w:rsidTr="00917334">
        <w:trPr>
          <w:trHeight w:val="266"/>
        </w:trPr>
        <w:tc>
          <w:tcPr>
            <w:tcW w:w="13325" w:type="dxa"/>
            <w:gridSpan w:val="7"/>
            <w:vMerge w:val="restart"/>
          </w:tcPr>
          <w:p w:rsidR="00917334" w:rsidRPr="00917334" w:rsidRDefault="00917334" w:rsidP="00917334">
            <w:pPr>
              <w:pStyle w:val="ConsPlusNonformat"/>
              <w:tabs>
                <w:tab w:val="left" w:pos="2127"/>
                <w:tab w:val="center" w:pos="6554"/>
              </w:tabs>
              <w:rPr>
                <w:rFonts w:ascii="Arial" w:hAnsi="Arial" w:cs="Arial"/>
                <w:sz w:val="16"/>
                <w:szCs w:val="16"/>
              </w:rPr>
            </w:pPr>
            <w:r w:rsidRPr="00917334">
              <w:rPr>
                <w:rFonts w:ascii="Arial" w:hAnsi="Arial" w:cs="Arial"/>
                <w:sz w:val="16"/>
                <w:szCs w:val="16"/>
              </w:rPr>
              <w:tab/>
              <w:t xml:space="preserve">              (наименование получателя субсидии)</w:t>
            </w:r>
          </w:p>
        </w:tc>
        <w:tc>
          <w:tcPr>
            <w:tcW w:w="564" w:type="dxa"/>
            <w:tcBorders>
              <w:right w:val="single" w:sz="4" w:space="0" w:color="auto"/>
            </w:tcBorders>
          </w:tcPr>
          <w:p w:rsidR="00917334" w:rsidRPr="00917334" w:rsidRDefault="00917334" w:rsidP="00917334">
            <w:pPr>
              <w:pStyle w:val="ConsPlusNonformat"/>
              <w:jc w:val="center"/>
              <w:rPr>
                <w:rFonts w:ascii="Arial" w:hAnsi="Arial" w:cs="Arial"/>
                <w:sz w:val="16"/>
                <w:szCs w:val="16"/>
              </w:rPr>
            </w:pPr>
          </w:p>
        </w:tc>
        <w:tc>
          <w:tcPr>
            <w:tcW w:w="844"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ConsPlusNonformat"/>
              <w:jc w:val="center"/>
              <w:rPr>
                <w:rFonts w:ascii="Arial" w:hAnsi="Arial" w:cs="Arial"/>
                <w:sz w:val="16"/>
                <w:szCs w:val="16"/>
              </w:rPr>
            </w:pPr>
            <w:r w:rsidRPr="00917334">
              <w:rPr>
                <w:rFonts w:ascii="Arial" w:hAnsi="Arial" w:cs="Arial"/>
                <w:sz w:val="16"/>
                <w:szCs w:val="16"/>
              </w:rPr>
              <w:t>Коды</w:t>
            </w:r>
          </w:p>
        </w:tc>
      </w:tr>
      <w:tr w:rsidR="00917334" w:rsidRPr="00917334" w:rsidTr="00917334">
        <w:trPr>
          <w:trHeight w:val="70"/>
        </w:trPr>
        <w:tc>
          <w:tcPr>
            <w:tcW w:w="13325" w:type="dxa"/>
            <w:gridSpan w:val="7"/>
            <w:vMerge/>
          </w:tcPr>
          <w:p w:rsidR="00917334" w:rsidRPr="00917334" w:rsidRDefault="00917334" w:rsidP="00917334">
            <w:pPr>
              <w:pStyle w:val="ConsPlusNonformat"/>
              <w:jc w:val="both"/>
              <w:rPr>
                <w:rFonts w:ascii="Arial" w:hAnsi="Arial" w:cs="Arial"/>
                <w:sz w:val="16"/>
                <w:szCs w:val="16"/>
              </w:rPr>
            </w:pPr>
          </w:p>
        </w:tc>
        <w:tc>
          <w:tcPr>
            <w:tcW w:w="564" w:type="dxa"/>
            <w:tcBorders>
              <w:right w:val="single" w:sz="4" w:space="0" w:color="auto"/>
            </w:tcBorders>
          </w:tcPr>
          <w:p w:rsidR="00917334" w:rsidRPr="00917334" w:rsidRDefault="00917334" w:rsidP="00917334">
            <w:pPr>
              <w:pStyle w:val="ConsPlusNonformat"/>
              <w:jc w:val="center"/>
              <w:rPr>
                <w:rFonts w:ascii="Arial" w:hAnsi="Arial" w:cs="Arial"/>
                <w:sz w:val="16"/>
                <w:szCs w:val="16"/>
              </w:rPr>
            </w:pPr>
            <w:r w:rsidRPr="00917334">
              <w:rPr>
                <w:rFonts w:ascii="Arial" w:hAnsi="Arial" w:cs="Arial"/>
                <w:sz w:val="16"/>
                <w:szCs w:val="16"/>
              </w:rPr>
              <w:t>БК</w:t>
            </w:r>
          </w:p>
        </w:tc>
        <w:tc>
          <w:tcPr>
            <w:tcW w:w="844"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ConsPlusNonformat"/>
              <w:jc w:val="center"/>
              <w:rPr>
                <w:rFonts w:ascii="Arial" w:hAnsi="Arial" w:cs="Arial"/>
                <w:sz w:val="16"/>
                <w:szCs w:val="16"/>
                <w:lang w:val="en-US"/>
              </w:rPr>
            </w:pPr>
            <w:r w:rsidRPr="00917334">
              <w:rPr>
                <w:rFonts w:ascii="Arial" w:hAnsi="Arial" w:cs="Arial"/>
                <w:sz w:val="16"/>
                <w:szCs w:val="16"/>
              </w:rPr>
              <w:t>6107</w:t>
            </w:r>
            <w:r w:rsidRPr="00917334">
              <w:rPr>
                <w:rFonts w:ascii="Arial" w:hAnsi="Arial" w:cs="Arial"/>
                <w:sz w:val="16"/>
                <w:szCs w:val="16"/>
                <w:lang w:val="en-US"/>
              </w:rPr>
              <w:t>0</w:t>
            </w:r>
          </w:p>
        </w:tc>
      </w:tr>
      <w:tr w:rsidR="00917334" w:rsidRPr="00917334" w:rsidTr="0091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3"/>
          <w:wBefore w:w="250" w:type="dxa"/>
          <w:wAfter w:w="4986" w:type="dxa"/>
          <w:trHeight w:val="551"/>
        </w:trPr>
        <w:tc>
          <w:tcPr>
            <w:tcW w:w="567" w:type="dxa"/>
          </w:tcPr>
          <w:p w:rsidR="00917334" w:rsidRPr="00917334" w:rsidRDefault="00917334" w:rsidP="00917334">
            <w:pPr>
              <w:rPr>
                <w:rFonts w:ascii="Arial" w:hAnsi="Arial" w:cs="Arial"/>
                <w:sz w:val="16"/>
                <w:szCs w:val="16"/>
              </w:rPr>
            </w:pPr>
            <w:r w:rsidRPr="00917334">
              <w:rPr>
                <w:rFonts w:ascii="Arial" w:hAnsi="Arial" w:cs="Arial"/>
                <w:sz w:val="16"/>
                <w:szCs w:val="16"/>
              </w:rPr>
              <w:t xml:space="preserve">№ </w:t>
            </w:r>
            <w:proofErr w:type="spellStart"/>
            <w:proofErr w:type="gramStart"/>
            <w:r w:rsidRPr="00917334">
              <w:rPr>
                <w:rFonts w:ascii="Arial" w:hAnsi="Arial" w:cs="Arial"/>
                <w:sz w:val="16"/>
                <w:szCs w:val="16"/>
              </w:rPr>
              <w:t>п</w:t>
            </w:r>
            <w:proofErr w:type="spellEnd"/>
            <w:proofErr w:type="gramEnd"/>
            <w:r w:rsidRPr="00917334">
              <w:rPr>
                <w:rFonts w:ascii="Arial" w:hAnsi="Arial" w:cs="Arial"/>
                <w:sz w:val="16"/>
                <w:szCs w:val="16"/>
              </w:rPr>
              <w:t>/</w:t>
            </w:r>
            <w:proofErr w:type="spellStart"/>
            <w:r w:rsidRPr="00917334">
              <w:rPr>
                <w:rFonts w:ascii="Arial" w:hAnsi="Arial" w:cs="Arial"/>
                <w:sz w:val="16"/>
                <w:szCs w:val="16"/>
              </w:rPr>
              <w:t>п</w:t>
            </w:r>
            <w:proofErr w:type="spellEnd"/>
          </w:p>
        </w:tc>
        <w:tc>
          <w:tcPr>
            <w:tcW w:w="1559" w:type="dxa"/>
          </w:tcPr>
          <w:p w:rsidR="00917334" w:rsidRPr="00917334" w:rsidRDefault="00917334" w:rsidP="00917334">
            <w:pPr>
              <w:rPr>
                <w:rFonts w:ascii="Arial" w:hAnsi="Arial" w:cs="Arial"/>
                <w:sz w:val="16"/>
                <w:szCs w:val="16"/>
              </w:rPr>
            </w:pPr>
            <w:r w:rsidRPr="00917334">
              <w:rPr>
                <w:rFonts w:ascii="Arial" w:hAnsi="Arial" w:cs="Arial"/>
                <w:sz w:val="16"/>
                <w:szCs w:val="16"/>
              </w:rPr>
              <w:t>Наименование мероприятия (направления)</w:t>
            </w:r>
          </w:p>
        </w:tc>
        <w:tc>
          <w:tcPr>
            <w:tcW w:w="3261" w:type="dxa"/>
          </w:tcPr>
          <w:p w:rsidR="00917334" w:rsidRPr="00917334" w:rsidRDefault="00917334" w:rsidP="00917334">
            <w:pPr>
              <w:rPr>
                <w:rFonts w:ascii="Arial" w:hAnsi="Arial" w:cs="Arial"/>
                <w:sz w:val="16"/>
                <w:szCs w:val="16"/>
              </w:rPr>
            </w:pPr>
            <w:r w:rsidRPr="00917334">
              <w:rPr>
                <w:rFonts w:ascii="Arial" w:hAnsi="Arial" w:cs="Arial"/>
                <w:sz w:val="16"/>
                <w:szCs w:val="16"/>
              </w:rPr>
              <w:t>Наименование показателя результативности (результатов)</w:t>
            </w:r>
          </w:p>
        </w:tc>
        <w:tc>
          <w:tcPr>
            <w:tcW w:w="2126" w:type="dxa"/>
          </w:tcPr>
          <w:p w:rsidR="00917334" w:rsidRPr="00917334" w:rsidRDefault="00917334" w:rsidP="00917334">
            <w:pPr>
              <w:pStyle w:val="ConsPlusNormal"/>
              <w:jc w:val="center"/>
              <w:rPr>
                <w:sz w:val="16"/>
                <w:szCs w:val="16"/>
              </w:rPr>
            </w:pPr>
            <w:r w:rsidRPr="00917334">
              <w:rPr>
                <w:sz w:val="16"/>
                <w:szCs w:val="16"/>
              </w:rPr>
              <w:t>Наименование (единица измерения)</w:t>
            </w:r>
          </w:p>
        </w:tc>
        <w:tc>
          <w:tcPr>
            <w:tcW w:w="1984" w:type="dxa"/>
          </w:tcPr>
          <w:p w:rsidR="00917334" w:rsidRPr="00917334" w:rsidRDefault="00917334" w:rsidP="00917334">
            <w:pPr>
              <w:pStyle w:val="ConsPlusNormal"/>
              <w:jc w:val="center"/>
              <w:rPr>
                <w:sz w:val="16"/>
                <w:szCs w:val="16"/>
              </w:rPr>
            </w:pPr>
            <w:r w:rsidRPr="00917334">
              <w:rPr>
                <w:sz w:val="16"/>
                <w:szCs w:val="16"/>
              </w:rPr>
              <w:t>Плановое значение показателя результативности (результатов)</w:t>
            </w:r>
          </w:p>
        </w:tc>
      </w:tr>
      <w:tr w:rsidR="00917334" w:rsidRPr="00917334" w:rsidTr="0091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3"/>
          <w:wBefore w:w="250" w:type="dxa"/>
          <w:wAfter w:w="4986" w:type="dxa"/>
          <w:trHeight w:val="520"/>
        </w:trPr>
        <w:tc>
          <w:tcPr>
            <w:tcW w:w="567" w:type="dxa"/>
            <w:vAlign w:val="center"/>
          </w:tcPr>
          <w:p w:rsidR="00917334" w:rsidRPr="00917334" w:rsidRDefault="00917334" w:rsidP="00917334">
            <w:pPr>
              <w:pStyle w:val="ConsPlusNormal"/>
              <w:jc w:val="center"/>
              <w:rPr>
                <w:sz w:val="16"/>
                <w:szCs w:val="16"/>
              </w:rPr>
            </w:pPr>
          </w:p>
        </w:tc>
        <w:tc>
          <w:tcPr>
            <w:tcW w:w="1559" w:type="dxa"/>
            <w:vAlign w:val="center"/>
          </w:tcPr>
          <w:p w:rsidR="00917334" w:rsidRPr="00917334" w:rsidRDefault="00917334" w:rsidP="00917334">
            <w:pPr>
              <w:pStyle w:val="ConsPlusNormal"/>
              <w:rPr>
                <w:sz w:val="16"/>
                <w:szCs w:val="16"/>
              </w:rPr>
            </w:pPr>
          </w:p>
        </w:tc>
        <w:tc>
          <w:tcPr>
            <w:tcW w:w="3261" w:type="dxa"/>
            <w:vAlign w:val="center"/>
          </w:tcPr>
          <w:p w:rsidR="00917334" w:rsidRPr="00917334" w:rsidRDefault="00917334" w:rsidP="00917334">
            <w:pPr>
              <w:pStyle w:val="ConsPlusNormal"/>
              <w:jc w:val="center"/>
              <w:rPr>
                <w:sz w:val="16"/>
                <w:szCs w:val="16"/>
              </w:rPr>
            </w:pPr>
          </w:p>
        </w:tc>
        <w:tc>
          <w:tcPr>
            <w:tcW w:w="2126" w:type="dxa"/>
            <w:vAlign w:val="center"/>
          </w:tcPr>
          <w:p w:rsidR="00917334" w:rsidRPr="00917334" w:rsidRDefault="00917334" w:rsidP="00917334">
            <w:pPr>
              <w:pStyle w:val="ConsPlusNormal"/>
              <w:jc w:val="center"/>
              <w:rPr>
                <w:sz w:val="16"/>
                <w:szCs w:val="16"/>
              </w:rPr>
            </w:pPr>
          </w:p>
        </w:tc>
        <w:tc>
          <w:tcPr>
            <w:tcW w:w="1984" w:type="dxa"/>
            <w:vAlign w:val="center"/>
          </w:tcPr>
          <w:p w:rsidR="00917334" w:rsidRPr="00917334" w:rsidRDefault="00917334" w:rsidP="00917334">
            <w:pPr>
              <w:pStyle w:val="ConsPlusNormal"/>
              <w:jc w:val="center"/>
              <w:rPr>
                <w:sz w:val="16"/>
                <w:szCs w:val="16"/>
              </w:rPr>
            </w:pPr>
          </w:p>
        </w:tc>
      </w:tr>
    </w:tbl>
    <w:p w:rsidR="00917334" w:rsidRPr="00917334" w:rsidRDefault="00917334" w:rsidP="00917334">
      <w:pPr>
        <w:pStyle w:val="ConsPlusNormal"/>
        <w:jc w:val="both"/>
        <w:rPr>
          <w:sz w:val="16"/>
          <w:szCs w:val="16"/>
        </w:rPr>
      </w:pPr>
    </w:p>
    <w:p w:rsidR="00917334" w:rsidRPr="00917334" w:rsidRDefault="00917334" w:rsidP="00917334">
      <w:pPr>
        <w:tabs>
          <w:tab w:val="left" w:pos="3495"/>
          <w:tab w:val="left" w:pos="7380"/>
        </w:tabs>
        <w:jc w:val="both"/>
        <w:rPr>
          <w:rFonts w:ascii="Arial" w:hAnsi="Arial" w:cs="Arial"/>
          <w:sz w:val="16"/>
          <w:szCs w:val="16"/>
        </w:rPr>
      </w:pPr>
      <w:r w:rsidRPr="00917334">
        <w:rPr>
          <w:rFonts w:ascii="Arial" w:hAnsi="Arial" w:cs="Arial"/>
          <w:sz w:val="16"/>
          <w:szCs w:val="16"/>
        </w:rPr>
        <w:t xml:space="preserve">  Руководитель</w:t>
      </w:r>
      <w:r w:rsidRPr="00917334">
        <w:rPr>
          <w:rFonts w:ascii="Arial" w:hAnsi="Arial" w:cs="Arial"/>
          <w:sz w:val="16"/>
          <w:szCs w:val="16"/>
        </w:rPr>
        <w:tab/>
        <w:t>_________________</w:t>
      </w:r>
      <w:r w:rsidRPr="00917334">
        <w:rPr>
          <w:rFonts w:ascii="Arial" w:hAnsi="Arial" w:cs="Arial"/>
          <w:sz w:val="16"/>
          <w:szCs w:val="16"/>
        </w:rPr>
        <w:tab/>
        <w:t>Ф.И.О</w:t>
      </w:r>
    </w:p>
    <w:p w:rsidR="00917334" w:rsidRPr="00917334" w:rsidRDefault="00917334" w:rsidP="00917334">
      <w:pPr>
        <w:tabs>
          <w:tab w:val="left" w:pos="4305"/>
        </w:tabs>
        <w:jc w:val="both"/>
        <w:rPr>
          <w:rFonts w:ascii="Arial" w:hAnsi="Arial" w:cs="Arial"/>
          <w:sz w:val="16"/>
          <w:szCs w:val="16"/>
        </w:rPr>
      </w:pPr>
      <w:r w:rsidRPr="00917334">
        <w:rPr>
          <w:rFonts w:ascii="Arial" w:hAnsi="Arial" w:cs="Arial"/>
          <w:sz w:val="16"/>
          <w:szCs w:val="16"/>
        </w:rPr>
        <w:tab/>
        <w:t>подпись</w:t>
      </w:r>
    </w:p>
    <w:p w:rsidR="00917334" w:rsidRPr="00917334" w:rsidRDefault="00917334" w:rsidP="00917334">
      <w:pPr>
        <w:tabs>
          <w:tab w:val="left" w:pos="3465"/>
          <w:tab w:val="left" w:pos="7380"/>
        </w:tabs>
        <w:jc w:val="both"/>
        <w:rPr>
          <w:rFonts w:ascii="Arial" w:hAnsi="Arial" w:cs="Arial"/>
          <w:sz w:val="16"/>
          <w:szCs w:val="16"/>
        </w:rPr>
      </w:pPr>
      <w:r w:rsidRPr="00917334">
        <w:rPr>
          <w:rFonts w:ascii="Arial" w:hAnsi="Arial" w:cs="Arial"/>
          <w:sz w:val="16"/>
          <w:szCs w:val="16"/>
        </w:rPr>
        <w:t xml:space="preserve">  Главный бухгалтер</w:t>
      </w:r>
      <w:r w:rsidRPr="00917334">
        <w:rPr>
          <w:rFonts w:ascii="Arial" w:hAnsi="Arial" w:cs="Arial"/>
          <w:sz w:val="16"/>
          <w:szCs w:val="16"/>
        </w:rPr>
        <w:tab/>
        <w:t>_________________</w:t>
      </w:r>
      <w:r w:rsidRPr="00917334">
        <w:rPr>
          <w:rFonts w:ascii="Arial" w:hAnsi="Arial" w:cs="Arial"/>
          <w:sz w:val="16"/>
          <w:szCs w:val="16"/>
        </w:rPr>
        <w:tab/>
        <w:t>Ф.И.О</w:t>
      </w:r>
    </w:p>
    <w:p w:rsidR="00917334" w:rsidRPr="00917334" w:rsidRDefault="00917334" w:rsidP="00917334">
      <w:pPr>
        <w:jc w:val="center"/>
        <w:rPr>
          <w:rFonts w:ascii="Arial" w:hAnsi="Arial" w:cs="Arial"/>
          <w:sz w:val="16"/>
          <w:szCs w:val="16"/>
        </w:rPr>
      </w:pPr>
      <w:r w:rsidRPr="00917334">
        <w:rPr>
          <w:rFonts w:ascii="Arial" w:hAnsi="Arial" w:cs="Arial"/>
          <w:sz w:val="16"/>
          <w:szCs w:val="16"/>
        </w:rPr>
        <w:t>подпись</w:t>
      </w:r>
    </w:p>
    <w:p w:rsidR="00917334" w:rsidRPr="00917334" w:rsidRDefault="00917334" w:rsidP="00917334">
      <w:pPr>
        <w:pStyle w:val="ConsPlusNormal"/>
        <w:jc w:val="both"/>
        <w:rPr>
          <w:sz w:val="16"/>
          <w:szCs w:val="16"/>
        </w:rPr>
      </w:pPr>
    </w:p>
    <w:p w:rsidR="00917334" w:rsidRPr="00917334" w:rsidRDefault="00917334" w:rsidP="00917334">
      <w:pPr>
        <w:pStyle w:val="ConsPlusNonformat"/>
        <w:jc w:val="center"/>
        <w:rPr>
          <w:rFonts w:ascii="Arial" w:hAnsi="Arial" w:cs="Arial"/>
          <w:sz w:val="16"/>
          <w:szCs w:val="16"/>
        </w:rPr>
      </w:pPr>
      <w:r w:rsidRPr="00917334">
        <w:rPr>
          <w:rFonts w:ascii="Arial" w:hAnsi="Arial" w:cs="Arial"/>
          <w:sz w:val="16"/>
          <w:szCs w:val="16"/>
        </w:rPr>
        <w:t>Подписи сторон:</w:t>
      </w:r>
    </w:p>
    <w:p w:rsidR="00917334" w:rsidRPr="00917334" w:rsidRDefault="00917334" w:rsidP="00917334">
      <w:pPr>
        <w:pStyle w:val="ConsPlusNonformat"/>
        <w:jc w:val="center"/>
        <w:rPr>
          <w:rFonts w:ascii="Arial" w:hAnsi="Arial" w:cs="Arial"/>
          <w:sz w:val="16"/>
          <w:szCs w:val="16"/>
        </w:rPr>
      </w:pPr>
    </w:p>
    <w:tbl>
      <w:tblPr>
        <w:tblW w:w="15309" w:type="dxa"/>
        <w:tblInd w:w="108" w:type="dxa"/>
        <w:tblLook w:val="04A0"/>
      </w:tblPr>
      <w:tblGrid>
        <w:gridCol w:w="9946"/>
        <w:gridCol w:w="5363"/>
      </w:tblGrid>
      <w:tr w:rsidR="00917334" w:rsidRPr="00917334" w:rsidTr="00917334">
        <w:trPr>
          <w:trHeight w:val="1440"/>
        </w:trPr>
        <w:tc>
          <w:tcPr>
            <w:tcW w:w="9946" w:type="dxa"/>
          </w:tcPr>
          <w:tbl>
            <w:tblPr>
              <w:tblW w:w="9526" w:type="dxa"/>
              <w:tblLook w:val="0000"/>
            </w:tblPr>
            <w:tblGrid>
              <w:gridCol w:w="5040"/>
              <w:gridCol w:w="4486"/>
            </w:tblGrid>
            <w:tr w:rsidR="00917334" w:rsidRPr="00917334" w:rsidTr="00917334">
              <w:tc>
                <w:tcPr>
                  <w:tcW w:w="5040" w:type="dxa"/>
                </w:tcPr>
                <w:p w:rsidR="00917334" w:rsidRPr="00917334" w:rsidRDefault="00917334" w:rsidP="00917334">
                  <w:pPr>
                    <w:rPr>
                      <w:rFonts w:ascii="Arial" w:hAnsi="Arial" w:cs="Arial"/>
                      <w:sz w:val="16"/>
                      <w:szCs w:val="16"/>
                    </w:rPr>
                  </w:pPr>
                  <w:r w:rsidRPr="00917334">
                    <w:rPr>
                      <w:rFonts w:ascii="Arial" w:hAnsi="Arial" w:cs="Arial"/>
                      <w:sz w:val="16"/>
                      <w:szCs w:val="16"/>
                    </w:rPr>
                    <w:t xml:space="preserve">Администрация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tc>
              <w:tc>
                <w:tcPr>
                  <w:tcW w:w="4486" w:type="dxa"/>
                </w:tcPr>
                <w:p w:rsidR="00917334" w:rsidRPr="00917334" w:rsidRDefault="00917334" w:rsidP="00917334">
                  <w:pPr>
                    <w:pStyle w:val="aff5"/>
                    <w:jc w:val="left"/>
                    <w:rPr>
                      <w:rFonts w:ascii="Arial" w:hAnsi="Arial" w:cs="Arial"/>
                      <w:sz w:val="16"/>
                      <w:szCs w:val="16"/>
                    </w:rPr>
                  </w:pPr>
                  <w:r w:rsidRPr="00917334">
                    <w:rPr>
                      <w:rFonts w:ascii="Arial" w:hAnsi="Arial" w:cs="Arial"/>
                      <w:sz w:val="16"/>
                      <w:szCs w:val="16"/>
                    </w:rPr>
                    <w:t>Получатель:</w:t>
                  </w:r>
                </w:p>
                <w:p w:rsidR="00917334" w:rsidRPr="00917334" w:rsidRDefault="00917334" w:rsidP="00917334">
                  <w:pPr>
                    <w:rPr>
                      <w:rFonts w:ascii="Arial" w:hAnsi="Arial" w:cs="Arial"/>
                      <w:sz w:val="16"/>
                      <w:szCs w:val="16"/>
                    </w:rPr>
                  </w:pPr>
                </w:p>
              </w:tc>
            </w:tr>
            <w:tr w:rsidR="00917334" w:rsidRPr="00917334" w:rsidTr="00917334">
              <w:tc>
                <w:tcPr>
                  <w:tcW w:w="5040" w:type="dxa"/>
                </w:tcPr>
                <w:p w:rsidR="00917334" w:rsidRPr="00917334" w:rsidRDefault="00917334" w:rsidP="00917334">
                  <w:pPr>
                    <w:pStyle w:val="aff5"/>
                    <w:jc w:val="left"/>
                    <w:rPr>
                      <w:rFonts w:ascii="Arial" w:hAnsi="Arial" w:cs="Arial"/>
                      <w:sz w:val="16"/>
                      <w:szCs w:val="16"/>
                    </w:rPr>
                  </w:pPr>
                  <w:r w:rsidRPr="00917334">
                    <w:rPr>
                      <w:rFonts w:ascii="Arial" w:hAnsi="Arial" w:cs="Arial"/>
                      <w:sz w:val="16"/>
                      <w:szCs w:val="16"/>
                    </w:rPr>
                    <w:t xml:space="preserve">Глава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tc>
              <w:tc>
                <w:tcPr>
                  <w:tcW w:w="4486" w:type="dxa"/>
                </w:tcPr>
                <w:p w:rsidR="00917334" w:rsidRPr="00917334" w:rsidRDefault="00917334" w:rsidP="00917334">
                  <w:pPr>
                    <w:pStyle w:val="af4"/>
                    <w:rPr>
                      <w:sz w:val="16"/>
                      <w:szCs w:val="16"/>
                    </w:rPr>
                  </w:pPr>
                  <w:r w:rsidRPr="00917334">
                    <w:rPr>
                      <w:sz w:val="16"/>
                      <w:szCs w:val="16"/>
                    </w:rPr>
                    <w:t>Наименование должности руководителя Получателя или уполномоченного им лица</w:t>
                  </w:r>
                </w:p>
              </w:tc>
            </w:tr>
            <w:tr w:rsidR="00917334" w:rsidRPr="00917334" w:rsidTr="00917334">
              <w:tc>
                <w:tcPr>
                  <w:tcW w:w="5040" w:type="dxa"/>
                </w:tcPr>
                <w:p w:rsidR="00917334" w:rsidRPr="00917334" w:rsidRDefault="00917334" w:rsidP="00917334">
                  <w:pPr>
                    <w:pStyle w:val="af4"/>
                    <w:rPr>
                      <w:sz w:val="16"/>
                      <w:szCs w:val="16"/>
                    </w:rPr>
                  </w:pPr>
                </w:p>
                <w:p w:rsidR="00917334" w:rsidRPr="00917334" w:rsidRDefault="00917334" w:rsidP="00917334">
                  <w:pPr>
                    <w:rPr>
                      <w:rFonts w:ascii="Arial" w:hAnsi="Arial" w:cs="Arial"/>
                      <w:sz w:val="16"/>
                      <w:szCs w:val="16"/>
                    </w:rPr>
                  </w:pPr>
                  <w:r w:rsidRPr="00917334">
                    <w:rPr>
                      <w:rFonts w:ascii="Arial" w:hAnsi="Arial" w:cs="Arial"/>
                      <w:sz w:val="16"/>
                      <w:szCs w:val="16"/>
                    </w:rPr>
                    <w:t>_________________ / ____________</w:t>
                  </w:r>
                </w:p>
                <w:p w:rsidR="00917334" w:rsidRPr="00917334" w:rsidRDefault="00917334" w:rsidP="00917334">
                  <w:pPr>
                    <w:rPr>
                      <w:rFonts w:ascii="Arial" w:hAnsi="Arial" w:cs="Arial"/>
                      <w:sz w:val="16"/>
                      <w:szCs w:val="16"/>
                    </w:rPr>
                  </w:pPr>
                  <w:r w:rsidRPr="00917334">
                    <w:rPr>
                      <w:rFonts w:ascii="Arial" w:hAnsi="Arial" w:cs="Arial"/>
                      <w:sz w:val="16"/>
                      <w:szCs w:val="16"/>
                    </w:rPr>
                    <w:t xml:space="preserve">      (подпись)                     (ФИО)</w:t>
                  </w:r>
                </w:p>
                <w:p w:rsidR="00917334" w:rsidRPr="00917334" w:rsidRDefault="00917334" w:rsidP="00917334">
                  <w:pPr>
                    <w:rPr>
                      <w:rFonts w:ascii="Arial" w:hAnsi="Arial" w:cs="Arial"/>
                      <w:sz w:val="16"/>
                      <w:szCs w:val="16"/>
                    </w:rPr>
                  </w:pPr>
                </w:p>
              </w:tc>
              <w:tc>
                <w:tcPr>
                  <w:tcW w:w="4486" w:type="dxa"/>
                </w:tcPr>
                <w:p w:rsidR="00917334" w:rsidRPr="00917334" w:rsidRDefault="00917334" w:rsidP="00917334">
                  <w:pPr>
                    <w:rPr>
                      <w:rFonts w:ascii="Arial" w:hAnsi="Arial" w:cs="Arial"/>
                      <w:sz w:val="16"/>
                      <w:szCs w:val="16"/>
                    </w:rPr>
                  </w:pPr>
                </w:p>
                <w:p w:rsidR="00917334" w:rsidRPr="00917334" w:rsidRDefault="00917334" w:rsidP="00917334">
                  <w:pPr>
                    <w:rPr>
                      <w:rFonts w:ascii="Arial" w:hAnsi="Arial" w:cs="Arial"/>
                      <w:sz w:val="16"/>
                      <w:szCs w:val="16"/>
                    </w:rPr>
                  </w:pPr>
                  <w:r w:rsidRPr="00917334">
                    <w:rPr>
                      <w:rFonts w:ascii="Arial" w:hAnsi="Arial" w:cs="Arial"/>
                      <w:sz w:val="16"/>
                      <w:szCs w:val="16"/>
                    </w:rPr>
                    <w:t>_______________/_____________</w:t>
                  </w:r>
                </w:p>
                <w:p w:rsidR="00917334" w:rsidRPr="00917334" w:rsidRDefault="00917334" w:rsidP="00917334">
                  <w:pPr>
                    <w:pStyle w:val="af4"/>
                    <w:rPr>
                      <w:sz w:val="16"/>
                      <w:szCs w:val="16"/>
                    </w:rPr>
                  </w:pPr>
                  <w:r w:rsidRPr="00917334">
                    <w:rPr>
                      <w:sz w:val="16"/>
                      <w:szCs w:val="16"/>
                    </w:rPr>
                    <w:t xml:space="preserve">      (подпись)                     (ФИО)</w:t>
                  </w:r>
                </w:p>
              </w:tc>
            </w:tr>
            <w:tr w:rsidR="00917334" w:rsidRPr="00917334" w:rsidTr="00917334">
              <w:tc>
                <w:tcPr>
                  <w:tcW w:w="5040" w:type="dxa"/>
                </w:tcPr>
                <w:p w:rsidR="00917334" w:rsidRPr="00917334" w:rsidRDefault="00917334" w:rsidP="00917334">
                  <w:pPr>
                    <w:pStyle w:val="af4"/>
                    <w:rPr>
                      <w:sz w:val="16"/>
                      <w:szCs w:val="16"/>
                    </w:rPr>
                  </w:pPr>
                  <w:r w:rsidRPr="00917334">
                    <w:rPr>
                      <w:sz w:val="16"/>
                      <w:szCs w:val="16"/>
                    </w:rPr>
                    <w:t>М.П.</w:t>
                  </w:r>
                </w:p>
              </w:tc>
              <w:tc>
                <w:tcPr>
                  <w:tcW w:w="4486" w:type="dxa"/>
                </w:tcPr>
                <w:p w:rsidR="00917334" w:rsidRPr="00917334" w:rsidRDefault="00917334" w:rsidP="00917334">
                  <w:pPr>
                    <w:rPr>
                      <w:rFonts w:ascii="Arial" w:hAnsi="Arial" w:cs="Arial"/>
                      <w:sz w:val="16"/>
                      <w:szCs w:val="16"/>
                    </w:rPr>
                  </w:pPr>
                  <w:r w:rsidRPr="00917334">
                    <w:rPr>
                      <w:rFonts w:ascii="Arial" w:hAnsi="Arial" w:cs="Arial"/>
                      <w:sz w:val="16"/>
                      <w:szCs w:val="16"/>
                    </w:rPr>
                    <w:t>М.П.</w:t>
                  </w:r>
                </w:p>
              </w:tc>
            </w:tr>
          </w:tbl>
          <w:p w:rsidR="00917334" w:rsidRPr="00917334" w:rsidRDefault="00917334" w:rsidP="00917334">
            <w:pPr>
              <w:widowControl w:val="0"/>
              <w:autoSpaceDE w:val="0"/>
              <w:autoSpaceDN w:val="0"/>
              <w:adjustRightInd w:val="0"/>
              <w:jc w:val="both"/>
              <w:rPr>
                <w:rFonts w:ascii="Arial" w:hAnsi="Arial" w:cs="Arial"/>
                <w:sz w:val="16"/>
                <w:szCs w:val="16"/>
              </w:rPr>
            </w:pPr>
          </w:p>
        </w:tc>
        <w:tc>
          <w:tcPr>
            <w:tcW w:w="5363" w:type="dxa"/>
          </w:tcPr>
          <w:p w:rsidR="00917334" w:rsidRPr="00917334" w:rsidRDefault="00917334" w:rsidP="00917334">
            <w:pPr>
              <w:widowControl w:val="0"/>
              <w:autoSpaceDE w:val="0"/>
              <w:autoSpaceDN w:val="0"/>
              <w:adjustRightInd w:val="0"/>
              <w:ind w:left="862" w:hanging="970"/>
              <w:rPr>
                <w:rFonts w:ascii="Arial" w:hAnsi="Arial" w:cs="Arial"/>
                <w:sz w:val="16"/>
                <w:szCs w:val="16"/>
              </w:rPr>
            </w:pPr>
          </w:p>
        </w:tc>
      </w:tr>
    </w:tbl>
    <w:p w:rsidR="00917334" w:rsidRPr="00917334" w:rsidRDefault="00917334" w:rsidP="00917334">
      <w:pPr>
        <w:tabs>
          <w:tab w:val="left" w:pos="142"/>
        </w:tabs>
        <w:jc w:val="both"/>
        <w:rPr>
          <w:rFonts w:ascii="Arial" w:hAnsi="Arial" w:cs="Arial"/>
          <w:sz w:val="16"/>
          <w:szCs w:val="16"/>
        </w:rPr>
      </w:pPr>
    </w:p>
    <w:p w:rsidR="00917334" w:rsidRPr="00917334" w:rsidRDefault="00917334" w:rsidP="00917334">
      <w:pPr>
        <w:tabs>
          <w:tab w:val="left" w:pos="142"/>
        </w:tabs>
        <w:jc w:val="both"/>
        <w:rPr>
          <w:rFonts w:ascii="Arial" w:hAnsi="Arial" w:cs="Arial"/>
          <w:sz w:val="16"/>
          <w:szCs w:val="16"/>
        </w:rPr>
      </w:pPr>
      <w:r w:rsidRPr="00917334">
        <w:rPr>
          <w:rFonts w:ascii="Arial" w:hAnsi="Arial" w:cs="Arial"/>
          <w:sz w:val="16"/>
          <w:szCs w:val="16"/>
        </w:rPr>
        <w:lastRenderedPageBreak/>
        <w:t xml:space="preserve">Начальник </w:t>
      </w:r>
      <w:proofErr w:type="gramStart"/>
      <w:r w:rsidRPr="00917334">
        <w:rPr>
          <w:rFonts w:ascii="Arial" w:hAnsi="Arial" w:cs="Arial"/>
          <w:sz w:val="16"/>
          <w:szCs w:val="16"/>
        </w:rPr>
        <w:t>финансово-экономического</w:t>
      </w:r>
      <w:proofErr w:type="gramEnd"/>
    </w:p>
    <w:p w:rsidR="00917334" w:rsidRPr="00917334" w:rsidRDefault="00917334" w:rsidP="00917334">
      <w:pPr>
        <w:tabs>
          <w:tab w:val="left" w:pos="142"/>
        </w:tabs>
        <w:jc w:val="both"/>
        <w:rPr>
          <w:rFonts w:ascii="Arial" w:hAnsi="Arial" w:cs="Arial"/>
          <w:sz w:val="16"/>
          <w:szCs w:val="16"/>
        </w:rPr>
      </w:pPr>
      <w:r w:rsidRPr="00917334">
        <w:rPr>
          <w:rFonts w:ascii="Arial" w:hAnsi="Arial" w:cs="Arial"/>
          <w:sz w:val="16"/>
          <w:szCs w:val="16"/>
        </w:rPr>
        <w:t xml:space="preserve">отдела администрации </w:t>
      </w:r>
      <w:proofErr w:type="spellStart"/>
      <w:r w:rsidRPr="00917334">
        <w:rPr>
          <w:rFonts w:ascii="Arial" w:hAnsi="Arial" w:cs="Arial"/>
          <w:sz w:val="16"/>
          <w:szCs w:val="16"/>
        </w:rPr>
        <w:t>Новокубанского</w:t>
      </w:r>
      <w:proofErr w:type="spellEnd"/>
    </w:p>
    <w:p w:rsidR="00917334" w:rsidRPr="00917334" w:rsidRDefault="00917334" w:rsidP="00917334">
      <w:pPr>
        <w:tabs>
          <w:tab w:val="left" w:pos="142"/>
        </w:tabs>
        <w:jc w:val="both"/>
        <w:rPr>
          <w:rFonts w:ascii="Arial" w:hAnsi="Arial" w:cs="Arial"/>
          <w:sz w:val="16"/>
          <w:szCs w:val="16"/>
        </w:rPr>
      </w:pPr>
      <w:r w:rsidRPr="00917334">
        <w:rPr>
          <w:rFonts w:ascii="Arial" w:hAnsi="Arial" w:cs="Arial"/>
          <w:sz w:val="16"/>
          <w:szCs w:val="16"/>
        </w:rPr>
        <w:t xml:space="preserve">городского поселения </w:t>
      </w:r>
      <w:proofErr w:type="spellStart"/>
      <w:r w:rsidRPr="00917334">
        <w:rPr>
          <w:rFonts w:ascii="Arial" w:hAnsi="Arial" w:cs="Arial"/>
          <w:sz w:val="16"/>
          <w:szCs w:val="16"/>
        </w:rPr>
        <w:t>Новокубанского</w:t>
      </w:r>
      <w:proofErr w:type="spellEnd"/>
    </w:p>
    <w:p w:rsidR="00917334" w:rsidRPr="00917334" w:rsidRDefault="00917334" w:rsidP="00917334">
      <w:pPr>
        <w:tabs>
          <w:tab w:val="left" w:pos="142"/>
          <w:tab w:val="left" w:pos="7410"/>
        </w:tabs>
        <w:jc w:val="both"/>
        <w:rPr>
          <w:rFonts w:ascii="Arial" w:hAnsi="Arial" w:cs="Arial"/>
          <w:sz w:val="16"/>
          <w:szCs w:val="16"/>
        </w:rPr>
      </w:pPr>
      <w:r w:rsidRPr="00917334">
        <w:rPr>
          <w:rFonts w:ascii="Arial" w:hAnsi="Arial" w:cs="Arial"/>
          <w:sz w:val="16"/>
          <w:szCs w:val="16"/>
        </w:rPr>
        <w:t>района</w:t>
      </w:r>
      <w:r w:rsidRPr="00917334">
        <w:rPr>
          <w:rFonts w:ascii="Arial" w:hAnsi="Arial" w:cs="Arial"/>
          <w:sz w:val="16"/>
          <w:szCs w:val="16"/>
        </w:rPr>
        <w:tab/>
        <w:t>О.А. Орешкина</w:t>
      </w:r>
    </w:p>
    <w:p w:rsidR="00917334" w:rsidRPr="00917334" w:rsidRDefault="00917334" w:rsidP="00917334">
      <w:pPr>
        <w:tabs>
          <w:tab w:val="left" w:pos="5505"/>
          <w:tab w:val="left" w:pos="5812"/>
          <w:tab w:val="center" w:pos="7320"/>
        </w:tabs>
        <w:ind w:left="4860"/>
        <w:rPr>
          <w:rStyle w:val="af1"/>
          <w:rFonts w:ascii="Arial" w:hAnsi="Arial" w:cs="Arial"/>
          <w:b w:val="0"/>
          <w:bCs w:val="0"/>
          <w:color w:val="auto"/>
          <w:sz w:val="16"/>
          <w:szCs w:val="16"/>
        </w:rPr>
      </w:pPr>
    </w:p>
    <w:p w:rsidR="00917334" w:rsidRPr="00917334" w:rsidRDefault="00917334" w:rsidP="00917334">
      <w:pPr>
        <w:tabs>
          <w:tab w:val="left" w:pos="5505"/>
          <w:tab w:val="left" w:pos="5812"/>
          <w:tab w:val="center" w:pos="7320"/>
        </w:tabs>
        <w:ind w:left="4860"/>
        <w:rPr>
          <w:rStyle w:val="af1"/>
          <w:rFonts w:ascii="Arial" w:hAnsi="Arial" w:cs="Arial"/>
          <w:b w:val="0"/>
          <w:bCs w:val="0"/>
          <w:color w:val="auto"/>
          <w:sz w:val="16"/>
          <w:szCs w:val="16"/>
        </w:rPr>
      </w:pPr>
    </w:p>
    <w:p w:rsidR="00917334" w:rsidRPr="00917334" w:rsidRDefault="00917334" w:rsidP="00917334">
      <w:pPr>
        <w:tabs>
          <w:tab w:val="left" w:pos="5505"/>
          <w:tab w:val="left" w:pos="5812"/>
          <w:tab w:val="center" w:pos="7320"/>
        </w:tabs>
        <w:ind w:left="4860"/>
        <w:rPr>
          <w:rStyle w:val="af1"/>
          <w:rFonts w:ascii="Arial" w:hAnsi="Arial" w:cs="Arial"/>
          <w:b w:val="0"/>
          <w:bCs w:val="0"/>
          <w:color w:val="auto"/>
          <w:sz w:val="16"/>
          <w:szCs w:val="16"/>
        </w:rPr>
      </w:pPr>
    </w:p>
    <w:p w:rsidR="00917334" w:rsidRPr="00917334" w:rsidRDefault="00917334" w:rsidP="00917334">
      <w:pPr>
        <w:tabs>
          <w:tab w:val="left" w:pos="5505"/>
          <w:tab w:val="left" w:pos="5812"/>
          <w:tab w:val="center" w:pos="7320"/>
        </w:tabs>
        <w:ind w:left="4860"/>
        <w:rPr>
          <w:rFonts w:ascii="Arial" w:hAnsi="Arial" w:cs="Arial"/>
          <w:sz w:val="16"/>
          <w:szCs w:val="16"/>
        </w:rPr>
      </w:pPr>
      <w:r w:rsidRPr="00917334">
        <w:rPr>
          <w:rStyle w:val="af1"/>
          <w:rFonts w:ascii="Arial" w:hAnsi="Arial" w:cs="Arial"/>
          <w:b w:val="0"/>
          <w:bCs w:val="0"/>
          <w:color w:val="auto"/>
          <w:sz w:val="16"/>
          <w:szCs w:val="16"/>
        </w:rPr>
        <w:tab/>
        <w:t>ПРИЛОЖЕНИЕ № 3</w:t>
      </w:r>
    </w:p>
    <w:p w:rsidR="00917334" w:rsidRPr="00917334" w:rsidRDefault="00917334" w:rsidP="00917334">
      <w:pPr>
        <w:ind w:left="5529"/>
        <w:jc w:val="both"/>
        <w:rPr>
          <w:rFonts w:ascii="Arial" w:hAnsi="Arial" w:cs="Arial"/>
          <w:sz w:val="16"/>
          <w:szCs w:val="16"/>
        </w:rPr>
      </w:pPr>
      <w:r w:rsidRPr="00917334">
        <w:rPr>
          <w:rStyle w:val="af1"/>
          <w:rFonts w:ascii="Arial" w:hAnsi="Arial" w:cs="Arial"/>
          <w:b w:val="0"/>
          <w:bCs w:val="0"/>
          <w:color w:val="auto"/>
          <w:sz w:val="16"/>
          <w:szCs w:val="16"/>
        </w:rPr>
        <w:t xml:space="preserve">к типовой форме соглашения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p w:rsidR="00917334" w:rsidRPr="00917334" w:rsidRDefault="00917334" w:rsidP="00917334">
      <w:pPr>
        <w:rPr>
          <w:rFonts w:ascii="Arial" w:hAnsi="Arial" w:cs="Arial"/>
          <w:sz w:val="16"/>
          <w:szCs w:val="16"/>
        </w:rPr>
      </w:pPr>
    </w:p>
    <w:p w:rsidR="00917334" w:rsidRPr="00917334" w:rsidRDefault="00917334" w:rsidP="00917334">
      <w:pPr>
        <w:pStyle w:val="ConsPlusNonformat"/>
        <w:jc w:val="center"/>
        <w:rPr>
          <w:rFonts w:ascii="Arial" w:hAnsi="Arial" w:cs="Arial"/>
          <w:b/>
          <w:sz w:val="16"/>
          <w:szCs w:val="16"/>
        </w:rPr>
      </w:pPr>
      <w:r w:rsidRPr="00917334">
        <w:rPr>
          <w:rFonts w:ascii="Arial" w:hAnsi="Arial" w:cs="Arial"/>
          <w:b/>
          <w:sz w:val="16"/>
          <w:szCs w:val="16"/>
        </w:rPr>
        <w:t xml:space="preserve">Отчет </w:t>
      </w:r>
    </w:p>
    <w:p w:rsidR="00917334" w:rsidRPr="00917334" w:rsidRDefault="00917334" w:rsidP="00917334">
      <w:pPr>
        <w:pStyle w:val="ConsPlusNonformat"/>
        <w:jc w:val="center"/>
        <w:rPr>
          <w:rFonts w:ascii="Arial" w:hAnsi="Arial" w:cs="Arial"/>
          <w:b/>
          <w:sz w:val="16"/>
          <w:szCs w:val="16"/>
        </w:rPr>
      </w:pPr>
      <w:r w:rsidRPr="00917334">
        <w:rPr>
          <w:rFonts w:ascii="Arial" w:hAnsi="Arial" w:cs="Arial"/>
          <w:b/>
          <w:sz w:val="16"/>
          <w:szCs w:val="16"/>
        </w:rPr>
        <w:t>о достижении значений показателей результативности (результатов) использования субсидии</w:t>
      </w:r>
    </w:p>
    <w:p w:rsidR="00917334" w:rsidRPr="00917334" w:rsidRDefault="00917334" w:rsidP="00917334">
      <w:pPr>
        <w:pStyle w:val="ConsPlusNonformat"/>
        <w:jc w:val="center"/>
        <w:rPr>
          <w:rFonts w:ascii="Arial" w:hAnsi="Arial" w:cs="Arial"/>
          <w:sz w:val="16"/>
          <w:szCs w:val="16"/>
        </w:rPr>
      </w:pPr>
      <w:r w:rsidRPr="00917334">
        <w:rPr>
          <w:rFonts w:ascii="Arial" w:hAnsi="Arial" w:cs="Arial"/>
          <w:sz w:val="16"/>
          <w:szCs w:val="16"/>
        </w:rPr>
        <w:t>________________________________________________</w:t>
      </w:r>
    </w:p>
    <w:tbl>
      <w:tblPr>
        <w:tblW w:w="15725" w:type="dxa"/>
        <w:tblLook w:val="04A0"/>
      </w:tblPr>
      <w:tblGrid>
        <w:gridCol w:w="246"/>
        <w:gridCol w:w="566"/>
        <w:gridCol w:w="1173"/>
        <w:gridCol w:w="450"/>
        <w:gridCol w:w="1941"/>
        <w:gridCol w:w="1686"/>
        <w:gridCol w:w="2126"/>
        <w:gridCol w:w="1843"/>
        <w:gridCol w:w="4287"/>
        <w:gridCol w:w="563"/>
        <w:gridCol w:w="844"/>
      </w:tblGrid>
      <w:tr w:rsidR="00917334" w:rsidRPr="00917334" w:rsidTr="00917334">
        <w:trPr>
          <w:trHeight w:val="266"/>
        </w:trPr>
        <w:tc>
          <w:tcPr>
            <w:tcW w:w="1985" w:type="dxa"/>
            <w:gridSpan w:val="3"/>
          </w:tcPr>
          <w:p w:rsidR="00917334" w:rsidRPr="00917334" w:rsidRDefault="00917334" w:rsidP="00917334">
            <w:pPr>
              <w:pStyle w:val="ConsPlusNonformat"/>
              <w:tabs>
                <w:tab w:val="left" w:pos="2127"/>
                <w:tab w:val="center" w:pos="6554"/>
              </w:tabs>
              <w:rPr>
                <w:rFonts w:ascii="Arial" w:hAnsi="Arial" w:cs="Arial"/>
                <w:sz w:val="16"/>
                <w:szCs w:val="16"/>
              </w:rPr>
            </w:pPr>
          </w:p>
        </w:tc>
        <w:tc>
          <w:tcPr>
            <w:tcW w:w="12333" w:type="dxa"/>
            <w:gridSpan w:val="6"/>
            <w:vMerge w:val="restart"/>
          </w:tcPr>
          <w:p w:rsidR="00917334" w:rsidRPr="00917334" w:rsidRDefault="00917334" w:rsidP="00917334">
            <w:pPr>
              <w:pStyle w:val="ConsPlusNonformat"/>
              <w:tabs>
                <w:tab w:val="left" w:pos="2127"/>
                <w:tab w:val="center" w:pos="6554"/>
              </w:tabs>
              <w:rPr>
                <w:rFonts w:ascii="Arial" w:hAnsi="Arial" w:cs="Arial"/>
                <w:sz w:val="16"/>
                <w:szCs w:val="16"/>
              </w:rPr>
            </w:pPr>
            <w:r w:rsidRPr="00917334">
              <w:rPr>
                <w:rFonts w:ascii="Arial" w:hAnsi="Arial" w:cs="Arial"/>
                <w:sz w:val="16"/>
                <w:szCs w:val="16"/>
              </w:rPr>
              <w:t xml:space="preserve">              (наименование получателя субсидии)</w:t>
            </w:r>
          </w:p>
        </w:tc>
        <w:tc>
          <w:tcPr>
            <w:tcW w:w="563" w:type="dxa"/>
            <w:tcBorders>
              <w:right w:val="single" w:sz="4" w:space="0" w:color="auto"/>
            </w:tcBorders>
          </w:tcPr>
          <w:p w:rsidR="00917334" w:rsidRPr="00917334" w:rsidRDefault="00917334" w:rsidP="00917334">
            <w:pPr>
              <w:pStyle w:val="ConsPlusNonformat"/>
              <w:jc w:val="center"/>
              <w:rPr>
                <w:rFonts w:ascii="Arial" w:hAnsi="Arial" w:cs="Arial"/>
                <w:sz w:val="16"/>
                <w:szCs w:val="16"/>
              </w:rPr>
            </w:pPr>
          </w:p>
        </w:tc>
        <w:tc>
          <w:tcPr>
            <w:tcW w:w="844"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ConsPlusNonformat"/>
              <w:jc w:val="center"/>
              <w:rPr>
                <w:rFonts w:ascii="Arial" w:hAnsi="Arial" w:cs="Arial"/>
                <w:sz w:val="16"/>
                <w:szCs w:val="16"/>
              </w:rPr>
            </w:pPr>
            <w:r w:rsidRPr="00917334">
              <w:rPr>
                <w:rFonts w:ascii="Arial" w:hAnsi="Arial" w:cs="Arial"/>
                <w:sz w:val="16"/>
                <w:szCs w:val="16"/>
              </w:rPr>
              <w:t>Коды</w:t>
            </w:r>
          </w:p>
        </w:tc>
      </w:tr>
      <w:tr w:rsidR="00917334" w:rsidRPr="00917334" w:rsidTr="00917334">
        <w:trPr>
          <w:trHeight w:val="70"/>
        </w:trPr>
        <w:tc>
          <w:tcPr>
            <w:tcW w:w="1985" w:type="dxa"/>
            <w:gridSpan w:val="3"/>
          </w:tcPr>
          <w:p w:rsidR="00917334" w:rsidRPr="00917334" w:rsidRDefault="00917334" w:rsidP="00917334">
            <w:pPr>
              <w:pStyle w:val="ConsPlusNonformat"/>
              <w:jc w:val="both"/>
              <w:rPr>
                <w:rFonts w:ascii="Arial" w:hAnsi="Arial" w:cs="Arial"/>
                <w:sz w:val="16"/>
                <w:szCs w:val="16"/>
              </w:rPr>
            </w:pPr>
          </w:p>
        </w:tc>
        <w:tc>
          <w:tcPr>
            <w:tcW w:w="12333" w:type="dxa"/>
            <w:gridSpan w:val="6"/>
            <w:vMerge/>
          </w:tcPr>
          <w:p w:rsidR="00917334" w:rsidRPr="00917334" w:rsidRDefault="00917334" w:rsidP="00917334">
            <w:pPr>
              <w:pStyle w:val="ConsPlusNonformat"/>
              <w:jc w:val="both"/>
              <w:rPr>
                <w:rFonts w:ascii="Arial" w:hAnsi="Arial" w:cs="Arial"/>
                <w:sz w:val="16"/>
                <w:szCs w:val="16"/>
              </w:rPr>
            </w:pPr>
          </w:p>
        </w:tc>
        <w:tc>
          <w:tcPr>
            <w:tcW w:w="563" w:type="dxa"/>
            <w:tcBorders>
              <w:right w:val="single" w:sz="4" w:space="0" w:color="auto"/>
            </w:tcBorders>
          </w:tcPr>
          <w:p w:rsidR="00917334" w:rsidRPr="00917334" w:rsidRDefault="00917334" w:rsidP="00917334">
            <w:pPr>
              <w:pStyle w:val="ConsPlusNonformat"/>
              <w:jc w:val="center"/>
              <w:rPr>
                <w:rFonts w:ascii="Arial" w:hAnsi="Arial" w:cs="Arial"/>
                <w:sz w:val="16"/>
                <w:szCs w:val="16"/>
              </w:rPr>
            </w:pPr>
            <w:r w:rsidRPr="00917334">
              <w:rPr>
                <w:rFonts w:ascii="Arial" w:hAnsi="Arial" w:cs="Arial"/>
                <w:sz w:val="16"/>
                <w:szCs w:val="16"/>
              </w:rPr>
              <w:t>БК</w:t>
            </w:r>
          </w:p>
        </w:tc>
        <w:tc>
          <w:tcPr>
            <w:tcW w:w="844" w:type="dxa"/>
            <w:tcBorders>
              <w:top w:val="single" w:sz="4" w:space="0" w:color="auto"/>
              <w:left w:val="single" w:sz="4" w:space="0" w:color="auto"/>
              <w:bottom w:val="single" w:sz="4" w:space="0" w:color="auto"/>
              <w:right w:val="single" w:sz="4" w:space="0" w:color="auto"/>
            </w:tcBorders>
          </w:tcPr>
          <w:p w:rsidR="00917334" w:rsidRPr="00917334" w:rsidRDefault="00917334" w:rsidP="00917334">
            <w:pPr>
              <w:pStyle w:val="ConsPlusNonformat"/>
              <w:jc w:val="center"/>
              <w:rPr>
                <w:rFonts w:ascii="Arial" w:hAnsi="Arial" w:cs="Arial"/>
                <w:sz w:val="16"/>
                <w:szCs w:val="16"/>
                <w:lang w:val="en-US"/>
              </w:rPr>
            </w:pPr>
            <w:r w:rsidRPr="00917334">
              <w:rPr>
                <w:rFonts w:ascii="Arial" w:hAnsi="Arial" w:cs="Arial"/>
                <w:sz w:val="16"/>
                <w:szCs w:val="16"/>
              </w:rPr>
              <w:t>6107</w:t>
            </w:r>
            <w:r w:rsidRPr="00917334">
              <w:rPr>
                <w:rFonts w:ascii="Arial" w:hAnsi="Arial" w:cs="Arial"/>
                <w:sz w:val="16"/>
                <w:szCs w:val="16"/>
                <w:lang w:val="en-US"/>
              </w:rPr>
              <w:t>0</w:t>
            </w:r>
          </w:p>
        </w:tc>
      </w:tr>
      <w:tr w:rsidR="00917334" w:rsidRPr="00917334" w:rsidTr="0091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3"/>
          <w:wBefore w:w="246" w:type="dxa"/>
          <w:wAfter w:w="5694" w:type="dxa"/>
          <w:trHeight w:val="551"/>
        </w:trPr>
        <w:tc>
          <w:tcPr>
            <w:tcW w:w="566" w:type="dxa"/>
          </w:tcPr>
          <w:p w:rsidR="00917334" w:rsidRPr="00917334" w:rsidRDefault="00917334" w:rsidP="00917334">
            <w:pPr>
              <w:rPr>
                <w:rFonts w:ascii="Arial" w:hAnsi="Arial" w:cs="Arial"/>
                <w:sz w:val="16"/>
                <w:szCs w:val="16"/>
              </w:rPr>
            </w:pPr>
            <w:r w:rsidRPr="00917334">
              <w:rPr>
                <w:rFonts w:ascii="Arial" w:hAnsi="Arial" w:cs="Arial"/>
                <w:sz w:val="16"/>
                <w:szCs w:val="16"/>
              </w:rPr>
              <w:t xml:space="preserve">№ </w:t>
            </w:r>
            <w:proofErr w:type="spellStart"/>
            <w:proofErr w:type="gramStart"/>
            <w:r w:rsidRPr="00917334">
              <w:rPr>
                <w:rFonts w:ascii="Arial" w:hAnsi="Arial" w:cs="Arial"/>
                <w:sz w:val="16"/>
                <w:szCs w:val="16"/>
              </w:rPr>
              <w:t>п</w:t>
            </w:r>
            <w:proofErr w:type="spellEnd"/>
            <w:proofErr w:type="gramEnd"/>
            <w:r w:rsidRPr="00917334">
              <w:rPr>
                <w:rFonts w:ascii="Arial" w:hAnsi="Arial" w:cs="Arial"/>
                <w:sz w:val="16"/>
                <w:szCs w:val="16"/>
              </w:rPr>
              <w:t>/</w:t>
            </w:r>
            <w:proofErr w:type="spellStart"/>
            <w:r w:rsidRPr="00917334">
              <w:rPr>
                <w:rFonts w:ascii="Arial" w:hAnsi="Arial" w:cs="Arial"/>
                <w:sz w:val="16"/>
                <w:szCs w:val="16"/>
              </w:rPr>
              <w:t>п</w:t>
            </w:r>
            <w:proofErr w:type="spellEnd"/>
          </w:p>
        </w:tc>
        <w:tc>
          <w:tcPr>
            <w:tcW w:w="1623" w:type="dxa"/>
            <w:gridSpan w:val="2"/>
          </w:tcPr>
          <w:p w:rsidR="00917334" w:rsidRPr="00917334" w:rsidRDefault="00917334" w:rsidP="00917334">
            <w:pPr>
              <w:rPr>
                <w:rFonts w:ascii="Arial" w:hAnsi="Arial" w:cs="Arial"/>
                <w:sz w:val="16"/>
                <w:szCs w:val="16"/>
              </w:rPr>
            </w:pPr>
            <w:r w:rsidRPr="00917334">
              <w:rPr>
                <w:rFonts w:ascii="Arial" w:hAnsi="Arial" w:cs="Arial"/>
                <w:sz w:val="16"/>
                <w:szCs w:val="16"/>
              </w:rPr>
              <w:t>Наименование мероприятия (направления)</w:t>
            </w:r>
          </w:p>
        </w:tc>
        <w:tc>
          <w:tcPr>
            <w:tcW w:w="1941" w:type="dxa"/>
          </w:tcPr>
          <w:p w:rsidR="00917334" w:rsidRPr="00917334" w:rsidRDefault="00917334" w:rsidP="00917334">
            <w:pPr>
              <w:rPr>
                <w:rFonts w:ascii="Arial" w:hAnsi="Arial" w:cs="Arial"/>
                <w:sz w:val="16"/>
                <w:szCs w:val="16"/>
              </w:rPr>
            </w:pPr>
            <w:r w:rsidRPr="00917334">
              <w:rPr>
                <w:rFonts w:ascii="Arial" w:hAnsi="Arial" w:cs="Arial"/>
                <w:sz w:val="16"/>
                <w:szCs w:val="16"/>
              </w:rPr>
              <w:t>Наименование показателя результативности (результатов)</w:t>
            </w:r>
          </w:p>
        </w:tc>
        <w:tc>
          <w:tcPr>
            <w:tcW w:w="1686" w:type="dxa"/>
          </w:tcPr>
          <w:p w:rsidR="00917334" w:rsidRPr="00917334" w:rsidRDefault="00917334" w:rsidP="00917334">
            <w:pPr>
              <w:pStyle w:val="ConsPlusNormal"/>
              <w:jc w:val="center"/>
              <w:rPr>
                <w:sz w:val="16"/>
                <w:szCs w:val="16"/>
              </w:rPr>
            </w:pPr>
            <w:r w:rsidRPr="00917334">
              <w:rPr>
                <w:sz w:val="16"/>
                <w:szCs w:val="16"/>
              </w:rPr>
              <w:t>Наименование (единица измерения)</w:t>
            </w:r>
          </w:p>
        </w:tc>
        <w:tc>
          <w:tcPr>
            <w:tcW w:w="2126" w:type="dxa"/>
          </w:tcPr>
          <w:p w:rsidR="00917334" w:rsidRPr="00917334" w:rsidRDefault="00917334" w:rsidP="00917334">
            <w:pPr>
              <w:pStyle w:val="ConsPlusNormal"/>
              <w:jc w:val="center"/>
              <w:rPr>
                <w:sz w:val="16"/>
                <w:szCs w:val="16"/>
              </w:rPr>
            </w:pPr>
            <w:r w:rsidRPr="00917334">
              <w:rPr>
                <w:sz w:val="16"/>
                <w:szCs w:val="16"/>
              </w:rPr>
              <w:t>Плановое значение показателя результативности (результатов)</w:t>
            </w:r>
          </w:p>
        </w:tc>
        <w:tc>
          <w:tcPr>
            <w:tcW w:w="1843" w:type="dxa"/>
          </w:tcPr>
          <w:p w:rsidR="00917334" w:rsidRPr="00917334" w:rsidRDefault="00917334" w:rsidP="00917334">
            <w:pPr>
              <w:pStyle w:val="ConsPlusNormal"/>
              <w:jc w:val="center"/>
              <w:rPr>
                <w:sz w:val="16"/>
                <w:szCs w:val="16"/>
              </w:rPr>
            </w:pPr>
            <w:proofErr w:type="gramStart"/>
            <w:r w:rsidRPr="00917334">
              <w:rPr>
                <w:sz w:val="16"/>
                <w:szCs w:val="16"/>
              </w:rPr>
              <w:t>Фактическое значение показателя результативности (результатов</w:t>
            </w:r>
            <w:proofErr w:type="gramEnd"/>
          </w:p>
        </w:tc>
      </w:tr>
      <w:tr w:rsidR="00917334" w:rsidRPr="00917334" w:rsidTr="0091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3"/>
          <w:wBefore w:w="246" w:type="dxa"/>
          <w:wAfter w:w="5694" w:type="dxa"/>
          <w:trHeight w:val="625"/>
        </w:trPr>
        <w:tc>
          <w:tcPr>
            <w:tcW w:w="566" w:type="dxa"/>
            <w:vAlign w:val="center"/>
          </w:tcPr>
          <w:p w:rsidR="00917334" w:rsidRPr="00917334" w:rsidRDefault="00917334" w:rsidP="00917334">
            <w:pPr>
              <w:pStyle w:val="ConsPlusNormal"/>
              <w:jc w:val="center"/>
              <w:rPr>
                <w:sz w:val="16"/>
                <w:szCs w:val="16"/>
              </w:rPr>
            </w:pPr>
          </w:p>
        </w:tc>
        <w:tc>
          <w:tcPr>
            <w:tcW w:w="1623" w:type="dxa"/>
            <w:gridSpan w:val="2"/>
            <w:vAlign w:val="center"/>
          </w:tcPr>
          <w:p w:rsidR="00917334" w:rsidRPr="00917334" w:rsidRDefault="00917334" w:rsidP="00917334">
            <w:pPr>
              <w:pStyle w:val="ConsPlusNormal"/>
              <w:rPr>
                <w:sz w:val="16"/>
                <w:szCs w:val="16"/>
              </w:rPr>
            </w:pPr>
          </w:p>
        </w:tc>
        <w:tc>
          <w:tcPr>
            <w:tcW w:w="1941" w:type="dxa"/>
            <w:vAlign w:val="center"/>
          </w:tcPr>
          <w:p w:rsidR="00917334" w:rsidRPr="00917334" w:rsidRDefault="00917334" w:rsidP="00917334">
            <w:pPr>
              <w:pStyle w:val="ConsPlusNormal"/>
              <w:jc w:val="center"/>
              <w:rPr>
                <w:sz w:val="16"/>
                <w:szCs w:val="16"/>
              </w:rPr>
            </w:pPr>
          </w:p>
        </w:tc>
        <w:tc>
          <w:tcPr>
            <w:tcW w:w="1686" w:type="dxa"/>
            <w:vAlign w:val="center"/>
          </w:tcPr>
          <w:p w:rsidR="00917334" w:rsidRPr="00917334" w:rsidRDefault="00917334" w:rsidP="00917334">
            <w:pPr>
              <w:pStyle w:val="ConsPlusNormal"/>
              <w:jc w:val="center"/>
              <w:rPr>
                <w:sz w:val="16"/>
                <w:szCs w:val="16"/>
              </w:rPr>
            </w:pPr>
          </w:p>
        </w:tc>
        <w:tc>
          <w:tcPr>
            <w:tcW w:w="2126" w:type="dxa"/>
            <w:vAlign w:val="center"/>
          </w:tcPr>
          <w:p w:rsidR="00917334" w:rsidRPr="00917334" w:rsidRDefault="00917334" w:rsidP="00917334">
            <w:pPr>
              <w:pStyle w:val="ConsPlusNormal"/>
              <w:jc w:val="center"/>
              <w:rPr>
                <w:sz w:val="16"/>
                <w:szCs w:val="16"/>
              </w:rPr>
            </w:pPr>
          </w:p>
        </w:tc>
        <w:tc>
          <w:tcPr>
            <w:tcW w:w="1843" w:type="dxa"/>
          </w:tcPr>
          <w:p w:rsidR="00917334" w:rsidRPr="00917334" w:rsidRDefault="00917334" w:rsidP="00917334">
            <w:pPr>
              <w:pStyle w:val="ConsPlusNormal"/>
              <w:jc w:val="center"/>
              <w:rPr>
                <w:sz w:val="16"/>
                <w:szCs w:val="16"/>
              </w:rPr>
            </w:pPr>
          </w:p>
        </w:tc>
      </w:tr>
    </w:tbl>
    <w:p w:rsidR="00917334" w:rsidRPr="00917334" w:rsidRDefault="00917334" w:rsidP="00917334">
      <w:pPr>
        <w:pStyle w:val="ConsPlusNormal"/>
        <w:jc w:val="both"/>
        <w:rPr>
          <w:sz w:val="16"/>
          <w:szCs w:val="16"/>
        </w:rPr>
      </w:pPr>
    </w:p>
    <w:p w:rsidR="00917334" w:rsidRPr="00917334" w:rsidRDefault="00917334" w:rsidP="00917334">
      <w:pPr>
        <w:tabs>
          <w:tab w:val="left" w:pos="3495"/>
          <w:tab w:val="left" w:pos="7380"/>
        </w:tabs>
        <w:jc w:val="both"/>
        <w:rPr>
          <w:rFonts w:ascii="Arial" w:hAnsi="Arial" w:cs="Arial"/>
          <w:sz w:val="16"/>
          <w:szCs w:val="16"/>
        </w:rPr>
      </w:pPr>
      <w:r w:rsidRPr="00917334">
        <w:rPr>
          <w:rFonts w:ascii="Arial" w:hAnsi="Arial" w:cs="Arial"/>
          <w:sz w:val="16"/>
          <w:szCs w:val="16"/>
        </w:rPr>
        <w:t xml:space="preserve">  Руководитель</w:t>
      </w:r>
      <w:r w:rsidRPr="00917334">
        <w:rPr>
          <w:rFonts w:ascii="Arial" w:hAnsi="Arial" w:cs="Arial"/>
          <w:sz w:val="16"/>
          <w:szCs w:val="16"/>
        </w:rPr>
        <w:tab/>
        <w:t>_________________</w:t>
      </w:r>
      <w:r w:rsidRPr="00917334">
        <w:rPr>
          <w:rFonts w:ascii="Arial" w:hAnsi="Arial" w:cs="Arial"/>
          <w:sz w:val="16"/>
          <w:szCs w:val="16"/>
        </w:rPr>
        <w:tab/>
        <w:t>Ф.И.О</w:t>
      </w:r>
    </w:p>
    <w:p w:rsidR="00917334" w:rsidRPr="00917334" w:rsidRDefault="00917334" w:rsidP="00917334">
      <w:pPr>
        <w:tabs>
          <w:tab w:val="left" w:pos="4305"/>
        </w:tabs>
        <w:jc w:val="both"/>
        <w:rPr>
          <w:rFonts w:ascii="Arial" w:hAnsi="Arial" w:cs="Arial"/>
          <w:sz w:val="16"/>
          <w:szCs w:val="16"/>
        </w:rPr>
      </w:pPr>
      <w:r w:rsidRPr="00917334">
        <w:rPr>
          <w:rFonts w:ascii="Arial" w:hAnsi="Arial" w:cs="Arial"/>
          <w:sz w:val="16"/>
          <w:szCs w:val="16"/>
        </w:rPr>
        <w:tab/>
        <w:t>подпись</w:t>
      </w:r>
    </w:p>
    <w:p w:rsidR="00917334" w:rsidRPr="00917334" w:rsidRDefault="00917334" w:rsidP="00917334">
      <w:pPr>
        <w:tabs>
          <w:tab w:val="left" w:pos="3465"/>
          <w:tab w:val="left" w:pos="7380"/>
        </w:tabs>
        <w:jc w:val="both"/>
        <w:rPr>
          <w:rFonts w:ascii="Arial" w:hAnsi="Arial" w:cs="Arial"/>
          <w:sz w:val="16"/>
          <w:szCs w:val="16"/>
        </w:rPr>
      </w:pPr>
      <w:r w:rsidRPr="00917334">
        <w:rPr>
          <w:rFonts w:ascii="Arial" w:hAnsi="Arial" w:cs="Arial"/>
          <w:sz w:val="16"/>
          <w:szCs w:val="16"/>
        </w:rPr>
        <w:t xml:space="preserve">  Главный бухгалтер</w:t>
      </w:r>
      <w:r w:rsidRPr="00917334">
        <w:rPr>
          <w:rFonts w:ascii="Arial" w:hAnsi="Arial" w:cs="Arial"/>
          <w:sz w:val="16"/>
          <w:szCs w:val="16"/>
        </w:rPr>
        <w:tab/>
        <w:t>_________________</w:t>
      </w:r>
      <w:r w:rsidRPr="00917334">
        <w:rPr>
          <w:rFonts w:ascii="Arial" w:hAnsi="Arial" w:cs="Arial"/>
          <w:sz w:val="16"/>
          <w:szCs w:val="16"/>
        </w:rPr>
        <w:tab/>
        <w:t>Ф.И.О</w:t>
      </w:r>
    </w:p>
    <w:p w:rsidR="00917334" w:rsidRPr="00917334" w:rsidRDefault="00917334" w:rsidP="00917334">
      <w:pPr>
        <w:jc w:val="center"/>
        <w:rPr>
          <w:rFonts w:ascii="Arial" w:hAnsi="Arial" w:cs="Arial"/>
          <w:sz w:val="16"/>
          <w:szCs w:val="16"/>
        </w:rPr>
      </w:pPr>
      <w:r w:rsidRPr="00917334">
        <w:rPr>
          <w:rFonts w:ascii="Arial" w:hAnsi="Arial" w:cs="Arial"/>
          <w:sz w:val="16"/>
          <w:szCs w:val="16"/>
        </w:rPr>
        <w:t>подпись</w:t>
      </w:r>
    </w:p>
    <w:p w:rsidR="00917334" w:rsidRPr="00917334" w:rsidRDefault="00917334" w:rsidP="00917334">
      <w:pPr>
        <w:pStyle w:val="ConsPlusNormal"/>
        <w:jc w:val="both"/>
        <w:rPr>
          <w:sz w:val="16"/>
          <w:szCs w:val="16"/>
        </w:rPr>
      </w:pPr>
    </w:p>
    <w:p w:rsidR="00917334" w:rsidRPr="00917334" w:rsidRDefault="00917334" w:rsidP="00917334">
      <w:pPr>
        <w:pStyle w:val="ConsPlusNonformat"/>
        <w:jc w:val="center"/>
        <w:rPr>
          <w:rFonts w:ascii="Arial" w:hAnsi="Arial" w:cs="Arial"/>
          <w:sz w:val="16"/>
          <w:szCs w:val="16"/>
        </w:rPr>
      </w:pPr>
      <w:r w:rsidRPr="00917334">
        <w:rPr>
          <w:rFonts w:ascii="Arial" w:hAnsi="Arial" w:cs="Arial"/>
          <w:sz w:val="16"/>
          <w:szCs w:val="16"/>
        </w:rPr>
        <w:t>Подписи сторон:</w:t>
      </w:r>
    </w:p>
    <w:p w:rsidR="00917334" w:rsidRPr="00917334" w:rsidRDefault="00917334" w:rsidP="00917334">
      <w:pPr>
        <w:pStyle w:val="ConsPlusNonformat"/>
        <w:jc w:val="center"/>
        <w:rPr>
          <w:rFonts w:ascii="Arial" w:hAnsi="Arial" w:cs="Arial"/>
          <w:sz w:val="16"/>
          <w:szCs w:val="16"/>
        </w:rPr>
      </w:pPr>
    </w:p>
    <w:tbl>
      <w:tblPr>
        <w:tblW w:w="15309" w:type="dxa"/>
        <w:tblInd w:w="108" w:type="dxa"/>
        <w:tblLook w:val="04A0"/>
      </w:tblPr>
      <w:tblGrid>
        <w:gridCol w:w="9946"/>
        <w:gridCol w:w="5363"/>
      </w:tblGrid>
      <w:tr w:rsidR="00917334" w:rsidRPr="00917334" w:rsidTr="00917334">
        <w:trPr>
          <w:trHeight w:val="1440"/>
        </w:trPr>
        <w:tc>
          <w:tcPr>
            <w:tcW w:w="9946" w:type="dxa"/>
          </w:tcPr>
          <w:tbl>
            <w:tblPr>
              <w:tblW w:w="9526" w:type="dxa"/>
              <w:tblLook w:val="0000"/>
            </w:tblPr>
            <w:tblGrid>
              <w:gridCol w:w="5040"/>
              <w:gridCol w:w="4486"/>
            </w:tblGrid>
            <w:tr w:rsidR="00917334" w:rsidRPr="00917334" w:rsidTr="00917334">
              <w:tc>
                <w:tcPr>
                  <w:tcW w:w="5040" w:type="dxa"/>
                </w:tcPr>
                <w:p w:rsidR="00917334" w:rsidRPr="00917334" w:rsidRDefault="00917334" w:rsidP="00917334">
                  <w:pPr>
                    <w:rPr>
                      <w:rFonts w:ascii="Arial" w:hAnsi="Arial" w:cs="Arial"/>
                      <w:sz w:val="16"/>
                      <w:szCs w:val="16"/>
                    </w:rPr>
                  </w:pPr>
                  <w:r w:rsidRPr="00917334">
                    <w:rPr>
                      <w:rFonts w:ascii="Arial" w:hAnsi="Arial" w:cs="Arial"/>
                      <w:sz w:val="16"/>
                      <w:szCs w:val="16"/>
                    </w:rPr>
                    <w:t xml:space="preserve">Администрация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tc>
              <w:tc>
                <w:tcPr>
                  <w:tcW w:w="4486" w:type="dxa"/>
                </w:tcPr>
                <w:p w:rsidR="00917334" w:rsidRPr="00917334" w:rsidRDefault="00917334" w:rsidP="00917334">
                  <w:pPr>
                    <w:pStyle w:val="aff5"/>
                    <w:jc w:val="left"/>
                    <w:rPr>
                      <w:rFonts w:ascii="Arial" w:hAnsi="Arial" w:cs="Arial"/>
                      <w:sz w:val="16"/>
                      <w:szCs w:val="16"/>
                    </w:rPr>
                  </w:pPr>
                  <w:r w:rsidRPr="00917334">
                    <w:rPr>
                      <w:rFonts w:ascii="Arial" w:hAnsi="Arial" w:cs="Arial"/>
                      <w:sz w:val="16"/>
                      <w:szCs w:val="16"/>
                    </w:rPr>
                    <w:t>Получатель:</w:t>
                  </w:r>
                </w:p>
                <w:p w:rsidR="00917334" w:rsidRPr="00917334" w:rsidRDefault="00917334" w:rsidP="00917334">
                  <w:pPr>
                    <w:rPr>
                      <w:rFonts w:ascii="Arial" w:hAnsi="Arial" w:cs="Arial"/>
                      <w:sz w:val="16"/>
                      <w:szCs w:val="16"/>
                    </w:rPr>
                  </w:pPr>
                </w:p>
              </w:tc>
            </w:tr>
            <w:tr w:rsidR="00917334" w:rsidRPr="00917334" w:rsidTr="00917334">
              <w:tc>
                <w:tcPr>
                  <w:tcW w:w="5040" w:type="dxa"/>
                </w:tcPr>
                <w:p w:rsidR="00917334" w:rsidRPr="00917334" w:rsidRDefault="00917334" w:rsidP="00917334">
                  <w:pPr>
                    <w:pStyle w:val="aff5"/>
                    <w:jc w:val="left"/>
                    <w:rPr>
                      <w:rFonts w:ascii="Arial" w:hAnsi="Arial" w:cs="Arial"/>
                      <w:sz w:val="16"/>
                      <w:szCs w:val="16"/>
                    </w:rPr>
                  </w:pPr>
                  <w:r w:rsidRPr="00917334">
                    <w:rPr>
                      <w:rFonts w:ascii="Arial" w:hAnsi="Arial" w:cs="Arial"/>
                      <w:sz w:val="16"/>
                      <w:szCs w:val="16"/>
                    </w:rPr>
                    <w:t xml:space="preserve">Глава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городского поселения </w:t>
                  </w:r>
                  <w:proofErr w:type="spellStart"/>
                  <w:r w:rsidRPr="00917334">
                    <w:rPr>
                      <w:rFonts w:ascii="Arial" w:hAnsi="Arial" w:cs="Arial"/>
                      <w:sz w:val="16"/>
                      <w:szCs w:val="16"/>
                    </w:rPr>
                    <w:t>Новокубанского</w:t>
                  </w:r>
                  <w:proofErr w:type="spellEnd"/>
                  <w:r w:rsidRPr="00917334">
                    <w:rPr>
                      <w:rFonts w:ascii="Arial" w:hAnsi="Arial" w:cs="Arial"/>
                      <w:sz w:val="16"/>
                      <w:szCs w:val="16"/>
                    </w:rPr>
                    <w:t xml:space="preserve"> района</w:t>
                  </w:r>
                </w:p>
              </w:tc>
              <w:tc>
                <w:tcPr>
                  <w:tcW w:w="4486" w:type="dxa"/>
                </w:tcPr>
                <w:p w:rsidR="00917334" w:rsidRPr="00917334" w:rsidRDefault="00917334" w:rsidP="00917334">
                  <w:pPr>
                    <w:pStyle w:val="af4"/>
                    <w:rPr>
                      <w:sz w:val="16"/>
                      <w:szCs w:val="16"/>
                    </w:rPr>
                  </w:pPr>
                  <w:r w:rsidRPr="00917334">
                    <w:rPr>
                      <w:sz w:val="16"/>
                      <w:szCs w:val="16"/>
                    </w:rPr>
                    <w:t>Наименование должности руководителя Получателя или уполномоченного им лица</w:t>
                  </w:r>
                </w:p>
              </w:tc>
            </w:tr>
            <w:tr w:rsidR="00917334" w:rsidRPr="00917334" w:rsidTr="00917334">
              <w:tc>
                <w:tcPr>
                  <w:tcW w:w="5040" w:type="dxa"/>
                </w:tcPr>
                <w:p w:rsidR="00917334" w:rsidRPr="00917334" w:rsidRDefault="00917334" w:rsidP="00917334">
                  <w:pPr>
                    <w:pStyle w:val="af4"/>
                    <w:rPr>
                      <w:sz w:val="16"/>
                      <w:szCs w:val="16"/>
                    </w:rPr>
                  </w:pPr>
                </w:p>
                <w:p w:rsidR="00917334" w:rsidRPr="00917334" w:rsidRDefault="00917334" w:rsidP="00917334">
                  <w:pPr>
                    <w:rPr>
                      <w:rFonts w:ascii="Arial" w:hAnsi="Arial" w:cs="Arial"/>
                      <w:sz w:val="16"/>
                      <w:szCs w:val="16"/>
                    </w:rPr>
                  </w:pPr>
                  <w:r w:rsidRPr="00917334">
                    <w:rPr>
                      <w:rFonts w:ascii="Arial" w:hAnsi="Arial" w:cs="Arial"/>
                      <w:sz w:val="16"/>
                      <w:szCs w:val="16"/>
                    </w:rPr>
                    <w:t>_________________ / ____________</w:t>
                  </w:r>
                </w:p>
                <w:p w:rsidR="00917334" w:rsidRPr="00917334" w:rsidRDefault="00917334" w:rsidP="00917334">
                  <w:pPr>
                    <w:rPr>
                      <w:rFonts w:ascii="Arial" w:hAnsi="Arial" w:cs="Arial"/>
                      <w:sz w:val="16"/>
                      <w:szCs w:val="16"/>
                    </w:rPr>
                  </w:pPr>
                  <w:r w:rsidRPr="00917334">
                    <w:rPr>
                      <w:rFonts w:ascii="Arial" w:hAnsi="Arial" w:cs="Arial"/>
                      <w:sz w:val="16"/>
                      <w:szCs w:val="16"/>
                    </w:rPr>
                    <w:t xml:space="preserve">      (подпись)                     (ФИО)</w:t>
                  </w:r>
                </w:p>
                <w:p w:rsidR="00917334" w:rsidRPr="00917334" w:rsidRDefault="00917334" w:rsidP="00917334">
                  <w:pPr>
                    <w:rPr>
                      <w:rFonts w:ascii="Arial" w:hAnsi="Arial" w:cs="Arial"/>
                      <w:sz w:val="16"/>
                      <w:szCs w:val="16"/>
                    </w:rPr>
                  </w:pPr>
                </w:p>
              </w:tc>
              <w:tc>
                <w:tcPr>
                  <w:tcW w:w="4486" w:type="dxa"/>
                </w:tcPr>
                <w:p w:rsidR="00917334" w:rsidRPr="00917334" w:rsidRDefault="00917334" w:rsidP="00917334">
                  <w:pPr>
                    <w:rPr>
                      <w:rFonts w:ascii="Arial" w:hAnsi="Arial" w:cs="Arial"/>
                      <w:sz w:val="16"/>
                      <w:szCs w:val="16"/>
                    </w:rPr>
                  </w:pPr>
                </w:p>
                <w:p w:rsidR="00917334" w:rsidRPr="00917334" w:rsidRDefault="00917334" w:rsidP="00917334">
                  <w:pPr>
                    <w:rPr>
                      <w:rFonts w:ascii="Arial" w:hAnsi="Arial" w:cs="Arial"/>
                      <w:sz w:val="16"/>
                      <w:szCs w:val="16"/>
                    </w:rPr>
                  </w:pPr>
                  <w:r w:rsidRPr="00917334">
                    <w:rPr>
                      <w:rFonts w:ascii="Arial" w:hAnsi="Arial" w:cs="Arial"/>
                      <w:sz w:val="16"/>
                      <w:szCs w:val="16"/>
                    </w:rPr>
                    <w:t>_______________/_____________</w:t>
                  </w:r>
                </w:p>
                <w:p w:rsidR="00917334" w:rsidRPr="00917334" w:rsidRDefault="00917334" w:rsidP="00917334">
                  <w:pPr>
                    <w:pStyle w:val="af4"/>
                    <w:rPr>
                      <w:sz w:val="16"/>
                      <w:szCs w:val="16"/>
                    </w:rPr>
                  </w:pPr>
                  <w:r w:rsidRPr="00917334">
                    <w:rPr>
                      <w:sz w:val="16"/>
                      <w:szCs w:val="16"/>
                    </w:rPr>
                    <w:t xml:space="preserve">      (подпись)                     (ФИО)</w:t>
                  </w:r>
                </w:p>
              </w:tc>
            </w:tr>
            <w:tr w:rsidR="00917334" w:rsidRPr="00917334" w:rsidTr="00917334">
              <w:tc>
                <w:tcPr>
                  <w:tcW w:w="5040" w:type="dxa"/>
                </w:tcPr>
                <w:p w:rsidR="00917334" w:rsidRPr="00917334" w:rsidRDefault="00917334" w:rsidP="00917334">
                  <w:pPr>
                    <w:pStyle w:val="af4"/>
                    <w:rPr>
                      <w:sz w:val="16"/>
                      <w:szCs w:val="16"/>
                    </w:rPr>
                  </w:pPr>
                  <w:r w:rsidRPr="00917334">
                    <w:rPr>
                      <w:sz w:val="16"/>
                      <w:szCs w:val="16"/>
                    </w:rPr>
                    <w:t>М.П.</w:t>
                  </w:r>
                </w:p>
              </w:tc>
              <w:tc>
                <w:tcPr>
                  <w:tcW w:w="4486" w:type="dxa"/>
                </w:tcPr>
                <w:p w:rsidR="00917334" w:rsidRPr="00917334" w:rsidRDefault="00917334" w:rsidP="00917334">
                  <w:pPr>
                    <w:rPr>
                      <w:rFonts w:ascii="Arial" w:hAnsi="Arial" w:cs="Arial"/>
                      <w:sz w:val="16"/>
                      <w:szCs w:val="16"/>
                    </w:rPr>
                  </w:pPr>
                  <w:r w:rsidRPr="00917334">
                    <w:rPr>
                      <w:rFonts w:ascii="Arial" w:hAnsi="Arial" w:cs="Arial"/>
                      <w:sz w:val="16"/>
                      <w:szCs w:val="16"/>
                    </w:rPr>
                    <w:t>М.П.</w:t>
                  </w:r>
                </w:p>
              </w:tc>
            </w:tr>
          </w:tbl>
          <w:p w:rsidR="00917334" w:rsidRPr="00917334" w:rsidRDefault="00917334" w:rsidP="00917334">
            <w:pPr>
              <w:widowControl w:val="0"/>
              <w:autoSpaceDE w:val="0"/>
              <w:autoSpaceDN w:val="0"/>
              <w:adjustRightInd w:val="0"/>
              <w:jc w:val="both"/>
              <w:rPr>
                <w:rFonts w:ascii="Arial" w:hAnsi="Arial" w:cs="Arial"/>
                <w:sz w:val="16"/>
                <w:szCs w:val="16"/>
              </w:rPr>
            </w:pPr>
          </w:p>
        </w:tc>
        <w:tc>
          <w:tcPr>
            <w:tcW w:w="5363" w:type="dxa"/>
          </w:tcPr>
          <w:p w:rsidR="00917334" w:rsidRPr="00917334" w:rsidRDefault="00917334" w:rsidP="00917334">
            <w:pPr>
              <w:widowControl w:val="0"/>
              <w:autoSpaceDE w:val="0"/>
              <w:autoSpaceDN w:val="0"/>
              <w:adjustRightInd w:val="0"/>
              <w:ind w:left="862" w:hanging="970"/>
              <w:rPr>
                <w:rFonts w:ascii="Arial" w:hAnsi="Arial" w:cs="Arial"/>
                <w:sz w:val="16"/>
                <w:szCs w:val="16"/>
              </w:rPr>
            </w:pPr>
          </w:p>
        </w:tc>
      </w:tr>
    </w:tbl>
    <w:p w:rsidR="00917334" w:rsidRPr="00917334" w:rsidRDefault="00917334" w:rsidP="00917334">
      <w:pPr>
        <w:tabs>
          <w:tab w:val="left" w:pos="142"/>
        </w:tabs>
        <w:jc w:val="both"/>
        <w:rPr>
          <w:rFonts w:ascii="Arial" w:hAnsi="Arial" w:cs="Arial"/>
          <w:sz w:val="16"/>
          <w:szCs w:val="16"/>
        </w:rPr>
      </w:pPr>
      <w:r w:rsidRPr="00917334">
        <w:rPr>
          <w:rFonts w:ascii="Arial" w:hAnsi="Arial" w:cs="Arial"/>
          <w:sz w:val="16"/>
          <w:szCs w:val="16"/>
        </w:rPr>
        <w:t xml:space="preserve">Начальник </w:t>
      </w:r>
      <w:proofErr w:type="gramStart"/>
      <w:r w:rsidRPr="00917334">
        <w:rPr>
          <w:rFonts w:ascii="Arial" w:hAnsi="Arial" w:cs="Arial"/>
          <w:sz w:val="16"/>
          <w:szCs w:val="16"/>
        </w:rPr>
        <w:t>финансово-экономического</w:t>
      </w:r>
      <w:proofErr w:type="gramEnd"/>
    </w:p>
    <w:p w:rsidR="00917334" w:rsidRPr="00917334" w:rsidRDefault="00917334" w:rsidP="00917334">
      <w:pPr>
        <w:tabs>
          <w:tab w:val="left" w:pos="142"/>
        </w:tabs>
        <w:jc w:val="both"/>
        <w:rPr>
          <w:rFonts w:ascii="Arial" w:hAnsi="Arial" w:cs="Arial"/>
          <w:sz w:val="16"/>
          <w:szCs w:val="16"/>
        </w:rPr>
      </w:pPr>
      <w:r w:rsidRPr="00917334">
        <w:rPr>
          <w:rFonts w:ascii="Arial" w:hAnsi="Arial" w:cs="Arial"/>
          <w:sz w:val="16"/>
          <w:szCs w:val="16"/>
        </w:rPr>
        <w:t xml:space="preserve">отдела администрации </w:t>
      </w:r>
      <w:proofErr w:type="spellStart"/>
      <w:r w:rsidRPr="00917334">
        <w:rPr>
          <w:rFonts w:ascii="Arial" w:hAnsi="Arial" w:cs="Arial"/>
          <w:sz w:val="16"/>
          <w:szCs w:val="16"/>
        </w:rPr>
        <w:t>Новокубанского</w:t>
      </w:r>
      <w:proofErr w:type="spellEnd"/>
    </w:p>
    <w:p w:rsidR="00917334" w:rsidRPr="00917334" w:rsidRDefault="00917334" w:rsidP="00917334">
      <w:pPr>
        <w:tabs>
          <w:tab w:val="left" w:pos="142"/>
        </w:tabs>
        <w:jc w:val="both"/>
        <w:rPr>
          <w:rFonts w:ascii="Arial" w:hAnsi="Arial" w:cs="Arial"/>
          <w:sz w:val="16"/>
          <w:szCs w:val="16"/>
        </w:rPr>
      </w:pPr>
      <w:r w:rsidRPr="00917334">
        <w:rPr>
          <w:rFonts w:ascii="Arial" w:hAnsi="Arial" w:cs="Arial"/>
          <w:sz w:val="16"/>
          <w:szCs w:val="16"/>
        </w:rPr>
        <w:t xml:space="preserve">городского поселения </w:t>
      </w:r>
      <w:proofErr w:type="spellStart"/>
      <w:r w:rsidRPr="00917334">
        <w:rPr>
          <w:rFonts w:ascii="Arial" w:hAnsi="Arial" w:cs="Arial"/>
          <w:sz w:val="16"/>
          <w:szCs w:val="16"/>
        </w:rPr>
        <w:t>Новокубанского</w:t>
      </w:r>
      <w:proofErr w:type="spellEnd"/>
    </w:p>
    <w:p w:rsidR="00917334" w:rsidRPr="00917334" w:rsidRDefault="00917334" w:rsidP="00917334">
      <w:pPr>
        <w:tabs>
          <w:tab w:val="left" w:pos="142"/>
          <w:tab w:val="left" w:pos="7410"/>
        </w:tabs>
        <w:jc w:val="both"/>
        <w:rPr>
          <w:rFonts w:ascii="Arial" w:hAnsi="Arial" w:cs="Arial"/>
          <w:sz w:val="16"/>
          <w:szCs w:val="16"/>
        </w:rPr>
      </w:pPr>
      <w:r w:rsidRPr="00917334">
        <w:rPr>
          <w:rFonts w:ascii="Arial" w:hAnsi="Arial" w:cs="Arial"/>
          <w:sz w:val="16"/>
          <w:szCs w:val="16"/>
        </w:rPr>
        <w:t>района</w:t>
      </w:r>
      <w:r w:rsidRPr="00917334">
        <w:rPr>
          <w:rFonts w:ascii="Arial" w:hAnsi="Arial" w:cs="Arial"/>
          <w:sz w:val="16"/>
          <w:szCs w:val="16"/>
        </w:rPr>
        <w:tab/>
        <w:t>О.А. Орешкина</w:t>
      </w:r>
    </w:p>
    <w:p w:rsidR="00917334" w:rsidRPr="00917334" w:rsidRDefault="00917334" w:rsidP="00D20BDC">
      <w:pPr>
        <w:rPr>
          <w:rFonts w:ascii="Arial" w:hAnsi="Arial" w:cs="Arial"/>
          <w:sz w:val="16"/>
          <w:szCs w:val="16"/>
          <w:highlight w:val="yellow"/>
        </w:rPr>
      </w:pPr>
    </w:p>
    <w:p w:rsidR="004C444A" w:rsidRPr="00917334" w:rsidRDefault="004C444A" w:rsidP="00D20BDC">
      <w:pPr>
        <w:rPr>
          <w:rFonts w:ascii="Arial" w:hAnsi="Arial" w:cs="Arial"/>
          <w:sz w:val="16"/>
          <w:szCs w:val="16"/>
          <w:highlight w:val="yellow"/>
        </w:rPr>
      </w:pPr>
    </w:p>
    <w:p w:rsidR="0059798A" w:rsidRPr="00917334" w:rsidRDefault="0059798A" w:rsidP="00D20BDC">
      <w:pPr>
        <w:jc w:val="both"/>
        <w:rPr>
          <w:rFonts w:ascii="Arial" w:hAnsi="Arial" w:cs="Arial"/>
          <w:sz w:val="16"/>
          <w:szCs w:val="16"/>
        </w:rPr>
      </w:pPr>
    </w:p>
    <w:p w:rsidR="003A6F88" w:rsidRPr="00917334" w:rsidRDefault="003A6F88" w:rsidP="00D20BDC">
      <w:pPr>
        <w:jc w:val="both"/>
        <w:rPr>
          <w:rFonts w:ascii="Arial" w:hAnsi="Arial" w:cs="Arial"/>
          <w:sz w:val="16"/>
          <w:szCs w:val="16"/>
        </w:rPr>
      </w:pPr>
    </w:p>
    <w:p w:rsidR="00FF0572" w:rsidRPr="00917334" w:rsidRDefault="00FF0572" w:rsidP="00D20BDC">
      <w:pPr>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917334" w:rsidTr="001676AB">
        <w:tc>
          <w:tcPr>
            <w:tcW w:w="3369" w:type="dxa"/>
            <w:tcBorders>
              <w:top w:val="single" w:sz="4" w:space="0" w:color="auto"/>
              <w:left w:val="single" w:sz="4" w:space="0" w:color="FFFFFF"/>
              <w:bottom w:val="single" w:sz="4" w:space="0" w:color="FFFFFF"/>
              <w:right w:val="single" w:sz="4" w:space="0" w:color="FFFFFF"/>
            </w:tcBorders>
          </w:tcPr>
          <w:p w:rsidR="00C954F3" w:rsidRPr="00917334" w:rsidRDefault="00C954F3" w:rsidP="00D20BDC">
            <w:pPr>
              <w:widowControl w:val="0"/>
              <w:autoSpaceDE w:val="0"/>
              <w:autoSpaceDN w:val="0"/>
              <w:adjustRightInd w:val="0"/>
              <w:jc w:val="both"/>
              <w:rPr>
                <w:rFonts w:ascii="Arial" w:hAnsi="Arial" w:cs="Arial"/>
                <w:sz w:val="16"/>
                <w:szCs w:val="16"/>
              </w:rPr>
            </w:pPr>
          </w:p>
          <w:p w:rsidR="00C954F3" w:rsidRPr="00917334" w:rsidRDefault="00C954F3" w:rsidP="00D20BDC">
            <w:pPr>
              <w:widowControl w:val="0"/>
              <w:autoSpaceDE w:val="0"/>
              <w:autoSpaceDN w:val="0"/>
              <w:adjustRightInd w:val="0"/>
              <w:jc w:val="both"/>
              <w:rPr>
                <w:rFonts w:ascii="Arial" w:hAnsi="Arial" w:cs="Arial"/>
                <w:sz w:val="16"/>
                <w:szCs w:val="16"/>
              </w:rPr>
            </w:pPr>
          </w:p>
          <w:p w:rsidR="00C954F3" w:rsidRPr="00917334" w:rsidRDefault="00C954F3" w:rsidP="00D20BDC">
            <w:pPr>
              <w:widowControl w:val="0"/>
              <w:autoSpaceDE w:val="0"/>
              <w:autoSpaceDN w:val="0"/>
              <w:adjustRightInd w:val="0"/>
              <w:jc w:val="both"/>
              <w:rPr>
                <w:rFonts w:ascii="Arial" w:hAnsi="Arial" w:cs="Arial"/>
                <w:sz w:val="16"/>
                <w:szCs w:val="16"/>
              </w:rPr>
            </w:pPr>
            <w:r w:rsidRPr="00917334">
              <w:rPr>
                <w:rFonts w:ascii="Arial" w:hAnsi="Arial" w:cs="Arial"/>
                <w:sz w:val="16"/>
                <w:szCs w:val="16"/>
              </w:rPr>
              <w:t xml:space="preserve">Информационный бюллетень </w:t>
            </w:r>
          </w:p>
          <w:p w:rsidR="00C954F3" w:rsidRPr="00917334" w:rsidRDefault="00C954F3" w:rsidP="00D20BDC">
            <w:pPr>
              <w:widowControl w:val="0"/>
              <w:autoSpaceDE w:val="0"/>
              <w:autoSpaceDN w:val="0"/>
              <w:adjustRightInd w:val="0"/>
              <w:jc w:val="both"/>
              <w:rPr>
                <w:rFonts w:ascii="Arial" w:hAnsi="Arial" w:cs="Arial"/>
                <w:sz w:val="16"/>
                <w:szCs w:val="16"/>
              </w:rPr>
            </w:pPr>
            <w:r w:rsidRPr="00917334">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917334" w:rsidRDefault="00C954F3" w:rsidP="00D20BDC">
            <w:pPr>
              <w:widowControl w:val="0"/>
              <w:autoSpaceDE w:val="0"/>
              <w:autoSpaceDN w:val="0"/>
              <w:adjustRightInd w:val="0"/>
              <w:jc w:val="both"/>
              <w:rPr>
                <w:rFonts w:ascii="Arial" w:hAnsi="Arial" w:cs="Arial"/>
                <w:sz w:val="16"/>
                <w:szCs w:val="16"/>
              </w:rPr>
            </w:pPr>
          </w:p>
          <w:p w:rsidR="00C954F3" w:rsidRPr="00917334" w:rsidRDefault="00C954F3" w:rsidP="00D20BDC">
            <w:pPr>
              <w:widowControl w:val="0"/>
              <w:autoSpaceDE w:val="0"/>
              <w:autoSpaceDN w:val="0"/>
              <w:adjustRightInd w:val="0"/>
              <w:jc w:val="both"/>
              <w:rPr>
                <w:rFonts w:ascii="Arial" w:hAnsi="Arial" w:cs="Arial"/>
                <w:sz w:val="16"/>
                <w:szCs w:val="16"/>
              </w:rPr>
            </w:pPr>
            <w:r w:rsidRPr="00917334">
              <w:rPr>
                <w:rFonts w:ascii="Arial" w:hAnsi="Arial" w:cs="Arial"/>
                <w:sz w:val="16"/>
                <w:szCs w:val="16"/>
              </w:rPr>
              <w:t>Адрес редакции-издателя:</w:t>
            </w:r>
          </w:p>
          <w:p w:rsidR="00C954F3" w:rsidRPr="00917334" w:rsidRDefault="00C954F3" w:rsidP="00D20BDC">
            <w:pPr>
              <w:widowControl w:val="0"/>
              <w:autoSpaceDE w:val="0"/>
              <w:autoSpaceDN w:val="0"/>
              <w:adjustRightInd w:val="0"/>
              <w:jc w:val="both"/>
              <w:rPr>
                <w:rFonts w:ascii="Arial" w:hAnsi="Arial" w:cs="Arial"/>
                <w:sz w:val="16"/>
                <w:szCs w:val="16"/>
              </w:rPr>
            </w:pPr>
            <w:r w:rsidRPr="00917334">
              <w:rPr>
                <w:rFonts w:ascii="Arial" w:hAnsi="Arial" w:cs="Arial"/>
                <w:sz w:val="16"/>
                <w:szCs w:val="16"/>
              </w:rPr>
              <w:t xml:space="preserve">352235, Краснодарский край, Новокубанский район, г. Новокубанск, ул. </w:t>
            </w:r>
            <w:proofErr w:type="gramStart"/>
            <w:r w:rsidRPr="00917334">
              <w:rPr>
                <w:rFonts w:ascii="Arial" w:hAnsi="Arial" w:cs="Arial"/>
                <w:sz w:val="16"/>
                <w:szCs w:val="16"/>
              </w:rPr>
              <w:t>Первомайская</w:t>
            </w:r>
            <w:proofErr w:type="gramEnd"/>
            <w:r w:rsidRPr="00917334">
              <w:rPr>
                <w:rFonts w:ascii="Arial" w:hAnsi="Arial" w:cs="Arial"/>
                <w:sz w:val="16"/>
                <w:szCs w:val="16"/>
              </w:rPr>
              <w:t>, 128.</w:t>
            </w:r>
          </w:p>
          <w:p w:rsidR="00C954F3" w:rsidRPr="00917334" w:rsidRDefault="00C954F3" w:rsidP="00D20BDC">
            <w:pPr>
              <w:widowControl w:val="0"/>
              <w:autoSpaceDE w:val="0"/>
              <w:autoSpaceDN w:val="0"/>
              <w:adjustRightInd w:val="0"/>
              <w:jc w:val="both"/>
              <w:rPr>
                <w:rFonts w:ascii="Arial" w:hAnsi="Arial" w:cs="Arial"/>
                <w:sz w:val="16"/>
                <w:szCs w:val="16"/>
              </w:rPr>
            </w:pPr>
            <w:r w:rsidRPr="00917334">
              <w:rPr>
                <w:rFonts w:ascii="Arial" w:hAnsi="Arial" w:cs="Arial"/>
                <w:sz w:val="16"/>
                <w:szCs w:val="16"/>
              </w:rPr>
              <w:t>Главный редактор</w:t>
            </w:r>
            <w:r w:rsidR="00714661" w:rsidRPr="00917334">
              <w:rPr>
                <w:rFonts w:ascii="Arial" w:hAnsi="Arial" w:cs="Arial"/>
                <w:sz w:val="16"/>
                <w:szCs w:val="16"/>
              </w:rPr>
              <w:t xml:space="preserve"> </w:t>
            </w:r>
            <w:r w:rsidRPr="00917334">
              <w:rPr>
                <w:rFonts w:ascii="Arial" w:hAnsi="Arial" w:cs="Arial"/>
                <w:sz w:val="16"/>
                <w:szCs w:val="16"/>
              </w:rPr>
              <w:t xml:space="preserve">А. Е. </w:t>
            </w:r>
            <w:proofErr w:type="spellStart"/>
            <w:r w:rsidRPr="00917334">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917334" w:rsidRDefault="00C954F3" w:rsidP="00D20BDC">
            <w:pPr>
              <w:widowControl w:val="0"/>
              <w:autoSpaceDE w:val="0"/>
              <w:autoSpaceDN w:val="0"/>
              <w:adjustRightInd w:val="0"/>
              <w:jc w:val="both"/>
              <w:rPr>
                <w:rFonts w:ascii="Arial" w:hAnsi="Arial" w:cs="Arial"/>
                <w:sz w:val="16"/>
                <w:szCs w:val="16"/>
              </w:rPr>
            </w:pPr>
          </w:p>
          <w:p w:rsidR="00C954F3" w:rsidRPr="00917334" w:rsidRDefault="00C954F3" w:rsidP="00D20BDC">
            <w:pPr>
              <w:widowControl w:val="0"/>
              <w:autoSpaceDE w:val="0"/>
              <w:autoSpaceDN w:val="0"/>
              <w:adjustRightInd w:val="0"/>
              <w:jc w:val="both"/>
              <w:rPr>
                <w:rFonts w:ascii="Arial" w:hAnsi="Arial" w:cs="Arial"/>
                <w:sz w:val="16"/>
                <w:szCs w:val="16"/>
              </w:rPr>
            </w:pPr>
            <w:r w:rsidRPr="00917334">
              <w:rPr>
                <w:rFonts w:ascii="Arial" w:hAnsi="Arial" w:cs="Arial"/>
                <w:sz w:val="16"/>
                <w:szCs w:val="16"/>
              </w:rPr>
              <w:t xml:space="preserve">Номер подписан к печати </w:t>
            </w:r>
            <w:r w:rsidR="006B60AD" w:rsidRPr="00917334">
              <w:rPr>
                <w:rFonts w:ascii="Arial" w:hAnsi="Arial" w:cs="Arial"/>
                <w:sz w:val="16"/>
                <w:szCs w:val="16"/>
              </w:rPr>
              <w:t>01.04</w:t>
            </w:r>
            <w:r w:rsidR="0059798A" w:rsidRPr="00917334">
              <w:rPr>
                <w:rFonts w:ascii="Arial" w:hAnsi="Arial" w:cs="Arial"/>
                <w:sz w:val="16"/>
                <w:szCs w:val="16"/>
              </w:rPr>
              <w:t>.2024</w:t>
            </w:r>
            <w:r w:rsidRPr="00917334">
              <w:rPr>
                <w:rFonts w:ascii="Arial" w:hAnsi="Arial" w:cs="Arial"/>
                <w:sz w:val="16"/>
                <w:szCs w:val="16"/>
              </w:rPr>
              <w:t xml:space="preserve"> в 10-00</w:t>
            </w:r>
          </w:p>
          <w:p w:rsidR="00C954F3" w:rsidRPr="00917334" w:rsidRDefault="00C954F3" w:rsidP="00D20BDC">
            <w:pPr>
              <w:widowControl w:val="0"/>
              <w:autoSpaceDE w:val="0"/>
              <w:autoSpaceDN w:val="0"/>
              <w:adjustRightInd w:val="0"/>
              <w:jc w:val="both"/>
              <w:rPr>
                <w:rFonts w:ascii="Arial" w:hAnsi="Arial" w:cs="Arial"/>
                <w:sz w:val="16"/>
                <w:szCs w:val="16"/>
              </w:rPr>
            </w:pPr>
            <w:r w:rsidRPr="00917334">
              <w:rPr>
                <w:rFonts w:ascii="Arial" w:hAnsi="Arial" w:cs="Arial"/>
                <w:sz w:val="16"/>
                <w:szCs w:val="16"/>
              </w:rPr>
              <w:t>Тираж 30 экземпляров</w:t>
            </w:r>
          </w:p>
          <w:p w:rsidR="00C954F3" w:rsidRPr="00917334" w:rsidRDefault="00C954F3" w:rsidP="00D20BDC">
            <w:pPr>
              <w:widowControl w:val="0"/>
              <w:autoSpaceDE w:val="0"/>
              <w:autoSpaceDN w:val="0"/>
              <w:adjustRightInd w:val="0"/>
              <w:jc w:val="both"/>
              <w:rPr>
                <w:rFonts w:ascii="Arial" w:hAnsi="Arial" w:cs="Arial"/>
                <w:sz w:val="16"/>
                <w:szCs w:val="16"/>
              </w:rPr>
            </w:pPr>
            <w:r w:rsidRPr="00917334">
              <w:rPr>
                <w:rFonts w:ascii="Arial" w:hAnsi="Arial" w:cs="Arial"/>
                <w:sz w:val="16"/>
                <w:szCs w:val="16"/>
              </w:rPr>
              <w:t xml:space="preserve">Дата выхода бюллетеня </w:t>
            </w:r>
            <w:r w:rsidR="006B60AD" w:rsidRPr="00917334">
              <w:rPr>
                <w:rFonts w:ascii="Arial" w:hAnsi="Arial" w:cs="Arial"/>
                <w:sz w:val="16"/>
                <w:szCs w:val="16"/>
              </w:rPr>
              <w:t>01.04</w:t>
            </w:r>
            <w:r w:rsidR="0059798A" w:rsidRPr="00917334">
              <w:rPr>
                <w:rFonts w:ascii="Arial" w:hAnsi="Arial" w:cs="Arial"/>
                <w:sz w:val="16"/>
                <w:szCs w:val="16"/>
              </w:rPr>
              <w:t>.2024</w:t>
            </w:r>
          </w:p>
          <w:p w:rsidR="00C954F3" w:rsidRPr="00917334" w:rsidRDefault="00C954F3" w:rsidP="00D20BDC">
            <w:pPr>
              <w:widowControl w:val="0"/>
              <w:autoSpaceDE w:val="0"/>
              <w:autoSpaceDN w:val="0"/>
              <w:adjustRightInd w:val="0"/>
              <w:jc w:val="both"/>
              <w:rPr>
                <w:rFonts w:ascii="Arial" w:hAnsi="Arial" w:cs="Arial"/>
                <w:sz w:val="16"/>
                <w:szCs w:val="16"/>
              </w:rPr>
            </w:pPr>
            <w:r w:rsidRPr="00917334">
              <w:rPr>
                <w:rFonts w:ascii="Arial" w:hAnsi="Arial" w:cs="Arial"/>
                <w:sz w:val="16"/>
                <w:szCs w:val="16"/>
              </w:rPr>
              <w:t>Распространяется бесплатно</w:t>
            </w:r>
          </w:p>
        </w:tc>
      </w:tr>
    </w:tbl>
    <w:p w:rsidR="004E4460" w:rsidRPr="00917334" w:rsidRDefault="004E4460" w:rsidP="00D20BDC">
      <w:pPr>
        <w:jc w:val="both"/>
        <w:rPr>
          <w:rFonts w:ascii="Arial" w:hAnsi="Arial" w:cs="Arial"/>
          <w:sz w:val="16"/>
          <w:szCs w:val="16"/>
        </w:rPr>
      </w:pPr>
    </w:p>
    <w:sectPr w:rsidR="004E4460" w:rsidRPr="00917334" w:rsidSect="001F4132">
      <w:headerReference w:type="default" r:id="rId19"/>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334" w:rsidRDefault="00917334" w:rsidP="00556A1C">
      <w:r>
        <w:separator/>
      </w:r>
    </w:p>
  </w:endnote>
  <w:endnote w:type="continuationSeparator" w:id="1">
    <w:p w:rsidR="00917334" w:rsidRDefault="00917334"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334" w:rsidRDefault="00917334" w:rsidP="00556A1C">
      <w:r>
        <w:separator/>
      </w:r>
    </w:p>
  </w:footnote>
  <w:footnote w:type="continuationSeparator" w:id="1">
    <w:p w:rsidR="00917334" w:rsidRDefault="00917334"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34" w:rsidRDefault="00917334">
    <w:pPr>
      <w:pStyle w:val="afb"/>
    </w:pPr>
    <w:r>
      <w:t xml:space="preserve"> </w:t>
    </w:r>
  </w:p>
  <w:p w:rsidR="00917334" w:rsidRDefault="0091733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6F44FB"/>
    <w:multiLevelType w:val="hybridMultilevel"/>
    <w:tmpl w:val="18EEE7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5">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6">
    <w:nsid w:val="03673526"/>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3B78E9"/>
    <w:multiLevelType w:val="hybridMultilevel"/>
    <w:tmpl w:val="840AE552"/>
    <w:lvl w:ilvl="0" w:tplc="E5E2A2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2267D2"/>
    <w:multiLevelType w:val="multilevel"/>
    <w:tmpl w:val="86F4E348"/>
    <w:lvl w:ilvl="0">
      <w:start w:val="3"/>
      <w:numFmt w:val="decimal"/>
      <w:lvlText w:val="4.%1."/>
      <w:lvlJc w:val="left"/>
      <w:pPr>
        <w:ind w:left="-1" w:firstLine="709"/>
      </w:pPr>
      <w:rPr>
        <w:rFonts w:ascii="Arial" w:eastAsia="Times New Roman" w:hAnsi="Arial" w:cs="Arial" w:hint="default"/>
        <w:b/>
        <w:bCs w:val="0"/>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12">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3">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4">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5">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6">
    <w:nsid w:val="133D45C0"/>
    <w:multiLevelType w:val="multilevel"/>
    <w:tmpl w:val="2B34AEA2"/>
    <w:lvl w:ilvl="0">
      <w:start w:val="5"/>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14DE465C"/>
    <w:multiLevelType w:val="multilevel"/>
    <w:tmpl w:val="374AA1AC"/>
    <w:lvl w:ilvl="0">
      <w:start w:val="2023"/>
      <w:numFmt w:val="decimal"/>
      <w:lvlText w:val="17.03.%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1BA94F13"/>
    <w:multiLevelType w:val="hybridMultilevel"/>
    <w:tmpl w:val="15EECB78"/>
    <w:lvl w:ilvl="0" w:tplc="DD36F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3D139BB"/>
    <w:multiLevelType w:val="hybridMultilevel"/>
    <w:tmpl w:val="D6D2DBDA"/>
    <w:lvl w:ilvl="0" w:tplc="4E4E82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29B828BC"/>
    <w:multiLevelType w:val="multilevel"/>
    <w:tmpl w:val="01764E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D414D9D"/>
    <w:multiLevelType w:val="hybridMultilevel"/>
    <w:tmpl w:val="49D25C0E"/>
    <w:lvl w:ilvl="0" w:tplc="05C6C1BE">
      <w:start w:val="1"/>
      <w:numFmt w:val="decimal"/>
      <w:lvlText w:val="%1)"/>
      <w:lvlJc w:val="left"/>
      <w:pPr>
        <w:ind w:left="927" w:hanging="360"/>
      </w:pPr>
      <w:rPr>
        <w:rFonts w:cs="Times New Roman" w:hint="default"/>
        <w:sz w:val="16"/>
        <w:szCs w:val="1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2E496CCC"/>
    <w:multiLevelType w:val="multilevel"/>
    <w:tmpl w:val="B0F8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A97056"/>
    <w:multiLevelType w:val="singleLevel"/>
    <w:tmpl w:val="0419000F"/>
    <w:lvl w:ilvl="0">
      <w:start w:val="1"/>
      <w:numFmt w:val="decimal"/>
      <w:lvlText w:val="%1."/>
      <w:lvlJc w:val="left"/>
      <w:pPr>
        <w:tabs>
          <w:tab w:val="num" w:pos="360"/>
        </w:tabs>
        <w:ind w:left="360" w:hanging="360"/>
      </w:pPr>
    </w:lvl>
  </w:abstractNum>
  <w:abstractNum w:abstractNumId="2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40A82C40"/>
    <w:multiLevelType w:val="hybridMultilevel"/>
    <w:tmpl w:val="57FE150E"/>
    <w:lvl w:ilvl="0" w:tplc="0CEACE0C">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34">
    <w:nsid w:val="4CEC43FA"/>
    <w:multiLevelType w:val="multilevel"/>
    <w:tmpl w:val="56B48EAA"/>
    <w:lvl w:ilvl="0">
      <w:start w:val="4"/>
      <w:numFmt w:val="decimal"/>
      <w:lvlText w:val="%1."/>
      <w:lvlJc w:val="left"/>
      <w:pPr>
        <w:ind w:left="-141" w:firstLine="709"/>
      </w:pPr>
      <w:rPr>
        <w:rFonts w:ascii="Arial" w:eastAsia="Times New Roman" w:hAnsi="Arial" w:cs="Arial" w:hint="default"/>
        <w:b/>
        <w:bCs w:val="0"/>
        <w:i w:val="0"/>
        <w:iCs w:val="0"/>
        <w:smallCaps w:val="0"/>
        <w:strike w:val="0"/>
        <w:dstrike w:val="0"/>
        <w:color w:val="000000"/>
        <w:spacing w:val="0"/>
        <w:w w:val="100"/>
        <w:position w:val="0"/>
        <w:sz w:val="16"/>
        <w:szCs w:val="16"/>
        <w:u w:val="none"/>
        <w:effect w:val="none"/>
        <w:lang w:val="ru-RU"/>
      </w:rPr>
    </w:lvl>
    <w:lvl w:ilvl="1">
      <w:start w:val="1"/>
      <w:numFmt w:val="decimal"/>
      <w:lvlText w:val="%1.%2."/>
      <w:lvlJc w:val="left"/>
      <w:pPr>
        <w:ind w:left="-141" w:firstLine="709"/>
      </w:pPr>
      <w:rPr>
        <w:rFonts w:ascii="Arial" w:eastAsia="Times New Roman" w:hAnsi="Arial" w:cs="Arial" w:hint="default"/>
        <w:b/>
        <w:bCs w:val="0"/>
        <w:i w:val="0"/>
        <w:iCs w:val="0"/>
        <w:smallCaps w:val="0"/>
        <w:strike w:val="0"/>
        <w:dstrike w:val="0"/>
        <w:color w:val="000000"/>
        <w:spacing w:val="0"/>
        <w:w w:val="100"/>
        <w:position w:val="0"/>
        <w:sz w:val="16"/>
        <w:szCs w:val="16"/>
        <w:u w:val="none"/>
        <w:effect w:val="none"/>
        <w:lang w:val="ru-RU"/>
      </w:rPr>
    </w:lvl>
    <w:lvl w:ilvl="2">
      <w:start w:val="1"/>
      <w:numFmt w:val="decimal"/>
      <w:lvlText w:val="%1.%2.%3."/>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2D905F6"/>
    <w:multiLevelType w:val="multilevel"/>
    <w:tmpl w:val="F5C8AADE"/>
    <w:lvl w:ilvl="0">
      <w:start w:val="2022"/>
      <w:numFmt w:val="decimal"/>
      <w:lvlText w:val="29.0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9">
    <w:nsid w:val="5CBF453C"/>
    <w:multiLevelType w:val="hybridMultilevel"/>
    <w:tmpl w:val="51EE7B84"/>
    <w:lvl w:ilvl="0" w:tplc="C98A697C">
      <w:start w:val="1"/>
      <w:numFmt w:val="decimal"/>
      <w:lvlText w:val="%1."/>
      <w:lvlJc w:val="left"/>
      <w:pPr>
        <w:ind w:left="1636" w:hanging="360"/>
      </w:pPr>
      <w:rPr>
        <w:rFonts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010CB0"/>
    <w:multiLevelType w:val="multilevel"/>
    <w:tmpl w:val="D2A82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43">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6A35380"/>
    <w:multiLevelType w:val="multilevel"/>
    <w:tmpl w:val="2EE0D684"/>
    <w:lvl w:ilvl="0">
      <w:start w:val="2"/>
      <w:numFmt w:val="decimal"/>
      <w:lvlText w:val="%1."/>
      <w:lvlJc w:val="left"/>
      <w:pPr>
        <w:ind w:left="390" w:hanging="390"/>
      </w:pPr>
      <w:rPr>
        <w:color w:val="000000"/>
      </w:rPr>
    </w:lvl>
    <w:lvl w:ilvl="1">
      <w:start w:val="6"/>
      <w:numFmt w:val="decimal"/>
      <w:lvlText w:val="%1.%2."/>
      <w:lvlJc w:val="left"/>
      <w:pPr>
        <w:ind w:left="108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2160" w:hanging="108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4680" w:hanging="1800"/>
      </w:pPr>
      <w:rPr>
        <w:color w:val="000000"/>
      </w:rPr>
    </w:lvl>
  </w:abstractNum>
  <w:abstractNum w:abstractNumId="45">
    <w:nsid w:val="6E3547BA"/>
    <w:multiLevelType w:val="multilevel"/>
    <w:tmpl w:val="BADAAF06"/>
    <w:lvl w:ilvl="0">
      <w:start w:val="5"/>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E6C00D6"/>
    <w:multiLevelType w:val="multilevel"/>
    <w:tmpl w:val="130402BC"/>
    <w:lvl w:ilvl="0">
      <w:start w:val="2"/>
      <w:numFmt w:val="decimal"/>
      <w:lvlText w:val="%1."/>
      <w:lvlJc w:val="left"/>
      <w:pPr>
        <w:ind w:left="600" w:hanging="600"/>
      </w:pPr>
      <w:rPr>
        <w:rFonts w:hint="default"/>
      </w:rPr>
    </w:lvl>
    <w:lvl w:ilvl="1">
      <w:start w:val="9"/>
      <w:numFmt w:val="decimal"/>
      <w:lvlText w:val="%1.%2."/>
      <w:lvlJc w:val="left"/>
      <w:pPr>
        <w:ind w:left="1713"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746A6631"/>
    <w:multiLevelType w:val="hybridMultilevel"/>
    <w:tmpl w:val="76180200"/>
    <w:lvl w:ilvl="0" w:tplc="0AC2000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0">
    <w:nsid w:val="7CC736C4"/>
    <w:multiLevelType w:val="hybridMultilevel"/>
    <w:tmpl w:val="27E84A9E"/>
    <w:lvl w:ilvl="0" w:tplc="88162B3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7E4A35FF"/>
    <w:multiLevelType w:val="hybridMultilevel"/>
    <w:tmpl w:val="87E87304"/>
    <w:lvl w:ilvl="0" w:tplc="F3386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6"/>
  </w:num>
  <w:num w:numId="3">
    <w:abstractNumId w:val="17"/>
  </w:num>
  <w:num w:numId="4">
    <w:abstractNumId w:val="41"/>
  </w:num>
  <w:num w:numId="5">
    <w:abstractNumId w:val="39"/>
  </w:num>
  <w:num w:numId="6">
    <w:abstractNumId w:val="27"/>
  </w:num>
  <w:num w:numId="7">
    <w:abstractNumId w:val="40"/>
  </w:num>
  <w:num w:numId="8">
    <w:abstractNumId w:val="38"/>
  </w:num>
  <w:num w:numId="9">
    <w:abstractNumId w:val="15"/>
  </w:num>
  <w:num w:numId="10">
    <w:abstractNumId w:val="10"/>
  </w:num>
  <w:num w:numId="11">
    <w:abstractNumId w:val="31"/>
  </w:num>
  <w:num w:numId="12">
    <w:abstractNumId w:val="12"/>
  </w:num>
  <w:num w:numId="13">
    <w:abstractNumId w:val="5"/>
  </w:num>
  <w:num w:numId="14">
    <w:abstractNumId w:val="7"/>
  </w:num>
  <w:num w:numId="15">
    <w:abstractNumId w:val="32"/>
  </w:num>
  <w:num w:numId="16">
    <w:abstractNumId w:val="14"/>
  </w:num>
  <w:num w:numId="17">
    <w:abstractNumId w:val="13"/>
  </w:num>
  <w:num w:numId="18">
    <w:abstractNumId w:val="43"/>
  </w:num>
  <w:num w:numId="19">
    <w:abstractNumId w:val="28"/>
  </w:num>
  <w:num w:numId="20">
    <w:abstractNumId w:val="35"/>
  </w:num>
  <w:num w:numId="21">
    <w:abstractNumId w:val="26"/>
  </w:num>
  <w:num w:numId="22">
    <w:abstractNumId w:val="4"/>
  </w:num>
  <w:num w:numId="23">
    <w:abstractNumId w:val="47"/>
  </w:num>
  <w:num w:numId="24">
    <w:abstractNumId w:val="8"/>
  </w:num>
  <w:num w:numId="25">
    <w:abstractNumId w:val="50"/>
  </w:num>
  <w:num w:numId="26">
    <w:abstractNumId w:val="24"/>
  </w:num>
  <w:num w:numId="27">
    <w:abstractNumId w:val="3"/>
  </w:num>
  <w:num w:numId="28">
    <w:abstractNumId w:val="22"/>
  </w:num>
  <w:num w:numId="29">
    <w:abstractNumId w:val="48"/>
  </w:num>
  <w:num w:numId="30">
    <w:abstractNumId w:val="4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9"/>
  </w:num>
  <w:num w:numId="33">
    <w:abstractNumId w:val="51"/>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6"/>
  </w:num>
  <w:num w:numId="39">
    <w:abstractNumId w:val="21"/>
  </w:num>
  <w:num w:numId="40">
    <w:abstractNumId w:val="30"/>
  </w:num>
  <w:num w:numId="41">
    <w:abstractNumId w:val="18"/>
  </w:num>
  <w:num w:numId="42">
    <w:abstractNumId w:val="3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11"/>
    <w:lvlOverride w:ilvl="0">
      <w:startOverride w:val="3"/>
    </w:lvlOverride>
    <w:lvlOverride w:ilvl="1"/>
    <w:lvlOverride w:ilvl="2"/>
    <w:lvlOverride w:ilvl="3"/>
    <w:lvlOverride w:ilvl="4"/>
    <w:lvlOverride w:ilvl="5"/>
    <w:lvlOverride w:ilvl="6"/>
    <w:lvlOverride w:ilvl="7"/>
    <w:lvlOverride w:ilvl="8"/>
  </w:num>
  <w:num w:numId="44">
    <w:abstractNumId w:val="4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45"/>
  </w:num>
  <w:num w:numId="47">
    <w:abstractNumId w:val="16"/>
  </w:num>
  <w:num w:numId="48">
    <w:abstractNumId w:val="0"/>
  </w:num>
  <w:num w:numId="49">
    <w:abstractNumId w:val="42"/>
  </w:num>
  <w:num w:numId="50">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7380A"/>
    <w:rsid w:val="00081E83"/>
    <w:rsid w:val="00087156"/>
    <w:rsid w:val="000A4CAE"/>
    <w:rsid w:val="000B344C"/>
    <w:rsid w:val="000C0065"/>
    <w:rsid w:val="000C3CAD"/>
    <w:rsid w:val="000E75A3"/>
    <w:rsid w:val="00102430"/>
    <w:rsid w:val="00126883"/>
    <w:rsid w:val="00131136"/>
    <w:rsid w:val="00137C14"/>
    <w:rsid w:val="00145366"/>
    <w:rsid w:val="00156992"/>
    <w:rsid w:val="001676AB"/>
    <w:rsid w:val="0019227D"/>
    <w:rsid w:val="0019243B"/>
    <w:rsid w:val="0019767A"/>
    <w:rsid w:val="001B2924"/>
    <w:rsid w:val="001C0F27"/>
    <w:rsid w:val="001E1E62"/>
    <w:rsid w:val="001E3009"/>
    <w:rsid w:val="001F240F"/>
    <w:rsid w:val="001F4132"/>
    <w:rsid w:val="00201186"/>
    <w:rsid w:val="002362C8"/>
    <w:rsid w:val="002362DE"/>
    <w:rsid w:val="0027637F"/>
    <w:rsid w:val="00283876"/>
    <w:rsid w:val="002907F2"/>
    <w:rsid w:val="003240B1"/>
    <w:rsid w:val="00344536"/>
    <w:rsid w:val="00361948"/>
    <w:rsid w:val="00366CD7"/>
    <w:rsid w:val="00387D2C"/>
    <w:rsid w:val="003A6F88"/>
    <w:rsid w:val="00405AAB"/>
    <w:rsid w:val="00440499"/>
    <w:rsid w:val="004674FC"/>
    <w:rsid w:val="00485B37"/>
    <w:rsid w:val="00487D1E"/>
    <w:rsid w:val="004924B8"/>
    <w:rsid w:val="004A551F"/>
    <w:rsid w:val="004C444A"/>
    <w:rsid w:val="004D180A"/>
    <w:rsid w:val="004D2ED6"/>
    <w:rsid w:val="004E4460"/>
    <w:rsid w:val="004F31F6"/>
    <w:rsid w:val="00502930"/>
    <w:rsid w:val="0051649A"/>
    <w:rsid w:val="0053788A"/>
    <w:rsid w:val="00556A1C"/>
    <w:rsid w:val="005571ED"/>
    <w:rsid w:val="00576D90"/>
    <w:rsid w:val="0059798A"/>
    <w:rsid w:val="00597CCF"/>
    <w:rsid w:val="005A4A5C"/>
    <w:rsid w:val="005B1D35"/>
    <w:rsid w:val="005B461E"/>
    <w:rsid w:val="005C7E29"/>
    <w:rsid w:val="0062753F"/>
    <w:rsid w:val="00641029"/>
    <w:rsid w:val="00647C96"/>
    <w:rsid w:val="00674F9C"/>
    <w:rsid w:val="00686200"/>
    <w:rsid w:val="006903A1"/>
    <w:rsid w:val="006A1C28"/>
    <w:rsid w:val="006B12FF"/>
    <w:rsid w:val="006B60AD"/>
    <w:rsid w:val="006B7EF4"/>
    <w:rsid w:val="006C2780"/>
    <w:rsid w:val="006C5A69"/>
    <w:rsid w:val="006D06E8"/>
    <w:rsid w:val="006D1E3D"/>
    <w:rsid w:val="006D5B95"/>
    <w:rsid w:val="00714661"/>
    <w:rsid w:val="00717DA3"/>
    <w:rsid w:val="00726017"/>
    <w:rsid w:val="007279AC"/>
    <w:rsid w:val="007367FF"/>
    <w:rsid w:val="007834EA"/>
    <w:rsid w:val="007A3F55"/>
    <w:rsid w:val="007B66C7"/>
    <w:rsid w:val="007C19C0"/>
    <w:rsid w:val="007E176F"/>
    <w:rsid w:val="007F4F4F"/>
    <w:rsid w:val="007F50B7"/>
    <w:rsid w:val="00803F1B"/>
    <w:rsid w:val="00810A4A"/>
    <w:rsid w:val="00823B98"/>
    <w:rsid w:val="008274AD"/>
    <w:rsid w:val="0086349D"/>
    <w:rsid w:val="008A7A5F"/>
    <w:rsid w:val="008B1A0B"/>
    <w:rsid w:val="008D6792"/>
    <w:rsid w:val="008D6E44"/>
    <w:rsid w:val="00917334"/>
    <w:rsid w:val="0094526C"/>
    <w:rsid w:val="00965E2A"/>
    <w:rsid w:val="00976B12"/>
    <w:rsid w:val="00984523"/>
    <w:rsid w:val="00991BED"/>
    <w:rsid w:val="0099535C"/>
    <w:rsid w:val="009B2E48"/>
    <w:rsid w:val="009B51BD"/>
    <w:rsid w:val="009C05AC"/>
    <w:rsid w:val="009C5323"/>
    <w:rsid w:val="009D007B"/>
    <w:rsid w:val="009D6C0E"/>
    <w:rsid w:val="009F3529"/>
    <w:rsid w:val="00A03F27"/>
    <w:rsid w:val="00A106A5"/>
    <w:rsid w:val="00A11901"/>
    <w:rsid w:val="00A211C0"/>
    <w:rsid w:val="00A429B5"/>
    <w:rsid w:val="00A47CE3"/>
    <w:rsid w:val="00A60AC1"/>
    <w:rsid w:val="00AA6DB4"/>
    <w:rsid w:val="00AB1E27"/>
    <w:rsid w:val="00AB3963"/>
    <w:rsid w:val="00AB56C4"/>
    <w:rsid w:val="00AD0221"/>
    <w:rsid w:val="00AD5DC5"/>
    <w:rsid w:val="00AF1FF6"/>
    <w:rsid w:val="00AF7B6F"/>
    <w:rsid w:val="00B11D7B"/>
    <w:rsid w:val="00B12C78"/>
    <w:rsid w:val="00B46608"/>
    <w:rsid w:val="00B5206F"/>
    <w:rsid w:val="00B75A6D"/>
    <w:rsid w:val="00B77B97"/>
    <w:rsid w:val="00B95FC7"/>
    <w:rsid w:val="00BA4F4F"/>
    <w:rsid w:val="00BA5FB2"/>
    <w:rsid w:val="00BD3C58"/>
    <w:rsid w:val="00C01968"/>
    <w:rsid w:val="00C056C8"/>
    <w:rsid w:val="00C23F98"/>
    <w:rsid w:val="00C31A31"/>
    <w:rsid w:val="00C342FF"/>
    <w:rsid w:val="00C44324"/>
    <w:rsid w:val="00C71F7A"/>
    <w:rsid w:val="00C81222"/>
    <w:rsid w:val="00C85288"/>
    <w:rsid w:val="00C86F5E"/>
    <w:rsid w:val="00C954F3"/>
    <w:rsid w:val="00CB69BB"/>
    <w:rsid w:val="00CC2E94"/>
    <w:rsid w:val="00CC6CD3"/>
    <w:rsid w:val="00CD24B0"/>
    <w:rsid w:val="00CD480B"/>
    <w:rsid w:val="00CD4C6A"/>
    <w:rsid w:val="00D20BDC"/>
    <w:rsid w:val="00D4654D"/>
    <w:rsid w:val="00D6683A"/>
    <w:rsid w:val="00D72000"/>
    <w:rsid w:val="00D95EAE"/>
    <w:rsid w:val="00DA5770"/>
    <w:rsid w:val="00DD469C"/>
    <w:rsid w:val="00DE0820"/>
    <w:rsid w:val="00E00939"/>
    <w:rsid w:val="00E03137"/>
    <w:rsid w:val="00E31527"/>
    <w:rsid w:val="00E46B34"/>
    <w:rsid w:val="00E72B29"/>
    <w:rsid w:val="00E74DEA"/>
    <w:rsid w:val="00E84AB8"/>
    <w:rsid w:val="00E8714E"/>
    <w:rsid w:val="00E91E99"/>
    <w:rsid w:val="00E927D0"/>
    <w:rsid w:val="00EA48CD"/>
    <w:rsid w:val="00EB1784"/>
    <w:rsid w:val="00F122A7"/>
    <w:rsid w:val="00F27A3F"/>
    <w:rsid w:val="00F40973"/>
    <w:rsid w:val="00F522F0"/>
    <w:rsid w:val="00F673B1"/>
    <w:rsid w:val="00F866E1"/>
    <w:rsid w:val="00F9539E"/>
    <w:rsid w:val="00FA34DD"/>
    <w:rsid w:val="00FC2315"/>
    <w:rsid w:val="00FD5BB7"/>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No Lis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qFormat/>
    <w:rsid w:val="000278F3"/>
    <w:rPr>
      <w:rFonts w:ascii="Tahoma" w:hAnsi="Tahoma" w:cs="Tahoma"/>
      <w:sz w:val="16"/>
      <w:szCs w:val="16"/>
    </w:rPr>
  </w:style>
  <w:style w:type="character" w:customStyle="1" w:styleId="a5">
    <w:name w:val="Текст выноски Знак"/>
    <w:basedOn w:val="a0"/>
    <w:link w:val="a4"/>
    <w:qFormat/>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5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rsid w:val="00B12C78"/>
    <w:rPr>
      <w:color w:val="008000"/>
    </w:rPr>
  </w:style>
  <w:style w:type="paragraph" w:styleId="af">
    <w:name w:val="List Paragraph"/>
    <w:aliases w:val="Абзац списка нумерованный"/>
    <w:basedOn w:val="a"/>
    <w:link w:val="af0"/>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uiPriority w:val="99"/>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qFormat/>
    <w:rsid w:val="00F673B1"/>
    <w:pPr>
      <w:spacing w:before="100" w:beforeAutospacing="1" w:after="100" w:afterAutospacing="1"/>
    </w:pPr>
    <w:rPr>
      <w:rFonts w:ascii="Calibri" w:hAnsi="Calibri"/>
      <w:sz w:val="24"/>
      <w:szCs w:val="24"/>
    </w:rPr>
  </w:style>
  <w:style w:type="character" w:styleId="aff2">
    <w:name w:val="Emphasis"/>
    <w:qFormat/>
    <w:rsid w:val="00F673B1"/>
    <w:rPr>
      <w:i/>
      <w:iCs/>
    </w:rPr>
  </w:style>
  <w:style w:type="character" w:styleId="aff3">
    <w:name w:val="Strong"/>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uiPriority w:val="99"/>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uiPriority w:val="99"/>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 w:type="paragraph" w:customStyle="1" w:styleId="font5">
    <w:name w:val="font5"/>
    <w:basedOn w:val="a"/>
    <w:rsid w:val="0086349D"/>
    <w:pPr>
      <w:spacing w:before="100" w:beforeAutospacing="1" w:after="100" w:afterAutospacing="1"/>
    </w:pPr>
    <w:rPr>
      <w:sz w:val="28"/>
      <w:szCs w:val="28"/>
    </w:rPr>
  </w:style>
  <w:style w:type="paragraph" w:customStyle="1" w:styleId="font6">
    <w:name w:val="font6"/>
    <w:basedOn w:val="a"/>
    <w:rsid w:val="0086349D"/>
    <w:pPr>
      <w:spacing w:before="100" w:beforeAutospacing="1" w:after="100" w:afterAutospacing="1"/>
    </w:pPr>
    <w:rPr>
      <w:b/>
      <w:bCs/>
      <w:sz w:val="28"/>
      <w:szCs w:val="28"/>
    </w:rPr>
  </w:style>
  <w:style w:type="paragraph" w:customStyle="1" w:styleId="xl68">
    <w:name w:val="xl68"/>
    <w:basedOn w:val="a"/>
    <w:rsid w:val="0086349D"/>
    <w:pPr>
      <w:spacing w:before="100" w:beforeAutospacing="1" w:after="100" w:afterAutospacing="1"/>
    </w:pPr>
    <w:rPr>
      <w:sz w:val="28"/>
      <w:szCs w:val="28"/>
    </w:rPr>
  </w:style>
  <w:style w:type="paragraph" w:customStyle="1" w:styleId="xl69">
    <w:name w:val="xl69"/>
    <w:basedOn w:val="a"/>
    <w:rsid w:val="0086349D"/>
    <w:pPr>
      <w:spacing w:before="100" w:beforeAutospacing="1" w:after="100" w:afterAutospacing="1"/>
    </w:pPr>
    <w:rPr>
      <w:b/>
      <w:bCs/>
      <w:sz w:val="28"/>
      <w:szCs w:val="28"/>
    </w:rPr>
  </w:style>
  <w:style w:type="paragraph" w:customStyle="1" w:styleId="xl70">
    <w:name w:val="xl7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6349D"/>
    <w:pPr>
      <w:shd w:val="clear" w:color="000000" w:fill="FFFF00"/>
      <w:spacing w:before="100" w:beforeAutospacing="1" w:after="100" w:afterAutospacing="1"/>
    </w:pPr>
    <w:rPr>
      <w:b/>
      <w:bCs/>
      <w:sz w:val="28"/>
      <w:szCs w:val="28"/>
    </w:rPr>
  </w:style>
  <w:style w:type="paragraph" w:customStyle="1" w:styleId="xl90">
    <w:name w:val="xl90"/>
    <w:basedOn w:val="a"/>
    <w:rsid w:val="0086349D"/>
    <w:pPr>
      <w:shd w:val="clear" w:color="000000" w:fill="FFFF00"/>
      <w:spacing w:before="100" w:beforeAutospacing="1" w:after="100" w:afterAutospacing="1"/>
    </w:pPr>
    <w:rPr>
      <w:sz w:val="28"/>
      <w:szCs w:val="28"/>
    </w:rPr>
  </w:style>
  <w:style w:type="paragraph" w:customStyle="1" w:styleId="xl91">
    <w:name w:val="xl9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4">
    <w:name w:val="xl9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5">
    <w:name w:val="xl9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0">
    <w:name w:val="xl10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1">
    <w:name w:val="xl10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86349D"/>
    <w:pPr>
      <w:spacing w:before="100" w:beforeAutospacing="1" w:after="100" w:afterAutospacing="1"/>
    </w:pPr>
    <w:rPr>
      <w:sz w:val="28"/>
      <w:szCs w:val="28"/>
    </w:rPr>
  </w:style>
  <w:style w:type="paragraph" w:customStyle="1" w:styleId="xl104">
    <w:name w:val="xl104"/>
    <w:basedOn w:val="a"/>
    <w:rsid w:val="0086349D"/>
    <w:pPr>
      <w:spacing w:before="100" w:beforeAutospacing="1" w:after="100" w:afterAutospacing="1"/>
    </w:pPr>
    <w:rPr>
      <w:sz w:val="28"/>
      <w:szCs w:val="28"/>
    </w:rPr>
  </w:style>
  <w:style w:type="paragraph" w:customStyle="1" w:styleId="xl105">
    <w:name w:val="xl10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6">
    <w:name w:val="xl10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07">
    <w:name w:val="xl10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rsid w:val="0086349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3">
    <w:name w:val="xl11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4">
    <w:name w:val="xl11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15">
    <w:name w:val="xl11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16">
    <w:name w:val="xl11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8">
    <w:name w:val="xl118"/>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9">
    <w:name w:val="xl119"/>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1">
    <w:name w:val="xl12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2">
    <w:name w:val="xl122"/>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3">
    <w:name w:val="xl123"/>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4">
    <w:name w:val="xl124"/>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5">
    <w:name w:val="xl125"/>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6">
    <w:name w:val="xl12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7">
    <w:name w:val="xl12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8">
    <w:name w:val="xl12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
    <w:rsid w:val="0086349D"/>
    <w:pPr>
      <w:spacing w:before="100" w:beforeAutospacing="1" w:after="100" w:afterAutospacing="1"/>
    </w:pPr>
    <w:rPr>
      <w:sz w:val="28"/>
      <w:szCs w:val="28"/>
    </w:rPr>
  </w:style>
  <w:style w:type="paragraph" w:customStyle="1" w:styleId="xl131">
    <w:name w:val="xl13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3">
    <w:name w:val="xl133"/>
    <w:basedOn w:val="a"/>
    <w:rsid w:val="0086349D"/>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34">
    <w:name w:val="xl134"/>
    <w:basedOn w:val="a"/>
    <w:rsid w:val="0086349D"/>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3e">
    <w:name w:val="Основной текст3"/>
    <w:basedOn w:val="a"/>
    <w:rsid w:val="0086349D"/>
    <w:pPr>
      <w:shd w:val="clear" w:color="auto" w:fill="FFFFFF"/>
      <w:spacing w:after="60" w:line="0" w:lineRule="atLeast"/>
      <w:ind w:hanging="380"/>
    </w:pPr>
    <w:rPr>
      <w:sz w:val="29"/>
      <w:szCs w:val="29"/>
    </w:rPr>
  </w:style>
  <w:style w:type="paragraph" w:customStyle="1" w:styleId="ConsNonformat">
    <w:name w:val="ConsNonformat"/>
    <w:rsid w:val="008634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fffff7">
    <w:name w:val="Subtitle"/>
    <w:basedOn w:val="a"/>
    <w:next w:val="a"/>
    <w:link w:val="afffffff8"/>
    <w:qFormat/>
    <w:rsid w:val="00C31A31"/>
    <w:pPr>
      <w:spacing w:after="60"/>
      <w:jc w:val="center"/>
      <w:outlineLvl w:val="1"/>
    </w:pPr>
    <w:rPr>
      <w:rFonts w:ascii="Cambria" w:hAnsi="Cambria"/>
      <w:sz w:val="24"/>
      <w:szCs w:val="24"/>
    </w:rPr>
  </w:style>
  <w:style w:type="character" w:customStyle="1" w:styleId="afffffff8">
    <w:name w:val="Подзаголовок Знак"/>
    <w:basedOn w:val="a0"/>
    <w:link w:val="afffffff7"/>
    <w:rsid w:val="00C31A31"/>
    <w:rPr>
      <w:rFonts w:ascii="Cambria" w:eastAsia="Times New Roman" w:hAnsi="Cambria" w:cs="Times New Roman"/>
      <w:sz w:val="24"/>
      <w:szCs w:val="24"/>
      <w:lang w:eastAsia="ru-RU"/>
    </w:rPr>
  </w:style>
  <w:style w:type="paragraph" w:customStyle="1" w:styleId="afffffff9">
    <w:name w:val="Тема"/>
    <w:basedOn w:val="a"/>
    <w:rsid w:val="0019243B"/>
    <w:pPr>
      <w:spacing w:before="240" w:after="960"/>
      <w:ind w:left="567" w:right="4253" w:firstLine="567"/>
      <w:jc w:val="both"/>
    </w:pPr>
    <w:rPr>
      <w:i/>
      <w:sz w:val="24"/>
    </w:rPr>
  </w:style>
  <w:style w:type="character" w:customStyle="1" w:styleId="3pt">
    <w:name w:val="Основной текст + Интервал 3 pt"/>
    <w:rsid w:val="00CD480B"/>
    <w:rPr>
      <w:spacing w:val="61"/>
      <w:sz w:val="25"/>
    </w:rPr>
  </w:style>
  <w:style w:type="paragraph" w:customStyle="1" w:styleId="113">
    <w:name w:val="Заголовок №11"/>
    <w:basedOn w:val="a"/>
    <w:uiPriority w:val="99"/>
    <w:rsid w:val="00CD480B"/>
    <w:pPr>
      <w:widowControl w:val="0"/>
      <w:shd w:val="clear" w:color="auto" w:fill="FFFFFF"/>
      <w:spacing w:after="540" w:line="326" w:lineRule="exact"/>
      <w:jc w:val="center"/>
      <w:outlineLvl w:val="0"/>
    </w:pPr>
    <w:rPr>
      <w:rFonts w:ascii="Calibri" w:hAnsi="Calibri" w:cs="Calibri"/>
      <w:b/>
      <w:spacing w:val="1"/>
      <w:sz w:val="25"/>
      <w:shd w:val="clear" w:color="auto" w:fill="FFFFFF"/>
    </w:rPr>
  </w:style>
  <w:style w:type="paragraph" w:styleId="HTML">
    <w:name w:val="HTML Preformatted"/>
    <w:basedOn w:val="a"/>
    <w:link w:val="HTML0"/>
    <w:uiPriority w:val="99"/>
    <w:unhideWhenUsed/>
    <w:rsid w:val="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D480B"/>
    <w:rPr>
      <w:rFonts w:ascii="Courier New" w:eastAsia="Times New Roman" w:hAnsi="Courier New" w:cs="Times New Roman"/>
      <w:sz w:val="20"/>
      <w:szCs w:val="20"/>
      <w:lang w:eastAsia="ru-RU"/>
    </w:rPr>
  </w:style>
  <w:style w:type="paragraph" w:customStyle="1" w:styleId="xl63">
    <w:name w:val="xl63"/>
    <w:basedOn w:val="a"/>
    <w:rsid w:val="00E72B29"/>
    <w:pPr>
      <w:spacing w:before="100" w:beforeAutospacing="1" w:after="100" w:afterAutospacing="1"/>
    </w:pPr>
    <w:rPr>
      <w:sz w:val="24"/>
      <w:szCs w:val="24"/>
    </w:rPr>
  </w:style>
  <w:style w:type="paragraph" w:customStyle="1" w:styleId="xl64">
    <w:name w:val="xl64"/>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afffffffa">
    <w:name w:val="Знак"/>
    <w:basedOn w:val="a"/>
    <w:rsid w:val="00714661"/>
    <w:pPr>
      <w:spacing w:before="100" w:beforeAutospacing="1" w:after="100" w:afterAutospacing="1"/>
    </w:pPr>
    <w:rPr>
      <w:rFonts w:ascii="Tahoma" w:hAnsi="Tahoma"/>
      <w:lang w:val="en-US" w:eastAsia="en-US"/>
    </w:rPr>
  </w:style>
  <w:style w:type="paragraph" w:customStyle="1" w:styleId="3f">
    <w:name w:val="Без интервала3"/>
    <w:qFormat/>
    <w:rsid w:val="00714661"/>
    <w:pPr>
      <w:spacing w:after="0" w:line="240" w:lineRule="auto"/>
    </w:pPr>
    <w:rPr>
      <w:rFonts w:ascii="Calibri" w:eastAsia="Times New Roman" w:hAnsi="Calibri" w:cs="Calibri"/>
      <w:lang w:eastAsia="ru-RU"/>
    </w:rPr>
  </w:style>
  <w:style w:type="paragraph" w:customStyle="1" w:styleId="3f0">
    <w:name w:val="Абзац списка3"/>
    <w:basedOn w:val="a"/>
    <w:rsid w:val="00714661"/>
    <w:pPr>
      <w:spacing w:after="200" w:line="276" w:lineRule="auto"/>
      <w:ind w:left="720"/>
    </w:pPr>
    <w:rPr>
      <w:rFonts w:ascii="Calibri" w:hAnsi="Calibri" w:cs="Calibri"/>
      <w:sz w:val="22"/>
      <w:szCs w:val="22"/>
      <w:lang w:eastAsia="en-US"/>
    </w:rPr>
  </w:style>
  <w:style w:type="paragraph" w:customStyle="1" w:styleId="s22">
    <w:name w:val="s_22"/>
    <w:basedOn w:val="a"/>
    <w:rsid w:val="00714661"/>
    <w:pPr>
      <w:spacing w:before="100" w:beforeAutospacing="1" w:after="100" w:afterAutospacing="1"/>
    </w:pPr>
    <w:rPr>
      <w:sz w:val="24"/>
      <w:szCs w:val="24"/>
    </w:rPr>
  </w:style>
  <w:style w:type="paragraph" w:customStyle="1" w:styleId="xl139">
    <w:name w:val="xl139"/>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40">
    <w:name w:val="xl140"/>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41">
    <w:name w:val="xl141"/>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2">
    <w:name w:val="xl142"/>
    <w:basedOn w:val="a"/>
    <w:rsid w:val="00717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43">
    <w:name w:val="xl143"/>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4">
    <w:name w:val="xl144"/>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717DA3"/>
    <w:pPr>
      <w:spacing w:before="100" w:beforeAutospacing="1" w:after="100" w:afterAutospacing="1"/>
      <w:jc w:val="right"/>
    </w:pPr>
    <w:rPr>
      <w:sz w:val="28"/>
      <w:szCs w:val="28"/>
    </w:rPr>
  </w:style>
  <w:style w:type="paragraph" w:customStyle="1" w:styleId="xl146">
    <w:name w:val="xl146"/>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7">
    <w:name w:val="xl147"/>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8">
    <w:name w:val="xl148"/>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9">
    <w:name w:val="xl149"/>
    <w:basedOn w:val="a"/>
    <w:rsid w:val="00717DA3"/>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50">
    <w:name w:val="xl150"/>
    <w:basedOn w:val="a"/>
    <w:rsid w:val="00717DA3"/>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51">
    <w:name w:val="xl151"/>
    <w:basedOn w:val="a"/>
    <w:rsid w:val="00717DA3"/>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717DA3"/>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3">
    <w:name w:val="xl153"/>
    <w:basedOn w:val="a"/>
    <w:rsid w:val="00717DA3"/>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717DA3"/>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5">
    <w:name w:val="xl155"/>
    <w:basedOn w:val="a"/>
    <w:rsid w:val="00717DA3"/>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717DA3"/>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7">
    <w:name w:val="xl157"/>
    <w:basedOn w:val="a"/>
    <w:rsid w:val="00E03137"/>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
    <w:rsid w:val="00E03137"/>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
    <w:rsid w:val="00E03137"/>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E03137"/>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E03137"/>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62">
    <w:name w:val="xl162"/>
    <w:basedOn w:val="a"/>
    <w:rsid w:val="00E03137"/>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E03137"/>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character" w:customStyle="1" w:styleId="1f3">
    <w:name w:val="Основной текст1"/>
    <w:basedOn w:val="aff9"/>
    <w:rsid w:val="00126883"/>
    <w:rPr>
      <w:color w:val="000000"/>
      <w:spacing w:val="3"/>
      <w:w w:val="100"/>
      <w:position w:val="0"/>
      <w:sz w:val="24"/>
      <w:szCs w:val="24"/>
      <w:shd w:val="clear" w:color="auto" w:fill="FFFFFF"/>
      <w:lang w:val="ru-RU" w:eastAsia="ru-RU" w:bidi="ru-RU"/>
    </w:rPr>
  </w:style>
  <w:style w:type="paragraph" w:customStyle="1" w:styleId="56">
    <w:name w:val="Основной текст5"/>
    <w:basedOn w:val="a"/>
    <w:rsid w:val="00126883"/>
    <w:pPr>
      <w:widowControl w:val="0"/>
      <w:shd w:val="clear" w:color="auto" w:fill="FFFFFF"/>
      <w:spacing w:before="240" w:after="420" w:line="0" w:lineRule="atLeast"/>
      <w:jc w:val="both"/>
    </w:pPr>
    <w:rPr>
      <w:spacing w:val="3"/>
    </w:rPr>
  </w:style>
</w:styles>
</file>

<file path=word/webSettings.xml><?xml version="1.0" encoding="utf-8"?>
<w:webSettings xmlns:r="http://schemas.openxmlformats.org/officeDocument/2006/relationships" xmlns:w="http://schemas.openxmlformats.org/wordprocessingml/2006/main">
  <w:divs>
    <w:div w:id="28185912">
      <w:bodyDiv w:val="1"/>
      <w:marLeft w:val="0"/>
      <w:marRight w:val="0"/>
      <w:marTop w:val="0"/>
      <w:marBottom w:val="0"/>
      <w:divBdr>
        <w:top w:val="none" w:sz="0" w:space="0" w:color="auto"/>
        <w:left w:val="none" w:sz="0" w:space="0" w:color="auto"/>
        <w:bottom w:val="none" w:sz="0" w:space="0" w:color="auto"/>
        <w:right w:val="none" w:sz="0" w:space="0" w:color="auto"/>
      </w:divBdr>
    </w:div>
    <w:div w:id="48043953">
      <w:bodyDiv w:val="1"/>
      <w:marLeft w:val="0"/>
      <w:marRight w:val="0"/>
      <w:marTop w:val="0"/>
      <w:marBottom w:val="0"/>
      <w:divBdr>
        <w:top w:val="none" w:sz="0" w:space="0" w:color="auto"/>
        <w:left w:val="none" w:sz="0" w:space="0" w:color="auto"/>
        <w:bottom w:val="none" w:sz="0" w:space="0" w:color="auto"/>
        <w:right w:val="none" w:sz="0" w:space="0" w:color="auto"/>
      </w:divBdr>
    </w:div>
    <w:div w:id="77219825">
      <w:bodyDiv w:val="1"/>
      <w:marLeft w:val="0"/>
      <w:marRight w:val="0"/>
      <w:marTop w:val="0"/>
      <w:marBottom w:val="0"/>
      <w:divBdr>
        <w:top w:val="none" w:sz="0" w:space="0" w:color="auto"/>
        <w:left w:val="none" w:sz="0" w:space="0" w:color="auto"/>
        <w:bottom w:val="none" w:sz="0" w:space="0" w:color="auto"/>
        <w:right w:val="none" w:sz="0" w:space="0" w:color="auto"/>
      </w:divBdr>
    </w:div>
    <w:div w:id="88741239">
      <w:bodyDiv w:val="1"/>
      <w:marLeft w:val="0"/>
      <w:marRight w:val="0"/>
      <w:marTop w:val="0"/>
      <w:marBottom w:val="0"/>
      <w:divBdr>
        <w:top w:val="none" w:sz="0" w:space="0" w:color="auto"/>
        <w:left w:val="none" w:sz="0" w:space="0" w:color="auto"/>
        <w:bottom w:val="none" w:sz="0" w:space="0" w:color="auto"/>
        <w:right w:val="none" w:sz="0" w:space="0" w:color="auto"/>
      </w:divBdr>
    </w:div>
    <w:div w:id="120081365">
      <w:bodyDiv w:val="1"/>
      <w:marLeft w:val="0"/>
      <w:marRight w:val="0"/>
      <w:marTop w:val="0"/>
      <w:marBottom w:val="0"/>
      <w:divBdr>
        <w:top w:val="none" w:sz="0" w:space="0" w:color="auto"/>
        <w:left w:val="none" w:sz="0" w:space="0" w:color="auto"/>
        <w:bottom w:val="none" w:sz="0" w:space="0" w:color="auto"/>
        <w:right w:val="none" w:sz="0" w:space="0" w:color="auto"/>
      </w:divBdr>
    </w:div>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36479697">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07015119">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627274051">
      <w:bodyDiv w:val="1"/>
      <w:marLeft w:val="0"/>
      <w:marRight w:val="0"/>
      <w:marTop w:val="0"/>
      <w:marBottom w:val="0"/>
      <w:divBdr>
        <w:top w:val="none" w:sz="0" w:space="0" w:color="auto"/>
        <w:left w:val="none" w:sz="0" w:space="0" w:color="auto"/>
        <w:bottom w:val="none" w:sz="0" w:space="0" w:color="auto"/>
        <w:right w:val="none" w:sz="0" w:space="0" w:color="auto"/>
      </w:divBdr>
    </w:div>
    <w:div w:id="683820863">
      <w:bodyDiv w:val="1"/>
      <w:marLeft w:val="0"/>
      <w:marRight w:val="0"/>
      <w:marTop w:val="0"/>
      <w:marBottom w:val="0"/>
      <w:divBdr>
        <w:top w:val="none" w:sz="0" w:space="0" w:color="auto"/>
        <w:left w:val="none" w:sz="0" w:space="0" w:color="auto"/>
        <w:bottom w:val="none" w:sz="0" w:space="0" w:color="auto"/>
        <w:right w:val="none" w:sz="0" w:space="0" w:color="auto"/>
      </w:divBdr>
    </w:div>
    <w:div w:id="701587748">
      <w:bodyDiv w:val="1"/>
      <w:marLeft w:val="0"/>
      <w:marRight w:val="0"/>
      <w:marTop w:val="0"/>
      <w:marBottom w:val="0"/>
      <w:divBdr>
        <w:top w:val="none" w:sz="0" w:space="0" w:color="auto"/>
        <w:left w:val="none" w:sz="0" w:space="0" w:color="auto"/>
        <w:bottom w:val="none" w:sz="0" w:space="0" w:color="auto"/>
        <w:right w:val="none" w:sz="0" w:space="0" w:color="auto"/>
      </w:divBdr>
    </w:div>
    <w:div w:id="738795093">
      <w:bodyDiv w:val="1"/>
      <w:marLeft w:val="0"/>
      <w:marRight w:val="0"/>
      <w:marTop w:val="0"/>
      <w:marBottom w:val="0"/>
      <w:divBdr>
        <w:top w:val="none" w:sz="0" w:space="0" w:color="auto"/>
        <w:left w:val="none" w:sz="0" w:space="0" w:color="auto"/>
        <w:bottom w:val="none" w:sz="0" w:space="0" w:color="auto"/>
        <w:right w:val="none" w:sz="0" w:space="0" w:color="auto"/>
      </w:divBdr>
    </w:div>
    <w:div w:id="1092975911">
      <w:bodyDiv w:val="1"/>
      <w:marLeft w:val="0"/>
      <w:marRight w:val="0"/>
      <w:marTop w:val="0"/>
      <w:marBottom w:val="0"/>
      <w:divBdr>
        <w:top w:val="none" w:sz="0" w:space="0" w:color="auto"/>
        <w:left w:val="none" w:sz="0" w:space="0" w:color="auto"/>
        <w:bottom w:val="none" w:sz="0" w:space="0" w:color="auto"/>
        <w:right w:val="none" w:sz="0" w:space="0" w:color="auto"/>
      </w:divBdr>
    </w:div>
    <w:div w:id="1105420990">
      <w:bodyDiv w:val="1"/>
      <w:marLeft w:val="0"/>
      <w:marRight w:val="0"/>
      <w:marTop w:val="0"/>
      <w:marBottom w:val="0"/>
      <w:divBdr>
        <w:top w:val="none" w:sz="0" w:space="0" w:color="auto"/>
        <w:left w:val="none" w:sz="0" w:space="0" w:color="auto"/>
        <w:bottom w:val="none" w:sz="0" w:space="0" w:color="auto"/>
        <w:right w:val="none" w:sz="0" w:space="0" w:color="auto"/>
      </w:divBdr>
    </w:div>
    <w:div w:id="1226573471">
      <w:bodyDiv w:val="1"/>
      <w:marLeft w:val="0"/>
      <w:marRight w:val="0"/>
      <w:marTop w:val="0"/>
      <w:marBottom w:val="0"/>
      <w:divBdr>
        <w:top w:val="none" w:sz="0" w:space="0" w:color="auto"/>
        <w:left w:val="none" w:sz="0" w:space="0" w:color="auto"/>
        <w:bottom w:val="none" w:sz="0" w:space="0" w:color="auto"/>
        <w:right w:val="none" w:sz="0" w:space="0" w:color="auto"/>
      </w:divBdr>
    </w:div>
    <w:div w:id="1277565159">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 w:id="1666587022">
      <w:bodyDiv w:val="1"/>
      <w:marLeft w:val="0"/>
      <w:marRight w:val="0"/>
      <w:marTop w:val="0"/>
      <w:marBottom w:val="0"/>
      <w:divBdr>
        <w:top w:val="none" w:sz="0" w:space="0" w:color="auto"/>
        <w:left w:val="none" w:sz="0" w:space="0" w:color="auto"/>
        <w:bottom w:val="none" w:sz="0" w:space="0" w:color="auto"/>
        <w:right w:val="none" w:sz="0" w:space="0" w:color="auto"/>
      </w:divBdr>
    </w:div>
    <w:div w:id="1673677173">
      <w:bodyDiv w:val="1"/>
      <w:marLeft w:val="0"/>
      <w:marRight w:val="0"/>
      <w:marTop w:val="0"/>
      <w:marBottom w:val="0"/>
      <w:divBdr>
        <w:top w:val="none" w:sz="0" w:space="0" w:color="auto"/>
        <w:left w:val="none" w:sz="0" w:space="0" w:color="auto"/>
        <w:bottom w:val="none" w:sz="0" w:space="0" w:color="auto"/>
        <w:right w:val="none" w:sz="0" w:space="0" w:color="auto"/>
      </w:divBdr>
    </w:div>
    <w:div w:id="1733967921">
      <w:bodyDiv w:val="1"/>
      <w:marLeft w:val="0"/>
      <w:marRight w:val="0"/>
      <w:marTop w:val="0"/>
      <w:marBottom w:val="0"/>
      <w:divBdr>
        <w:top w:val="none" w:sz="0" w:space="0" w:color="auto"/>
        <w:left w:val="none" w:sz="0" w:space="0" w:color="auto"/>
        <w:bottom w:val="none" w:sz="0" w:space="0" w:color="auto"/>
        <w:right w:val="none" w:sz="0" w:space="0" w:color="auto"/>
      </w:divBdr>
    </w:div>
    <w:div w:id="1755979800">
      <w:bodyDiv w:val="1"/>
      <w:marLeft w:val="0"/>
      <w:marRight w:val="0"/>
      <w:marTop w:val="0"/>
      <w:marBottom w:val="0"/>
      <w:divBdr>
        <w:top w:val="none" w:sz="0" w:space="0" w:color="auto"/>
        <w:left w:val="none" w:sz="0" w:space="0" w:color="auto"/>
        <w:bottom w:val="none" w:sz="0" w:space="0" w:color="auto"/>
        <w:right w:val="none" w:sz="0" w:space="0" w:color="auto"/>
      </w:divBdr>
    </w:div>
    <w:div w:id="1758209813">
      <w:bodyDiv w:val="1"/>
      <w:marLeft w:val="0"/>
      <w:marRight w:val="0"/>
      <w:marTop w:val="0"/>
      <w:marBottom w:val="0"/>
      <w:divBdr>
        <w:top w:val="none" w:sz="0" w:space="0" w:color="auto"/>
        <w:left w:val="none" w:sz="0" w:space="0" w:color="auto"/>
        <w:bottom w:val="none" w:sz="0" w:space="0" w:color="auto"/>
        <w:right w:val="none" w:sz="0" w:space="0" w:color="auto"/>
      </w:divBdr>
    </w:div>
    <w:div w:id="2013946785">
      <w:bodyDiv w:val="1"/>
      <w:marLeft w:val="0"/>
      <w:marRight w:val="0"/>
      <w:marTop w:val="0"/>
      <w:marBottom w:val="0"/>
      <w:divBdr>
        <w:top w:val="none" w:sz="0" w:space="0" w:color="auto"/>
        <w:left w:val="none" w:sz="0" w:space="0" w:color="auto"/>
        <w:bottom w:val="none" w:sz="0" w:space="0" w:color="auto"/>
        <w:right w:val="none" w:sz="0" w:space="0" w:color="auto"/>
      </w:divBdr>
    </w:div>
    <w:div w:id="2089035802">
      <w:bodyDiv w:val="1"/>
      <w:marLeft w:val="0"/>
      <w:marRight w:val="0"/>
      <w:marTop w:val="0"/>
      <w:marBottom w:val="0"/>
      <w:divBdr>
        <w:top w:val="none" w:sz="0" w:space="0" w:color="auto"/>
        <w:left w:val="none" w:sz="0" w:space="0" w:color="auto"/>
        <w:bottom w:val="none" w:sz="0" w:space="0" w:color="auto"/>
        <w:right w:val="none" w:sz="0" w:space="0" w:color="auto"/>
      </w:divBdr>
    </w:div>
    <w:div w:id="21286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5181.31" TargetMode="External"/><Relationship Id="rId18" Type="http://schemas.openxmlformats.org/officeDocument/2006/relationships/hyperlink" Target="garantF1://12012604.200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85181.30" TargetMode="External"/><Relationship Id="rId17" Type="http://schemas.openxmlformats.org/officeDocument/2006/relationships/hyperlink" Target="garantF1://12033556.4" TargetMode="External"/><Relationship Id="rId2" Type="http://schemas.openxmlformats.org/officeDocument/2006/relationships/numbering" Target="numbering.xml"/><Relationship Id="rId16" Type="http://schemas.openxmlformats.org/officeDocument/2006/relationships/hyperlink" Target="garantF1://12012604.20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78" TargetMode="External"/><Relationship Id="rId5" Type="http://schemas.openxmlformats.org/officeDocument/2006/relationships/webSettings" Target="webSettings.xml"/><Relationship Id="rId15" Type="http://schemas.openxmlformats.org/officeDocument/2006/relationships/hyperlink" Target="garantF1://12033556.4" TargetMode="External"/><Relationship Id="rId10" Type="http://schemas.openxmlformats.org/officeDocument/2006/relationships/hyperlink" Target="garantF1://86367.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12604.78" TargetMode="External"/><Relationship Id="rId14" Type="http://schemas.openxmlformats.org/officeDocument/2006/relationships/hyperlink" Target="http://ivo.garant.ru/document/redirect/746817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605C-8CB7-4B31-A155-9B17A27B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54</Pages>
  <Words>17980</Words>
  <Characters>102492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2024-02-27T07:15:00Z</dcterms:created>
  <dcterms:modified xsi:type="dcterms:W3CDTF">2024-04-03T07:14:00Z</dcterms:modified>
</cp:coreProperties>
</file>