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</w:t>
            </w:r>
            <w:r w:rsidR="00250259">
              <w:rPr>
                <w:rFonts w:ascii="Arial" w:hAnsi="Arial" w:cs="Arial"/>
                <w:sz w:val="16"/>
                <w:szCs w:val="16"/>
              </w:rPr>
              <w:t>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250259">
              <w:rPr>
                <w:rFonts w:ascii="Arial" w:hAnsi="Arial" w:cs="Arial"/>
                <w:sz w:val="16"/>
                <w:szCs w:val="16"/>
              </w:rPr>
              <w:t>2</w:t>
            </w:r>
            <w:r w:rsidR="007216AA">
              <w:rPr>
                <w:rFonts w:ascii="Arial" w:hAnsi="Arial" w:cs="Arial"/>
                <w:sz w:val="16"/>
                <w:szCs w:val="16"/>
              </w:rPr>
              <w:t>1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EF56CB">
              <w:rPr>
                <w:rFonts w:ascii="Arial" w:hAnsi="Arial" w:cs="Arial"/>
                <w:sz w:val="16"/>
                <w:szCs w:val="16"/>
              </w:rPr>
              <w:t>6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jc w:val="center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 xml:space="preserve">Заключение комиссии по землепользованию и застройке </w:t>
      </w:r>
      <w:proofErr w:type="spellStart"/>
      <w:r w:rsidRPr="00250259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50259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250259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50259">
        <w:rPr>
          <w:rFonts w:ascii="Arial" w:hAnsi="Arial" w:cs="Arial"/>
          <w:sz w:val="16"/>
          <w:szCs w:val="16"/>
        </w:rPr>
        <w:t xml:space="preserve"> района о результатах публичных слушаний № 7</w:t>
      </w:r>
    </w:p>
    <w:p w:rsidR="00250259" w:rsidRPr="00250259" w:rsidRDefault="00250259" w:rsidP="00250259">
      <w:pPr>
        <w:jc w:val="center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>«18»  июня  2021 года</w:t>
      </w:r>
      <w:r w:rsidRPr="00250259">
        <w:rPr>
          <w:rFonts w:ascii="Arial" w:hAnsi="Arial" w:cs="Arial"/>
          <w:sz w:val="16"/>
          <w:szCs w:val="16"/>
        </w:rPr>
        <w:tab/>
      </w:r>
      <w:r w:rsidRPr="00250259">
        <w:rPr>
          <w:rFonts w:ascii="Arial" w:hAnsi="Arial" w:cs="Arial"/>
          <w:sz w:val="16"/>
          <w:szCs w:val="16"/>
        </w:rPr>
        <w:tab/>
      </w:r>
      <w:r w:rsidRPr="00250259">
        <w:rPr>
          <w:rFonts w:ascii="Arial" w:hAnsi="Arial" w:cs="Arial"/>
          <w:sz w:val="16"/>
          <w:szCs w:val="16"/>
        </w:rPr>
        <w:tab/>
      </w:r>
      <w:r w:rsidRPr="00250259">
        <w:rPr>
          <w:rFonts w:ascii="Arial" w:hAnsi="Arial" w:cs="Arial"/>
          <w:sz w:val="16"/>
          <w:szCs w:val="16"/>
        </w:rPr>
        <w:tab/>
        <w:t xml:space="preserve">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</w:t>
      </w:r>
      <w:r w:rsidRPr="00250259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50259">
        <w:rPr>
          <w:rFonts w:ascii="Arial" w:hAnsi="Arial" w:cs="Arial"/>
          <w:sz w:val="16"/>
          <w:szCs w:val="16"/>
        </w:rPr>
        <w:t>г</w:t>
      </w:r>
      <w:proofErr w:type="gramEnd"/>
      <w:r w:rsidRPr="00250259">
        <w:rPr>
          <w:rFonts w:ascii="Arial" w:hAnsi="Arial" w:cs="Arial"/>
          <w:sz w:val="16"/>
          <w:szCs w:val="16"/>
        </w:rPr>
        <w:t>. Новокубанск</w:t>
      </w:r>
    </w:p>
    <w:p w:rsidR="00250259" w:rsidRPr="00250259" w:rsidRDefault="00250259" w:rsidP="00250259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shd w:val="clear" w:color="auto" w:fill="FFFFFF"/>
        <w:jc w:val="both"/>
        <w:rPr>
          <w:rFonts w:ascii="Arial" w:hAnsi="Arial" w:cs="Arial"/>
          <w:sz w:val="16"/>
          <w:szCs w:val="16"/>
          <w:u w:val="single"/>
        </w:rPr>
      </w:pPr>
      <w:r w:rsidRPr="00250259">
        <w:rPr>
          <w:rFonts w:ascii="Arial" w:hAnsi="Arial" w:cs="Arial"/>
          <w:sz w:val="16"/>
          <w:szCs w:val="16"/>
        </w:rPr>
        <w:tab/>
      </w:r>
      <w:r w:rsidRPr="00250259">
        <w:rPr>
          <w:rFonts w:ascii="Arial" w:hAnsi="Arial" w:cs="Arial"/>
          <w:sz w:val="16"/>
          <w:szCs w:val="16"/>
          <w:u w:val="single"/>
        </w:rPr>
        <w:t xml:space="preserve">Наименование проекта рассмотренного на публичных слушаниях: </w:t>
      </w:r>
    </w:p>
    <w:p w:rsidR="00250259" w:rsidRPr="00250259" w:rsidRDefault="00250259" w:rsidP="00250259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- "Проект межевания территории для формирования земельного участка под многоквартирный жилой дом по ул. </w:t>
      </w:r>
      <w:proofErr w:type="gramStart"/>
      <w:r w:rsidRPr="00250259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50259">
        <w:rPr>
          <w:rFonts w:ascii="Arial" w:hAnsi="Arial" w:cs="Arial"/>
          <w:sz w:val="16"/>
          <w:szCs w:val="16"/>
        </w:rPr>
        <w:t>, 2 в г. Новокубанске".</w:t>
      </w:r>
    </w:p>
    <w:p w:rsidR="00250259" w:rsidRPr="00250259" w:rsidRDefault="00250259" w:rsidP="00250259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- "Проект межевания территории для формирования земельного участка под многоквартирный жилой дом по ул. Кирова, 57 б  в </w:t>
      </w:r>
      <w:proofErr w:type="gramStart"/>
      <w:r w:rsidRPr="00250259">
        <w:rPr>
          <w:rFonts w:ascii="Arial" w:hAnsi="Arial" w:cs="Arial"/>
          <w:sz w:val="16"/>
          <w:szCs w:val="16"/>
        </w:rPr>
        <w:t>г</w:t>
      </w:r>
      <w:proofErr w:type="gramEnd"/>
      <w:r w:rsidRPr="00250259">
        <w:rPr>
          <w:rFonts w:ascii="Arial" w:hAnsi="Arial" w:cs="Arial"/>
          <w:sz w:val="16"/>
          <w:szCs w:val="16"/>
        </w:rPr>
        <w:t>. Новокубанске".</w:t>
      </w:r>
    </w:p>
    <w:p w:rsidR="00250259" w:rsidRPr="00250259" w:rsidRDefault="00250259" w:rsidP="00250259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>Сведения о количестве участников публичных слушаний: 8 человек.</w:t>
      </w: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>Протокол проведения публичных слушаний  №  7 от 18 июня 2021 года</w:t>
      </w: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ind w:left="720" w:right="28" w:hanging="720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  <w:u w:val="single"/>
        </w:rPr>
        <w:t>Вопрос заседания комиссии</w:t>
      </w:r>
      <w:r w:rsidRPr="00250259">
        <w:rPr>
          <w:rFonts w:ascii="Arial" w:hAnsi="Arial" w:cs="Arial"/>
          <w:sz w:val="16"/>
          <w:szCs w:val="16"/>
        </w:rPr>
        <w:t xml:space="preserve">: </w:t>
      </w:r>
    </w:p>
    <w:p w:rsidR="00250259" w:rsidRPr="00250259" w:rsidRDefault="00250259" w:rsidP="0025025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1. Рассмотрение проекта межевания территории для формирования земельного участка под многоквартирный жилой дом по ул. </w:t>
      </w:r>
      <w:proofErr w:type="gramStart"/>
      <w:r w:rsidRPr="00250259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50259">
        <w:rPr>
          <w:rFonts w:ascii="Arial" w:hAnsi="Arial" w:cs="Arial"/>
          <w:sz w:val="16"/>
          <w:szCs w:val="16"/>
        </w:rPr>
        <w:t>, 2 в г. Новокубанске.</w:t>
      </w:r>
    </w:p>
    <w:p w:rsidR="00250259" w:rsidRPr="00250259" w:rsidRDefault="00250259" w:rsidP="0025025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2. Рассмотрение проекта межевания территории для формирования земельного участка под многоквартирный жилой дом по ул. Кирова, 57 б  в </w:t>
      </w:r>
      <w:proofErr w:type="gramStart"/>
      <w:r w:rsidRPr="00250259">
        <w:rPr>
          <w:rFonts w:ascii="Arial" w:hAnsi="Arial" w:cs="Arial"/>
          <w:sz w:val="16"/>
          <w:szCs w:val="16"/>
        </w:rPr>
        <w:t>г</w:t>
      </w:r>
      <w:proofErr w:type="gramEnd"/>
      <w:r w:rsidRPr="00250259">
        <w:rPr>
          <w:rFonts w:ascii="Arial" w:hAnsi="Arial" w:cs="Arial"/>
          <w:sz w:val="16"/>
          <w:szCs w:val="16"/>
        </w:rPr>
        <w:t>. Новокубанске.</w:t>
      </w: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Предложений и замечаний граждан, являющихся участниками публичных слушаний и постоянно проживающих на территории, в пределах которой </w:t>
      </w:r>
      <w:proofErr w:type="gramStart"/>
      <w:r w:rsidRPr="00250259">
        <w:rPr>
          <w:rFonts w:ascii="Arial" w:hAnsi="Arial" w:cs="Arial"/>
          <w:sz w:val="16"/>
          <w:szCs w:val="16"/>
        </w:rPr>
        <w:t>проводятся публичные слушания не поступало</w:t>
      </w:r>
      <w:proofErr w:type="gramEnd"/>
      <w:r w:rsidRPr="00250259">
        <w:rPr>
          <w:rFonts w:ascii="Arial" w:hAnsi="Arial" w:cs="Arial"/>
          <w:sz w:val="16"/>
          <w:szCs w:val="16"/>
        </w:rPr>
        <w:t>.</w:t>
      </w: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250259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250259" w:rsidRPr="00250259" w:rsidRDefault="00250259" w:rsidP="002502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1. Одобрить проект межевания территории для формирования земельного участка под многоквартирный жилой дом по ул. </w:t>
      </w:r>
      <w:proofErr w:type="gramStart"/>
      <w:r w:rsidRPr="00250259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50259">
        <w:rPr>
          <w:rFonts w:ascii="Arial" w:hAnsi="Arial" w:cs="Arial"/>
          <w:sz w:val="16"/>
          <w:szCs w:val="16"/>
        </w:rPr>
        <w:t>, 2 в г. Новокубанске.</w:t>
      </w:r>
    </w:p>
    <w:p w:rsidR="00250259" w:rsidRPr="00250259" w:rsidRDefault="00250259" w:rsidP="002502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2. Одобрить проект межевания территории для формирования земельного участка под многоквартирный жилой дом по ул. Кирова, 57 б в </w:t>
      </w:r>
      <w:proofErr w:type="gramStart"/>
      <w:r w:rsidRPr="00250259">
        <w:rPr>
          <w:rFonts w:ascii="Arial" w:hAnsi="Arial" w:cs="Arial"/>
          <w:sz w:val="16"/>
          <w:szCs w:val="16"/>
        </w:rPr>
        <w:t>г</w:t>
      </w:r>
      <w:proofErr w:type="gramEnd"/>
      <w:r w:rsidRPr="00250259">
        <w:rPr>
          <w:rFonts w:ascii="Arial" w:hAnsi="Arial" w:cs="Arial"/>
          <w:sz w:val="16"/>
          <w:szCs w:val="16"/>
        </w:rPr>
        <w:t>. Новокубанске.</w:t>
      </w:r>
    </w:p>
    <w:p w:rsidR="00250259" w:rsidRPr="00250259" w:rsidRDefault="00250259" w:rsidP="002502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ab/>
        <w:t xml:space="preserve">Проекты направить главе </w:t>
      </w:r>
      <w:proofErr w:type="spellStart"/>
      <w:r w:rsidRPr="00250259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50259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250259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50259">
        <w:rPr>
          <w:rFonts w:ascii="Arial" w:hAnsi="Arial" w:cs="Arial"/>
          <w:sz w:val="16"/>
          <w:szCs w:val="16"/>
        </w:rPr>
        <w:t xml:space="preserve"> района и рекомендовать принять решение об утверждении проектов межевания территории для формирования земельных участков по                            ул. Первомайская, 2 и ул. Кирова, 57 б  в  </w:t>
      </w:r>
      <w:proofErr w:type="gramStart"/>
      <w:r w:rsidRPr="00250259">
        <w:rPr>
          <w:rFonts w:ascii="Arial" w:hAnsi="Arial" w:cs="Arial"/>
          <w:sz w:val="16"/>
          <w:szCs w:val="16"/>
        </w:rPr>
        <w:t>г</w:t>
      </w:r>
      <w:proofErr w:type="gramEnd"/>
      <w:r w:rsidRPr="00250259">
        <w:rPr>
          <w:rFonts w:ascii="Arial" w:hAnsi="Arial" w:cs="Arial"/>
          <w:sz w:val="16"/>
          <w:szCs w:val="16"/>
        </w:rPr>
        <w:t>. Новокубанске.</w:t>
      </w:r>
    </w:p>
    <w:p w:rsidR="00250259" w:rsidRPr="00250259" w:rsidRDefault="00250259" w:rsidP="00250259">
      <w:pPr>
        <w:ind w:left="180" w:firstLine="540"/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ind w:left="180" w:firstLine="540"/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ind w:left="180" w:firstLine="540"/>
        <w:jc w:val="both"/>
        <w:rPr>
          <w:rFonts w:ascii="Arial" w:hAnsi="Arial" w:cs="Arial"/>
          <w:sz w:val="16"/>
          <w:szCs w:val="16"/>
        </w:rPr>
      </w:pPr>
    </w:p>
    <w:p w:rsidR="00250259" w:rsidRP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  <w:r w:rsidRPr="00250259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    С.Б. Гончаров</w:t>
      </w: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250259" w:rsidRDefault="0025025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250259" w:rsidRDefault="00250259" w:rsidP="00250259">
      <w:pPr>
        <w:jc w:val="both"/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250259">
              <w:rPr>
                <w:rFonts w:ascii="Arial" w:hAnsi="Arial" w:cs="Arial"/>
                <w:sz w:val="16"/>
                <w:szCs w:val="16"/>
              </w:rPr>
              <w:t>2</w:t>
            </w:r>
            <w:r w:rsidR="007216AA">
              <w:rPr>
                <w:rFonts w:ascii="Arial" w:hAnsi="Arial" w:cs="Arial"/>
                <w:sz w:val="16"/>
                <w:szCs w:val="16"/>
              </w:rPr>
              <w:t>1</w:t>
            </w:r>
            <w:r w:rsidR="00EF56CB">
              <w:rPr>
                <w:rFonts w:ascii="Arial" w:hAnsi="Arial" w:cs="Arial"/>
                <w:sz w:val="16"/>
                <w:szCs w:val="16"/>
              </w:rPr>
              <w:t>.06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250259">
              <w:rPr>
                <w:rFonts w:ascii="Arial" w:hAnsi="Arial" w:cs="Arial"/>
                <w:sz w:val="16"/>
                <w:szCs w:val="16"/>
              </w:rPr>
              <w:t>2</w:t>
            </w:r>
            <w:r w:rsidR="007216AA">
              <w:rPr>
                <w:rFonts w:ascii="Arial" w:hAnsi="Arial" w:cs="Arial"/>
                <w:sz w:val="16"/>
                <w:szCs w:val="16"/>
              </w:rPr>
              <w:t>1</w:t>
            </w:r>
            <w:r w:rsidR="00EF56CB">
              <w:rPr>
                <w:rFonts w:ascii="Arial" w:hAnsi="Arial" w:cs="Arial"/>
                <w:sz w:val="16"/>
                <w:szCs w:val="16"/>
              </w:rPr>
              <w:t>.06.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4"/>
  </w:num>
  <w:num w:numId="2">
    <w:abstractNumId w:val="23"/>
  </w:num>
  <w:num w:numId="3">
    <w:abstractNumId w:val="22"/>
  </w:num>
  <w:num w:numId="4">
    <w:abstractNumId w:val="7"/>
  </w:num>
  <w:num w:numId="5">
    <w:abstractNumId w:val="3"/>
  </w:num>
  <w:num w:numId="6">
    <w:abstractNumId w:val="16"/>
  </w:num>
  <w:num w:numId="7">
    <w:abstractNumId w:val="4"/>
  </w:num>
  <w:num w:numId="8">
    <w:abstractNumId w:val="1"/>
  </w:num>
  <w:num w:numId="9">
    <w:abstractNumId w:val="2"/>
  </w:num>
  <w:num w:numId="10">
    <w:abstractNumId w:val="17"/>
  </w:num>
  <w:num w:numId="11">
    <w:abstractNumId w:val="6"/>
  </w:num>
  <w:num w:numId="12">
    <w:abstractNumId w:val="5"/>
  </w:num>
  <w:num w:numId="13">
    <w:abstractNumId w:val="24"/>
  </w:num>
  <w:num w:numId="14">
    <w:abstractNumId w:val="15"/>
  </w:num>
  <w:num w:numId="15">
    <w:abstractNumId w:val="19"/>
  </w:num>
  <w:num w:numId="16">
    <w:abstractNumId w:val="26"/>
  </w:num>
  <w:num w:numId="17">
    <w:abstractNumId w:val="25"/>
  </w:num>
  <w:num w:numId="18">
    <w:abstractNumId w:val="18"/>
  </w:num>
  <w:num w:numId="19">
    <w:abstractNumId w:val="10"/>
  </w:num>
  <w:num w:numId="20">
    <w:abstractNumId w:val="21"/>
  </w:num>
  <w:num w:numId="21">
    <w:abstractNumId w:val="1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2"/>
  </w:num>
  <w:num w:numId="25">
    <w:abstractNumId w:val="0"/>
  </w:num>
  <w:num w:numId="26">
    <w:abstractNumId w:val="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D2BE9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50259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4774F"/>
    <w:rsid w:val="00550218"/>
    <w:rsid w:val="00555416"/>
    <w:rsid w:val="00565389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6AA2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uiPriority w:val="99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uiPriority w:val="99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295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22</cp:revision>
  <cp:lastPrinted>2019-06-27T11:48:00Z</cp:lastPrinted>
  <dcterms:created xsi:type="dcterms:W3CDTF">2020-06-03T10:20:00Z</dcterms:created>
  <dcterms:modified xsi:type="dcterms:W3CDTF">2021-06-22T08:40:00Z</dcterms:modified>
</cp:coreProperties>
</file>