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645" w:rsidRDefault="00171645" w:rsidP="007730E5">
      <w:pPr>
        <w:spacing w:after="0"/>
      </w:pPr>
    </w:p>
    <w:tbl>
      <w:tblPr>
        <w:tblpPr w:leftFromText="180" w:rightFromText="180" w:vertAnchor="page" w:horzAnchor="margin" w:tblpXSpec="center" w:tblpY="271"/>
        <w:tblW w:w="10060" w:type="dxa"/>
        <w:tblLook w:val="0000"/>
      </w:tblPr>
      <w:tblGrid>
        <w:gridCol w:w="5066"/>
        <w:gridCol w:w="4994"/>
      </w:tblGrid>
      <w:tr w:rsidR="007E1278" w:rsidRPr="00860833" w:rsidTr="003977B7">
        <w:trPr>
          <w:trHeight w:val="900"/>
        </w:trPr>
        <w:tc>
          <w:tcPr>
            <w:tcW w:w="10060" w:type="dxa"/>
            <w:gridSpan w:val="2"/>
            <w:vAlign w:val="bottom"/>
          </w:tcPr>
          <w:p w:rsidR="007E1278" w:rsidRPr="007E1278" w:rsidRDefault="007E1278" w:rsidP="007E127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E1278">
              <w:rPr>
                <w:rFonts w:ascii="Times New Roman" w:hAnsi="Times New Roman" w:cs="Times New Roman"/>
                <w:noProof/>
                <w:w w:val="102"/>
                <w:lang w:eastAsia="ru-RU"/>
              </w:rPr>
              <w:drawing>
                <wp:inline distT="0" distB="0" distL="0" distR="0">
                  <wp:extent cx="590550" cy="6858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E1278" w:rsidRPr="007E1278" w:rsidRDefault="007E1278" w:rsidP="007E1278">
            <w:pPr>
              <w:spacing w:after="0"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7E1278" w:rsidRPr="00860833" w:rsidTr="003977B7">
        <w:trPr>
          <w:trHeight w:val="264"/>
        </w:trPr>
        <w:tc>
          <w:tcPr>
            <w:tcW w:w="10060" w:type="dxa"/>
            <w:gridSpan w:val="2"/>
            <w:vAlign w:val="bottom"/>
          </w:tcPr>
          <w:p w:rsidR="007E1278" w:rsidRPr="007E1278" w:rsidRDefault="007E1278" w:rsidP="007E1278">
            <w:pPr>
              <w:pStyle w:val="2"/>
              <w:spacing w:before="0" w:after="0"/>
              <w:jc w:val="center"/>
              <w:rPr>
                <w:rFonts w:ascii="Times New Roman" w:hAnsi="Times New Roman"/>
                <w:i w:val="0"/>
                <w:spacing w:val="12"/>
                <w:sz w:val="32"/>
                <w:szCs w:val="32"/>
              </w:rPr>
            </w:pPr>
            <w:r w:rsidRPr="007E1278">
              <w:rPr>
                <w:rFonts w:ascii="Times New Roman" w:hAnsi="Times New Roman"/>
                <w:i w:val="0"/>
                <w:spacing w:val="12"/>
                <w:sz w:val="32"/>
                <w:szCs w:val="32"/>
              </w:rPr>
              <w:t>СОВЕТ</w:t>
            </w:r>
          </w:p>
        </w:tc>
      </w:tr>
      <w:tr w:rsidR="007E1278" w:rsidRPr="00860833" w:rsidTr="003977B7">
        <w:trPr>
          <w:trHeight w:val="319"/>
        </w:trPr>
        <w:tc>
          <w:tcPr>
            <w:tcW w:w="10060" w:type="dxa"/>
            <w:gridSpan w:val="2"/>
            <w:vAlign w:val="bottom"/>
          </w:tcPr>
          <w:p w:rsidR="007E1278" w:rsidRPr="007E1278" w:rsidRDefault="007E1278" w:rsidP="007E1278">
            <w:pPr>
              <w:pStyle w:val="2"/>
              <w:spacing w:before="0" w:after="0"/>
              <w:jc w:val="center"/>
              <w:rPr>
                <w:rFonts w:ascii="Times New Roman" w:hAnsi="Times New Roman"/>
                <w:i w:val="0"/>
                <w:spacing w:val="12"/>
                <w:sz w:val="32"/>
                <w:szCs w:val="32"/>
              </w:rPr>
            </w:pPr>
            <w:r w:rsidRPr="007E1278">
              <w:rPr>
                <w:rFonts w:ascii="Times New Roman" w:hAnsi="Times New Roman"/>
                <w:i w:val="0"/>
                <w:spacing w:val="12"/>
                <w:sz w:val="32"/>
                <w:szCs w:val="32"/>
              </w:rPr>
              <w:t>НОВОКУБАНСКОГО ГОРОДСКОГО ПОСЕЛЕНИЯ</w:t>
            </w:r>
          </w:p>
          <w:p w:rsidR="007E1278" w:rsidRPr="007E1278" w:rsidRDefault="007E1278" w:rsidP="007E1278">
            <w:pPr>
              <w:spacing w:after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E1278">
              <w:rPr>
                <w:rFonts w:ascii="Times New Roman" w:hAnsi="Times New Roman" w:cs="Times New Roman"/>
                <w:b/>
                <w:sz w:val="32"/>
                <w:szCs w:val="32"/>
              </w:rPr>
              <w:t>НОВОКУБАНСКОГО РАЙОНА</w:t>
            </w:r>
          </w:p>
        </w:tc>
      </w:tr>
      <w:tr w:rsidR="007E1278" w:rsidRPr="00860833" w:rsidTr="003977B7">
        <w:trPr>
          <w:trHeight w:val="267"/>
        </w:trPr>
        <w:tc>
          <w:tcPr>
            <w:tcW w:w="10060" w:type="dxa"/>
            <w:gridSpan w:val="2"/>
            <w:vAlign w:val="bottom"/>
          </w:tcPr>
          <w:p w:rsidR="007E1278" w:rsidRPr="007E1278" w:rsidRDefault="007E1278" w:rsidP="007E1278">
            <w:pPr>
              <w:spacing w:after="0"/>
              <w:rPr>
                <w:rFonts w:ascii="Times New Roman" w:hAnsi="Times New Roman" w:cs="Times New Roman"/>
                <w:b/>
                <w:caps/>
                <w:spacing w:val="12"/>
                <w:sz w:val="2"/>
              </w:rPr>
            </w:pPr>
          </w:p>
        </w:tc>
      </w:tr>
      <w:tr w:rsidR="007E1278" w:rsidRPr="00A80E98" w:rsidTr="003977B7">
        <w:trPr>
          <w:trHeight w:val="673"/>
        </w:trPr>
        <w:tc>
          <w:tcPr>
            <w:tcW w:w="10060" w:type="dxa"/>
            <w:gridSpan w:val="2"/>
            <w:vAlign w:val="bottom"/>
          </w:tcPr>
          <w:p w:rsidR="007E1278" w:rsidRPr="007E1278" w:rsidRDefault="007E1278" w:rsidP="007E1278">
            <w:pPr>
              <w:pStyle w:val="1"/>
              <w:jc w:val="center"/>
              <w:rPr>
                <w:rFonts w:ascii="Times New Roman" w:hAnsi="Times New Roman" w:cs="Times New Roman"/>
                <w:b/>
                <w:color w:val="auto"/>
                <w:spacing w:val="20"/>
                <w:sz w:val="36"/>
                <w:szCs w:val="38"/>
              </w:rPr>
            </w:pPr>
            <w:r w:rsidRPr="007E1278">
              <w:rPr>
                <w:rFonts w:ascii="Times New Roman" w:hAnsi="Times New Roman" w:cs="Times New Roman"/>
                <w:color w:val="auto"/>
                <w:spacing w:val="20"/>
                <w:sz w:val="36"/>
                <w:szCs w:val="38"/>
              </w:rPr>
              <w:t>РЕШЕНИЕ</w:t>
            </w:r>
          </w:p>
          <w:p w:rsidR="007E1278" w:rsidRPr="007E1278" w:rsidRDefault="007E1278" w:rsidP="007E1278">
            <w:pPr>
              <w:spacing w:after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E1278" w:rsidRPr="00A80E98" w:rsidTr="003977B7">
        <w:trPr>
          <w:trHeight w:val="80"/>
        </w:trPr>
        <w:tc>
          <w:tcPr>
            <w:tcW w:w="5066" w:type="dxa"/>
            <w:vAlign w:val="bottom"/>
          </w:tcPr>
          <w:p w:rsidR="007E1278" w:rsidRPr="007E1278" w:rsidRDefault="007E1278" w:rsidP="007E127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12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 </w:t>
            </w:r>
            <w:r w:rsidR="005332C3">
              <w:rPr>
                <w:rFonts w:ascii="Times New Roman" w:hAnsi="Times New Roman" w:cs="Times New Roman"/>
                <w:b/>
                <w:sz w:val="28"/>
                <w:szCs w:val="28"/>
              </w:rPr>
              <w:t>24.05.2024года</w:t>
            </w:r>
          </w:p>
        </w:tc>
        <w:tc>
          <w:tcPr>
            <w:tcW w:w="4994" w:type="dxa"/>
            <w:vAlign w:val="bottom"/>
          </w:tcPr>
          <w:p w:rsidR="007E1278" w:rsidRPr="007E1278" w:rsidRDefault="005332C3" w:rsidP="007E127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</w:t>
            </w:r>
            <w:r w:rsidR="007E1278" w:rsidRPr="007E12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602</w:t>
            </w:r>
          </w:p>
        </w:tc>
      </w:tr>
      <w:tr w:rsidR="007E1278" w:rsidRPr="00A80E98" w:rsidTr="003977B7">
        <w:trPr>
          <w:trHeight w:val="345"/>
        </w:trPr>
        <w:tc>
          <w:tcPr>
            <w:tcW w:w="10060" w:type="dxa"/>
            <w:gridSpan w:val="2"/>
            <w:vAlign w:val="bottom"/>
          </w:tcPr>
          <w:p w:rsidR="007E1278" w:rsidRPr="007E1278" w:rsidRDefault="007E1278" w:rsidP="007E1278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7E1278">
              <w:rPr>
                <w:rFonts w:ascii="Times New Roman" w:hAnsi="Times New Roman" w:cs="Times New Roman"/>
                <w:szCs w:val="24"/>
              </w:rPr>
              <w:t>г.Новокубанск</w:t>
            </w:r>
          </w:p>
          <w:p w:rsidR="007E1278" w:rsidRPr="007E1278" w:rsidRDefault="007E1278" w:rsidP="007E1278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675A11" w:rsidRDefault="00AB5D05" w:rsidP="000160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B5D05">
        <w:rPr>
          <w:rFonts w:ascii="Times New Roman" w:hAnsi="Times New Roman" w:cs="Times New Roman"/>
          <w:b/>
          <w:sz w:val="28"/>
          <w:szCs w:val="28"/>
        </w:rPr>
        <w:t>О</w:t>
      </w:r>
      <w:r w:rsidR="002E60E5">
        <w:rPr>
          <w:rFonts w:ascii="Times New Roman" w:hAnsi="Times New Roman" w:cs="Times New Roman"/>
          <w:b/>
          <w:sz w:val="28"/>
          <w:szCs w:val="28"/>
        </w:rPr>
        <w:t xml:space="preserve"> признании утратившим силу р</w:t>
      </w:r>
      <w:r w:rsidRPr="00AB5D05">
        <w:rPr>
          <w:rFonts w:ascii="Times New Roman" w:hAnsi="Times New Roman" w:cs="Times New Roman"/>
          <w:b/>
          <w:sz w:val="28"/>
          <w:szCs w:val="28"/>
        </w:rPr>
        <w:t>е</w:t>
      </w:r>
      <w:r w:rsidR="002E60E5">
        <w:rPr>
          <w:rFonts w:ascii="Times New Roman" w:hAnsi="Times New Roman" w:cs="Times New Roman"/>
          <w:b/>
          <w:sz w:val="28"/>
          <w:szCs w:val="28"/>
        </w:rPr>
        <w:t>ше</w:t>
      </w:r>
      <w:r w:rsidRPr="00AB5D05">
        <w:rPr>
          <w:rFonts w:ascii="Times New Roman" w:hAnsi="Times New Roman" w:cs="Times New Roman"/>
          <w:b/>
          <w:sz w:val="28"/>
          <w:szCs w:val="28"/>
        </w:rPr>
        <w:t>ни</w:t>
      </w:r>
      <w:r w:rsidR="002E60E5">
        <w:rPr>
          <w:rFonts w:ascii="Times New Roman" w:hAnsi="Times New Roman" w:cs="Times New Roman"/>
          <w:b/>
          <w:sz w:val="28"/>
          <w:szCs w:val="28"/>
        </w:rPr>
        <w:t>е</w:t>
      </w:r>
      <w:r w:rsidRPr="00AB5D05">
        <w:rPr>
          <w:rFonts w:ascii="Times New Roman" w:hAnsi="Times New Roman" w:cs="Times New Roman"/>
          <w:b/>
          <w:sz w:val="28"/>
          <w:szCs w:val="28"/>
        </w:rPr>
        <w:t xml:space="preserve"> Совета Новокубанского городского поселения Новокубанского района от 2</w:t>
      </w:r>
      <w:r w:rsidR="001B01FF">
        <w:rPr>
          <w:rFonts w:ascii="Times New Roman" w:hAnsi="Times New Roman" w:cs="Times New Roman"/>
          <w:b/>
          <w:sz w:val="28"/>
          <w:szCs w:val="28"/>
        </w:rPr>
        <w:t>3</w:t>
      </w:r>
      <w:r w:rsidRPr="00AB5D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B01FF">
        <w:rPr>
          <w:rFonts w:ascii="Times New Roman" w:hAnsi="Times New Roman" w:cs="Times New Roman"/>
          <w:b/>
          <w:sz w:val="28"/>
          <w:szCs w:val="28"/>
        </w:rPr>
        <w:t>марта</w:t>
      </w:r>
      <w:r w:rsidRPr="00AB5D05">
        <w:rPr>
          <w:rFonts w:ascii="Times New Roman" w:hAnsi="Times New Roman" w:cs="Times New Roman"/>
          <w:b/>
          <w:sz w:val="28"/>
          <w:szCs w:val="28"/>
        </w:rPr>
        <w:t xml:space="preserve"> 2017 года № 3</w:t>
      </w:r>
      <w:r w:rsidR="001B01FF">
        <w:rPr>
          <w:rFonts w:ascii="Times New Roman" w:hAnsi="Times New Roman" w:cs="Times New Roman"/>
          <w:b/>
          <w:sz w:val="28"/>
          <w:szCs w:val="28"/>
        </w:rPr>
        <w:t>43</w:t>
      </w:r>
      <w:r w:rsidRPr="00AB5D05">
        <w:rPr>
          <w:rFonts w:ascii="Times New Roman" w:hAnsi="Times New Roman" w:cs="Times New Roman"/>
          <w:b/>
          <w:sz w:val="28"/>
          <w:szCs w:val="28"/>
        </w:rPr>
        <w:t xml:space="preserve"> «Об утверждении</w:t>
      </w:r>
      <w:r w:rsidR="001B01FF">
        <w:rPr>
          <w:rFonts w:ascii="Times New Roman" w:hAnsi="Times New Roman" w:cs="Times New Roman"/>
          <w:b/>
          <w:sz w:val="28"/>
          <w:szCs w:val="28"/>
        </w:rPr>
        <w:t xml:space="preserve"> печатного средства массовой информации Новокубанского городского поселения Новокубанского района</w:t>
      </w:r>
      <w:r w:rsidR="0097551A">
        <w:rPr>
          <w:rFonts w:ascii="Times New Roman" w:hAnsi="Times New Roman" w:cs="Times New Roman"/>
          <w:b/>
          <w:sz w:val="28"/>
          <w:szCs w:val="28"/>
        </w:rPr>
        <w:t>»</w:t>
      </w:r>
    </w:p>
    <w:p w:rsidR="000160F3" w:rsidRPr="00C349A5" w:rsidRDefault="000160F3" w:rsidP="000160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1278" w:rsidRPr="007E1278" w:rsidRDefault="001B01FF" w:rsidP="000160F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</w:t>
      </w:r>
      <w:r w:rsidR="002E60E5">
        <w:rPr>
          <w:rFonts w:ascii="Times New Roman" w:hAnsi="Times New Roman" w:cs="Times New Roman"/>
          <w:sz w:val="28"/>
          <w:szCs w:val="28"/>
        </w:rPr>
        <w:t xml:space="preserve">оответствие с </w:t>
      </w:r>
      <w:r>
        <w:rPr>
          <w:rFonts w:ascii="Times New Roman" w:hAnsi="Times New Roman" w:cs="Times New Roman"/>
          <w:sz w:val="28"/>
          <w:szCs w:val="28"/>
        </w:rPr>
        <w:t>Федеральны</w:t>
      </w:r>
      <w:r w:rsidR="002E60E5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зако</w:t>
      </w:r>
      <w:r w:rsidR="002E60E5">
        <w:rPr>
          <w:rFonts w:ascii="Times New Roman" w:hAnsi="Times New Roman" w:cs="Times New Roman"/>
          <w:sz w:val="28"/>
          <w:szCs w:val="28"/>
        </w:rPr>
        <w:t>ном</w:t>
      </w:r>
      <w:r>
        <w:rPr>
          <w:rFonts w:ascii="Times New Roman" w:hAnsi="Times New Roman" w:cs="Times New Roman"/>
          <w:sz w:val="28"/>
          <w:szCs w:val="28"/>
        </w:rPr>
        <w:t xml:space="preserve"> от</w:t>
      </w:r>
      <w:r w:rsidR="002E60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06 октября 2003 года </w:t>
      </w:r>
      <w:r w:rsidR="002E60E5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2D1AF1">
        <w:rPr>
          <w:rFonts w:ascii="Times New Roman" w:hAnsi="Times New Roman" w:cs="Times New Roman"/>
          <w:sz w:val="28"/>
          <w:szCs w:val="28"/>
        </w:rPr>
        <w:t>№ 131-ФЗ</w:t>
      </w:r>
      <w:r w:rsidR="007E1278" w:rsidRPr="007E1278">
        <w:rPr>
          <w:rFonts w:ascii="Times New Roman" w:hAnsi="Times New Roman" w:cs="Times New Roman"/>
          <w:sz w:val="28"/>
          <w:szCs w:val="28"/>
        </w:rPr>
        <w:t xml:space="preserve"> «Об общих принципах организации местного самоуправления в Российской Федерации»,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1278" w:rsidRPr="007E1278">
        <w:rPr>
          <w:rFonts w:ascii="Times New Roman" w:hAnsi="Times New Roman" w:cs="Times New Roman"/>
          <w:sz w:val="28"/>
          <w:szCs w:val="28"/>
        </w:rPr>
        <w:t>руководствуясь Уставом Новокубанского городского поселения Новокубанского района, Совет Новокубанского городского поселения Новокубанского района, р е ш и л:</w:t>
      </w:r>
    </w:p>
    <w:p w:rsidR="00131E5E" w:rsidRPr="00131E5E" w:rsidRDefault="00131E5E" w:rsidP="00131E5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31E5E">
        <w:rPr>
          <w:rFonts w:ascii="Times New Roman" w:hAnsi="Times New Roman" w:cs="Times New Roman"/>
          <w:sz w:val="28"/>
          <w:szCs w:val="28"/>
        </w:rPr>
        <w:t xml:space="preserve">1. Решение Совета Новокубанского городского поселения Новокубанского района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2</w:t>
      </w:r>
      <w:r w:rsidR="00167416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67416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2017 года</w:t>
      </w:r>
      <w:r w:rsidRPr="00131E5E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3</w:t>
      </w:r>
      <w:r w:rsidR="00167416">
        <w:rPr>
          <w:rFonts w:ascii="Times New Roman" w:hAnsi="Times New Roman" w:cs="Times New Roman"/>
          <w:sz w:val="28"/>
          <w:szCs w:val="28"/>
        </w:rPr>
        <w:t>43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167416" w:rsidRPr="00167416">
        <w:rPr>
          <w:rFonts w:ascii="Times New Roman" w:hAnsi="Times New Roman" w:cs="Times New Roman"/>
          <w:sz w:val="28"/>
          <w:szCs w:val="28"/>
        </w:rPr>
        <w:t>Об утверждении печатного средства массовой информации Новокубанского городского поселения Новокубанского района</w:t>
      </w:r>
      <w:r w:rsidRPr="00167416">
        <w:rPr>
          <w:rFonts w:ascii="Times New Roman" w:hAnsi="Times New Roman" w:cs="Times New Roman"/>
          <w:sz w:val="28"/>
          <w:szCs w:val="28"/>
        </w:rPr>
        <w:t>»</w:t>
      </w:r>
      <w:r w:rsidRPr="00131E5E">
        <w:rPr>
          <w:rFonts w:ascii="Times New Roman" w:hAnsi="Times New Roman" w:cs="Times New Roman"/>
          <w:sz w:val="28"/>
          <w:szCs w:val="28"/>
        </w:rPr>
        <w:t xml:space="preserve"> признать утратившим силу.</w:t>
      </w:r>
    </w:p>
    <w:p w:rsidR="009C55FD" w:rsidRPr="009C55FD" w:rsidRDefault="00BE6D58" w:rsidP="009C55F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C55FD" w:rsidRPr="009C55FD">
        <w:rPr>
          <w:rFonts w:ascii="Times New Roman" w:hAnsi="Times New Roman" w:cs="Times New Roman"/>
          <w:bCs/>
          <w:sz w:val="28"/>
          <w:szCs w:val="28"/>
        </w:rPr>
        <w:t xml:space="preserve">. Контроль за исполнением настоящего постановления возложить на </w:t>
      </w:r>
      <w:r w:rsidR="009C55FD" w:rsidRPr="009C55FD">
        <w:rPr>
          <w:rFonts w:ascii="Times New Roman" w:hAnsi="Times New Roman" w:cs="Times New Roman"/>
          <w:sz w:val="28"/>
          <w:szCs w:val="28"/>
        </w:rPr>
        <w:t xml:space="preserve">председатель комитета по нормотворчеству и контролю за выполнением органами и должностными лицами Новокубанского городского поселения Новокубанского района полномочий по решению вопросов местного значения Совета Новокубанского городского поселения Новокубанского района                       Д.Л. Вильготского. </w:t>
      </w:r>
    </w:p>
    <w:p w:rsidR="009C55FD" w:rsidRPr="009C55FD" w:rsidRDefault="00BE6D58" w:rsidP="009C55F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C55FD" w:rsidRPr="009C55FD">
        <w:rPr>
          <w:rFonts w:ascii="Times New Roman" w:hAnsi="Times New Roman" w:cs="Times New Roman"/>
          <w:sz w:val="28"/>
          <w:szCs w:val="28"/>
        </w:rPr>
        <w:t xml:space="preserve">. </w:t>
      </w:r>
      <w:r w:rsidR="002D1AF1" w:rsidRPr="002D1AF1">
        <w:rPr>
          <w:rFonts w:ascii="Times New Roman" w:hAnsi="Times New Roman" w:cs="Times New Roman"/>
          <w:sz w:val="28"/>
          <w:szCs w:val="28"/>
        </w:rPr>
        <w:t>Настоящее решение вступает в силу со дня его официального обнародования путем размещения в специально установленных местах для обнародования муниципальных правовых актов администрации Новокубанского городского поселения Новокубанского района и подлежит размещению на официальном сайте администрации Новокубанского городского поселения Новокубанского района.</w:t>
      </w:r>
    </w:p>
    <w:tbl>
      <w:tblPr>
        <w:tblW w:w="9806" w:type="dxa"/>
        <w:tblLook w:val="01E0"/>
      </w:tblPr>
      <w:tblGrid>
        <w:gridCol w:w="4503"/>
        <w:gridCol w:w="909"/>
        <w:gridCol w:w="4394"/>
      </w:tblGrid>
      <w:tr w:rsidR="001746E3" w:rsidRPr="00FE4A09" w:rsidTr="003977B7">
        <w:tc>
          <w:tcPr>
            <w:tcW w:w="4503" w:type="dxa"/>
            <w:shd w:val="clear" w:color="auto" w:fill="auto"/>
          </w:tcPr>
          <w:p w:rsidR="001746E3" w:rsidRPr="001746E3" w:rsidRDefault="001746E3" w:rsidP="001746E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46E3" w:rsidRPr="001746E3" w:rsidRDefault="001746E3" w:rsidP="001746E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46E3" w:rsidRPr="001746E3" w:rsidRDefault="001746E3" w:rsidP="001746E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46E3">
              <w:rPr>
                <w:rFonts w:ascii="Times New Roman" w:hAnsi="Times New Roman" w:cs="Times New Roman"/>
                <w:sz w:val="28"/>
                <w:szCs w:val="28"/>
              </w:rPr>
              <w:t>Глава Новокубанского</w:t>
            </w:r>
          </w:p>
          <w:p w:rsidR="001746E3" w:rsidRPr="001746E3" w:rsidRDefault="001746E3" w:rsidP="001746E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46E3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городского поселения </w:t>
            </w:r>
          </w:p>
          <w:p w:rsidR="001746E3" w:rsidRPr="001746E3" w:rsidRDefault="001746E3" w:rsidP="001746E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46E3">
              <w:rPr>
                <w:rFonts w:ascii="Times New Roman" w:hAnsi="Times New Roman" w:cs="Times New Roman"/>
                <w:sz w:val="28"/>
                <w:szCs w:val="28"/>
              </w:rPr>
              <w:t xml:space="preserve">Новокубанского района </w:t>
            </w:r>
          </w:p>
          <w:p w:rsidR="001746E3" w:rsidRPr="001746E3" w:rsidRDefault="001746E3" w:rsidP="001746E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46E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П.В. Манаков</w:t>
            </w:r>
          </w:p>
        </w:tc>
        <w:tc>
          <w:tcPr>
            <w:tcW w:w="909" w:type="dxa"/>
            <w:shd w:val="clear" w:color="auto" w:fill="auto"/>
          </w:tcPr>
          <w:p w:rsidR="001746E3" w:rsidRPr="001746E3" w:rsidRDefault="001746E3" w:rsidP="001746E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shd w:val="clear" w:color="auto" w:fill="auto"/>
          </w:tcPr>
          <w:p w:rsidR="001746E3" w:rsidRPr="001746E3" w:rsidRDefault="001746E3" w:rsidP="001746E3">
            <w:pPr>
              <w:spacing w:after="0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46E3" w:rsidRPr="001746E3" w:rsidRDefault="001746E3" w:rsidP="001746E3">
            <w:pPr>
              <w:spacing w:after="0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46E3" w:rsidRPr="001746E3" w:rsidRDefault="001746E3" w:rsidP="001746E3">
            <w:pPr>
              <w:spacing w:after="0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46E3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Совета </w:t>
            </w:r>
          </w:p>
          <w:p w:rsidR="001746E3" w:rsidRPr="001746E3" w:rsidRDefault="001746E3" w:rsidP="001746E3">
            <w:pPr>
              <w:spacing w:after="0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46E3">
              <w:rPr>
                <w:rFonts w:ascii="Times New Roman" w:hAnsi="Times New Roman" w:cs="Times New Roman"/>
                <w:sz w:val="28"/>
                <w:szCs w:val="28"/>
              </w:rPr>
              <w:t>Новокубанского городского</w:t>
            </w:r>
          </w:p>
          <w:p w:rsidR="001746E3" w:rsidRPr="001746E3" w:rsidRDefault="001746E3" w:rsidP="001746E3">
            <w:pPr>
              <w:spacing w:after="0"/>
              <w:ind w:hanging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46E3">
              <w:rPr>
                <w:rFonts w:ascii="Times New Roman" w:hAnsi="Times New Roman" w:cs="Times New Roman"/>
                <w:sz w:val="28"/>
                <w:szCs w:val="28"/>
              </w:rPr>
              <w:t>поселения Новокубанского района</w:t>
            </w:r>
          </w:p>
          <w:p w:rsidR="001746E3" w:rsidRPr="001746E3" w:rsidRDefault="001746E3" w:rsidP="001746E3">
            <w:pPr>
              <w:spacing w:after="0"/>
              <w:ind w:hanging="108"/>
              <w:jc w:val="both"/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1746E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Е.В. Головченко</w:t>
            </w:r>
          </w:p>
        </w:tc>
      </w:tr>
    </w:tbl>
    <w:p w:rsidR="001746E3" w:rsidRDefault="001746E3" w:rsidP="001746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5465" w:rsidRDefault="00925465" w:rsidP="001746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5465" w:rsidRDefault="00925465" w:rsidP="001746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925465" w:rsidSect="000160F3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66C5" w:rsidRDefault="00EA66C5" w:rsidP="00376449">
      <w:pPr>
        <w:spacing w:after="0" w:line="240" w:lineRule="auto"/>
      </w:pPr>
      <w:r>
        <w:separator/>
      </w:r>
    </w:p>
  </w:endnote>
  <w:endnote w:type="continuationSeparator" w:id="1">
    <w:p w:rsidR="00EA66C5" w:rsidRDefault="00EA66C5" w:rsidP="003764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66C5" w:rsidRDefault="00EA66C5" w:rsidP="00376449">
      <w:pPr>
        <w:spacing w:after="0" w:line="240" w:lineRule="auto"/>
      </w:pPr>
      <w:r>
        <w:separator/>
      </w:r>
    </w:p>
  </w:footnote>
  <w:footnote w:type="continuationSeparator" w:id="1">
    <w:p w:rsidR="00EA66C5" w:rsidRDefault="00EA66C5" w:rsidP="003764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60523344"/>
      <w:docPartObj>
        <w:docPartGallery w:val="Page Numbers (Top of Page)"/>
        <w:docPartUnique/>
      </w:docPartObj>
    </w:sdtPr>
    <w:sdtContent>
      <w:p w:rsidR="00376449" w:rsidRDefault="007F67B2">
        <w:pPr>
          <w:pStyle w:val="ab"/>
          <w:jc w:val="center"/>
        </w:pPr>
        <w:r>
          <w:fldChar w:fldCharType="begin"/>
        </w:r>
        <w:r w:rsidR="00376449">
          <w:instrText>PAGE   \* MERGEFORMAT</w:instrText>
        </w:r>
        <w:r>
          <w:fldChar w:fldCharType="separate"/>
        </w:r>
        <w:r w:rsidR="005332C3">
          <w:rPr>
            <w:noProof/>
          </w:rPr>
          <w:t>2</w:t>
        </w:r>
        <w:r>
          <w:fldChar w:fldCharType="end"/>
        </w:r>
      </w:p>
    </w:sdtContent>
  </w:sdt>
  <w:p w:rsidR="00376449" w:rsidRDefault="00376449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D659A"/>
    <w:multiLevelType w:val="hybridMultilevel"/>
    <w:tmpl w:val="2FC020C8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>
    <w:nsid w:val="36CD226C"/>
    <w:multiLevelType w:val="hybridMultilevel"/>
    <w:tmpl w:val="3A900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8E0D47"/>
    <w:multiLevelType w:val="hybridMultilevel"/>
    <w:tmpl w:val="1DBE624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4566F3"/>
    <w:multiLevelType w:val="hybridMultilevel"/>
    <w:tmpl w:val="36BA0180"/>
    <w:lvl w:ilvl="0" w:tplc="F0E2B1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042A7"/>
    <w:rsid w:val="00000823"/>
    <w:rsid w:val="00010246"/>
    <w:rsid w:val="00014DB2"/>
    <w:rsid w:val="000160F3"/>
    <w:rsid w:val="0003465C"/>
    <w:rsid w:val="000658D1"/>
    <w:rsid w:val="00071ECA"/>
    <w:rsid w:val="00073723"/>
    <w:rsid w:val="0007616D"/>
    <w:rsid w:val="000A51AC"/>
    <w:rsid w:val="000B2AD1"/>
    <w:rsid w:val="000B3397"/>
    <w:rsid w:val="001163BF"/>
    <w:rsid w:val="00131E5E"/>
    <w:rsid w:val="0014341B"/>
    <w:rsid w:val="00167416"/>
    <w:rsid w:val="00171645"/>
    <w:rsid w:val="001746E3"/>
    <w:rsid w:val="00181F63"/>
    <w:rsid w:val="0019657D"/>
    <w:rsid w:val="001B01FF"/>
    <w:rsid w:val="001B0683"/>
    <w:rsid w:val="00202712"/>
    <w:rsid w:val="002225E7"/>
    <w:rsid w:val="0023363F"/>
    <w:rsid w:val="0024349B"/>
    <w:rsid w:val="00253281"/>
    <w:rsid w:val="002534A1"/>
    <w:rsid w:val="00277067"/>
    <w:rsid w:val="002975CD"/>
    <w:rsid w:val="002B22F3"/>
    <w:rsid w:val="002B609C"/>
    <w:rsid w:val="002C70CB"/>
    <w:rsid w:val="002D1AF1"/>
    <w:rsid w:val="002E60E5"/>
    <w:rsid w:val="003050D6"/>
    <w:rsid w:val="00306D16"/>
    <w:rsid w:val="00331AE4"/>
    <w:rsid w:val="00350499"/>
    <w:rsid w:val="00372F34"/>
    <w:rsid w:val="00376298"/>
    <w:rsid w:val="00376449"/>
    <w:rsid w:val="003976D4"/>
    <w:rsid w:val="003977B7"/>
    <w:rsid w:val="003B140A"/>
    <w:rsid w:val="003E7A65"/>
    <w:rsid w:val="00420D30"/>
    <w:rsid w:val="0043513B"/>
    <w:rsid w:val="004375FD"/>
    <w:rsid w:val="0044275E"/>
    <w:rsid w:val="00460CA2"/>
    <w:rsid w:val="004A7C82"/>
    <w:rsid w:val="004E7C86"/>
    <w:rsid w:val="004F47AB"/>
    <w:rsid w:val="005036DD"/>
    <w:rsid w:val="00503A78"/>
    <w:rsid w:val="00504745"/>
    <w:rsid w:val="00516AC0"/>
    <w:rsid w:val="00525F58"/>
    <w:rsid w:val="005332C3"/>
    <w:rsid w:val="0056219C"/>
    <w:rsid w:val="00565023"/>
    <w:rsid w:val="00566F27"/>
    <w:rsid w:val="005764E0"/>
    <w:rsid w:val="005977ED"/>
    <w:rsid w:val="005B68F5"/>
    <w:rsid w:val="005C2560"/>
    <w:rsid w:val="005C56A0"/>
    <w:rsid w:val="005D2EF4"/>
    <w:rsid w:val="005E2DA1"/>
    <w:rsid w:val="005E78C0"/>
    <w:rsid w:val="005F6655"/>
    <w:rsid w:val="0060780E"/>
    <w:rsid w:val="00614F44"/>
    <w:rsid w:val="0062164D"/>
    <w:rsid w:val="00624655"/>
    <w:rsid w:val="00630DAA"/>
    <w:rsid w:val="006670F7"/>
    <w:rsid w:val="00675A11"/>
    <w:rsid w:val="00683A59"/>
    <w:rsid w:val="00690FBA"/>
    <w:rsid w:val="006A7FE5"/>
    <w:rsid w:val="006C14C5"/>
    <w:rsid w:val="0073101E"/>
    <w:rsid w:val="00742B0D"/>
    <w:rsid w:val="007449AE"/>
    <w:rsid w:val="00756B90"/>
    <w:rsid w:val="007730E5"/>
    <w:rsid w:val="007A68F1"/>
    <w:rsid w:val="007C0CFC"/>
    <w:rsid w:val="007D6ECD"/>
    <w:rsid w:val="007E1278"/>
    <w:rsid w:val="007F67B2"/>
    <w:rsid w:val="0081756A"/>
    <w:rsid w:val="00844E50"/>
    <w:rsid w:val="008629ED"/>
    <w:rsid w:val="00863752"/>
    <w:rsid w:val="00863B41"/>
    <w:rsid w:val="00865BDF"/>
    <w:rsid w:val="00890D13"/>
    <w:rsid w:val="008D3DD9"/>
    <w:rsid w:val="008E5CDC"/>
    <w:rsid w:val="008F4B59"/>
    <w:rsid w:val="009042A7"/>
    <w:rsid w:val="00925465"/>
    <w:rsid w:val="0093094E"/>
    <w:rsid w:val="00937C68"/>
    <w:rsid w:val="00947A6F"/>
    <w:rsid w:val="009565DD"/>
    <w:rsid w:val="00960327"/>
    <w:rsid w:val="009634CB"/>
    <w:rsid w:val="00970276"/>
    <w:rsid w:val="0097551A"/>
    <w:rsid w:val="0099778C"/>
    <w:rsid w:val="009C55FD"/>
    <w:rsid w:val="009D2E28"/>
    <w:rsid w:val="009D3C08"/>
    <w:rsid w:val="009F4736"/>
    <w:rsid w:val="00A15F89"/>
    <w:rsid w:val="00A20D6F"/>
    <w:rsid w:val="00A3345C"/>
    <w:rsid w:val="00A44260"/>
    <w:rsid w:val="00A4442A"/>
    <w:rsid w:val="00A6212E"/>
    <w:rsid w:val="00A67691"/>
    <w:rsid w:val="00A720B8"/>
    <w:rsid w:val="00A8162A"/>
    <w:rsid w:val="00A81CCC"/>
    <w:rsid w:val="00A9354D"/>
    <w:rsid w:val="00A97D87"/>
    <w:rsid w:val="00AA5885"/>
    <w:rsid w:val="00AA7173"/>
    <w:rsid w:val="00AB5D05"/>
    <w:rsid w:val="00AC07D1"/>
    <w:rsid w:val="00B11BE2"/>
    <w:rsid w:val="00B2540D"/>
    <w:rsid w:val="00B42745"/>
    <w:rsid w:val="00B82327"/>
    <w:rsid w:val="00BC0D57"/>
    <w:rsid w:val="00BC53DF"/>
    <w:rsid w:val="00BC6039"/>
    <w:rsid w:val="00BE6D58"/>
    <w:rsid w:val="00C0394E"/>
    <w:rsid w:val="00C07DA6"/>
    <w:rsid w:val="00C349A5"/>
    <w:rsid w:val="00C3706D"/>
    <w:rsid w:val="00C42DBB"/>
    <w:rsid w:val="00C57BC1"/>
    <w:rsid w:val="00C63DA6"/>
    <w:rsid w:val="00C91637"/>
    <w:rsid w:val="00CC38A9"/>
    <w:rsid w:val="00CF1F69"/>
    <w:rsid w:val="00CF3913"/>
    <w:rsid w:val="00CF5BF4"/>
    <w:rsid w:val="00CF6C2C"/>
    <w:rsid w:val="00D05B46"/>
    <w:rsid w:val="00D61C7B"/>
    <w:rsid w:val="00D71229"/>
    <w:rsid w:val="00D86A22"/>
    <w:rsid w:val="00D91191"/>
    <w:rsid w:val="00D946B7"/>
    <w:rsid w:val="00DD03C1"/>
    <w:rsid w:val="00DD3096"/>
    <w:rsid w:val="00DE0BB1"/>
    <w:rsid w:val="00DE3DA0"/>
    <w:rsid w:val="00DE73E1"/>
    <w:rsid w:val="00E05609"/>
    <w:rsid w:val="00E10610"/>
    <w:rsid w:val="00E54BC3"/>
    <w:rsid w:val="00E62A34"/>
    <w:rsid w:val="00E707D0"/>
    <w:rsid w:val="00E90854"/>
    <w:rsid w:val="00EA0A76"/>
    <w:rsid w:val="00EA66C5"/>
    <w:rsid w:val="00EB7FC6"/>
    <w:rsid w:val="00ED0371"/>
    <w:rsid w:val="00EE291C"/>
    <w:rsid w:val="00EE4BDA"/>
    <w:rsid w:val="00EF1948"/>
    <w:rsid w:val="00F66A74"/>
    <w:rsid w:val="00F71E1B"/>
    <w:rsid w:val="00F74571"/>
    <w:rsid w:val="00F9198F"/>
    <w:rsid w:val="00FE3271"/>
    <w:rsid w:val="00FE56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F69"/>
  </w:style>
  <w:style w:type="paragraph" w:styleId="1">
    <w:name w:val="heading 1"/>
    <w:basedOn w:val="a"/>
    <w:next w:val="a"/>
    <w:link w:val="10"/>
    <w:uiPriority w:val="9"/>
    <w:qFormat/>
    <w:rsid w:val="007E127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1278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link w:val="40"/>
    <w:uiPriority w:val="9"/>
    <w:qFormat/>
    <w:rsid w:val="00675A1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675A1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3">
    <w:name w:val="s_3"/>
    <w:basedOn w:val="a"/>
    <w:rsid w:val="00675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675A11"/>
    <w:rPr>
      <w:i/>
      <w:iCs/>
    </w:rPr>
  </w:style>
  <w:style w:type="paragraph" w:customStyle="1" w:styleId="s1">
    <w:name w:val="s_1"/>
    <w:basedOn w:val="a"/>
    <w:rsid w:val="00675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75A11"/>
    <w:rPr>
      <w:color w:val="0000FF"/>
      <w:u w:val="single"/>
    </w:rPr>
  </w:style>
  <w:style w:type="paragraph" w:customStyle="1" w:styleId="s16">
    <w:name w:val="s_16"/>
    <w:basedOn w:val="a"/>
    <w:rsid w:val="00675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675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675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7">
    <w:name w:val="s_37"/>
    <w:basedOn w:val="a"/>
    <w:rsid w:val="00675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E127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E1278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5">
    <w:name w:val="Гипертекстовая ссылка"/>
    <w:uiPriority w:val="99"/>
    <w:rsid w:val="007E1278"/>
    <w:rPr>
      <w:rFonts w:cs="Times New Roman"/>
      <w:b w:val="0"/>
      <w:color w:val="106BBE"/>
    </w:rPr>
  </w:style>
  <w:style w:type="paragraph" w:styleId="a6">
    <w:name w:val="List Paragraph"/>
    <w:basedOn w:val="a"/>
    <w:uiPriority w:val="34"/>
    <w:qFormat/>
    <w:rsid w:val="009D3C08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B14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B140A"/>
    <w:rPr>
      <w:rFonts w:ascii="Segoe UI" w:hAnsi="Segoe UI" w:cs="Segoe UI"/>
      <w:sz w:val="18"/>
      <w:szCs w:val="18"/>
    </w:rPr>
  </w:style>
  <w:style w:type="character" w:customStyle="1" w:styleId="21">
    <w:name w:val="Основной текст (2)_"/>
    <w:basedOn w:val="a0"/>
    <w:link w:val="22"/>
    <w:rsid w:val="0007616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7616D"/>
    <w:pPr>
      <w:widowControl w:val="0"/>
      <w:shd w:val="clear" w:color="auto" w:fill="FFFFFF"/>
      <w:spacing w:before="240" w:after="0" w:line="328" w:lineRule="exact"/>
      <w:ind w:hanging="8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9">
    <w:name w:val="Цветовое выделение"/>
    <w:rsid w:val="00253281"/>
    <w:rPr>
      <w:b/>
      <w:bCs/>
      <w:color w:val="000080"/>
      <w:sz w:val="20"/>
      <w:szCs w:val="20"/>
    </w:rPr>
  </w:style>
  <w:style w:type="paragraph" w:customStyle="1" w:styleId="aa">
    <w:name w:val="Таблицы (моноширинный)"/>
    <w:basedOn w:val="a"/>
    <w:next w:val="a"/>
    <w:rsid w:val="0025328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3764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376449"/>
  </w:style>
  <w:style w:type="paragraph" w:styleId="ad">
    <w:name w:val="footer"/>
    <w:basedOn w:val="a"/>
    <w:link w:val="ae"/>
    <w:uiPriority w:val="99"/>
    <w:unhideWhenUsed/>
    <w:rsid w:val="003764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37644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07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75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1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9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9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7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53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9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37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30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21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95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94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58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9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86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20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973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76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69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85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87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903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1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0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75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932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64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283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526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511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55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367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35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29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86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348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3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579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9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718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094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827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36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26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53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83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16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754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38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55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77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1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51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06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64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92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25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21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21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53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2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1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9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12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0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57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363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3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55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18813D-F357-43A2-9115-37AD030F9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User</cp:lastModifiedBy>
  <cp:revision>8</cp:revision>
  <cp:lastPrinted>2024-05-23T12:31:00Z</cp:lastPrinted>
  <dcterms:created xsi:type="dcterms:W3CDTF">2024-05-03T08:56:00Z</dcterms:created>
  <dcterms:modified xsi:type="dcterms:W3CDTF">2024-05-27T07:48:00Z</dcterms:modified>
</cp:coreProperties>
</file>