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AD2643" w:rsidTr="00FF0572">
        <w:trPr>
          <w:trHeight w:val="653"/>
        </w:trPr>
        <w:tc>
          <w:tcPr>
            <w:tcW w:w="6096" w:type="dxa"/>
          </w:tcPr>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                       Информационный бюллетень </w:t>
            </w:r>
          </w:p>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«Вестник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tc>
        <w:tc>
          <w:tcPr>
            <w:tcW w:w="3651" w:type="dxa"/>
          </w:tcPr>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 </w:t>
            </w:r>
            <w:r w:rsidR="0062753F" w:rsidRPr="00AD2643">
              <w:rPr>
                <w:rFonts w:ascii="Arial" w:hAnsi="Arial" w:cs="Arial"/>
                <w:sz w:val="16"/>
                <w:szCs w:val="16"/>
              </w:rPr>
              <w:t>7</w:t>
            </w:r>
            <w:r w:rsidR="00AD2643" w:rsidRPr="00AD2643">
              <w:rPr>
                <w:rFonts w:ascii="Arial" w:hAnsi="Arial" w:cs="Arial"/>
                <w:sz w:val="16"/>
                <w:szCs w:val="16"/>
              </w:rPr>
              <w:t>5</w:t>
            </w:r>
            <w:r w:rsidRPr="00AD2643">
              <w:rPr>
                <w:rFonts w:ascii="Arial" w:hAnsi="Arial" w:cs="Arial"/>
                <w:sz w:val="16"/>
                <w:szCs w:val="16"/>
              </w:rPr>
              <w:t xml:space="preserve"> от </w:t>
            </w:r>
            <w:r w:rsidR="00AD2643" w:rsidRPr="00AD2643">
              <w:rPr>
                <w:rFonts w:ascii="Arial" w:hAnsi="Arial" w:cs="Arial"/>
                <w:sz w:val="16"/>
                <w:szCs w:val="16"/>
              </w:rPr>
              <w:t>13</w:t>
            </w:r>
            <w:r w:rsidR="00CC2E94" w:rsidRPr="00AD2643">
              <w:rPr>
                <w:rFonts w:ascii="Arial" w:hAnsi="Arial" w:cs="Arial"/>
                <w:sz w:val="16"/>
                <w:szCs w:val="16"/>
              </w:rPr>
              <w:t>.1</w:t>
            </w:r>
            <w:r w:rsidR="00AD2643" w:rsidRPr="00AD2643">
              <w:rPr>
                <w:rFonts w:ascii="Arial" w:hAnsi="Arial" w:cs="Arial"/>
                <w:sz w:val="16"/>
                <w:szCs w:val="16"/>
              </w:rPr>
              <w:t>1</w:t>
            </w:r>
            <w:r w:rsidR="00CC6CD3" w:rsidRPr="00AD2643">
              <w:rPr>
                <w:rFonts w:ascii="Arial" w:hAnsi="Arial" w:cs="Arial"/>
                <w:sz w:val="16"/>
                <w:szCs w:val="16"/>
              </w:rPr>
              <w:t>.</w:t>
            </w:r>
            <w:r w:rsidRPr="00AD2643">
              <w:rPr>
                <w:rFonts w:ascii="Arial" w:hAnsi="Arial" w:cs="Arial"/>
                <w:sz w:val="16"/>
                <w:szCs w:val="16"/>
              </w:rPr>
              <w:t xml:space="preserve">2023г. </w:t>
            </w:r>
          </w:p>
          <w:p w:rsidR="00FF0572" w:rsidRPr="00AD2643" w:rsidRDefault="00FF0572"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Учредитель: Совет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tc>
      </w:tr>
    </w:tbl>
    <w:p w:rsidR="000278F3" w:rsidRPr="00AD2643" w:rsidRDefault="000278F3" w:rsidP="00D95EAE">
      <w:pPr>
        <w:jc w:val="both"/>
        <w:rPr>
          <w:rFonts w:ascii="Arial" w:hAnsi="Arial" w:cs="Arial"/>
          <w:sz w:val="16"/>
          <w:szCs w:val="16"/>
        </w:rPr>
      </w:pPr>
    </w:p>
    <w:p w:rsidR="000278F3" w:rsidRPr="00AD2643" w:rsidRDefault="000278F3" w:rsidP="00D95EAE">
      <w:pPr>
        <w:jc w:val="both"/>
        <w:rPr>
          <w:rFonts w:ascii="Arial" w:hAnsi="Arial" w:cs="Arial"/>
          <w:sz w:val="16"/>
          <w:szCs w:val="16"/>
        </w:rPr>
      </w:pPr>
    </w:p>
    <w:p w:rsidR="000278F3" w:rsidRPr="00AD2643" w:rsidRDefault="000278F3"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AD2643" w:rsidRPr="00AD2643" w:rsidRDefault="00AD2643" w:rsidP="00AD2643">
      <w:pPr>
        <w:jc w:val="center"/>
        <w:rPr>
          <w:rFonts w:ascii="Arial" w:hAnsi="Arial" w:cs="Arial"/>
          <w:sz w:val="16"/>
          <w:szCs w:val="16"/>
        </w:rPr>
      </w:pPr>
      <w:r w:rsidRPr="00AD2643">
        <w:rPr>
          <w:rFonts w:ascii="Arial" w:hAnsi="Arial" w:cs="Arial"/>
          <w:noProof/>
          <w:sz w:val="16"/>
          <w:szCs w:val="16"/>
        </w:rPr>
        <w:drawing>
          <wp:inline distT="0" distB="0" distL="0" distR="0">
            <wp:extent cx="607060" cy="716915"/>
            <wp:effectExtent l="19050" t="0" r="2540" b="0"/>
            <wp:docPr id="9"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AD2643" w:rsidRPr="00AD2643" w:rsidRDefault="00AD2643" w:rsidP="00AD2643">
      <w:pPr>
        <w:rPr>
          <w:rFonts w:ascii="Arial" w:hAnsi="Arial" w:cs="Arial"/>
          <w:b/>
          <w:sz w:val="16"/>
          <w:szCs w:val="16"/>
        </w:rPr>
      </w:pPr>
    </w:p>
    <w:p w:rsidR="00AD2643" w:rsidRPr="00AD2643" w:rsidRDefault="00AD2643" w:rsidP="00AD2643">
      <w:pPr>
        <w:jc w:val="center"/>
        <w:rPr>
          <w:rFonts w:ascii="Arial" w:hAnsi="Arial" w:cs="Arial"/>
          <w:sz w:val="16"/>
          <w:szCs w:val="16"/>
        </w:rPr>
      </w:pPr>
      <w:r w:rsidRPr="00AD2643">
        <w:rPr>
          <w:rFonts w:ascii="Arial" w:hAnsi="Arial" w:cs="Arial"/>
          <w:sz w:val="16"/>
          <w:szCs w:val="16"/>
        </w:rPr>
        <w:t xml:space="preserve">  КРАСНОДАРСКИЙ КРАЙ</w:t>
      </w:r>
    </w:p>
    <w:p w:rsidR="00AD2643" w:rsidRPr="00AD2643" w:rsidRDefault="00AD2643" w:rsidP="00AD2643">
      <w:pPr>
        <w:jc w:val="center"/>
        <w:rPr>
          <w:rFonts w:ascii="Arial" w:hAnsi="Arial" w:cs="Arial"/>
          <w:sz w:val="16"/>
          <w:szCs w:val="16"/>
        </w:rPr>
      </w:pPr>
      <w:r w:rsidRPr="00AD2643">
        <w:rPr>
          <w:rFonts w:ascii="Arial" w:hAnsi="Arial" w:cs="Arial"/>
          <w:sz w:val="16"/>
          <w:szCs w:val="16"/>
        </w:rPr>
        <w:t>НОВОКУБАНСКИЙ РАЙОН</w:t>
      </w:r>
    </w:p>
    <w:p w:rsidR="00AD2643" w:rsidRPr="00AD2643" w:rsidRDefault="00AD2643" w:rsidP="00AD2643">
      <w:pPr>
        <w:jc w:val="center"/>
        <w:rPr>
          <w:rFonts w:ascii="Arial" w:hAnsi="Arial" w:cs="Arial"/>
          <w:sz w:val="16"/>
          <w:szCs w:val="16"/>
        </w:rPr>
      </w:pPr>
      <w:r w:rsidRPr="00AD2643">
        <w:rPr>
          <w:rFonts w:ascii="Arial" w:hAnsi="Arial" w:cs="Arial"/>
          <w:sz w:val="16"/>
          <w:szCs w:val="16"/>
        </w:rPr>
        <w:t>СОВЕТ НОВОКУБАНСКОГО ГОРОДСКОГО ПОСЕЛЕНИЯ</w:t>
      </w:r>
    </w:p>
    <w:p w:rsidR="00AD2643" w:rsidRPr="00AD2643" w:rsidRDefault="00AD2643" w:rsidP="00AD2643">
      <w:pPr>
        <w:jc w:val="center"/>
        <w:rPr>
          <w:rFonts w:ascii="Arial" w:hAnsi="Arial" w:cs="Arial"/>
          <w:sz w:val="16"/>
          <w:szCs w:val="16"/>
        </w:rPr>
      </w:pPr>
      <w:r w:rsidRPr="00AD2643">
        <w:rPr>
          <w:rFonts w:ascii="Arial" w:hAnsi="Arial" w:cs="Arial"/>
          <w:sz w:val="16"/>
          <w:szCs w:val="16"/>
        </w:rPr>
        <w:t>НОВОКУБАНСКОГО РАЙОНА</w:t>
      </w:r>
    </w:p>
    <w:p w:rsidR="00AD2643" w:rsidRPr="00AD2643" w:rsidRDefault="00AD2643" w:rsidP="00AD2643">
      <w:pPr>
        <w:jc w:val="center"/>
        <w:rPr>
          <w:rFonts w:ascii="Arial" w:hAnsi="Arial" w:cs="Arial"/>
          <w:sz w:val="16"/>
          <w:szCs w:val="16"/>
        </w:rPr>
      </w:pPr>
    </w:p>
    <w:p w:rsidR="00AD2643" w:rsidRPr="00AD2643" w:rsidRDefault="00AD2643" w:rsidP="00AD2643">
      <w:pPr>
        <w:jc w:val="center"/>
        <w:rPr>
          <w:rFonts w:ascii="Arial" w:hAnsi="Arial" w:cs="Arial"/>
          <w:sz w:val="16"/>
          <w:szCs w:val="16"/>
        </w:rPr>
      </w:pPr>
      <w:r w:rsidRPr="00AD2643">
        <w:rPr>
          <w:rFonts w:ascii="Arial" w:hAnsi="Arial" w:cs="Arial"/>
          <w:sz w:val="16"/>
          <w:szCs w:val="16"/>
        </w:rPr>
        <w:t>РЕШЕНИЕ</w:t>
      </w:r>
    </w:p>
    <w:p w:rsidR="00AD2643" w:rsidRPr="00AD2643" w:rsidRDefault="00AD2643" w:rsidP="00AD2643">
      <w:pPr>
        <w:jc w:val="both"/>
        <w:rPr>
          <w:rFonts w:ascii="Arial" w:hAnsi="Arial" w:cs="Arial"/>
          <w:b/>
          <w:sz w:val="16"/>
          <w:szCs w:val="16"/>
        </w:rPr>
      </w:pPr>
    </w:p>
    <w:p w:rsidR="00AD2643" w:rsidRPr="00AD2643" w:rsidRDefault="00AD2643" w:rsidP="00AD2643">
      <w:pPr>
        <w:jc w:val="center"/>
        <w:rPr>
          <w:rFonts w:ascii="Arial" w:hAnsi="Arial" w:cs="Arial"/>
          <w:sz w:val="16"/>
          <w:szCs w:val="16"/>
        </w:rPr>
      </w:pPr>
      <w:r w:rsidRPr="00AD2643">
        <w:rPr>
          <w:rFonts w:ascii="Arial" w:hAnsi="Arial" w:cs="Arial"/>
          <w:sz w:val="16"/>
          <w:szCs w:val="16"/>
        </w:rPr>
        <w:t>10 ноября 2023 года                                                         №  542                                                                  г. Новокубанск</w:t>
      </w:r>
    </w:p>
    <w:p w:rsidR="00AD2643" w:rsidRPr="00AD2643" w:rsidRDefault="00AD2643" w:rsidP="00AD2643">
      <w:pPr>
        <w:jc w:val="center"/>
        <w:rPr>
          <w:rFonts w:ascii="Arial" w:hAnsi="Arial" w:cs="Arial"/>
          <w:b/>
          <w:sz w:val="16"/>
          <w:szCs w:val="16"/>
        </w:rPr>
      </w:pPr>
    </w:p>
    <w:p w:rsidR="00AD2643" w:rsidRPr="00AD2643" w:rsidRDefault="00AD2643" w:rsidP="00AD2643">
      <w:pPr>
        <w:jc w:val="center"/>
        <w:rPr>
          <w:rFonts w:ascii="Arial" w:hAnsi="Arial" w:cs="Arial"/>
          <w:b/>
          <w:bCs/>
          <w:sz w:val="16"/>
          <w:szCs w:val="16"/>
        </w:rPr>
      </w:pPr>
      <w:r w:rsidRPr="00AD2643">
        <w:rPr>
          <w:rFonts w:ascii="Arial" w:hAnsi="Arial" w:cs="Arial"/>
          <w:b/>
          <w:sz w:val="16"/>
          <w:szCs w:val="16"/>
        </w:rPr>
        <w:t xml:space="preserve">О внесении изменений в решение Совета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городского поселения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района от 01 августа 2014 года № 585  </w:t>
      </w:r>
      <w:r w:rsidRPr="00AD2643">
        <w:rPr>
          <w:rFonts w:ascii="Arial" w:hAnsi="Arial" w:cs="Arial"/>
          <w:b/>
          <w:bCs/>
          <w:sz w:val="16"/>
          <w:szCs w:val="16"/>
        </w:rPr>
        <w:t xml:space="preserve">«Об утверждении Правил землепользования и застройки территории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городского поселения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района Краснодарского края» </w:t>
      </w:r>
    </w:p>
    <w:p w:rsidR="00AD2643" w:rsidRPr="00AD2643" w:rsidRDefault="00AD2643" w:rsidP="00AD2643">
      <w:pPr>
        <w:jc w:val="center"/>
        <w:rPr>
          <w:rFonts w:ascii="Arial" w:hAnsi="Arial" w:cs="Arial"/>
          <w:b/>
          <w:sz w:val="16"/>
          <w:szCs w:val="16"/>
        </w:rPr>
      </w:pP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AD2643">
        <w:rPr>
          <w:rFonts w:ascii="Arial" w:hAnsi="Arial" w:cs="Arial"/>
          <w:spacing w:val="3"/>
          <w:sz w:val="16"/>
          <w:szCs w:val="16"/>
        </w:rPr>
        <w:t>руководствуясь</w:t>
      </w:r>
      <w:r w:rsidRPr="00AD2643">
        <w:rPr>
          <w:rFonts w:ascii="Arial" w:hAnsi="Arial" w:cs="Arial"/>
          <w:sz w:val="16"/>
          <w:szCs w:val="16"/>
        </w:rPr>
        <w:t xml:space="preserve"> Уставом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Совет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w:t>
      </w:r>
      <w:proofErr w:type="spellStart"/>
      <w:proofErr w:type="gramStart"/>
      <w:r w:rsidRPr="00AD2643">
        <w:rPr>
          <w:rFonts w:ascii="Arial" w:hAnsi="Arial" w:cs="Arial"/>
          <w:sz w:val="16"/>
          <w:szCs w:val="16"/>
        </w:rPr>
        <w:t>р</w:t>
      </w:r>
      <w:proofErr w:type="spellEnd"/>
      <w:proofErr w:type="gramEnd"/>
      <w:r w:rsidRPr="00AD2643">
        <w:rPr>
          <w:rFonts w:ascii="Arial" w:hAnsi="Arial" w:cs="Arial"/>
          <w:sz w:val="16"/>
          <w:szCs w:val="16"/>
        </w:rPr>
        <w:t xml:space="preserve"> е </w:t>
      </w:r>
      <w:proofErr w:type="spellStart"/>
      <w:r w:rsidRPr="00AD2643">
        <w:rPr>
          <w:rFonts w:ascii="Arial" w:hAnsi="Arial" w:cs="Arial"/>
          <w:sz w:val="16"/>
          <w:szCs w:val="16"/>
        </w:rPr>
        <w:t>ш</w:t>
      </w:r>
      <w:proofErr w:type="spellEnd"/>
      <w:r w:rsidRPr="00AD2643">
        <w:rPr>
          <w:rFonts w:ascii="Arial" w:hAnsi="Arial" w:cs="Arial"/>
          <w:sz w:val="16"/>
          <w:szCs w:val="16"/>
        </w:rPr>
        <w:t xml:space="preserve"> и л:</w:t>
      </w:r>
    </w:p>
    <w:p w:rsidR="00AD2643" w:rsidRPr="00AD2643" w:rsidRDefault="00AD2643" w:rsidP="00AD2643">
      <w:pPr>
        <w:ind w:firstLine="570"/>
        <w:jc w:val="both"/>
        <w:rPr>
          <w:rFonts w:ascii="Arial" w:hAnsi="Arial" w:cs="Arial"/>
          <w:bCs/>
          <w:sz w:val="16"/>
          <w:szCs w:val="16"/>
        </w:rPr>
      </w:pPr>
      <w:r w:rsidRPr="00AD2643">
        <w:rPr>
          <w:rFonts w:ascii="Arial" w:hAnsi="Arial" w:cs="Arial"/>
          <w:sz w:val="16"/>
          <w:szCs w:val="16"/>
        </w:rPr>
        <w:t>1. </w:t>
      </w:r>
      <w:proofErr w:type="gramStart"/>
      <w:r w:rsidRPr="00AD2643">
        <w:rPr>
          <w:rFonts w:ascii="Arial" w:hAnsi="Arial" w:cs="Arial"/>
          <w:sz w:val="16"/>
          <w:szCs w:val="16"/>
        </w:rPr>
        <w:t xml:space="preserve">Внести изменения в решение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от 01 августа 2014 года № 585</w:t>
      </w:r>
      <w:r w:rsidRPr="00AD2643">
        <w:rPr>
          <w:rFonts w:ascii="Arial" w:hAnsi="Arial" w:cs="Arial"/>
          <w:bCs/>
          <w:sz w:val="16"/>
          <w:szCs w:val="16"/>
        </w:rPr>
        <w:t xml:space="preserve"> «Об утверждении Правил землепользования и застройки территории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городского поселения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района Краснодарского края» (</w:t>
      </w:r>
      <w:r w:rsidRPr="00AD2643">
        <w:rPr>
          <w:rFonts w:ascii="Arial" w:hAnsi="Arial" w:cs="Arial"/>
          <w:sz w:val="16"/>
          <w:szCs w:val="16"/>
        </w:rPr>
        <w:t>с изменениями от 29 июля 2022 года № 397, от 25 ноября 2022 года  № 429, от 27 января 2023 года № 449, от 17 марта 2023 года № 470), изложив приложение к нему</w:t>
      </w:r>
      <w:proofErr w:type="gramEnd"/>
      <w:r w:rsidRPr="00AD2643">
        <w:rPr>
          <w:rFonts w:ascii="Arial" w:hAnsi="Arial" w:cs="Arial"/>
          <w:sz w:val="16"/>
          <w:szCs w:val="16"/>
        </w:rPr>
        <w:t xml:space="preserve"> в новой редакции </w:t>
      </w:r>
      <w:r w:rsidRPr="00AD2643">
        <w:rPr>
          <w:rFonts w:ascii="Arial" w:hAnsi="Arial" w:cs="Arial"/>
          <w:bCs/>
          <w:sz w:val="16"/>
          <w:szCs w:val="16"/>
        </w:rPr>
        <w:t>согласно приложению к настоящему решению.</w:t>
      </w:r>
    </w:p>
    <w:p w:rsidR="00AD2643" w:rsidRPr="00AD2643" w:rsidRDefault="00AD2643" w:rsidP="00AD2643">
      <w:pPr>
        <w:ind w:firstLine="570"/>
        <w:jc w:val="both"/>
        <w:rPr>
          <w:rFonts w:ascii="Arial" w:hAnsi="Arial" w:cs="Arial"/>
          <w:bCs/>
          <w:sz w:val="16"/>
          <w:szCs w:val="16"/>
        </w:rPr>
      </w:pPr>
      <w:r w:rsidRPr="00AD2643">
        <w:rPr>
          <w:rFonts w:ascii="Arial" w:hAnsi="Arial" w:cs="Arial"/>
          <w:bCs/>
          <w:sz w:val="16"/>
          <w:szCs w:val="16"/>
        </w:rPr>
        <w:t>2. Признать утратившим силу:</w:t>
      </w:r>
    </w:p>
    <w:p w:rsidR="00AD2643" w:rsidRPr="00AD2643" w:rsidRDefault="00AD2643" w:rsidP="00AD2643">
      <w:pPr>
        <w:ind w:firstLine="570"/>
        <w:jc w:val="both"/>
        <w:rPr>
          <w:rFonts w:ascii="Arial" w:hAnsi="Arial" w:cs="Arial"/>
          <w:bCs/>
          <w:sz w:val="16"/>
          <w:szCs w:val="16"/>
        </w:rPr>
      </w:pPr>
      <w:r w:rsidRPr="00AD2643">
        <w:rPr>
          <w:rFonts w:ascii="Arial" w:hAnsi="Arial" w:cs="Arial"/>
          <w:bCs/>
          <w:sz w:val="16"/>
          <w:szCs w:val="16"/>
        </w:rPr>
        <w:t>р</w:t>
      </w:r>
      <w:r w:rsidRPr="00AD2643">
        <w:rPr>
          <w:rFonts w:ascii="Arial" w:hAnsi="Arial" w:cs="Arial"/>
          <w:sz w:val="16"/>
          <w:szCs w:val="16"/>
        </w:rPr>
        <w:t xml:space="preserve">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 внесении изменений в решение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от 01 августа 2014 года № 585 </w:t>
      </w:r>
      <w:r w:rsidRPr="00AD2643">
        <w:rPr>
          <w:rFonts w:ascii="Arial" w:hAnsi="Arial" w:cs="Arial"/>
          <w:bCs/>
          <w:sz w:val="16"/>
          <w:szCs w:val="16"/>
        </w:rPr>
        <w:t xml:space="preserve">«Об утверждении Правил землепользования и застройки территории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городского поселения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района Краснодарского края»</w:t>
      </w:r>
      <w:r w:rsidRPr="00AD2643">
        <w:rPr>
          <w:rFonts w:ascii="Arial" w:hAnsi="Arial" w:cs="Arial"/>
          <w:sz w:val="16"/>
          <w:szCs w:val="16"/>
        </w:rPr>
        <w:t xml:space="preserve"> от 25 ноября 2022 года № 429;</w:t>
      </w:r>
    </w:p>
    <w:p w:rsidR="00AD2643" w:rsidRPr="00AD2643" w:rsidRDefault="00AD2643" w:rsidP="00AD2643">
      <w:pPr>
        <w:ind w:firstLine="570"/>
        <w:jc w:val="both"/>
        <w:rPr>
          <w:rFonts w:ascii="Arial" w:hAnsi="Arial" w:cs="Arial"/>
          <w:sz w:val="16"/>
          <w:szCs w:val="16"/>
        </w:rPr>
      </w:pPr>
      <w:r w:rsidRPr="00AD2643">
        <w:rPr>
          <w:rFonts w:ascii="Arial" w:hAnsi="Arial" w:cs="Arial"/>
          <w:bCs/>
          <w:sz w:val="16"/>
          <w:szCs w:val="16"/>
        </w:rPr>
        <w:t>р</w:t>
      </w:r>
      <w:r w:rsidRPr="00AD2643">
        <w:rPr>
          <w:rFonts w:ascii="Arial" w:hAnsi="Arial" w:cs="Arial"/>
          <w:sz w:val="16"/>
          <w:szCs w:val="16"/>
        </w:rPr>
        <w:t xml:space="preserve">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 внесении изменений в решение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от 01 августа 2014 года № 585 </w:t>
      </w:r>
      <w:r w:rsidRPr="00AD2643">
        <w:rPr>
          <w:rFonts w:ascii="Arial" w:hAnsi="Arial" w:cs="Arial"/>
          <w:bCs/>
          <w:sz w:val="16"/>
          <w:szCs w:val="16"/>
        </w:rPr>
        <w:t xml:space="preserve">«Об утверждении Правил землепользования и застройки территории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городского поселения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района Краснодарского края»</w:t>
      </w:r>
      <w:r w:rsidRPr="00AD2643">
        <w:rPr>
          <w:rFonts w:ascii="Arial" w:hAnsi="Arial" w:cs="Arial"/>
          <w:sz w:val="16"/>
          <w:szCs w:val="16"/>
        </w:rPr>
        <w:t xml:space="preserve"> от 27 января 2023 года № 449; </w:t>
      </w:r>
    </w:p>
    <w:p w:rsidR="00AD2643" w:rsidRPr="00AD2643" w:rsidRDefault="00AD2643" w:rsidP="00AD2643">
      <w:pPr>
        <w:ind w:firstLine="570"/>
        <w:jc w:val="both"/>
        <w:rPr>
          <w:rFonts w:ascii="Arial" w:hAnsi="Arial" w:cs="Arial"/>
          <w:sz w:val="16"/>
          <w:szCs w:val="16"/>
        </w:rPr>
      </w:pPr>
      <w:r w:rsidRPr="00AD2643">
        <w:rPr>
          <w:rFonts w:ascii="Arial" w:hAnsi="Arial" w:cs="Arial"/>
          <w:bCs/>
          <w:sz w:val="16"/>
          <w:szCs w:val="16"/>
        </w:rPr>
        <w:t>р</w:t>
      </w:r>
      <w:r w:rsidRPr="00AD2643">
        <w:rPr>
          <w:rFonts w:ascii="Arial" w:hAnsi="Arial" w:cs="Arial"/>
          <w:sz w:val="16"/>
          <w:szCs w:val="16"/>
        </w:rPr>
        <w:t xml:space="preserve">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 внесении изменений в решение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от 01 августа 2014 года № 585 </w:t>
      </w:r>
      <w:r w:rsidRPr="00AD2643">
        <w:rPr>
          <w:rFonts w:ascii="Arial" w:hAnsi="Arial" w:cs="Arial"/>
          <w:bCs/>
          <w:sz w:val="16"/>
          <w:szCs w:val="16"/>
        </w:rPr>
        <w:t xml:space="preserve">«Об утверждении Правил землепользования и застройки территории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городского поселения </w:t>
      </w:r>
      <w:proofErr w:type="spellStart"/>
      <w:r w:rsidRPr="00AD2643">
        <w:rPr>
          <w:rFonts w:ascii="Arial" w:hAnsi="Arial" w:cs="Arial"/>
          <w:bCs/>
          <w:sz w:val="16"/>
          <w:szCs w:val="16"/>
        </w:rPr>
        <w:t>Новокубанского</w:t>
      </w:r>
      <w:proofErr w:type="spellEnd"/>
      <w:r w:rsidRPr="00AD2643">
        <w:rPr>
          <w:rFonts w:ascii="Arial" w:hAnsi="Arial" w:cs="Arial"/>
          <w:bCs/>
          <w:sz w:val="16"/>
          <w:szCs w:val="16"/>
        </w:rPr>
        <w:t xml:space="preserve"> района Краснодарского края»</w:t>
      </w:r>
      <w:r w:rsidRPr="00AD2643">
        <w:rPr>
          <w:rFonts w:ascii="Arial" w:hAnsi="Arial" w:cs="Arial"/>
          <w:sz w:val="16"/>
          <w:szCs w:val="16"/>
        </w:rPr>
        <w:t xml:space="preserve"> от17 марта 2023 года № 470</w:t>
      </w:r>
      <w:r w:rsidRPr="00AD2643">
        <w:rPr>
          <w:rFonts w:ascii="Arial" w:hAnsi="Arial" w:cs="Arial"/>
          <w:bCs/>
          <w:sz w:val="16"/>
          <w:szCs w:val="16"/>
        </w:rPr>
        <w:t>.</w:t>
      </w:r>
    </w:p>
    <w:p w:rsidR="00AD2643" w:rsidRPr="00AD2643" w:rsidRDefault="00AD2643" w:rsidP="00AD2643">
      <w:pPr>
        <w:ind w:firstLine="570"/>
        <w:jc w:val="both"/>
        <w:rPr>
          <w:rFonts w:ascii="Arial" w:hAnsi="Arial" w:cs="Arial"/>
          <w:spacing w:val="3"/>
          <w:sz w:val="16"/>
          <w:szCs w:val="16"/>
        </w:rPr>
      </w:pPr>
      <w:r w:rsidRPr="00AD2643">
        <w:rPr>
          <w:rFonts w:ascii="Arial" w:hAnsi="Arial" w:cs="Arial"/>
          <w:spacing w:val="3"/>
          <w:sz w:val="16"/>
          <w:szCs w:val="16"/>
        </w:rPr>
        <w:t xml:space="preserve">3. </w:t>
      </w:r>
      <w:r w:rsidRPr="00AD2643">
        <w:rPr>
          <w:rFonts w:ascii="Arial" w:hAnsi="Arial" w:cs="Arial"/>
          <w:sz w:val="16"/>
          <w:szCs w:val="16"/>
        </w:rPr>
        <w:t xml:space="preserve">Управлению имущественных и земельных отношений, архитектуры и градостроительства администрации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(Никитенко)</w:t>
      </w:r>
      <w:r w:rsidRPr="00AD2643">
        <w:rPr>
          <w:rFonts w:ascii="Arial" w:hAnsi="Arial" w:cs="Arial"/>
          <w:spacing w:val="3"/>
          <w:sz w:val="16"/>
          <w:szCs w:val="16"/>
        </w:rPr>
        <w:t xml:space="preserve"> настоящее решение:</w:t>
      </w:r>
    </w:p>
    <w:p w:rsidR="00AD2643" w:rsidRPr="00AD2643" w:rsidRDefault="00AD2643" w:rsidP="00AD2643">
      <w:pPr>
        <w:ind w:firstLine="570"/>
        <w:jc w:val="both"/>
        <w:rPr>
          <w:rFonts w:ascii="Arial" w:hAnsi="Arial" w:cs="Arial"/>
          <w:sz w:val="16"/>
          <w:szCs w:val="16"/>
        </w:rPr>
      </w:pPr>
      <w:r w:rsidRPr="00AD2643">
        <w:rPr>
          <w:rFonts w:ascii="Arial" w:hAnsi="Arial" w:cs="Arial"/>
          <w:spacing w:val="3"/>
          <w:sz w:val="16"/>
          <w:szCs w:val="16"/>
        </w:rPr>
        <w:t xml:space="preserve">1)  опубликовать в информационном бюллетене «Вестник </w:t>
      </w:r>
      <w:proofErr w:type="spellStart"/>
      <w:r w:rsidRPr="00AD2643">
        <w:rPr>
          <w:rFonts w:ascii="Arial" w:hAnsi="Arial" w:cs="Arial"/>
          <w:spacing w:val="3"/>
          <w:sz w:val="16"/>
          <w:szCs w:val="16"/>
        </w:rPr>
        <w:t>Новокубанского</w:t>
      </w:r>
      <w:proofErr w:type="spellEnd"/>
      <w:r w:rsidRPr="00AD2643">
        <w:rPr>
          <w:rFonts w:ascii="Arial" w:hAnsi="Arial" w:cs="Arial"/>
          <w:spacing w:val="3"/>
          <w:sz w:val="16"/>
          <w:szCs w:val="16"/>
        </w:rPr>
        <w:t xml:space="preserve"> городского поселения</w:t>
      </w:r>
      <w:r w:rsidRPr="00AD2643">
        <w:rPr>
          <w:rFonts w:ascii="Arial" w:hAnsi="Arial" w:cs="Arial"/>
          <w:sz w:val="16"/>
          <w:szCs w:val="16"/>
        </w:rPr>
        <w:t xml:space="preserve">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ind w:firstLine="570"/>
        <w:jc w:val="both"/>
        <w:rPr>
          <w:rFonts w:ascii="Arial" w:hAnsi="Arial" w:cs="Arial"/>
          <w:sz w:val="16"/>
          <w:szCs w:val="16"/>
        </w:rPr>
      </w:pPr>
      <w:r w:rsidRPr="00AD2643">
        <w:rPr>
          <w:rFonts w:ascii="Arial" w:hAnsi="Arial" w:cs="Arial"/>
          <w:sz w:val="16"/>
          <w:szCs w:val="16"/>
        </w:rPr>
        <w:t>2) разместить:</w:t>
      </w:r>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на официальном сайте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w:t>
      </w:r>
    </w:p>
    <w:p w:rsidR="00AD2643" w:rsidRPr="00AD2643" w:rsidRDefault="00AD2643" w:rsidP="00AD2643">
      <w:pPr>
        <w:jc w:val="both"/>
        <w:rPr>
          <w:rFonts w:ascii="Arial" w:hAnsi="Arial" w:cs="Arial"/>
          <w:sz w:val="16"/>
          <w:szCs w:val="16"/>
        </w:rPr>
      </w:pPr>
      <w:r w:rsidRPr="00AD2643">
        <w:rPr>
          <w:rFonts w:ascii="Arial" w:hAnsi="Arial" w:cs="Arial"/>
          <w:sz w:val="16"/>
          <w:szCs w:val="16"/>
        </w:rPr>
        <w:t>района в информационно-телекоммуникационной сети «Интернет» (</w:t>
      </w:r>
      <w:r w:rsidRPr="00AD2643">
        <w:rPr>
          <w:rFonts w:ascii="Arial" w:hAnsi="Arial" w:cs="Arial"/>
          <w:sz w:val="16"/>
          <w:szCs w:val="16"/>
          <w:lang w:val="en-US"/>
        </w:rPr>
        <w:t>www</w:t>
      </w:r>
      <w:r w:rsidRPr="00AD2643">
        <w:rPr>
          <w:rFonts w:ascii="Arial" w:hAnsi="Arial" w:cs="Arial"/>
          <w:sz w:val="16"/>
          <w:szCs w:val="16"/>
        </w:rPr>
        <w:t>.</w:t>
      </w:r>
      <w:proofErr w:type="spellStart"/>
      <w:r w:rsidRPr="00AD2643">
        <w:rPr>
          <w:rFonts w:ascii="Arial" w:hAnsi="Arial" w:cs="Arial"/>
          <w:sz w:val="16"/>
          <w:szCs w:val="16"/>
          <w:lang w:val="en-US"/>
        </w:rPr>
        <w:t>ngpnr</w:t>
      </w:r>
      <w:proofErr w:type="spellEnd"/>
      <w:r w:rsidRPr="00AD2643">
        <w:rPr>
          <w:rFonts w:ascii="Arial" w:hAnsi="Arial" w:cs="Arial"/>
          <w:sz w:val="16"/>
          <w:szCs w:val="16"/>
        </w:rPr>
        <w:t>.</w:t>
      </w:r>
      <w:proofErr w:type="spellStart"/>
      <w:r w:rsidRPr="00AD2643">
        <w:rPr>
          <w:rFonts w:ascii="Arial" w:hAnsi="Arial" w:cs="Arial"/>
          <w:sz w:val="16"/>
          <w:szCs w:val="16"/>
          <w:lang w:val="en-US"/>
        </w:rPr>
        <w:t>ru</w:t>
      </w:r>
      <w:proofErr w:type="spellEnd"/>
      <w:r w:rsidRPr="00AD2643">
        <w:rPr>
          <w:rFonts w:ascii="Arial" w:hAnsi="Arial" w:cs="Arial"/>
          <w:sz w:val="16"/>
          <w:szCs w:val="16"/>
        </w:rPr>
        <w:t>);</w:t>
      </w:r>
    </w:p>
    <w:p w:rsidR="00AD2643" w:rsidRPr="00AD2643" w:rsidRDefault="00AD2643" w:rsidP="00AD2643">
      <w:pPr>
        <w:ind w:firstLine="570"/>
        <w:jc w:val="both"/>
        <w:rPr>
          <w:rFonts w:ascii="Arial" w:hAnsi="Arial" w:cs="Arial"/>
          <w:sz w:val="16"/>
          <w:szCs w:val="16"/>
        </w:rPr>
      </w:pPr>
      <w:r w:rsidRPr="00AD2643">
        <w:rPr>
          <w:rFonts w:ascii="Arial" w:hAnsi="Arial" w:cs="Arial"/>
          <w:sz w:val="16"/>
          <w:szCs w:val="16"/>
        </w:rPr>
        <w:t>3) в информационной системе обеспечения градостроительной деятельности.</w:t>
      </w:r>
    </w:p>
    <w:p w:rsidR="00AD2643" w:rsidRPr="00AD2643" w:rsidRDefault="00AD2643" w:rsidP="00AD2643">
      <w:pPr>
        <w:ind w:right="-31" w:firstLine="570"/>
        <w:jc w:val="both"/>
        <w:rPr>
          <w:rFonts w:ascii="Arial" w:hAnsi="Arial" w:cs="Arial"/>
          <w:sz w:val="16"/>
          <w:szCs w:val="16"/>
        </w:rPr>
      </w:pPr>
      <w:r w:rsidRPr="00AD2643">
        <w:rPr>
          <w:rFonts w:ascii="Arial" w:hAnsi="Arial" w:cs="Arial"/>
          <w:sz w:val="16"/>
          <w:szCs w:val="16"/>
        </w:rPr>
        <w:t xml:space="preserve">4. </w:t>
      </w:r>
      <w:proofErr w:type="gramStart"/>
      <w:r w:rsidRPr="00AD2643">
        <w:rPr>
          <w:rFonts w:ascii="Arial" w:hAnsi="Arial" w:cs="Arial"/>
          <w:sz w:val="16"/>
          <w:szCs w:val="16"/>
        </w:rPr>
        <w:t>Контроль за</w:t>
      </w:r>
      <w:proofErr w:type="gramEnd"/>
      <w:r w:rsidRPr="00AD2643">
        <w:rPr>
          <w:rFonts w:ascii="Arial" w:hAnsi="Arial" w:cs="Arial"/>
          <w:sz w:val="16"/>
          <w:szCs w:val="16"/>
        </w:rPr>
        <w:t xml:space="preserve"> исполнением настоящего решения возложить на председателя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w:t>
      </w:r>
      <w:r w:rsidRPr="00AD2643">
        <w:rPr>
          <w:rFonts w:ascii="Arial" w:hAnsi="Arial" w:cs="Arial"/>
          <w:b/>
          <w:sz w:val="16"/>
          <w:szCs w:val="16"/>
        </w:rPr>
        <w:t xml:space="preserve"> </w:t>
      </w:r>
      <w:r w:rsidRPr="00AD2643">
        <w:rPr>
          <w:rFonts w:ascii="Arial" w:hAnsi="Arial" w:cs="Arial"/>
          <w:sz w:val="16"/>
          <w:szCs w:val="16"/>
        </w:rPr>
        <w:t xml:space="preserve">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w:t>
      </w:r>
      <w:r w:rsidRPr="00AD2643">
        <w:rPr>
          <w:rFonts w:ascii="Arial" w:hAnsi="Arial" w:cs="Arial"/>
          <w:b/>
          <w:sz w:val="16"/>
          <w:szCs w:val="16"/>
        </w:rPr>
        <w:t xml:space="preserve"> </w:t>
      </w:r>
      <w:r w:rsidRPr="00AD2643">
        <w:rPr>
          <w:rFonts w:ascii="Arial" w:hAnsi="Arial" w:cs="Arial"/>
          <w:sz w:val="16"/>
          <w:szCs w:val="16"/>
        </w:rPr>
        <w:t xml:space="preserve">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полномочий по решению вопросов местного значения                                          Д.Л. </w:t>
      </w:r>
      <w:proofErr w:type="spellStart"/>
      <w:r w:rsidRPr="00AD2643">
        <w:rPr>
          <w:rFonts w:ascii="Arial" w:hAnsi="Arial" w:cs="Arial"/>
          <w:sz w:val="16"/>
          <w:szCs w:val="16"/>
        </w:rPr>
        <w:t>Вильготского</w:t>
      </w:r>
      <w:proofErr w:type="spellEnd"/>
      <w:r w:rsidRPr="00AD2643">
        <w:rPr>
          <w:rFonts w:ascii="Arial" w:hAnsi="Arial" w:cs="Arial"/>
          <w:sz w:val="16"/>
          <w:szCs w:val="16"/>
        </w:rPr>
        <w:t>.</w:t>
      </w:r>
    </w:p>
    <w:p w:rsidR="00AD2643" w:rsidRPr="00AD2643" w:rsidRDefault="00AD2643" w:rsidP="00AD2643">
      <w:pPr>
        <w:ind w:firstLine="570"/>
        <w:jc w:val="both"/>
        <w:rPr>
          <w:rFonts w:ascii="Arial" w:hAnsi="Arial" w:cs="Arial"/>
          <w:sz w:val="16"/>
          <w:szCs w:val="16"/>
        </w:rPr>
      </w:pPr>
      <w:r w:rsidRPr="00AD2643">
        <w:rPr>
          <w:rFonts w:ascii="Arial" w:hAnsi="Arial" w:cs="Arial"/>
          <w:sz w:val="16"/>
          <w:szCs w:val="16"/>
        </w:rPr>
        <w:t xml:space="preserve">5. Решение вступает в силу со дня его официального опубликования в информационном бюллетене «Вестник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и подлежит размещению на официальном сайте администрации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w:t>
      </w:r>
      <w:r w:rsidRPr="00AD2643">
        <w:rPr>
          <w:rFonts w:ascii="Arial" w:hAnsi="Arial" w:cs="Arial"/>
          <w:sz w:val="16"/>
          <w:szCs w:val="16"/>
          <w:lang w:val="en-US"/>
        </w:rPr>
        <w:t>www</w:t>
      </w:r>
      <w:r w:rsidRPr="00AD2643">
        <w:rPr>
          <w:rFonts w:ascii="Arial" w:hAnsi="Arial" w:cs="Arial"/>
          <w:sz w:val="16"/>
          <w:szCs w:val="16"/>
        </w:rPr>
        <w:t>.</w:t>
      </w:r>
      <w:proofErr w:type="spellStart"/>
      <w:r w:rsidRPr="00AD2643">
        <w:rPr>
          <w:rFonts w:ascii="Arial" w:hAnsi="Arial" w:cs="Arial"/>
          <w:sz w:val="16"/>
          <w:szCs w:val="16"/>
          <w:lang w:val="en-US"/>
        </w:rPr>
        <w:t>ngpnr</w:t>
      </w:r>
      <w:proofErr w:type="spellEnd"/>
      <w:r w:rsidRPr="00AD2643">
        <w:rPr>
          <w:rFonts w:ascii="Arial" w:hAnsi="Arial" w:cs="Arial"/>
          <w:sz w:val="16"/>
          <w:szCs w:val="16"/>
        </w:rPr>
        <w:t>.</w:t>
      </w:r>
      <w:proofErr w:type="spellStart"/>
      <w:r w:rsidRPr="00AD2643">
        <w:rPr>
          <w:rFonts w:ascii="Arial" w:hAnsi="Arial" w:cs="Arial"/>
          <w:sz w:val="16"/>
          <w:szCs w:val="16"/>
          <w:lang w:val="en-US"/>
        </w:rPr>
        <w:t>ru</w:t>
      </w:r>
      <w:proofErr w:type="spellEnd"/>
      <w:r w:rsidRPr="00AD2643">
        <w:rPr>
          <w:rFonts w:ascii="Arial" w:hAnsi="Arial" w:cs="Arial"/>
          <w:sz w:val="16"/>
          <w:szCs w:val="16"/>
        </w:rPr>
        <w:t>).</w:t>
      </w:r>
    </w:p>
    <w:p w:rsidR="00AD2643" w:rsidRPr="00AD2643" w:rsidRDefault="00AD2643" w:rsidP="00AD2643">
      <w:pPr>
        <w:rPr>
          <w:rFonts w:ascii="Arial" w:hAnsi="Arial" w:cs="Arial"/>
          <w:sz w:val="16"/>
          <w:szCs w:val="16"/>
        </w:rPr>
      </w:pPr>
    </w:p>
    <w:p w:rsidR="00AD2643" w:rsidRPr="00AD2643" w:rsidRDefault="00AD2643" w:rsidP="00AD2643">
      <w:pPr>
        <w:rPr>
          <w:rFonts w:ascii="Arial" w:hAnsi="Arial" w:cs="Arial"/>
          <w:sz w:val="16"/>
          <w:szCs w:val="16"/>
        </w:rPr>
      </w:pPr>
    </w:p>
    <w:tbl>
      <w:tblPr>
        <w:tblW w:w="9747" w:type="dxa"/>
        <w:tblLook w:val="01E0"/>
      </w:tblPr>
      <w:tblGrid>
        <w:gridCol w:w="4503"/>
        <w:gridCol w:w="909"/>
        <w:gridCol w:w="4335"/>
      </w:tblGrid>
      <w:tr w:rsidR="00AD2643" w:rsidRPr="00AD2643" w:rsidTr="00AD2643">
        <w:tc>
          <w:tcPr>
            <w:tcW w:w="450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Глава</w:t>
            </w:r>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главы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w:t>
            </w:r>
            <w:proofErr w:type="gramStart"/>
            <w:r w:rsidRPr="00AD2643">
              <w:rPr>
                <w:rFonts w:ascii="Arial" w:hAnsi="Arial" w:cs="Arial"/>
                <w:sz w:val="16"/>
                <w:szCs w:val="16"/>
              </w:rPr>
              <w:t>городского</w:t>
            </w:r>
            <w:proofErr w:type="gramEnd"/>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                                    П.В.Манаков</w:t>
            </w:r>
          </w:p>
        </w:tc>
        <w:tc>
          <w:tcPr>
            <w:tcW w:w="909" w:type="dxa"/>
          </w:tcPr>
          <w:p w:rsidR="00AD2643" w:rsidRPr="00AD2643" w:rsidRDefault="00AD2643" w:rsidP="00AD2643">
            <w:pPr>
              <w:jc w:val="both"/>
              <w:rPr>
                <w:rFonts w:ascii="Arial" w:hAnsi="Arial" w:cs="Arial"/>
                <w:sz w:val="16"/>
                <w:szCs w:val="16"/>
              </w:rPr>
            </w:pPr>
          </w:p>
        </w:tc>
        <w:tc>
          <w:tcPr>
            <w:tcW w:w="4335" w:type="dxa"/>
          </w:tcPr>
          <w:p w:rsidR="00AD2643" w:rsidRPr="00AD2643" w:rsidRDefault="00AD2643" w:rsidP="00AD2643">
            <w:pPr>
              <w:spacing w:line="228" w:lineRule="auto"/>
              <w:rPr>
                <w:rFonts w:ascii="Arial" w:hAnsi="Arial" w:cs="Arial"/>
                <w:sz w:val="16"/>
                <w:szCs w:val="16"/>
              </w:rPr>
            </w:pPr>
            <w:r w:rsidRPr="00AD2643">
              <w:rPr>
                <w:rFonts w:ascii="Arial" w:hAnsi="Arial" w:cs="Arial"/>
                <w:sz w:val="16"/>
                <w:szCs w:val="16"/>
              </w:rPr>
              <w:t xml:space="preserve">Председатель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Новокубанский</w:t>
            </w:r>
            <w:proofErr w:type="spellEnd"/>
            <w:r w:rsidRPr="00AD2643">
              <w:rPr>
                <w:rFonts w:ascii="Arial" w:hAnsi="Arial" w:cs="Arial"/>
                <w:sz w:val="16"/>
                <w:szCs w:val="16"/>
              </w:rPr>
              <w:t xml:space="preserve"> район</w:t>
            </w:r>
          </w:p>
          <w:p w:rsidR="00AD2643" w:rsidRPr="00AD2643" w:rsidRDefault="00AD2643" w:rsidP="00AD2643">
            <w:pPr>
              <w:spacing w:line="228" w:lineRule="auto"/>
              <w:rPr>
                <w:rFonts w:ascii="Arial" w:hAnsi="Arial" w:cs="Arial"/>
                <w:sz w:val="16"/>
                <w:szCs w:val="16"/>
              </w:rPr>
            </w:pPr>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                           Е.В.Головченко </w:t>
            </w:r>
          </w:p>
        </w:tc>
      </w:tr>
    </w:tbl>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left="5670"/>
        <w:jc w:val="both"/>
        <w:rPr>
          <w:rFonts w:ascii="Arial" w:hAnsi="Arial" w:cs="Arial"/>
          <w:bCs/>
          <w:sz w:val="16"/>
          <w:szCs w:val="16"/>
          <w:lang w:eastAsia="en-US"/>
        </w:rPr>
      </w:pPr>
      <w:r w:rsidRPr="00AD2643">
        <w:rPr>
          <w:rFonts w:ascii="Arial" w:hAnsi="Arial" w:cs="Arial"/>
          <w:bCs/>
          <w:sz w:val="16"/>
          <w:szCs w:val="16"/>
          <w:lang w:eastAsia="en-US"/>
        </w:rPr>
        <w:lastRenderedPageBreak/>
        <w:t xml:space="preserve">Приложение к решению Совета </w:t>
      </w:r>
      <w:proofErr w:type="spellStart"/>
      <w:r w:rsidRPr="00AD2643">
        <w:rPr>
          <w:rFonts w:ascii="Arial" w:hAnsi="Arial" w:cs="Arial"/>
          <w:bCs/>
          <w:sz w:val="16"/>
          <w:szCs w:val="16"/>
          <w:lang w:eastAsia="en-US"/>
        </w:rPr>
        <w:t>Новокубанского</w:t>
      </w:r>
      <w:proofErr w:type="spellEnd"/>
      <w:r w:rsidRPr="00AD2643">
        <w:rPr>
          <w:rFonts w:ascii="Arial" w:hAnsi="Arial" w:cs="Arial"/>
          <w:bCs/>
          <w:sz w:val="16"/>
          <w:szCs w:val="16"/>
          <w:lang w:eastAsia="en-US"/>
        </w:rPr>
        <w:t xml:space="preserve"> городского поселения </w:t>
      </w:r>
      <w:proofErr w:type="spellStart"/>
      <w:r w:rsidRPr="00AD2643">
        <w:rPr>
          <w:rFonts w:ascii="Arial" w:hAnsi="Arial" w:cs="Arial"/>
          <w:bCs/>
          <w:sz w:val="16"/>
          <w:szCs w:val="16"/>
          <w:lang w:eastAsia="en-US"/>
        </w:rPr>
        <w:t>Новокубанского</w:t>
      </w:r>
      <w:proofErr w:type="spellEnd"/>
      <w:r w:rsidRPr="00AD2643">
        <w:rPr>
          <w:rFonts w:ascii="Arial" w:hAnsi="Arial" w:cs="Arial"/>
          <w:bCs/>
          <w:sz w:val="16"/>
          <w:szCs w:val="16"/>
          <w:lang w:eastAsia="en-US"/>
        </w:rPr>
        <w:t xml:space="preserve"> района                                                                           от 10.11.2023_года     №  542</w:t>
      </w:r>
    </w:p>
    <w:p w:rsidR="00AD2643" w:rsidRPr="00AD2643" w:rsidRDefault="00AD2643" w:rsidP="00AD2643">
      <w:pPr>
        <w:ind w:left="5670"/>
        <w:jc w:val="both"/>
        <w:rPr>
          <w:rFonts w:ascii="Arial" w:hAnsi="Arial" w:cs="Arial"/>
          <w:bCs/>
          <w:sz w:val="16"/>
          <w:szCs w:val="16"/>
          <w:lang w:eastAsia="en-US"/>
        </w:rPr>
      </w:pPr>
    </w:p>
    <w:p w:rsidR="00AD2643" w:rsidRPr="00AD2643" w:rsidRDefault="00AD2643" w:rsidP="00AD2643">
      <w:pPr>
        <w:ind w:left="5670"/>
        <w:jc w:val="both"/>
        <w:rPr>
          <w:rFonts w:ascii="Arial" w:hAnsi="Arial" w:cs="Arial"/>
          <w:bCs/>
          <w:sz w:val="16"/>
          <w:szCs w:val="16"/>
          <w:lang w:eastAsia="en-US"/>
        </w:rPr>
      </w:pPr>
      <w:r w:rsidRPr="00AD2643">
        <w:rPr>
          <w:rFonts w:ascii="Arial" w:hAnsi="Arial" w:cs="Arial"/>
          <w:bCs/>
          <w:sz w:val="16"/>
          <w:szCs w:val="16"/>
          <w:lang w:eastAsia="en-US"/>
        </w:rPr>
        <w:t xml:space="preserve">«Приложение к решению Совета </w:t>
      </w:r>
      <w:proofErr w:type="spellStart"/>
      <w:r w:rsidRPr="00AD2643">
        <w:rPr>
          <w:rFonts w:ascii="Arial" w:hAnsi="Arial" w:cs="Arial"/>
          <w:bCs/>
          <w:sz w:val="16"/>
          <w:szCs w:val="16"/>
          <w:lang w:eastAsia="en-US"/>
        </w:rPr>
        <w:t>Новокубанского</w:t>
      </w:r>
      <w:proofErr w:type="spellEnd"/>
      <w:r w:rsidRPr="00AD2643">
        <w:rPr>
          <w:rFonts w:ascii="Arial" w:hAnsi="Arial" w:cs="Arial"/>
          <w:bCs/>
          <w:sz w:val="16"/>
          <w:szCs w:val="16"/>
          <w:lang w:eastAsia="en-US"/>
        </w:rPr>
        <w:t xml:space="preserve"> городского поселения </w:t>
      </w:r>
      <w:proofErr w:type="spellStart"/>
      <w:r w:rsidRPr="00AD2643">
        <w:rPr>
          <w:rFonts w:ascii="Arial" w:hAnsi="Arial" w:cs="Arial"/>
          <w:bCs/>
          <w:sz w:val="16"/>
          <w:szCs w:val="16"/>
          <w:lang w:eastAsia="en-US"/>
        </w:rPr>
        <w:t>Новокубанского</w:t>
      </w:r>
      <w:proofErr w:type="spellEnd"/>
      <w:r w:rsidRPr="00AD2643">
        <w:rPr>
          <w:rFonts w:ascii="Arial" w:hAnsi="Arial" w:cs="Arial"/>
          <w:bCs/>
          <w:sz w:val="16"/>
          <w:szCs w:val="16"/>
          <w:lang w:eastAsia="en-US"/>
        </w:rPr>
        <w:t xml:space="preserve"> района                                                                           </w:t>
      </w:r>
      <w:r w:rsidRPr="00AD2643">
        <w:rPr>
          <w:rFonts w:ascii="Arial" w:hAnsi="Arial" w:cs="Arial"/>
          <w:bCs/>
          <w:sz w:val="16"/>
          <w:szCs w:val="16"/>
          <w:u w:val="single"/>
          <w:lang w:eastAsia="en-US"/>
        </w:rPr>
        <w:t>от «01» августа 2014 года                 №  585</w:t>
      </w:r>
    </w:p>
    <w:p w:rsidR="00AD2643" w:rsidRPr="00AD2643" w:rsidRDefault="00AD2643" w:rsidP="00AD2643">
      <w:pPr>
        <w:keepNext/>
        <w:shd w:val="clear" w:color="auto" w:fill="FFFFFF"/>
        <w:tabs>
          <w:tab w:val="left" w:pos="-5387"/>
        </w:tabs>
        <w:rPr>
          <w:rFonts w:ascii="Arial" w:hAnsi="Arial" w:cs="Arial"/>
          <w:b/>
          <w:bCs/>
          <w:sz w:val="16"/>
          <w:szCs w:val="16"/>
        </w:rPr>
      </w:pPr>
    </w:p>
    <w:p w:rsidR="00AD2643" w:rsidRPr="00AD2643" w:rsidRDefault="00AD2643" w:rsidP="00AD2643">
      <w:pPr>
        <w:keepNext/>
        <w:shd w:val="clear" w:color="auto" w:fill="FFFFFF"/>
        <w:tabs>
          <w:tab w:val="left" w:pos="-5387"/>
        </w:tabs>
        <w:jc w:val="center"/>
        <w:rPr>
          <w:rFonts w:ascii="Arial" w:hAnsi="Arial" w:cs="Arial"/>
          <w:b/>
          <w:bCs/>
          <w:sz w:val="16"/>
          <w:szCs w:val="16"/>
        </w:rPr>
      </w:pPr>
      <w:r w:rsidRPr="00AD2643">
        <w:rPr>
          <w:rFonts w:ascii="Arial" w:hAnsi="Arial" w:cs="Arial"/>
          <w:b/>
          <w:bCs/>
          <w:sz w:val="16"/>
          <w:szCs w:val="16"/>
        </w:rPr>
        <w:t xml:space="preserve">Правила землепользования и застройки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городского поселения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района Краснодарского края</w:t>
      </w:r>
    </w:p>
    <w:p w:rsidR="00AD2643" w:rsidRPr="00AD2643" w:rsidRDefault="00AD2643" w:rsidP="00AD2643">
      <w:pPr>
        <w:keepNext/>
        <w:shd w:val="clear" w:color="auto" w:fill="FFFFFF"/>
        <w:tabs>
          <w:tab w:val="left" w:pos="-5387"/>
        </w:tabs>
        <w:ind w:firstLine="567"/>
        <w:jc w:val="center"/>
        <w:rPr>
          <w:rFonts w:ascii="Arial" w:hAnsi="Arial" w:cs="Arial"/>
          <w:b/>
          <w:bCs/>
          <w:color w:val="000000"/>
          <w:sz w:val="16"/>
          <w:szCs w:val="16"/>
          <w:shd w:val="clear" w:color="auto" w:fill="FFFFFF"/>
        </w:rPr>
      </w:pP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Раздел I. Порядок применения </w:t>
      </w:r>
      <w:r w:rsidRPr="00AD2643">
        <w:rPr>
          <w:rFonts w:ascii="Arial" w:hAnsi="Arial" w:cs="Arial"/>
          <w:b/>
          <w:bCs/>
          <w:sz w:val="16"/>
          <w:szCs w:val="16"/>
        </w:rPr>
        <w:t xml:space="preserve">правил землепользования и застройки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городского поселения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района</w:t>
      </w:r>
      <w:r w:rsidRPr="00AD2643">
        <w:rPr>
          <w:rFonts w:ascii="Arial" w:hAnsi="Arial" w:cs="Arial"/>
          <w:b/>
          <w:color w:val="22272F"/>
          <w:sz w:val="16"/>
          <w:szCs w:val="16"/>
        </w:rPr>
        <w:t> и внесения в них изменений.</w:t>
      </w:r>
    </w:p>
    <w:p w:rsidR="00AD2643" w:rsidRPr="00AD2643" w:rsidRDefault="00AD2643" w:rsidP="00AD2643">
      <w:pPr>
        <w:ind w:firstLine="567"/>
        <w:rPr>
          <w:rFonts w:ascii="Arial" w:hAnsi="Arial" w:cs="Arial"/>
          <w:sz w:val="16"/>
          <w:szCs w:val="16"/>
        </w:rPr>
      </w:pPr>
      <w:r w:rsidRPr="00AD2643">
        <w:rPr>
          <w:rFonts w:ascii="Arial" w:hAnsi="Arial" w:cs="Arial"/>
          <w:b/>
          <w:sz w:val="16"/>
          <w:szCs w:val="16"/>
        </w:rPr>
        <w:t xml:space="preserve">Глава 1. </w:t>
      </w:r>
      <w:r w:rsidRPr="00AD2643">
        <w:rPr>
          <w:rFonts w:ascii="Arial" w:hAnsi="Arial" w:cs="Arial"/>
          <w:b/>
          <w:bCs/>
          <w:sz w:val="16"/>
          <w:szCs w:val="16"/>
        </w:rPr>
        <w:t>Общие положения</w:t>
      </w:r>
      <w:r w:rsidRPr="00AD2643">
        <w:rPr>
          <w:rFonts w:ascii="Arial" w:hAnsi="Arial" w:cs="Arial"/>
          <w:bCs/>
          <w:sz w:val="16"/>
          <w:szCs w:val="16"/>
        </w:rPr>
        <w:t>.</w:t>
      </w:r>
    </w:p>
    <w:p w:rsidR="00AD2643" w:rsidRPr="00AD2643" w:rsidRDefault="00AD2643" w:rsidP="00AD2643">
      <w:pPr>
        <w:ind w:firstLine="567"/>
        <w:jc w:val="both"/>
        <w:rPr>
          <w:rFonts w:ascii="Arial" w:hAnsi="Arial" w:cs="Arial"/>
          <w:bCs/>
          <w:strike/>
          <w:sz w:val="16"/>
          <w:szCs w:val="16"/>
        </w:rPr>
      </w:pPr>
      <w:r w:rsidRPr="00AD2643">
        <w:rPr>
          <w:rStyle w:val="s10"/>
          <w:rFonts w:ascii="Arial" w:hAnsi="Arial" w:cs="Arial"/>
          <w:bCs/>
          <w:sz w:val="16"/>
          <w:szCs w:val="16"/>
        </w:rPr>
        <w:t>Статья 1.</w:t>
      </w:r>
      <w:r w:rsidRPr="00AD2643">
        <w:rPr>
          <w:rFonts w:ascii="Arial" w:hAnsi="Arial" w:cs="Arial"/>
          <w:bCs/>
          <w:sz w:val="16"/>
          <w:szCs w:val="16"/>
        </w:rPr>
        <w:t> Общие положения.</w:t>
      </w:r>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Статья 2. Основания введения, назначение и состав Правил.</w:t>
      </w:r>
    </w:p>
    <w:p w:rsidR="00AD2643" w:rsidRPr="00AD2643" w:rsidRDefault="00AD2643" w:rsidP="00AD2643">
      <w:pPr>
        <w:ind w:firstLine="567"/>
        <w:jc w:val="both"/>
        <w:rPr>
          <w:rFonts w:ascii="Arial" w:hAnsi="Arial" w:cs="Arial"/>
          <w:b/>
          <w:color w:val="22272F"/>
          <w:sz w:val="16"/>
          <w:szCs w:val="16"/>
        </w:rPr>
      </w:pPr>
      <w:r w:rsidRPr="00AD2643">
        <w:rPr>
          <w:rFonts w:ascii="Arial" w:hAnsi="Arial" w:cs="Arial"/>
          <w:b/>
          <w:color w:val="22272F"/>
          <w:sz w:val="16"/>
          <w:szCs w:val="16"/>
        </w:rPr>
        <w:t>Глава 2. Положение о регулировании землепользовании и застройки  органами местного самоуправления.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 Перераспределение полномочий между органами местного самоуправления городского поселения.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 Полномочия органов местного самоуправления городского поселения.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5. Полномочия Совета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r w:rsidRPr="00AD2643">
        <w:rPr>
          <w:rFonts w:ascii="Arial" w:hAnsi="Arial" w:cs="Arial"/>
          <w:bCs/>
          <w:color w:val="22272F"/>
          <w:sz w:val="16"/>
          <w:szCs w:val="16"/>
        </w:rPr>
        <w:t xml:space="preserve"> в области регулирования </w:t>
      </w:r>
      <w:r w:rsidRPr="00AD2643">
        <w:rPr>
          <w:rFonts w:ascii="Arial" w:hAnsi="Arial" w:cs="Arial"/>
          <w:color w:val="22272F"/>
          <w:sz w:val="16"/>
          <w:szCs w:val="16"/>
        </w:rPr>
        <w:t>землепользовании и застройки. </w:t>
      </w:r>
    </w:p>
    <w:p w:rsidR="00AD2643" w:rsidRPr="00AD2643" w:rsidRDefault="00AD2643" w:rsidP="00AD2643">
      <w:pPr>
        <w:tabs>
          <w:tab w:val="left" w:pos="1134"/>
        </w:tabs>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6. Полномочия главы 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r w:rsidRPr="00AD2643">
        <w:rPr>
          <w:rFonts w:ascii="Arial" w:hAnsi="Arial" w:cs="Arial"/>
          <w:bCs/>
          <w:color w:val="22272F"/>
          <w:sz w:val="16"/>
          <w:szCs w:val="16"/>
        </w:rPr>
        <w:t xml:space="preserve"> в области регулирования землепользования и застройки.</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7. Полномочия 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w:t>
      </w:r>
      <w:r w:rsidRPr="00AD2643">
        <w:rPr>
          <w:rFonts w:ascii="Arial" w:hAnsi="Arial" w:cs="Arial"/>
          <w:sz w:val="16"/>
          <w:szCs w:val="16"/>
        </w:rPr>
        <w:t xml:space="preserve">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r w:rsidRPr="00AD2643">
        <w:rPr>
          <w:rFonts w:ascii="Arial" w:hAnsi="Arial" w:cs="Arial"/>
          <w:bCs/>
          <w:color w:val="22272F"/>
          <w:sz w:val="16"/>
          <w:szCs w:val="16"/>
        </w:rPr>
        <w:t xml:space="preserve"> в области регулирования землепользования и застройки.</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8. Полномочия отдела имущественных отношений и архитектуры 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w:t>
      </w:r>
      <w:r w:rsidRPr="00AD2643">
        <w:rPr>
          <w:rFonts w:ascii="Arial" w:hAnsi="Arial" w:cs="Arial"/>
          <w:sz w:val="16"/>
          <w:szCs w:val="16"/>
        </w:rPr>
        <w:t xml:space="preserve">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r w:rsidRPr="00AD2643">
        <w:rPr>
          <w:rFonts w:ascii="Arial" w:hAnsi="Arial" w:cs="Arial"/>
          <w:bCs/>
          <w:color w:val="22272F"/>
          <w:sz w:val="16"/>
          <w:szCs w:val="16"/>
        </w:rPr>
        <w:t xml:space="preserve"> в области градостроительной деятельности.</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9. Комиссия по </w:t>
      </w:r>
      <w:r w:rsidRPr="00AD2643">
        <w:rPr>
          <w:rFonts w:ascii="Arial" w:hAnsi="Arial" w:cs="Arial"/>
          <w:sz w:val="16"/>
          <w:szCs w:val="16"/>
        </w:rPr>
        <w:t xml:space="preserve">землепользованию и застройке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w:t>
      </w:r>
      <w:r w:rsidRPr="00AD2643">
        <w:rPr>
          <w:rFonts w:ascii="Arial" w:hAnsi="Arial" w:cs="Arial"/>
          <w:sz w:val="16"/>
          <w:szCs w:val="16"/>
        </w:rPr>
        <w:t xml:space="preserve">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r w:rsidRPr="00AD2643">
        <w:rPr>
          <w:rFonts w:ascii="Arial" w:hAnsi="Arial" w:cs="Arial"/>
          <w:sz w:val="16"/>
          <w:szCs w:val="16"/>
        </w:rPr>
        <w:t>.</w:t>
      </w:r>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Статья 10. Общие положения о лицах, осуществляющих землепользование и застройку, и их действиях.</w:t>
      </w: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D2643" w:rsidRPr="00AD2643" w:rsidRDefault="00AD2643" w:rsidP="00AD2643">
      <w:pPr>
        <w:shd w:val="clear" w:color="auto" w:fill="FFFFFF"/>
        <w:ind w:firstLine="567"/>
        <w:jc w:val="both"/>
        <w:rPr>
          <w:rFonts w:ascii="Arial" w:hAnsi="Arial" w:cs="Arial"/>
          <w:bCs/>
          <w:sz w:val="16"/>
          <w:szCs w:val="16"/>
        </w:rPr>
      </w:pPr>
      <w:r w:rsidRPr="00AD2643">
        <w:rPr>
          <w:rFonts w:ascii="Arial" w:hAnsi="Arial" w:cs="Arial"/>
          <w:bCs/>
          <w:sz w:val="16"/>
          <w:szCs w:val="16"/>
        </w:rPr>
        <w:t>Статья 11. Общие положения о градостроительном регламенте и его применении.</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12. Использование земельных  участков и объектов капитального строительства, не соответствующих градостроительным регламентам.</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13. Изменение видов разрешенного </w:t>
      </w:r>
      <w:r w:rsidRPr="00AD2643">
        <w:rPr>
          <w:rFonts w:ascii="Arial" w:hAnsi="Arial" w:cs="Arial"/>
          <w:color w:val="22272F"/>
          <w:sz w:val="16"/>
          <w:szCs w:val="16"/>
        </w:rPr>
        <w:t>использования земельных  </w:t>
      </w:r>
      <w:r w:rsidRPr="00AD2643">
        <w:rPr>
          <w:rFonts w:ascii="Arial" w:hAnsi="Arial" w:cs="Arial"/>
          <w:bCs/>
          <w:color w:val="22272F"/>
          <w:sz w:val="16"/>
          <w:szCs w:val="16"/>
        </w:rPr>
        <w:t xml:space="preserve"> участков и объектов капитального строительства.</w:t>
      </w:r>
    </w:p>
    <w:p w:rsidR="00AD2643" w:rsidRPr="00AD2643" w:rsidRDefault="00AD2643" w:rsidP="00AD2643">
      <w:pPr>
        <w:shd w:val="clear" w:color="auto" w:fill="FFFFFF"/>
        <w:tabs>
          <w:tab w:val="left" w:pos="993"/>
          <w:tab w:val="left" w:pos="1418"/>
        </w:tabs>
        <w:ind w:firstLine="567"/>
        <w:jc w:val="both"/>
        <w:rPr>
          <w:rFonts w:ascii="Arial" w:hAnsi="Arial" w:cs="Arial"/>
          <w:bCs/>
          <w:color w:val="22272F"/>
          <w:sz w:val="16"/>
          <w:szCs w:val="16"/>
        </w:rPr>
      </w:pPr>
      <w:r w:rsidRPr="00AD2643">
        <w:rPr>
          <w:rFonts w:ascii="Arial" w:hAnsi="Arial" w:cs="Arial"/>
          <w:bCs/>
          <w:color w:val="22272F"/>
          <w:sz w:val="16"/>
          <w:szCs w:val="16"/>
        </w:rPr>
        <w:t>Статья 14. Предоставление разрешения на условно разрешенный вид </w:t>
      </w:r>
      <w:r w:rsidRPr="00AD2643">
        <w:rPr>
          <w:rFonts w:ascii="Arial" w:hAnsi="Arial" w:cs="Arial"/>
          <w:color w:val="22272F"/>
          <w:sz w:val="16"/>
          <w:szCs w:val="16"/>
        </w:rPr>
        <w:t xml:space="preserve">использования земельного </w:t>
      </w:r>
      <w:r w:rsidRPr="00AD2643">
        <w:rPr>
          <w:rFonts w:ascii="Arial" w:hAnsi="Arial" w:cs="Arial"/>
          <w:bCs/>
          <w:color w:val="22272F"/>
          <w:sz w:val="16"/>
          <w:szCs w:val="16"/>
        </w:rPr>
        <w:t>участка или объекта капитального строительства.</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15. Порядок </w:t>
      </w:r>
      <w:r w:rsidRPr="00AD2643">
        <w:rPr>
          <w:rFonts w:ascii="Arial" w:hAnsi="Arial" w:cs="Arial"/>
          <w:color w:val="22272F"/>
          <w:sz w:val="16"/>
          <w:szCs w:val="16"/>
        </w:rPr>
        <w:t>использования земельного </w:t>
      </w:r>
      <w:r w:rsidRPr="00AD2643">
        <w:rPr>
          <w:rFonts w:ascii="Arial" w:hAnsi="Arial" w:cs="Arial"/>
          <w:bCs/>
          <w:color w:val="22272F"/>
          <w:sz w:val="16"/>
          <w:szCs w:val="16"/>
        </w:rPr>
        <w:t xml:space="preserve"> участка или объекта капитального строительства без разрешения на условно разрешенный вид </w:t>
      </w:r>
      <w:r w:rsidRPr="00AD2643">
        <w:rPr>
          <w:rFonts w:ascii="Arial" w:hAnsi="Arial" w:cs="Arial"/>
          <w:color w:val="22272F"/>
          <w:sz w:val="16"/>
          <w:szCs w:val="16"/>
        </w:rPr>
        <w:t>использования земельного </w:t>
      </w:r>
      <w:r w:rsidRPr="00AD2643">
        <w:rPr>
          <w:rFonts w:ascii="Arial" w:hAnsi="Arial" w:cs="Arial"/>
          <w:bCs/>
          <w:color w:val="22272F"/>
          <w:sz w:val="16"/>
          <w:szCs w:val="16"/>
        </w:rPr>
        <w:t xml:space="preserve"> участка или объекта капитального строительства.</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4. Положение о подготовке документации по планировке территории органами местного самоуправления.</w:t>
      </w:r>
    </w:p>
    <w:p w:rsidR="00AD2643" w:rsidRPr="00AD2643" w:rsidRDefault="00AD2643" w:rsidP="00AD2643">
      <w:pPr>
        <w:shd w:val="clear" w:color="auto" w:fill="FFFFFF"/>
        <w:ind w:firstLine="567"/>
        <w:jc w:val="both"/>
        <w:rPr>
          <w:rFonts w:ascii="Arial" w:hAnsi="Arial" w:cs="Arial"/>
          <w:b/>
          <w:color w:val="22272F"/>
          <w:sz w:val="16"/>
          <w:szCs w:val="16"/>
        </w:rPr>
      </w:pP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17. Общие положения по документации по планировке территории.</w:t>
      </w:r>
    </w:p>
    <w:p w:rsidR="00AD2643" w:rsidRPr="00AD2643" w:rsidRDefault="00AD2643" w:rsidP="00AD2643">
      <w:pPr>
        <w:shd w:val="clear" w:color="auto" w:fill="FFFFFF"/>
        <w:ind w:firstLine="567"/>
        <w:jc w:val="both"/>
        <w:rPr>
          <w:rFonts w:ascii="Arial" w:hAnsi="Arial" w:cs="Arial"/>
          <w:b/>
          <w:color w:val="22272F"/>
          <w:sz w:val="16"/>
          <w:szCs w:val="16"/>
        </w:rPr>
      </w:pP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5. Положение о проведении общественных обсуждений или публичных слушаний по вопросам землепользования и застройки.</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18. Проведение общественных обсуждений  или публичных слушаний по вопросам землепользования и застройки.</w:t>
      </w: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6. Положение о внесении изменений в Правила.</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19. Порядок внесения изменений в настоящие Правила.</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20. </w:t>
      </w:r>
      <w:proofErr w:type="gramStart"/>
      <w:r w:rsidRPr="00AD2643">
        <w:rPr>
          <w:rFonts w:ascii="Arial" w:hAnsi="Arial" w:cs="Arial"/>
          <w:bCs/>
          <w:color w:val="22272F"/>
          <w:sz w:val="16"/>
          <w:szCs w:val="16"/>
        </w:rPr>
        <w:t>Контроль за</w:t>
      </w:r>
      <w:proofErr w:type="gramEnd"/>
      <w:r w:rsidRPr="00AD2643">
        <w:rPr>
          <w:rFonts w:ascii="Arial" w:hAnsi="Arial" w:cs="Arial"/>
          <w:bCs/>
          <w:color w:val="22272F"/>
          <w:sz w:val="16"/>
          <w:szCs w:val="16"/>
        </w:rPr>
        <w:t xml:space="preserve"> соблюдением настоящих Правил. </w:t>
      </w: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7. Регулирование иных вопросов землепользования и застройки.</w:t>
      </w:r>
    </w:p>
    <w:p w:rsidR="00AD2643" w:rsidRPr="00AD2643" w:rsidRDefault="00AD2643" w:rsidP="00AD2643">
      <w:pPr>
        <w:ind w:firstLine="567"/>
        <w:jc w:val="both"/>
        <w:rPr>
          <w:rFonts w:ascii="Arial" w:hAnsi="Arial" w:cs="Arial"/>
          <w:sz w:val="16"/>
          <w:szCs w:val="16"/>
          <w:shd w:val="clear" w:color="auto" w:fill="FFFFFF"/>
          <w:lang w:eastAsia="ar-SA"/>
        </w:rPr>
      </w:pPr>
      <w:r w:rsidRPr="00AD2643">
        <w:rPr>
          <w:rFonts w:ascii="Arial" w:hAnsi="Arial" w:cs="Arial"/>
          <w:sz w:val="16"/>
          <w:szCs w:val="16"/>
          <w:lang w:eastAsia="ar-SA"/>
        </w:rPr>
        <w:t xml:space="preserve">Статья 21. </w:t>
      </w:r>
      <w:r w:rsidRPr="00AD2643">
        <w:rPr>
          <w:rFonts w:ascii="Arial" w:hAnsi="Arial" w:cs="Arial"/>
          <w:sz w:val="16"/>
          <w:szCs w:val="16"/>
          <w:shd w:val="clear" w:color="auto" w:fill="FFFFFF"/>
          <w:lang w:eastAsia="ar-SA"/>
        </w:rPr>
        <w:t xml:space="preserve">Согласование архитектурно-градостроительного облика объекта капитального строительства. </w:t>
      </w:r>
    </w:p>
    <w:p w:rsidR="00AD2643" w:rsidRPr="00AD2643" w:rsidRDefault="00AD2643" w:rsidP="00AD2643">
      <w:pPr>
        <w:shd w:val="clear" w:color="auto" w:fill="FFFFFF"/>
        <w:ind w:firstLine="567"/>
        <w:jc w:val="both"/>
        <w:rPr>
          <w:rFonts w:ascii="Arial" w:hAnsi="Arial" w:cs="Arial"/>
          <w:bCs/>
          <w:sz w:val="16"/>
          <w:szCs w:val="16"/>
        </w:rPr>
      </w:pPr>
      <w:r w:rsidRPr="00AD2643">
        <w:rPr>
          <w:rFonts w:ascii="Arial" w:hAnsi="Arial" w:cs="Arial"/>
          <w:bCs/>
          <w:sz w:val="16"/>
          <w:szCs w:val="16"/>
        </w:rPr>
        <w:t>Статья 22. Особенности выдачи разрешения на строительство многоквартирного жилого дома.</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23. </w:t>
      </w:r>
      <w:proofErr w:type="gramStart"/>
      <w:r w:rsidRPr="00AD2643">
        <w:rPr>
          <w:rFonts w:ascii="Arial" w:hAnsi="Arial" w:cs="Arial"/>
          <w:bCs/>
          <w:color w:val="22272F"/>
          <w:sz w:val="16"/>
          <w:szCs w:val="16"/>
        </w:rPr>
        <w:t>Порядок выдачи разрешений на строительство и на ввод в эксплуатацию объектов капитального строительства, уведомлений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proofErr w:type="gramEnd"/>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24. Основные требования к застройке земельных участков объектами жилищного строительства на территории </w:t>
      </w:r>
      <w:proofErr w:type="spellStart"/>
      <w:r w:rsidRPr="00AD2643">
        <w:rPr>
          <w:rFonts w:ascii="Arial" w:hAnsi="Arial" w:cs="Arial"/>
          <w:bCs/>
          <w:color w:val="22272F"/>
          <w:sz w:val="16"/>
          <w:szCs w:val="16"/>
        </w:rPr>
        <w:t>Новокубанского</w:t>
      </w:r>
      <w:proofErr w:type="spellEnd"/>
      <w:r w:rsidRPr="00AD2643">
        <w:rPr>
          <w:rFonts w:ascii="Arial" w:hAnsi="Arial" w:cs="Arial"/>
          <w:bCs/>
          <w:color w:val="22272F"/>
          <w:sz w:val="16"/>
          <w:szCs w:val="16"/>
        </w:rPr>
        <w:t xml:space="preserve"> городского поселения.</w:t>
      </w:r>
    </w:p>
    <w:p w:rsidR="00AD2643" w:rsidRPr="00AD2643" w:rsidRDefault="00AD2643" w:rsidP="00AD2643">
      <w:pPr>
        <w:ind w:firstLine="567"/>
        <w:jc w:val="both"/>
        <w:rPr>
          <w:rFonts w:ascii="Arial" w:hAnsi="Arial" w:cs="Arial"/>
          <w:bCs/>
          <w:sz w:val="16"/>
          <w:szCs w:val="16"/>
        </w:rPr>
      </w:pPr>
      <w:r w:rsidRPr="00AD2643">
        <w:rPr>
          <w:rFonts w:ascii="Arial" w:hAnsi="Arial" w:cs="Arial"/>
          <w:b/>
          <w:bCs/>
          <w:sz w:val="16"/>
          <w:szCs w:val="16"/>
        </w:rPr>
        <w:t xml:space="preserve">Глава 8. Зоны с особыми условиями использования территорий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городского поселения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района.</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25. Общие положения.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26. Зоны охраны объектов культурного наследия, защитная зона объектов культурного наследия.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27. Охранная зона объектов электроэнергетики.</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28. Охранная зона линий и сооружений связи.</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29. Охранная зона железных дорог.</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30. Зоны санитарной охраны источников питьевого и хозяйственно-бытового водоснабжения.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31. Придорожные полосы автомобильных дорог.</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32. Зоны затопления и подтопления.</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33. Санитарно-защитная зона.</w:t>
      </w: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34. Охранная зона тепловых сетей.</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35.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D2643" w:rsidRPr="00AD2643" w:rsidRDefault="00AD2643" w:rsidP="00AD2643">
      <w:pPr>
        <w:pStyle w:val="3"/>
        <w:tabs>
          <w:tab w:val="left" w:pos="709"/>
        </w:tabs>
        <w:ind w:firstLine="567"/>
        <w:jc w:val="both"/>
        <w:rPr>
          <w:rFonts w:ascii="Arial" w:hAnsi="Arial" w:cs="Arial"/>
          <w:b w:val="0"/>
          <w:color w:val="22272F"/>
          <w:sz w:val="16"/>
          <w:szCs w:val="16"/>
        </w:rPr>
      </w:pPr>
      <w:r w:rsidRPr="00AD2643">
        <w:rPr>
          <w:rFonts w:ascii="Arial" w:hAnsi="Arial" w:cs="Arial"/>
          <w:b w:val="0"/>
          <w:color w:val="22272F"/>
          <w:sz w:val="16"/>
          <w:szCs w:val="16"/>
        </w:rPr>
        <w:t>Статья 36. Охранная  зона канализационных систем и сооружений.</w:t>
      </w:r>
    </w:p>
    <w:p w:rsidR="00AD2643" w:rsidRPr="00AD2643" w:rsidRDefault="00AD2643" w:rsidP="00AD2643">
      <w:pPr>
        <w:shd w:val="clear" w:color="auto" w:fill="FFFFFF"/>
        <w:ind w:firstLine="567"/>
        <w:jc w:val="both"/>
        <w:rPr>
          <w:rFonts w:ascii="Arial" w:hAnsi="Arial" w:cs="Arial"/>
          <w:bCs/>
          <w:color w:val="22272F"/>
          <w:sz w:val="16"/>
          <w:szCs w:val="16"/>
        </w:rPr>
      </w:pPr>
      <w:r w:rsidRPr="00AD2643">
        <w:rPr>
          <w:rFonts w:ascii="Arial" w:hAnsi="Arial" w:cs="Arial"/>
          <w:bCs/>
          <w:color w:val="22272F"/>
          <w:sz w:val="16"/>
          <w:szCs w:val="16"/>
        </w:rPr>
        <w:t>Статья 37.  Порядок использования территорий общего пользования.</w:t>
      </w:r>
    </w:p>
    <w:p w:rsidR="00AD2643" w:rsidRPr="00AD2643" w:rsidRDefault="00AD2643" w:rsidP="00AD2643">
      <w:pPr>
        <w:shd w:val="clear" w:color="auto" w:fill="FFFFFF"/>
        <w:ind w:firstLine="567"/>
        <w:jc w:val="both"/>
        <w:rPr>
          <w:rFonts w:ascii="Arial" w:hAnsi="Arial" w:cs="Arial"/>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b/>
          <w:color w:val="22272F"/>
          <w:sz w:val="16"/>
          <w:szCs w:val="16"/>
        </w:rPr>
        <w:t>Раздел II. Карты градостроительного зонирования.</w:t>
      </w:r>
    </w:p>
    <w:p w:rsidR="00AD2643" w:rsidRPr="00AD2643" w:rsidRDefault="00AD2643" w:rsidP="00AD2643">
      <w:pPr>
        <w:shd w:val="clear" w:color="auto" w:fill="FFFFFF"/>
        <w:tabs>
          <w:tab w:val="left" w:pos="-5387"/>
        </w:tabs>
        <w:ind w:firstLine="567"/>
        <w:jc w:val="both"/>
        <w:rPr>
          <w:rFonts w:ascii="Arial" w:hAnsi="Arial" w:cs="Arial"/>
          <w:sz w:val="16"/>
          <w:szCs w:val="16"/>
        </w:rPr>
      </w:pPr>
      <w:r w:rsidRPr="00AD2643">
        <w:rPr>
          <w:rFonts w:ascii="Arial" w:hAnsi="Arial" w:cs="Arial"/>
          <w:sz w:val="16"/>
          <w:szCs w:val="16"/>
        </w:rPr>
        <w:t xml:space="preserve">Статья 38. Карта градостроительного зонирования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shd w:val="clear" w:color="auto" w:fill="FFFFFF"/>
        <w:ind w:firstLine="567"/>
        <w:rPr>
          <w:rFonts w:ascii="Arial" w:hAnsi="Arial" w:cs="Arial"/>
          <w:b/>
          <w:color w:val="22272F"/>
          <w:sz w:val="16"/>
          <w:szCs w:val="16"/>
        </w:rPr>
      </w:pPr>
      <w:r w:rsidRPr="00AD2643">
        <w:rPr>
          <w:rFonts w:ascii="Arial" w:hAnsi="Arial" w:cs="Arial"/>
          <w:b/>
          <w:color w:val="22272F"/>
          <w:sz w:val="16"/>
          <w:szCs w:val="16"/>
        </w:rPr>
        <w:t>Графическая часть:</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lastRenderedPageBreak/>
        <w:t xml:space="preserve">Карта градостроительного </w:t>
      </w:r>
      <w:proofErr w:type="gramStart"/>
      <w:r w:rsidRPr="00AD2643">
        <w:rPr>
          <w:rFonts w:ascii="Arial" w:hAnsi="Arial" w:cs="Arial"/>
          <w:color w:val="22272F"/>
          <w:sz w:val="16"/>
          <w:szCs w:val="16"/>
        </w:rPr>
        <w:t>зонирования</w:t>
      </w:r>
      <w:proofErr w:type="gramEnd"/>
      <w:r w:rsidRPr="00AD2643">
        <w:rPr>
          <w:rFonts w:ascii="Arial" w:hAnsi="Arial" w:cs="Arial"/>
          <w:color w:val="22272F"/>
          <w:sz w:val="16"/>
          <w:szCs w:val="16"/>
        </w:rPr>
        <w:t xml:space="preserve"> совмещенная с картой </w:t>
      </w:r>
      <w:r w:rsidRPr="00AD2643">
        <w:rPr>
          <w:rFonts w:ascii="Arial" w:hAnsi="Arial" w:cs="Arial"/>
          <w:sz w:val="16"/>
          <w:szCs w:val="16"/>
        </w:rPr>
        <w:t>зон с особыми условиями использования территории</w:t>
      </w:r>
      <w:r w:rsidRPr="00AD2643">
        <w:rPr>
          <w:rFonts w:ascii="Arial" w:hAnsi="Arial" w:cs="Arial"/>
          <w:color w:val="22272F"/>
          <w:sz w:val="16"/>
          <w:szCs w:val="16"/>
        </w:rPr>
        <w:t xml:space="preserve"> (</w:t>
      </w:r>
      <w:hyperlink r:id="rId9" w:anchor="/document/23975218/entry/1100" w:history="1">
        <w:r w:rsidRPr="00AD2643">
          <w:rPr>
            <w:rFonts w:ascii="Arial" w:hAnsi="Arial" w:cs="Arial"/>
            <w:sz w:val="16"/>
            <w:szCs w:val="16"/>
          </w:rPr>
          <w:t>приложение № 1</w:t>
        </w:r>
      </w:hyperlink>
      <w:r w:rsidRPr="00AD2643">
        <w:rPr>
          <w:rFonts w:ascii="Arial" w:hAnsi="Arial" w:cs="Arial"/>
          <w:color w:val="22272F"/>
          <w:sz w:val="16"/>
          <w:szCs w:val="16"/>
        </w:rPr>
        <w:t> к Правилам).</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b/>
          <w:color w:val="22272F"/>
          <w:sz w:val="16"/>
          <w:szCs w:val="16"/>
        </w:rPr>
        <w:t xml:space="preserve">Описание местоположения границ территориальных зон </w:t>
      </w:r>
      <w:r w:rsidRPr="00AD2643">
        <w:rPr>
          <w:rFonts w:ascii="Arial" w:hAnsi="Arial" w:cs="Arial"/>
          <w:color w:val="22272F"/>
          <w:sz w:val="16"/>
          <w:szCs w:val="16"/>
        </w:rPr>
        <w:t>(</w:t>
      </w:r>
      <w:hyperlink r:id="rId10" w:anchor="/document/23975218/entry/1100" w:history="1">
        <w:r w:rsidRPr="00AD2643">
          <w:rPr>
            <w:rFonts w:ascii="Arial" w:hAnsi="Arial" w:cs="Arial"/>
            <w:sz w:val="16"/>
            <w:szCs w:val="16"/>
          </w:rPr>
          <w:t>приложение № 2</w:t>
        </w:r>
      </w:hyperlink>
      <w:r w:rsidRPr="00AD2643">
        <w:rPr>
          <w:rFonts w:ascii="Arial" w:hAnsi="Arial" w:cs="Arial"/>
          <w:color w:val="22272F"/>
          <w:sz w:val="16"/>
          <w:szCs w:val="16"/>
        </w:rPr>
        <w:t> к Правилам).</w:t>
      </w:r>
    </w:p>
    <w:p w:rsidR="00AD2643" w:rsidRPr="00AD2643" w:rsidRDefault="00AD2643" w:rsidP="00AD2643">
      <w:pPr>
        <w:shd w:val="clear" w:color="auto" w:fill="FFFFFF"/>
        <w:ind w:firstLine="567"/>
        <w:jc w:val="both"/>
        <w:rPr>
          <w:rFonts w:ascii="Arial" w:hAnsi="Arial" w:cs="Arial"/>
          <w:b/>
          <w:color w:val="22272F"/>
          <w:sz w:val="16"/>
          <w:szCs w:val="16"/>
        </w:rPr>
      </w:pP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 xml:space="preserve">Раздел III. Градостроительные регламенты </w:t>
      </w:r>
      <w:r w:rsidRPr="00AD2643">
        <w:rPr>
          <w:rFonts w:ascii="Arial" w:hAnsi="Arial" w:cs="Arial"/>
          <w:color w:val="22272F"/>
          <w:sz w:val="16"/>
          <w:szCs w:val="16"/>
        </w:rPr>
        <w:t>(в табличной форме)</w:t>
      </w:r>
      <w:r w:rsidRPr="00AD2643">
        <w:rPr>
          <w:rFonts w:ascii="Arial" w:hAnsi="Arial" w:cs="Arial"/>
          <w:b/>
          <w:color w:val="22272F"/>
          <w:sz w:val="16"/>
          <w:szCs w:val="16"/>
        </w:rPr>
        <w:t>.</w:t>
      </w:r>
    </w:p>
    <w:tbl>
      <w:tblPr>
        <w:tblW w:w="10031" w:type="dxa"/>
        <w:tblLook w:val="00A0"/>
      </w:tblPr>
      <w:tblGrid>
        <w:gridCol w:w="9889"/>
        <w:gridCol w:w="142"/>
      </w:tblGrid>
      <w:tr w:rsidR="00AD2643" w:rsidRPr="00AD2643" w:rsidTr="00AD2643">
        <w:trPr>
          <w:gridAfter w:val="1"/>
          <w:wAfter w:w="142" w:type="dxa"/>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39. Градостроительные регламенты в части видов разрешенного использования земельных участков и объектов капитального строительства</w:t>
            </w:r>
          </w:p>
        </w:tc>
      </w:tr>
      <w:tr w:rsidR="00AD2643" w:rsidRPr="00AD2643" w:rsidTr="00AD2643">
        <w:trPr>
          <w:gridAfter w:val="1"/>
          <w:wAfter w:w="142" w:type="dxa"/>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40. Общие требования в части видов разрешенного использования земельных участков и объектов капитального строительства</w:t>
            </w:r>
          </w:p>
        </w:tc>
      </w:tr>
      <w:tr w:rsidR="00AD2643" w:rsidRPr="00AD2643" w:rsidTr="00AD2643">
        <w:trPr>
          <w:gridAfter w:val="1"/>
          <w:wAfter w:w="142" w:type="dxa"/>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D2643" w:rsidRPr="00AD2643" w:rsidTr="00AD2643">
        <w:trPr>
          <w:gridAfter w:val="1"/>
          <w:wAfter w:w="142" w:type="dxa"/>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42. Градостроительные регламенты. Жилые зоны</w:t>
            </w:r>
          </w:p>
        </w:tc>
      </w:tr>
      <w:tr w:rsidR="00AD2643" w:rsidRPr="00AD2643" w:rsidTr="00AD2643">
        <w:trPr>
          <w:gridAfter w:val="1"/>
          <w:wAfter w:w="142" w:type="dxa"/>
          <w:trHeight w:val="327"/>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 xml:space="preserve">Статья 43. Градостроительные регламенты. Общественно-деловые зоны     </w:t>
            </w:r>
          </w:p>
        </w:tc>
      </w:tr>
      <w:tr w:rsidR="00AD2643" w:rsidRPr="00AD2643" w:rsidTr="00AD2643">
        <w:trPr>
          <w:gridAfter w:val="1"/>
          <w:wAfter w:w="142" w:type="dxa"/>
          <w:trHeight w:val="250"/>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44. Градостроительные регламенты. Производственные зоны</w:t>
            </w:r>
          </w:p>
        </w:tc>
      </w:tr>
      <w:tr w:rsidR="00AD2643" w:rsidRPr="00AD2643" w:rsidTr="00AD2643">
        <w:trPr>
          <w:gridAfter w:val="1"/>
          <w:wAfter w:w="142" w:type="dxa"/>
          <w:trHeight w:val="543"/>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45. Градостроительные регламенты. Зоны транспортной и инженерной инфраструктур</w:t>
            </w:r>
          </w:p>
        </w:tc>
      </w:tr>
      <w:tr w:rsidR="00AD2643" w:rsidRPr="00AD2643" w:rsidTr="00AD2643">
        <w:trPr>
          <w:gridAfter w:val="1"/>
          <w:wAfter w:w="142" w:type="dxa"/>
          <w:trHeight w:val="391"/>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46. Градостроительные регламенты. Зоны сельскохозяйственного использования</w:t>
            </w:r>
          </w:p>
        </w:tc>
      </w:tr>
      <w:tr w:rsidR="00AD2643" w:rsidRPr="00AD2643" w:rsidTr="00AD2643">
        <w:trPr>
          <w:gridAfter w:val="1"/>
          <w:wAfter w:w="142" w:type="dxa"/>
          <w:trHeight w:val="333"/>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47. Градостроительные регламенты. Зоны рекреационного назначения</w:t>
            </w:r>
          </w:p>
        </w:tc>
      </w:tr>
      <w:tr w:rsidR="00AD2643" w:rsidRPr="00AD2643" w:rsidTr="00AD2643">
        <w:trPr>
          <w:gridAfter w:val="1"/>
          <w:wAfter w:w="142" w:type="dxa"/>
          <w:trHeight w:val="268"/>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48. Градостроительные регламенты. Зоны специального назначения</w:t>
            </w:r>
          </w:p>
        </w:tc>
      </w:tr>
      <w:tr w:rsidR="00AD2643" w:rsidRPr="00AD2643" w:rsidTr="00AD2643">
        <w:trPr>
          <w:trHeight w:val="748"/>
        </w:trPr>
        <w:tc>
          <w:tcPr>
            <w:tcW w:w="10031" w:type="dxa"/>
            <w:gridSpan w:val="2"/>
          </w:tcPr>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Глава 9. Градостроительные регламенты 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 территорий</w:t>
            </w:r>
          </w:p>
          <w:p w:rsidR="00AD2643" w:rsidRPr="00AD2643" w:rsidRDefault="00AD2643" w:rsidP="00AD2643">
            <w:pPr>
              <w:ind w:firstLine="567"/>
              <w:jc w:val="both"/>
              <w:rPr>
                <w:rFonts w:ascii="Arial" w:hAnsi="Arial" w:cs="Arial"/>
                <w:b/>
                <w:bCs/>
                <w:color w:val="22272F"/>
                <w:sz w:val="16"/>
                <w:szCs w:val="16"/>
              </w:rPr>
            </w:pPr>
          </w:p>
        </w:tc>
      </w:tr>
      <w:tr w:rsidR="00AD2643" w:rsidRPr="00AD2643" w:rsidTr="00AD2643">
        <w:trPr>
          <w:gridAfter w:val="1"/>
          <w:wAfter w:w="142" w:type="dxa"/>
          <w:trHeight w:val="577"/>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p>
        </w:tc>
      </w:tr>
      <w:tr w:rsidR="00AD2643" w:rsidRPr="00AD2643" w:rsidTr="00AD2643">
        <w:trPr>
          <w:gridAfter w:val="1"/>
          <w:wAfter w:w="142" w:type="dxa"/>
          <w:trHeight w:val="901"/>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50. Описание ограничений использования земельных участков и объектов капитального строительства, расположенных в границах зон действия экологических и санитарно-эпидемиологических ограничений</w:t>
            </w:r>
          </w:p>
        </w:tc>
      </w:tr>
      <w:tr w:rsidR="00AD2643" w:rsidRPr="00AD2643" w:rsidTr="00AD2643">
        <w:trPr>
          <w:gridAfter w:val="1"/>
          <w:wAfter w:w="142" w:type="dxa"/>
          <w:trHeight w:val="641"/>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51. Описание ограничений использования земельных участков и объектов капитального строительства, расположенных в границах зон действия ограничений</w:t>
            </w:r>
          </w:p>
        </w:tc>
      </w:tr>
      <w:tr w:rsidR="00AD2643" w:rsidRPr="00AD2643" w:rsidTr="00AD2643">
        <w:tc>
          <w:tcPr>
            <w:tcW w:w="10031" w:type="dxa"/>
            <w:gridSpan w:val="2"/>
          </w:tcPr>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Глава 10. Благоустройство и дизайн материально-пространственной среды поселения</w:t>
            </w:r>
          </w:p>
        </w:tc>
      </w:tr>
      <w:tr w:rsidR="00AD2643" w:rsidRPr="00AD2643" w:rsidTr="00AD2643">
        <w:trPr>
          <w:gridAfter w:val="1"/>
          <w:wAfter w:w="142" w:type="dxa"/>
          <w:trHeight w:val="610"/>
        </w:trPr>
        <w:tc>
          <w:tcPr>
            <w:tcW w:w="9889" w:type="dxa"/>
          </w:tcPr>
          <w:p w:rsidR="00AD2643" w:rsidRPr="00AD2643" w:rsidRDefault="00AD2643" w:rsidP="00AD2643">
            <w:pPr>
              <w:ind w:firstLine="567"/>
              <w:jc w:val="both"/>
              <w:rPr>
                <w:rFonts w:ascii="Arial" w:hAnsi="Arial" w:cs="Arial"/>
                <w:bCs/>
                <w:color w:val="22272F"/>
                <w:sz w:val="16"/>
                <w:szCs w:val="16"/>
              </w:rPr>
            </w:pPr>
          </w:p>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52. Общее описание объектов благоустройства и дизайна материально-пространственной среды поселения</w:t>
            </w:r>
          </w:p>
        </w:tc>
      </w:tr>
      <w:tr w:rsidR="00AD2643" w:rsidRPr="00AD2643" w:rsidTr="00AD2643">
        <w:trPr>
          <w:gridAfter w:val="1"/>
          <w:wAfter w:w="142" w:type="dxa"/>
          <w:trHeight w:val="351"/>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53. Порядок создания, изменения  (реконструкции) объектов благоустройства</w:t>
            </w:r>
          </w:p>
        </w:tc>
      </w:tr>
      <w:tr w:rsidR="00AD2643" w:rsidRPr="00AD2643" w:rsidTr="00AD2643">
        <w:trPr>
          <w:gridAfter w:val="1"/>
          <w:wAfter w:w="142" w:type="dxa"/>
          <w:trHeight w:val="596"/>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54. Порядок содержания, ремонта и изменения фасадов зданий, сооружений, в том числе некапитального строительства</w:t>
            </w:r>
          </w:p>
        </w:tc>
      </w:tr>
      <w:tr w:rsidR="00AD2643" w:rsidRPr="00AD2643" w:rsidTr="00AD2643">
        <w:trPr>
          <w:gridAfter w:val="1"/>
          <w:wAfter w:w="142" w:type="dxa"/>
          <w:trHeight w:val="521"/>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55. Элементы благоустройства и дизайна материально-пространственной среды поселения</w:t>
            </w:r>
          </w:p>
        </w:tc>
      </w:tr>
      <w:tr w:rsidR="00AD2643" w:rsidRPr="00AD2643" w:rsidTr="00AD2643">
        <w:trPr>
          <w:gridAfter w:val="1"/>
          <w:wAfter w:w="142" w:type="dxa"/>
          <w:trHeight w:val="623"/>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56. Порядок создания, изменения, обновления или замены элементов благоустройства</w:t>
            </w:r>
          </w:p>
        </w:tc>
      </w:tr>
      <w:tr w:rsidR="00AD2643" w:rsidRPr="00AD2643" w:rsidTr="00AD2643">
        <w:trPr>
          <w:gridAfter w:val="1"/>
          <w:wAfter w:w="142" w:type="dxa"/>
          <w:trHeight w:val="293"/>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57. Общие требования, предъявляемые к элементам благоустройства</w:t>
            </w:r>
          </w:p>
        </w:tc>
      </w:tr>
      <w:tr w:rsidR="00AD2643" w:rsidRPr="00AD2643" w:rsidTr="00AD2643">
        <w:trPr>
          <w:gridAfter w:val="1"/>
          <w:wAfter w:w="142" w:type="dxa"/>
          <w:trHeight w:val="302"/>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58. Благоустройство и озеленение территорий общего пользования</w:t>
            </w:r>
          </w:p>
        </w:tc>
      </w:tr>
      <w:tr w:rsidR="00AD2643" w:rsidRPr="00AD2643" w:rsidTr="00AD2643">
        <w:trPr>
          <w:trHeight w:val="263"/>
        </w:trPr>
        <w:tc>
          <w:tcPr>
            <w:tcW w:w="10031" w:type="dxa"/>
            <w:gridSpan w:val="2"/>
          </w:tcPr>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Глава 11. Сведения о границах территориальных зон</w:t>
            </w:r>
          </w:p>
        </w:tc>
      </w:tr>
      <w:tr w:rsidR="00AD2643" w:rsidRPr="00AD2643" w:rsidTr="00AD2643">
        <w:trPr>
          <w:gridAfter w:val="1"/>
          <w:wAfter w:w="142" w:type="dxa"/>
          <w:trHeight w:val="268"/>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59. Сведения о границах территориальных зон</w:t>
            </w:r>
          </w:p>
        </w:tc>
      </w:tr>
      <w:tr w:rsidR="00AD2643" w:rsidRPr="00AD2643" w:rsidTr="00AD2643">
        <w:trPr>
          <w:trHeight w:val="332"/>
        </w:trPr>
        <w:tc>
          <w:tcPr>
            <w:tcW w:w="10031" w:type="dxa"/>
            <w:gridSpan w:val="2"/>
          </w:tcPr>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Глава 12. Заключительные положения</w:t>
            </w:r>
          </w:p>
        </w:tc>
      </w:tr>
      <w:tr w:rsidR="00AD2643" w:rsidRPr="00AD2643" w:rsidTr="00AD2643">
        <w:trPr>
          <w:gridAfter w:val="1"/>
          <w:wAfter w:w="142" w:type="dxa"/>
          <w:trHeight w:val="489"/>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60. Действие настоящих Правил по отношению к ранее возникшим правоотношениям</w:t>
            </w:r>
          </w:p>
        </w:tc>
      </w:tr>
      <w:tr w:rsidR="00AD2643" w:rsidRPr="00AD2643" w:rsidTr="00AD2643">
        <w:trPr>
          <w:gridAfter w:val="1"/>
          <w:wAfter w:w="142" w:type="dxa"/>
          <w:trHeight w:val="387"/>
        </w:trPr>
        <w:tc>
          <w:tcPr>
            <w:tcW w:w="9889" w:type="dxa"/>
          </w:tcPr>
          <w:p w:rsidR="00AD2643" w:rsidRPr="00AD2643" w:rsidRDefault="00AD2643" w:rsidP="00AD2643">
            <w:pPr>
              <w:ind w:firstLine="567"/>
              <w:jc w:val="both"/>
              <w:rPr>
                <w:rFonts w:ascii="Arial" w:hAnsi="Arial" w:cs="Arial"/>
                <w:bCs/>
                <w:color w:val="22272F"/>
                <w:sz w:val="16"/>
                <w:szCs w:val="16"/>
              </w:rPr>
            </w:pPr>
            <w:r w:rsidRPr="00AD2643">
              <w:rPr>
                <w:rFonts w:ascii="Arial" w:hAnsi="Arial" w:cs="Arial"/>
                <w:bCs/>
                <w:color w:val="22272F"/>
                <w:sz w:val="16"/>
                <w:szCs w:val="16"/>
              </w:rPr>
              <w:t>Статья 61. Действие настоящих Правил по отношению к градостроительной документации</w:t>
            </w:r>
          </w:p>
        </w:tc>
      </w:tr>
    </w:tbl>
    <w:p w:rsidR="00AD2643" w:rsidRPr="00AD2643" w:rsidRDefault="00AD2643" w:rsidP="00AD2643">
      <w:pPr>
        <w:ind w:firstLine="567"/>
        <w:jc w:val="both"/>
        <w:rPr>
          <w:rFonts w:ascii="Arial" w:hAnsi="Arial" w:cs="Arial"/>
          <w:bCs/>
          <w:color w:val="22272F"/>
          <w:sz w:val="16"/>
          <w:szCs w:val="16"/>
        </w:rPr>
      </w:pPr>
    </w:p>
    <w:p w:rsidR="00AD2643" w:rsidRPr="00AD2643" w:rsidRDefault="00AD2643" w:rsidP="00AD2643">
      <w:pPr>
        <w:ind w:firstLine="567"/>
        <w:jc w:val="center"/>
        <w:rPr>
          <w:rFonts w:ascii="Arial" w:hAnsi="Arial" w:cs="Arial"/>
          <w:b/>
          <w:bCs/>
          <w:sz w:val="16"/>
          <w:szCs w:val="16"/>
          <w:lang w:eastAsia="en-US"/>
        </w:rPr>
      </w:pPr>
      <w:bookmarkStart w:id="0" w:name="sub_30031"/>
      <w:r w:rsidRPr="00AD2643">
        <w:rPr>
          <w:rFonts w:ascii="Arial" w:hAnsi="Arial" w:cs="Arial"/>
          <w:b/>
          <w:bCs/>
          <w:sz w:val="16"/>
          <w:szCs w:val="16"/>
          <w:lang w:eastAsia="en-US"/>
        </w:rPr>
        <w:t>Часть 1. Порядок применения правил землепользования и застройки и внесения в них изменений</w:t>
      </w:r>
    </w:p>
    <w:p w:rsidR="00AD2643" w:rsidRPr="00AD2643" w:rsidRDefault="00AD2643" w:rsidP="00AD2643">
      <w:pPr>
        <w:ind w:firstLine="567"/>
        <w:jc w:val="center"/>
        <w:rPr>
          <w:rFonts w:ascii="Arial" w:hAnsi="Arial" w:cs="Arial"/>
          <w:b/>
          <w:sz w:val="16"/>
          <w:szCs w:val="16"/>
        </w:rPr>
      </w:pPr>
    </w:p>
    <w:p w:rsidR="00AD2643" w:rsidRPr="00AD2643" w:rsidRDefault="00AD2643" w:rsidP="00AD2643">
      <w:pPr>
        <w:ind w:firstLine="567"/>
        <w:jc w:val="center"/>
        <w:rPr>
          <w:rFonts w:ascii="Arial" w:hAnsi="Arial" w:cs="Arial"/>
          <w:b/>
          <w:sz w:val="16"/>
          <w:szCs w:val="16"/>
        </w:rPr>
      </w:pPr>
      <w:r w:rsidRPr="00AD2643">
        <w:rPr>
          <w:rFonts w:ascii="Arial" w:hAnsi="Arial" w:cs="Arial"/>
          <w:b/>
          <w:sz w:val="16"/>
          <w:szCs w:val="16"/>
        </w:rPr>
        <w:t xml:space="preserve">Глава 1. </w:t>
      </w:r>
      <w:r w:rsidRPr="00AD2643">
        <w:rPr>
          <w:rFonts w:ascii="Arial" w:hAnsi="Arial" w:cs="Arial"/>
          <w:b/>
          <w:bCs/>
          <w:sz w:val="16"/>
          <w:szCs w:val="16"/>
        </w:rPr>
        <w:t>Общие положения</w:t>
      </w:r>
    </w:p>
    <w:p w:rsidR="00AD2643" w:rsidRPr="00AD2643" w:rsidRDefault="00AD2643" w:rsidP="00AD2643">
      <w:pPr>
        <w:ind w:firstLine="567"/>
        <w:jc w:val="both"/>
        <w:rPr>
          <w:rFonts w:ascii="Arial" w:hAnsi="Arial" w:cs="Arial"/>
          <w:bCs/>
          <w:strike/>
          <w:sz w:val="16"/>
          <w:szCs w:val="16"/>
        </w:rPr>
      </w:pPr>
      <w:r w:rsidRPr="00AD2643">
        <w:rPr>
          <w:rStyle w:val="s10"/>
          <w:rFonts w:ascii="Arial" w:hAnsi="Arial" w:cs="Arial"/>
          <w:b/>
          <w:bCs/>
          <w:sz w:val="16"/>
          <w:szCs w:val="16"/>
        </w:rPr>
        <w:t>Статья 1.</w:t>
      </w:r>
      <w:r w:rsidRPr="00AD2643">
        <w:rPr>
          <w:rFonts w:ascii="Arial" w:hAnsi="Arial" w:cs="Arial"/>
          <w:bCs/>
          <w:sz w:val="16"/>
          <w:szCs w:val="16"/>
        </w:rPr>
        <w:t> </w:t>
      </w:r>
      <w:r w:rsidRPr="00AD2643">
        <w:rPr>
          <w:rFonts w:ascii="Arial" w:hAnsi="Arial" w:cs="Arial"/>
          <w:b/>
          <w:bCs/>
          <w:sz w:val="16"/>
          <w:szCs w:val="16"/>
        </w:rPr>
        <w:t>Общие положения.</w:t>
      </w:r>
    </w:p>
    <w:p w:rsidR="00AD2643" w:rsidRPr="00AD2643" w:rsidRDefault="00AD2643" w:rsidP="00AD2643">
      <w:pPr>
        <w:ind w:firstLine="567"/>
        <w:jc w:val="both"/>
        <w:rPr>
          <w:rFonts w:ascii="Arial" w:hAnsi="Arial" w:cs="Arial"/>
          <w:bCs/>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shd w:val="clear" w:color="auto" w:fill="FFFFFF"/>
        </w:rPr>
        <w:t>В Правилах используются  понятия, значения которых установлены в </w:t>
      </w:r>
      <w:hyperlink r:id="rId11" w:anchor="/document/12138258/entry/0" w:history="1">
        <w:r w:rsidRPr="00AD2643">
          <w:rPr>
            <w:rFonts w:ascii="Arial" w:hAnsi="Arial" w:cs="Arial"/>
            <w:sz w:val="16"/>
            <w:szCs w:val="16"/>
            <w:shd w:val="clear" w:color="auto" w:fill="FFFFFF"/>
          </w:rPr>
          <w:t>Градостроительном кодексе</w:t>
        </w:r>
      </w:hyperlink>
      <w:r w:rsidRPr="00AD2643">
        <w:rPr>
          <w:rFonts w:ascii="Arial" w:hAnsi="Arial" w:cs="Arial"/>
          <w:sz w:val="16"/>
          <w:szCs w:val="16"/>
          <w:shd w:val="clear" w:color="auto" w:fill="FFFFFF"/>
        </w:rPr>
        <w:t xml:space="preserve"> РФ (далее – </w:t>
      </w:r>
      <w:proofErr w:type="spellStart"/>
      <w:r w:rsidRPr="00AD2643">
        <w:rPr>
          <w:rFonts w:ascii="Arial" w:hAnsi="Arial" w:cs="Arial"/>
          <w:sz w:val="16"/>
          <w:szCs w:val="16"/>
          <w:shd w:val="clear" w:color="auto" w:fill="FFFFFF"/>
        </w:rPr>
        <w:t>ГрК</w:t>
      </w:r>
      <w:proofErr w:type="spellEnd"/>
      <w:r w:rsidRPr="00AD2643">
        <w:rPr>
          <w:rFonts w:ascii="Arial" w:hAnsi="Arial" w:cs="Arial"/>
          <w:sz w:val="16"/>
          <w:szCs w:val="16"/>
          <w:shd w:val="clear" w:color="auto" w:fill="FFFFFF"/>
        </w:rPr>
        <w:t xml:space="preserve"> РФ), Земельном </w:t>
      </w:r>
      <w:hyperlink r:id="rId12" w:anchor="/document/12124624/entry/0" w:history="1">
        <w:r w:rsidRPr="00AD2643">
          <w:rPr>
            <w:rFonts w:ascii="Arial" w:hAnsi="Arial" w:cs="Arial"/>
            <w:sz w:val="16"/>
            <w:szCs w:val="16"/>
            <w:shd w:val="clear" w:color="auto" w:fill="FFFFFF"/>
          </w:rPr>
          <w:t> кодексе</w:t>
        </w:r>
      </w:hyperlink>
      <w:r w:rsidRPr="00AD2643">
        <w:rPr>
          <w:rFonts w:ascii="Arial" w:hAnsi="Arial" w:cs="Arial"/>
          <w:sz w:val="16"/>
          <w:szCs w:val="16"/>
          <w:shd w:val="clear" w:color="auto" w:fill="FFFFFF"/>
        </w:rPr>
        <w:t> РФ (далее – ЗК РФ), федеральных законах и иных нормативных правовых актах РФ.</w:t>
      </w:r>
    </w:p>
    <w:p w:rsidR="00AD2643" w:rsidRPr="00AD2643" w:rsidRDefault="00AD2643" w:rsidP="00AD2643">
      <w:pPr>
        <w:ind w:firstLine="567"/>
        <w:jc w:val="both"/>
        <w:rPr>
          <w:rFonts w:ascii="Arial" w:hAnsi="Arial" w:cs="Arial"/>
          <w:b/>
          <w:i/>
          <w:sz w:val="16"/>
          <w:szCs w:val="16"/>
        </w:rPr>
      </w:pPr>
    </w:p>
    <w:p w:rsidR="00AD2643" w:rsidRPr="00AD2643" w:rsidRDefault="00AD2643" w:rsidP="00AD2643">
      <w:pPr>
        <w:ind w:firstLine="567"/>
        <w:jc w:val="both"/>
        <w:rPr>
          <w:rFonts w:ascii="Arial" w:hAnsi="Arial" w:cs="Arial"/>
          <w:b/>
          <w:bCs/>
          <w:sz w:val="16"/>
          <w:szCs w:val="16"/>
        </w:rPr>
      </w:pPr>
      <w:r w:rsidRPr="00AD2643">
        <w:rPr>
          <w:rFonts w:ascii="Arial" w:hAnsi="Arial" w:cs="Arial"/>
          <w:b/>
          <w:bCs/>
          <w:sz w:val="16"/>
          <w:szCs w:val="16"/>
        </w:rPr>
        <w:t>Статья 2.Основания введения, назначение и состав Правил.</w:t>
      </w:r>
    </w:p>
    <w:p w:rsidR="00AD2643" w:rsidRPr="00AD2643" w:rsidRDefault="00AD2643" w:rsidP="00AD2643">
      <w:pPr>
        <w:ind w:firstLine="567"/>
        <w:jc w:val="both"/>
        <w:rPr>
          <w:rFonts w:ascii="Arial" w:hAnsi="Arial" w:cs="Arial"/>
          <w:b/>
          <w:bCs/>
          <w:sz w:val="16"/>
          <w:szCs w:val="16"/>
        </w:rPr>
      </w:pP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1. </w:t>
      </w:r>
      <w:proofErr w:type="gramStart"/>
      <w:r w:rsidRPr="00AD2643">
        <w:rPr>
          <w:rFonts w:ascii="Arial" w:hAnsi="Arial" w:cs="Arial"/>
          <w:sz w:val="16"/>
          <w:szCs w:val="16"/>
        </w:rPr>
        <w:t xml:space="preserve">Настоящие Правила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являются документом градостроительного зонирования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(далее – городское поселение), принятым в соответствии с </w:t>
      </w:r>
      <w:hyperlink r:id="rId13" w:anchor="/document/12138258/entry/0" w:history="1">
        <w:r w:rsidRPr="00AD2643">
          <w:rPr>
            <w:rFonts w:ascii="Arial" w:hAnsi="Arial" w:cs="Arial"/>
            <w:sz w:val="16"/>
            <w:szCs w:val="16"/>
          </w:rPr>
          <w:t>Градостроительным кодексом</w:t>
        </w:r>
      </w:hyperlink>
      <w:r w:rsidRPr="00AD2643">
        <w:rPr>
          <w:rFonts w:ascii="Arial" w:hAnsi="Arial" w:cs="Arial"/>
          <w:sz w:val="16"/>
          <w:szCs w:val="16"/>
        </w:rPr>
        <w:t> РФ, </w:t>
      </w:r>
      <w:hyperlink r:id="rId14" w:anchor="/document/12124624/entry/0" w:history="1">
        <w:r w:rsidRPr="00AD2643">
          <w:rPr>
            <w:rFonts w:ascii="Arial" w:hAnsi="Arial" w:cs="Arial"/>
            <w:sz w:val="16"/>
            <w:szCs w:val="16"/>
          </w:rPr>
          <w:t>Земельным кодексом</w:t>
        </w:r>
      </w:hyperlink>
      <w:r w:rsidRPr="00AD2643">
        <w:rPr>
          <w:rFonts w:ascii="Arial" w:hAnsi="Arial" w:cs="Arial"/>
          <w:sz w:val="16"/>
          <w:szCs w:val="16"/>
        </w:rPr>
        <w:t> РФ, </w:t>
      </w:r>
      <w:hyperlink r:id="rId15" w:anchor="/document/186367/entry/0" w:history="1">
        <w:r w:rsidRPr="00AD2643">
          <w:rPr>
            <w:rFonts w:ascii="Arial" w:hAnsi="Arial" w:cs="Arial"/>
            <w:sz w:val="16"/>
            <w:szCs w:val="16"/>
          </w:rPr>
          <w:t>Федеральным законом</w:t>
        </w:r>
      </w:hyperlink>
      <w:r w:rsidRPr="00AD2643">
        <w:rPr>
          <w:rFonts w:ascii="Arial" w:hAnsi="Arial" w:cs="Arial"/>
          <w:sz w:val="16"/>
          <w:szCs w:val="16"/>
        </w:rPr>
        <w:t xml:space="preserve"> от 6 октября 2003 г. № 131-ФЗ «Об общих принципах организации местного самоуправления в РФ», законами и иными нормативными </w:t>
      </w:r>
      <w:r w:rsidRPr="00AD2643">
        <w:rPr>
          <w:rFonts w:ascii="Arial" w:hAnsi="Arial" w:cs="Arial"/>
          <w:sz w:val="16"/>
          <w:szCs w:val="16"/>
        </w:rPr>
        <w:lastRenderedPageBreak/>
        <w:t>правовыми актами РФ, </w:t>
      </w:r>
      <w:hyperlink r:id="rId16" w:anchor="/document/23941540/entry/0" w:history="1">
        <w:r w:rsidRPr="00AD2643">
          <w:rPr>
            <w:rFonts w:ascii="Arial" w:hAnsi="Arial" w:cs="Arial"/>
            <w:sz w:val="16"/>
            <w:szCs w:val="16"/>
          </w:rPr>
          <w:t>Законом</w:t>
        </w:r>
      </w:hyperlink>
      <w:r w:rsidRPr="00AD2643">
        <w:rPr>
          <w:rFonts w:ascii="Arial" w:hAnsi="Arial" w:cs="Arial"/>
          <w:sz w:val="16"/>
          <w:szCs w:val="16"/>
        </w:rPr>
        <w:t> Краснодарского края от 21 июля 2008 г</w:t>
      </w:r>
      <w:proofErr w:type="gramEnd"/>
      <w:r w:rsidRPr="00AD2643">
        <w:rPr>
          <w:rFonts w:ascii="Arial" w:hAnsi="Arial" w:cs="Arial"/>
          <w:sz w:val="16"/>
          <w:szCs w:val="16"/>
        </w:rPr>
        <w:t>. № 1540-КЗ «</w:t>
      </w:r>
      <w:hyperlink r:id="rId17" w:anchor="/document/12138258/entry/0" w:history="1">
        <w:r w:rsidRPr="00AD2643">
          <w:rPr>
            <w:rFonts w:ascii="Arial" w:hAnsi="Arial" w:cs="Arial"/>
            <w:sz w:val="16"/>
            <w:szCs w:val="16"/>
          </w:rPr>
          <w:t>Градостроительный кодекс</w:t>
        </w:r>
      </w:hyperlink>
      <w:r w:rsidRPr="00AD2643">
        <w:rPr>
          <w:rFonts w:ascii="Arial" w:hAnsi="Arial" w:cs="Arial"/>
          <w:sz w:val="16"/>
          <w:szCs w:val="16"/>
        </w:rPr>
        <w:t xml:space="preserve"> Краснодарского края», иными нормативными правовыми актами Краснодарского края, Уставом городского поселения, решением Совета городского поселения </w:t>
      </w:r>
      <w:proofErr w:type="gramStart"/>
      <w:r w:rsidRPr="00AD2643">
        <w:rPr>
          <w:rFonts w:ascii="Arial" w:hAnsi="Arial" w:cs="Arial"/>
          <w:sz w:val="16"/>
          <w:szCs w:val="16"/>
        </w:rPr>
        <w:t>от</w:t>
      </w:r>
      <w:proofErr w:type="gramEnd"/>
      <w:r w:rsidRPr="00AD2643">
        <w:rPr>
          <w:rFonts w:ascii="Arial" w:hAnsi="Arial" w:cs="Arial"/>
          <w:sz w:val="16"/>
          <w:szCs w:val="16"/>
        </w:rPr>
        <w:t xml:space="preserve"> «</w:t>
      </w:r>
      <w:proofErr w:type="gramStart"/>
      <w:r w:rsidRPr="00AD2643">
        <w:rPr>
          <w:rFonts w:ascii="Arial" w:hAnsi="Arial" w:cs="Arial"/>
          <w:sz w:val="16"/>
          <w:szCs w:val="16"/>
        </w:rPr>
        <w:t>Об</w:t>
      </w:r>
      <w:proofErr w:type="gramEnd"/>
      <w:r w:rsidRPr="00AD2643">
        <w:rPr>
          <w:rFonts w:ascii="Arial" w:hAnsi="Arial" w:cs="Arial"/>
          <w:sz w:val="16"/>
          <w:szCs w:val="16"/>
        </w:rPr>
        <w:t xml:space="preserve"> утверждении генерального плана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иными нормативными правовыми актами городского поселения.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2. Настоящие правила определяют систему регулирования землепользования и застройки</w:t>
      </w:r>
      <w:proofErr w:type="gramStart"/>
      <w:r w:rsidRPr="00AD2643">
        <w:rPr>
          <w:rFonts w:ascii="Arial" w:hAnsi="Arial" w:cs="Arial"/>
          <w:sz w:val="16"/>
          <w:szCs w:val="16"/>
        </w:rPr>
        <w:t> ,</w:t>
      </w:r>
      <w:proofErr w:type="gramEnd"/>
      <w:r w:rsidRPr="00AD2643">
        <w:rPr>
          <w:rFonts w:ascii="Arial" w:hAnsi="Arial" w:cs="Arial"/>
          <w:sz w:val="16"/>
          <w:szCs w:val="16"/>
        </w:rPr>
        <w:t xml:space="preserve">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Правила подготовлены применительно ко всей территории городского поселения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4. Правила </w:t>
      </w:r>
      <w:proofErr w:type="gramStart"/>
      <w:r w:rsidRPr="00AD2643">
        <w:rPr>
          <w:rFonts w:ascii="Arial" w:hAnsi="Arial" w:cs="Arial"/>
          <w:sz w:val="16"/>
          <w:szCs w:val="16"/>
        </w:rPr>
        <w:t>обязательны к исполнению</w:t>
      </w:r>
      <w:proofErr w:type="gramEnd"/>
      <w:r w:rsidRPr="00AD2643">
        <w:rPr>
          <w:rFonts w:ascii="Arial" w:hAnsi="Arial" w:cs="Arial"/>
          <w:sz w:val="16"/>
          <w:szCs w:val="16"/>
        </w:rPr>
        <w:t xml:space="preserve"> всеми субъектами градостроительных отношений на территории городского поселения.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5. 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 - телекоммуникационной сети Интернет (далее - официальный сайт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6. Принятые до введения в действие настоящих </w:t>
      </w:r>
      <w:proofErr w:type="gramStart"/>
      <w:r w:rsidRPr="00AD2643">
        <w:rPr>
          <w:rFonts w:ascii="Arial" w:hAnsi="Arial" w:cs="Arial"/>
          <w:sz w:val="16"/>
          <w:szCs w:val="16"/>
        </w:rPr>
        <w:t>Правил</w:t>
      </w:r>
      <w:proofErr w:type="gramEnd"/>
      <w:r w:rsidRPr="00AD2643">
        <w:rPr>
          <w:rFonts w:ascii="Arial" w:hAnsi="Arial" w:cs="Arial"/>
          <w:sz w:val="16"/>
          <w:szCs w:val="16"/>
        </w:rPr>
        <w:t>  муниципальные правовые акты по вопросам землепользования и застройки применяются в части, не противоречащей настоящим Правилам.</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7. Разрешения на строительство, реконструкцию объектов капитального строительства, а также уведомления о планируемом строительстве или реконструкции объекта индивидуального жилищного строительства или садового дома, выданные физическим и юридическим лицам до вступления в силу настоящих Правил, являются действительными.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8. Документация по планировке территории и (или) внесение в нее изменений, за исключением линейных объектов, утвержденная в период с 1 января 2022 г. до введения в действие настоящих Правил, является действительной. Документация по планировке территории и (или) внесение в нее изменений, за исключением линейных объектов, утвержденную до 1 января 2022 г. необходимо привести в соответствие действующему законодательству.</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9. Правила землепользования и застройки разрабатываются в целях:</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2) создания условий для планировки территорий муниципальных образований;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10. Содержание и состав приняты в соответствии со </w:t>
      </w:r>
      <w:hyperlink r:id="rId18" w:anchor="/document/12138258/entry/30" w:history="1">
        <w:r w:rsidRPr="00AD2643">
          <w:rPr>
            <w:rFonts w:ascii="Arial" w:hAnsi="Arial" w:cs="Arial"/>
            <w:sz w:val="16"/>
            <w:szCs w:val="16"/>
          </w:rPr>
          <w:t>статьей 30</w:t>
        </w:r>
      </w:hyperlink>
      <w:r w:rsidRPr="00AD2643">
        <w:rPr>
          <w:rFonts w:ascii="Arial" w:hAnsi="Arial" w:cs="Arial"/>
          <w:sz w:val="16"/>
          <w:szCs w:val="16"/>
        </w:rPr>
        <w:t> Градостроительного                          кодекса РФ.</w:t>
      </w:r>
    </w:p>
    <w:p w:rsidR="00AD2643" w:rsidRPr="00AD2643" w:rsidRDefault="00AD2643" w:rsidP="00AD2643">
      <w:pPr>
        <w:shd w:val="clear" w:color="auto" w:fill="FFFFFF"/>
        <w:ind w:firstLine="567"/>
        <w:jc w:val="both"/>
        <w:rPr>
          <w:rFonts w:ascii="Arial" w:hAnsi="Arial" w:cs="Arial"/>
          <w:sz w:val="16"/>
          <w:szCs w:val="16"/>
        </w:rPr>
      </w:pPr>
    </w:p>
    <w:p w:rsidR="00AD2643" w:rsidRPr="00AD2643" w:rsidRDefault="00AD2643" w:rsidP="00AD2643">
      <w:pPr>
        <w:ind w:firstLine="567"/>
        <w:jc w:val="center"/>
        <w:rPr>
          <w:rFonts w:ascii="Arial" w:hAnsi="Arial" w:cs="Arial"/>
          <w:b/>
          <w:color w:val="22272F"/>
          <w:sz w:val="16"/>
          <w:szCs w:val="16"/>
        </w:rPr>
      </w:pPr>
      <w:r w:rsidRPr="00AD2643">
        <w:rPr>
          <w:rFonts w:ascii="Arial" w:hAnsi="Arial" w:cs="Arial"/>
          <w:b/>
          <w:color w:val="22272F"/>
          <w:sz w:val="16"/>
          <w:szCs w:val="16"/>
        </w:rPr>
        <w:t>Глава 2. Положение о регулировании землепользовании и застройки  органами местного самоуправления.</w:t>
      </w:r>
    </w:p>
    <w:p w:rsidR="00AD2643" w:rsidRPr="00AD2643" w:rsidRDefault="00AD2643" w:rsidP="00AD2643">
      <w:pPr>
        <w:ind w:firstLine="567"/>
        <w:jc w:val="center"/>
        <w:rPr>
          <w:rFonts w:ascii="Arial" w:hAnsi="Arial" w:cs="Arial"/>
          <w:b/>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3. Перераспределение полномочий между органами местного самоуправления городского поселения.</w:t>
      </w:r>
    </w:p>
    <w:p w:rsidR="00AD2643" w:rsidRPr="00AD2643" w:rsidRDefault="00AD2643" w:rsidP="00AD2643">
      <w:pPr>
        <w:ind w:firstLine="567"/>
        <w:jc w:val="both"/>
        <w:rPr>
          <w:rFonts w:ascii="Arial" w:hAnsi="Arial" w:cs="Arial"/>
          <w:sz w:val="16"/>
          <w:szCs w:val="16"/>
        </w:rPr>
      </w:pPr>
      <w:r w:rsidRPr="00AD2643">
        <w:rPr>
          <w:rFonts w:ascii="Arial" w:hAnsi="Arial" w:cs="Arial"/>
          <w:color w:val="22272F"/>
          <w:sz w:val="16"/>
          <w:szCs w:val="16"/>
        </w:rPr>
        <w:t xml:space="preserve">1. </w:t>
      </w:r>
      <w:proofErr w:type="gramStart"/>
      <w:r w:rsidRPr="00AD2643">
        <w:rPr>
          <w:rFonts w:ascii="Arial" w:hAnsi="Arial" w:cs="Arial"/>
          <w:color w:val="22272F"/>
          <w:sz w:val="16"/>
          <w:szCs w:val="16"/>
        </w:rPr>
        <w:t xml:space="preserve">Полномочия органов местного самоуправления городского поселения и органов исполнительной власти Краснодарского края в области градостроительной деятельности и земельных отношений могут быть перераспределены в порядке, </w:t>
      </w:r>
      <w:r w:rsidRPr="00AD2643">
        <w:rPr>
          <w:rFonts w:ascii="Arial" w:hAnsi="Arial" w:cs="Arial"/>
          <w:sz w:val="16"/>
          <w:szCs w:val="16"/>
        </w:rPr>
        <w:t>предусмотренном </w:t>
      </w:r>
      <w:hyperlink r:id="rId19" w:anchor="/document/186367/entry/17012" w:history="1">
        <w:r w:rsidRPr="00AD2643">
          <w:rPr>
            <w:rFonts w:ascii="Arial" w:hAnsi="Arial" w:cs="Arial"/>
            <w:sz w:val="16"/>
            <w:szCs w:val="16"/>
            <w:u w:val="single"/>
          </w:rPr>
          <w:t>частью 1.2 статьи 17</w:t>
        </w:r>
      </w:hyperlink>
      <w:r w:rsidRPr="00AD2643">
        <w:rPr>
          <w:rFonts w:ascii="Arial" w:hAnsi="Arial" w:cs="Arial"/>
          <w:sz w:val="16"/>
          <w:szCs w:val="16"/>
        </w:rPr>
        <w:t> Федерального закона от 6 октября 2003 г. № 131-ФЗ «Об общих принципах организации местного самоуправления в РФ», а также на основании Законов Краснодарского края.</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Срок наделения органов местного самоуправления государственными полномочиями в области градостроительной деятельности и земельных отношений определяется Законом Краснодарского края.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Орган местного самоуправления городского поселения осуществляет свои полномочия в соответствии с </w:t>
      </w:r>
      <w:hyperlink r:id="rId20" w:anchor="/document/10103000/entry/0" w:history="1">
        <w:r w:rsidRPr="00AD2643">
          <w:rPr>
            <w:rFonts w:ascii="Arial" w:hAnsi="Arial" w:cs="Arial"/>
            <w:sz w:val="16"/>
            <w:szCs w:val="16"/>
          </w:rPr>
          <w:t>Конституцией</w:t>
        </w:r>
      </w:hyperlink>
      <w:r w:rsidRPr="00AD2643">
        <w:rPr>
          <w:rFonts w:ascii="Arial" w:hAnsi="Arial" w:cs="Arial"/>
          <w:sz w:val="16"/>
          <w:szCs w:val="16"/>
        </w:rPr>
        <w:t> РФ, </w:t>
      </w:r>
      <w:hyperlink r:id="rId21" w:anchor="/document/186367/entry/0" w:history="1">
        <w:r w:rsidRPr="00AD2643">
          <w:rPr>
            <w:rFonts w:ascii="Arial" w:hAnsi="Arial" w:cs="Arial"/>
            <w:sz w:val="16"/>
            <w:szCs w:val="16"/>
          </w:rPr>
          <w:t>Федеральным законом</w:t>
        </w:r>
      </w:hyperlink>
      <w:r w:rsidRPr="00AD2643">
        <w:rPr>
          <w:rFonts w:ascii="Arial" w:hAnsi="Arial" w:cs="Arial"/>
          <w:sz w:val="16"/>
          <w:szCs w:val="16"/>
        </w:rPr>
        <w:t> от 6 октября 2003 г. № 131-ФЗ «Об общих принципах организации местного самоуправления в РФ»,</w:t>
      </w:r>
    </w:p>
    <w:p w:rsidR="00AD2643" w:rsidRPr="00AD2643" w:rsidRDefault="00AD2643" w:rsidP="00AD2643">
      <w:pPr>
        <w:ind w:firstLine="567"/>
        <w:jc w:val="both"/>
        <w:rPr>
          <w:rFonts w:ascii="Arial" w:hAnsi="Arial" w:cs="Arial"/>
          <w:color w:val="22272F"/>
          <w:sz w:val="16"/>
          <w:szCs w:val="16"/>
        </w:rPr>
      </w:pPr>
      <w:hyperlink r:id="rId22" w:anchor="/document/23940717/entry/0" w:history="1">
        <w:r w:rsidRPr="00AD2643">
          <w:rPr>
            <w:rFonts w:ascii="Arial" w:hAnsi="Arial" w:cs="Arial"/>
            <w:sz w:val="16"/>
            <w:szCs w:val="16"/>
          </w:rPr>
          <w:t>Законом</w:t>
        </w:r>
      </w:hyperlink>
      <w:r w:rsidRPr="00AD2643">
        <w:rPr>
          <w:rFonts w:ascii="Arial" w:hAnsi="Arial" w:cs="Arial"/>
          <w:sz w:val="16"/>
          <w:szCs w:val="16"/>
        </w:rPr>
        <w:t> Краснодарского</w:t>
      </w:r>
      <w:r w:rsidRPr="00AD2643">
        <w:rPr>
          <w:rFonts w:ascii="Arial" w:hAnsi="Arial" w:cs="Arial"/>
          <w:color w:val="22272F"/>
          <w:sz w:val="16"/>
          <w:szCs w:val="16"/>
        </w:rPr>
        <w:t xml:space="preserve"> края от 7 июня 2004 г. № 717-КЗ «О местном самоуправлении в Краснодарском крае», Уставом городского поселения, и иными федеральными законами, законами Краснодарского края.</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4. Полномочия органов местного самоуправления городского поселения.</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1. Решение вопросов местного значения в городском поселении осуществляют:</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1) Совет муниципального образования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являющийся представительным органом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2) глава 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w:t>
      </w:r>
      <w:proofErr w:type="gramStart"/>
      <w:r w:rsidRPr="00AD2643">
        <w:rPr>
          <w:rFonts w:ascii="Arial" w:hAnsi="Arial" w:cs="Arial"/>
          <w:color w:val="22272F"/>
          <w:sz w:val="16"/>
          <w:szCs w:val="16"/>
        </w:rPr>
        <w:t>возглавляющий</w:t>
      </w:r>
      <w:proofErr w:type="gramEnd"/>
      <w:r w:rsidRPr="00AD2643">
        <w:rPr>
          <w:rFonts w:ascii="Arial" w:hAnsi="Arial" w:cs="Arial"/>
          <w:color w:val="22272F"/>
          <w:sz w:val="16"/>
          <w:szCs w:val="16"/>
        </w:rPr>
        <w:t xml:space="preserve"> администрацию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3) администрация муниципального образования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являющаяся исполнительно-распорядительным органом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2. Органы местного самоуправления обладают собственными полномочиями по решению вопросов местного значения.</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color w:val="22272F"/>
          <w:sz w:val="16"/>
          <w:szCs w:val="16"/>
        </w:rPr>
      </w:pPr>
      <w:r w:rsidRPr="00AD2643">
        <w:rPr>
          <w:rFonts w:ascii="Arial" w:hAnsi="Arial" w:cs="Arial"/>
          <w:b/>
          <w:bCs/>
          <w:color w:val="22272F"/>
          <w:sz w:val="16"/>
          <w:szCs w:val="16"/>
        </w:rPr>
        <w:t xml:space="preserve">Статья 5. Полномочия Совета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городского поселения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района</w:t>
      </w:r>
      <w:r w:rsidRPr="00AD2643">
        <w:rPr>
          <w:rFonts w:ascii="Arial" w:hAnsi="Arial" w:cs="Arial"/>
          <w:b/>
          <w:bCs/>
          <w:color w:val="22272F"/>
          <w:sz w:val="16"/>
          <w:szCs w:val="16"/>
        </w:rPr>
        <w:t xml:space="preserve"> в области регулирования </w:t>
      </w:r>
      <w:r w:rsidRPr="00AD2643">
        <w:rPr>
          <w:rFonts w:ascii="Arial" w:hAnsi="Arial" w:cs="Arial"/>
          <w:b/>
          <w:color w:val="22272F"/>
          <w:sz w:val="16"/>
          <w:szCs w:val="16"/>
        </w:rPr>
        <w:t>землепользовании и застройки </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К полномочиям Совета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в области регулирования землепользовании и застройки</w:t>
      </w:r>
      <w:r w:rsidRPr="00AD2643">
        <w:rPr>
          <w:rFonts w:ascii="Arial" w:hAnsi="Arial" w:cs="Arial"/>
          <w:b/>
          <w:color w:val="22272F"/>
          <w:sz w:val="16"/>
          <w:szCs w:val="16"/>
        </w:rPr>
        <w:t xml:space="preserve">  </w:t>
      </w:r>
      <w:r w:rsidRPr="00AD2643">
        <w:rPr>
          <w:rFonts w:ascii="Arial" w:hAnsi="Arial" w:cs="Arial"/>
          <w:color w:val="22272F"/>
          <w:sz w:val="16"/>
          <w:szCs w:val="16"/>
        </w:rPr>
        <w:t>относятся: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1) утверждение правил  землепользования и застройки</w:t>
      </w:r>
      <w:r w:rsidRPr="00AD2643">
        <w:rPr>
          <w:rFonts w:ascii="Arial" w:hAnsi="Arial" w:cs="Arial"/>
          <w:b/>
          <w:color w:val="22272F"/>
          <w:sz w:val="16"/>
          <w:szCs w:val="16"/>
        </w:rPr>
        <w:t xml:space="preserve">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и внесения в них изменений;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2) утверждение генерального плана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3) утверждение местных нормативов градостроительного проектирования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4) утверждение правил благоустройства территории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5) принятие решений о создании мест погребения, а также по переносу мест погребения в случаях, установленных законодательством;</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lastRenderedPageBreak/>
        <w:t xml:space="preserve">6) определение порядка организации и проведения на территории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общественных обсуждений по вопросам градостроительной деятельности;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7) осуществление иных полномочий, в области регулирования землепользования и застройки, отнесенных к ведению Совета законодательством и уставом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 xml:space="preserve">Статья 6. Полномочия главы администрации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городского поселения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района </w:t>
      </w:r>
      <w:r w:rsidRPr="00AD2643">
        <w:rPr>
          <w:rFonts w:ascii="Arial" w:hAnsi="Arial" w:cs="Arial"/>
          <w:b/>
          <w:bCs/>
          <w:color w:val="22272F"/>
          <w:sz w:val="16"/>
          <w:szCs w:val="16"/>
        </w:rPr>
        <w:t>в области регулирования землепользования и застройки.</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К полномочиям главы администрации в области регулирования землепользования и застройки относятся: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утверждение состава и порядка деятельности Комиссии по землепользованию и застройке городского поселения;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принятие решения о проведении общественных обсуждений по вопросам землепользования и застройки;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принятие решения о подготовке проекта генерального плана, а также решения о подготовке предложений о внесении в генеральный план изменений;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4) принятие решения о подготовке проекта о внесении изменения в настоящие правила или об отклонении предложения о внесении изменения в настоящие Правила;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7) принятие решений о комплексном развитии территорий в случаях, предусмотренных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8) осуществляет иные полномочия в области регулирования землепользования и застройки, предусмотренные действующим федеральным, краевым законодательством, уставом городского поселения и принятыми в соответствии с ними муниципальными правовыми актами.</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 xml:space="preserve">Статья 7. Полномочия администрации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w:t>
      </w:r>
      <w:r w:rsidRPr="00AD2643">
        <w:rPr>
          <w:rFonts w:ascii="Arial" w:hAnsi="Arial" w:cs="Arial"/>
          <w:b/>
          <w:sz w:val="16"/>
          <w:szCs w:val="16"/>
        </w:rPr>
        <w:t xml:space="preserve">городского поселения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района </w:t>
      </w:r>
      <w:r w:rsidRPr="00AD2643">
        <w:rPr>
          <w:rFonts w:ascii="Arial" w:hAnsi="Arial" w:cs="Arial"/>
          <w:b/>
          <w:bCs/>
          <w:color w:val="22272F"/>
          <w:sz w:val="16"/>
          <w:szCs w:val="16"/>
        </w:rPr>
        <w:t>в области регулирования землепользования и застройки.</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Администрация городского поселения в области регулирования землепользования и застройки осуществляет следующие полномочия: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разрабатывает программы комплексного развития систем коммунальной, транспортной, социальной инфраструктур городского поселения;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разрабатывает проект генерального плана муниципального образования городского поселения, внесение в него изменений;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подготавливает документы территориального планирования городского поселения;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4) выдает разрешения на строительство (за исключением случаев, предусмотренных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в соответствии с законодательством;</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ведет государственные информационные системы обеспечения градостроительной деятельности в части, касающейся осуществления градостроительной деятельности на территории городского поселения, и предоставляет сведения, документы и материалы, содержащиеся в государственных информационных системах обеспечения градостроительной деятельности;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6) разрабатывает проекты правил землепользования и застройки   городского поселения, внесения в них изменений;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7) принимает решение о подготовке документации по планировке территории;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8) принимает решения об утверждении документации по планировке территории городского поселения или об отклонении такой документации и о направлении ее на доработку;</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9) иные полномочия в области регулирования землепользования и застройки, предусмотренные действующим федеральным, краевым законодательством, уставом городского поселения и принятыми в соответствии с ними муниципальными правовыми актами.</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 xml:space="preserve">Статья 8. Полномочия отдела архитектуры и градостроительства администрации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w:t>
      </w:r>
      <w:r w:rsidRPr="00AD2643">
        <w:rPr>
          <w:rFonts w:ascii="Arial" w:hAnsi="Arial" w:cs="Arial"/>
          <w:b/>
          <w:sz w:val="16"/>
          <w:szCs w:val="16"/>
        </w:rPr>
        <w:t xml:space="preserve">городского поселения </w:t>
      </w:r>
      <w:proofErr w:type="spellStart"/>
      <w:r w:rsidRPr="00AD2643">
        <w:rPr>
          <w:rFonts w:ascii="Arial" w:hAnsi="Arial" w:cs="Arial"/>
          <w:b/>
          <w:color w:val="22272F"/>
          <w:sz w:val="16"/>
          <w:szCs w:val="16"/>
        </w:rPr>
        <w:t>Новокубанского</w:t>
      </w:r>
      <w:proofErr w:type="spellEnd"/>
      <w:r w:rsidRPr="00AD2643">
        <w:rPr>
          <w:rFonts w:ascii="Arial" w:hAnsi="Arial" w:cs="Arial"/>
          <w:b/>
          <w:color w:val="22272F"/>
          <w:sz w:val="16"/>
          <w:szCs w:val="16"/>
        </w:rPr>
        <w:t xml:space="preserve"> района</w:t>
      </w:r>
      <w:r w:rsidRPr="00AD2643">
        <w:rPr>
          <w:rFonts w:ascii="Arial" w:hAnsi="Arial" w:cs="Arial"/>
          <w:b/>
          <w:bCs/>
          <w:color w:val="22272F"/>
          <w:sz w:val="16"/>
          <w:szCs w:val="16"/>
        </w:rPr>
        <w:t xml:space="preserve"> в области градостроительной деятельности.</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bCs/>
          <w:color w:val="22272F"/>
          <w:sz w:val="16"/>
          <w:szCs w:val="16"/>
        </w:rPr>
        <w:t>Отдел архитектуры и градостроительства</w:t>
      </w:r>
      <w:r w:rsidRPr="00AD2643">
        <w:rPr>
          <w:rFonts w:ascii="Arial" w:hAnsi="Arial" w:cs="Arial"/>
          <w:b/>
          <w:bCs/>
          <w:color w:val="22272F"/>
          <w:sz w:val="16"/>
          <w:szCs w:val="16"/>
        </w:rPr>
        <w:t xml:space="preserve"> </w:t>
      </w:r>
      <w:r w:rsidRPr="00AD2643">
        <w:rPr>
          <w:rFonts w:ascii="Arial" w:hAnsi="Arial" w:cs="Arial"/>
          <w:bCs/>
          <w:color w:val="22272F"/>
          <w:sz w:val="16"/>
          <w:szCs w:val="16"/>
        </w:rPr>
        <w:t xml:space="preserve">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w:t>
      </w:r>
      <w:r w:rsidRPr="00AD2643">
        <w:rPr>
          <w:rFonts w:ascii="Arial" w:hAnsi="Arial" w:cs="Arial"/>
          <w:sz w:val="16"/>
          <w:szCs w:val="16"/>
        </w:rPr>
        <w:t xml:space="preserve">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осуществляет свою деятельность на основании Положения об отделе </w:t>
      </w:r>
      <w:r w:rsidRPr="00AD2643">
        <w:rPr>
          <w:rFonts w:ascii="Arial" w:hAnsi="Arial" w:cs="Arial"/>
          <w:bCs/>
          <w:color w:val="22272F"/>
          <w:sz w:val="16"/>
          <w:szCs w:val="16"/>
        </w:rPr>
        <w:t xml:space="preserve">архитектуры и градостроительства администрации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w:t>
      </w:r>
      <w:r w:rsidRPr="00AD2643">
        <w:rPr>
          <w:rFonts w:ascii="Arial" w:hAnsi="Arial" w:cs="Arial"/>
          <w:sz w:val="16"/>
          <w:szCs w:val="16"/>
        </w:rPr>
        <w:t xml:space="preserve">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sz w:val="16"/>
          <w:szCs w:val="16"/>
        </w:rPr>
      </w:pPr>
      <w:r w:rsidRPr="00AD2643">
        <w:rPr>
          <w:rFonts w:ascii="Arial" w:hAnsi="Arial" w:cs="Arial"/>
          <w:b/>
          <w:bCs/>
          <w:color w:val="22272F"/>
          <w:sz w:val="16"/>
          <w:szCs w:val="16"/>
        </w:rPr>
        <w:t>Статья 9. Комиссия по </w:t>
      </w:r>
      <w:r w:rsidRPr="00AD2643">
        <w:rPr>
          <w:rFonts w:ascii="Arial" w:hAnsi="Arial" w:cs="Arial"/>
          <w:b/>
          <w:sz w:val="16"/>
          <w:szCs w:val="16"/>
        </w:rPr>
        <w:t xml:space="preserve">землепользованию и застройке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городского поселения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района.</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1. Комиссия по землепользованию и застройке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(далее - Комиссия) является постоянно действующим консультативным органом и формируется для обеспечения реализации правил землепользования и застройки на территории городского поселения главой администрации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для обеспечения реализации настоящих правил .</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Комиссия осуществляет свою деятельность в соответствии законодательством РФ, настоящими Правилами, Положением о Комиссии и иными муниципальными правовыми актами.</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b/>
          <w:bCs/>
          <w:sz w:val="16"/>
          <w:szCs w:val="16"/>
        </w:rPr>
      </w:pPr>
      <w:r w:rsidRPr="00AD2643">
        <w:rPr>
          <w:rFonts w:ascii="Arial" w:hAnsi="Arial" w:cs="Arial"/>
          <w:b/>
          <w:bCs/>
          <w:sz w:val="16"/>
          <w:szCs w:val="16"/>
        </w:rPr>
        <w:t>Статья 10. Общие положения о лицах, осуществляющих землепользование и застройку, и их действиях.</w:t>
      </w:r>
    </w:p>
    <w:p w:rsidR="00AD2643" w:rsidRPr="00AD2643" w:rsidRDefault="00AD2643" w:rsidP="00AD2643">
      <w:pPr>
        <w:ind w:firstLine="567"/>
        <w:jc w:val="both"/>
        <w:rPr>
          <w:rFonts w:ascii="Arial" w:hAnsi="Arial" w:cs="Arial"/>
          <w:bCs/>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1. В соответствии с законодательством настоящие Правила, а также принимаемые в соответствии с ними иные нормативные правовые акты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регулируют действия физических и юридических лиц, которые:</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1) участвуют в торгах (конкурсах, аукционах), подготавливаемых и проводимых администрацией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2) обращаются в администрацию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осуществляют иные действия в области землепользования и застройки.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lastRenderedPageBreak/>
        <w:t>2. К указанным в части 1 настоящей статьи иным действиям в области землепользования и застройки могут быть отнесены, в частности: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иные действия, связанные с подготовкой и реализацией общественных или частных планов по землепользованию и застройке.</w:t>
      </w:r>
    </w:p>
    <w:p w:rsidR="00AD2643" w:rsidRPr="00AD2643" w:rsidRDefault="00AD2643" w:rsidP="00AD2643">
      <w:pPr>
        <w:shd w:val="clear" w:color="auto" w:fill="FFFFFF"/>
        <w:spacing w:before="100" w:beforeAutospacing="1" w:after="100" w:afterAutospacing="1"/>
        <w:ind w:firstLine="851"/>
        <w:jc w:val="both"/>
        <w:rPr>
          <w:rFonts w:ascii="Arial" w:hAnsi="Arial" w:cs="Arial"/>
          <w:b/>
          <w:color w:val="22272F"/>
          <w:sz w:val="16"/>
          <w:szCs w:val="16"/>
        </w:rPr>
      </w:pPr>
      <w:r w:rsidRPr="00AD2643">
        <w:rPr>
          <w:rFonts w:ascii="Arial" w:hAnsi="Arial" w:cs="Arial"/>
          <w:b/>
          <w:color w:val="22272F"/>
          <w:sz w:val="16"/>
          <w:szCs w:val="16"/>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D2643" w:rsidRPr="00AD2643" w:rsidRDefault="00AD2643" w:rsidP="00AD2643">
      <w:pPr>
        <w:shd w:val="clear" w:color="auto" w:fill="FFFFFF"/>
        <w:ind w:firstLine="567"/>
        <w:jc w:val="both"/>
        <w:rPr>
          <w:rFonts w:ascii="Arial" w:hAnsi="Arial" w:cs="Arial"/>
          <w:b/>
          <w:bCs/>
          <w:sz w:val="16"/>
          <w:szCs w:val="16"/>
        </w:rPr>
      </w:pPr>
      <w:r w:rsidRPr="00AD2643">
        <w:rPr>
          <w:rFonts w:ascii="Arial" w:hAnsi="Arial" w:cs="Arial"/>
          <w:b/>
          <w:bCs/>
          <w:sz w:val="16"/>
          <w:szCs w:val="16"/>
        </w:rPr>
        <w:t>Статья 11. Общие положения о градостроительном регламенте и его применении.</w:t>
      </w:r>
    </w:p>
    <w:p w:rsidR="00AD2643" w:rsidRPr="00AD2643" w:rsidRDefault="00AD2643" w:rsidP="00AD2643">
      <w:pPr>
        <w:shd w:val="clear" w:color="auto" w:fill="FFFFFF"/>
        <w:ind w:firstLine="567"/>
        <w:jc w:val="both"/>
        <w:rPr>
          <w:rFonts w:ascii="Arial" w:hAnsi="Arial" w:cs="Arial"/>
          <w:b/>
          <w:bCs/>
          <w:sz w:val="16"/>
          <w:szCs w:val="16"/>
        </w:rPr>
      </w:pP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2. Градостроительные регламенты в настоящих Правилах установлены </w:t>
      </w:r>
      <w:hyperlink r:id="rId23" w:anchor="/document/23975218/entry/1103" w:history="1">
        <w:r w:rsidRPr="00AD2643">
          <w:rPr>
            <w:rFonts w:ascii="Arial" w:hAnsi="Arial" w:cs="Arial"/>
            <w:sz w:val="16"/>
            <w:szCs w:val="16"/>
          </w:rPr>
          <w:t>частью III</w:t>
        </w:r>
      </w:hyperlink>
      <w:r w:rsidRPr="00AD2643">
        <w:rPr>
          <w:rFonts w:ascii="Arial" w:hAnsi="Arial" w:cs="Arial"/>
          <w:sz w:val="16"/>
          <w:szCs w:val="16"/>
        </w:rPr>
        <w:t>  и действуют в соответствии со </w:t>
      </w:r>
      <w:hyperlink r:id="rId24" w:anchor="/document/12138258/entry/36" w:history="1">
        <w:r w:rsidRPr="00AD2643">
          <w:rPr>
            <w:rFonts w:ascii="Arial" w:hAnsi="Arial" w:cs="Arial"/>
            <w:sz w:val="16"/>
            <w:szCs w:val="16"/>
          </w:rPr>
          <w:t>статьей 36</w:t>
        </w:r>
      </w:hyperlink>
      <w:r w:rsidRPr="00AD2643">
        <w:rPr>
          <w:rFonts w:ascii="Arial" w:hAnsi="Arial" w:cs="Arial"/>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Для каждого земельного участка и объекта капитального строительства, расположенного в границах городского поселения, разрешенным считается такое использование, которое соответствует:</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 градостроительным регламентам, установленным </w:t>
      </w:r>
      <w:hyperlink r:id="rId25" w:anchor="/document/23975218/entry/1103" w:history="1">
        <w:r w:rsidRPr="00AD2643">
          <w:rPr>
            <w:rFonts w:ascii="Arial" w:hAnsi="Arial" w:cs="Arial"/>
            <w:sz w:val="16"/>
            <w:szCs w:val="16"/>
          </w:rPr>
          <w:t>частью III</w:t>
        </w:r>
      </w:hyperlink>
      <w:r w:rsidRPr="00AD2643">
        <w:rPr>
          <w:rFonts w:ascii="Arial" w:hAnsi="Arial" w:cs="Arial"/>
          <w:sz w:val="16"/>
          <w:szCs w:val="16"/>
        </w:rPr>
        <w:t> настоящих Правил;</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2) ограничениям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 в защитной зоне объектов культурного наследия;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ограничениям экологических и санитарно-эпидемиологических условий - в случаях, когда земельный участок и объект капитального строительства расположен в зонах действия соответствующих ограничений;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иным ограничениям, установленным в соответствии с законодательством РФ, настоящими Правилами и иными муниципальными правовыми актами.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Виды разрешенного использования земельных участков и объектов капитального строительства, не предусмотренные </w:t>
      </w:r>
      <w:hyperlink r:id="rId26" w:anchor="/document/23975218/entry/1103" w:history="1">
        <w:r w:rsidRPr="00AD2643">
          <w:rPr>
            <w:rFonts w:ascii="Arial" w:hAnsi="Arial" w:cs="Arial"/>
            <w:sz w:val="16"/>
            <w:szCs w:val="16"/>
          </w:rPr>
          <w:t>частью III</w:t>
        </w:r>
      </w:hyperlink>
      <w:r w:rsidRPr="00AD2643">
        <w:rPr>
          <w:rFonts w:ascii="Arial" w:hAnsi="Arial" w:cs="Arial"/>
          <w:sz w:val="16"/>
          <w:szCs w:val="16"/>
        </w:rPr>
        <w:t> настоящих Правил, не могут быть разрешены, в том числе и путем процедур специальных согласований.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4. </w:t>
      </w:r>
      <w:proofErr w:type="gramStart"/>
      <w:r w:rsidRPr="00AD2643">
        <w:rPr>
          <w:rFonts w:ascii="Arial" w:hAnsi="Arial" w:cs="Arial"/>
          <w:sz w:val="16"/>
          <w:szCs w:val="16"/>
        </w:rPr>
        <w:t>Размещение объектов инженерной инфраструктуры, обеспечивающих реализацию разрешенного использования земельных участков и объектов капитального строительства в пределах отдельных земельных участков, всегда разрешено, при условии соблюдения требований технических регламентов, а до их утверждения -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 и иных обязательных требований, установленных законодательством РФ.</w:t>
      </w:r>
      <w:proofErr w:type="gramEnd"/>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5. 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или в границах элемент</w:t>
      </w:r>
      <w:proofErr w:type="gramStart"/>
      <w:r w:rsidRPr="00AD2643">
        <w:rPr>
          <w:rFonts w:ascii="Arial" w:hAnsi="Arial" w:cs="Arial"/>
          <w:sz w:val="16"/>
          <w:szCs w:val="16"/>
        </w:rPr>
        <w:t>а(</w:t>
      </w:r>
      <w:proofErr w:type="spellStart"/>
      <w:proofErr w:type="gramEnd"/>
      <w:r w:rsidRPr="00AD2643">
        <w:rPr>
          <w:rFonts w:ascii="Arial" w:hAnsi="Arial" w:cs="Arial"/>
          <w:sz w:val="16"/>
          <w:szCs w:val="16"/>
        </w:rPr>
        <w:t>ов</w:t>
      </w:r>
      <w:proofErr w:type="spellEnd"/>
      <w:r w:rsidRPr="00AD2643">
        <w:rPr>
          <w:rFonts w:ascii="Arial" w:hAnsi="Arial" w:cs="Arial"/>
          <w:sz w:val="16"/>
          <w:szCs w:val="16"/>
        </w:rPr>
        <w:t>) планировочной структуры, выделенного(</w:t>
      </w:r>
      <w:proofErr w:type="spellStart"/>
      <w:r w:rsidRPr="00AD2643">
        <w:rPr>
          <w:rFonts w:ascii="Arial" w:hAnsi="Arial" w:cs="Arial"/>
          <w:sz w:val="16"/>
          <w:szCs w:val="16"/>
        </w:rPr>
        <w:t>ых</w:t>
      </w:r>
      <w:proofErr w:type="spellEnd"/>
      <w:r w:rsidRPr="00AD2643">
        <w:rPr>
          <w:rFonts w:ascii="Arial" w:hAnsi="Arial" w:cs="Arial"/>
          <w:sz w:val="16"/>
          <w:szCs w:val="16"/>
        </w:rPr>
        <w:t>) в установленном </w:t>
      </w:r>
      <w:hyperlink r:id="rId27" w:anchor="/document/12138258/entry/3" w:history="1">
        <w:r w:rsidRPr="00AD2643">
          <w:rPr>
            <w:rFonts w:ascii="Arial" w:hAnsi="Arial" w:cs="Arial"/>
            <w:sz w:val="16"/>
            <w:szCs w:val="16"/>
          </w:rPr>
          <w:t>градостроительным законодательством</w:t>
        </w:r>
      </w:hyperlink>
      <w:r w:rsidRPr="00AD2643">
        <w:rPr>
          <w:rFonts w:ascii="Arial" w:hAnsi="Arial" w:cs="Arial"/>
          <w:sz w:val="16"/>
          <w:szCs w:val="16"/>
        </w:rPr>
        <w:t> порядке,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РФ, настоящими Правилами и иными муниципальными правовыми актами.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6. Предельные (минимальные и (или) максимальные) размеры земельных участков, в том числе их площадь не устанавливаются в случаях образования земельных участков: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 с одним из следующих видов разрешенного использования: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а) «предоставление коммунальных услуг» (</w:t>
      </w:r>
      <w:hyperlink r:id="rId28" w:anchor="/document/75062082/entry/1311" w:history="1">
        <w:r w:rsidRPr="00AD2643">
          <w:rPr>
            <w:rFonts w:ascii="Arial" w:hAnsi="Arial" w:cs="Arial"/>
            <w:sz w:val="16"/>
            <w:szCs w:val="16"/>
          </w:rPr>
          <w:t>код 3.1.1</w:t>
        </w:r>
      </w:hyperlink>
      <w:r w:rsidRPr="00AD2643">
        <w:rPr>
          <w:rFonts w:ascii="Arial" w:hAnsi="Arial" w:cs="Arial"/>
          <w:sz w:val="16"/>
          <w:szCs w:val="16"/>
        </w:rPr>
        <w:t>);</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б) «улично-дорожная сеть» (</w:t>
      </w:r>
      <w:hyperlink r:id="rId29" w:anchor="/document/75062082/entry/11201" w:history="1">
        <w:r w:rsidRPr="00AD2643">
          <w:rPr>
            <w:rFonts w:ascii="Arial" w:hAnsi="Arial" w:cs="Arial"/>
            <w:sz w:val="16"/>
            <w:szCs w:val="16"/>
          </w:rPr>
          <w:t>код 12.0.1</w:t>
        </w:r>
      </w:hyperlink>
      <w:r w:rsidRPr="00AD2643">
        <w:rPr>
          <w:rFonts w:ascii="Arial" w:hAnsi="Arial" w:cs="Arial"/>
          <w:sz w:val="16"/>
          <w:szCs w:val="16"/>
        </w:rPr>
        <w:t>);</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в) «благоустройство территории» (</w:t>
      </w:r>
      <w:hyperlink r:id="rId30" w:anchor="/document/75062082/entry/11202" w:history="1">
        <w:r w:rsidRPr="00AD2643">
          <w:rPr>
            <w:rFonts w:ascii="Arial" w:hAnsi="Arial" w:cs="Arial"/>
            <w:sz w:val="16"/>
            <w:szCs w:val="16"/>
          </w:rPr>
          <w:t>код 12.0.2</w:t>
        </w:r>
      </w:hyperlink>
      <w:r w:rsidRPr="00AD2643">
        <w:rPr>
          <w:rFonts w:ascii="Arial" w:hAnsi="Arial" w:cs="Arial"/>
          <w:sz w:val="16"/>
          <w:szCs w:val="16"/>
        </w:rPr>
        <w:t>);</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г) «площадки для занятия спортом» (</w:t>
      </w:r>
      <w:hyperlink r:id="rId31" w:anchor="/document/75062082/entry/1050" w:history="1">
        <w:r w:rsidRPr="00AD2643">
          <w:rPr>
            <w:rFonts w:ascii="Arial" w:hAnsi="Arial" w:cs="Arial"/>
            <w:sz w:val="16"/>
            <w:szCs w:val="16"/>
          </w:rPr>
          <w:t>код 5.1.3</w:t>
        </w:r>
      </w:hyperlink>
      <w:r w:rsidRPr="00AD2643">
        <w:rPr>
          <w:rFonts w:ascii="Arial" w:hAnsi="Arial" w:cs="Arial"/>
          <w:sz w:val="16"/>
          <w:szCs w:val="16"/>
        </w:rPr>
        <w:t>);</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2) в зонах застройки: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а) многоэтажными жилыми домами с видами разрешенного использования «</w:t>
      </w:r>
      <w:proofErr w:type="spellStart"/>
      <w:r w:rsidRPr="00AD2643">
        <w:rPr>
          <w:rFonts w:ascii="Arial" w:hAnsi="Arial" w:cs="Arial"/>
          <w:sz w:val="16"/>
          <w:szCs w:val="16"/>
        </w:rPr>
        <w:t>среднеэтажная</w:t>
      </w:r>
      <w:proofErr w:type="spellEnd"/>
      <w:r w:rsidRPr="00AD2643">
        <w:rPr>
          <w:rFonts w:ascii="Arial" w:hAnsi="Arial" w:cs="Arial"/>
          <w:sz w:val="16"/>
          <w:szCs w:val="16"/>
        </w:rPr>
        <w:t xml:space="preserve"> жилая застройка» (</w:t>
      </w:r>
      <w:hyperlink r:id="rId32" w:anchor="/document/75062082/entry/1020" w:history="1">
        <w:r w:rsidRPr="00AD2643">
          <w:rPr>
            <w:rFonts w:ascii="Arial" w:hAnsi="Arial" w:cs="Arial"/>
            <w:sz w:val="16"/>
            <w:szCs w:val="16"/>
          </w:rPr>
          <w:t>код 2.5</w:t>
        </w:r>
      </w:hyperlink>
      <w:r w:rsidRPr="00AD2643">
        <w:rPr>
          <w:rFonts w:ascii="Arial" w:hAnsi="Arial" w:cs="Arial"/>
          <w:sz w:val="16"/>
          <w:szCs w:val="16"/>
        </w:rPr>
        <w:t>) в целях размещения плоскостной открытой стоянки открытого типа для технических и других средств передвижения инвалидов;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б) </w:t>
      </w:r>
      <w:proofErr w:type="spellStart"/>
      <w:r w:rsidRPr="00AD2643">
        <w:rPr>
          <w:rFonts w:ascii="Arial" w:hAnsi="Arial" w:cs="Arial"/>
          <w:sz w:val="16"/>
          <w:szCs w:val="16"/>
        </w:rPr>
        <w:t>среднеэтажными</w:t>
      </w:r>
      <w:proofErr w:type="spellEnd"/>
      <w:r w:rsidRPr="00AD2643">
        <w:rPr>
          <w:rFonts w:ascii="Arial" w:hAnsi="Arial" w:cs="Arial"/>
          <w:sz w:val="16"/>
          <w:szCs w:val="16"/>
        </w:rPr>
        <w:t xml:space="preserve"> жилыми домами с видом разрешенного использования «</w:t>
      </w:r>
      <w:proofErr w:type="spellStart"/>
      <w:r w:rsidRPr="00AD2643">
        <w:rPr>
          <w:rFonts w:ascii="Arial" w:hAnsi="Arial" w:cs="Arial"/>
          <w:sz w:val="16"/>
          <w:szCs w:val="16"/>
        </w:rPr>
        <w:t>среднеэтажная</w:t>
      </w:r>
      <w:proofErr w:type="spellEnd"/>
      <w:r w:rsidRPr="00AD2643">
        <w:rPr>
          <w:rFonts w:ascii="Arial" w:hAnsi="Arial" w:cs="Arial"/>
          <w:sz w:val="16"/>
          <w:szCs w:val="16"/>
        </w:rPr>
        <w:t xml:space="preserve"> жилая застройка» (</w:t>
      </w:r>
      <w:hyperlink r:id="rId33" w:anchor="/document/75062082/entry/1020" w:history="1">
        <w:r w:rsidRPr="00AD2643">
          <w:rPr>
            <w:rFonts w:ascii="Arial" w:hAnsi="Arial" w:cs="Arial"/>
            <w:sz w:val="16"/>
            <w:szCs w:val="16"/>
          </w:rPr>
          <w:t>код 2.5</w:t>
        </w:r>
      </w:hyperlink>
      <w:r w:rsidRPr="00AD2643">
        <w:rPr>
          <w:rFonts w:ascii="Arial" w:hAnsi="Arial" w:cs="Arial"/>
          <w:sz w:val="16"/>
          <w:szCs w:val="16"/>
        </w:rPr>
        <w:t>) в целях размещения плоскостной открытой стоянки открытого типа для технических и других средств передвижения инвалидов;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в) из земель (территорий, не образованных в земельные участки), в целях эксплуатации существующих объектов капитального строительства в сложившейся застройке, не позволяющей образовать земельный участок с минимальными размерами, предусмотренными градостроительным регламентом соответствующей территориальной зоны;</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г) под литером (литерами) многоквартирного дома, признанного аварийным и подлежащим сносу, в установленном законом порядке, в целях последующего изъятия в соответствии с законодательством РФ.</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7. </w:t>
      </w:r>
      <w:proofErr w:type="gramStart"/>
      <w:r w:rsidRPr="00AD2643">
        <w:rPr>
          <w:rFonts w:ascii="Arial" w:hAnsi="Arial" w:cs="Arial"/>
          <w:sz w:val="16"/>
          <w:szCs w:val="16"/>
        </w:rPr>
        <w:t>В случае если градостроительным регламентом территориальной зоны настоящих Правил вид разрешенного использования земельных участков и объектов капитального строительства отнесен к условно разрешенным видам, в целях утверждения документации по планировке территории, предусматривающей использование земельного участка и объекта капитального строительства с указанным видом, вид разрешенного использования считается отнесенным к основным видам разрешенного использования.</w:t>
      </w:r>
      <w:proofErr w:type="gramEnd"/>
    </w:p>
    <w:p w:rsidR="00AD2643" w:rsidRPr="00AD2643" w:rsidRDefault="00AD2643" w:rsidP="00AD2643">
      <w:pPr>
        <w:shd w:val="clear" w:color="auto" w:fill="FFFFFF"/>
        <w:ind w:firstLine="567"/>
        <w:jc w:val="both"/>
        <w:rPr>
          <w:rFonts w:ascii="Arial" w:hAnsi="Arial" w:cs="Arial"/>
          <w:sz w:val="16"/>
          <w:szCs w:val="16"/>
        </w:rPr>
      </w:pPr>
      <w:proofErr w:type="gramStart"/>
      <w:r w:rsidRPr="00AD2643">
        <w:rPr>
          <w:rFonts w:ascii="Arial" w:hAnsi="Arial" w:cs="Arial"/>
          <w:sz w:val="16"/>
          <w:szCs w:val="16"/>
        </w:rPr>
        <w:t>В случае если утвержденной документацией по планировке территории предусмотрено использование земельного участка с видом разрешенного использования который является условно разрешенным в соответствии с настоящими Правилами, в целях установления (изменения) вида разрешенного использования данного земельного участка, указанный вид считается отнесенным градостроительным регламентом соответствующей территориальной зоны настоящих Правил к основным видам разрешенного использования.</w:t>
      </w:r>
      <w:proofErr w:type="gramEnd"/>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8. Градостроительный регламент зоны транспортной инфраструктуры Т-1 не распространяется на территории общего пользования, в том числе используемые в качестве транспортной инфраструктуры (улицы, проезды), либо земли, которые предусмотрены под размещение указанных территорий в соответствии с утвержденной документацией по планировке территории.</w:t>
      </w:r>
    </w:p>
    <w:p w:rsidR="00AD2643" w:rsidRPr="00AD2643" w:rsidRDefault="00AD2643" w:rsidP="00AD2643">
      <w:pPr>
        <w:shd w:val="clear" w:color="auto" w:fill="FFFFFF"/>
        <w:ind w:firstLine="567"/>
        <w:jc w:val="both"/>
        <w:rPr>
          <w:rFonts w:ascii="Arial" w:hAnsi="Arial" w:cs="Arial"/>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Статья 12. Использование земельных участков и объектов капитального строительства, не соответствующих градостроительным регламентам</w:t>
      </w:r>
    </w:p>
    <w:p w:rsidR="00AD2643" w:rsidRPr="00AD2643" w:rsidRDefault="00AD2643" w:rsidP="00AD2643">
      <w:pPr>
        <w:shd w:val="clear" w:color="auto" w:fill="FFFFFF"/>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1.  </w:t>
      </w:r>
      <w:proofErr w:type="gramStart"/>
      <w:r w:rsidRPr="00AD2643">
        <w:rPr>
          <w:rFonts w:ascii="Arial" w:hAnsi="Arial" w:cs="Arial"/>
          <w:color w:val="22272F"/>
          <w:sz w:val="16"/>
          <w:szCs w:val="16"/>
        </w:rPr>
        <w:t xml:space="preserve">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w:t>
      </w:r>
      <w:r w:rsidRPr="00AD2643">
        <w:rPr>
          <w:rFonts w:ascii="Arial" w:hAnsi="Arial" w:cs="Arial"/>
          <w:color w:val="22272F"/>
          <w:sz w:val="16"/>
          <w:szCs w:val="16"/>
        </w:rPr>
        <w:lastRenderedPageBreak/>
        <w:t>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w:t>
      </w:r>
      <w:proofErr w:type="gramEnd"/>
      <w:r w:rsidRPr="00AD2643">
        <w:rPr>
          <w:rFonts w:ascii="Arial" w:hAnsi="Arial" w:cs="Arial"/>
          <w:color w:val="22272F"/>
          <w:sz w:val="16"/>
          <w:szCs w:val="16"/>
        </w:rPr>
        <w:t xml:space="preserve"> среды, объектов культурного наследия.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2. Реконструкция указанных в </w:t>
      </w:r>
      <w:hyperlink r:id="rId34" w:anchor="/document/31522109/entry/1095" w:history="1">
        <w:r w:rsidRPr="00AD2643">
          <w:rPr>
            <w:rFonts w:ascii="Arial" w:hAnsi="Arial" w:cs="Arial"/>
            <w:sz w:val="16"/>
            <w:szCs w:val="16"/>
          </w:rPr>
          <w:t>части 1</w:t>
        </w:r>
      </w:hyperlink>
      <w:r w:rsidRPr="00AD2643">
        <w:rPr>
          <w:rFonts w:ascii="Arial" w:hAnsi="Arial" w:cs="Arial"/>
          <w:color w:val="22272F"/>
          <w:sz w:val="16"/>
          <w:szCs w:val="16"/>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3. </w:t>
      </w:r>
      <w:proofErr w:type="gramStart"/>
      <w:r w:rsidRPr="00AD2643">
        <w:rPr>
          <w:rFonts w:ascii="Arial" w:hAnsi="Arial" w:cs="Arial"/>
          <w:color w:val="22272F"/>
          <w:sz w:val="16"/>
          <w:szCs w:val="16"/>
        </w:rPr>
        <w:t>Изменение видов разрешенного использование не 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использование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AD2643" w:rsidRPr="00AD2643" w:rsidRDefault="00AD2643" w:rsidP="00AD2643">
      <w:pPr>
        <w:shd w:val="clear" w:color="auto" w:fill="FFFFFF"/>
        <w:jc w:val="both"/>
        <w:rPr>
          <w:rFonts w:ascii="Arial" w:hAnsi="Arial" w:cs="Arial"/>
          <w:color w:val="22272F"/>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Статья 13. Изменение видов разрешенного </w:t>
      </w:r>
      <w:r w:rsidRPr="00AD2643">
        <w:rPr>
          <w:rFonts w:ascii="Arial" w:hAnsi="Arial" w:cs="Arial"/>
          <w:b/>
          <w:color w:val="22272F"/>
          <w:sz w:val="16"/>
          <w:szCs w:val="16"/>
        </w:rPr>
        <w:t>использования земельных</w:t>
      </w:r>
      <w:r w:rsidRPr="00AD2643">
        <w:rPr>
          <w:rFonts w:ascii="Arial" w:hAnsi="Arial" w:cs="Arial"/>
          <w:color w:val="22272F"/>
          <w:sz w:val="16"/>
          <w:szCs w:val="16"/>
        </w:rPr>
        <w:t>  </w:t>
      </w:r>
      <w:r w:rsidRPr="00AD2643">
        <w:rPr>
          <w:rFonts w:ascii="Arial" w:hAnsi="Arial" w:cs="Arial"/>
          <w:b/>
          <w:bCs/>
          <w:color w:val="22272F"/>
          <w:sz w:val="16"/>
          <w:szCs w:val="16"/>
        </w:rPr>
        <w:t>участков и объектов капитального строительства</w:t>
      </w:r>
    </w:p>
    <w:p w:rsidR="00AD2643" w:rsidRPr="00AD2643" w:rsidRDefault="00AD2643" w:rsidP="00AD2643">
      <w:pPr>
        <w:shd w:val="clear" w:color="auto" w:fill="FFFFFF"/>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2.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D2643" w:rsidRPr="00AD2643" w:rsidRDefault="00AD2643" w:rsidP="00AD2643">
      <w:pPr>
        <w:shd w:val="clear" w:color="auto" w:fill="FFFFFF"/>
        <w:ind w:firstLine="567"/>
        <w:jc w:val="both"/>
        <w:rPr>
          <w:rFonts w:ascii="Arial" w:hAnsi="Arial" w:cs="Arial"/>
          <w:color w:val="22272F"/>
          <w:sz w:val="16"/>
          <w:szCs w:val="16"/>
        </w:rPr>
      </w:pPr>
    </w:p>
    <w:p w:rsidR="00AD2643" w:rsidRPr="00AD2643" w:rsidRDefault="00AD2643" w:rsidP="00AD2643">
      <w:pPr>
        <w:shd w:val="clear" w:color="auto" w:fill="FFFFFF"/>
        <w:tabs>
          <w:tab w:val="left" w:pos="993"/>
          <w:tab w:val="left" w:pos="1418"/>
        </w:tabs>
        <w:ind w:firstLine="567"/>
        <w:jc w:val="both"/>
        <w:rPr>
          <w:rFonts w:ascii="Arial" w:hAnsi="Arial" w:cs="Arial"/>
          <w:b/>
          <w:bCs/>
          <w:color w:val="22272F"/>
          <w:sz w:val="16"/>
          <w:szCs w:val="16"/>
        </w:rPr>
      </w:pPr>
      <w:r w:rsidRPr="00AD2643">
        <w:rPr>
          <w:rFonts w:ascii="Arial" w:hAnsi="Arial" w:cs="Arial"/>
          <w:b/>
          <w:bCs/>
          <w:color w:val="22272F"/>
          <w:sz w:val="16"/>
          <w:szCs w:val="16"/>
        </w:rPr>
        <w:t>Статья 14. Предоставление разрешения на условно разрешенный вид </w:t>
      </w:r>
      <w:r w:rsidRPr="00AD2643">
        <w:rPr>
          <w:rFonts w:ascii="Arial" w:hAnsi="Arial" w:cs="Arial"/>
          <w:b/>
          <w:color w:val="22272F"/>
          <w:sz w:val="16"/>
          <w:szCs w:val="16"/>
        </w:rPr>
        <w:t xml:space="preserve">использования земельного </w:t>
      </w:r>
      <w:r w:rsidRPr="00AD2643">
        <w:rPr>
          <w:rFonts w:ascii="Arial" w:hAnsi="Arial" w:cs="Arial"/>
          <w:b/>
          <w:bCs/>
          <w:color w:val="22272F"/>
          <w:sz w:val="16"/>
          <w:szCs w:val="16"/>
        </w:rPr>
        <w:t>участка или объекта капитального строительства</w:t>
      </w:r>
    </w:p>
    <w:p w:rsidR="00AD2643" w:rsidRPr="00AD2643" w:rsidRDefault="00AD2643" w:rsidP="00AD2643">
      <w:pPr>
        <w:shd w:val="clear" w:color="auto" w:fill="FFFFFF"/>
        <w:tabs>
          <w:tab w:val="left" w:pos="993"/>
          <w:tab w:val="left" w:pos="1418"/>
        </w:tabs>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1. </w:t>
      </w:r>
      <w:proofErr w:type="gramStart"/>
      <w:r w:rsidRPr="00AD2643">
        <w:rPr>
          <w:rFonts w:ascii="Arial" w:hAnsi="Arial" w:cs="Arial"/>
          <w:color w:val="22272F"/>
          <w:sz w:val="16"/>
          <w:szCs w:val="16"/>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w:t>
      </w:r>
      <w:proofErr w:type="gramEnd"/>
      <w:r w:rsidRPr="00AD2643">
        <w:rPr>
          <w:rFonts w:ascii="Arial" w:hAnsi="Arial" w:cs="Arial"/>
          <w:color w:val="22272F"/>
          <w:sz w:val="16"/>
          <w:szCs w:val="16"/>
        </w:rPr>
        <w:t xml:space="preserve"> на Карте градостроительного зонирования.</w:t>
      </w:r>
    </w:p>
    <w:p w:rsidR="00AD2643" w:rsidRPr="00AD2643" w:rsidRDefault="00AD2643" w:rsidP="00AD2643">
      <w:pPr>
        <w:pStyle w:val="aff7"/>
        <w:ind w:firstLine="567"/>
        <w:jc w:val="both"/>
        <w:rPr>
          <w:rFonts w:ascii="Arial" w:hAnsi="Arial" w:cs="Arial"/>
          <w:sz w:val="16"/>
          <w:szCs w:val="16"/>
        </w:rPr>
      </w:pPr>
      <w:r w:rsidRPr="00AD2643">
        <w:rPr>
          <w:rFonts w:ascii="Arial" w:hAnsi="Arial" w:cs="Arial"/>
          <w:sz w:val="16"/>
          <w:szCs w:val="16"/>
        </w:rPr>
        <w:t>2.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r:id="rId35" w:anchor="/document/12138258/entry/39" w:history="1">
        <w:r w:rsidRPr="00AD2643">
          <w:rPr>
            <w:rFonts w:ascii="Arial" w:hAnsi="Arial" w:cs="Arial"/>
            <w:sz w:val="16"/>
            <w:szCs w:val="16"/>
          </w:rPr>
          <w:t>статьей 39</w:t>
        </w:r>
      </w:hyperlink>
      <w:r w:rsidRPr="00AD2643">
        <w:rPr>
          <w:rFonts w:ascii="Arial" w:hAnsi="Arial" w:cs="Arial"/>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w:t>
      </w:r>
    </w:p>
    <w:p w:rsidR="00AD2643" w:rsidRPr="00AD2643" w:rsidRDefault="00AD2643" w:rsidP="00AD2643">
      <w:pPr>
        <w:pStyle w:val="aff7"/>
        <w:ind w:firstLine="567"/>
        <w:jc w:val="both"/>
        <w:rPr>
          <w:rFonts w:ascii="Arial" w:hAnsi="Arial" w:cs="Arial"/>
          <w:sz w:val="16"/>
          <w:szCs w:val="16"/>
        </w:rPr>
      </w:pPr>
      <w:r w:rsidRPr="00AD2643">
        <w:rPr>
          <w:rFonts w:ascii="Arial" w:hAnsi="Arial" w:cs="Arial"/>
          <w:sz w:val="16"/>
          <w:szCs w:val="16"/>
        </w:rPr>
        <w:t>3. Предоставление разрешения на условно разрешенный вид использования объекта капитального строительства осуществляется при условии соблюдения его конструктивных и архитектурных особенностей требованиям технических регламентов, требованиям пожарной безопасности, санитарно-гигиеническим и т.п.</w:t>
      </w:r>
    </w:p>
    <w:p w:rsidR="00AD2643" w:rsidRPr="00AD2643" w:rsidRDefault="00AD2643" w:rsidP="00AD2643">
      <w:pPr>
        <w:pStyle w:val="Style13"/>
        <w:widowControl/>
        <w:tabs>
          <w:tab w:val="left" w:pos="979"/>
        </w:tabs>
        <w:spacing w:line="240" w:lineRule="auto"/>
        <w:ind w:firstLine="567"/>
        <w:rPr>
          <w:rFonts w:ascii="Arial" w:hAnsi="Arial" w:cs="Arial"/>
          <w:sz w:val="16"/>
          <w:szCs w:val="16"/>
        </w:rPr>
      </w:pPr>
      <w:r w:rsidRPr="00AD2643">
        <w:rPr>
          <w:rFonts w:ascii="Arial" w:hAnsi="Arial" w:cs="Arial"/>
          <w:sz w:val="16"/>
          <w:szCs w:val="16"/>
        </w:rPr>
        <w:t>4. Не допускается изменение вида разрешенного использования - жилой дом в другой вид - нежилого назначени</w:t>
      </w:r>
      <w:proofErr w:type="gramStart"/>
      <w:r w:rsidRPr="00AD2643">
        <w:rPr>
          <w:rFonts w:ascii="Arial" w:hAnsi="Arial" w:cs="Arial"/>
          <w:sz w:val="16"/>
          <w:szCs w:val="16"/>
        </w:rPr>
        <w:t>я(</w:t>
      </w:r>
      <w:proofErr w:type="gramEnd"/>
      <w:r w:rsidRPr="00AD2643">
        <w:rPr>
          <w:rFonts w:ascii="Arial" w:hAnsi="Arial" w:cs="Arial"/>
          <w:sz w:val="16"/>
          <w:szCs w:val="16"/>
        </w:rPr>
        <w:t>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предоставляться,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AD2643">
        <w:rPr>
          <w:rFonts w:ascii="Arial" w:hAnsi="Arial" w:cs="Arial"/>
          <w:sz w:val="16"/>
          <w:szCs w:val="16"/>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сельского поселения, выданных уполномоченными органами муниципального образования.</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sz w:val="16"/>
          <w:szCs w:val="16"/>
        </w:rPr>
      </w:pPr>
    </w:p>
    <w:p w:rsidR="00AD2643" w:rsidRPr="00AD2643" w:rsidRDefault="00AD2643" w:rsidP="00AD2643">
      <w:pPr>
        <w:pStyle w:val="aff7"/>
        <w:ind w:firstLine="567"/>
        <w:jc w:val="both"/>
        <w:rPr>
          <w:rFonts w:ascii="Arial" w:hAnsi="Arial" w:cs="Arial"/>
          <w:b/>
          <w:sz w:val="16"/>
          <w:szCs w:val="16"/>
        </w:rPr>
      </w:pPr>
      <w:r w:rsidRPr="00AD2643">
        <w:rPr>
          <w:rFonts w:ascii="Arial" w:hAnsi="Arial" w:cs="Arial"/>
          <w:b/>
          <w:sz w:val="16"/>
          <w:szCs w:val="16"/>
        </w:rPr>
        <w:t>Статья 15. Порядок использования земельного  участка или объекта капитального строительства без разрешения на условно разрешенный вид использования земельного  участка или объекта капитального строительства.</w:t>
      </w:r>
    </w:p>
    <w:p w:rsidR="00AD2643" w:rsidRPr="00AD2643" w:rsidRDefault="00AD2643" w:rsidP="00AD2643">
      <w:pPr>
        <w:pStyle w:val="aff7"/>
        <w:ind w:firstLine="567"/>
        <w:jc w:val="both"/>
        <w:rPr>
          <w:rFonts w:ascii="Arial" w:hAnsi="Arial" w:cs="Arial"/>
          <w:b/>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Использования земельного  участка или объекта капитального строительства осуществляется без разрешения на условно разрешенный вид использования земельного  участка или объекта капитального строительства в случае, если:</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1) условно разрешенный вид использования земельного  участка учтен в составе документации по планировке территории и на момент ее утверждения в соответствии с градостроительным регламентом соответствующей территориальной зоны являлся основным видом разрешенного использования (за исключением случая, </w:t>
      </w:r>
      <w:r w:rsidRPr="00AD2643">
        <w:rPr>
          <w:rFonts w:ascii="Arial" w:hAnsi="Arial" w:cs="Arial"/>
          <w:sz w:val="16"/>
          <w:szCs w:val="16"/>
        </w:rPr>
        <w:t>предусмотренного </w:t>
      </w:r>
      <w:hyperlink r:id="rId36" w:anchor="/document/23975218/entry/16120" w:history="1">
        <w:r w:rsidRPr="00AD2643">
          <w:rPr>
            <w:rFonts w:ascii="Arial" w:hAnsi="Arial" w:cs="Arial"/>
            <w:sz w:val="16"/>
            <w:szCs w:val="16"/>
          </w:rPr>
          <w:t>частью 7 статьи 11</w:t>
        </w:r>
      </w:hyperlink>
      <w:r w:rsidRPr="00AD2643">
        <w:rPr>
          <w:rFonts w:ascii="Arial" w:hAnsi="Arial" w:cs="Arial"/>
          <w:sz w:val="16"/>
          <w:szCs w:val="16"/>
        </w:rPr>
        <w:t> настоящих правил</w:t>
      </w:r>
      <w:r w:rsidRPr="00AD2643">
        <w:rPr>
          <w:rFonts w:ascii="Arial" w:hAnsi="Arial" w:cs="Arial"/>
          <w:color w:val="22272F"/>
          <w:sz w:val="16"/>
          <w:szCs w:val="16"/>
        </w:rPr>
        <w:t>);</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2) на земельном участке расположен объект капитального строительства и на дату выдачи разрешения на строительство указанного объекта градостроительным регламентом соответствующей территориальной зоны вид разрешенного использования такого объекта относился к основным видам разрешенного использования.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Реконструкция объекта капитального строительства, указанного в </w:t>
      </w:r>
      <w:hyperlink r:id="rId37" w:anchor="/document/23975218/entry/1630" w:history="1">
        <w:r w:rsidRPr="00AD2643">
          <w:rPr>
            <w:rFonts w:ascii="Arial" w:hAnsi="Arial" w:cs="Arial"/>
            <w:sz w:val="16"/>
            <w:szCs w:val="16"/>
          </w:rPr>
          <w:t>пункте 2</w:t>
        </w:r>
      </w:hyperlink>
      <w:r w:rsidRPr="00AD2643">
        <w:rPr>
          <w:rFonts w:ascii="Arial" w:hAnsi="Arial" w:cs="Arial"/>
          <w:color w:val="22272F"/>
          <w:sz w:val="16"/>
          <w:szCs w:val="16"/>
        </w:rPr>
        <w:t> настоящей статьи, осуществляется путем приведения объекта капитального строительства в соответствие с градостроительным регламентом соответствующей территориальной зоне.</w:t>
      </w:r>
    </w:p>
    <w:p w:rsidR="00AD2643" w:rsidRPr="00AD2643" w:rsidRDefault="00AD2643" w:rsidP="00AD2643">
      <w:pPr>
        <w:shd w:val="clear" w:color="auto" w:fill="FFFFFF"/>
        <w:ind w:firstLine="567"/>
        <w:jc w:val="both"/>
        <w:rPr>
          <w:rFonts w:ascii="Arial" w:hAnsi="Arial" w:cs="Arial"/>
          <w:color w:val="22272F"/>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Статья 16.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D2643" w:rsidRPr="00AD2643" w:rsidRDefault="00AD2643" w:rsidP="00AD2643">
      <w:pPr>
        <w:shd w:val="clear" w:color="auto" w:fill="FFFFFF"/>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w:t>
      </w:r>
      <w:hyperlink r:id="rId38" w:anchor="/document/12138258/entry/40" w:history="1">
        <w:r w:rsidRPr="00AD2643">
          <w:rPr>
            <w:rFonts w:ascii="Arial" w:hAnsi="Arial" w:cs="Arial"/>
            <w:sz w:val="16"/>
            <w:szCs w:val="16"/>
          </w:rPr>
          <w:t>статьей 40</w:t>
        </w:r>
      </w:hyperlink>
      <w:r w:rsidRPr="00AD2643">
        <w:rPr>
          <w:rFonts w:ascii="Arial" w:hAnsi="Arial" w:cs="Arial"/>
          <w:sz w:val="16"/>
          <w:szCs w:val="16"/>
        </w:rPr>
        <w:t> Градостроительного кодекса РФ.</w:t>
      </w:r>
    </w:p>
    <w:p w:rsidR="00AD2643" w:rsidRPr="00AD2643" w:rsidRDefault="00AD2643" w:rsidP="00AD2643">
      <w:pPr>
        <w:ind w:firstLine="567"/>
        <w:jc w:val="both"/>
        <w:rPr>
          <w:rFonts w:ascii="Arial" w:eastAsia="Calibri" w:hAnsi="Arial" w:cs="Arial"/>
          <w:sz w:val="16"/>
          <w:szCs w:val="16"/>
          <w:lang w:eastAsia="en-US"/>
        </w:rPr>
      </w:pPr>
      <w:r w:rsidRPr="00AD2643">
        <w:rPr>
          <w:rFonts w:ascii="Arial" w:hAnsi="Arial" w:cs="Arial"/>
          <w:color w:val="22272F"/>
          <w:sz w:val="16"/>
          <w:szCs w:val="16"/>
        </w:rPr>
        <w:lastRenderedPageBreak/>
        <w:t xml:space="preserve">3. </w:t>
      </w:r>
      <w:r w:rsidRPr="00AD2643">
        <w:rPr>
          <w:rFonts w:ascii="Arial" w:eastAsia="Calibri" w:hAnsi="Arial" w:cs="Arial"/>
          <w:sz w:val="16"/>
          <w:szCs w:val="16"/>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D2643" w:rsidRPr="00AD2643" w:rsidRDefault="00AD2643" w:rsidP="00AD2643">
      <w:pPr>
        <w:ind w:firstLine="567"/>
        <w:jc w:val="both"/>
        <w:rPr>
          <w:rFonts w:ascii="Arial" w:hAnsi="Arial" w:cs="Arial"/>
          <w:sz w:val="16"/>
          <w:szCs w:val="16"/>
        </w:rPr>
      </w:pPr>
      <w:r w:rsidRPr="00AD2643">
        <w:rPr>
          <w:rFonts w:ascii="Arial" w:eastAsia="Calibri" w:hAnsi="Arial" w:cs="Arial"/>
          <w:sz w:val="16"/>
          <w:szCs w:val="16"/>
          <w:lang w:eastAsia="en-US"/>
        </w:rPr>
        <w:t xml:space="preserve">Заинтересованному в предоставлении разрешения на отклонение от предельных параметров разрешенного строительства лицу надлежит подтвердить наличие хотя бы одного из вышеуказанных условий, так как основанием для применения части 1 статьи 40 </w:t>
      </w:r>
      <w:proofErr w:type="spellStart"/>
      <w:r w:rsidRPr="00AD2643">
        <w:rPr>
          <w:rFonts w:ascii="Arial" w:eastAsia="Calibri" w:hAnsi="Arial" w:cs="Arial"/>
          <w:sz w:val="16"/>
          <w:szCs w:val="16"/>
          <w:lang w:eastAsia="en-US"/>
        </w:rPr>
        <w:t>ГрК</w:t>
      </w:r>
      <w:proofErr w:type="spellEnd"/>
      <w:r w:rsidRPr="00AD2643">
        <w:rPr>
          <w:rFonts w:ascii="Arial" w:eastAsia="Calibri" w:hAnsi="Arial" w:cs="Arial"/>
          <w:sz w:val="16"/>
          <w:szCs w:val="16"/>
          <w:lang w:eastAsia="en-US"/>
        </w:rPr>
        <w:t xml:space="preserve"> РФ должны являться именно характеристики земельного участка, не позволяющие осуществить строительство в соответствии с установленными разрешенными параметрами строительства. </w:t>
      </w:r>
      <w:r w:rsidRPr="00AD2643">
        <w:rPr>
          <w:rFonts w:ascii="Arial" w:hAnsi="Arial" w:cs="Arial"/>
          <w:sz w:val="16"/>
          <w:szCs w:val="16"/>
          <w:shd w:val="clear" w:color="auto" w:fill="FFFFFF"/>
        </w:rPr>
        <w:t xml:space="preserve">Факт наличия </w:t>
      </w:r>
      <w:r w:rsidRPr="00AD2643">
        <w:rPr>
          <w:rFonts w:ascii="Arial" w:hAnsi="Arial" w:cs="Arial"/>
          <w:sz w:val="16"/>
          <w:szCs w:val="16"/>
        </w:rPr>
        <w:t>неблагоприятных характеристик рассматриваемого земельного участка, а также прямая зависимость таких характеристик с испрашиваемыми отклонениями от предельных параметров</w:t>
      </w:r>
      <w:r w:rsidRPr="00AD2643">
        <w:rPr>
          <w:rFonts w:ascii="Arial" w:hAnsi="Arial" w:cs="Arial"/>
          <w:sz w:val="16"/>
          <w:szCs w:val="16"/>
          <w:shd w:val="clear" w:color="auto" w:fill="FFFFFF"/>
        </w:rPr>
        <w:t xml:space="preserve"> должны подтверждаться </w:t>
      </w:r>
      <w:r w:rsidRPr="00AD2643">
        <w:rPr>
          <w:rFonts w:ascii="Arial" w:hAnsi="Arial" w:cs="Arial"/>
          <w:sz w:val="16"/>
          <w:szCs w:val="16"/>
        </w:rPr>
        <w:t>заключением аккредитованных экспертов.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5.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D2643">
        <w:rPr>
          <w:rFonts w:ascii="Arial" w:hAnsi="Arial" w:cs="Arial"/>
          <w:sz w:val="16"/>
          <w:szCs w:val="16"/>
        </w:rPr>
        <w:t>приаэродромной</w:t>
      </w:r>
      <w:proofErr w:type="spellEnd"/>
      <w:r w:rsidRPr="00AD2643">
        <w:rPr>
          <w:rFonts w:ascii="Arial" w:hAnsi="Arial" w:cs="Arial"/>
          <w:sz w:val="16"/>
          <w:szCs w:val="16"/>
        </w:rPr>
        <w:t xml:space="preserve"> территории.</w:t>
      </w:r>
    </w:p>
    <w:p w:rsidR="00AD2643" w:rsidRPr="00AD2643" w:rsidRDefault="00AD2643" w:rsidP="00AD2643">
      <w:pPr>
        <w:shd w:val="clear" w:color="auto" w:fill="FFFFFF"/>
        <w:ind w:firstLine="567"/>
        <w:jc w:val="both"/>
        <w:rPr>
          <w:rFonts w:ascii="Arial" w:hAnsi="Arial" w:cs="Arial"/>
          <w:sz w:val="16"/>
          <w:szCs w:val="16"/>
        </w:rPr>
      </w:pPr>
      <w:proofErr w:type="gramStart"/>
      <w:r w:rsidRPr="00AD2643">
        <w:rPr>
          <w:rFonts w:ascii="Arial" w:hAnsi="Arial" w:cs="Arial"/>
          <w:sz w:val="16"/>
          <w:szCs w:val="16"/>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roofErr w:type="gramEnd"/>
    </w:p>
    <w:p w:rsidR="00AD2643" w:rsidRPr="00AD2643" w:rsidRDefault="00AD2643" w:rsidP="00AD2643">
      <w:pPr>
        <w:shd w:val="clear" w:color="auto" w:fill="FFFFFF"/>
        <w:ind w:firstLine="567"/>
        <w:jc w:val="both"/>
        <w:rPr>
          <w:rFonts w:ascii="Arial" w:hAnsi="Arial" w:cs="Arial"/>
          <w:sz w:val="16"/>
          <w:szCs w:val="16"/>
        </w:rPr>
      </w:pPr>
    </w:p>
    <w:p w:rsidR="00AD2643" w:rsidRPr="00AD2643" w:rsidRDefault="00AD2643" w:rsidP="00AD2643">
      <w:pPr>
        <w:shd w:val="clear" w:color="auto" w:fill="FFFFFF"/>
        <w:ind w:firstLine="567"/>
        <w:jc w:val="both"/>
        <w:rPr>
          <w:rFonts w:ascii="Arial" w:hAnsi="Arial" w:cs="Arial"/>
          <w:b/>
          <w:color w:val="22272F"/>
          <w:sz w:val="16"/>
          <w:szCs w:val="16"/>
        </w:rPr>
      </w:pPr>
      <w:r w:rsidRPr="00AD2643">
        <w:rPr>
          <w:rFonts w:ascii="Arial" w:hAnsi="Arial" w:cs="Arial"/>
          <w:b/>
          <w:color w:val="22272F"/>
          <w:sz w:val="16"/>
          <w:szCs w:val="16"/>
        </w:rPr>
        <w:t>Глава 4. Положение о подготовке документации по планировке территории органами местного самоуправления.</w:t>
      </w:r>
    </w:p>
    <w:p w:rsidR="00AD2643" w:rsidRPr="00AD2643" w:rsidRDefault="00AD2643" w:rsidP="00AD2643">
      <w:pPr>
        <w:shd w:val="clear" w:color="auto" w:fill="FFFFFF"/>
        <w:ind w:firstLine="567"/>
        <w:jc w:val="both"/>
        <w:rPr>
          <w:rFonts w:ascii="Arial" w:hAnsi="Arial" w:cs="Arial"/>
          <w:b/>
          <w:color w:val="22272F"/>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 xml:space="preserve">Статья 17. Общие положения по документации по планировке </w:t>
      </w:r>
      <w:r w:rsidRPr="00AD2643">
        <w:rPr>
          <w:rFonts w:ascii="Arial" w:hAnsi="Arial" w:cs="Arial"/>
          <w:b/>
          <w:color w:val="22272F"/>
          <w:sz w:val="16"/>
          <w:szCs w:val="16"/>
        </w:rPr>
        <w:t>территории</w:t>
      </w:r>
    </w:p>
    <w:p w:rsidR="00AD2643" w:rsidRPr="00AD2643" w:rsidRDefault="00AD2643" w:rsidP="00AD2643">
      <w:pPr>
        <w:shd w:val="clear" w:color="auto" w:fill="FFFFFF"/>
        <w:ind w:firstLine="567"/>
        <w:jc w:val="both"/>
        <w:rPr>
          <w:rFonts w:ascii="Arial" w:hAnsi="Arial" w:cs="Arial"/>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D2643">
        <w:rPr>
          <w:rFonts w:ascii="Arial" w:hAnsi="Arial" w:cs="Arial"/>
          <w:color w:val="22272F"/>
          <w:sz w:val="16"/>
          <w:szCs w:val="16"/>
        </w:rPr>
        <w:t>границ зон планируемого размещения объектов капитального строительства</w:t>
      </w:r>
      <w:proofErr w:type="gramEnd"/>
      <w:r w:rsidRPr="00AD2643">
        <w:rPr>
          <w:rFonts w:ascii="Arial" w:hAnsi="Arial" w:cs="Arial"/>
          <w:color w:val="22272F"/>
          <w:sz w:val="16"/>
          <w:szCs w:val="16"/>
        </w:rPr>
        <w:t>.</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2. Подготовка документации по планировке территории осуществляется в соответствии с </w:t>
      </w:r>
      <w:hyperlink r:id="rId39" w:anchor="/document/12138258/entry/500" w:history="1">
        <w:r w:rsidRPr="00AD2643">
          <w:rPr>
            <w:rFonts w:ascii="Arial" w:hAnsi="Arial" w:cs="Arial"/>
            <w:sz w:val="16"/>
            <w:szCs w:val="16"/>
          </w:rPr>
          <w:t>главой 5</w:t>
        </w:r>
      </w:hyperlink>
      <w:r w:rsidRPr="00AD2643">
        <w:rPr>
          <w:rFonts w:ascii="Arial" w:hAnsi="Arial" w:cs="Arial"/>
          <w:color w:val="22272F"/>
          <w:sz w:val="16"/>
          <w:szCs w:val="16"/>
        </w:rPr>
        <w:t> </w:t>
      </w:r>
      <w:proofErr w:type="spellStart"/>
      <w:r w:rsidRPr="00AD2643">
        <w:rPr>
          <w:rFonts w:ascii="Arial" w:hAnsi="Arial" w:cs="Arial"/>
          <w:color w:val="22272F"/>
          <w:sz w:val="16"/>
          <w:szCs w:val="16"/>
        </w:rPr>
        <w:t>ГрК</w:t>
      </w:r>
      <w:proofErr w:type="spellEnd"/>
      <w:r w:rsidRPr="00AD2643">
        <w:rPr>
          <w:rFonts w:ascii="Arial" w:hAnsi="Arial" w:cs="Arial"/>
          <w:color w:val="22272F"/>
          <w:sz w:val="16"/>
          <w:szCs w:val="16"/>
        </w:rPr>
        <w:t xml:space="preserve"> РФ.</w:t>
      </w:r>
    </w:p>
    <w:p w:rsidR="00AD2643" w:rsidRPr="00AD2643" w:rsidRDefault="00AD2643" w:rsidP="00AD2643">
      <w:pPr>
        <w:shd w:val="clear" w:color="auto" w:fill="FFFFFF"/>
        <w:ind w:firstLine="567"/>
        <w:jc w:val="both"/>
        <w:rPr>
          <w:rFonts w:ascii="Arial" w:hAnsi="Arial" w:cs="Arial"/>
          <w:sz w:val="16"/>
          <w:szCs w:val="16"/>
          <w:shd w:val="clear" w:color="auto" w:fill="FFFFFF"/>
        </w:rPr>
      </w:pPr>
      <w:r w:rsidRPr="00AD2643">
        <w:rPr>
          <w:rFonts w:ascii="Arial" w:hAnsi="Arial" w:cs="Arial"/>
          <w:sz w:val="16"/>
          <w:szCs w:val="16"/>
          <w:shd w:val="clear" w:color="auto" w:fill="FFFFFF"/>
        </w:rPr>
        <w:t>3.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При принятии решения о разработке документации по планировке территории рекомендуется устанавливать границы проектирования проекта планировки с учетом включения смежных элементов планировочной структуры, прилегающих по периметру к основной (рассматриваемой) территории.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Освоение территории в целях многоквартирного жилищного строительства для земельных  участков с видами разрешенного использования  2.1.1 «Малоэтажная многоквартирная жилая застройка», 2.5 «</w:t>
      </w:r>
      <w:proofErr w:type="spellStart"/>
      <w:r w:rsidRPr="00AD2643">
        <w:rPr>
          <w:rFonts w:ascii="Arial" w:hAnsi="Arial" w:cs="Arial"/>
          <w:sz w:val="16"/>
          <w:szCs w:val="16"/>
        </w:rPr>
        <w:t>Среднеэтажная</w:t>
      </w:r>
      <w:proofErr w:type="spellEnd"/>
      <w:r w:rsidRPr="00AD2643">
        <w:rPr>
          <w:rFonts w:ascii="Arial" w:hAnsi="Arial" w:cs="Arial"/>
          <w:sz w:val="16"/>
          <w:szCs w:val="16"/>
        </w:rPr>
        <w:t xml:space="preserve"> жилая застройка», возможно при наличии социальных объектов, установленного проектом планировки для данной территории, за исключением размещения федерального служебного жилья.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5. Раздел земельных участков площадью более 15000 кв. м для целей образования земельных  участков с видами разрешенного использования  2.1 «Для индивидуального жилищного строительства»,  возможно только в соответствии с документацией по планировке территории.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6. Не допускается освоение незастроенных территорий (элементов планировочной структуры) под жилищное строительство без обеспечения размещаемых объектов объектами социальной, транспортной и инженерной инфраструктур, определенной документацией по планировке территории.</w:t>
      </w:r>
    </w:p>
    <w:p w:rsidR="00AD2643" w:rsidRPr="00AD2643" w:rsidRDefault="00AD2643" w:rsidP="00AD2643">
      <w:pPr>
        <w:shd w:val="clear" w:color="auto" w:fill="FFFFFF"/>
        <w:spacing w:before="100" w:beforeAutospacing="1" w:after="100" w:afterAutospacing="1"/>
        <w:ind w:firstLine="851"/>
        <w:jc w:val="both"/>
        <w:rPr>
          <w:rFonts w:ascii="Arial" w:hAnsi="Arial" w:cs="Arial"/>
          <w:b/>
          <w:color w:val="22272F"/>
          <w:sz w:val="16"/>
          <w:szCs w:val="16"/>
        </w:rPr>
      </w:pPr>
      <w:r w:rsidRPr="00AD2643">
        <w:rPr>
          <w:rFonts w:ascii="Arial" w:hAnsi="Arial" w:cs="Arial"/>
          <w:b/>
          <w:color w:val="22272F"/>
          <w:sz w:val="16"/>
          <w:szCs w:val="16"/>
        </w:rPr>
        <w:t>Глава 5. Положение о проведении общественных обсуждений или публичных слушаний по вопросам землепользования и застройки.</w:t>
      </w:r>
    </w:p>
    <w:p w:rsidR="00AD2643" w:rsidRPr="00AD2643" w:rsidRDefault="00AD2643" w:rsidP="00AD2643">
      <w:pPr>
        <w:shd w:val="clear" w:color="auto" w:fill="FFFFFF"/>
        <w:spacing w:before="100" w:beforeAutospacing="1" w:after="100" w:afterAutospacing="1"/>
        <w:ind w:firstLine="851"/>
        <w:jc w:val="both"/>
        <w:rPr>
          <w:rFonts w:ascii="Arial" w:hAnsi="Arial" w:cs="Arial"/>
          <w:b/>
          <w:bCs/>
          <w:color w:val="22272F"/>
          <w:sz w:val="16"/>
          <w:szCs w:val="16"/>
        </w:rPr>
      </w:pPr>
      <w:r w:rsidRPr="00AD2643">
        <w:rPr>
          <w:rFonts w:ascii="Arial" w:hAnsi="Arial" w:cs="Arial"/>
          <w:b/>
          <w:bCs/>
          <w:color w:val="22272F"/>
          <w:sz w:val="16"/>
          <w:szCs w:val="16"/>
        </w:rPr>
        <w:t xml:space="preserve">Статья 18. Проведение общественных обсуждений </w:t>
      </w:r>
      <w:r w:rsidRPr="00AD2643">
        <w:rPr>
          <w:rFonts w:ascii="Arial" w:hAnsi="Arial" w:cs="Arial"/>
          <w:b/>
          <w:color w:val="22272F"/>
          <w:sz w:val="16"/>
          <w:szCs w:val="16"/>
        </w:rPr>
        <w:t xml:space="preserve">или публичных слушаний </w:t>
      </w:r>
      <w:r w:rsidRPr="00AD2643">
        <w:rPr>
          <w:rFonts w:ascii="Arial" w:hAnsi="Arial" w:cs="Arial"/>
          <w:b/>
          <w:bCs/>
          <w:color w:val="22272F"/>
          <w:sz w:val="16"/>
          <w:szCs w:val="16"/>
        </w:rPr>
        <w:t>по вопросам землепользования и застройки.</w:t>
      </w:r>
    </w:p>
    <w:p w:rsidR="00AD2643" w:rsidRPr="00AD2643" w:rsidRDefault="00AD2643" w:rsidP="00AD2643">
      <w:pPr>
        <w:shd w:val="clear" w:color="auto" w:fill="FFFFFF"/>
        <w:ind w:firstLine="851"/>
        <w:jc w:val="both"/>
        <w:rPr>
          <w:rFonts w:ascii="Arial" w:hAnsi="Arial" w:cs="Arial"/>
          <w:color w:val="22272F"/>
          <w:sz w:val="16"/>
          <w:szCs w:val="16"/>
        </w:rPr>
      </w:pPr>
      <w:r w:rsidRPr="00AD2643">
        <w:rPr>
          <w:rFonts w:ascii="Arial" w:hAnsi="Arial" w:cs="Arial"/>
          <w:color w:val="22272F"/>
          <w:sz w:val="16"/>
          <w:szCs w:val="16"/>
        </w:rPr>
        <w:t xml:space="preserve">1. </w:t>
      </w:r>
      <w:proofErr w:type="gramStart"/>
      <w:r w:rsidRPr="00AD2643">
        <w:rPr>
          <w:rFonts w:ascii="Arial" w:hAnsi="Arial" w:cs="Arial"/>
          <w:color w:val="22272F"/>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генерального плана, проекту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проектам решений о предоставлении разрешения на отклонение от</w:t>
      </w:r>
      <w:proofErr w:type="gramEnd"/>
      <w:r w:rsidRPr="00AD2643">
        <w:rPr>
          <w:rFonts w:ascii="Arial" w:hAnsi="Arial" w:cs="Arial"/>
          <w:color w:val="22272F"/>
          <w:sz w:val="16"/>
          <w:szCs w:val="16"/>
        </w:rPr>
        <w:t xml:space="preserve"> предельных параметров разрешенного строительства проводятся общественные обсуждения или публичные слушания, за исключением случаев, предусмотренных </w:t>
      </w:r>
      <w:proofErr w:type="spellStart"/>
      <w:r w:rsidRPr="00AD2643">
        <w:rPr>
          <w:rFonts w:ascii="Arial" w:hAnsi="Arial" w:cs="Arial"/>
          <w:color w:val="22272F"/>
          <w:sz w:val="16"/>
          <w:szCs w:val="16"/>
        </w:rPr>
        <w:t>ГрК</w:t>
      </w:r>
      <w:proofErr w:type="spellEnd"/>
      <w:r w:rsidRPr="00AD2643">
        <w:rPr>
          <w:rFonts w:ascii="Arial" w:hAnsi="Arial" w:cs="Arial"/>
          <w:color w:val="22272F"/>
          <w:sz w:val="16"/>
          <w:szCs w:val="16"/>
        </w:rPr>
        <w:t xml:space="preserve"> РФ и другими федеральными законами.</w:t>
      </w:r>
    </w:p>
    <w:p w:rsidR="00AD2643" w:rsidRPr="00AD2643" w:rsidRDefault="00AD2643" w:rsidP="00AD2643">
      <w:pPr>
        <w:shd w:val="clear" w:color="auto" w:fill="FFFFFF"/>
        <w:ind w:firstLine="851"/>
        <w:jc w:val="both"/>
        <w:rPr>
          <w:rFonts w:ascii="Arial" w:hAnsi="Arial" w:cs="Arial"/>
          <w:color w:val="22272F"/>
          <w:sz w:val="16"/>
          <w:szCs w:val="16"/>
        </w:rPr>
      </w:pPr>
      <w:r w:rsidRPr="00AD2643">
        <w:rPr>
          <w:rFonts w:ascii="Arial" w:hAnsi="Arial" w:cs="Arial"/>
          <w:color w:val="22272F"/>
          <w:sz w:val="16"/>
          <w:szCs w:val="16"/>
        </w:rPr>
        <w:t xml:space="preserve">2. </w:t>
      </w:r>
      <w:proofErr w:type="gramStart"/>
      <w:r w:rsidRPr="00AD2643">
        <w:rPr>
          <w:rFonts w:ascii="Arial" w:hAnsi="Arial" w:cs="Arial"/>
          <w:color w:val="22272F"/>
          <w:sz w:val="16"/>
          <w:szCs w:val="16"/>
        </w:rPr>
        <w:t xml:space="preserve">Порядок организации и проведения общественных обсуждений, публичных слушаний определяется уставом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решением Совета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от 19.11.2021 года № 299 «Об утверждении положения об организации и проведении общественных </w:t>
      </w:r>
      <w:r w:rsidRPr="00AD2643">
        <w:rPr>
          <w:rFonts w:ascii="Arial" w:hAnsi="Arial" w:cs="Arial"/>
          <w:color w:val="22272F"/>
          <w:sz w:val="16"/>
          <w:szCs w:val="16"/>
        </w:rPr>
        <w:lastRenderedPageBreak/>
        <w:t xml:space="preserve">обсуждений, публичных слушаний по вопросам градостроительной деятельности на территории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района» с учетом положений </w:t>
      </w:r>
      <w:proofErr w:type="spellStart"/>
      <w:r w:rsidRPr="00AD2643">
        <w:rPr>
          <w:rFonts w:ascii="Arial" w:hAnsi="Arial" w:cs="Arial"/>
          <w:color w:val="22272F"/>
          <w:sz w:val="16"/>
          <w:szCs w:val="16"/>
        </w:rPr>
        <w:t>ГрК</w:t>
      </w:r>
      <w:proofErr w:type="spellEnd"/>
      <w:r w:rsidRPr="00AD2643">
        <w:rPr>
          <w:rFonts w:ascii="Arial" w:hAnsi="Arial" w:cs="Arial"/>
          <w:color w:val="22272F"/>
          <w:sz w:val="16"/>
          <w:szCs w:val="16"/>
        </w:rPr>
        <w:t xml:space="preserve"> РФ и действующего законодательства.</w:t>
      </w:r>
      <w:proofErr w:type="gramEnd"/>
    </w:p>
    <w:p w:rsidR="00AD2643" w:rsidRPr="00AD2643" w:rsidRDefault="00AD2643" w:rsidP="00AD2643">
      <w:pPr>
        <w:shd w:val="clear" w:color="auto" w:fill="FFFFFF"/>
        <w:ind w:firstLine="851"/>
        <w:jc w:val="both"/>
        <w:rPr>
          <w:rFonts w:ascii="Arial" w:hAnsi="Arial" w:cs="Arial"/>
          <w:color w:val="22272F"/>
          <w:sz w:val="16"/>
          <w:szCs w:val="16"/>
        </w:rPr>
      </w:pPr>
      <w:r w:rsidRPr="00AD2643">
        <w:rPr>
          <w:rFonts w:ascii="Arial" w:hAnsi="Arial" w:cs="Arial"/>
          <w:color w:val="22272F"/>
          <w:sz w:val="16"/>
          <w:szCs w:val="16"/>
        </w:rPr>
        <w:t xml:space="preserve">3. Органом, уполномоченным на организацию и проведение общественных обсуждений по вопросам градостроительной деятельности на территории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является Комиссия.</w:t>
      </w:r>
    </w:p>
    <w:p w:rsidR="00AD2643" w:rsidRPr="00AD2643" w:rsidRDefault="00AD2643" w:rsidP="00AD2643">
      <w:pPr>
        <w:shd w:val="clear" w:color="auto" w:fill="FFFFFF"/>
        <w:ind w:firstLine="851"/>
        <w:jc w:val="both"/>
        <w:rPr>
          <w:rFonts w:ascii="Arial" w:hAnsi="Arial" w:cs="Arial"/>
          <w:color w:val="22272F"/>
          <w:sz w:val="16"/>
          <w:szCs w:val="16"/>
        </w:rPr>
      </w:pPr>
      <w:r w:rsidRPr="00AD2643">
        <w:rPr>
          <w:rFonts w:ascii="Arial" w:hAnsi="Arial" w:cs="Arial"/>
          <w:color w:val="22272F"/>
          <w:sz w:val="16"/>
          <w:szCs w:val="16"/>
        </w:rPr>
        <w:t>4. В случаях, установленных специальным законом, общая продолжительность срока общественных обсуждений составляет период, указанный в данном законе.</w:t>
      </w:r>
    </w:p>
    <w:p w:rsidR="00AD2643" w:rsidRPr="00AD2643" w:rsidRDefault="00AD2643" w:rsidP="00AD2643">
      <w:pPr>
        <w:shd w:val="clear" w:color="auto" w:fill="FFFFFF"/>
        <w:spacing w:before="100" w:beforeAutospacing="1" w:after="100" w:afterAutospacing="1"/>
        <w:ind w:firstLine="851"/>
        <w:jc w:val="both"/>
        <w:rPr>
          <w:rFonts w:ascii="Arial" w:hAnsi="Arial" w:cs="Arial"/>
          <w:b/>
          <w:color w:val="22272F"/>
          <w:sz w:val="16"/>
          <w:szCs w:val="16"/>
        </w:rPr>
      </w:pPr>
      <w:r w:rsidRPr="00AD2643">
        <w:rPr>
          <w:rFonts w:ascii="Arial" w:hAnsi="Arial" w:cs="Arial"/>
          <w:b/>
          <w:color w:val="22272F"/>
          <w:sz w:val="16"/>
          <w:szCs w:val="16"/>
        </w:rPr>
        <w:t>Глава 6. Положение о внесении изменений в Правила</w:t>
      </w:r>
    </w:p>
    <w:p w:rsidR="00AD2643" w:rsidRPr="00AD2643" w:rsidRDefault="00AD2643" w:rsidP="00AD2643">
      <w:pPr>
        <w:shd w:val="clear" w:color="auto" w:fill="FFFFFF"/>
        <w:spacing w:before="100" w:beforeAutospacing="1" w:after="100" w:afterAutospacing="1"/>
        <w:ind w:firstLine="851"/>
        <w:jc w:val="both"/>
        <w:rPr>
          <w:rFonts w:ascii="Arial" w:hAnsi="Arial" w:cs="Arial"/>
          <w:b/>
          <w:bCs/>
          <w:color w:val="22272F"/>
          <w:sz w:val="16"/>
          <w:szCs w:val="16"/>
        </w:rPr>
      </w:pPr>
      <w:r w:rsidRPr="00AD2643">
        <w:rPr>
          <w:rFonts w:ascii="Arial" w:hAnsi="Arial" w:cs="Arial"/>
          <w:b/>
          <w:bCs/>
          <w:color w:val="22272F"/>
          <w:sz w:val="16"/>
          <w:szCs w:val="16"/>
        </w:rPr>
        <w:t>Статья 19. Порядок внесения изменений в настоящие Правила</w:t>
      </w:r>
    </w:p>
    <w:p w:rsidR="00AD2643" w:rsidRPr="00AD2643" w:rsidRDefault="00AD2643" w:rsidP="00AD2643">
      <w:pPr>
        <w:shd w:val="clear" w:color="auto" w:fill="FFFFFF"/>
        <w:spacing w:before="100" w:beforeAutospacing="1" w:after="100" w:afterAutospacing="1"/>
        <w:ind w:firstLine="851"/>
        <w:jc w:val="both"/>
        <w:rPr>
          <w:rFonts w:ascii="Arial" w:hAnsi="Arial" w:cs="Arial"/>
          <w:sz w:val="16"/>
          <w:szCs w:val="16"/>
        </w:rPr>
      </w:pPr>
      <w:r w:rsidRPr="00AD2643">
        <w:rPr>
          <w:rFonts w:ascii="Arial" w:hAnsi="Arial" w:cs="Arial"/>
          <w:sz w:val="16"/>
          <w:szCs w:val="16"/>
        </w:rPr>
        <w:t>Внесение изменений в Правила осуществляется в порядке, предусмотренном </w:t>
      </w:r>
      <w:hyperlink r:id="rId40" w:anchor="/document/12138258/entry/31" w:history="1">
        <w:r w:rsidRPr="00AD2643">
          <w:rPr>
            <w:rFonts w:ascii="Arial" w:hAnsi="Arial" w:cs="Arial"/>
            <w:sz w:val="16"/>
            <w:szCs w:val="16"/>
          </w:rPr>
          <w:t>статьями 31</w:t>
        </w:r>
      </w:hyperlink>
      <w:r w:rsidRPr="00AD2643">
        <w:rPr>
          <w:rFonts w:ascii="Arial" w:hAnsi="Arial" w:cs="Arial"/>
          <w:sz w:val="16"/>
          <w:szCs w:val="16"/>
        </w:rPr>
        <w:t> и </w:t>
      </w:r>
      <w:hyperlink r:id="rId41" w:anchor="/document/12138258/entry/32" w:history="1">
        <w:r w:rsidRPr="00AD2643">
          <w:rPr>
            <w:rFonts w:ascii="Arial" w:hAnsi="Arial" w:cs="Arial"/>
            <w:sz w:val="16"/>
            <w:szCs w:val="16"/>
          </w:rPr>
          <w:t>32</w:t>
        </w:r>
      </w:hyperlink>
      <w:r w:rsidRPr="00AD2643">
        <w:rPr>
          <w:rFonts w:ascii="Arial" w:hAnsi="Arial" w:cs="Arial"/>
          <w:sz w:val="16"/>
          <w:szCs w:val="16"/>
        </w:rPr>
        <w:t>, с учетом </w:t>
      </w:r>
      <w:hyperlink r:id="rId42" w:anchor="/document/12138258/entry/33" w:history="1">
        <w:r w:rsidRPr="00AD2643">
          <w:rPr>
            <w:rFonts w:ascii="Arial" w:hAnsi="Arial" w:cs="Arial"/>
            <w:sz w:val="16"/>
            <w:szCs w:val="16"/>
          </w:rPr>
          <w:t>статьи 33</w:t>
        </w:r>
      </w:hyperlink>
      <w:r w:rsidRPr="00AD2643">
        <w:rPr>
          <w:rFonts w:ascii="Arial" w:hAnsi="Arial" w:cs="Arial"/>
          <w:sz w:val="16"/>
          <w:szCs w:val="16"/>
        </w:rPr>
        <w:t> Градостроительного кодекса РФ.</w:t>
      </w:r>
    </w:p>
    <w:p w:rsidR="00AD2643" w:rsidRPr="00AD2643" w:rsidRDefault="00AD2643" w:rsidP="00AD2643">
      <w:pPr>
        <w:shd w:val="clear" w:color="auto" w:fill="FFFFFF"/>
        <w:spacing w:before="100" w:beforeAutospacing="1" w:after="100" w:afterAutospacing="1"/>
        <w:ind w:firstLine="851"/>
        <w:jc w:val="both"/>
        <w:rPr>
          <w:rFonts w:ascii="Arial" w:hAnsi="Arial" w:cs="Arial"/>
          <w:b/>
          <w:bCs/>
          <w:color w:val="22272F"/>
          <w:sz w:val="16"/>
          <w:szCs w:val="16"/>
        </w:rPr>
      </w:pPr>
      <w:r w:rsidRPr="00AD2643">
        <w:rPr>
          <w:rFonts w:ascii="Arial" w:hAnsi="Arial" w:cs="Arial"/>
          <w:b/>
          <w:bCs/>
          <w:color w:val="22272F"/>
          <w:sz w:val="16"/>
          <w:szCs w:val="16"/>
        </w:rPr>
        <w:t>Статья 20. </w:t>
      </w:r>
      <w:proofErr w:type="gramStart"/>
      <w:r w:rsidRPr="00AD2643">
        <w:rPr>
          <w:rFonts w:ascii="Arial" w:hAnsi="Arial" w:cs="Arial"/>
          <w:b/>
          <w:bCs/>
          <w:color w:val="22272F"/>
          <w:sz w:val="16"/>
          <w:szCs w:val="16"/>
        </w:rPr>
        <w:t>Контроль за</w:t>
      </w:r>
      <w:proofErr w:type="gramEnd"/>
      <w:r w:rsidRPr="00AD2643">
        <w:rPr>
          <w:rFonts w:ascii="Arial" w:hAnsi="Arial" w:cs="Arial"/>
          <w:b/>
          <w:bCs/>
          <w:color w:val="22272F"/>
          <w:sz w:val="16"/>
          <w:szCs w:val="16"/>
        </w:rPr>
        <w:t xml:space="preserve"> соблюдением настоящих Правил </w:t>
      </w:r>
    </w:p>
    <w:p w:rsidR="00AD2643" w:rsidRPr="00AD2643" w:rsidRDefault="00AD2643" w:rsidP="00AD2643">
      <w:pPr>
        <w:shd w:val="clear" w:color="auto" w:fill="FFFFFF"/>
        <w:ind w:firstLine="851"/>
        <w:jc w:val="both"/>
        <w:rPr>
          <w:rFonts w:ascii="Arial" w:hAnsi="Arial" w:cs="Arial"/>
          <w:sz w:val="16"/>
          <w:szCs w:val="16"/>
        </w:rPr>
      </w:pPr>
      <w:r w:rsidRPr="00AD2643">
        <w:rPr>
          <w:rFonts w:ascii="Arial" w:hAnsi="Arial" w:cs="Arial"/>
          <w:sz w:val="16"/>
          <w:szCs w:val="16"/>
        </w:rPr>
        <w:t xml:space="preserve">1. </w:t>
      </w:r>
      <w:proofErr w:type="gramStart"/>
      <w:r w:rsidRPr="00AD2643">
        <w:rPr>
          <w:rFonts w:ascii="Arial" w:hAnsi="Arial" w:cs="Arial"/>
          <w:sz w:val="16"/>
          <w:szCs w:val="16"/>
        </w:rPr>
        <w:t>Контроль за</w:t>
      </w:r>
      <w:proofErr w:type="gramEnd"/>
      <w:r w:rsidRPr="00AD2643">
        <w:rPr>
          <w:rFonts w:ascii="Arial" w:hAnsi="Arial" w:cs="Arial"/>
          <w:sz w:val="16"/>
          <w:szCs w:val="16"/>
        </w:rPr>
        <w:t xml:space="preserve"> соблюдением настоящих Правил  осуществляется в порядке, установленном законодательством РФ, настоящими Правилами и иными муниципальными правовыми  актами.</w:t>
      </w:r>
    </w:p>
    <w:p w:rsidR="00AD2643" w:rsidRPr="00AD2643" w:rsidRDefault="00AD2643" w:rsidP="00AD2643">
      <w:pPr>
        <w:shd w:val="clear" w:color="auto" w:fill="FFFFFF"/>
        <w:ind w:firstLine="851"/>
        <w:jc w:val="both"/>
        <w:rPr>
          <w:rFonts w:ascii="Arial" w:hAnsi="Arial" w:cs="Arial"/>
          <w:sz w:val="16"/>
          <w:szCs w:val="16"/>
        </w:rPr>
      </w:pPr>
      <w:r w:rsidRPr="00AD2643">
        <w:rPr>
          <w:rFonts w:ascii="Arial" w:hAnsi="Arial" w:cs="Arial"/>
          <w:sz w:val="16"/>
          <w:szCs w:val="16"/>
        </w:rPr>
        <w:t xml:space="preserve">2. Порядок осуществления муниципального контроля в части соблюдения настоящих Правил утверждается Советом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shd w:val="clear" w:color="auto" w:fill="FFFFFF"/>
        <w:ind w:firstLine="851"/>
        <w:jc w:val="both"/>
        <w:rPr>
          <w:rFonts w:ascii="Arial" w:hAnsi="Arial" w:cs="Arial"/>
          <w:color w:val="22272F"/>
          <w:sz w:val="16"/>
          <w:szCs w:val="16"/>
        </w:rPr>
      </w:pPr>
      <w:r w:rsidRPr="00AD2643">
        <w:rPr>
          <w:rFonts w:ascii="Arial" w:hAnsi="Arial" w:cs="Arial"/>
          <w:color w:val="22272F"/>
          <w:sz w:val="16"/>
          <w:szCs w:val="16"/>
        </w:rPr>
        <w:t>3. За нарушение настоящих </w:t>
      </w:r>
      <w:r w:rsidRPr="00AD2643">
        <w:rPr>
          <w:rFonts w:ascii="Arial" w:hAnsi="Arial" w:cs="Arial"/>
          <w:sz w:val="16"/>
          <w:szCs w:val="16"/>
        </w:rPr>
        <w:t xml:space="preserve">Правил </w:t>
      </w:r>
      <w:r w:rsidRPr="00AD2643">
        <w:rPr>
          <w:rFonts w:ascii="Arial" w:hAnsi="Arial" w:cs="Arial"/>
          <w:color w:val="22272F"/>
          <w:sz w:val="16"/>
          <w:szCs w:val="16"/>
        </w:rPr>
        <w:t>виновные физические и юридические лица, а также должностные лица несут ответственность в соответствии с законодательством РФ.</w:t>
      </w:r>
    </w:p>
    <w:p w:rsidR="00AD2643" w:rsidRPr="00AD2643" w:rsidRDefault="00AD2643" w:rsidP="00AD2643">
      <w:pPr>
        <w:shd w:val="clear" w:color="auto" w:fill="FFFFFF"/>
        <w:spacing w:before="100" w:beforeAutospacing="1" w:after="100" w:afterAutospacing="1"/>
        <w:ind w:firstLine="567"/>
        <w:jc w:val="both"/>
        <w:rPr>
          <w:rFonts w:ascii="Arial" w:hAnsi="Arial" w:cs="Arial"/>
          <w:b/>
          <w:color w:val="22272F"/>
          <w:sz w:val="16"/>
          <w:szCs w:val="16"/>
        </w:rPr>
      </w:pPr>
      <w:r w:rsidRPr="00AD2643">
        <w:rPr>
          <w:rFonts w:ascii="Arial" w:hAnsi="Arial" w:cs="Arial"/>
          <w:b/>
          <w:color w:val="22272F"/>
          <w:sz w:val="16"/>
          <w:szCs w:val="16"/>
        </w:rPr>
        <w:t>Глава 6. Регулирование иных вопросов землепользования и застройки.</w:t>
      </w:r>
    </w:p>
    <w:p w:rsidR="00AD2643" w:rsidRPr="00AD2643" w:rsidRDefault="00AD2643" w:rsidP="00AD2643">
      <w:pPr>
        <w:ind w:firstLine="567"/>
        <w:jc w:val="both"/>
        <w:rPr>
          <w:rFonts w:ascii="Arial" w:hAnsi="Arial" w:cs="Arial"/>
          <w:sz w:val="16"/>
          <w:szCs w:val="16"/>
          <w:shd w:val="clear" w:color="auto" w:fill="FFFFFF"/>
          <w:lang w:eastAsia="ar-SA"/>
        </w:rPr>
      </w:pPr>
      <w:r w:rsidRPr="00AD2643">
        <w:rPr>
          <w:rFonts w:ascii="Arial" w:hAnsi="Arial" w:cs="Arial"/>
          <w:b/>
          <w:sz w:val="16"/>
          <w:szCs w:val="16"/>
          <w:lang w:eastAsia="ar-SA"/>
        </w:rPr>
        <w:t xml:space="preserve">Статья 21. </w:t>
      </w:r>
      <w:r w:rsidRPr="00AD2643">
        <w:rPr>
          <w:rFonts w:ascii="Arial" w:hAnsi="Arial" w:cs="Arial"/>
          <w:b/>
          <w:sz w:val="16"/>
          <w:szCs w:val="16"/>
          <w:shd w:val="clear" w:color="auto" w:fill="FFFFFF"/>
          <w:lang w:eastAsia="ar-SA"/>
        </w:rPr>
        <w:t>Согласование архитектурно-градостроительного облика объекта капитального строительства.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1.В соответствии с частью 5.3 статьи 30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 на карте градостроительного зонирования отображены территории, в границах которых предусматриваются требования к архитектурно-градостроительному облику объектов капитального строительства. </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2. Требования к архитектурно-градостроительному облику объектов капитального строительства распространяются в отношении земельных участков и объектов капитального строительства, расположенных в пределах обозначенной на карте территориальной зоны или территориальных зон.  </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Для видов разрешенного использования, содержащихся в градостроительном регламенте такой зоны или таких зон, устанавливаются требования, содержащиеся в таблице настоящей статьи. </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3. Архитектурно-градостроительный облик объектов капитального строительства подлежит согласованию с уполномоченным органом администрации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за исключением случаев, предусмотренных частью 4 указанной статьи.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Согласование архитектурно-градостроительного облика объекта капитального строительства не требуется в отношении: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а) гидротехнических сооружений;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б) объектов и инженерных сооружений, предназначенных для производства и поставок товаров в сферах </w:t>
      </w:r>
      <w:proofErr w:type="spellStart"/>
      <w:r w:rsidRPr="00AD2643">
        <w:rPr>
          <w:rFonts w:ascii="Arial" w:hAnsi="Arial" w:cs="Arial"/>
          <w:sz w:val="16"/>
          <w:szCs w:val="16"/>
        </w:rPr>
        <w:t>электр</w:t>
      </w:r>
      <w:proofErr w:type="gramStart"/>
      <w:r w:rsidRPr="00AD2643">
        <w:rPr>
          <w:rFonts w:ascii="Arial" w:hAnsi="Arial" w:cs="Arial"/>
          <w:sz w:val="16"/>
          <w:szCs w:val="16"/>
        </w:rPr>
        <w:t>о</w:t>
      </w:r>
      <w:proofErr w:type="spellEnd"/>
      <w:r w:rsidRPr="00AD2643">
        <w:rPr>
          <w:rFonts w:ascii="Arial" w:hAnsi="Arial" w:cs="Arial"/>
          <w:sz w:val="16"/>
          <w:szCs w:val="16"/>
        </w:rPr>
        <w:t>-</w:t>
      </w:r>
      <w:proofErr w:type="gramEnd"/>
      <w:r w:rsidRPr="00AD2643">
        <w:rPr>
          <w:rFonts w:ascii="Arial" w:hAnsi="Arial" w:cs="Arial"/>
          <w:sz w:val="16"/>
          <w:szCs w:val="16"/>
        </w:rPr>
        <w:t xml:space="preserve">, </w:t>
      </w:r>
      <w:proofErr w:type="spellStart"/>
      <w:r w:rsidRPr="00AD2643">
        <w:rPr>
          <w:rFonts w:ascii="Arial" w:hAnsi="Arial" w:cs="Arial"/>
          <w:sz w:val="16"/>
          <w:szCs w:val="16"/>
        </w:rPr>
        <w:t>газо</w:t>
      </w:r>
      <w:proofErr w:type="spellEnd"/>
      <w:r w:rsidRPr="00AD2643">
        <w:rPr>
          <w:rFonts w:ascii="Arial" w:hAnsi="Arial" w:cs="Arial"/>
          <w:sz w:val="16"/>
          <w:szCs w:val="16"/>
        </w:rPr>
        <w:t>-, тепло-, водоснабжения и водоотведения;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в) подземных сооружений;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г)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w:t>
      </w:r>
    </w:p>
    <w:p w:rsidR="00AD2643" w:rsidRPr="00AD2643" w:rsidRDefault="00AD2643" w:rsidP="00AD2643">
      <w:pPr>
        <w:shd w:val="clear" w:color="auto" w:fill="FFFFFF"/>
        <w:ind w:firstLine="567"/>
        <w:jc w:val="both"/>
        <w:rPr>
          <w:rFonts w:ascii="Arial" w:hAnsi="Arial" w:cs="Arial"/>
          <w:sz w:val="16"/>
          <w:szCs w:val="16"/>
        </w:rPr>
      </w:pPr>
      <w:proofErr w:type="spellStart"/>
      <w:r w:rsidRPr="00AD2643">
        <w:rPr>
          <w:rFonts w:ascii="Arial" w:hAnsi="Arial" w:cs="Arial"/>
          <w:sz w:val="16"/>
          <w:szCs w:val="16"/>
        </w:rPr>
        <w:t>д</w:t>
      </w:r>
      <w:proofErr w:type="spellEnd"/>
      <w:r w:rsidRPr="00AD2643">
        <w:rPr>
          <w:rFonts w:ascii="Arial" w:hAnsi="Arial" w:cs="Arial"/>
          <w:sz w:val="16"/>
          <w:szCs w:val="16"/>
        </w:rPr>
        <w:t>)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е) объектов капитального строительства, предназначенных для обезвреживания, размещения и утилизации медицинских отходов;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ж) объектов капитального строительства, предназначенных для хранения, переработки и утилизации биологических отходов;</w:t>
      </w:r>
    </w:p>
    <w:p w:rsidR="00AD2643" w:rsidRPr="00AD2643" w:rsidRDefault="00AD2643" w:rsidP="00AD2643">
      <w:pPr>
        <w:shd w:val="clear" w:color="auto" w:fill="FFFFFF"/>
        <w:ind w:firstLine="567"/>
        <w:jc w:val="both"/>
        <w:rPr>
          <w:rFonts w:ascii="Arial" w:hAnsi="Arial" w:cs="Arial"/>
          <w:sz w:val="16"/>
          <w:szCs w:val="16"/>
        </w:rPr>
      </w:pPr>
      <w:proofErr w:type="spellStart"/>
      <w:r w:rsidRPr="00AD2643">
        <w:rPr>
          <w:rFonts w:ascii="Arial" w:hAnsi="Arial" w:cs="Arial"/>
          <w:sz w:val="16"/>
          <w:szCs w:val="16"/>
        </w:rPr>
        <w:t>з</w:t>
      </w:r>
      <w:proofErr w:type="spellEnd"/>
      <w:r w:rsidRPr="00AD2643">
        <w:rPr>
          <w:rFonts w:ascii="Arial" w:hAnsi="Arial" w:cs="Arial"/>
          <w:sz w:val="16"/>
          <w:szCs w:val="16"/>
        </w:rPr>
        <w:t>) объектов капитального строительства, связанных с обращением с радиоактивными отходами;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и) объектов капитального строительства, связанных с обращением веществ, разрушающих озоновый слой;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к) объектов использования атомной энергии;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л) опасных производственных объектов, определяемых в соответствии с  законодательством РФ.</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5.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6.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AD2643">
        <w:rPr>
          <w:rFonts w:ascii="Arial" w:hAnsi="Arial" w:cs="Arial"/>
          <w:sz w:val="16"/>
          <w:szCs w:val="16"/>
        </w:rPr>
        <w:t>архитектурных решений</w:t>
      </w:r>
      <w:proofErr w:type="gramEnd"/>
      <w:r w:rsidRPr="00AD2643">
        <w:rPr>
          <w:rFonts w:ascii="Arial" w:hAnsi="Arial" w:cs="Arial"/>
          <w:sz w:val="16"/>
          <w:szCs w:val="1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7. Порядок согласования архитектурно-градостроительного облика объекта капитального строительства установлен постановлением Правительства РФ от 29 мая 2023 г. № 857«Об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 xml:space="preserve">8. Перечень территорий, с указанием улиц, в границах которых </w:t>
      </w:r>
      <w:r w:rsidRPr="00AD2643">
        <w:rPr>
          <w:rFonts w:ascii="Arial" w:hAnsi="Arial" w:cs="Arial"/>
          <w:sz w:val="16"/>
          <w:szCs w:val="16"/>
          <w:lang w:eastAsia="ar-SA" w:bidi="en-US"/>
        </w:rPr>
        <w:t>архитектурно-градостроительный облик подлежит согласованию:</w:t>
      </w:r>
    </w:p>
    <w:p w:rsidR="00AD2643" w:rsidRPr="00AD2643" w:rsidRDefault="00AD2643" w:rsidP="00AD2643">
      <w:pPr>
        <w:ind w:firstLine="567"/>
        <w:jc w:val="both"/>
        <w:rPr>
          <w:rFonts w:ascii="Arial" w:hAnsi="Arial" w:cs="Arial"/>
          <w:bCs/>
          <w:sz w:val="16"/>
          <w:szCs w:val="16"/>
        </w:rPr>
      </w:pPr>
      <w:proofErr w:type="gramStart"/>
      <w:r w:rsidRPr="00AD2643">
        <w:rPr>
          <w:rFonts w:ascii="Arial" w:hAnsi="Arial" w:cs="Arial"/>
          <w:bCs/>
          <w:sz w:val="16"/>
          <w:szCs w:val="16"/>
        </w:rPr>
        <w:t xml:space="preserve">1) ул. Первомайская (в том числе земельные участки, расположенные в с/т Кубань, выходящие одной из границ на региональную автодорогу «с. </w:t>
      </w:r>
      <w:proofErr w:type="spellStart"/>
      <w:r w:rsidRPr="00AD2643">
        <w:rPr>
          <w:rFonts w:ascii="Arial" w:hAnsi="Arial" w:cs="Arial"/>
          <w:bCs/>
          <w:sz w:val="16"/>
          <w:szCs w:val="16"/>
        </w:rPr>
        <w:t>Отрадо-Ольгинское</w:t>
      </w:r>
      <w:proofErr w:type="spellEnd"/>
      <w:r w:rsidRPr="00AD2643">
        <w:rPr>
          <w:rFonts w:ascii="Arial" w:hAnsi="Arial" w:cs="Arial"/>
          <w:bCs/>
          <w:sz w:val="16"/>
          <w:szCs w:val="16"/>
        </w:rPr>
        <w:t xml:space="preserve"> – г. Новокубанск – г. Армавир»);</w:t>
      </w:r>
      <w:proofErr w:type="gramEnd"/>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2) ул. Ленина;</w:t>
      </w:r>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 xml:space="preserve">3) ул. Нева до пересечения с ул. </w:t>
      </w:r>
      <w:proofErr w:type="gramStart"/>
      <w:r w:rsidRPr="00AD2643">
        <w:rPr>
          <w:rFonts w:ascii="Arial" w:hAnsi="Arial" w:cs="Arial"/>
          <w:bCs/>
          <w:sz w:val="16"/>
          <w:szCs w:val="16"/>
        </w:rPr>
        <w:t>Шоссейной</w:t>
      </w:r>
      <w:proofErr w:type="gramEnd"/>
      <w:r w:rsidRPr="00AD2643">
        <w:rPr>
          <w:rFonts w:ascii="Arial" w:hAnsi="Arial" w:cs="Arial"/>
          <w:bCs/>
          <w:sz w:val="16"/>
          <w:szCs w:val="16"/>
        </w:rPr>
        <w:t xml:space="preserve"> и ул. Железнодорожной;</w:t>
      </w:r>
    </w:p>
    <w:p w:rsidR="00AD2643" w:rsidRPr="00AD2643" w:rsidRDefault="00AD2643" w:rsidP="00AD2643">
      <w:pPr>
        <w:ind w:firstLine="567"/>
        <w:jc w:val="both"/>
        <w:rPr>
          <w:rFonts w:ascii="Arial" w:hAnsi="Arial" w:cs="Arial"/>
          <w:bCs/>
          <w:sz w:val="16"/>
          <w:szCs w:val="16"/>
        </w:rPr>
      </w:pPr>
      <w:r w:rsidRPr="00AD2643">
        <w:rPr>
          <w:rFonts w:ascii="Arial" w:hAnsi="Arial" w:cs="Arial"/>
          <w:bCs/>
          <w:sz w:val="16"/>
          <w:szCs w:val="16"/>
        </w:rPr>
        <w:t>4) ул. Красная.</w:t>
      </w:r>
    </w:p>
    <w:p w:rsidR="00AD2643" w:rsidRPr="00AD2643" w:rsidRDefault="00AD2643" w:rsidP="00AD2643">
      <w:pPr>
        <w:shd w:val="clear" w:color="auto" w:fill="FFFFFF"/>
        <w:ind w:firstLine="851"/>
        <w:jc w:val="both"/>
        <w:rPr>
          <w:rFonts w:ascii="Arial" w:hAnsi="Arial" w:cs="Arial"/>
          <w:sz w:val="16"/>
          <w:szCs w:val="16"/>
        </w:rPr>
      </w:pPr>
    </w:p>
    <w:p w:rsidR="00AD2643" w:rsidRPr="00AD2643" w:rsidRDefault="00AD2643" w:rsidP="00AD2643">
      <w:pPr>
        <w:shd w:val="clear" w:color="auto" w:fill="FFFFFF"/>
        <w:ind w:firstLine="851"/>
        <w:jc w:val="both"/>
        <w:rPr>
          <w:rFonts w:ascii="Arial" w:hAnsi="Arial" w:cs="Arial"/>
          <w:sz w:val="16"/>
          <w:szCs w:val="16"/>
        </w:rPr>
      </w:pPr>
      <w:r w:rsidRPr="00AD2643">
        <w:rPr>
          <w:rFonts w:ascii="Arial" w:hAnsi="Arial" w:cs="Arial"/>
          <w:sz w:val="16"/>
          <w:szCs w:val="16"/>
        </w:rPr>
        <w:t xml:space="preserve">Требования к </w:t>
      </w:r>
      <w:proofErr w:type="gramStart"/>
      <w:r w:rsidRPr="00AD2643">
        <w:rPr>
          <w:rFonts w:ascii="Arial" w:hAnsi="Arial" w:cs="Arial"/>
          <w:sz w:val="16"/>
          <w:szCs w:val="16"/>
        </w:rPr>
        <w:t>архитектурным решениям</w:t>
      </w:r>
      <w:proofErr w:type="gramEnd"/>
      <w:r w:rsidRPr="00AD2643">
        <w:rPr>
          <w:rFonts w:ascii="Arial" w:hAnsi="Arial" w:cs="Arial"/>
          <w:sz w:val="16"/>
          <w:szCs w:val="16"/>
        </w:rPr>
        <w:t xml:space="preserve"> объектов капитального строительства, расположенным в территориальных зонах, обозначенных на карте градостроительного зонирования.</w:t>
      </w:r>
    </w:p>
    <w:tbl>
      <w:tblPr>
        <w:tblW w:w="9796" w:type="dxa"/>
        <w:tblCellMar>
          <w:top w:w="15" w:type="dxa"/>
          <w:left w:w="15" w:type="dxa"/>
          <w:bottom w:w="15" w:type="dxa"/>
          <w:right w:w="15" w:type="dxa"/>
        </w:tblCellMar>
        <w:tblLook w:val="04A0"/>
      </w:tblPr>
      <w:tblGrid>
        <w:gridCol w:w="2283"/>
        <w:gridCol w:w="7513"/>
      </w:tblGrid>
      <w:tr w:rsidR="00AD2643" w:rsidRPr="00AD2643" w:rsidTr="00AD2643">
        <w:trPr>
          <w:trHeight w:val="881"/>
        </w:trPr>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lastRenderedPageBreak/>
              <w:t>Наименование характеристик и показателей</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Требования к объекту капитального строительства и земельному участку*</w:t>
            </w:r>
          </w:p>
        </w:tc>
      </w:tr>
      <w:tr w:rsidR="00AD2643" w:rsidRPr="00AD2643" w:rsidTr="00AD2643">
        <w:trPr>
          <w:trHeight w:val="1659"/>
        </w:trPr>
        <w:tc>
          <w:tcPr>
            <w:tcW w:w="2283" w:type="dxa"/>
            <w:tcBorders>
              <w:top w:val="single" w:sz="6" w:space="0" w:color="000000"/>
              <w:left w:val="single" w:sz="6" w:space="0" w:color="000000"/>
              <w:bottom w:val="single" w:sz="6" w:space="0" w:color="000000"/>
              <w:right w:val="single" w:sz="6" w:space="0" w:color="000000"/>
            </w:tcBorders>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 xml:space="preserve">Предельные размеры земельных участков Предельные параметры разрешенного строительства </w:t>
            </w:r>
          </w:p>
        </w:tc>
        <w:tc>
          <w:tcPr>
            <w:tcW w:w="7513" w:type="dxa"/>
            <w:tcBorders>
              <w:top w:val="single" w:sz="6" w:space="0" w:color="000000"/>
              <w:left w:val="single" w:sz="6" w:space="0" w:color="000000"/>
              <w:right w:val="single" w:sz="6" w:space="0" w:color="000000"/>
            </w:tcBorders>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Предельный размер земельного участка аналогичен предельному размеру земельного участка, установленному градостроительным регламентом для соответствующей зоны.</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Предельные параметры разрешенного строительства аналогичны предельным параметрам, установленным градостроительным регламентом соответствующей территориальной зоны.</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 xml:space="preserve">Объемно-пространственные и композиционно-силуэтные характеристики </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При проектировании объектов капитального строительства учитывать типологические характеристики окружающей застройки. </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Для зданий, формирующих уличный фронт застройки, допускается использование силуэтных акцентов (устройство эркеров и балконов).</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Кровли вальмовые, двускатные с углом наклона 20 - 40%.</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Допускается устройство совмещенных (плоских) или комбинированных кровель для объектов капитального строительства высотой от 2-х этажей.</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Для угловых зданий рекомендуется использование силуэтных акцентов. </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Архитектурно-</w:t>
            </w:r>
            <w:proofErr w:type="gramStart"/>
            <w:r w:rsidRPr="00AD2643">
              <w:rPr>
                <w:rFonts w:ascii="Arial" w:hAnsi="Arial" w:cs="Arial"/>
                <w:sz w:val="16"/>
                <w:szCs w:val="16"/>
              </w:rPr>
              <w:t>стилевое решение</w:t>
            </w:r>
            <w:proofErr w:type="gramEnd"/>
            <w:r w:rsidRPr="00AD2643">
              <w:rPr>
                <w:rFonts w:ascii="Arial" w:hAnsi="Arial" w:cs="Arial"/>
                <w:sz w:val="16"/>
                <w:szCs w:val="16"/>
              </w:rPr>
              <w:t xml:space="preserve"> (в том числе особенности оформления фасадов)</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При проектировании объектов капитального строительства учитывать стилистику существующей застройки, либо принимать нейтральное стилистическое решение.</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Допускается тактичное (умеренное) заимствование исторических архитектурных приемов со стилизованными декоративными элементами.</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В фасадных решениях объектов, формирующих уличный фронт застройки, обязательно использовать характерные пропорции, масштаб и ритм фасадов существующей застройки.</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Основные отделочные материалы, заполнение оконных и дверных проёмов, козырьки</w:t>
            </w:r>
          </w:p>
        </w:tc>
        <w:tc>
          <w:tcPr>
            <w:tcW w:w="751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При проектировании объектов капитального строительства учитывать решения, в части отделочных материалов сложившейся застройки, применяя современные материалы, аналогичные </w:t>
            </w:r>
            <w:proofErr w:type="gramStart"/>
            <w:r w:rsidRPr="00AD2643">
              <w:rPr>
                <w:rFonts w:ascii="Arial" w:hAnsi="Arial" w:cs="Arial"/>
                <w:sz w:val="16"/>
                <w:szCs w:val="16"/>
              </w:rPr>
              <w:t>традиционным</w:t>
            </w:r>
            <w:proofErr w:type="gramEnd"/>
            <w:r w:rsidRPr="00AD2643">
              <w:rPr>
                <w:rFonts w:ascii="Arial" w:hAnsi="Arial" w:cs="Arial"/>
                <w:sz w:val="16"/>
                <w:szCs w:val="16"/>
              </w:rPr>
              <w:t xml:space="preserve"> или имитирующие их.</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Для фасадов допускается: оштукатуренные и окрашенные поверхности; красно-коричневый лицевой кирпич; возможна имитация кирпичной кладки; допустимо сочетание стеклянных поверхностей с кирпичными или оштукатуренными элементами.</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Для кровель допускается: </w:t>
            </w:r>
            <w:proofErr w:type="gramStart"/>
            <w:r w:rsidRPr="00AD2643">
              <w:rPr>
                <w:rFonts w:ascii="Arial" w:hAnsi="Arial" w:cs="Arial"/>
                <w:sz w:val="16"/>
                <w:szCs w:val="16"/>
              </w:rPr>
              <w:t>окрашенные</w:t>
            </w:r>
            <w:proofErr w:type="gramEnd"/>
            <w:r w:rsidRPr="00AD2643">
              <w:rPr>
                <w:rFonts w:ascii="Arial" w:hAnsi="Arial" w:cs="Arial"/>
                <w:sz w:val="16"/>
                <w:szCs w:val="16"/>
              </w:rPr>
              <w:t xml:space="preserve">, из металлического </w:t>
            </w:r>
            <w:proofErr w:type="spellStart"/>
            <w:r w:rsidRPr="00AD2643">
              <w:rPr>
                <w:rFonts w:ascii="Arial" w:hAnsi="Arial" w:cs="Arial"/>
                <w:sz w:val="16"/>
                <w:szCs w:val="16"/>
              </w:rPr>
              <w:t>непрофилированного</w:t>
            </w:r>
            <w:proofErr w:type="spellEnd"/>
            <w:r w:rsidRPr="00AD2643">
              <w:rPr>
                <w:rFonts w:ascii="Arial" w:hAnsi="Arial" w:cs="Arial"/>
                <w:sz w:val="16"/>
                <w:szCs w:val="16"/>
              </w:rPr>
              <w:t xml:space="preserve"> листа с </w:t>
            </w:r>
            <w:proofErr w:type="spellStart"/>
            <w:r w:rsidRPr="00AD2643">
              <w:rPr>
                <w:rFonts w:ascii="Arial" w:hAnsi="Arial" w:cs="Arial"/>
                <w:sz w:val="16"/>
                <w:szCs w:val="16"/>
              </w:rPr>
              <w:t>фальцевыми</w:t>
            </w:r>
            <w:proofErr w:type="spellEnd"/>
            <w:r w:rsidRPr="00AD2643">
              <w:rPr>
                <w:rFonts w:ascii="Arial" w:hAnsi="Arial" w:cs="Arial"/>
                <w:sz w:val="16"/>
                <w:szCs w:val="16"/>
              </w:rPr>
              <w:t xml:space="preserve"> соединениями; допускается применение современных рулонных кровельных материалов.</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Запрещается использование материалов - </w:t>
            </w:r>
            <w:proofErr w:type="spellStart"/>
            <w:r w:rsidRPr="00AD2643">
              <w:rPr>
                <w:rFonts w:ascii="Arial" w:hAnsi="Arial" w:cs="Arial"/>
                <w:sz w:val="16"/>
                <w:szCs w:val="16"/>
              </w:rPr>
              <w:t>сайдинга</w:t>
            </w:r>
            <w:proofErr w:type="spellEnd"/>
            <w:r w:rsidRPr="00AD2643">
              <w:rPr>
                <w:rFonts w:ascii="Arial" w:hAnsi="Arial" w:cs="Arial"/>
                <w:sz w:val="16"/>
                <w:szCs w:val="16"/>
              </w:rPr>
              <w:t>, профилированного металла, пластика и пр.</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Цветовое решение</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При проектировании объектов капитального строительства учитывать цветовые решения сложившейся застройки.</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Для оштукатуренных фасадов и столярных изделий - сложные цвета широкой цветовой гаммы </w:t>
            </w:r>
            <w:proofErr w:type="spellStart"/>
            <w:r w:rsidRPr="00AD2643">
              <w:rPr>
                <w:rFonts w:ascii="Arial" w:hAnsi="Arial" w:cs="Arial"/>
                <w:sz w:val="16"/>
                <w:szCs w:val="16"/>
              </w:rPr>
              <w:t>разбеленные</w:t>
            </w:r>
            <w:proofErr w:type="spellEnd"/>
            <w:r w:rsidRPr="00AD2643">
              <w:rPr>
                <w:rFonts w:ascii="Arial" w:hAnsi="Arial" w:cs="Arial"/>
                <w:sz w:val="16"/>
                <w:szCs w:val="16"/>
              </w:rPr>
              <w:t xml:space="preserve"> или приглушенные (оттенки серого, </w:t>
            </w:r>
            <w:proofErr w:type="spellStart"/>
            <w:r w:rsidRPr="00AD2643">
              <w:rPr>
                <w:rFonts w:ascii="Arial" w:hAnsi="Arial" w:cs="Arial"/>
                <w:sz w:val="16"/>
                <w:szCs w:val="16"/>
              </w:rPr>
              <w:t>голубого</w:t>
            </w:r>
            <w:proofErr w:type="spellEnd"/>
            <w:r w:rsidRPr="00AD2643">
              <w:rPr>
                <w:rFonts w:ascii="Arial" w:hAnsi="Arial" w:cs="Arial"/>
                <w:sz w:val="16"/>
                <w:szCs w:val="16"/>
              </w:rPr>
              <w:t>, терракотового, серо-зеленого, окиси хрома, бежевого, молочно-белого, охры).</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Элементы благоустройства (в том числе ограды, дорожные покрытия, малые формы)</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При проектировании учитывать благоустройство сложившейся застройки.</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Устройство покрытий и </w:t>
            </w:r>
            <w:proofErr w:type="spellStart"/>
            <w:r w:rsidRPr="00AD2643">
              <w:rPr>
                <w:rFonts w:ascii="Arial" w:hAnsi="Arial" w:cs="Arial"/>
                <w:sz w:val="16"/>
                <w:szCs w:val="16"/>
              </w:rPr>
              <w:t>отмосток</w:t>
            </w:r>
            <w:proofErr w:type="spellEnd"/>
            <w:r w:rsidRPr="00AD2643">
              <w:rPr>
                <w:rFonts w:ascii="Arial" w:hAnsi="Arial" w:cs="Arial"/>
                <w:sz w:val="16"/>
                <w:szCs w:val="16"/>
              </w:rPr>
              <w:t xml:space="preserve"> в материалах, аналогичных </w:t>
            </w:r>
            <w:proofErr w:type="gramStart"/>
            <w:r w:rsidRPr="00AD2643">
              <w:rPr>
                <w:rFonts w:ascii="Arial" w:hAnsi="Arial" w:cs="Arial"/>
                <w:sz w:val="16"/>
                <w:szCs w:val="16"/>
              </w:rPr>
              <w:t>традиционным</w:t>
            </w:r>
            <w:proofErr w:type="gramEnd"/>
            <w:r w:rsidRPr="00AD2643">
              <w:rPr>
                <w:rFonts w:ascii="Arial" w:hAnsi="Arial" w:cs="Arial"/>
                <w:sz w:val="16"/>
                <w:szCs w:val="16"/>
              </w:rPr>
              <w:t xml:space="preserve"> или имитирующим их.</w:t>
            </w:r>
          </w:p>
          <w:p w:rsidR="00AD2643" w:rsidRPr="00AD2643" w:rsidRDefault="00AD2643" w:rsidP="00AD2643">
            <w:pPr>
              <w:shd w:val="clear" w:color="auto" w:fill="FFFFFF"/>
              <w:ind w:left="127" w:right="127"/>
              <w:jc w:val="both"/>
              <w:rPr>
                <w:rFonts w:ascii="Arial" w:hAnsi="Arial" w:cs="Arial"/>
                <w:sz w:val="16"/>
                <w:szCs w:val="16"/>
              </w:rPr>
            </w:pPr>
            <w:proofErr w:type="gramStart"/>
            <w:r w:rsidRPr="00AD2643">
              <w:rPr>
                <w:rFonts w:ascii="Arial" w:hAnsi="Arial" w:cs="Arial"/>
                <w:sz w:val="16"/>
                <w:szCs w:val="16"/>
              </w:rPr>
              <w:t>Установка ограждений для индивидуальной жилой застройки: по красным линиям или межевым границам: прозрачных (</w:t>
            </w:r>
            <w:proofErr w:type="spellStart"/>
            <w:r w:rsidRPr="00AD2643">
              <w:rPr>
                <w:rFonts w:ascii="Arial" w:hAnsi="Arial" w:cs="Arial"/>
                <w:sz w:val="16"/>
                <w:szCs w:val="16"/>
              </w:rPr>
              <w:t>неглухих</w:t>
            </w:r>
            <w:proofErr w:type="spellEnd"/>
            <w:r w:rsidRPr="00AD2643">
              <w:rPr>
                <w:rFonts w:ascii="Arial" w:hAnsi="Arial" w:cs="Arial"/>
                <w:sz w:val="16"/>
                <w:szCs w:val="16"/>
              </w:rPr>
              <w:t>) - высотой не более 2,0 м; комбинированных - высотой не более 1,6 м, выполненных с учетом общей стилистики и  пропорций.</w:t>
            </w:r>
            <w:proofErr w:type="gramEnd"/>
            <w:r w:rsidRPr="00AD2643">
              <w:rPr>
                <w:rFonts w:ascii="Arial" w:hAnsi="Arial" w:cs="Arial"/>
                <w:sz w:val="16"/>
                <w:szCs w:val="16"/>
              </w:rPr>
              <w:t xml:space="preserve"> 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Ограничения в части наружного освещения</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Установка отдельно стоящего оборудования городского освещения, соответствующего характеристикам исторической архитектурной среды.</w:t>
            </w:r>
          </w:p>
        </w:tc>
      </w:tr>
      <w:tr w:rsidR="00AD2643" w:rsidRPr="00AD2643" w:rsidTr="00AD2643">
        <w:tc>
          <w:tcPr>
            <w:tcW w:w="9796" w:type="dxa"/>
            <w:gridSpan w:val="2"/>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Требования и ограничения специального характера</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Ограничения в части проведения работ по размещению информационных стендов, рекламных щитов, вывесок</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Вывески размещаются в междуэтажных пространствах главных фасадов не выше уровня первого этажа.</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Вывески не должны закрывать архитектурные элементы фасада и диссонировать с его стилевыми характеристиками.</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объёмных букв, непосредственно на фасаде (высота букв - не более 30 см) и вывесок в виде панелей-кронштейнов размерами не более 70х70 см.</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Запрещено размещение вывесок в оконных и дверных проёмах фасадов, воспринимаемых из общественных городских пространств.</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t xml:space="preserve">Ограничения в части проведения работ по прокладке и реконструкции дорожных </w:t>
            </w:r>
            <w:r w:rsidRPr="00AD2643">
              <w:rPr>
                <w:rFonts w:ascii="Arial" w:hAnsi="Arial" w:cs="Arial"/>
                <w:sz w:val="16"/>
                <w:szCs w:val="16"/>
              </w:rPr>
              <w:lastRenderedPageBreak/>
              <w:t>и инженерных коммуникаций</w:t>
            </w:r>
          </w:p>
        </w:tc>
        <w:tc>
          <w:tcPr>
            <w:tcW w:w="7513" w:type="dxa"/>
            <w:tcBorders>
              <w:top w:val="single" w:sz="6" w:space="0" w:color="000000"/>
              <w:left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lastRenderedPageBreak/>
              <w:t>Запрещается прокладка инженерных коммуникаций (сетей поставки воды, тепла, электричества, газа, услуг связи, отвода канализационных стоков) надземным способом.</w:t>
            </w:r>
          </w:p>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 xml:space="preserve">Разрешается размещение объектов инженерного обеспечения по </w:t>
            </w:r>
            <w:proofErr w:type="gramStart"/>
            <w:r w:rsidRPr="00AD2643">
              <w:rPr>
                <w:rFonts w:ascii="Arial" w:hAnsi="Arial" w:cs="Arial"/>
                <w:sz w:val="16"/>
                <w:szCs w:val="16"/>
              </w:rPr>
              <w:t>индивидуальным проектам</w:t>
            </w:r>
            <w:proofErr w:type="gramEnd"/>
            <w:r w:rsidRPr="00AD2643">
              <w:rPr>
                <w:rFonts w:ascii="Arial" w:hAnsi="Arial" w:cs="Arial"/>
                <w:sz w:val="16"/>
                <w:szCs w:val="16"/>
              </w:rPr>
              <w:t xml:space="preserve"> с учетом характера сложившейся застройки.</w:t>
            </w:r>
          </w:p>
        </w:tc>
      </w:tr>
      <w:tr w:rsidR="00AD2643" w:rsidRPr="00AD2643" w:rsidTr="00AD2643">
        <w:tc>
          <w:tcPr>
            <w:tcW w:w="228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42" w:right="126"/>
              <w:jc w:val="both"/>
              <w:rPr>
                <w:rFonts w:ascii="Arial" w:hAnsi="Arial" w:cs="Arial"/>
                <w:sz w:val="16"/>
                <w:szCs w:val="16"/>
              </w:rPr>
            </w:pPr>
            <w:r w:rsidRPr="00AD2643">
              <w:rPr>
                <w:rFonts w:ascii="Arial" w:hAnsi="Arial" w:cs="Arial"/>
                <w:sz w:val="16"/>
                <w:szCs w:val="16"/>
              </w:rPr>
              <w:lastRenderedPageBreak/>
              <w:t>Требования к размещению инженерного оборудования</w:t>
            </w:r>
          </w:p>
        </w:tc>
        <w:tc>
          <w:tcPr>
            <w:tcW w:w="7513" w:type="dxa"/>
            <w:tcBorders>
              <w:top w:val="single" w:sz="6" w:space="0" w:color="000000"/>
              <w:left w:val="single" w:sz="6" w:space="0" w:color="000000"/>
              <w:bottom w:val="single" w:sz="6" w:space="0" w:color="000000"/>
              <w:right w:val="single" w:sz="6" w:space="0" w:color="000000"/>
            </w:tcBorders>
            <w:hideMark/>
          </w:tcPr>
          <w:p w:rsidR="00AD2643" w:rsidRPr="00AD2643" w:rsidRDefault="00AD2643" w:rsidP="00AD2643">
            <w:pPr>
              <w:shd w:val="clear" w:color="auto" w:fill="FFFFFF"/>
              <w:ind w:left="127" w:right="127"/>
              <w:jc w:val="both"/>
              <w:rPr>
                <w:rFonts w:ascii="Arial" w:hAnsi="Arial" w:cs="Arial"/>
                <w:sz w:val="16"/>
                <w:szCs w:val="16"/>
              </w:rPr>
            </w:pPr>
            <w:r w:rsidRPr="00AD2643">
              <w:rPr>
                <w:rFonts w:ascii="Arial" w:hAnsi="Arial" w:cs="Arial"/>
                <w:sz w:val="16"/>
                <w:szCs w:val="16"/>
              </w:rP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r w:rsidR="00AD2643" w:rsidRPr="00AD2643" w:rsidTr="00AD2643">
        <w:tc>
          <w:tcPr>
            <w:tcW w:w="9796" w:type="dxa"/>
            <w:gridSpan w:val="2"/>
            <w:tcBorders>
              <w:top w:val="single" w:sz="6" w:space="0" w:color="000000"/>
              <w:left w:val="single" w:sz="6" w:space="0" w:color="000000"/>
              <w:bottom w:val="single" w:sz="6" w:space="0" w:color="000000"/>
              <w:right w:val="single" w:sz="6" w:space="0" w:color="000000"/>
            </w:tcBorders>
          </w:tcPr>
          <w:p w:rsidR="00AD2643" w:rsidRPr="00AD2643" w:rsidRDefault="00AD2643" w:rsidP="00AD2643">
            <w:pPr>
              <w:shd w:val="clear" w:color="auto" w:fill="FFFFFF"/>
              <w:ind w:left="142" w:right="127"/>
              <w:jc w:val="both"/>
              <w:rPr>
                <w:rFonts w:ascii="Arial" w:hAnsi="Arial" w:cs="Arial"/>
                <w:sz w:val="16"/>
                <w:szCs w:val="16"/>
              </w:rPr>
            </w:pPr>
            <w:proofErr w:type="gramStart"/>
            <w:r w:rsidRPr="00AD2643">
              <w:rPr>
                <w:rFonts w:ascii="Arial" w:hAnsi="Arial" w:cs="Arial"/>
                <w:sz w:val="16"/>
                <w:szCs w:val="16"/>
              </w:rPr>
              <w:t xml:space="preserve">*При проектировании объекта капитального строительства подлежащего согласованию его архитектурно-градостроительного облика, необходимо учитывать требования к строительным материалам и цветовым решениям отделки фасадов, а также благоустройству земельного участка, установленных Правилами благоустройства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утвержденными </w:t>
            </w:r>
            <w:hyperlink r:id="rId43" w:anchor="/document/36972564/entry/0" w:history="1">
              <w:r w:rsidRPr="00AD2643">
                <w:rPr>
                  <w:rFonts w:ascii="Arial" w:hAnsi="Arial" w:cs="Arial"/>
                  <w:sz w:val="16"/>
                  <w:szCs w:val="16"/>
                </w:rPr>
                <w:t>решением</w:t>
              </w:r>
            </w:hyperlink>
            <w:r w:rsidRPr="00AD2643">
              <w:rPr>
                <w:rFonts w:ascii="Arial" w:hAnsi="Arial" w:cs="Arial"/>
                <w:sz w:val="16"/>
                <w:szCs w:val="16"/>
              </w:rPr>
              <w:t xml:space="preserve"> Совета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от 19 марта 2021 года № 230 «Об утверждении Правил благоустройства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roofErr w:type="gramEnd"/>
          </w:p>
        </w:tc>
      </w:tr>
    </w:tbl>
    <w:p w:rsidR="00AD2643" w:rsidRPr="00AD2643" w:rsidRDefault="00AD2643" w:rsidP="00AD2643">
      <w:pPr>
        <w:ind w:firstLine="567"/>
        <w:rPr>
          <w:rFonts w:ascii="Arial" w:hAnsi="Arial" w:cs="Arial"/>
          <w:sz w:val="16"/>
          <w:szCs w:val="16"/>
        </w:rPr>
      </w:pPr>
    </w:p>
    <w:p w:rsidR="00AD2643" w:rsidRPr="00AD2643" w:rsidRDefault="00AD2643" w:rsidP="00AD2643">
      <w:pPr>
        <w:shd w:val="clear" w:color="auto" w:fill="FFFFFF"/>
        <w:ind w:firstLine="567"/>
        <w:jc w:val="both"/>
        <w:rPr>
          <w:rFonts w:ascii="Arial" w:hAnsi="Arial" w:cs="Arial"/>
          <w:b/>
          <w:bCs/>
          <w:sz w:val="16"/>
          <w:szCs w:val="16"/>
        </w:rPr>
      </w:pPr>
      <w:r w:rsidRPr="00AD2643">
        <w:rPr>
          <w:rFonts w:ascii="Arial" w:hAnsi="Arial" w:cs="Arial"/>
          <w:b/>
          <w:bCs/>
          <w:sz w:val="16"/>
          <w:szCs w:val="16"/>
        </w:rPr>
        <w:t>Статья 22. Особенности выдачи разрешения на строительство многоквартирного жилого дома.</w:t>
      </w:r>
    </w:p>
    <w:p w:rsidR="00AD2643" w:rsidRPr="00AD2643" w:rsidRDefault="00AD2643" w:rsidP="00AD2643">
      <w:pPr>
        <w:shd w:val="clear" w:color="auto" w:fill="FFFFFF"/>
        <w:ind w:firstLine="567"/>
        <w:jc w:val="both"/>
        <w:rPr>
          <w:rFonts w:ascii="Arial" w:hAnsi="Arial" w:cs="Arial"/>
          <w:b/>
          <w:bCs/>
          <w:sz w:val="16"/>
          <w:szCs w:val="16"/>
        </w:rPr>
      </w:pP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1. </w:t>
      </w:r>
      <w:proofErr w:type="gramStart"/>
      <w:r w:rsidRPr="00AD2643">
        <w:rPr>
          <w:rFonts w:ascii="Arial" w:hAnsi="Arial" w:cs="Arial"/>
          <w:sz w:val="16"/>
          <w:szCs w:val="16"/>
        </w:rPr>
        <w:t>Согласно </w:t>
      </w:r>
      <w:hyperlink r:id="rId44" w:anchor="/document/12138258/entry/5101" w:history="1">
        <w:r w:rsidRPr="00AD2643">
          <w:rPr>
            <w:rFonts w:ascii="Arial" w:hAnsi="Arial" w:cs="Arial"/>
            <w:sz w:val="16"/>
            <w:szCs w:val="16"/>
          </w:rPr>
          <w:t>части 1 статьи 51</w:t>
        </w:r>
      </w:hyperlink>
      <w:r w:rsidRPr="00AD2643">
        <w:rPr>
          <w:rFonts w:ascii="Arial" w:hAnsi="Arial" w:cs="Arial"/>
          <w:sz w:val="16"/>
          <w:szCs w:val="16"/>
        </w:rPr>
        <w:t> Градостроительного кодекса РФ и </w:t>
      </w:r>
      <w:hyperlink r:id="rId45" w:anchor="/document/10106500/entry/206" w:history="1">
        <w:r w:rsidRPr="00AD2643">
          <w:rPr>
            <w:rFonts w:ascii="Arial" w:hAnsi="Arial" w:cs="Arial"/>
            <w:sz w:val="16"/>
            <w:szCs w:val="16"/>
          </w:rPr>
          <w:t>седьмому абзацу статьи 2</w:t>
        </w:r>
      </w:hyperlink>
      <w:r w:rsidRPr="00AD2643">
        <w:rPr>
          <w:rFonts w:ascii="Arial" w:hAnsi="Arial" w:cs="Arial"/>
          <w:sz w:val="16"/>
          <w:szCs w:val="16"/>
        </w:rPr>
        <w:t> Федерального закона от 17 ноября 1995 г. № 169-ФЗ «Об архитектурной деятельности в РФ» разрешение на строительство многоквартирного жилого дома, представляет собой документ, который подтверждает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 соответствие проектной документации</w:t>
      </w:r>
      <w:proofErr w:type="gramEnd"/>
      <w:r w:rsidRPr="00AD2643">
        <w:rPr>
          <w:rFonts w:ascii="Arial" w:hAnsi="Arial" w:cs="Arial"/>
          <w:sz w:val="16"/>
          <w:szCs w:val="16"/>
        </w:rPr>
        <w:t xml:space="preserve"> </w:t>
      </w:r>
      <w:proofErr w:type="gramStart"/>
      <w:r w:rsidRPr="00AD2643">
        <w:rPr>
          <w:rFonts w:ascii="Arial" w:hAnsi="Arial" w:cs="Arial"/>
          <w:sz w:val="16"/>
          <w:szCs w:val="16"/>
        </w:rPr>
        <w:t>требованиям, установленным градостроительным регламентом при осуществлении строительства МЖД, а также допустимость размещения многоквартирного жилого дома на земельном участке в соответствии с разрешенным использованием  такого земельного  участка и ограничениями, установленными в соответствии с </w:t>
      </w:r>
      <w:hyperlink r:id="rId46" w:anchor="/document/12124624/entry/2" w:history="1">
        <w:r w:rsidRPr="00AD2643">
          <w:rPr>
            <w:rFonts w:ascii="Arial" w:hAnsi="Arial" w:cs="Arial"/>
            <w:sz w:val="16"/>
            <w:szCs w:val="16"/>
          </w:rPr>
          <w:t>земельным</w:t>
        </w:r>
      </w:hyperlink>
      <w:r w:rsidRPr="00AD2643">
        <w:rPr>
          <w:rFonts w:ascii="Arial" w:hAnsi="Arial" w:cs="Arial"/>
          <w:sz w:val="16"/>
          <w:szCs w:val="16"/>
        </w:rPr>
        <w:t> и иным законодательством РФ.</w:t>
      </w:r>
      <w:proofErr w:type="gramEnd"/>
      <w:r w:rsidRPr="00AD2643">
        <w:rPr>
          <w:rFonts w:ascii="Arial" w:hAnsi="Arial" w:cs="Arial"/>
          <w:sz w:val="16"/>
          <w:szCs w:val="16"/>
        </w:rPr>
        <w:t xml:space="preserve"> Разрешение на строительство дает застройщику право осуществлять строительство многоквартирного жилого дома.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2. Выдача разрешения на строительство многоквартирного жилого дома осуществляется после установления администрацией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отсутствия ограничений по обеспеченности </w:t>
      </w:r>
      <w:proofErr w:type="gramStart"/>
      <w:r w:rsidRPr="00AD2643">
        <w:rPr>
          <w:rFonts w:ascii="Arial" w:hAnsi="Arial" w:cs="Arial"/>
          <w:sz w:val="16"/>
          <w:szCs w:val="16"/>
        </w:rPr>
        <w:t>жильцов</w:t>
      </w:r>
      <w:proofErr w:type="gramEnd"/>
      <w:r w:rsidRPr="00AD2643">
        <w:rPr>
          <w:rFonts w:ascii="Arial" w:hAnsi="Arial" w:cs="Arial"/>
          <w:sz w:val="16"/>
          <w:szCs w:val="16"/>
        </w:rPr>
        <w:t xml:space="preserve"> планируемого к строительству МЖД минимально допустимым уровнем обеспеченности населения объектами местного значения, относящимися к областям, указанным в </w:t>
      </w:r>
      <w:hyperlink r:id="rId47" w:anchor="/document/12138258/entry/23051" w:history="1">
        <w:r w:rsidRPr="00AD2643">
          <w:rPr>
            <w:rFonts w:ascii="Arial" w:hAnsi="Arial" w:cs="Arial"/>
            <w:sz w:val="16"/>
            <w:szCs w:val="16"/>
          </w:rPr>
          <w:t>пункте 1 части 5 статьи 23</w:t>
        </w:r>
      </w:hyperlink>
      <w:r w:rsidRPr="00AD2643">
        <w:rPr>
          <w:rFonts w:ascii="Arial" w:hAnsi="Arial" w:cs="Arial"/>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 объектами благоустройства территории, иными объектами местного значения и расчетным показателям максимально допустимого уровня территориальной доступности таких объектов для населения городского поселения. </w:t>
      </w:r>
      <w:proofErr w:type="gramStart"/>
      <w:r w:rsidRPr="00AD2643">
        <w:rPr>
          <w:rFonts w:ascii="Arial" w:hAnsi="Arial" w:cs="Arial"/>
          <w:sz w:val="16"/>
          <w:szCs w:val="16"/>
        </w:rPr>
        <w:t xml:space="preserve">Отсутствие ограничения по обеспеченности жильцов планируемого к строительству МЖД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обеспечивается документацией по планировке территории, утверждаемой в соответствии с местными нормативами градостроительного проектирования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закрепляющими совокупность расчетных показателей минимально допустимого уровня обеспеченности населения объектами местного значения, относящимися к областям</w:t>
      </w:r>
      <w:proofErr w:type="gramEnd"/>
      <w:r w:rsidRPr="00AD2643">
        <w:rPr>
          <w:rFonts w:ascii="Arial" w:hAnsi="Arial" w:cs="Arial"/>
          <w:sz w:val="16"/>
          <w:szCs w:val="16"/>
        </w:rPr>
        <w:t>, указанным в </w:t>
      </w:r>
      <w:hyperlink r:id="rId48" w:anchor="/document/12138258/entry/23051" w:history="1">
        <w:r w:rsidRPr="00AD2643">
          <w:rPr>
            <w:rFonts w:ascii="Arial" w:hAnsi="Arial" w:cs="Arial"/>
            <w:sz w:val="16"/>
            <w:szCs w:val="16"/>
          </w:rPr>
          <w:t>пункте 1 части 5 статьи 23</w:t>
        </w:r>
      </w:hyperlink>
      <w:r w:rsidRPr="00AD2643">
        <w:rPr>
          <w:rFonts w:ascii="Arial" w:hAnsi="Arial" w:cs="Arial"/>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городского поселения.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3. Срок определения администрацией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соответствия минимально допустимого уровня обеспеченности указанными в </w:t>
      </w:r>
      <w:hyperlink r:id="rId49" w:anchor="/document/23975218/entry/1725" w:history="1">
        <w:r w:rsidRPr="00AD2643">
          <w:rPr>
            <w:rFonts w:ascii="Arial" w:hAnsi="Arial" w:cs="Arial"/>
            <w:sz w:val="16"/>
            <w:szCs w:val="16"/>
          </w:rPr>
          <w:t>части 2</w:t>
        </w:r>
      </w:hyperlink>
      <w:r w:rsidRPr="00AD2643">
        <w:rPr>
          <w:rFonts w:ascii="Arial" w:hAnsi="Arial" w:cs="Arial"/>
          <w:sz w:val="16"/>
          <w:szCs w:val="16"/>
        </w:rPr>
        <w:t> настоящей статьи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не может превышать срока рассмотрения заявления о выдаче разрешения на строительство объекта капитального строительства - МЖД.</w:t>
      </w:r>
    </w:p>
    <w:p w:rsidR="00AD2643" w:rsidRPr="00AD2643" w:rsidRDefault="00AD2643" w:rsidP="00AD2643">
      <w:pPr>
        <w:shd w:val="clear" w:color="auto" w:fill="FFFFFF"/>
        <w:spacing w:before="100" w:beforeAutospacing="1" w:after="100" w:afterAutospacing="1"/>
        <w:ind w:firstLine="567"/>
        <w:jc w:val="both"/>
        <w:rPr>
          <w:rFonts w:ascii="Arial" w:hAnsi="Arial" w:cs="Arial"/>
          <w:b/>
          <w:bCs/>
          <w:color w:val="22272F"/>
          <w:sz w:val="16"/>
          <w:szCs w:val="16"/>
        </w:rPr>
      </w:pPr>
      <w:r w:rsidRPr="00AD2643">
        <w:rPr>
          <w:rFonts w:ascii="Arial" w:hAnsi="Arial" w:cs="Arial"/>
          <w:b/>
          <w:bCs/>
          <w:color w:val="22272F"/>
          <w:sz w:val="16"/>
          <w:szCs w:val="16"/>
        </w:rPr>
        <w:t>Статья 23. </w:t>
      </w:r>
      <w:proofErr w:type="gramStart"/>
      <w:r w:rsidRPr="00AD2643">
        <w:rPr>
          <w:rFonts w:ascii="Arial" w:hAnsi="Arial" w:cs="Arial"/>
          <w:b/>
          <w:bCs/>
          <w:color w:val="22272F"/>
          <w:sz w:val="16"/>
          <w:szCs w:val="16"/>
        </w:rPr>
        <w:t>Порядок выдачи разрешений на строительство и на ввод в эксплуатацию объектов капитального строительства, уведомлений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proofErr w:type="gramEnd"/>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1. Разрешение на строительство объектов капитального строительства выдается в порядке, </w:t>
      </w:r>
      <w:r w:rsidRPr="00AD2643">
        <w:rPr>
          <w:rFonts w:ascii="Arial" w:hAnsi="Arial" w:cs="Arial"/>
          <w:sz w:val="16"/>
          <w:szCs w:val="16"/>
        </w:rPr>
        <w:t>предусмотренном </w:t>
      </w:r>
      <w:hyperlink r:id="rId50" w:anchor="/document/12138258/entry/510" w:history="1">
        <w:r w:rsidRPr="00AD2643">
          <w:rPr>
            <w:rFonts w:ascii="Arial" w:hAnsi="Arial" w:cs="Arial"/>
            <w:sz w:val="16"/>
            <w:szCs w:val="16"/>
          </w:rPr>
          <w:t>статьей 51</w:t>
        </w:r>
      </w:hyperlink>
      <w:r w:rsidRPr="00AD2643">
        <w:rPr>
          <w:rFonts w:ascii="Arial" w:hAnsi="Arial" w:cs="Arial"/>
          <w:color w:val="22272F"/>
          <w:sz w:val="16"/>
          <w:szCs w:val="16"/>
        </w:rPr>
        <w:t> </w:t>
      </w:r>
      <w:proofErr w:type="spellStart"/>
      <w:r w:rsidRPr="00AD2643">
        <w:rPr>
          <w:rFonts w:ascii="Arial" w:hAnsi="Arial" w:cs="Arial"/>
          <w:color w:val="22272F"/>
          <w:sz w:val="16"/>
          <w:szCs w:val="16"/>
        </w:rPr>
        <w:t>ГрК</w:t>
      </w:r>
      <w:proofErr w:type="spellEnd"/>
      <w:r w:rsidRPr="00AD2643">
        <w:rPr>
          <w:rFonts w:ascii="Arial" w:hAnsi="Arial" w:cs="Arial"/>
          <w:color w:val="22272F"/>
          <w:sz w:val="16"/>
          <w:szCs w:val="16"/>
        </w:rPr>
        <w:t xml:space="preserve"> РФ и с учетом соблюдений Нормативов градостроительного проектирования Краснодарского края и местных нормативов градостроительного проектирования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color w:val="22272F"/>
          <w:sz w:val="16"/>
          <w:szCs w:val="16"/>
        </w:rPr>
        <w:t xml:space="preserve">2. Уведомление о планируемом строительстве или реконструкции индивидуального </w:t>
      </w:r>
      <w:proofErr w:type="gramStart"/>
      <w:r w:rsidRPr="00AD2643">
        <w:rPr>
          <w:rFonts w:ascii="Arial" w:hAnsi="Arial" w:cs="Arial"/>
          <w:color w:val="22272F"/>
          <w:sz w:val="16"/>
          <w:szCs w:val="16"/>
        </w:rPr>
        <w:t>жилого строительства</w:t>
      </w:r>
      <w:proofErr w:type="gramEnd"/>
      <w:r w:rsidRPr="00AD2643">
        <w:rPr>
          <w:rFonts w:ascii="Arial" w:hAnsi="Arial" w:cs="Arial"/>
          <w:color w:val="22272F"/>
          <w:sz w:val="16"/>
          <w:szCs w:val="16"/>
        </w:rPr>
        <w:t xml:space="preserve"> или садового дома осуществляется в порядке, предусмотренном                                     </w:t>
      </w:r>
      <w:hyperlink r:id="rId51" w:anchor="/document/12138258/entry/511" w:history="1">
        <w:r w:rsidRPr="00AD2643">
          <w:rPr>
            <w:rFonts w:ascii="Arial" w:hAnsi="Arial" w:cs="Arial"/>
            <w:sz w:val="16"/>
            <w:szCs w:val="16"/>
          </w:rPr>
          <w:t>статьей 51.1</w:t>
        </w:r>
      </w:hyperlink>
      <w:r w:rsidRPr="00AD2643">
        <w:rPr>
          <w:rFonts w:ascii="Arial" w:hAnsi="Arial" w:cs="Arial"/>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3. Выдача разрешения на ввод в эксплуатацию объектов капитального строительства, уведомление об окончании строительства или реконструкции объекта индивидуального жилищного строительства или садового дома осуществляются в порядке, предусмотренном </w:t>
      </w:r>
      <w:hyperlink r:id="rId52" w:anchor="/document/12138258/entry/55" w:history="1">
        <w:r w:rsidRPr="00AD2643">
          <w:rPr>
            <w:rFonts w:ascii="Arial" w:hAnsi="Arial" w:cs="Arial"/>
            <w:sz w:val="16"/>
            <w:szCs w:val="16"/>
          </w:rPr>
          <w:t>статьей 55</w:t>
        </w:r>
      </w:hyperlink>
      <w:r w:rsidRPr="00AD2643">
        <w:rPr>
          <w:rFonts w:ascii="Arial" w:hAnsi="Arial" w:cs="Arial"/>
          <w:color w:val="22272F"/>
          <w:sz w:val="16"/>
          <w:szCs w:val="16"/>
        </w:rPr>
        <w:t>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w:t>
      </w:r>
      <w:r w:rsidRPr="00AD2643">
        <w:rPr>
          <w:rFonts w:ascii="Arial" w:hAnsi="Arial" w:cs="Arial"/>
          <w:color w:val="22272F"/>
          <w:sz w:val="16"/>
          <w:szCs w:val="16"/>
        </w:rPr>
        <w:t>.</w:t>
      </w:r>
    </w:p>
    <w:p w:rsidR="00AD2643" w:rsidRPr="00AD2643" w:rsidRDefault="00AD2643" w:rsidP="00AD2643">
      <w:pPr>
        <w:shd w:val="clear" w:color="auto" w:fill="FFFFFF"/>
        <w:ind w:firstLine="851"/>
        <w:jc w:val="both"/>
        <w:rPr>
          <w:rFonts w:ascii="Arial" w:hAnsi="Arial" w:cs="Arial"/>
          <w:b/>
          <w:bCs/>
          <w:color w:val="22272F"/>
          <w:sz w:val="16"/>
          <w:szCs w:val="16"/>
        </w:rPr>
      </w:pPr>
      <w:r w:rsidRPr="00AD2643">
        <w:rPr>
          <w:rFonts w:ascii="Arial" w:hAnsi="Arial" w:cs="Arial"/>
          <w:b/>
          <w:bCs/>
          <w:color w:val="22272F"/>
          <w:sz w:val="16"/>
          <w:szCs w:val="16"/>
        </w:rPr>
        <w:t xml:space="preserve">Статья 24. 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b/>
          <w:bCs/>
          <w:color w:val="22272F"/>
          <w:sz w:val="16"/>
          <w:szCs w:val="16"/>
        </w:rPr>
        <w:t>Новокубанского</w:t>
      </w:r>
      <w:proofErr w:type="spellEnd"/>
      <w:r w:rsidRPr="00AD2643">
        <w:rPr>
          <w:rFonts w:ascii="Arial" w:hAnsi="Arial" w:cs="Arial"/>
          <w:b/>
          <w:bCs/>
          <w:color w:val="22272F"/>
          <w:sz w:val="16"/>
          <w:szCs w:val="16"/>
        </w:rPr>
        <w:t xml:space="preserve"> городского поселения.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1. В целях устойчивого развития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обеспечения объектов жилищного строительства объектами коммунальной, транспортной, социальной инфраструктур с учетом их территориальной доступности, установлены обязательные требования:</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1) запрещается освоение незастроенных территорий в отсутствие установленных границ элементов планировочной структуры, определенных документацией по планировке территории;</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запрещается строительство жилых домов не обеспеченных инженерной, транспортной инфраструктурами, а так же учреждениями, организациями и предприятиями обслуживания с соблюдением нормативных показателей их доступности, приведенных в данной статье (или) определенных документацией по планировке территории;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в территориальных зонах, предусматривающих индивидуальное жилищное строительство, раздел земельных участков площадью более 1,5 га осуществлять исключительно в соответствии с утвержденной документацией по планировке территории;</w:t>
      </w:r>
    </w:p>
    <w:p w:rsidR="00AD2643" w:rsidRPr="00AD2643" w:rsidRDefault="00AD2643" w:rsidP="00AD2643">
      <w:pPr>
        <w:pStyle w:val="s1"/>
        <w:shd w:val="clear" w:color="auto" w:fill="FFFFFF"/>
        <w:spacing w:before="0" w:beforeAutospacing="0" w:after="0" w:afterAutospacing="0"/>
        <w:ind w:firstLine="567"/>
        <w:jc w:val="both"/>
        <w:rPr>
          <w:rFonts w:ascii="Arial" w:hAnsi="Arial" w:cs="Arial"/>
          <w:sz w:val="16"/>
          <w:szCs w:val="16"/>
        </w:rPr>
      </w:pPr>
      <w:r w:rsidRPr="00AD2643">
        <w:rPr>
          <w:rFonts w:ascii="Arial" w:hAnsi="Arial" w:cs="Arial"/>
          <w:sz w:val="16"/>
          <w:szCs w:val="16"/>
        </w:rPr>
        <w:t>4) 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5) </w:t>
      </w:r>
      <w:r w:rsidRPr="00AD2643">
        <w:rPr>
          <w:rFonts w:ascii="Arial" w:hAnsi="Arial" w:cs="Arial"/>
          <w:sz w:val="16"/>
          <w:szCs w:val="16"/>
          <w:shd w:val="clear" w:color="auto" w:fill="FFFFFF"/>
        </w:rPr>
        <w:t>в состав жилых зон могут включаться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2. При строительстве многоквартирных жилых домов (МЖД) установлены следующие нормы их обеспеченности вспомогательными объектами: </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1) </w:t>
      </w:r>
      <w:proofErr w:type="spellStart"/>
      <w:r w:rsidRPr="00AD2643">
        <w:rPr>
          <w:rFonts w:ascii="Arial" w:hAnsi="Arial" w:cs="Arial"/>
          <w:sz w:val="16"/>
          <w:szCs w:val="16"/>
          <w:u w:val="single"/>
        </w:rPr>
        <w:t>машиноместами</w:t>
      </w:r>
      <w:proofErr w:type="spellEnd"/>
      <w:r w:rsidRPr="00AD2643">
        <w:rPr>
          <w:rFonts w:ascii="Arial" w:hAnsi="Arial" w:cs="Arial"/>
          <w:sz w:val="16"/>
          <w:szCs w:val="16"/>
        </w:rPr>
        <w:t xml:space="preserve">: показатель минимальной обеспеченности </w:t>
      </w:r>
      <w:proofErr w:type="spellStart"/>
      <w:r w:rsidRPr="00AD2643">
        <w:rPr>
          <w:rFonts w:ascii="Arial" w:hAnsi="Arial" w:cs="Arial"/>
          <w:sz w:val="16"/>
          <w:szCs w:val="16"/>
        </w:rPr>
        <w:t>машиноместами</w:t>
      </w:r>
      <w:proofErr w:type="spellEnd"/>
      <w:r w:rsidRPr="00AD2643">
        <w:rPr>
          <w:rFonts w:ascii="Arial" w:hAnsi="Arial" w:cs="Arial"/>
          <w:sz w:val="16"/>
          <w:szCs w:val="16"/>
        </w:rPr>
        <w:t xml:space="preserve"> для постоянного хранения личных автомобилей в пределах квартала многоквартирной застройки определяется в соответствии с пунктом 5.5.138 НГП КК по формуле, приведенной ниже:</w:t>
      </w:r>
    </w:p>
    <w:p w:rsidR="00AD2643" w:rsidRPr="00AD2643" w:rsidRDefault="00AD2643" w:rsidP="00AD2643">
      <w:pPr>
        <w:widowControl w:val="0"/>
        <w:tabs>
          <w:tab w:val="left" w:pos="1054"/>
        </w:tabs>
        <w:ind w:right="40" w:firstLine="567"/>
        <w:jc w:val="both"/>
        <w:rPr>
          <w:rFonts w:ascii="Arial" w:hAnsi="Arial" w:cs="Arial"/>
          <w:sz w:val="16"/>
          <w:szCs w:val="16"/>
        </w:rPr>
      </w:pPr>
      <w:proofErr w:type="gramStart"/>
      <w:r w:rsidRPr="00AD2643">
        <w:rPr>
          <w:rFonts w:ascii="Arial" w:hAnsi="Arial" w:cs="Arial"/>
          <w:sz w:val="16"/>
          <w:szCs w:val="16"/>
        </w:rPr>
        <w:t>ММ</w:t>
      </w:r>
      <w:proofErr w:type="gramEnd"/>
      <w:r w:rsidRPr="00AD2643">
        <w:rPr>
          <w:rFonts w:ascii="Arial" w:hAnsi="Arial" w:cs="Arial"/>
          <w:sz w:val="16"/>
          <w:szCs w:val="16"/>
        </w:rPr>
        <w:t xml:space="preserve"> = </w:t>
      </w:r>
      <w:proofErr w:type="spellStart"/>
      <w:r w:rsidRPr="00AD2643">
        <w:rPr>
          <w:rFonts w:ascii="Arial" w:hAnsi="Arial" w:cs="Arial"/>
          <w:sz w:val="16"/>
          <w:szCs w:val="16"/>
        </w:rPr>
        <w:t>Роромсу</w:t>
      </w:r>
      <w:proofErr w:type="spellEnd"/>
      <w:r w:rsidRPr="00AD2643">
        <w:rPr>
          <w:rFonts w:ascii="Arial" w:hAnsi="Arial" w:cs="Arial"/>
          <w:sz w:val="16"/>
          <w:szCs w:val="16"/>
        </w:rPr>
        <w:t xml:space="preserve"> </w:t>
      </w:r>
      <w:proofErr w:type="spellStart"/>
      <w:r w:rsidRPr="00AD2643">
        <w:rPr>
          <w:rFonts w:ascii="Arial" w:hAnsi="Arial" w:cs="Arial"/>
          <w:sz w:val="16"/>
          <w:szCs w:val="16"/>
        </w:rPr>
        <w:t>х</w:t>
      </w:r>
      <w:proofErr w:type="spellEnd"/>
      <w:r w:rsidRPr="00AD2643">
        <w:rPr>
          <w:rFonts w:ascii="Arial" w:hAnsi="Arial" w:cs="Arial"/>
          <w:sz w:val="16"/>
          <w:szCs w:val="16"/>
        </w:rPr>
        <w:t xml:space="preserve"> k1 - </w:t>
      </w:r>
      <w:proofErr w:type="spellStart"/>
      <w:r w:rsidRPr="00AD2643">
        <w:rPr>
          <w:rFonts w:ascii="Arial" w:hAnsi="Arial" w:cs="Arial"/>
          <w:sz w:val="16"/>
          <w:szCs w:val="16"/>
        </w:rPr>
        <w:t>MMstr</w:t>
      </w:r>
      <w:proofErr w:type="spellEnd"/>
      <w:r w:rsidRPr="00AD2643">
        <w:rPr>
          <w:rFonts w:ascii="Arial" w:hAnsi="Arial" w:cs="Arial"/>
          <w:sz w:val="16"/>
          <w:szCs w:val="16"/>
        </w:rPr>
        <w:t xml:space="preserve"> </w:t>
      </w:r>
      <w:proofErr w:type="spellStart"/>
      <w:r w:rsidRPr="00AD2643">
        <w:rPr>
          <w:rFonts w:ascii="Arial" w:hAnsi="Arial" w:cs="Arial"/>
          <w:sz w:val="16"/>
          <w:szCs w:val="16"/>
        </w:rPr>
        <w:t>х</w:t>
      </w:r>
      <w:proofErr w:type="spellEnd"/>
      <w:r w:rsidRPr="00AD2643">
        <w:rPr>
          <w:rFonts w:ascii="Arial" w:hAnsi="Arial" w:cs="Arial"/>
          <w:sz w:val="16"/>
          <w:szCs w:val="16"/>
        </w:rPr>
        <w:t xml:space="preserve"> k2 – NИЖС, где</w:t>
      </w:r>
    </w:p>
    <w:p w:rsidR="00AD2643" w:rsidRPr="00AD2643" w:rsidRDefault="00AD2643" w:rsidP="00AD2643">
      <w:pPr>
        <w:widowControl w:val="0"/>
        <w:tabs>
          <w:tab w:val="left" w:pos="1054"/>
        </w:tabs>
        <w:ind w:right="40" w:firstLine="567"/>
        <w:jc w:val="both"/>
        <w:rPr>
          <w:rFonts w:ascii="Arial" w:hAnsi="Arial" w:cs="Arial"/>
          <w:sz w:val="16"/>
          <w:szCs w:val="16"/>
        </w:rPr>
      </w:pPr>
      <w:proofErr w:type="spellStart"/>
      <w:r w:rsidRPr="00AD2643">
        <w:rPr>
          <w:rFonts w:ascii="Arial" w:hAnsi="Arial" w:cs="Arial"/>
          <w:sz w:val="16"/>
          <w:szCs w:val="16"/>
        </w:rPr>
        <w:lastRenderedPageBreak/>
        <w:t>Роромсу</w:t>
      </w:r>
      <w:proofErr w:type="spellEnd"/>
      <w:r w:rsidRPr="00AD2643">
        <w:rPr>
          <w:rFonts w:ascii="Arial" w:hAnsi="Arial" w:cs="Arial"/>
          <w:sz w:val="16"/>
          <w:szCs w:val="16"/>
        </w:rPr>
        <w:t xml:space="preserve"> - планируемая численность населения в границах разрабатываемого проекта планировки территории;</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k1* - обеспеченность населения личными легковыми автомобилями, находящимися в собственности у физических лиц, в авто на тыс. человек;</w:t>
      </w:r>
    </w:p>
    <w:p w:rsidR="00AD2643" w:rsidRPr="00AD2643" w:rsidRDefault="00AD2643" w:rsidP="00AD2643">
      <w:pPr>
        <w:widowControl w:val="0"/>
        <w:tabs>
          <w:tab w:val="left" w:pos="1054"/>
        </w:tabs>
        <w:ind w:right="40" w:firstLine="567"/>
        <w:jc w:val="both"/>
        <w:rPr>
          <w:rFonts w:ascii="Arial" w:hAnsi="Arial" w:cs="Arial"/>
          <w:sz w:val="16"/>
          <w:szCs w:val="16"/>
        </w:rPr>
      </w:pPr>
      <w:proofErr w:type="spellStart"/>
      <w:r w:rsidRPr="00AD2643">
        <w:rPr>
          <w:rFonts w:ascii="Arial" w:hAnsi="Arial" w:cs="Arial"/>
          <w:sz w:val="16"/>
          <w:szCs w:val="16"/>
        </w:rPr>
        <w:t>MMstr</w:t>
      </w:r>
      <w:proofErr w:type="spellEnd"/>
      <w:r w:rsidRPr="00AD2643">
        <w:rPr>
          <w:rFonts w:ascii="Arial" w:hAnsi="Arial" w:cs="Arial"/>
          <w:sz w:val="16"/>
          <w:szCs w:val="16"/>
        </w:rPr>
        <w:t xml:space="preserve"> - общее число парковочных ме</w:t>
      </w:r>
      <w:proofErr w:type="gramStart"/>
      <w:r w:rsidRPr="00AD2643">
        <w:rPr>
          <w:rFonts w:ascii="Arial" w:hAnsi="Arial" w:cs="Arial"/>
          <w:sz w:val="16"/>
          <w:szCs w:val="16"/>
        </w:rPr>
        <w:t>ст в пр</w:t>
      </w:r>
      <w:proofErr w:type="gramEnd"/>
      <w:r w:rsidRPr="00AD2643">
        <w:rPr>
          <w:rFonts w:ascii="Arial" w:hAnsi="Arial" w:cs="Arial"/>
          <w:sz w:val="16"/>
          <w:szCs w:val="16"/>
        </w:rPr>
        <w:t>еделах уличной сети в границах разрабатываемого проекта планировки территории;</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k2 - коэффициент, определяющий долю парковочных ме</w:t>
      </w:r>
      <w:proofErr w:type="gramStart"/>
      <w:r w:rsidRPr="00AD2643">
        <w:rPr>
          <w:rFonts w:ascii="Arial" w:hAnsi="Arial" w:cs="Arial"/>
          <w:sz w:val="16"/>
          <w:szCs w:val="16"/>
        </w:rPr>
        <w:t>ст в пр</w:t>
      </w:r>
      <w:proofErr w:type="gramEnd"/>
      <w:r w:rsidRPr="00AD2643">
        <w:rPr>
          <w:rFonts w:ascii="Arial" w:hAnsi="Arial" w:cs="Arial"/>
          <w:sz w:val="16"/>
          <w:szCs w:val="16"/>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AD2643">
        <w:rPr>
          <w:rFonts w:ascii="Arial" w:hAnsi="Arial" w:cs="Arial"/>
          <w:sz w:val="16"/>
          <w:szCs w:val="16"/>
        </w:rPr>
        <w:t>равным</w:t>
      </w:r>
      <w:proofErr w:type="gramEnd"/>
      <w:r w:rsidRPr="00AD2643">
        <w:rPr>
          <w:rFonts w:ascii="Arial" w:hAnsi="Arial" w:cs="Arial"/>
          <w:sz w:val="16"/>
          <w:szCs w:val="16"/>
        </w:rPr>
        <w:t xml:space="preserve"> 0,8;</w:t>
      </w:r>
    </w:p>
    <w:p w:rsidR="00AD2643" w:rsidRPr="00AD2643" w:rsidRDefault="00AD2643" w:rsidP="00AD2643">
      <w:pPr>
        <w:widowControl w:val="0"/>
        <w:tabs>
          <w:tab w:val="left" w:pos="1054"/>
        </w:tabs>
        <w:ind w:right="40" w:firstLine="567"/>
        <w:jc w:val="both"/>
        <w:rPr>
          <w:rFonts w:ascii="Arial" w:hAnsi="Arial" w:cs="Arial"/>
          <w:sz w:val="16"/>
          <w:szCs w:val="16"/>
        </w:rPr>
      </w:pPr>
      <w:proofErr w:type="gramStart"/>
      <w:r w:rsidRPr="00AD2643">
        <w:rPr>
          <w:rFonts w:ascii="Arial" w:hAnsi="Arial" w:cs="Arial"/>
          <w:sz w:val="16"/>
          <w:szCs w:val="16"/>
        </w:rPr>
        <w:t>N</w:t>
      </w:r>
      <w:proofErr w:type="gramEnd"/>
      <w:r w:rsidRPr="00AD2643">
        <w:rPr>
          <w:rFonts w:ascii="Arial" w:hAnsi="Arial" w:cs="Arial"/>
          <w:sz w:val="16"/>
          <w:szCs w:val="16"/>
        </w:rPr>
        <w:t>ИЖС - количество участков ИЖС в границах разрабатываемого проекта планировки территории.</w:t>
      </w:r>
    </w:p>
    <w:p w:rsidR="00AD2643" w:rsidRPr="00AD2643" w:rsidRDefault="00AD2643" w:rsidP="00AD2643">
      <w:pPr>
        <w:ind w:firstLine="567"/>
        <w:jc w:val="both"/>
        <w:rPr>
          <w:rFonts w:ascii="Arial" w:eastAsia="Calibri" w:hAnsi="Arial" w:cs="Arial"/>
          <w:sz w:val="16"/>
          <w:szCs w:val="16"/>
          <w:lang w:eastAsia="en-US"/>
        </w:rPr>
      </w:pPr>
      <w:r w:rsidRPr="00AD2643">
        <w:rPr>
          <w:rFonts w:ascii="Arial" w:hAnsi="Arial" w:cs="Arial"/>
          <w:sz w:val="16"/>
          <w:szCs w:val="16"/>
        </w:rPr>
        <w:t xml:space="preserve">* показатель определяется </w:t>
      </w:r>
      <w:r w:rsidRPr="00AD2643">
        <w:rPr>
          <w:rFonts w:ascii="Arial" w:eastAsia="Calibri" w:hAnsi="Arial" w:cs="Arial"/>
          <w:sz w:val="16"/>
          <w:szCs w:val="16"/>
          <w:lang w:eastAsia="en-US"/>
        </w:rPr>
        <w:t>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AD2643" w:rsidRPr="00AD2643" w:rsidRDefault="00AD2643" w:rsidP="00AD2643">
      <w:pPr>
        <w:ind w:firstLine="567"/>
        <w:jc w:val="both"/>
        <w:rPr>
          <w:rFonts w:ascii="Arial" w:eastAsia="Calibri" w:hAnsi="Arial" w:cs="Arial"/>
          <w:sz w:val="16"/>
          <w:szCs w:val="16"/>
          <w:lang w:eastAsia="en-US"/>
        </w:rPr>
      </w:pPr>
      <w:r w:rsidRPr="00AD2643">
        <w:rPr>
          <w:rFonts w:ascii="Arial" w:eastAsia="Calibri" w:hAnsi="Arial" w:cs="Arial"/>
          <w:sz w:val="16"/>
          <w:szCs w:val="16"/>
          <w:lang w:eastAsia="en-US"/>
        </w:rPr>
        <w:t xml:space="preserve">Приказ ДАГ КК от 30 июня 2023 г. № 102- показатель на 2023 г. </w:t>
      </w:r>
      <w:r w:rsidRPr="00AD2643">
        <w:rPr>
          <w:rFonts w:ascii="Arial" w:eastAsia="Calibri" w:hAnsi="Arial" w:cs="Arial"/>
          <w:sz w:val="16"/>
          <w:szCs w:val="16"/>
          <w:lang w:eastAsia="en-US"/>
        </w:rPr>
        <w:fldChar w:fldCharType="begin"/>
      </w:r>
      <w:r w:rsidRPr="00AD2643">
        <w:rPr>
          <w:rFonts w:ascii="Arial" w:eastAsia="Calibri" w:hAnsi="Arial" w:cs="Arial"/>
          <w:sz w:val="16"/>
          <w:szCs w:val="16"/>
          <w:lang w:eastAsia="en-US"/>
        </w:rPr>
        <w:instrText xml:space="preserve"> HYPERLINK "https://internet.garant.ru/" \l "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" </w:instrText>
      </w:r>
      <w:r w:rsidRPr="00AD2643">
        <w:rPr>
          <w:rFonts w:ascii="Arial" w:eastAsia="Calibri" w:hAnsi="Arial" w:cs="Arial"/>
          <w:sz w:val="16"/>
          <w:szCs w:val="16"/>
          <w:lang w:eastAsia="en-US"/>
        </w:rPr>
        <w:fldChar w:fldCharType="separate"/>
      </w:r>
      <w:r w:rsidRPr="00AD2643">
        <w:rPr>
          <w:rFonts w:ascii="Arial" w:eastAsia="Calibri" w:hAnsi="Arial" w:cs="Arial"/>
          <w:sz w:val="16"/>
          <w:szCs w:val="16"/>
          <w:shd w:val="clear" w:color="auto" w:fill="FFFFFF"/>
          <w:lang w:eastAsia="en-US"/>
        </w:rPr>
        <w:t>= 312 авто на 1 тыс. чел.</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eastAsia="Calibri" w:hAnsi="Arial" w:cs="Arial"/>
          <w:sz w:val="16"/>
          <w:szCs w:val="16"/>
          <w:lang w:eastAsia="en-US"/>
        </w:rPr>
        <w:fldChar w:fldCharType="end"/>
      </w:r>
      <w:r w:rsidRPr="00AD2643">
        <w:rPr>
          <w:rFonts w:ascii="Arial" w:hAnsi="Arial" w:cs="Arial"/>
          <w:sz w:val="16"/>
          <w:szCs w:val="16"/>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w:t>
      </w:r>
      <w:proofErr w:type="spellStart"/>
      <w:r w:rsidRPr="00AD2643">
        <w:rPr>
          <w:rFonts w:ascii="Arial" w:hAnsi="Arial" w:cs="Arial"/>
          <w:sz w:val="16"/>
          <w:szCs w:val="16"/>
        </w:rPr>
        <w:t>машиноместа</w:t>
      </w:r>
      <w:proofErr w:type="spellEnd"/>
      <w:r w:rsidRPr="00AD2643">
        <w:rPr>
          <w:rFonts w:ascii="Arial" w:hAnsi="Arial" w:cs="Arial"/>
          <w:sz w:val="16"/>
          <w:szCs w:val="16"/>
        </w:rPr>
        <w:t xml:space="preserve">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СП 118.13330 и СП 54.13330. </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Стоянки для хранения автомобилей и других </w:t>
      </w:r>
      <w:proofErr w:type="spellStart"/>
      <w:r w:rsidRPr="00AD2643">
        <w:rPr>
          <w:rFonts w:ascii="Arial" w:hAnsi="Arial" w:cs="Arial"/>
          <w:sz w:val="16"/>
          <w:szCs w:val="16"/>
        </w:rPr>
        <w:t>мототранспортных</w:t>
      </w:r>
      <w:proofErr w:type="spellEnd"/>
      <w:r w:rsidRPr="00AD2643">
        <w:rPr>
          <w:rFonts w:ascii="Arial" w:hAnsi="Arial" w:cs="Arial"/>
          <w:sz w:val="16"/>
          <w:szCs w:val="16"/>
        </w:rPr>
        <w:t xml:space="preserve"> средств, принадлежащих инвалидам, следует предусматривать в радиусе пешеходной доступности не более 50 м от входов в жилые дома (п. 11.33 СП42.13330.2016).</w:t>
      </w:r>
      <w:r w:rsidRPr="00AD2643">
        <w:rPr>
          <w:rFonts w:ascii="Arial" w:hAnsi="Arial" w:cs="Arial"/>
          <w:sz w:val="16"/>
          <w:szCs w:val="16"/>
          <w:shd w:val="clear" w:color="auto" w:fill="FFFFFF"/>
        </w:rPr>
        <w:t>Для гостевых автостоянок жилых домов разрывы не устанавливаются.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Расстояние от жилых домов до парковок принимать в соответствии с таблицей 7.1.1 </w:t>
      </w:r>
      <w:proofErr w:type="spellStart"/>
      <w:r w:rsidRPr="00AD2643">
        <w:rPr>
          <w:rFonts w:ascii="Arial" w:hAnsi="Arial" w:cs="Arial"/>
          <w:sz w:val="16"/>
          <w:szCs w:val="16"/>
        </w:rPr>
        <w:t>СанПиН</w:t>
      </w:r>
      <w:proofErr w:type="spellEnd"/>
      <w:r w:rsidRPr="00AD2643">
        <w:rPr>
          <w:rFonts w:ascii="Arial" w:hAnsi="Arial" w:cs="Arial"/>
          <w:sz w:val="16"/>
          <w:szCs w:val="16"/>
        </w:rPr>
        <w:t xml:space="preserve"> 2.2.1/2.1.1.1200-03 «Санитарно-защитные зоны и санитарная классификация предприятий, сооружений и иных объектов», приведенной ниже:</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Разрыв от сооружений для хранения легкового автотранспорта до объектов застройки.</w:t>
      </w:r>
    </w:p>
    <w:tbl>
      <w:tblPr>
        <w:tblW w:w="9796" w:type="dxa"/>
        <w:shd w:val="clear" w:color="auto" w:fill="FFFFFF"/>
        <w:tblLayout w:type="fixed"/>
        <w:tblCellMar>
          <w:top w:w="15" w:type="dxa"/>
          <w:left w:w="15" w:type="dxa"/>
          <w:bottom w:w="15" w:type="dxa"/>
          <w:right w:w="15" w:type="dxa"/>
        </w:tblCellMar>
        <w:tblLook w:val="04A0"/>
      </w:tblPr>
      <w:tblGrid>
        <w:gridCol w:w="4977"/>
        <w:gridCol w:w="1134"/>
        <w:gridCol w:w="850"/>
        <w:gridCol w:w="851"/>
        <w:gridCol w:w="850"/>
        <w:gridCol w:w="1134"/>
      </w:tblGrid>
      <w:tr w:rsidR="00AD2643" w:rsidRPr="00AD2643" w:rsidTr="00AD2643">
        <w:trPr>
          <w:trHeight w:val="240"/>
        </w:trPr>
        <w:tc>
          <w:tcPr>
            <w:tcW w:w="497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ight="126"/>
              <w:rPr>
                <w:rFonts w:ascii="Arial" w:hAnsi="Arial" w:cs="Arial"/>
                <w:sz w:val="16"/>
                <w:szCs w:val="16"/>
              </w:rPr>
            </w:pPr>
            <w:r w:rsidRPr="00AD2643">
              <w:rPr>
                <w:rFonts w:ascii="Arial" w:hAnsi="Arial" w:cs="Arial"/>
                <w:sz w:val="16"/>
                <w:szCs w:val="16"/>
              </w:rPr>
              <w:t>Объекты, до которых исчисляется разрыв</w:t>
            </w:r>
          </w:p>
        </w:tc>
        <w:tc>
          <w:tcPr>
            <w:tcW w:w="4819"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 xml:space="preserve">*Расстояние, </w:t>
            </w:r>
            <w:proofErr w:type="gramStart"/>
            <w:r w:rsidRPr="00AD2643">
              <w:rPr>
                <w:rFonts w:ascii="Arial" w:hAnsi="Arial" w:cs="Arial"/>
                <w:sz w:val="16"/>
                <w:szCs w:val="16"/>
              </w:rPr>
              <w:t>м</w:t>
            </w:r>
            <w:proofErr w:type="gramEnd"/>
          </w:p>
        </w:tc>
      </w:tr>
      <w:tr w:rsidR="00AD2643" w:rsidRPr="00AD2643" w:rsidTr="00AD2643">
        <w:tc>
          <w:tcPr>
            <w:tcW w:w="4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ind w:left="142" w:right="126"/>
              <w:rPr>
                <w:rFonts w:ascii="Arial" w:hAnsi="Arial" w:cs="Arial"/>
                <w:sz w:val="16"/>
                <w:szCs w:val="16"/>
              </w:rPr>
            </w:pPr>
          </w:p>
        </w:tc>
        <w:tc>
          <w:tcPr>
            <w:tcW w:w="4819"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 xml:space="preserve">Открытые автостоянки и паркинги вместимостью, </w:t>
            </w:r>
            <w:proofErr w:type="spellStart"/>
            <w:r w:rsidRPr="00AD2643">
              <w:rPr>
                <w:rFonts w:ascii="Arial" w:hAnsi="Arial" w:cs="Arial"/>
                <w:sz w:val="16"/>
                <w:szCs w:val="16"/>
              </w:rPr>
              <w:t>машино-мест</w:t>
            </w:r>
            <w:proofErr w:type="spellEnd"/>
          </w:p>
        </w:tc>
      </w:tr>
      <w:tr w:rsidR="00AD2643" w:rsidRPr="00AD2643" w:rsidTr="00AD2643">
        <w:tc>
          <w:tcPr>
            <w:tcW w:w="4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ind w:left="142" w:right="126"/>
              <w:rPr>
                <w:rFonts w:ascii="Arial" w:hAnsi="Arial" w:cs="Arial"/>
                <w:sz w:val="16"/>
                <w:szCs w:val="16"/>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 и менее</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11-50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51-100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101-300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свыше 300</w:t>
            </w:r>
          </w:p>
        </w:tc>
      </w:tr>
      <w:tr w:rsidR="00AD2643" w:rsidRPr="00AD2643" w:rsidTr="00AD2643">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ight="126"/>
              <w:rPr>
                <w:rFonts w:ascii="Arial" w:hAnsi="Arial" w:cs="Arial"/>
                <w:sz w:val="16"/>
                <w:szCs w:val="16"/>
              </w:rPr>
            </w:pPr>
            <w:r w:rsidRPr="00AD2643">
              <w:rPr>
                <w:rFonts w:ascii="Arial" w:hAnsi="Arial" w:cs="Arial"/>
                <w:sz w:val="16"/>
                <w:szCs w:val="16"/>
              </w:rPr>
              <w:t>Фасады жилых домов и торцы с окнами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r>
      <w:tr w:rsidR="00AD2643" w:rsidRPr="00AD2643" w:rsidTr="00AD2643">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ight="126"/>
              <w:rPr>
                <w:rFonts w:ascii="Arial" w:hAnsi="Arial" w:cs="Arial"/>
                <w:sz w:val="16"/>
                <w:szCs w:val="16"/>
              </w:rPr>
            </w:pPr>
            <w:r w:rsidRPr="00AD2643">
              <w:rPr>
                <w:rFonts w:ascii="Arial" w:hAnsi="Arial" w:cs="Arial"/>
                <w:sz w:val="16"/>
                <w:szCs w:val="16"/>
              </w:rPr>
              <w:t>Торцы жилых домов без окон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35</w:t>
            </w:r>
          </w:p>
        </w:tc>
      </w:tr>
      <w:tr w:rsidR="00AD2643" w:rsidRPr="00AD2643" w:rsidTr="00AD2643">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ight="126"/>
              <w:rPr>
                <w:rFonts w:ascii="Arial" w:hAnsi="Arial" w:cs="Arial"/>
                <w:sz w:val="16"/>
                <w:szCs w:val="16"/>
              </w:rPr>
            </w:pPr>
            <w:r w:rsidRPr="00AD2643">
              <w:rPr>
                <w:rFonts w:ascii="Arial" w:hAnsi="Arial" w:cs="Arial"/>
                <w:sz w:val="16"/>
                <w:szCs w:val="16"/>
              </w:rPr>
              <w:t>Территории школ, детских учреждений, ПТУ, техникумов, площадок для отдыха, игр и спорта, детских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r>
      <w:tr w:rsidR="00AD2643" w:rsidRPr="00AD2643" w:rsidTr="00AD2643">
        <w:tc>
          <w:tcPr>
            <w:tcW w:w="4977"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ight="126"/>
              <w:rPr>
                <w:rFonts w:ascii="Arial" w:hAnsi="Arial" w:cs="Arial"/>
                <w:sz w:val="16"/>
                <w:szCs w:val="16"/>
              </w:rPr>
            </w:pPr>
            <w:r w:rsidRPr="00AD2643">
              <w:rPr>
                <w:rFonts w:ascii="Arial" w:hAnsi="Arial" w:cs="Arial"/>
                <w:sz w:val="16"/>
                <w:szCs w:val="16"/>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по расчету</w:t>
            </w:r>
          </w:p>
          <w:p w:rsidR="00AD2643" w:rsidRPr="00AD2643" w:rsidRDefault="00AD2643" w:rsidP="00AD2643">
            <w:pPr>
              <w:jc w:val="center"/>
              <w:rPr>
                <w:rFonts w:ascii="Arial" w:hAnsi="Arial" w:cs="Arial"/>
                <w:sz w:val="16"/>
                <w:szCs w:val="16"/>
              </w:rPr>
            </w:pPr>
          </w:p>
        </w:tc>
      </w:tr>
    </w:tbl>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shd w:val="clear" w:color="auto" w:fill="FFFFFF"/>
        </w:rPr>
        <w:t>*Разрывы, приведенные в таблице, могут приниматься с учетом интерполяции.</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 xml:space="preserve">2) </w:t>
      </w:r>
      <w:r w:rsidRPr="00AD2643">
        <w:rPr>
          <w:rFonts w:ascii="Arial" w:hAnsi="Arial" w:cs="Arial"/>
          <w:sz w:val="16"/>
          <w:szCs w:val="16"/>
          <w:u w:val="single"/>
        </w:rPr>
        <w:t>придомовыми площадками</w:t>
      </w:r>
      <w:r w:rsidRPr="00AD2643">
        <w:rPr>
          <w:rFonts w:ascii="Arial" w:hAnsi="Arial" w:cs="Arial"/>
          <w:sz w:val="16"/>
          <w:szCs w:val="16"/>
        </w:rPr>
        <w:t>: придомовая территория многоквартирного жилого дома должна быть оборудована придомовыми площадками площадью из расчета на 100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xml:space="preserve"> площади квартир:</w:t>
      </w:r>
    </w:p>
    <w:p w:rsidR="00AD2643" w:rsidRPr="00AD2643" w:rsidRDefault="00AD2643" w:rsidP="00AD2643">
      <w:pPr>
        <w:widowControl w:val="0"/>
        <w:tabs>
          <w:tab w:val="left" w:pos="0"/>
        </w:tabs>
        <w:ind w:right="-8" w:firstLine="567"/>
        <w:rPr>
          <w:rFonts w:ascii="Arial" w:hAnsi="Arial" w:cs="Arial"/>
          <w:sz w:val="16"/>
          <w:szCs w:val="16"/>
        </w:rPr>
      </w:pPr>
      <w:r w:rsidRPr="00AD2643">
        <w:rPr>
          <w:rFonts w:ascii="Arial" w:hAnsi="Arial" w:cs="Arial"/>
          <w:sz w:val="16"/>
          <w:szCs w:val="16"/>
        </w:rPr>
        <w:t>для игр детей дошкольного и младшего школьного возраста – 2,5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но не менее 20 м</w:t>
      </w:r>
      <w:r w:rsidRPr="00AD2643">
        <w:rPr>
          <w:rFonts w:ascii="Arial" w:hAnsi="Arial" w:cs="Arial"/>
          <w:sz w:val="16"/>
          <w:szCs w:val="16"/>
          <w:vertAlign w:val="superscript"/>
        </w:rPr>
        <w:t>2</w:t>
      </w:r>
      <w:r w:rsidRPr="00AD2643">
        <w:rPr>
          <w:rFonts w:ascii="Arial" w:hAnsi="Arial" w:cs="Arial"/>
          <w:sz w:val="16"/>
          <w:szCs w:val="16"/>
        </w:rPr>
        <w:t>;</w:t>
      </w:r>
    </w:p>
    <w:p w:rsidR="00AD2643" w:rsidRPr="00AD2643" w:rsidRDefault="00AD2643" w:rsidP="00AD2643">
      <w:pPr>
        <w:widowControl w:val="0"/>
        <w:tabs>
          <w:tab w:val="left" w:pos="0"/>
        </w:tabs>
        <w:ind w:right="-8" w:firstLine="567"/>
        <w:rPr>
          <w:rFonts w:ascii="Arial" w:hAnsi="Arial" w:cs="Arial"/>
          <w:sz w:val="16"/>
          <w:szCs w:val="16"/>
        </w:rPr>
      </w:pPr>
      <w:r w:rsidRPr="00AD2643">
        <w:rPr>
          <w:rFonts w:ascii="Arial" w:hAnsi="Arial" w:cs="Arial"/>
          <w:sz w:val="16"/>
          <w:szCs w:val="16"/>
        </w:rPr>
        <w:t>для отдыха взрослого населения – 0,4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но не менее 5 м</w:t>
      </w:r>
      <w:r w:rsidRPr="00AD2643">
        <w:rPr>
          <w:rFonts w:ascii="Arial" w:hAnsi="Arial" w:cs="Arial"/>
          <w:sz w:val="16"/>
          <w:szCs w:val="16"/>
          <w:vertAlign w:val="superscript"/>
        </w:rPr>
        <w:t>2</w:t>
      </w:r>
      <w:r w:rsidRPr="00AD2643">
        <w:rPr>
          <w:rFonts w:ascii="Arial" w:hAnsi="Arial" w:cs="Arial"/>
          <w:sz w:val="16"/>
          <w:szCs w:val="16"/>
        </w:rPr>
        <w:t>;</w:t>
      </w:r>
    </w:p>
    <w:p w:rsidR="00AD2643" w:rsidRPr="00AD2643" w:rsidRDefault="00AD2643" w:rsidP="00AD2643">
      <w:pPr>
        <w:widowControl w:val="0"/>
        <w:tabs>
          <w:tab w:val="left" w:pos="0"/>
        </w:tabs>
        <w:ind w:right="-8" w:firstLine="567"/>
        <w:rPr>
          <w:rFonts w:ascii="Arial" w:hAnsi="Arial" w:cs="Arial"/>
          <w:sz w:val="16"/>
          <w:szCs w:val="16"/>
        </w:rPr>
      </w:pPr>
      <w:r w:rsidRPr="00AD2643">
        <w:rPr>
          <w:rFonts w:ascii="Arial" w:hAnsi="Arial" w:cs="Arial"/>
          <w:sz w:val="16"/>
          <w:szCs w:val="16"/>
        </w:rPr>
        <w:t>для занятий физкультурой и спортом – 7,5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но не менее 40 м</w:t>
      </w:r>
      <w:r w:rsidRPr="00AD2643">
        <w:rPr>
          <w:rFonts w:ascii="Arial" w:hAnsi="Arial" w:cs="Arial"/>
          <w:sz w:val="16"/>
          <w:szCs w:val="16"/>
          <w:vertAlign w:val="superscript"/>
        </w:rPr>
        <w:t>2</w:t>
      </w:r>
      <w:r w:rsidRPr="00AD2643">
        <w:rPr>
          <w:rFonts w:ascii="Arial" w:hAnsi="Arial" w:cs="Arial"/>
          <w:sz w:val="16"/>
          <w:szCs w:val="16"/>
        </w:rPr>
        <w:t>.</w:t>
      </w:r>
    </w:p>
    <w:p w:rsidR="00AD2643" w:rsidRPr="00AD2643" w:rsidRDefault="00AD2643" w:rsidP="00AD2643">
      <w:pPr>
        <w:widowControl w:val="0"/>
        <w:tabs>
          <w:tab w:val="left" w:pos="0"/>
        </w:tabs>
        <w:ind w:right="-8" w:firstLine="567"/>
        <w:rPr>
          <w:rFonts w:ascii="Arial" w:hAnsi="Arial" w:cs="Arial"/>
          <w:sz w:val="16"/>
          <w:szCs w:val="16"/>
        </w:rPr>
      </w:pPr>
      <w:r w:rsidRPr="00AD2643">
        <w:rPr>
          <w:rFonts w:ascii="Arial" w:hAnsi="Arial" w:cs="Arial"/>
          <w:sz w:val="16"/>
          <w:szCs w:val="16"/>
        </w:rPr>
        <w:t>парковками в количестве согласно части 2 настоящей статьи;</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Размещение площадок необходимо предусматривать на расстоянии от окон жилых и общественных зданий не менее:</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игр детей дошкольного и младшего школьного возраста – 12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отдыха взрослого населения – 10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занятий физкультурой (в зависимости от шумовых характеристик) –10 – 40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хозяйственных целей – 20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выгула собак – 40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для стоянки автомобилей – в соответствии с п. 1 части 2 настоящей статьи.</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расстояния от площадок для сушки белья не нормируются;</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 xml:space="preserve">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но не более 100 метров; </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до территорий медицинских организаций – не менее 25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от площадок для хозяйственных целей до наиболее удаленного входа в жилое здание - не 50 м (для домов без мусоропроводов).</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Спортивные площадки во дворе должны иметь ограждения и спортивные покрытия;</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 xml:space="preserve">Расчет количества жителей в многоквартирном доме определяется по формуле  </w:t>
      </w:r>
      <w:proofErr w:type="gramStart"/>
      <w:r w:rsidRPr="00AD2643">
        <w:rPr>
          <w:rFonts w:ascii="Arial" w:hAnsi="Arial" w:cs="Arial"/>
          <w:sz w:val="16"/>
          <w:szCs w:val="16"/>
        </w:rPr>
        <w:t>П</w:t>
      </w:r>
      <w:proofErr w:type="gramEnd"/>
      <w:r w:rsidRPr="00AD2643">
        <w:rPr>
          <w:rFonts w:ascii="Arial" w:hAnsi="Arial" w:cs="Arial"/>
          <w:sz w:val="16"/>
          <w:szCs w:val="16"/>
        </w:rPr>
        <w:t>/22, где П –площадь квартир;</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 xml:space="preserve">3) </w:t>
      </w:r>
      <w:r w:rsidRPr="00AD2643">
        <w:rPr>
          <w:rFonts w:ascii="Arial" w:hAnsi="Arial" w:cs="Arial"/>
          <w:sz w:val="16"/>
          <w:szCs w:val="16"/>
          <w:u w:val="single"/>
        </w:rPr>
        <w:t>системами безопасности</w:t>
      </w:r>
      <w:r w:rsidRPr="00AD2643">
        <w:rPr>
          <w:rFonts w:ascii="Arial" w:hAnsi="Arial" w:cs="Arial"/>
          <w:sz w:val="16"/>
          <w:szCs w:val="16"/>
        </w:rPr>
        <w:t xml:space="preserve">: в жилом доме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w:t>
      </w:r>
    </w:p>
    <w:p w:rsidR="00AD2643" w:rsidRPr="00AD2643" w:rsidRDefault="00AD2643" w:rsidP="00AD2643">
      <w:pPr>
        <w:widowControl w:val="0"/>
        <w:tabs>
          <w:tab w:val="left" w:pos="0"/>
        </w:tabs>
        <w:ind w:right="40" w:firstLine="567"/>
        <w:jc w:val="both"/>
        <w:rPr>
          <w:rFonts w:ascii="Arial" w:hAnsi="Arial" w:cs="Arial"/>
          <w:sz w:val="16"/>
          <w:szCs w:val="16"/>
        </w:rPr>
      </w:pPr>
      <w:proofErr w:type="gramStart"/>
      <w:r w:rsidRPr="00AD2643">
        <w:rPr>
          <w:rFonts w:ascii="Arial" w:hAnsi="Arial" w:cs="Arial"/>
          <w:sz w:val="16"/>
          <w:szCs w:val="16"/>
        </w:rPr>
        <w:t xml:space="preserve">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w:t>
      </w:r>
      <w:proofErr w:type="spellStart"/>
      <w:r w:rsidRPr="00AD2643">
        <w:rPr>
          <w:rFonts w:ascii="Arial" w:hAnsi="Arial" w:cs="Arial"/>
          <w:sz w:val="16"/>
          <w:szCs w:val="16"/>
        </w:rPr>
        <w:t>домофонов</w:t>
      </w:r>
      <w:proofErr w:type="spellEnd"/>
      <w:r w:rsidRPr="00AD2643">
        <w:rPr>
          <w:rFonts w:ascii="Arial" w:hAnsi="Arial" w:cs="Arial"/>
          <w:sz w:val="16"/>
          <w:szCs w:val="16"/>
        </w:rPr>
        <w:t>, видеонаблюдения,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roofErr w:type="gramEnd"/>
    </w:p>
    <w:p w:rsidR="00AD2643" w:rsidRPr="00AD2643" w:rsidRDefault="00AD2643" w:rsidP="00AD2643">
      <w:pPr>
        <w:widowControl w:val="0"/>
        <w:tabs>
          <w:tab w:val="left" w:pos="0"/>
        </w:tabs>
        <w:ind w:right="40" w:firstLine="567"/>
        <w:jc w:val="both"/>
        <w:rPr>
          <w:rFonts w:ascii="Arial" w:hAnsi="Arial" w:cs="Arial"/>
          <w:sz w:val="16"/>
          <w:szCs w:val="16"/>
        </w:rPr>
      </w:pPr>
      <w:proofErr w:type="gramStart"/>
      <w:r w:rsidRPr="00AD2643">
        <w:rPr>
          <w:rFonts w:ascii="Arial" w:hAnsi="Arial" w:cs="Arial"/>
          <w:sz w:val="16"/>
          <w:szCs w:val="16"/>
        </w:rPr>
        <w:t>Общие системы безопасности (видеонаблюдения, охранной сигнализации и т.п. должны обеспечивать защиту противопожарного оборудования от несанкционированного доступа и вандализма.</w:t>
      </w:r>
      <w:proofErr w:type="gramEnd"/>
    </w:p>
    <w:p w:rsidR="00AD2643" w:rsidRPr="00AD2643" w:rsidRDefault="00AD2643" w:rsidP="00AD2643">
      <w:pPr>
        <w:widowControl w:val="0"/>
        <w:tabs>
          <w:tab w:val="left" w:pos="0"/>
        </w:tabs>
        <w:ind w:right="40" w:firstLine="567"/>
        <w:jc w:val="both"/>
        <w:rPr>
          <w:rFonts w:ascii="Arial" w:hAnsi="Arial" w:cs="Arial"/>
          <w:sz w:val="16"/>
          <w:szCs w:val="16"/>
          <w:shd w:val="clear" w:color="auto" w:fill="FFFFFF"/>
        </w:rPr>
      </w:pPr>
      <w:r w:rsidRPr="00AD2643">
        <w:rPr>
          <w:rFonts w:ascii="Arial" w:hAnsi="Arial" w:cs="Arial"/>
          <w:sz w:val="16"/>
          <w:szCs w:val="16"/>
          <w:shd w:val="clear" w:color="auto" w:fill="FFFFFF"/>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144 Нормативов градостроительного проектирования Краснодарского края (в ред. приказа                       от 31 августа 2023 г. №129), приведенной ниже:</w:t>
      </w:r>
    </w:p>
    <w:p w:rsidR="00AD2643" w:rsidRPr="00AD2643" w:rsidRDefault="00AD2643" w:rsidP="00AD2643">
      <w:pPr>
        <w:widowControl w:val="0"/>
        <w:tabs>
          <w:tab w:val="left" w:pos="1054"/>
        </w:tabs>
        <w:ind w:right="40" w:firstLine="851"/>
        <w:jc w:val="both"/>
        <w:rPr>
          <w:rFonts w:ascii="Arial" w:hAnsi="Arial" w:cs="Arial"/>
          <w:sz w:val="16"/>
          <w:szCs w:val="16"/>
          <w:shd w:val="clear" w:color="auto" w:fill="FFFFFF"/>
        </w:rPr>
      </w:pPr>
      <w:r w:rsidRPr="00AD2643">
        <w:rPr>
          <w:rFonts w:ascii="Arial" w:hAnsi="Arial" w:cs="Arial"/>
          <w:sz w:val="16"/>
          <w:szCs w:val="16"/>
          <w:shd w:val="clear" w:color="auto" w:fill="FFFFFF"/>
        </w:rPr>
        <w:t>Требования к местам установки видеокамер многоквартирного жилого дома.</w:t>
      </w:r>
    </w:p>
    <w:tbl>
      <w:tblPr>
        <w:tblW w:w="9796" w:type="dxa"/>
        <w:shd w:val="clear" w:color="auto" w:fill="FFFFFF"/>
        <w:tblCellMar>
          <w:top w:w="15" w:type="dxa"/>
          <w:left w:w="15" w:type="dxa"/>
          <w:bottom w:w="15" w:type="dxa"/>
          <w:right w:w="15" w:type="dxa"/>
        </w:tblCellMar>
        <w:tblLook w:val="04A0"/>
      </w:tblPr>
      <w:tblGrid>
        <w:gridCol w:w="2000"/>
        <w:gridCol w:w="2835"/>
        <w:gridCol w:w="4961"/>
      </w:tblGrid>
      <w:tr w:rsidR="00AD2643" w:rsidRPr="00AD2643" w:rsidTr="00AD2643">
        <w:tc>
          <w:tcPr>
            <w:tcW w:w="2000"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Pr>
                <w:rFonts w:ascii="Arial" w:hAnsi="Arial" w:cs="Arial"/>
                <w:sz w:val="16"/>
                <w:szCs w:val="16"/>
              </w:rPr>
            </w:pPr>
            <w:r w:rsidRPr="00AD2643">
              <w:rPr>
                <w:rFonts w:ascii="Arial" w:hAnsi="Arial" w:cs="Arial"/>
                <w:sz w:val="16"/>
                <w:szCs w:val="16"/>
              </w:rPr>
              <w:t>Тип системы видеонаблюдения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r w:rsidRPr="00AD2643">
              <w:rPr>
                <w:rFonts w:ascii="Arial" w:hAnsi="Arial" w:cs="Arial"/>
                <w:sz w:val="16"/>
                <w:szCs w:val="16"/>
              </w:rPr>
              <w:t>Тип цифровой камеры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7"/>
              <w:rPr>
                <w:rFonts w:ascii="Arial" w:hAnsi="Arial" w:cs="Arial"/>
                <w:sz w:val="16"/>
                <w:szCs w:val="16"/>
              </w:rPr>
            </w:pPr>
            <w:r w:rsidRPr="00AD2643">
              <w:rPr>
                <w:rFonts w:ascii="Arial" w:hAnsi="Arial" w:cs="Arial"/>
                <w:sz w:val="16"/>
                <w:szCs w:val="16"/>
              </w:rPr>
              <w:t>Требования к сцене обзора цифровой камеры видеонаблюдения</w:t>
            </w:r>
          </w:p>
        </w:tc>
      </w:tr>
      <w:tr w:rsidR="00AD2643" w:rsidRPr="00AD2643" w:rsidTr="00AD2643">
        <w:trPr>
          <w:trHeight w:val="240"/>
        </w:trPr>
        <w:tc>
          <w:tcPr>
            <w:tcW w:w="20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42"/>
              <w:rPr>
                <w:rFonts w:ascii="Arial" w:hAnsi="Arial" w:cs="Arial"/>
                <w:sz w:val="16"/>
                <w:szCs w:val="16"/>
              </w:rPr>
            </w:pPr>
            <w:r w:rsidRPr="00AD2643">
              <w:rPr>
                <w:rFonts w:ascii="Arial" w:hAnsi="Arial" w:cs="Arial"/>
                <w:sz w:val="16"/>
                <w:szCs w:val="16"/>
              </w:rPr>
              <w:t>Система видеонаблюдения многоквартирных жилых домов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r w:rsidRPr="00AD2643">
              <w:rPr>
                <w:rFonts w:ascii="Arial" w:hAnsi="Arial" w:cs="Arial"/>
                <w:sz w:val="16"/>
                <w:szCs w:val="16"/>
              </w:rPr>
              <w:t>цифровая камера основного уличного 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7"/>
              <w:rPr>
                <w:rFonts w:ascii="Arial" w:hAnsi="Arial" w:cs="Arial"/>
                <w:sz w:val="16"/>
                <w:szCs w:val="16"/>
              </w:rPr>
            </w:pPr>
            <w:r w:rsidRPr="00AD2643">
              <w:rPr>
                <w:rFonts w:ascii="Arial" w:hAnsi="Arial" w:cs="Arial"/>
                <w:sz w:val="16"/>
                <w:szCs w:val="16"/>
              </w:rPr>
              <w:t>крупные объекты инфраструктуры и места массового скопления людей на дворовой и прилегающей к многоквартирному жилому дому территории; контейнерные (мусорные) площадки.</w:t>
            </w:r>
          </w:p>
        </w:tc>
      </w:tr>
      <w:tr w:rsidR="00AD2643" w:rsidRPr="00AD2643" w:rsidTr="00AD264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r w:rsidRPr="00AD2643">
              <w:rPr>
                <w:rFonts w:ascii="Arial" w:hAnsi="Arial" w:cs="Arial"/>
                <w:sz w:val="16"/>
                <w:szCs w:val="16"/>
              </w:rPr>
              <w:t xml:space="preserve">цифровая камера фиксации государственных регистрационных </w:t>
            </w:r>
            <w:r w:rsidRPr="00AD2643">
              <w:rPr>
                <w:rFonts w:ascii="Arial" w:hAnsi="Arial" w:cs="Arial"/>
                <w:sz w:val="16"/>
                <w:szCs w:val="16"/>
              </w:rPr>
              <w:lastRenderedPageBreak/>
              <w:t>знаков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7"/>
              <w:rPr>
                <w:rFonts w:ascii="Arial" w:hAnsi="Arial" w:cs="Arial"/>
                <w:sz w:val="16"/>
                <w:szCs w:val="16"/>
              </w:rPr>
            </w:pPr>
            <w:r w:rsidRPr="00AD2643">
              <w:rPr>
                <w:rFonts w:ascii="Arial" w:hAnsi="Arial" w:cs="Arial"/>
                <w:sz w:val="16"/>
                <w:szCs w:val="16"/>
              </w:rPr>
              <w:lastRenderedPageBreak/>
              <w:t>основные въезды/выезды на территорию многоквартирного жилого дома</w:t>
            </w:r>
          </w:p>
        </w:tc>
      </w:tr>
      <w:tr w:rsidR="00AD2643" w:rsidRPr="00AD2643" w:rsidTr="00AD264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r w:rsidRPr="00AD2643">
              <w:rPr>
                <w:rFonts w:ascii="Arial" w:hAnsi="Arial" w:cs="Arial"/>
                <w:sz w:val="16"/>
                <w:szCs w:val="16"/>
              </w:rPr>
              <w:t>цифровая камера подъездного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ight="127"/>
              <w:rPr>
                <w:rFonts w:ascii="Arial" w:hAnsi="Arial" w:cs="Arial"/>
                <w:sz w:val="16"/>
                <w:szCs w:val="16"/>
              </w:rPr>
            </w:pPr>
            <w:r w:rsidRPr="00AD2643">
              <w:rPr>
                <w:rFonts w:ascii="Arial" w:hAnsi="Arial" w:cs="Arial"/>
                <w:sz w:val="16"/>
                <w:szCs w:val="16"/>
              </w:rPr>
              <w:t>лица людей, входящих в отдельные входы на маршевые лестницы многоквартирного жилого дома</w:t>
            </w:r>
          </w:p>
        </w:tc>
      </w:tr>
      <w:tr w:rsidR="00AD2643" w:rsidRPr="00AD2643" w:rsidTr="00AD264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r w:rsidRPr="00AD2643">
              <w:rPr>
                <w:rFonts w:ascii="Arial" w:hAnsi="Arial" w:cs="Arial"/>
                <w:sz w:val="16"/>
                <w:szCs w:val="16"/>
              </w:rPr>
              <w:t>цифровая камера внутреннего видеонаблюдения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ight="127"/>
              <w:rPr>
                <w:rFonts w:ascii="Arial" w:hAnsi="Arial" w:cs="Arial"/>
                <w:sz w:val="16"/>
                <w:szCs w:val="16"/>
              </w:rPr>
            </w:pPr>
            <w:r w:rsidRPr="00AD2643">
              <w:rPr>
                <w:rFonts w:ascii="Arial" w:hAnsi="Arial" w:cs="Arial"/>
                <w:sz w:val="16"/>
                <w:szCs w:val="16"/>
              </w:rPr>
              <w:t>лифтовые холлы первого этажа многоквартирного жилого дома и подземной парковки (при наличии).</w:t>
            </w:r>
          </w:p>
          <w:p w:rsidR="00AD2643" w:rsidRPr="00AD2643" w:rsidRDefault="00AD2643" w:rsidP="00AD2643">
            <w:pPr>
              <w:ind w:left="126" w:right="127"/>
              <w:rPr>
                <w:rFonts w:ascii="Arial" w:hAnsi="Arial" w:cs="Arial"/>
                <w:sz w:val="16"/>
                <w:szCs w:val="16"/>
              </w:rPr>
            </w:pPr>
            <w:r w:rsidRPr="00AD2643">
              <w:rPr>
                <w:rFonts w:ascii="Arial" w:hAnsi="Arial" w:cs="Arial"/>
                <w:sz w:val="16"/>
                <w:szCs w:val="16"/>
              </w:rPr>
              <w:t>При отсутствии лифта:</w:t>
            </w:r>
          </w:p>
          <w:p w:rsidR="00AD2643" w:rsidRPr="00AD2643" w:rsidRDefault="00AD2643" w:rsidP="00AD2643">
            <w:pPr>
              <w:ind w:left="126" w:right="127"/>
              <w:rPr>
                <w:rFonts w:ascii="Arial" w:hAnsi="Arial" w:cs="Arial"/>
                <w:sz w:val="16"/>
                <w:szCs w:val="16"/>
              </w:rPr>
            </w:pPr>
            <w:r w:rsidRPr="00AD2643">
              <w:rPr>
                <w:rFonts w:ascii="Arial" w:hAnsi="Arial" w:cs="Arial"/>
                <w:sz w:val="16"/>
                <w:szCs w:val="16"/>
              </w:rPr>
              <w:t>внутри подъезда на первом этаже многоквартирного жилого дома для обзора людей, поднимающихся по маршевой лестнице.</w:t>
            </w:r>
          </w:p>
        </w:tc>
      </w:tr>
      <w:tr w:rsidR="00AD2643" w:rsidRPr="00AD2643" w:rsidTr="00AD2643">
        <w:tc>
          <w:tcPr>
            <w:tcW w:w="2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2643" w:rsidRPr="00AD2643" w:rsidRDefault="00AD2643" w:rsidP="00AD2643">
            <w:pPr>
              <w:rPr>
                <w:rFonts w:ascii="Arial" w:hAnsi="Arial" w:cs="Arial"/>
                <w:sz w:val="16"/>
                <w:szCs w:val="16"/>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Pr>
                <w:rFonts w:ascii="Arial" w:hAnsi="Arial" w:cs="Arial"/>
                <w:sz w:val="16"/>
                <w:szCs w:val="16"/>
              </w:rPr>
            </w:pPr>
            <w:proofErr w:type="spellStart"/>
            <w:r w:rsidRPr="00AD2643">
              <w:rPr>
                <w:rFonts w:ascii="Arial" w:hAnsi="Arial" w:cs="Arial"/>
                <w:sz w:val="16"/>
                <w:szCs w:val="16"/>
              </w:rPr>
              <w:t>многоабонентский</w:t>
            </w:r>
            <w:proofErr w:type="spellEnd"/>
            <w:r w:rsidRPr="00AD2643">
              <w:rPr>
                <w:rFonts w:ascii="Arial" w:hAnsi="Arial" w:cs="Arial"/>
                <w:sz w:val="16"/>
                <w:szCs w:val="16"/>
              </w:rPr>
              <w:t xml:space="preserve"> </w:t>
            </w:r>
            <w:proofErr w:type="spellStart"/>
            <w:r w:rsidRPr="00AD2643">
              <w:rPr>
                <w:rFonts w:ascii="Arial" w:hAnsi="Arial" w:cs="Arial"/>
                <w:sz w:val="16"/>
                <w:szCs w:val="16"/>
              </w:rPr>
              <w:t>домофон</w:t>
            </w:r>
            <w:proofErr w:type="spellEnd"/>
            <w:r w:rsidRPr="00AD2643">
              <w:rPr>
                <w:rFonts w:ascii="Arial" w:hAnsi="Arial" w:cs="Arial"/>
                <w:sz w:val="16"/>
                <w:szCs w:val="16"/>
              </w:rPr>
              <w:t xml:space="preserve"> со встроенной цифровой видеокамерой</w:t>
            </w:r>
          </w:p>
        </w:tc>
        <w:tc>
          <w:tcPr>
            <w:tcW w:w="4961" w:type="dxa"/>
            <w:tcBorders>
              <w:top w:val="single" w:sz="6" w:space="0" w:color="000000"/>
              <w:left w:val="single" w:sz="6" w:space="0" w:color="000000"/>
              <w:bottom w:val="single" w:sz="6" w:space="0" w:color="000000"/>
              <w:right w:val="single" w:sz="6" w:space="0" w:color="000000"/>
            </w:tcBorders>
            <w:shd w:val="clear" w:color="auto" w:fill="FFFFFF"/>
            <w:hideMark/>
          </w:tcPr>
          <w:p w:rsidR="00AD2643" w:rsidRPr="00AD2643" w:rsidRDefault="00AD2643" w:rsidP="00AD2643">
            <w:pPr>
              <w:ind w:left="126" w:right="127"/>
              <w:rPr>
                <w:rFonts w:ascii="Arial" w:hAnsi="Arial" w:cs="Arial"/>
                <w:sz w:val="16"/>
                <w:szCs w:val="16"/>
              </w:rPr>
            </w:pPr>
            <w:r w:rsidRPr="00AD2643">
              <w:rPr>
                <w:rFonts w:ascii="Arial" w:hAnsi="Arial" w:cs="Arial"/>
                <w:sz w:val="16"/>
                <w:szCs w:val="16"/>
              </w:rPr>
              <w:t>лица людей, входящих в подъезды многоквартирного жилого дома</w:t>
            </w:r>
          </w:p>
        </w:tc>
      </w:tr>
    </w:tbl>
    <w:p w:rsidR="00AD2643" w:rsidRPr="00AD2643" w:rsidRDefault="00AD2643" w:rsidP="00AD2643">
      <w:pPr>
        <w:widowControl w:val="0"/>
        <w:tabs>
          <w:tab w:val="left" w:pos="1054"/>
        </w:tabs>
        <w:ind w:right="40" w:firstLine="851"/>
        <w:jc w:val="both"/>
        <w:rPr>
          <w:rFonts w:ascii="Arial" w:hAnsi="Arial" w:cs="Arial"/>
          <w:sz w:val="16"/>
          <w:szCs w:val="16"/>
        </w:rPr>
      </w:pP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4) </w:t>
      </w:r>
      <w:r w:rsidRPr="00AD2643">
        <w:rPr>
          <w:rFonts w:ascii="Arial" w:hAnsi="Arial" w:cs="Arial"/>
          <w:sz w:val="16"/>
          <w:szCs w:val="16"/>
          <w:u w:val="single"/>
        </w:rPr>
        <w:t>ограждениями</w:t>
      </w:r>
      <w:r w:rsidRPr="00AD2643">
        <w:rPr>
          <w:rFonts w:ascii="Arial" w:hAnsi="Arial" w:cs="Arial"/>
          <w:sz w:val="16"/>
          <w:szCs w:val="16"/>
        </w:rPr>
        <w:t>: не рекомендуется устройство ограждения земельных участков МЖД. Допускается устройство функционально оправданных участков ограждения (в местах интенсивного движения транспорта, мусорных площадок и т.п.), предусмотренных проектной документацией;</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5) </w:t>
      </w:r>
      <w:r w:rsidRPr="00AD2643">
        <w:rPr>
          <w:rFonts w:ascii="Arial" w:hAnsi="Arial" w:cs="Arial"/>
          <w:sz w:val="16"/>
          <w:szCs w:val="16"/>
          <w:u w:val="single"/>
        </w:rPr>
        <w:t>озеленением</w:t>
      </w:r>
      <w:r w:rsidRPr="00AD2643">
        <w:rPr>
          <w:rFonts w:ascii="Arial" w:hAnsi="Arial" w:cs="Arial"/>
          <w:sz w:val="16"/>
          <w:szCs w:val="16"/>
        </w:rPr>
        <w:t>: придомовая территория МЖД должна иметь минимальный процент озеленения – 15%. Не менее 50% дворовых площадок должны быть озеленены с посадкой деревьев и кустарников.</w:t>
      </w:r>
    </w:p>
    <w:p w:rsidR="00AD2643" w:rsidRPr="00AD2643" w:rsidRDefault="00AD2643" w:rsidP="00AD2643">
      <w:pPr>
        <w:widowControl w:val="0"/>
        <w:tabs>
          <w:tab w:val="left" w:pos="1054"/>
        </w:tabs>
        <w:ind w:right="40" w:firstLine="567"/>
        <w:jc w:val="both"/>
        <w:rPr>
          <w:rFonts w:ascii="Arial" w:hAnsi="Arial" w:cs="Arial"/>
          <w:sz w:val="16"/>
          <w:szCs w:val="16"/>
        </w:rPr>
      </w:pPr>
      <w:proofErr w:type="gramStart"/>
      <w:r w:rsidRPr="00AD2643">
        <w:rPr>
          <w:rFonts w:ascii="Arial" w:hAnsi="Arial" w:cs="Arial"/>
          <w:sz w:val="16"/>
          <w:szCs w:val="16"/>
        </w:rPr>
        <w:t>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roofErr w:type="gramEnd"/>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AD2643" w:rsidRPr="00AD2643" w:rsidRDefault="00AD2643" w:rsidP="00AD2643">
      <w:pPr>
        <w:widowControl w:val="0"/>
        <w:tabs>
          <w:tab w:val="left" w:pos="1054"/>
        </w:tabs>
        <w:ind w:right="40" w:firstLine="567"/>
        <w:jc w:val="both"/>
        <w:rPr>
          <w:rFonts w:ascii="Arial" w:hAnsi="Arial" w:cs="Arial"/>
          <w:sz w:val="16"/>
          <w:szCs w:val="16"/>
        </w:rPr>
      </w:pPr>
      <w:proofErr w:type="gramStart"/>
      <w:r w:rsidRPr="00AD2643">
        <w:rPr>
          <w:rFonts w:ascii="Arial" w:hAnsi="Arial" w:cs="Arial"/>
          <w:sz w:val="16"/>
          <w:szCs w:val="16"/>
        </w:rPr>
        <w:t>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w:t>
      </w:r>
      <w:proofErr w:type="gramEnd"/>
      <w:r w:rsidRPr="00AD2643">
        <w:rPr>
          <w:rFonts w:ascii="Arial" w:hAnsi="Arial" w:cs="Arial"/>
          <w:sz w:val="16"/>
          <w:szCs w:val="16"/>
        </w:rPr>
        <w:t xml:space="preserve"> озелененных территорий общего пользования жилых районов не учитываются.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3. Для пристроенных или встроено-пристроенных к МЖД помещений для обслуживания населения (объекты общественного назначения) устанавливаются следующие требования: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площадь объекта общественного назначения не должна превышать 15% общей площади помещений дома; </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объект общественного назначения должен иметь вход, изолированный от жилой части здания с созданием условий для беспрепятственного доступа </w:t>
      </w:r>
      <w:proofErr w:type="spellStart"/>
      <w:r w:rsidRPr="00AD2643">
        <w:rPr>
          <w:rFonts w:ascii="Arial" w:hAnsi="Arial" w:cs="Arial"/>
          <w:sz w:val="16"/>
          <w:szCs w:val="16"/>
        </w:rPr>
        <w:t>маломобильных</w:t>
      </w:r>
      <w:proofErr w:type="spellEnd"/>
      <w:r w:rsidRPr="00AD2643">
        <w:rPr>
          <w:rFonts w:ascii="Arial" w:hAnsi="Arial" w:cs="Arial"/>
          <w:sz w:val="16"/>
          <w:szCs w:val="16"/>
        </w:rPr>
        <w:t xml:space="preserve"> граждан к месту получения обслуживания;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при эксплуатации объекта общественного назначения должны соблюдаться нормы </w:t>
      </w:r>
      <w:proofErr w:type="spellStart"/>
      <w:r w:rsidRPr="00AD2643">
        <w:rPr>
          <w:rFonts w:ascii="Arial" w:hAnsi="Arial" w:cs="Arial"/>
          <w:sz w:val="16"/>
          <w:szCs w:val="16"/>
        </w:rPr>
        <w:t>СанПиН</w:t>
      </w:r>
      <w:proofErr w:type="spellEnd"/>
      <w:r w:rsidRPr="00AD2643">
        <w:rPr>
          <w:rFonts w:ascii="Arial" w:hAnsi="Arial" w:cs="Arial"/>
          <w:sz w:val="16"/>
          <w:szCs w:val="16"/>
        </w:rPr>
        <w:t xml:space="preserve"> 2.1.3684-21, </w:t>
      </w:r>
      <w:proofErr w:type="spellStart"/>
      <w:r w:rsidRPr="00AD2643">
        <w:rPr>
          <w:rFonts w:ascii="Arial" w:hAnsi="Arial" w:cs="Arial"/>
          <w:sz w:val="16"/>
          <w:szCs w:val="16"/>
        </w:rPr>
        <w:t>СанПиН</w:t>
      </w:r>
      <w:proofErr w:type="spellEnd"/>
      <w:r w:rsidRPr="00AD2643">
        <w:rPr>
          <w:rFonts w:ascii="Arial" w:hAnsi="Arial" w:cs="Arial"/>
          <w:sz w:val="16"/>
          <w:szCs w:val="16"/>
        </w:rPr>
        <w:t xml:space="preserve"> 1.2.3685-21;</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для объекта общественного назначения должна быть оборудована площадка для стоянки автомобилей посетителей и соблюдены нормы благоустройства, установленные соответствующим муниципальным правовым актом.</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При размещении в первых этажах жилого дома объекта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Для организации обслуживания населения, допускается размещение организаций обслуживания с использованием индивидуальной формы деятельности - детского сада, встроенным или пристроенным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4. При размещении зданий, строений и сооружений должны соблюдаться предельные параметры разрешенного строительства, установленные регламентом соответствующей территориальной зоны, р</w:t>
      </w:r>
      <w:r w:rsidRPr="00AD2643">
        <w:rPr>
          <w:rFonts w:ascii="Arial" w:eastAsia="Calibri" w:hAnsi="Arial" w:cs="Arial"/>
          <w:sz w:val="16"/>
          <w:szCs w:val="16"/>
          <w:lang w:eastAsia="en-US"/>
        </w:rPr>
        <w:t>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установленные</w:t>
      </w:r>
      <w:r w:rsidRPr="00AD2643">
        <w:rPr>
          <w:rFonts w:ascii="Arial" w:hAnsi="Arial" w:cs="Arial"/>
          <w:sz w:val="16"/>
          <w:szCs w:val="16"/>
        </w:rPr>
        <w:t xml:space="preserve"> нормативами градостроительного проектирования, а также соблюдение норм санитарно-эпидемиологических, пожарной безопасности и т.п. </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РФ федеральным органом исполнительной власти.</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Разрешение на отклонение от предельных параметров разрешенного строительства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неблагоприятные для застройки, предусмотренные 40 статьей Градостроительного Кодекса РФ. Факт наличия неблагоприятных характеристик рассматриваемого земельного участка, а также прямая зависимость таких характеристик с испрашиваемыми отклонениями от предельных параметров должны подтверждаться заключением аккредитованных экспертов.</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Для строительства объектов капитального строительства в зоне затопления или  подтопления необходимо предусматривать мероприятия, в соответствии  с порядком согласно методическим рекомендациям департамента по архитектуре и градостроительству Краснодарского края от 9 марта 2022 года, указанных в статье 32 настоящих Правил.</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6. Нормы расчета учреждений и предприятий обслуживания и размеры земельных участков для их размещения следует принимать по таблице 4 </w:t>
      </w:r>
      <w:r w:rsidRPr="00AD2643">
        <w:rPr>
          <w:rFonts w:ascii="Arial" w:hAnsi="Arial" w:cs="Arial"/>
          <w:color w:val="22272F"/>
          <w:sz w:val="16"/>
          <w:szCs w:val="16"/>
        </w:rPr>
        <w:t>Нормативов градостроительного проектирования Краснодарского края</w:t>
      </w:r>
      <w:r w:rsidRPr="00AD2643">
        <w:rPr>
          <w:rFonts w:ascii="Arial" w:hAnsi="Arial" w:cs="Arial"/>
          <w:sz w:val="16"/>
          <w:szCs w:val="16"/>
        </w:rPr>
        <w:t>.</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7. Радиус доступности объектов капитального строительства учреждениями, организациями и предприятиями обслуживания принимать в соответствии с таблицами 5.1, 5.2 </w:t>
      </w:r>
      <w:r w:rsidRPr="00AD2643">
        <w:rPr>
          <w:rFonts w:ascii="Arial" w:hAnsi="Arial" w:cs="Arial"/>
          <w:color w:val="22272F"/>
          <w:sz w:val="16"/>
          <w:szCs w:val="16"/>
        </w:rPr>
        <w:t>Нормативов градостроительного проектирования Краснодарского края</w:t>
      </w:r>
      <w:r w:rsidRPr="00AD2643">
        <w:rPr>
          <w:rFonts w:ascii="Arial" w:hAnsi="Arial" w:cs="Arial"/>
          <w:sz w:val="16"/>
          <w:szCs w:val="16"/>
        </w:rPr>
        <w:t>, приведенными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977"/>
      </w:tblGrid>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Учреждения, организации и предприятия обслуживания </w:t>
            </w:r>
          </w:p>
        </w:tc>
        <w:tc>
          <w:tcPr>
            <w:tcW w:w="2977"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Радиус обслуживания, </w:t>
            </w:r>
            <w:proofErr w:type="gramStart"/>
            <w:r w:rsidRPr="00AD2643">
              <w:rPr>
                <w:rFonts w:ascii="Arial" w:hAnsi="Arial" w:cs="Arial"/>
                <w:sz w:val="16"/>
                <w:szCs w:val="16"/>
              </w:rPr>
              <w:t>м</w:t>
            </w:r>
            <w:proofErr w:type="gramEnd"/>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w:t>
            </w:r>
            <w:proofErr w:type="spellStart"/>
            <w:r w:rsidRPr="00AD2643">
              <w:rPr>
                <w:rFonts w:ascii="Arial" w:hAnsi="Arial" w:cs="Arial"/>
                <w:sz w:val="16"/>
                <w:szCs w:val="16"/>
              </w:rPr>
              <w:t>среднеэтажными</w:t>
            </w:r>
            <w:proofErr w:type="spellEnd"/>
            <w:r w:rsidRPr="00AD2643">
              <w:rPr>
                <w:rFonts w:ascii="Arial" w:hAnsi="Arial" w:cs="Arial"/>
                <w:sz w:val="16"/>
                <w:szCs w:val="16"/>
              </w:rPr>
              <w:t xml:space="preserve">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650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малоэтажными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900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индивидуальными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900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Дошкольные образовательные организации&lt;*&gt;:</w:t>
            </w:r>
          </w:p>
        </w:tc>
        <w:tc>
          <w:tcPr>
            <w:tcW w:w="2977" w:type="dxa"/>
            <w:hideMark/>
          </w:tcPr>
          <w:p w:rsidR="00AD2643" w:rsidRPr="00AD2643" w:rsidRDefault="00AD2643" w:rsidP="00AD2643">
            <w:pPr>
              <w:jc w:val="center"/>
              <w:rPr>
                <w:rFonts w:ascii="Arial" w:hAnsi="Arial" w:cs="Arial"/>
                <w:sz w:val="16"/>
                <w:szCs w:val="16"/>
              </w:rPr>
            </w:pP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w:t>
            </w:r>
            <w:proofErr w:type="spellStart"/>
            <w:r w:rsidRPr="00AD2643">
              <w:rPr>
                <w:rFonts w:ascii="Arial" w:hAnsi="Arial" w:cs="Arial"/>
                <w:sz w:val="16"/>
                <w:szCs w:val="16"/>
              </w:rPr>
              <w:t>среднеэтажными</w:t>
            </w:r>
            <w:proofErr w:type="spellEnd"/>
            <w:r w:rsidRPr="00AD2643">
              <w:rPr>
                <w:rFonts w:ascii="Arial" w:hAnsi="Arial" w:cs="Arial"/>
                <w:sz w:val="16"/>
                <w:szCs w:val="16"/>
              </w:rPr>
              <w:t xml:space="preserve">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400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малоэтажными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550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 в зоне застройки индивидуальными жилыми домами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550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Помещения для физкультурно-оздоровительных занятий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500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Физкультурно-спортивные центры жилых районов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1500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Амбулаторно-поликлинические организации и их филиалы в</w:t>
            </w:r>
            <w:r w:rsidRPr="00AD2643">
              <w:rPr>
                <w:rFonts w:ascii="Arial" w:hAnsi="Arial" w:cs="Arial"/>
                <w:sz w:val="16"/>
                <w:szCs w:val="16"/>
              </w:rPr>
              <w:br/>
              <w:t>городах&lt;**&gt;</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1000</w:t>
            </w:r>
          </w:p>
        </w:tc>
      </w:tr>
      <w:tr w:rsidR="00AD2643" w:rsidRPr="00AD2643" w:rsidTr="00AD2643">
        <w:tc>
          <w:tcPr>
            <w:tcW w:w="6912"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То же, </w:t>
            </w:r>
            <w:proofErr w:type="spellStart"/>
            <w:r w:rsidRPr="00AD2643">
              <w:rPr>
                <w:rFonts w:ascii="Arial" w:hAnsi="Arial" w:cs="Arial"/>
                <w:sz w:val="16"/>
                <w:szCs w:val="16"/>
              </w:rPr>
              <w:t>приодн</w:t>
            </w:r>
            <w:proofErr w:type="gramStart"/>
            <w:r w:rsidRPr="00AD2643">
              <w:rPr>
                <w:rFonts w:ascii="Arial" w:hAnsi="Arial" w:cs="Arial"/>
                <w:sz w:val="16"/>
                <w:szCs w:val="16"/>
              </w:rPr>
              <w:t>о</w:t>
            </w:r>
            <w:proofErr w:type="spellEnd"/>
            <w:r w:rsidRPr="00AD2643">
              <w:rPr>
                <w:rFonts w:ascii="Arial" w:hAnsi="Arial" w:cs="Arial"/>
                <w:sz w:val="16"/>
                <w:szCs w:val="16"/>
              </w:rPr>
              <w:t>-</w:t>
            </w:r>
            <w:proofErr w:type="gramEnd"/>
            <w:r w:rsidRPr="00AD2643">
              <w:rPr>
                <w:rFonts w:ascii="Arial" w:hAnsi="Arial" w:cs="Arial"/>
                <w:sz w:val="16"/>
                <w:szCs w:val="16"/>
              </w:rPr>
              <w:t xml:space="preserve"> и двухэтажной застройке </w:t>
            </w:r>
          </w:p>
        </w:tc>
        <w:tc>
          <w:tcPr>
            <w:tcW w:w="2977"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800</w:t>
            </w:r>
          </w:p>
        </w:tc>
      </w:tr>
    </w:tbl>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lastRenderedPageBreak/>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&lt;**&gt; Доступность амбулаторно-поликлинических организаций и их филиалы в сельской местности принимается в пределах 30 мин. (с использованием транспорта).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Примечания: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В условиях сложного рельефа указанные в таблице радиусы обслуживания следует уменьшать на 30%.</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3) 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AD2643">
        <w:rPr>
          <w:rFonts w:ascii="Arial" w:hAnsi="Arial" w:cs="Arial"/>
          <w:sz w:val="16"/>
          <w:szCs w:val="16"/>
        </w:rPr>
        <w:t>приобъектные</w:t>
      </w:r>
      <w:proofErr w:type="spellEnd"/>
      <w:r w:rsidRPr="00AD2643">
        <w:rPr>
          <w:rFonts w:ascii="Arial" w:hAnsi="Arial" w:cs="Arial"/>
          <w:sz w:val="16"/>
          <w:szCs w:val="16"/>
        </w:rPr>
        <w:t>, кооперированные и перехватывающие стоянки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984"/>
        <w:gridCol w:w="2835"/>
      </w:tblGrid>
      <w:tr w:rsidR="00AD2643" w:rsidRPr="00AD2643" w:rsidTr="00AD2643">
        <w:tc>
          <w:tcPr>
            <w:tcW w:w="5070"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Уровень общего образования</w:t>
            </w:r>
          </w:p>
        </w:tc>
        <w:tc>
          <w:tcPr>
            <w:tcW w:w="1984"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 xml:space="preserve">Радиус пешеходной доступности, </w:t>
            </w:r>
            <w:proofErr w:type="gramStart"/>
            <w:r w:rsidRPr="00AD2643">
              <w:rPr>
                <w:rFonts w:ascii="Arial" w:hAnsi="Arial" w:cs="Arial"/>
                <w:sz w:val="16"/>
                <w:szCs w:val="16"/>
              </w:rPr>
              <w:t>км</w:t>
            </w:r>
            <w:proofErr w:type="gramEnd"/>
            <w:r w:rsidRPr="00AD2643">
              <w:rPr>
                <w:rFonts w:ascii="Arial" w:hAnsi="Arial" w:cs="Arial"/>
                <w:sz w:val="16"/>
                <w:szCs w:val="16"/>
              </w:rPr>
              <w:t>, не более</w:t>
            </w:r>
          </w:p>
        </w:tc>
        <w:tc>
          <w:tcPr>
            <w:tcW w:w="2835"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Время транспортной доступности (в одну сторону), мин. не более</w:t>
            </w:r>
          </w:p>
        </w:tc>
      </w:tr>
      <w:tr w:rsidR="00AD2643" w:rsidRPr="00AD2643" w:rsidTr="00AD2643">
        <w:tc>
          <w:tcPr>
            <w:tcW w:w="5070"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Начальное общее образование</w:t>
            </w:r>
          </w:p>
        </w:tc>
        <w:tc>
          <w:tcPr>
            <w:tcW w:w="1984"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0,3</w:t>
            </w:r>
          </w:p>
        </w:tc>
        <w:tc>
          <w:tcPr>
            <w:tcW w:w="2835"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15</w:t>
            </w:r>
          </w:p>
        </w:tc>
      </w:tr>
      <w:tr w:rsidR="00AD2643" w:rsidRPr="00AD2643" w:rsidTr="00AD2643">
        <w:tc>
          <w:tcPr>
            <w:tcW w:w="5070" w:type="dxa"/>
            <w:hideMark/>
          </w:tcPr>
          <w:p w:rsidR="00AD2643" w:rsidRPr="00AD2643" w:rsidRDefault="00AD2643" w:rsidP="00AD2643">
            <w:pPr>
              <w:rPr>
                <w:rFonts w:ascii="Arial" w:hAnsi="Arial" w:cs="Arial"/>
                <w:sz w:val="16"/>
                <w:szCs w:val="16"/>
              </w:rPr>
            </w:pPr>
            <w:r w:rsidRPr="00AD2643">
              <w:rPr>
                <w:rFonts w:ascii="Arial" w:hAnsi="Arial" w:cs="Arial"/>
                <w:sz w:val="16"/>
                <w:szCs w:val="16"/>
              </w:rPr>
              <w:t>Основное общее и (или) среднее образование</w:t>
            </w:r>
          </w:p>
        </w:tc>
        <w:tc>
          <w:tcPr>
            <w:tcW w:w="1984"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0,5</w:t>
            </w:r>
          </w:p>
        </w:tc>
        <w:tc>
          <w:tcPr>
            <w:tcW w:w="2835" w:type="dxa"/>
            <w:hideMark/>
          </w:tcPr>
          <w:p w:rsidR="00AD2643" w:rsidRPr="00AD2643" w:rsidRDefault="00AD2643" w:rsidP="00AD2643">
            <w:pPr>
              <w:jc w:val="center"/>
              <w:rPr>
                <w:rFonts w:ascii="Arial" w:hAnsi="Arial" w:cs="Arial"/>
                <w:sz w:val="16"/>
                <w:szCs w:val="16"/>
              </w:rPr>
            </w:pPr>
            <w:r w:rsidRPr="00AD2643">
              <w:rPr>
                <w:rFonts w:ascii="Arial" w:hAnsi="Arial" w:cs="Arial"/>
                <w:sz w:val="16"/>
                <w:szCs w:val="16"/>
              </w:rPr>
              <w:t>30</w:t>
            </w:r>
          </w:p>
        </w:tc>
      </w:tr>
    </w:tbl>
    <w:p w:rsidR="00AD2643" w:rsidRPr="00AD2643" w:rsidRDefault="00AD2643" w:rsidP="00AD2643">
      <w:pPr>
        <w:spacing w:before="240"/>
        <w:jc w:val="both"/>
        <w:rPr>
          <w:rFonts w:ascii="Arial" w:hAnsi="Arial" w:cs="Arial"/>
          <w:sz w:val="16"/>
          <w:szCs w:val="16"/>
        </w:rPr>
      </w:pPr>
      <w:r w:rsidRPr="00AD2643">
        <w:rPr>
          <w:rFonts w:ascii="Arial" w:hAnsi="Arial" w:cs="Arial"/>
          <w:sz w:val="16"/>
          <w:szCs w:val="16"/>
        </w:rPr>
        <w:t xml:space="preserve">8. Расчетное количество </w:t>
      </w:r>
      <w:proofErr w:type="spellStart"/>
      <w:r w:rsidRPr="00AD2643">
        <w:rPr>
          <w:rFonts w:ascii="Arial" w:hAnsi="Arial" w:cs="Arial"/>
          <w:sz w:val="16"/>
          <w:szCs w:val="16"/>
        </w:rPr>
        <w:t>машиномест</w:t>
      </w:r>
      <w:proofErr w:type="spellEnd"/>
      <w:r w:rsidRPr="00AD2643">
        <w:rPr>
          <w:rFonts w:ascii="Arial" w:hAnsi="Arial" w:cs="Arial"/>
          <w:sz w:val="16"/>
          <w:szCs w:val="16"/>
        </w:rPr>
        <w:t xml:space="preserve"> на </w:t>
      </w:r>
      <w:proofErr w:type="spellStart"/>
      <w:r w:rsidRPr="00AD2643">
        <w:rPr>
          <w:rFonts w:ascii="Arial" w:hAnsi="Arial" w:cs="Arial"/>
          <w:sz w:val="16"/>
          <w:szCs w:val="16"/>
        </w:rPr>
        <w:t>приобъектных</w:t>
      </w:r>
      <w:proofErr w:type="spellEnd"/>
      <w:r w:rsidRPr="00AD2643">
        <w:rPr>
          <w:rFonts w:ascii="Arial" w:hAnsi="Arial" w:cs="Arial"/>
          <w:sz w:val="16"/>
          <w:szCs w:val="16"/>
        </w:rPr>
        <w:t xml:space="preserve"> стоянках для объектов общественного назначения следует принимать в значениях, указанных в таблице 108 </w:t>
      </w:r>
      <w:r w:rsidRPr="00AD2643">
        <w:rPr>
          <w:rFonts w:ascii="Arial" w:hAnsi="Arial" w:cs="Arial"/>
          <w:color w:val="22272F"/>
          <w:sz w:val="16"/>
          <w:szCs w:val="16"/>
        </w:rPr>
        <w:t>Нормативов градостроительного проектирования Краснодарского края</w:t>
      </w:r>
      <w:r w:rsidRPr="00AD2643">
        <w:rPr>
          <w:rFonts w:ascii="Arial" w:hAnsi="Arial" w:cs="Arial"/>
          <w:sz w:val="16"/>
          <w:szCs w:val="16"/>
        </w:rPr>
        <w:t>, приведенной ниже:</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142"/>
        <w:gridCol w:w="1701"/>
        <w:gridCol w:w="3118"/>
      </w:tblGrid>
      <w:tr w:rsidR="00AD2643" w:rsidRPr="00AD2643" w:rsidTr="00AD2643">
        <w:tc>
          <w:tcPr>
            <w:tcW w:w="5104" w:type="dxa"/>
            <w:gridSpan w:val="2"/>
            <w:tcBorders>
              <w:top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Рекреационные территории, объекты отдыха, здания и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Расчетная единица</w:t>
            </w:r>
          </w:p>
        </w:tc>
        <w:tc>
          <w:tcPr>
            <w:tcW w:w="3118" w:type="dxa"/>
            <w:tcBorders>
              <w:top w:val="single" w:sz="4" w:space="0" w:color="auto"/>
              <w:left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 xml:space="preserve">количество </w:t>
            </w:r>
            <w:proofErr w:type="spellStart"/>
            <w:r w:rsidRPr="00AD2643">
              <w:rPr>
                <w:rFonts w:ascii="Arial" w:hAnsi="Arial" w:cs="Arial"/>
                <w:sz w:val="16"/>
                <w:szCs w:val="16"/>
              </w:rPr>
              <w:t>машино-мест</w:t>
            </w:r>
            <w:proofErr w:type="spellEnd"/>
            <w:r w:rsidRPr="00AD2643">
              <w:rPr>
                <w:rFonts w:ascii="Arial" w:hAnsi="Arial" w:cs="Arial"/>
                <w:sz w:val="16"/>
                <w:szCs w:val="16"/>
              </w:rPr>
              <w:t xml:space="preserve"> на расчетную единицу               (кв.м. общей площади на                      1 </w:t>
            </w:r>
            <w:proofErr w:type="spellStart"/>
            <w:r w:rsidRPr="00AD2643">
              <w:rPr>
                <w:rFonts w:ascii="Arial" w:hAnsi="Arial" w:cs="Arial"/>
                <w:sz w:val="16"/>
                <w:szCs w:val="16"/>
              </w:rPr>
              <w:t>машино-место</w:t>
            </w:r>
            <w:proofErr w:type="spellEnd"/>
            <w:r w:rsidRPr="00AD2643">
              <w:rPr>
                <w:rFonts w:ascii="Arial" w:hAnsi="Arial" w:cs="Arial"/>
                <w:sz w:val="16"/>
                <w:szCs w:val="16"/>
              </w:rPr>
              <w:t>)</w:t>
            </w:r>
          </w:p>
        </w:tc>
      </w:tr>
      <w:tr w:rsidR="00AD2643" w:rsidRPr="00AD2643" w:rsidTr="00AD2643">
        <w:tc>
          <w:tcPr>
            <w:tcW w:w="5104" w:type="dxa"/>
            <w:gridSpan w:val="2"/>
            <w:tcBorders>
              <w:top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2</w:t>
            </w:r>
          </w:p>
        </w:tc>
        <w:tc>
          <w:tcPr>
            <w:tcW w:w="3118" w:type="dxa"/>
            <w:tcBorders>
              <w:top w:val="single" w:sz="4" w:space="0" w:color="auto"/>
              <w:left w:val="single" w:sz="4" w:space="0" w:color="auto"/>
              <w:bottom w:val="single" w:sz="4" w:space="0" w:color="auto"/>
              <w:right w:val="single" w:sz="4" w:space="0" w:color="auto"/>
            </w:tcBorders>
            <w:vAlign w:val="center"/>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3</w:t>
            </w:r>
          </w:p>
        </w:tc>
      </w:tr>
      <w:tr w:rsidR="00AD2643" w:rsidRPr="00AD2643" w:rsidTr="00AD2643">
        <w:tc>
          <w:tcPr>
            <w:tcW w:w="9923" w:type="dxa"/>
            <w:gridSpan w:val="4"/>
            <w:tcBorders>
              <w:top w:val="single" w:sz="4" w:space="0" w:color="auto"/>
              <w:bottom w:val="single" w:sz="4" w:space="0" w:color="auto"/>
              <w:right w:val="single" w:sz="4" w:space="0" w:color="auto"/>
            </w:tcBorders>
            <w:vAlign w:val="center"/>
          </w:tcPr>
          <w:p w:rsidR="00AD2643" w:rsidRPr="00AD2643" w:rsidRDefault="00AD2643" w:rsidP="00AD2643">
            <w:pPr>
              <w:jc w:val="center"/>
              <w:rPr>
                <w:rFonts w:ascii="Arial" w:hAnsi="Arial" w:cs="Arial"/>
                <w:sz w:val="16"/>
                <w:szCs w:val="16"/>
              </w:rPr>
            </w:pPr>
            <w:r w:rsidRPr="00AD2643">
              <w:rPr>
                <w:rFonts w:ascii="Arial" w:eastAsia="Arial Unicode MS" w:hAnsi="Arial" w:cs="Arial"/>
                <w:sz w:val="16"/>
                <w:szCs w:val="16"/>
                <w:shd w:val="clear" w:color="auto" w:fill="FFFFFF"/>
              </w:rPr>
              <w:t>Здания и сооружения</w:t>
            </w:r>
          </w:p>
        </w:tc>
      </w:tr>
      <w:tr w:rsidR="00AD2643" w:rsidRPr="00AD2643" w:rsidTr="00AD2643">
        <w:tc>
          <w:tcPr>
            <w:tcW w:w="5104" w:type="dxa"/>
            <w:gridSpan w:val="2"/>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70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100 м</w:t>
            </w:r>
            <w:r w:rsidRPr="00AD2643">
              <w:rPr>
                <w:rFonts w:ascii="Arial" w:eastAsia="Arial Unicode MS" w:hAnsi="Arial" w:cs="Arial"/>
                <w:sz w:val="16"/>
                <w:szCs w:val="16"/>
                <w:shd w:val="clear" w:color="auto" w:fill="FFFFFF"/>
                <w:vertAlign w:val="superscript"/>
              </w:rPr>
              <w:t>2</w:t>
            </w:r>
            <w:r w:rsidRPr="00AD2643">
              <w:rPr>
                <w:rFonts w:ascii="Arial" w:eastAsia="Arial Unicode MS" w:hAnsi="Arial" w:cs="Arial"/>
                <w:sz w:val="16"/>
                <w:szCs w:val="16"/>
                <w:shd w:val="clear" w:color="auto" w:fill="FFFFFF"/>
              </w:rPr>
              <w:t>общ.пл.</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5104" w:type="dxa"/>
            <w:gridSpan w:val="2"/>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Коммерческо-деловые центры, офисные здания и помещения, страховые компании,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60 м</w:t>
            </w:r>
            <w:r w:rsidRPr="00AD2643">
              <w:rPr>
                <w:rFonts w:ascii="Arial" w:eastAsia="Arial Unicode MS" w:hAnsi="Arial" w:cs="Arial"/>
                <w:sz w:val="16"/>
                <w:szCs w:val="16"/>
                <w:shd w:val="clear" w:color="auto" w:fill="FFFFFF"/>
                <w:vertAlign w:val="superscript"/>
              </w:rPr>
              <w:t>2</w:t>
            </w:r>
            <w:r w:rsidRPr="00AD2643">
              <w:rPr>
                <w:rFonts w:ascii="Arial" w:eastAsia="Arial Unicode MS" w:hAnsi="Arial" w:cs="Arial"/>
                <w:sz w:val="16"/>
                <w:szCs w:val="16"/>
                <w:shd w:val="clear" w:color="auto" w:fill="FFFFFF"/>
              </w:rPr>
              <w:t xml:space="preserve"> </w:t>
            </w:r>
            <w:proofErr w:type="spellStart"/>
            <w:r w:rsidRPr="00AD2643">
              <w:rPr>
                <w:rFonts w:ascii="Arial" w:eastAsia="Arial Unicode MS" w:hAnsi="Arial" w:cs="Arial"/>
                <w:sz w:val="16"/>
                <w:szCs w:val="16"/>
                <w:shd w:val="clear" w:color="auto" w:fill="FFFFFF"/>
              </w:rPr>
              <w:t>общ</w:t>
            </w:r>
            <w:proofErr w:type="gramStart"/>
            <w:r w:rsidRPr="00AD2643">
              <w:rPr>
                <w:rFonts w:ascii="Arial" w:eastAsia="Arial Unicode MS" w:hAnsi="Arial" w:cs="Arial"/>
                <w:sz w:val="16"/>
                <w:szCs w:val="16"/>
                <w:shd w:val="clear" w:color="auto" w:fill="FFFFFF"/>
              </w:rPr>
              <w:t>.п</w:t>
            </w:r>
            <w:proofErr w:type="gramEnd"/>
            <w:r w:rsidRPr="00AD2643">
              <w:rPr>
                <w:rFonts w:ascii="Arial" w:eastAsia="Arial Unicode MS" w:hAnsi="Arial" w:cs="Arial"/>
                <w:sz w:val="16"/>
                <w:szCs w:val="16"/>
                <w:shd w:val="clear" w:color="auto" w:fill="FFFFFF"/>
              </w:rPr>
              <w:t>л</w:t>
            </w:r>
            <w:proofErr w:type="spellEnd"/>
            <w:r w:rsidRPr="00AD2643">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5104" w:type="dxa"/>
            <w:gridSpan w:val="2"/>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Промышленные предприятия</w:t>
            </w:r>
            <w:r w:rsidRPr="00AD2643">
              <w:rPr>
                <w:rFonts w:ascii="Arial" w:hAnsi="Arial" w:cs="Arial"/>
                <w:sz w:val="16"/>
                <w:szCs w:val="16"/>
              </w:rPr>
              <w:t>, склады (за исключением магазинов-складов)</w:t>
            </w:r>
          </w:p>
        </w:tc>
        <w:tc>
          <w:tcPr>
            <w:tcW w:w="170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6-8 работающих в двух смежных сменах</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5104" w:type="dxa"/>
            <w:gridSpan w:val="2"/>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Здания и комплексы многофункциональные</w:t>
            </w:r>
          </w:p>
        </w:tc>
        <w:tc>
          <w:tcPr>
            <w:tcW w:w="170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принимать отдельно для каждого функционального объекта в составе МФЦ</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jc w:val="center"/>
              <w:rPr>
                <w:rFonts w:ascii="Arial" w:hAnsi="Arial" w:cs="Arial"/>
                <w:sz w:val="16"/>
                <w:szCs w:val="16"/>
              </w:rPr>
            </w:pPr>
            <w:bookmarkStart w:id="1" w:name="_Toc109806160"/>
            <w:bookmarkStart w:id="2" w:name="_Toc109811493"/>
            <w:r w:rsidRPr="00AD2643">
              <w:rPr>
                <w:rFonts w:ascii="Arial" w:hAnsi="Arial" w:cs="Arial"/>
                <w:sz w:val="16"/>
                <w:szCs w:val="16"/>
              </w:rPr>
              <w:t>Образовательные учреждения</w:t>
            </w:r>
            <w:bookmarkEnd w:id="1"/>
            <w:bookmarkEnd w:id="2"/>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Дошкольные образовательные 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 объект</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Не менее 7</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100 детей</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не менее 5 для единовременной высадки</w:t>
            </w:r>
          </w:p>
        </w:tc>
      </w:tr>
      <w:tr w:rsidR="00AD2643" w:rsidRPr="00AD2643" w:rsidTr="00AD2643">
        <w:tc>
          <w:tcPr>
            <w:tcW w:w="4962" w:type="dxa"/>
            <w:vMerge w:val="restart"/>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Общеобразовательные</w:t>
            </w:r>
          </w:p>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организации</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 объект</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Не менее 8</w:t>
            </w:r>
          </w:p>
        </w:tc>
      </w:tr>
      <w:tr w:rsidR="00AD2643" w:rsidRPr="00AD2643" w:rsidTr="00AD2643">
        <w:tc>
          <w:tcPr>
            <w:tcW w:w="4962" w:type="dxa"/>
            <w:vMerge/>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1000</w:t>
            </w:r>
          </w:p>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eastAsia="Arial Unicode MS" w:hAnsi="Arial" w:cs="Arial"/>
                <w:sz w:val="16"/>
                <w:szCs w:val="16"/>
                <w:shd w:val="clear" w:color="auto" w:fill="FFFFFF"/>
              </w:rPr>
              <w:t>обучающихся</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eastAsia="Arial Unicode MS" w:hAnsi="Arial" w:cs="Arial"/>
                <w:sz w:val="16"/>
                <w:szCs w:val="16"/>
                <w:shd w:val="clear" w:color="auto" w:fill="FFFFFF"/>
              </w:rPr>
              <w:t>не менее 15 для единовременной высадки</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Высшие и средние специальные учебные заведения</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140 м</w:t>
            </w:r>
            <w:r w:rsidRPr="00AD2643">
              <w:rPr>
                <w:rFonts w:ascii="Arial" w:eastAsia="Arial Unicode MS" w:hAnsi="Arial" w:cs="Arial"/>
                <w:sz w:val="16"/>
                <w:szCs w:val="16"/>
                <w:shd w:val="clear" w:color="auto" w:fill="FFFFFF"/>
                <w:vertAlign w:val="superscript"/>
              </w:rPr>
              <w:t>2</w:t>
            </w:r>
            <w:r w:rsidRPr="00AD2643">
              <w:rPr>
                <w:rFonts w:ascii="Arial" w:eastAsia="Arial Unicode MS" w:hAnsi="Arial" w:cs="Arial"/>
                <w:sz w:val="16"/>
                <w:szCs w:val="16"/>
                <w:shd w:val="clear" w:color="auto" w:fill="FFFFFF"/>
              </w:rPr>
              <w:t xml:space="preserve"> </w:t>
            </w:r>
            <w:proofErr w:type="spellStart"/>
            <w:r w:rsidRPr="00AD2643">
              <w:rPr>
                <w:rFonts w:ascii="Arial" w:eastAsia="Arial Unicode MS" w:hAnsi="Arial" w:cs="Arial"/>
                <w:sz w:val="16"/>
                <w:szCs w:val="16"/>
                <w:shd w:val="clear" w:color="auto" w:fill="FFFFFF"/>
              </w:rPr>
              <w:t>общ</w:t>
            </w:r>
            <w:proofErr w:type="gramStart"/>
            <w:r w:rsidRPr="00AD2643">
              <w:rPr>
                <w:rFonts w:ascii="Arial" w:eastAsia="Arial Unicode MS" w:hAnsi="Arial" w:cs="Arial"/>
                <w:sz w:val="16"/>
                <w:szCs w:val="16"/>
                <w:shd w:val="clear" w:color="auto" w:fill="FFFFFF"/>
              </w:rPr>
              <w:t>.п</w:t>
            </w:r>
            <w:proofErr w:type="gramEnd"/>
            <w:r w:rsidRPr="00AD2643">
              <w:rPr>
                <w:rFonts w:ascii="Arial" w:eastAsia="Arial Unicode MS" w:hAnsi="Arial" w:cs="Arial"/>
                <w:sz w:val="16"/>
                <w:szCs w:val="16"/>
                <w:shd w:val="clear" w:color="auto" w:fill="FFFFFF"/>
              </w:rPr>
              <w:t>л</w:t>
            </w:r>
            <w:proofErr w:type="spellEnd"/>
            <w:r w:rsidRPr="00AD2643">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rPr>
                <w:rFonts w:ascii="Arial" w:eastAsia="Arial Unicode MS" w:hAnsi="Arial" w:cs="Arial"/>
                <w:sz w:val="16"/>
                <w:szCs w:val="16"/>
                <w:shd w:val="clear" w:color="auto" w:fill="FFFFFF"/>
              </w:rPr>
            </w:pP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eastAsia="Arial Unicode MS" w:hAnsi="Arial" w:cs="Arial"/>
                <w:sz w:val="16"/>
                <w:szCs w:val="16"/>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eastAsia="Arial Unicode MS" w:hAnsi="Arial" w:cs="Arial"/>
                <w:sz w:val="16"/>
                <w:szCs w:val="16"/>
                <w:shd w:val="clear" w:color="auto" w:fill="FFFFFF"/>
              </w:rPr>
            </w:pPr>
          </w:p>
        </w:tc>
      </w:tr>
      <w:tr w:rsidR="00AD2643" w:rsidRPr="00AD2643" w:rsidTr="00AD2643">
        <w:trPr>
          <w:trHeight w:val="276"/>
        </w:trPr>
        <w:tc>
          <w:tcPr>
            <w:tcW w:w="4962" w:type="dxa"/>
            <w:vMerge w:val="restart"/>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Больницы</w:t>
            </w:r>
          </w:p>
        </w:tc>
        <w:tc>
          <w:tcPr>
            <w:tcW w:w="1843" w:type="dxa"/>
            <w:gridSpan w:val="2"/>
            <w:vMerge w:val="restart"/>
            <w:tcBorders>
              <w:top w:val="single" w:sz="4" w:space="0" w:color="auto"/>
              <w:left w:val="single" w:sz="4" w:space="0" w:color="auto"/>
              <w:right w:val="nil"/>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w:t>
            </w:r>
          </w:p>
        </w:tc>
        <w:tc>
          <w:tcPr>
            <w:tcW w:w="3118" w:type="dxa"/>
            <w:vMerge w:val="restart"/>
            <w:tcBorders>
              <w:top w:val="single" w:sz="4" w:space="0" w:color="auto"/>
              <w:left w:val="single" w:sz="4" w:space="0" w:color="auto"/>
              <w:right w:val="single" w:sz="4" w:space="0" w:color="auto"/>
            </w:tcBorders>
          </w:tcPr>
          <w:p w:rsidR="00AD2643" w:rsidRPr="00AD2643" w:rsidRDefault="00AD2643" w:rsidP="00AD2643">
            <w:pPr>
              <w:widowControl w:val="0"/>
              <w:jc w:val="both"/>
              <w:rPr>
                <w:rFonts w:ascii="Arial" w:hAnsi="Arial" w:cs="Arial"/>
                <w:sz w:val="16"/>
                <w:szCs w:val="16"/>
              </w:rPr>
            </w:pPr>
            <w:r w:rsidRPr="00AD2643">
              <w:rPr>
                <w:rFonts w:ascii="Arial" w:eastAsia="Arial Unicode MS" w:hAnsi="Arial" w:cs="Arial"/>
                <w:sz w:val="16"/>
                <w:szCs w:val="16"/>
                <w:shd w:val="clear" w:color="auto" w:fill="FFFFFF"/>
              </w:rPr>
              <w:t>в соответствии с заданием на проектирование</w:t>
            </w:r>
          </w:p>
        </w:tc>
      </w:tr>
      <w:tr w:rsidR="00AD2643" w:rsidRPr="00AD2643" w:rsidTr="00AD2643">
        <w:trPr>
          <w:trHeight w:val="276"/>
        </w:trPr>
        <w:tc>
          <w:tcPr>
            <w:tcW w:w="4962" w:type="dxa"/>
            <w:vMerge/>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both"/>
              <w:rPr>
                <w:rFonts w:ascii="Arial" w:hAnsi="Arial" w:cs="Arial"/>
                <w:sz w:val="16"/>
                <w:szCs w:val="16"/>
              </w:rPr>
            </w:pPr>
          </w:p>
        </w:tc>
        <w:tc>
          <w:tcPr>
            <w:tcW w:w="1843" w:type="dxa"/>
            <w:gridSpan w:val="2"/>
            <w:vMerge/>
            <w:tcBorders>
              <w:left w:val="single" w:sz="4" w:space="0" w:color="auto"/>
              <w:bottom w:val="nil"/>
              <w:right w:val="nil"/>
            </w:tcBorders>
          </w:tcPr>
          <w:p w:rsidR="00AD2643" w:rsidRPr="00AD2643" w:rsidRDefault="00AD2643" w:rsidP="00AD2643">
            <w:pPr>
              <w:widowControl w:val="0"/>
              <w:autoSpaceDE w:val="0"/>
              <w:autoSpaceDN w:val="0"/>
              <w:adjustRightInd w:val="0"/>
              <w:jc w:val="center"/>
              <w:rPr>
                <w:rFonts w:ascii="Arial" w:hAnsi="Arial" w:cs="Arial"/>
                <w:sz w:val="16"/>
                <w:szCs w:val="16"/>
              </w:rPr>
            </w:pPr>
          </w:p>
        </w:tc>
        <w:tc>
          <w:tcPr>
            <w:tcW w:w="3118" w:type="dxa"/>
            <w:vMerge/>
            <w:tcBorders>
              <w:left w:val="single" w:sz="4" w:space="0" w:color="auto"/>
              <w:bottom w:val="nil"/>
              <w:right w:val="single" w:sz="4" w:space="0" w:color="auto"/>
            </w:tcBorders>
          </w:tcPr>
          <w:p w:rsidR="00AD2643" w:rsidRPr="00AD2643" w:rsidRDefault="00AD2643" w:rsidP="00AD2643">
            <w:pPr>
              <w:widowControl w:val="0"/>
              <w:autoSpaceDE w:val="0"/>
              <w:autoSpaceDN w:val="0"/>
              <w:adjustRightInd w:val="0"/>
              <w:jc w:val="both"/>
              <w:rPr>
                <w:rFonts w:ascii="Arial" w:hAnsi="Arial" w:cs="Arial"/>
                <w:sz w:val="16"/>
                <w:szCs w:val="16"/>
              </w:rPr>
            </w:pPr>
          </w:p>
        </w:tc>
      </w:tr>
      <w:tr w:rsidR="00AD2643" w:rsidRPr="00AD2643" w:rsidTr="00AD2643">
        <w:trPr>
          <w:trHeight w:val="276"/>
        </w:trPr>
        <w:tc>
          <w:tcPr>
            <w:tcW w:w="4962" w:type="dxa"/>
            <w:vMerge w:val="restart"/>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Поликлиники</w:t>
            </w:r>
          </w:p>
        </w:tc>
        <w:tc>
          <w:tcPr>
            <w:tcW w:w="1843" w:type="dxa"/>
            <w:gridSpan w:val="2"/>
            <w:vMerge w:val="restart"/>
            <w:tcBorders>
              <w:top w:val="single" w:sz="4" w:space="0" w:color="auto"/>
              <w:left w:val="single" w:sz="4" w:space="0" w:color="auto"/>
              <w:right w:val="nil"/>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w:t>
            </w:r>
          </w:p>
        </w:tc>
        <w:tc>
          <w:tcPr>
            <w:tcW w:w="3118" w:type="dxa"/>
            <w:vMerge w:val="restart"/>
            <w:tcBorders>
              <w:top w:val="single" w:sz="4" w:space="0" w:color="auto"/>
              <w:left w:val="single" w:sz="4" w:space="0" w:color="auto"/>
              <w:right w:val="single" w:sz="4" w:space="0" w:color="auto"/>
            </w:tcBorders>
          </w:tcPr>
          <w:p w:rsidR="00AD2643" w:rsidRPr="00AD2643" w:rsidRDefault="00AD2643" w:rsidP="00AD2643">
            <w:pPr>
              <w:widowControl w:val="0"/>
              <w:jc w:val="both"/>
              <w:rPr>
                <w:rFonts w:ascii="Arial" w:hAnsi="Arial" w:cs="Arial"/>
                <w:sz w:val="16"/>
                <w:szCs w:val="16"/>
              </w:rPr>
            </w:pPr>
            <w:r w:rsidRPr="00AD2643">
              <w:rPr>
                <w:rFonts w:ascii="Arial" w:eastAsia="Arial Unicode MS" w:hAnsi="Arial" w:cs="Arial"/>
                <w:sz w:val="16"/>
                <w:szCs w:val="16"/>
                <w:shd w:val="clear" w:color="auto" w:fill="FFFFFF"/>
              </w:rPr>
              <w:t>в соответствии с заданием на проектирование</w:t>
            </w:r>
          </w:p>
        </w:tc>
      </w:tr>
      <w:tr w:rsidR="00AD2643" w:rsidRPr="00AD2643" w:rsidTr="00AD2643">
        <w:trPr>
          <w:trHeight w:val="276"/>
        </w:trPr>
        <w:tc>
          <w:tcPr>
            <w:tcW w:w="4962" w:type="dxa"/>
            <w:vMerge/>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both"/>
              <w:rPr>
                <w:rFonts w:ascii="Arial" w:hAnsi="Arial" w:cs="Arial"/>
                <w:sz w:val="16"/>
                <w:szCs w:val="16"/>
              </w:rPr>
            </w:pPr>
          </w:p>
        </w:tc>
        <w:tc>
          <w:tcPr>
            <w:tcW w:w="1843" w:type="dxa"/>
            <w:gridSpan w:val="2"/>
            <w:vMerge/>
            <w:tcBorders>
              <w:left w:val="single" w:sz="4" w:space="0" w:color="auto"/>
              <w:bottom w:val="nil"/>
              <w:right w:val="nil"/>
            </w:tcBorders>
          </w:tcPr>
          <w:p w:rsidR="00AD2643" w:rsidRPr="00AD2643" w:rsidRDefault="00AD2643" w:rsidP="00AD2643">
            <w:pPr>
              <w:widowControl w:val="0"/>
              <w:autoSpaceDE w:val="0"/>
              <w:autoSpaceDN w:val="0"/>
              <w:adjustRightInd w:val="0"/>
              <w:rPr>
                <w:rFonts w:ascii="Arial" w:hAnsi="Arial" w:cs="Arial"/>
                <w:sz w:val="16"/>
                <w:szCs w:val="16"/>
              </w:rPr>
            </w:pPr>
          </w:p>
        </w:tc>
        <w:tc>
          <w:tcPr>
            <w:tcW w:w="3118" w:type="dxa"/>
            <w:vMerge/>
            <w:tcBorders>
              <w:left w:val="single" w:sz="4" w:space="0" w:color="auto"/>
              <w:bottom w:val="nil"/>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Спортивные объекты с местами для зрителей</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eastAsia="Arial Unicode MS" w:hAnsi="Arial" w:cs="Arial"/>
                <w:sz w:val="16"/>
                <w:szCs w:val="16"/>
                <w:shd w:val="clear" w:color="auto" w:fill="FFFFFF"/>
              </w:rPr>
              <w:t>25 мест для зрителей</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eastAsia="Arial Unicode MS" w:hAnsi="Arial" w:cs="Arial"/>
                <w:sz w:val="16"/>
                <w:szCs w:val="16"/>
                <w:shd w:val="clear" w:color="auto" w:fill="FFFFFF"/>
              </w:rPr>
              <w:t xml:space="preserve">+25 </w:t>
            </w:r>
            <w:proofErr w:type="spellStart"/>
            <w:r w:rsidRPr="00AD2643">
              <w:rPr>
                <w:rFonts w:ascii="Arial" w:eastAsia="Arial Unicode MS" w:hAnsi="Arial" w:cs="Arial"/>
                <w:sz w:val="16"/>
                <w:szCs w:val="16"/>
                <w:shd w:val="clear" w:color="auto" w:fill="FFFFFF"/>
              </w:rPr>
              <w:t>машиномест</w:t>
            </w:r>
            <w:proofErr w:type="spellEnd"/>
            <w:r w:rsidRPr="00AD2643">
              <w:rPr>
                <w:rFonts w:ascii="Arial" w:eastAsia="Arial Unicode MS" w:hAnsi="Arial" w:cs="Arial"/>
                <w:sz w:val="16"/>
                <w:szCs w:val="16"/>
                <w:shd w:val="clear" w:color="auto" w:fill="FFFFFF"/>
              </w:rPr>
              <w:t xml:space="preserve"> на 100 работающих</w:t>
            </w:r>
          </w:p>
        </w:tc>
      </w:tr>
      <w:tr w:rsidR="00AD2643" w:rsidRPr="00AD2643" w:rsidTr="00AD2643">
        <w:trPr>
          <w:trHeight w:val="1036"/>
        </w:trPr>
        <w:tc>
          <w:tcPr>
            <w:tcW w:w="4962" w:type="dxa"/>
            <w:tcBorders>
              <w:top w:val="single" w:sz="4" w:space="0" w:color="auto"/>
              <w:bottom w:val="nil"/>
              <w:right w:val="single" w:sz="4" w:space="0" w:color="auto"/>
            </w:tcBorders>
          </w:tcPr>
          <w:p w:rsidR="00AD2643" w:rsidRPr="00AD2643" w:rsidRDefault="00AD2643" w:rsidP="00AD2643">
            <w:pPr>
              <w:widowControl w:val="0"/>
              <w:shd w:val="clear" w:color="auto" w:fill="FFFFFF"/>
              <w:jc w:val="both"/>
              <w:rPr>
                <w:rFonts w:ascii="Arial" w:hAnsi="Arial" w:cs="Arial"/>
                <w:sz w:val="16"/>
                <w:szCs w:val="16"/>
              </w:rPr>
            </w:pPr>
            <w:r w:rsidRPr="00AD2643">
              <w:rPr>
                <w:rFonts w:ascii="Arial" w:eastAsia="Arial Unicode MS" w:hAnsi="Arial" w:cs="Arial"/>
                <w:sz w:val="16"/>
                <w:szCs w:val="16"/>
                <w:shd w:val="clear" w:color="auto" w:fill="FFFFFF"/>
              </w:rPr>
              <w:t>Спортивные тренировочные</w:t>
            </w:r>
          </w:p>
          <w:p w:rsidR="00AD2643" w:rsidRPr="00AD2643" w:rsidRDefault="00AD2643" w:rsidP="00AD2643">
            <w:pPr>
              <w:tabs>
                <w:tab w:val="num" w:pos="1211"/>
              </w:tabs>
              <w:suppressAutoHyphens/>
              <w:rPr>
                <w:rFonts w:ascii="Arial" w:hAnsi="Arial" w:cs="Arial"/>
                <w:sz w:val="16"/>
                <w:szCs w:val="16"/>
                <w:lang w:eastAsia="ar-SA"/>
              </w:rPr>
            </w:pPr>
            <w:proofErr w:type="gramStart"/>
            <w:r w:rsidRPr="00AD2643">
              <w:rPr>
                <w:rFonts w:ascii="Arial" w:eastAsia="Arial Unicode MS" w:hAnsi="Arial" w:cs="Arial"/>
                <w:sz w:val="16"/>
                <w:szCs w:val="16"/>
                <w:shd w:val="clear" w:color="auto" w:fill="FFFFFF"/>
                <w:lang w:eastAsia="ar-SA"/>
              </w:rPr>
              <w:t>залы, спортклубы, спорткомплексы (теннис,</w:t>
            </w:r>
            <w:proofErr w:type="gramEnd"/>
          </w:p>
          <w:p w:rsidR="00AD2643" w:rsidRPr="00AD2643" w:rsidRDefault="00AD2643" w:rsidP="00AD2643">
            <w:pPr>
              <w:tabs>
                <w:tab w:val="num" w:pos="1211"/>
              </w:tabs>
              <w:suppressAutoHyphens/>
              <w:rPr>
                <w:rFonts w:ascii="Arial" w:hAnsi="Arial" w:cs="Arial"/>
                <w:sz w:val="16"/>
                <w:szCs w:val="16"/>
                <w:lang w:eastAsia="ar-SA"/>
              </w:rPr>
            </w:pPr>
            <w:r w:rsidRPr="00AD2643">
              <w:rPr>
                <w:rFonts w:ascii="Arial" w:eastAsia="Arial Unicode MS" w:hAnsi="Arial" w:cs="Arial"/>
                <w:sz w:val="16"/>
                <w:szCs w:val="16"/>
                <w:shd w:val="clear" w:color="auto" w:fill="FFFFFF"/>
                <w:lang w:eastAsia="ar-SA"/>
              </w:rPr>
              <w:t>конный спорт, горнолыжные центры)</w:t>
            </w:r>
          </w:p>
        </w:tc>
        <w:tc>
          <w:tcPr>
            <w:tcW w:w="1843" w:type="dxa"/>
            <w:gridSpan w:val="2"/>
            <w:tcBorders>
              <w:top w:val="single" w:sz="4" w:space="0" w:color="auto"/>
              <w:left w:val="single" w:sz="4" w:space="0" w:color="auto"/>
              <w:bottom w:val="nil"/>
              <w:right w:val="single" w:sz="4" w:space="0" w:color="auto"/>
            </w:tcBorders>
          </w:tcPr>
          <w:p w:rsidR="00AD2643" w:rsidRPr="00AD2643" w:rsidRDefault="00AD2643" w:rsidP="00AD2643">
            <w:pPr>
              <w:widowControl w:val="0"/>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35 м</w:t>
            </w:r>
            <w:r w:rsidRPr="00AD2643">
              <w:rPr>
                <w:rFonts w:ascii="Arial" w:eastAsia="Arial Unicode MS" w:hAnsi="Arial" w:cs="Arial"/>
                <w:sz w:val="16"/>
                <w:szCs w:val="16"/>
                <w:shd w:val="clear" w:color="auto" w:fill="FFFFFF"/>
                <w:vertAlign w:val="superscript"/>
              </w:rPr>
              <w:t>2</w:t>
            </w:r>
            <w:bookmarkStart w:id="3" w:name="_GoBack"/>
            <w:r w:rsidRPr="00AD2643">
              <w:rPr>
                <w:rFonts w:ascii="Arial" w:eastAsia="Arial Unicode MS" w:hAnsi="Arial" w:cs="Arial"/>
                <w:sz w:val="16"/>
                <w:szCs w:val="16"/>
                <w:shd w:val="clear" w:color="auto" w:fill="FFFFFF"/>
              </w:rPr>
              <w:t>общ.пл.- до 1000 м</w:t>
            </w:r>
            <w:proofErr w:type="gramStart"/>
            <w:r w:rsidRPr="00AD2643">
              <w:rPr>
                <w:rFonts w:ascii="Arial" w:eastAsia="Arial Unicode MS" w:hAnsi="Arial" w:cs="Arial"/>
                <w:sz w:val="16"/>
                <w:szCs w:val="16"/>
                <w:shd w:val="clear" w:color="auto" w:fill="FFFFFF"/>
                <w:vertAlign w:val="superscript"/>
              </w:rPr>
              <w:t>2</w:t>
            </w:r>
            <w:bookmarkEnd w:id="3"/>
            <w:proofErr w:type="gramEnd"/>
            <w:r w:rsidRPr="00AD2643">
              <w:rPr>
                <w:rFonts w:ascii="Arial" w:eastAsia="Arial Unicode MS" w:hAnsi="Arial" w:cs="Arial"/>
                <w:sz w:val="16"/>
                <w:szCs w:val="16"/>
                <w:shd w:val="clear" w:color="auto" w:fill="FFFFFF"/>
              </w:rPr>
              <w:t>;</w:t>
            </w:r>
          </w:p>
          <w:p w:rsidR="00AD2643" w:rsidRPr="00AD2643" w:rsidRDefault="00AD2643" w:rsidP="00AD2643">
            <w:pPr>
              <w:widowControl w:val="0"/>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50 м</w:t>
            </w:r>
            <w:r w:rsidRPr="00AD2643">
              <w:rPr>
                <w:rFonts w:ascii="Arial" w:eastAsia="Arial Unicode MS" w:hAnsi="Arial" w:cs="Arial"/>
                <w:sz w:val="16"/>
                <w:szCs w:val="16"/>
                <w:shd w:val="clear" w:color="auto" w:fill="FFFFFF"/>
                <w:vertAlign w:val="superscript"/>
              </w:rPr>
              <w:t>2</w:t>
            </w:r>
            <w:r w:rsidRPr="00AD2643">
              <w:rPr>
                <w:rFonts w:ascii="Arial" w:eastAsia="Arial Unicode MS" w:hAnsi="Arial" w:cs="Arial"/>
                <w:sz w:val="16"/>
                <w:szCs w:val="16"/>
                <w:shd w:val="clear" w:color="auto" w:fill="FFFFFF"/>
              </w:rPr>
              <w:t>общ.пл.- более 1000 м</w:t>
            </w:r>
            <w:proofErr w:type="gramStart"/>
            <w:r w:rsidRPr="00AD2643">
              <w:rPr>
                <w:rFonts w:ascii="Arial" w:eastAsia="Arial Unicode MS" w:hAnsi="Arial" w:cs="Arial"/>
                <w:sz w:val="16"/>
                <w:szCs w:val="16"/>
                <w:shd w:val="clear" w:color="auto" w:fill="FFFFFF"/>
                <w:vertAlign w:val="superscript"/>
              </w:rPr>
              <w:t>2</w:t>
            </w:r>
            <w:proofErr w:type="gramEnd"/>
          </w:p>
        </w:tc>
        <w:tc>
          <w:tcPr>
            <w:tcW w:w="3118" w:type="dxa"/>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1</w:t>
            </w:r>
          </w:p>
          <w:p w:rsidR="00AD2643" w:rsidRPr="00AD2643" w:rsidRDefault="00AD2643" w:rsidP="00AD2643">
            <w:pPr>
              <w:widowControl w:val="0"/>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 xml:space="preserve">но не менее 25 </w:t>
            </w:r>
          </w:p>
          <w:p w:rsidR="00AD2643" w:rsidRPr="00AD2643" w:rsidRDefault="00AD2643" w:rsidP="00AD2643">
            <w:pPr>
              <w:widowControl w:val="0"/>
              <w:jc w:val="center"/>
              <w:rPr>
                <w:rFonts w:ascii="Arial" w:hAnsi="Arial" w:cs="Arial"/>
                <w:sz w:val="16"/>
                <w:szCs w:val="16"/>
              </w:rPr>
            </w:pPr>
            <w:proofErr w:type="spellStart"/>
            <w:r w:rsidRPr="00AD2643">
              <w:rPr>
                <w:rFonts w:ascii="Arial" w:eastAsia="Arial Unicode MS" w:hAnsi="Arial" w:cs="Arial"/>
                <w:sz w:val="16"/>
                <w:szCs w:val="16"/>
                <w:shd w:val="clear" w:color="auto" w:fill="FFFFFF"/>
              </w:rPr>
              <w:t>машиномест</w:t>
            </w:r>
            <w:proofErr w:type="spellEnd"/>
            <w:r w:rsidRPr="00AD2643">
              <w:rPr>
                <w:rFonts w:ascii="Arial" w:eastAsia="Arial Unicode MS" w:hAnsi="Arial" w:cs="Arial"/>
                <w:sz w:val="16"/>
                <w:szCs w:val="16"/>
                <w:shd w:val="clear" w:color="auto" w:fill="FFFFFF"/>
              </w:rPr>
              <w:t xml:space="preserve"> на объект</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jc w:val="center"/>
              <w:rPr>
                <w:rFonts w:ascii="Arial" w:hAnsi="Arial" w:cs="Arial"/>
                <w:sz w:val="16"/>
                <w:szCs w:val="16"/>
              </w:rPr>
            </w:pPr>
            <w:bookmarkStart w:id="4" w:name="_Toc73681888"/>
            <w:bookmarkStart w:id="5" w:name="_Toc109806161"/>
            <w:bookmarkStart w:id="6" w:name="_Toc109811494"/>
            <w:r w:rsidRPr="00AD2643">
              <w:rPr>
                <w:rFonts w:ascii="Arial" w:hAnsi="Arial" w:cs="Arial"/>
                <w:sz w:val="16"/>
                <w:szCs w:val="16"/>
              </w:rPr>
              <w:t>Учреждения культуры</w:t>
            </w:r>
            <w:bookmarkEnd w:id="4"/>
            <w:bookmarkEnd w:id="5"/>
            <w:bookmarkEnd w:id="6"/>
          </w:p>
        </w:tc>
      </w:tr>
      <w:tr w:rsidR="00AD2643" w:rsidRPr="00AD2643" w:rsidTr="00AD2643">
        <w:trPr>
          <w:trHeight w:val="699"/>
        </w:trPr>
        <w:tc>
          <w:tcPr>
            <w:tcW w:w="4962" w:type="dxa"/>
            <w:tcBorders>
              <w:top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Театры, цирки, кинотеатры,</w:t>
            </w:r>
          </w:p>
          <w:p w:rsidR="00AD2643" w:rsidRPr="00AD2643" w:rsidRDefault="00AD2643" w:rsidP="00AD2643">
            <w:pPr>
              <w:widowControl w:val="0"/>
              <w:shd w:val="clear" w:color="auto" w:fill="FFFFFF"/>
              <w:rPr>
                <w:rFonts w:ascii="Arial" w:hAnsi="Arial" w:cs="Arial"/>
                <w:sz w:val="16"/>
                <w:szCs w:val="16"/>
              </w:rPr>
            </w:pPr>
            <w:r w:rsidRPr="00AD2643">
              <w:rPr>
                <w:rFonts w:ascii="Arial" w:eastAsia="Arial Unicode MS" w:hAnsi="Arial" w:cs="Arial"/>
                <w:sz w:val="16"/>
                <w:szCs w:val="16"/>
                <w:shd w:val="clear" w:color="auto" w:fill="FFFFFF"/>
              </w:rPr>
              <w:t>концертные залы, музеи, выставки</w:t>
            </w:r>
          </w:p>
        </w:tc>
        <w:tc>
          <w:tcPr>
            <w:tcW w:w="1843" w:type="dxa"/>
            <w:gridSpan w:val="2"/>
            <w:tcBorders>
              <w:top w:val="single" w:sz="4" w:space="0" w:color="auto"/>
              <w:left w:val="single" w:sz="4" w:space="0" w:color="auto"/>
              <w:right w:val="single" w:sz="4" w:space="0" w:color="auto"/>
            </w:tcBorders>
          </w:tcPr>
          <w:p w:rsidR="00AD2643" w:rsidRPr="00AD2643" w:rsidRDefault="00AD2643" w:rsidP="00AD2643">
            <w:pPr>
              <w:widowControl w:val="0"/>
              <w:shd w:val="clear" w:color="auto" w:fill="FFFFFF"/>
              <w:jc w:val="center"/>
              <w:rPr>
                <w:rFonts w:ascii="Arial" w:hAnsi="Arial" w:cs="Arial"/>
                <w:sz w:val="16"/>
                <w:szCs w:val="16"/>
              </w:rPr>
            </w:pPr>
            <w:r w:rsidRPr="00AD2643">
              <w:rPr>
                <w:rFonts w:ascii="Arial" w:eastAsia="Arial Unicode MS" w:hAnsi="Arial" w:cs="Arial"/>
                <w:sz w:val="16"/>
                <w:szCs w:val="16"/>
                <w:shd w:val="clear" w:color="auto" w:fill="FFFFFF"/>
              </w:rPr>
              <w:t>_</w:t>
            </w:r>
          </w:p>
        </w:tc>
        <w:tc>
          <w:tcPr>
            <w:tcW w:w="3118" w:type="dxa"/>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По заданию на проектирование</w:t>
            </w:r>
          </w:p>
        </w:tc>
      </w:tr>
      <w:tr w:rsidR="00AD2643" w:rsidRPr="00AD2643" w:rsidTr="00AD2643">
        <w:trPr>
          <w:trHeight w:val="930"/>
        </w:trPr>
        <w:tc>
          <w:tcPr>
            <w:tcW w:w="4962" w:type="dxa"/>
            <w:tcBorders>
              <w:top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Дома культуры, клубы,</w:t>
            </w:r>
          </w:p>
          <w:p w:rsidR="00AD2643" w:rsidRPr="00AD2643" w:rsidRDefault="00AD2643" w:rsidP="00AD2643">
            <w:pPr>
              <w:widowControl w:val="0"/>
              <w:shd w:val="clear" w:color="auto" w:fill="FFFFFF"/>
              <w:rPr>
                <w:rFonts w:ascii="Arial" w:hAnsi="Arial" w:cs="Arial"/>
                <w:sz w:val="16"/>
                <w:szCs w:val="16"/>
              </w:rPr>
            </w:pPr>
            <w:r w:rsidRPr="00AD2643">
              <w:rPr>
                <w:rFonts w:ascii="Arial" w:eastAsia="Arial Unicode MS" w:hAnsi="Arial" w:cs="Arial"/>
                <w:sz w:val="16"/>
                <w:szCs w:val="16"/>
                <w:shd w:val="clear" w:color="auto" w:fill="FFFFFF"/>
              </w:rPr>
              <w:t>танцевальные залы</w:t>
            </w:r>
          </w:p>
        </w:tc>
        <w:tc>
          <w:tcPr>
            <w:tcW w:w="1843" w:type="dxa"/>
            <w:gridSpan w:val="2"/>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6</w:t>
            </w:r>
          </w:p>
          <w:p w:rsidR="00AD2643" w:rsidRPr="00AD2643" w:rsidRDefault="00AD2643" w:rsidP="00AD2643">
            <w:pPr>
              <w:widowControl w:val="0"/>
              <w:ind w:right="-108"/>
              <w:jc w:val="center"/>
              <w:rPr>
                <w:rFonts w:ascii="Arial" w:hAnsi="Arial" w:cs="Arial"/>
                <w:sz w:val="16"/>
                <w:szCs w:val="16"/>
              </w:rPr>
            </w:pPr>
            <w:r w:rsidRPr="00AD2643">
              <w:rPr>
                <w:rFonts w:ascii="Arial" w:eastAsia="Arial Unicode MS" w:hAnsi="Arial" w:cs="Arial"/>
                <w:sz w:val="16"/>
                <w:szCs w:val="16"/>
                <w:shd w:val="clear" w:color="auto" w:fill="FFFFFF"/>
              </w:rPr>
              <w:t>единовременных</w:t>
            </w:r>
          </w:p>
          <w:p w:rsidR="00AD2643" w:rsidRPr="00AD2643" w:rsidRDefault="00AD2643" w:rsidP="00AD2643">
            <w:pPr>
              <w:widowControl w:val="0"/>
              <w:shd w:val="clear" w:color="auto" w:fill="FFFFFF"/>
              <w:jc w:val="center"/>
              <w:rPr>
                <w:rFonts w:ascii="Arial" w:hAnsi="Arial" w:cs="Arial"/>
                <w:sz w:val="16"/>
                <w:szCs w:val="16"/>
              </w:rPr>
            </w:pPr>
            <w:r w:rsidRPr="00AD2643">
              <w:rPr>
                <w:rFonts w:ascii="Arial" w:eastAsia="Arial Unicode MS" w:hAnsi="Arial" w:cs="Arial"/>
                <w:sz w:val="16"/>
                <w:szCs w:val="16"/>
                <w:shd w:val="clear" w:color="auto" w:fill="FFFFFF"/>
              </w:rPr>
              <w:t>посетителя</w:t>
            </w:r>
          </w:p>
        </w:tc>
        <w:tc>
          <w:tcPr>
            <w:tcW w:w="3118" w:type="dxa"/>
            <w:tcBorders>
              <w:top w:val="single" w:sz="4" w:space="0" w:color="auto"/>
              <w:left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1</w:t>
            </w:r>
          </w:p>
        </w:tc>
      </w:tr>
      <w:tr w:rsidR="00AD2643" w:rsidRPr="00AD2643" w:rsidTr="00AD2643">
        <w:trPr>
          <w:trHeight w:val="930"/>
        </w:trPr>
        <w:tc>
          <w:tcPr>
            <w:tcW w:w="4962" w:type="dxa"/>
            <w:tcBorders>
              <w:top w:val="single" w:sz="4" w:space="0" w:color="auto"/>
              <w:right w:val="single" w:sz="4" w:space="0" w:color="auto"/>
            </w:tcBorders>
          </w:tcPr>
          <w:p w:rsidR="00AD2643" w:rsidRPr="00AD2643" w:rsidRDefault="00AD2643" w:rsidP="00AD2643">
            <w:pPr>
              <w:widowControl w:val="0"/>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Парки культуры и отдыха</w:t>
            </w:r>
          </w:p>
        </w:tc>
        <w:tc>
          <w:tcPr>
            <w:tcW w:w="1843" w:type="dxa"/>
            <w:gridSpan w:val="2"/>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100</w:t>
            </w:r>
          </w:p>
          <w:p w:rsidR="00AD2643" w:rsidRPr="00AD2643" w:rsidRDefault="00AD2643" w:rsidP="00AD2643">
            <w:pPr>
              <w:widowControl w:val="0"/>
              <w:ind w:right="-108"/>
              <w:jc w:val="center"/>
              <w:rPr>
                <w:rFonts w:ascii="Arial" w:hAnsi="Arial" w:cs="Arial"/>
                <w:sz w:val="16"/>
                <w:szCs w:val="16"/>
              </w:rPr>
            </w:pPr>
            <w:r w:rsidRPr="00AD2643">
              <w:rPr>
                <w:rFonts w:ascii="Arial" w:eastAsia="Arial Unicode MS" w:hAnsi="Arial" w:cs="Arial"/>
                <w:sz w:val="16"/>
                <w:szCs w:val="16"/>
                <w:shd w:val="clear" w:color="auto" w:fill="FFFFFF"/>
              </w:rPr>
              <w:t>единовременных</w:t>
            </w:r>
          </w:p>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посетителей</w:t>
            </w:r>
          </w:p>
        </w:tc>
        <w:tc>
          <w:tcPr>
            <w:tcW w:w="3118" w:type="dxa"/>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20</w:t>
            </w:r>
          </w:p>
        </w:tc>
      </w:tr>
      <w:tr w:rsidR="00AD2643" w:rsidRPr="00AD2643" w:rsidTr="00AD2643">
        <w:trPr>
          <w:trHeight w:val="268"/>
        </w:trPr>
        <w:tc>
          <w:tcPr>
            <w:tcW w:w="9923" w:type="dxa"/>
            <w:gridSpan w:val="4"/>
            <w:tcBorders>
              <w:top w:val="single" w:sz="4" w:space="0" w:color="auto"/>
              <w:right w:val="single" w:sz="4" w:space="0" w:color="auto"/>
            </w:tcBorders>
          </w:tcPr>
          <w:p w:rsidR="00AD2643" w:rsidRPr="00AD2643" w:rsidRDefault="00AD2643" w:rsidP="00AD2643">
            <w:pPr>
              <w:widowControl w:val="0"/>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Торговые объекты</w:t>
            </w:r>
          </w:p>
        </w:tc>
      </w:tr>
      <w:tr w:rsidR="00AD2643" w:rsidRPr="00AD2643" w:rsidTr="00AD2643">
        <w:trPr>
          <w:trHeight w:val="1946"/>
        </w:trPr>
        <w:tc>
          <w:tcPr>
            <w:tcW w:w="4962" w:type="dxa"/>
            <w:tcBorders>
              <w:top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lastRenderedPageBreak/>
              <w:t xml:space="preserve">Объекты торгового назначения </w:t>
            </w:r>
            <w:proofErr w:type="gramStart"/>
            <w:r w:rsidRPr="00AD2643">
              <w:rPr>
                <w:rFonts w:ascii="Arial" w:eastAsia="Arial Unicode MS" w:hAnsi="Arial" w:cs="Arial"/>
                <w:sz w:val="16"/>
                <w:szCs w:val="16"/>
                <w:shd w:val="clear" w:color="auto" w:fill="FFFFFF"/>
              </w:rPr>
              <w:t>с</w:t>
            </w:r>
            <w:proofErr w:type="gramEnd"/>
          </w:p>
          <w:p w:rsidR="00AD2643" w:rsidRPr="00AD2643" w:rsidRDefault="00AD2643" w:rsidP="00AD2643">
            <w:pPr>
              <w:widowControl w:val="0"/>
              <w:shd w:val="clear" w:color="auto" w:fill="FFFFFF"/>
              <w:rPr>
                <w:rFonts w:ascii="Arial" w:hAnsi="Arial" w:cs="Arial"/>
                <w:sz w:val="16"/>
                <w:szCs w:val="16"/>
              </w:rPr>
            </w:pPr>
            <w:proofErr w:type="gramStart"/>
            <w:r w:rsidRPr="00AD2643">
              <w:rPr>
                <w:rFonts w:ascii="Arial" w:eastAsia="Arial Unicode MS" w:hAnsi="Arial" w:cs="Arial"/>
                <w:sz w:val="16"/>
                <w:szCs w:val="16"/>
                <w:shd w:val="clear" w:color="auto" w:fill="FFFFFF"/>
              </w:rPr>
              <w:t xml:space="preserve">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w:t>
            </w:r>
            <w:r w:rsidRPr="00AD2643">
              <w:rPr>
                <w:rFonts w:ascii="Arial" w:hAnsi="Arial" w:cs="Arial"/>
                <w:sz w:val="16"/>
                <w:szCs w:val="16"/>
              </w:rPr>
              <w:t xml:space="preserve">магазины-склады (мелкооптовой и розничной торговли), </w:t>
            </w:r>
            <w:r w:rsidRPr="00AD2643">
              <w:rPr>
                <w:rFonts w:ascii="Arial" w:eastAsia="Arial Unicode MS" w:hAnsi="Arial" w:cs="Arial"/>
                <w:sz w:val="16"/>
                <w:szCs w:val="16"/>
                <w:shd w:val="clear" w:color="auto" w:fill="FFFFFF"/>
              </w:rPr>
              <w:t xml:space="preserve">аптеки и аптечные магазины, фотосалоны, салоны красоты, солярии, салоны моды, свадебные салоны парикмахерские, </w:t>
            </w:r>
            <w:r w:rsidRPr="00AD2643">
              <w:rPr>
                <w:rFonts w:ascii="Arial" w:hAnsi="Arial" w:cs="Arial"/>
                <w:sz w:val="16"/>
                <w:szCs w:val="16"/>
              </w:rPr>
              <w:t>специализированные магазины по продаже товаров эпизодического спроса непродовольственной группы, рынки</w:t>
            </w:r>
            <w:proofErr w:type="gramEnd"/>
          </w:p>
        </w:tc>
        <w:tc>
          <w:tcPr>
            <w:tcW w:w="1843" w:type="dxa"/>
            <w:gridSpan w:val="2"/>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 xml:space="preserve">40 м2 </w:t>
            </w:r>
            <w:proofErr w:type="spellStart"/>
            <w:r w:rsidRPr="00AD2643">
              <w:rPr>
                <w:rFonts w:ascii="Arial" w:eastAsia="Arial Unicode MS" w:hAnsi="Arial" w:cs="Arial"/>
                <w:sz w:val="16"/>
                <w:szCs w:val="16"/>
                <w:shd w:val="clear" w:color="auto" w:fill="FFFFFF"/>
              </w:rPr>
              <w:t>общ</w:t>
            </w:r>
            <w:proofErr w:type="gramStart"/>
            <w:r w:rsidRPr="00AD2643">
              <w:rPr>
                <w:rFonts w:ascii="Arial" w:eastAsia="Arial Unicode MS" w:hAnsi="Arial" w:cs="Arial"/>
                <w:sz w:val="16"/>
                <w:szCs w:val="16"/>
                <w:shd w:val="clear" w:color="auto" w:fill="FFFFFF"/>
              </w:rPr>
              <w:t>.п</w:t>
            </w:r>
            <w:proofErr w:type="gramEnd"/>
            <w:r w:rsidRPr="00AD2643">
              <w:rPr>
                <w:rFonts w:ascii="Arial" w:eastAsia="Arial Unicode MS" w:hAnsi="Arial" w:cs="Arial"/>
                <w:sz w:val="16"/>
                <w:szCs w:val="16"/>
                <w:shd w:val="clear" w:color="auto" w:fill="FFFFFF"/>
              </w:rPr>
              <w:t>л</w:t>
            </w:r>
            <w:proofErr w:type="spellEnd"/>
            <w:r w:rsidRPr="00AD2643">
              <w:rPr>
                <w:rFonts w:ascii="Arial" w:eastAsia="Arial Unicode MS" w:hAnsi="Arial" w:cs="Arial"/>
                <w:sz w:val="16"/>
                <w:szCs w:val="16"/>
                <w:shd w:val="clear" w:color="auto" w:fill="FFFFFF"/>
              </w:rPr>
              <w:t>.</w:t>
            </w:r>
          </w:p>
        </w:tc>
        <w:tc>
          <w:tcPr>
            <w:tcW w:w="3118" w:type="dxa"/>
            <w:tcBorders>
              <w:top w:val="single" w:sz="4" w:space="0" w:color="auto"/>
              <w:left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rPr>
          <w:trHeight w:val="275"/>
        </w:trPr>
        <w:tc>
          <w:tcPr>
            <w:tcW w:w="9923" w:type="dxa"/>
            <w:gridSpan w:val="4"/>
            <w:tcBorders>
              <w:top w:val="single" w:sz="4" w:space="0" w:color="auto"/>
              <w:right w:val="single" w:sz="4" w:space="0" w:color="auto"/>
            </w:tcBorders>
          </w:tcPr>
          <w:p w:rsidR="00AD2643" w:rsidRPr="00AD2643" w:rsidRDefault="00AD2643" w:rsidP="00AD2643">
            <w:pPr>
              <w:jc w:val="center"/>
              <w:rPr>
                <w:rFonts w:ascii="Arial" w:eastAsia="Arial Unicode MS" w:hAnsi="Arial" w:cs="Arial"/>
                <w:sz w:val="16"/>
                <w:szCs w:val="16"/>
                <w:shd w:val="clear" w:color="auto" w:fill="FFFFFF"/>
              </w:rPr>
            </w:pPr>
            <w:r w:rsidRPr="00AD2643">
              <w:rPr>
                <w:rFonts w:ascii="Arial" w:eastAsia="Arial Unicode MS" w:hAnsi="Arial" w:cs="Arial"/>
                <w:sz w:val="16"/>
                <w:szCs w:val="16"/>
                <w:shd w:val="clear" w:color="auto" w:fill="FFFFFF"/>
              </w:rPr>
              <w:t>Объекты общественного питания</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Рестораны и кафе, клубы</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 xml:space="preserve">5 </w:t>
            </w:r>
            <w:proofErr w:type="gramStart"/>
            <w:r w:rsidRPr="00AD2643">
              <w:rPr>
                <w:rFonts w:ascii="Arial" w:eastAsia="Arial Unicode MS" w:hAnsi="Arial" w:cs="Arial"/>
                <w:sz w:val="16"/>
                <w:szCs w:val="16"/>
                <w:shd w:val="clear" w:color="auto" w:fill="FFFFFF"/>
              </w:rPr>
              <w:t>посадочных</w:t>
            </w:r>
            <w:proofErr w:type="gramEnd"/>
            <w:r w:rsidRPr="00AD2643">
              <w:rPr>
                <w:rFonts w:ascii="Arial" w:eastAsia="Arial Unicode MS" w:hAnsi="Arial" w:cs="Arial"/>
                <w:sz w:val="16"/>
                <w:szCs w:val="16"/>
                <w:shd w:val="clear" w:color="auto" w:fill="FFFFFF"/>
              </w:rPr>
              <w:t xml:space="preserve"> места</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jc w:val="center"/>
              <w:rPr>
                <w:rFonts w:ascii="Arial" w:hAnsi="Arial" w:cs="Arial"/>
                <w:strike/>
                <w:sz w:val="16"/>
                <w:szCs w:val="16"/>
              </w:rPr>
            </w:pPr>
            <w:r w:rsidRPr="00AD2643">
              <w:rPr>
                <w:rFonts w:ascii="Arial" w:hAnsi="Arial" w:cs="Arial"/>
                <w:sz w:val="16"/>
                <w:szCs w:val="16"/>
              </w:rPr>
              <w:t>Средства размещения (объекты гостиничного обслуживания и объекты отдыха)</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Объекты средств размещения общей площадью до 1500 м</w:t>
            </w:r>
            <w:proofErr w:type="gramStart"/>
            <w:r w:rsidRPr="00AD2643">
              <w:rPr>
                <w:rFonts w:ascii="Arial" w:hAnsi="Arial" w:cs="Arial"/>
                <w:sz w:val="16"/>
                <w:szCs w:val="16"/>
                <w:vertAlign w:val="superscript"/>
              </w:rPr>
              <w:t>2</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150 м</w:t>
            </w:r>
            <w:r w:rsidRPr="00AD2643">
              <w:rPr>
                <w:rFonts w:ascii="Arial" w:hAnsi="Arial" w:cs="Arial"/>
                <w:sz w:val="16"/>
                <w:szCs w:val="16"/>
                <w:vertAlign w:val="superscript"/>
              </w:rPr>
              <w:t>2</w:t>
            </w:r>
            <w:r w:rsidRPr="00AD2643">
              <w:rPr>
                <w:rFonts w:ascii="Arial" w:hAnsi="Arial" w:cs="Arial"/>
                <w:sz w:val="16"/>
                <w:szCs w:val="16"/>
              </w:rPr>
              <w:t xml:space="preserve"> </w:t>
            </w:r>
            <w:proofErr w:type="spellStart"/>
            <w:r w:rsidRPr="00AD2643">
              <w:rPr>
                <w:rFonts w:ascii="Arial" w:hAnsi="Arial" w:cs="Arial"/>
                <w:sz w:val="16"/>
                <w:szCs w:val="16"/>
              </w:rPr>
              <w:t>общ</w:t>
            </w:r>
            <w:proofErr w:type="gramStart"/>
            <w:r w:rsidRPr="00AD2643">
              <w:rPr>
                <w:rFonts w:ascii="Arial" w:hAnsi="Arial" w:cs="Arial"/>
                <w:sz w:val="16"/>
                <w:szCs w:val="16"/>
              </w:rPr>
              <w:t>.п</w:t>
            </w:r>
            <w:proofErr w:type="gramEnd"/>
            <w:r w:rsidRPr="00AD2643">
              <w:rPr>
                <w:rFonts w:ascii="Arial" w:hAnsi="Arial" w:cs="Arial"/>
                <w:sz w:val="16"/>
                <w:szCs w:val="16"/>
              </w:rPr>
              <w:t>л</w:t>
            </w:r>
            <w:proofErr w:type="spellEnd"/>
            <w:r w:rsidRPr="00AD2643">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proofErr w:type="gramStart"/>
            <w:r w:rsidRPr="00AD2643">
              <w:rPr>
                <w:rFonts w:ascii="Arial" w:hAnsi="Arial" w:cs="Arial"/>
                <w:sz w:val="16"/>
                <w:szCs w:val="16"/>
              </w:rPr>
              <w:t>1</w:t>
            </w:r>
            <w:proofErr w:type="gramEnd"/>
            <w:r w:rsidRPr="00AD2643">
              <w:rPr>
                <w:rFonts w:ascii="Arial" w:hAnsi="Arial" w:cs="Arial"/>
                <w:sz w:val="16"/>
                <w:szCs w:val="16"/>
              </w:rPr>
              <w:t xml:space="preserve"> но не менее 3 на 10 номеров</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Объекты средств размещения общей площадью от 1500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xml:space="preserve"> до 5000 м</w:t>
            </w:r>
            <w:r w:rsidRPr="00AD2643">
              <w:rPr>
                <w:rFonts w:ascii="Arial" w:hAnsi="Arial" w:cs="Arial"/>
                <w:sz w:val="16"/>
                <w:szCs w:val="16"/>
                <w:vertAlign w:val="superscript"/>
              </w:rPr>
              <w:t>2</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250 м</w:t>
            </w:r>
            <w:r w:rsidRPr="00AD2643">
              <w:rPr>
                <w:rFonts w:ascii="Arial" w:hAnsi="Arial" w:cs="Arial"/>
                <w:sz w:val="16"/>
                <w:szCs w:val="16"/>
                <w:vertAlign w:val="superscript"/>
              </w:rPr>
              <w:t>2</w:t>
            </w:r>
            <w:r w:rsidRPr="00AD2643">
              <w:rPr>
                <w:rFonts w:ascii="Arial" w:hAnsi="Arial" w:cs="Arial"/>
                <w:sz w:val="16"/>
                <w:szCs w:val="16"/>
              </w:rPr>
              <w:t xml:space="preserve"> </w:t>
            </w:r>
            <w:proofErr w:type="spellStart"/>
            <w:r w:rsidRPr="00AD2643">
              <w:rPr>
                <w:rFonts w:ascii="Arial" w:hAnsi="Arial" w:cs="Arial"/>
                <w:sz w:val="16"/>
                <w:szCs w:val="16"/>
              </w:rPr>
              <w:t>общ</w:t>
            </w:r>
            <w:proofErr w:type="gramStart"/>
            <w:r w:rsidRPr="00AD2643">
              <w:rPr>
                <w:rFonts w:ascii="Arial" w:hAnsi="Arial" w:cs="Arial"/>
                <w:sz w:val="16"/>
                <w:szCs w:val="16"/>
              </w:rPr>
              <w:t>.п</w:t>
            </w:r>
            <w:proofErr w:type="gramEnd"/>
            <w:r w:rsidRPr="00AD2643">
              <w:rPr>
                <w:rFonts w:ascii="Arial" w:hAnsi="Arial" w:cs="Arial"/>
                <w:sz w:val="16"/>
                <w:szCs w:val="16"/>
              </w:rPr>
              <w:t>л</w:t>
            </w:r>
            <w:proofErr w:type="spellEnd"/>
            <w:r w:rsidRPr="00AD2643">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proofErr w:type="gramStart"/>
            <w:r w:rsidRPr="00AD2643">
              <w:rPr>
                <w:rFonts w:ascii="Arial" w:hAnsi="Arial" w:cs="Arial"/>
                <w:sz w:val="16"/>
                <w:szCs w:val="16"/>
              </w:rPr>
              <w:t>1</w:t>
            </w:r>
            <w:proofErr w:type="gramEnd"/>
            <w:r w:rsidRPr="00AD2643">
              <w:rPr>
                <w:rFonts w:ascii="Arial" w:hAnsi="Arial" w:cs="Arial"/>
                <w:sz w:val="16"/>
                <w:szCs w:val="16"/>
              </w:rPr>
              <w:t xml:space="preserve"> но не менее 10</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Объекты средств размещения общей площадью 5000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xml:space="preserve"> и более</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300 м</w:t>
            </w:r>
            <w:r w:rsidRPr="00AD2643">
              <w:rPr>
                <w:rFonts w:ascii="Arial" w:hAnsi="Arial" w:cs="Arial"/>
                <w:sz w:val="16"/>
                <w:szCs w:val="16"/>
                <w:vertAlign w:val="superscript"/>
              </w:rPr>
              <w:t>2</w:t>
            </w:r>
            <w:r w:rsidRPr="00AD2643">
              <w:rPr>
                <w:rFonts w:ascii="Arial" w:hAnsi="Arial" w:cs="Arial"/>
                <w:sz w:val="16"/>
                <w:szCs w:val="16"/>
              </w:rPr>
              <w:t xml:space="preserve"> </w:t>
            </w:r>
            <w:proofErr w:type="spellStart"/>
            <w:r w:rsidRPr="00AD2643">
              <w:rPr>
                <w:rFonts w:ascii="Arial" w:hAnsi="Arial" w:cs="Arial"/>
                <w:sz w:val="16"/>
                <w:szCs w:val="16"/>
              </w:rPr>
              <w:t>общ</w:t>
            </w:r>
            <w:proofErr w:type="gramStart"/>
            <w:r w:rsidRPr="00AD2643">
              <w:rPr>
                <w:rFonts w:ascii="Arial" w:hAnsi="Arial" w:cs="Arial"/>
                <w:sz w:val="16"/>
                <w:szCs w:val="16"/>
              </w:rPr>
              <w:t>.п</w:t>
            </w:r>
            <w:proofErr w:type="gramEnd"/>
            <w:r w:rsidRPr="00AD2643">
              <w:rPr>
                <w:rFonts w:ascii="Arial" w:hAnsi="Arial" w:cs="Arial"/>
                <w:sz w:val="16"/>
                <w:szCs w:val="16"/>
              </w:rPr>
              <w:t>л</w:t>
            </w:r>
            <w:proofErr w:type="spellEnd"/>
            <w:r w:rsidRPr="00AD2643">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proofErr w:type="gramStart"/>
            <w:r w:rsidRPr="00AD2643">
              <w:rPr>
                <w:rFonts w:ascii="Arial" w:hAnsi="Arial" w:cs="Arial"/>
                <w:sz w:val="16"/>
                <w:szCs w:val="16"/>
              </w:rPr>
              <w:t>1</w:t>
            </w:r>
            <w:proofErr w:type="gramEnd"/>
            <w:r w:rsidRPr="00AD2643">
              <w:rPr>
                <w:rFonts w:ascii="Arial" w:hAnsi="Arial" w:cs="Arial"/>
                <w:sz w:val="16"/>
                <w:szCs w:val="16"/>
              </w:rPr>
              <w:t xml:space="preserve"> но не менее 20</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Объекты средств размещения общей площадью 5000 м</w:t>
            </w:r>
            <w:proofErr w:type="gramStart"/>
            <w:r w:rsidRPr="00AD2643">
              <w:rPr>
                <w:rFonts w:ascii="Arial" w:hAnsi="Arial" w:cs="Arial"/>
                <w:sz w:val="16"/>
                <w:szCs w:val="16"/>
                <w:vertAlign w:val="superscript"/>
              </w:rPr>
              <w:t>2</w:t>
            </w:r>
            <w:proofErr w:type="gramEnd"/>
            <w:r w:rsidRPr="00AD2643">
              <w:rPr>
                <w:rFonts w:ascii="Arial" w:hAnsi="Arial" w:cs="Arial"/>
                <w:sz w:val="16"/>
                <w:szCs w:val="16"/>
              </w:rPr>
              <w:t xml:space="preserve"> и более (категории 4 и 5 звезд)</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350 м</w:t>
            </w:r>
            <w:r w:rsidRPr="00AD2643">
              <w:rPr>
                <w:rFonts w:ascii="Arial" w:hAnsi="Arial" w:cs="Arial"/>
                <w:sz w:val="16"/>
                <w:szCs w:val="16"/>
                <w:vertAlign w:val="superscript"/>
              </w:rPr>
              <w:t>2</w:t>
            </w:r>
            <w:r w:rsidRPr="00AD2643">
              <w:rPr>
                <w:rFonts w:ascii="Arial" w:hAnsi="Arial" w:cs="Arial"/>
                <w:sz w:val="16"/>
                <w:szCs w:val="16"/>
              </w:rPr>
              <w:t xml:space="preserve"> </w:t>
            </w:r>
            <w:proofErr w:type="spellStart"/>
            <w:r w:rsidRPr="00AD2643">
              <w:rPr>
                <w:rFonts w:ascii="Arial" w:hAnsi="Arial" w:cs="Arial"/>
                <w:sz w:val="16"/>
                <w:szCs w:val="16"/>
              </w:rPr>
              <w:t>общ</w:t>
            </w:r>
            <w:proofErr w:type="gramStart"/>
            <w:r w:rsidRPr="00AD2643">
              <w:rPr>
                <w:rFonts w:ascii="Arial" w:hAnsi="Arial" w:cs="Arial"/>
                <w:sz w:val="16"/>
                <w:szCs w:val="16"/>
              </w:rPr>
              <w:t>.п</w:t>
            </w:r>
            <w:proofErr w:type="gramEnd"/>
            <w:r w:rsidRPr="00AD2643">
              <w:rPr>
                <w:rFonts w:ascii="Arial" w:hAnsi="Arial" w:cs="Arial"/>
                <w:sz w:val="16"/>
                <w:szCs w:val="16"/>
              </w:rPr>
              <w:t>л</w:t>
            </w:r>
            <w:proofErr w:type="spellEnd"/>
            <w:r w:rsidRPr="00AD2643">
              <w:rPr>
                <w:rFonts w:ascii="Arial" w:hAnsi="Arial" w:cs="Arial"/>
                <w:sz w:val="16"/>
                <w:szCs w:val="16"/>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proofErr w:type="gramStart"/>
            <w:r w:rsidRPr="00AD2643">
              <w:rPr>
                <w:rFonts w:ascii="Arial" w:hAnsi="Arial" w:cs="Arial"/>
                <w:sz w:val="16"/>
                <w:szCs w:val="16"/>
              </w:rPr>
              <w:t>1</w:t>
            </w:r>
            <w:proofErr w:type="gramEnd"/>
            <w:r w:rsidRPr="00AD2643">
              <w:rPr>
                <w:rFonts w:ascii="Arial" w:hAnsi="Arial" w:cs="Arial"/>
                <w:sz w:val="16"/>
                <w:szCs w:val="16"/>
              </w:rPr>
              <w:t xml:space="preserve"> но не менее 20</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jc w:val="center"/>
              <w:rPr>
                <w:rFonts w:ascii="Arial" w:hAnsi="Arial" w:cs="Arial"/>
                <w:sz w:val="16"/>
                <w:szCs w:val="16"/>
              </w:rPr>
            </w:pPr>
            <w:bookmarkStart w:id="7" w:name="_Toc73681893"/>
            <w:bookmarkStart w:id="8" w:name="_Toc109806163"/>
            <w:bookmarkStart w:id="9" w:name="_Toc109811496"/>
            <w:r w:rsidRPr="00AD2643">
              <w:rPr>
                <w:rFonts w:ascii="Arial" w:hAnsi="Arial" w:cs="Arial"/>
                <w:sz w:val="16"/>
                <w:szCs w:val="16"/>
              </w:rPr>
              <w:t>Объекты коммунально-бытового обслуживания</w:t>
            </w:r>
            <w:bookmarkEnd w:id="7"/>
            <w:bookmarkEnd w:id="8"/>
            <w:bookmarkEnd w:id="9"/>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eastAsia="Arial Unicode MS" w:hAnsi="Arial" w:cs="Arial"/>
                <w:sz w:val="16"/>
                <w:szCs w:val="16"/>
                <w:shd w:val="clear" w:color="auto" w:fill="FFFFFF"/>
              </w:rPr>
              <w:t>Объекты бытового обслуживания, (ателье, химчистки, прачечные, мастерские)</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30 м</w:t>
            </w:r>
            <w:r w:rsidRPr="00AD2643">
              <w:rPr>
                <w:rFonts w:ascii="Arial" w:eastAsia="Arial Unicode MS" w:hAnsi="Arial" w:cs="Arial"/>
                <w:sz w:val="16"/>
                <w:szCs w:val="16"/>
                <w:shd w:val="clear" w:color="auto" w:fill="FFFFFF"/>
                <w:vertAlign w:val="superscript"/>
              </w:rPr>
              <w:t>2</w:t>
            </w:r>
            <w:r w:rsidRPr="00AD2643">
              <w:rPr>
                <w:rFonts w:ascii="Arial" w:eastAsia="Arial Unicode MS" w:hAnsi="Arial" w:cs="Arial"/>
                <w:sz w:val="16"/>
                <w:szCs w:val="16"/>
                <w:shd w:val="clear" w:color="auto" w:fill="FFFFFF"/>
              </w:rPr>
              <w:t xml:space="preserve"> </w:t>
            </w:r>
            <w:proofErr w:type="spellStart"/>
            <w:r w:rsidRPr="00AD2643">
              <w:rPr>
                <w:rFonts w:ascii="Arial" w:eastAsia="Arial Unicode MS" w:hAnsi="Arial" w:cs="Arial"/>
                <w:sz w:val="16"/>
                <w:szCs w:val="16"/>
                <w:shd w:val="clear" w:color="auto" w:fill="FFFFFF"/>
              </w:rPr>
              <w:t>общ</w:t>
            </w:r>
            <w:proofErr w:type="gramStart"/>
            <w:r w:rsidRPr="00AD2643">
              <w:rPr>
                <w:rFonts w:ascii="Arial" w:eastAsia="Arial Unicode MS" w:hAnsi="Arial" w:cs="Arial"/>
                <w:sz w:val="16"/>
                <w:szCs w:val="16"/>
                <w:shd w:val="clear" w:color="auto" w:fill="FFFFFF"/>
              </w:rPr>
              <w:t>.п</w:t>
            </w:r>
            <w:proofErr w:type="gramEnd"/>
            <w:r w:rsidRPr="00AD2643">
              <w:rPr>
                <w:rFonts w:ascii="Arial" w:eastAsia="Arial Unicode MS" w:hAnsi="Arial" w:cs="Arial"/>
                <w:sz w:val="16"/>
                <w:szCs w:val="16"/>
                <w:shd w:val="clear" w:color="auto" w:fill="FFFFFF"/>
              </w:rPr>
              <w:t>л</w:t>
            </w:r>
            <w:proofErr w:type="spellEnd"/>
            <w:r w:rsidRPr="00AD2643">
              <w:rPr>
                <w:rFonts w:ascii="Arial" w:eastAsia="Arial Unicode MS" w:hAnsi="Arial" w:cs="Arial"/>
                <w:sz w:val="16"/>
                <w:szCs w:val="16"/>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Но не менее 1</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jc w:val="center"/>
              <w:rPr>
                <w:rFonts w:ascii="Arial" w:hAnsi="Arial" w:cs="Arial"/>
                <w:sz w:val="16"/>
                <w:szCs w:val="16"/>
              </w:rPr>
            </w:pPr>
            <w:bookmarkStart w:id="10" w:name="_Toc73681894"/>
            <w:bookmarkStart w:id="11" w:name="_Toc109806164"/>
            <w:bookmarkStart w:id="12" w:name="_Toc109811497"/>
            <w:r w:rsidRPr="00AD2643">
              <w:rPr>
                <w:rFonts w:ascii="Arial" w:hAnsi="Arial" w:cs="Arial"/>
                <w:sz w:val="16"/>
                <w:szCs w:val="16"/>
              </w:rPr>
              <w:t>Вокзалы</w:t>
            </w:r>
            <w:bookmarkEnd w:id="10"/>
            <w:bookmarkEnd w:id="11"/>
            <w:bookmarkEnd w:id="12"/>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jc w:val="both"/>
              <w:rPr>
                <w:rFonts w:ascii="Arial" w:hAnsi="Arial" w:cs="Arial"/>
                <w:sz w:val="16"/>
                <w:szCs w:val="16"/>
              </w:rPr>
            </w:pPr>
            <w:r w:rsidRPr="00AD2643">
              <w:rPr>
                <w:rFonts w:ascii="Arial" w:eastAsia="Arial Unicode MS" w:hAnsi="Arial" w:cs="Arial"/>
                <w:sz w:val="16"/>
                <w:szCs w:val="16"/>
                <w:shd w:val="clear" w:color="auto" w:fill="FFFFFF"/>
              </w:rPr>
              <w:t>Вокзалы всех видов транспорта, в том числе аэропорты, речные вокзалы</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rPr>
                <w:rFonts w:ascii="Arial" w:hAnsi="Arial"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По заданию на проектирование</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rPr>
                <w:rFonts w:ascii="Arial" w:hAnsi="Arial" w:cs="Arial"/>
                <w:sz w:val="16"/>
                <w:szCs w:val="16"/>
              </w:rPr>
            </w:pPr>
            <w:r w:rsidRPr="00AD2643">
              <w:rPr>
                <w:rFonts w:ascii="Arial" w:eastAsia="Arial Unicode MS" w:hAnsi="Arial" w:cs="Arial"/>
                <w:sz w:val="16"/>
                <w:szCs w:val="16"/>
                <w:shd w:val="clear" w:color="auto" w:fill="FFFFFF"/>
              </w:rPr>
              <w:t xml:space="preserve">Станции технического обслуживания, </w:t>
            </w:r>
            <w:proofErr w:type="spellStart"/>
            <w:r w:rsidRPr="00AD2643">
              <w:rPr>
                <w:rFonts w:ascii="Arial" w:eastAsia="Arial Unicode MS" w:hAnsi="Arial" w:cs="Arial"/>
                <w:sz w:val="16"/>
                <w:szCs w:val="16"/>
                <w:shd w:val="clear" w:color="auto" w:fill="FFFFFF"/>
              </w:rPr>
              <w:t>автомойки</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 бокс</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jc w:val="center"/>
              <w:rPr>
                <w:rFonts w:ascii="Arial" w:hAnsi="Arial" w:cs="Arial"/>
                <w:sz w:val="16"/>
                <w:szCs w:val="16"/>
              </w:rPr>
            </w:pPr>
            <w:r w:rsidRPr="00AD2643">
              <w:rPr>
                <w:rFonts w:ascii="Arial" w:eastAsia="Arial Unicode MS" w:hAnsi="Arial" w:cs="Arial"/>
                <w:sz w:val="16"/>
                <w:szCs w:val="16"/>
                <w:shd w:val="clear" w:color="auto" w:fill="FFFFFF"/>
              </w:rPr>
              <w:t>1</w:t>
            </w:r>
          </w:p>
        </w:tc>
      </w:tr>
      <w:tr w:rsidR="00AD2643" w:rsidRPr="00AD2643" w:rsidTr="00AD2643">
        <w:tc>
          <w:tcPr>
            <w:tcW w:w="9923" w:type="dxa"/>
            <w:gridSpan w:val="4"/>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Объекты отдыха</w:t>
            </w:r>
          </w:p>
        </w:tc>
      </w:tr>
      <w:tr w:rsidR="00AD2643" w:rsidRPr="00AD2643" w:rsidTr="00AD2643">
        <w:tc>
          <w:tcPr>
            <w:tcW w:w="4962" w:type="dxa"/>
            <w:tcBorders>
              <w:top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rPr>
                <w:rFonts w:ascii="Arial" w:hAnsi="Arial" w:cs="Arial"/>
                <w:sz w:val="16"/>
                <w:szCs w:val="16"/>
              </w:rPr>
            </w:pPr>
            <w:r w:rsidRPr="00AD2643">
              <w:rPr>
                <w:rFonts w:ascii="Arial" w:hAnsi="Arial" w:cs="Arial"/>
                <w:sz w:val="16"/>
                <w:szCs w:val="16"/>
              </w:rPr>
              <w:t>Дома отдыха и санатории, санатории профилактики, базы отдыха предприятий и туристические базы</w:t>
            </w:r>
          </w:p>
        </w:tc>
        <w:tc>
          <w:tcPr>
            <w:tcW w:w="1843"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100 отдыхающих и обслуживающего персонала</w:t>
            </w:r>
          </w:p>
        </w:tc>
        <w:tc>
          <w:tcPr>
            <w:tcW w:w="311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widowControl w:val="0"/>
              <w:autoSpaceDE w:val="0"/>
              <w:autoSpaceDN w:val="0"/>
              <w:adjustRightInd w:val="0"/>
              <w:jc w:val="center"/>
              <w:rPr>
                <w:rFonts w:ascii="Arial" w:hAnsi="Arial" w:cs="Arial"/>
                <w:sz w:val="16"/>
                <w:szCs w:val="16"/>
              </w:rPr>
            </w:pPr>
            <w:r w:rsidRPr="00AD2643">
              <w:rPr>
                <w:rFonts w:ascii="Arial" w:hAnsi="Arial" w:cs="Arial"/>
                <w:sz w:val="16"/>
                <w:szCs w:val="16"/>
              </w:rPr>
              <w:t xml:space="preserve">10 </w:t>
            </w:r>
          </w:p>
        </w:tc>
      </w:tr>
    </w:tbl>
    <w:p w:rsidR="00AD2643" w:rsidRPr="00AD2643" w:rsidRDefault="00AD2643" w:rsidP="00AD2643">
      <w:pPr>
        <w:widowControl w:val="0"/>
        <w:ind w:firstLine="567"/>
        <w:jc w:val="both"/>
        <w:rPr>
          <w:rFonts w:ascii="Arial" w:hAnsi="Arial" w:cs="Arial"/>
          <w:sz w:val="16"/>
          <w:szCs w:val="16"/>
        </w:rPr>
      </w:pPr>
      <w:bookmarkStart w:id="13" w:name="sub_108111"/>
      <w:r w:rsidRPr="00AD2643">
        <w:rPr>
          <w:rFonts w:ascii="Arial" w:hAnsi="Arial" w:cs="Arial"/>
          <w:sz w:val="16"/>
          <w:szCs w:val="16"/>
        </w:rPr>
        <w:t>Примечания:</w:t>
      </w:r>
    </w:p>
    <w:p w:rsidR="00AD2643" w:rsidRPr="00AD2643" w:rsidRDefault="00AD2643" w:rsidP="00AD2643">
      <w:pPr>
        <w:widowControl w:val="0"/>
        <w:tabs>
          <w:tab w:val="left" w:pos="1188"/>
        </w:tabs>
        <w:ind w:right="100" w:firstLine="567"/>
        <w:jc w:val="both"/>
        <w:rPr>
          <w:rFonts w:ascii="Arial" w:hAnsi="Arial" w:cs="Arial"/>
          <w:sz w:val="16"/>
          <w:szCs w:val="16"/>
        </w:rPr>
      </w:pPr>
      <w:r w:rsidRPr="00AD2643">
        <w:rPr>
          <w:rFonts w:ascii="Arial" w:hAnsi="Arial" w:cs="Arial"/>
          <w:sz w:val="16"/>
          <w:szCs w:val="16"/>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AD2643" w:rsidRPr="00AD2643" w:rsidRDefault="00AD2643" w:rsidP="00AD2643">
      <w:pPr>
        <w:widowControl w:val="0"/>
        <w:tabs>
          <w:tab w:val="left" w:pos="1188"/>
        </w:tabs>
        <w:ind w:right="100" w:firstLine="567"/>
        <w:jc w:val="both"/>
        <w:rPr>
          <w:rFonts w:ascii="Arial" w:hAnsi="Arial" w:cs="Arial"/>
          <w:sz w:val="16"/>
          <w:szCs w:val="16"/>
        </w:rPr>
      </w:pPr>
      <w:r w:rsidRPr="00AD2643">
        <w:rPr>
          <w:rFonts w:ascii="Arial" w:hAnsi="Arial" w:cs="Arial"/>
          <w:sz w:val="16"/>
          <w:szCs w:val="16"/>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AD2643" w:rsidRPr="00AD2643" w:rsidRDefault="00AD2643" w:rsidP="00AD2643">
      <w:pPr>
        <w:widowControl w:val="0"/>
        <w:tabs>
          <w:tab w:val="left" w:pos="1188"/>
        </w:tabs>
        <w:ind w:right="100" w:firstLine="567"/>
        <w:jc w:val="both"/>
        <w:rPr>
          <w:rFonts w:ascii="Arial" w:hAnsi="Arial" w:cs="Arial"/>
          <w:sz w:val="16"/>
          <w:szCs w:val="16"/>
        </w:rPr>
      </w:pPr>
      <w:r w:rsidRPr="00AD2643">
        <w:rPr>
          <w:rFonts w:ascii="Arial" w:hAnsi="Arial" w:cs="Arial"/>
          <w:sz w:val="16"/>
          <w:szCs w:val="16"/>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AD2643" w:rsidRPr="00AD2643" w:rsidRDefault="00AD2643" w:rsidP="00AD2643">
      <w:pPr>
        <w:widowControl w:val="0"/>
        <w:tabs>
          <w:tab w:val="left" w:pos="1188"/>
        </w:tabs>
        <w:ind w:right="100" w:firstLine="567"/>
        <w:jc w:val="both"/>
        <w:rPr>
          <w:rFonts w:ascii="Arial" w:hAnsi="Arial" w:cs="Arial"/>
          <w:sz w:val="16"/>
          <w:szCs w:val="16"/>
        </w:rPr>
      </w:pPr>
      <w:r w:rsidRPr="00AD2643">
        <w:rPr>
          <w:rFonts w:ascii="Arial" w:hAnsi="Arial" w:cs="Arial"/>
          <w:sz w:val="16"/>
          <w:szCs w:val="16"/>
        </w:rPr>
        <w:t xml:space="preserve">4) При расчете общей площади не учитывается площадь встроено-пристроенных гаражей-стоянок и </w:t>
      </w:r>
      <w:proofErr w:type="spellStart"/>
      <w:r w:rsidRPr="00AD2643">
        <w:rPr>
          <w:rFonts w:ascii="Arial" w:hAnsi="Arial" w:cs="Arial"/>
          <w:sz w:val="16"/>
          <w:szCs w:val="16"/>
        </w:rPr>
        <w:t>неотапливаемых</w:t>
      </w:r>
      <w:proofErr w:type="spellEnd"/>
      <w:r w:rsidRPr="00AD2643">
        <w:rPr>
          <w:rFonts w:ascii="Arial" w:hAnsi="Arial" w:cs="Arial"/>
          <w:sz w:val="16"/>
          <w:szCs w:val="16"/>
        </w:rPr>
        <w:t xml:space="preserve"> помещений;</w:t>
      </w:r>
    </w:p>
    <w:p w:rsidR="00AD2643" w:rsidRPr="00AD2643" w:rsidRDefault="00AD2643" w:rsidP="00AD2643">
      <w:pPr>
        <w:widowControl w:val="0"/>
        <w:tabs>
          <w:tab w:val="left" w:pos="1188"/>
        </w:tabs>
        <w:ind w:right="100" w:firstLine="567"/>
        <w:jc w:val="both"/>
        <w:rPr>
          <w:rFonts w:ascii="Arial" w:hAnsi="Arial" w:cs="Arial"/>
          <w:sz w:val="16"/>
          <w:szCs w:val="16"/>
        </w:rPr>
      </w:pPr>
      <w:r w:rsidRPr="00AD2643">
        <w:rPr>
          <w:rFonts w:ascii="Arial" w:hAnsi="Arial" w:cs="Arial"/>
          <w:sz w:val="16"/>
          <w:szCs w:val="16"/>
        </w:rPr>
        <w:t>5)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 лично-дорожной сети, на расстоянии не более 50 м от входов на территории в соответствии с утвержденной документацией по планировке территории. Нормативные разрывы от таких парковок не устанавливаются.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6)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bookmarkEnd w:id="13"/>
    </w:p>
    <w:p w:rsidR="00AD2643" w:rsidRPr="00AD2643" w:rsidRDefault="00AD2643" w:rsidP="00AD2643">
      <w:pPr>
        <w:widowControl w:val="0"/>
        <w:autoSpaceDE w:val="0"/>
        <w:autoSpaceDN w:val="0"/>
        <w:ind w:right="126" w:firstLine="567"/>
        <w:jc w:val="both"/>
        <w:rPr>
          <w:rFonts w:ascii="Arial" w:hAnsi="Arial" w:cs="Arial"/>
          <w:sz w:val="16"/>
          <w:szCs w:val="16"/>
        </w:rPr>
      </w:pPr>
      <w:r w:rsidRPr="00AD2643">
        <w:rPr>
          <w:rFonts w:ascii="Arial" w:hAnsi="Arial" w:cs="Arial"/>
          <w:sz w:val="16"/>
          <w:szCs w:val="16"/>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AD2643" w:rsidRPr="00AD2643" w:rsidRDefault="00AD2643" w:rsidP="00AD2643">
      <w:pPr>
        <w:widowControl w:val="0"/>
        <w:autoSpaceDE w:val="0"/>
        <w:autoSpaceDN w:val="0"/>
        <w:ind w:right="126" w:firstLine="567"/>
        <w:jc w:val="both"/>
        <w:rPr>
          <w:rFonts w:ascii="Arial" w:hAnsi="Arial" w:cs="Arial"/>
          <w:sz w:val="16"/>
          <w:szCs w:val="16"/>
        </w:rPr>
      </w:pPr>
      <w:r w:rsidRPr="00AD2643">
        <w:rPr>
          <w:rFonts w:ascii="Arial" w:hAnsi="Arial" w:cs="Arial"/>
          <w:sz w:val="16"/>
          <w:szCs w:val="16"/>
        </w:rPr>
        <w:t xml:space="preserve">5. При переводе из жилого (нежилого) помещения в нежилое (жилое) помещение должны соблюдаться нормы градостроительного законодательства.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AD2643">
        <w:rPr>
          <w:rFonts w:ascii="Arial" w:hAnsi="Arial" w:cs="Arial"/>
          <w:sz w:val="16"/>
          <w:szCs w:val="16"/>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AD2643">
        <w:rPr>
          <w:rFonts w:ascii="Arial" w:hAnsi="Arial" w:cs="Arial"/>
          <w:sz w:val="16"/>
          <w:szCs w:val="16"/>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rsidR="00AD2643" w:rsidRPr="00AD2643" w:rsidRDefault="00AD2643" w:rsidP="00AD2643">
      <w:pPr>
        <w:shd w:val="clear" w:color="auto" w:fill="FFFFFF"/>
        <w:ind w:right="126" w:firstLine="567"/>
        <w:jc w:val="both"/>
        <w:rPr>
          <w:rFonts w:ascii="Arial" w:hAnsi="Arial" w:cs="Arial"/>
          <w:sz w:val="16"/>
          <w:szCs w:val="16"/>
          <w:lang w:eastAsia="ar-SA"/>
        </w:rPr>
      </w:pPr>
      <w:r w:rsidRPr="00AD2643">
        <w:rPr>
          <w:rFonts w:ascii="Arial" w:hAnsi="Arial" w:cs="Arial"/>
          <w:sz w:val="16"/>
          <w:szCs w:val="16"/>
          <w:lang w:eastAsia="ar-SA"/>
        </w:rPr>
        <w:t>7. Для участков индивидуального жилищного строительства установлены следующие требования: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lang w:eastAsia="ar-SA"/>
        </w:rPr>
        <w:t xml:space="preserve">1)  </w:t>
      </w:r>
      <w:r w:rsidRPr="00AD2643">
        <w:rPr>
          <w:rFonts w:ascii="Arial" w:hAnsi="Arial" w:cs="Arial"/>
          <w:sz w:val="16"/>
          <w:szCs w:val="16"/>
        </w:rPr>
        <w:t>на земельном участке допускается строительство одного жилого дома;</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2) жилые дома могут размещаться по красной линии жилых улиц в соответствии со сложившимися местными традициями;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(п. 4.2.101</w:t>
      </w:r>
      <w:r w:rsidRPr="00AD2643">
        <w:rPr>
          <w:rFonts w:ascii="Arial" w:hAnsi="Arial" w:cs="Arial"/>
          <w:color w:val="22272F"/>
          <w:sz w:val="16"/>
          <w:szCs w:val="16"/>
        </w:rPr>
        <w:t xml:space="preserve"> Нормативов градостроительного проектирования Краснодарского края</w:t>
      </w:r>
      <w:r w:rsidRPr="00AD2643">
        <w:rPr>
          <w:rFonts w:ascii="Arial" w:hAnsi="Arial" w:cs="Arial"/>
          <w:sz w:val="16"/>
          <w:szCs w:val="16"/>
        </w:rPr>
        <w:t>).</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4) расстояния по санитарно-бытовым требованиям до границы смежного земельного участка должно быть не менее:</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от постройки для содержания скота и птицы - 1 м;</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от других построек (бани, гаража и других) - 1 м;</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от стволов высокорослых деревьев - 4 м;</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 xml:space="preserve">от </w:t>
      </w:r>
      <w:proofErr w:type="spellStart"/>
      <w:r w:rsidRPr="00AD2643">
        <w:rPr>
          <w:rFonts w:ascii="Arial" w:hAnsi="Arial" w:cs="Arial"/>
          <w:sz w:val="16"/>
          <w:szCs w:val="16"/>
        </w:rPr>
        <w:t>среднерослых</w:t>
      </w:r>
      <w:proofErr w:type="spellEnd"/>
      <w:r w:rsidRPr="00AD2643">
        <w:rPr>
          <w:rFonts w:ascii="Arial" w:hAnsi="Arial" w:cs="Arial"/>
          <w:sz w:val="16"/>
          <w:szCs w:val="16"/>
        </w:rPr>
        <w:t xml:space="preserve"> - 2 м;</w:t>
      </w:r>
    </w:p>
    <w:p w:rsidR="00AD2643" w:rsidRPr="00AD2643" w:rsidRDefault="00AD2643" w:rsidP="00AD2643">
      <w:pPr>
        <w:widowControl w:val="0"/>
        <w:autoSpaceDE w:val="0"/>
        <w:autoSpaceDN w:val="0"/>
        <w:adjustRightInd w:val="0"/>
        <w:ind w:firstLine="567"/>
        <w:jc w:val="both"/>
        <w:rPr>
          <w:rFonts w:ascii="Arial" w:hAnsi="Arial" w:cs="Arial"/>
          <w:sz w:val="16"/>
          <w:szCs w:val="16"/>
        </w:rPr>
      </w:pPr>
      <w:r w:rsidRPr="00AD2643">
        <w:rPr>
          <w:rFonts w:ascii="Arial" w:hAnsi="Arial" w:cs="Arial"/>
          <w:sz w:val="16"/>
          <w:szCs w:val="16"/>
        </w:rPr>
        <w:t>от кустарника - 1 м.</w:t>
      </w:r>
    </w:p>
    <w:p w:rsidR="00AD2643" w:rsidRPr="00AD2643" w:rsidRDefault="00AD2643" w:rsidP="00AD2643">
      <w:pPr>
        <w:ind w:firstLine="567"/>
        <w:jc w:val="both"/>
        <w:rPr>
          <w:rFonts w:ascii="Arial" w:eastAsia="F6" w:hAnsi="Arial" w:cs="Arial"/>
          <w:sz w:val="16"/>
          <w:szCs w:val="16"/>
        </w:rPr>
      </w:pPr>
      <w:r w:rsidRPr="00AD2643">
        <w:rPr>
          <w:rFonts w:ascii="Arial" w:eastAsia="F6" w:hAnsi="Arial" w:cs="Arial"/>
          <w:sz w:val="16"/>
          <w:szCs w:val="16"/>
        </w:rPr>
        <w:t xml:space="preserve">от основного строения и подвала до надворного туалета - </w:t>
      </w:r>
      <w:smartTag w:uri="urn:schemas-microsoft-com:office:smarttags" w:element="metricconverter">
        <w:smartTagPr>
          <w:attr w:name="ProductID" w:val="15 см"/>
        </w:smartTagPr>
        <w:r w:rsidRPr="00AD2643">
          <w:rPr>
            <w:rFonts w:ascii="Arial" w:eastAsia="F6" w:hAnsi="Arial" w:cs="Arial"/>
            <w:sz w:val="16"/>
            <w:szCs w:val="16"/>
          </w:rPr>
          <w:t>12 м</w:t>
        </w:r>
      </w:smartTag>
      <w:r w:rsidRPr="00AD2643">
        <w:rPr>
          <w:rFonts w:ascii="Arial" w:eastAsia="F6" w:hAnsi="Arial" w:cs="Arial"/>
          <w:sz w:val="16"/>
          <w:szCs w:val="16"/>
        </w:rPr>
        <w:t>;</w:t>
      </w:r>
    </w:p>
    <w:p w:rsidR="00AD2643" w:rsidRPr="00AD2643" w:rsidRDefault="00AD2643" w:rsidP="00AD2643">
      <w:pPr>
        <w:ind w:firstLine="567"/>
        <w:jc w:val="both"/>
        <w:rPr>
          <w:rFonts w:ascii="Arial" w:eastAsia="F6" w:hAnsi="Arial" w:cs="Arial"/>
          <w:sz w:val="16"/>
          <w:szCs w:val="16"/>
        </w:rPr>
      </w:pPr>
      <w:r w:rsidRPr="00AD2643">
        <w:rPr>
          <w:rFonts w:ascii="Arial" w:eastAsia="F6" w:hAnsi="Arial" w:cs="Arial"/>
          <w:sz w:val="16"/>
          <w:szCs w:val="16"/>
        </w:rPr>
        <w:t>от колодца до надворного туалета - 25 м;</w:t>
      </w:r>
    </w:p>
    <w:p w:rsidR="00AD2643" w:rsidRPr="00AD2643" w:rsidRDefault="00AD2643" w:rsidP="00AD2643">
      <w:pPr>
        <w:ind w:firstLine="567"/>
        <w:jc w:val="both"/>
        <w:rPr>
          <w:rFonts w:ascii="Arial" w:eastAsia="F6" w:hAnsi="Arial" w:cs="Arial"/>
          <w:sz w:val="16"/>
          <w:szCs w:val="16"/>
        </w:rPr>
      </w:pPr>
      <w:r w:rsidRPr="00AD2643">
        <w:rPr>
          <w:rFonts w:ascii="Arial" w:hAnsi="Arial" w:cs="Arial"/>
          <w:sz w:val="16"/>
          <w:szCs w:val="16"/>
        </w:rPr>
        <w:t>от септиков - не менее 4 м</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eastAsia="F6" w:hAnsi="Arial" w:cs="Arial"/>
          <w:sz w:val="16"/>
          <w:szCs w:val="16"/>
        </w:rPr>
        <w:lastRenderedPageBreak/>
        <w:t xml:space="preserve">от фундаментов </w:t>
      </w:r>
      <w:r w:rsidRPr="00AD2643">
        <w:rPr>
          <w:rFonts w:ascii="Arial" w:hAnsi="Arial" w:cs="Arial"/>
          <w:sz w:val="16"/>
          <w:szCs w:val="16"/>
        </w:rPr>
        <w:t xml:space="preserve">зданий, строений, сооружений </w:t>
      </w:r>
      <w:r w:rsidRPr="00AD2643">
        <w:rPr>
          <w:rFonts w:ascii="Arial" w:eastAsia="F6" w:hAnsi="Arial" w:cs="Arial"/>
          <w:sz w:val="16"/>
          <w:szCs w:val="16"/>
        </w:rPr>
        <w:t xml:space="preserve">до септика </w:t>
      </w:r>
      <w:r w:rsidRPr="00AD2643">
        <w:rPr>
          <w:rFonts w:ascii="Arial" w:hAnsi="Arial" w:cs="Arial"/>
          <w:sz w:val="16"/>
          <w:szCs w:val="16"/>
        </w:rPr>
        <w:t>– не менее 5 м, до фильтрующих колодцев – не менее 8 м;</w:t>
      </w:r>
    </w:p>
    <w:p w:rsidR="00AD2643" w:rsidRPr="00AD2643" w:rsidRDefault="00AD2643" w:rsidP="00AD2643">
      <w:pPr>
        <w:ind w:firstLine="567"/>
        <w:jc w:val="both"/>
        <w:rPr>
          <w:rFonts w:ascii="Arial" w:eastAsia="F6" w:hAnsi="Arial" w:cs="Arial"/>
          <w:sz w:val="16"/>
          <w:szCs w:val="16"/>
        </w:rPr>
      </w:pPr>
      <w:r w:rsidRPr="00AD2643">
        <w:rPr>
          <w:rFonts w:ascii="Arial" w:eastAsia="F6" w:hAnsi="Arial" w:cs="Arial"/>
          <w:sz w:val="16"/>
          <w:szCs w:val="16"/>
        </w:rPr>
        <w:t>В случае блокирования объектов расстояние до границы с соседним участком измеряется отдельно от каждого объекта блокировки;</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5) Все строения должны быть обеспечены системами водоотведения с кровли с целью предотвращения подтопления соседних земельных участков и строений, а также территории общего пользования.</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скат крыши зданий, строений и сооружений, расположенных в 1 м от границы участка следует ориентировать на свой участок;</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7) </w:t>
      </w:r>
      <w:proofErr w:type="spellStart"/>
      <w:r w:rsidRPr="00AD2643">
        <w:rPr>
          <w:rFonts w:ascii="Arial" w:hAnsi="Arial" w:cs="Arial"/>
          <w:sz w:val="16"/>
          <w:szCs w:val="16"/>
        </w:rPr>
        <w:t>отмостка</w:t>
      </w:r>
      <w:proofErr w:type="spellEnd"/>
      <w:r w:rsidRPr="00AD2643">
        <w:rPr>
          <w:rFonts w:ascii="Arial" w:hAnsi="Arial" w:cs="Arial"/>
          <w:sz w:val="16"/>
          <w:szCs w:val="16"/>
        </w:rPr>
        <w:t xml:space="preserve"> должна располагаться в пределах отведенного (предоставленного) земельного участка. </w:t>
      </w:r>
      <w:proofErr w:type="spellStart"/>
      <w:r w:rsidRPr="00AD2643">
        <w:rPr>
          <w:rFonts w:ascii="Arial" w:hAnsi="Arial" w:cs="Arial"/>
          <w:sz w:val="16"/>
          <w:szCs w:val="16"/>
        </w:rPr>
        <w:t>Отмостка</w:t>
      </w:r>
      <w:proofErr w:type="spellEnd"/>
      <w:r w:rsidRPr="00AD2643">
        <w:rPr>
          <w:rFonts w:ascii="Arial" w:hAnsi="Arial" w:cs="Arial"/>
          <w:sz w:val="16"/>
          <w:szCs w:val="16"/>
        </w:rPr>
        <w:t xml:space="preserve"> зданий должна быть не менее 0,8 м. Уклон </w:t>
      </w:r>
      <w:proofErr w:type="spellStart"/>
      <w:r w:rsidRPr="00AD2643">
        <w:rPr>
          <w:rFonts w:ascii="Arial" w:hAnsi="Arial" w:cs="Arial"/>
          <w:sz w:val="16"/>
          <w:szCs w:val="16"/>
        </w:rPr>
        <w:t>отмостки</w:t>
      </w:r>
      <w:proofErr w:type="spellEnd"/>
      <w:r w:rsidRPr="00AD2643">
        <w:rPr>
          <w:rFonts w:ascii="Arial" w:hAnsi="Arial" w:cs="Arial"/>
          <w:sz w:val="16"/>
          <w:szCs w:val="16"/>
        </w:rPr>
        <w:t xml:space="preserve"> рекомендуется принимать не менее 10% в сторону от здания;</w:t>
      </w:r>
    </w:p>
    <w:p w:rsidR="00AD2643" w:rsidRPr="00AD2643" w:rsidRDefault="00AD2643" w:rsidP="00AD2643">
      <w:pPr>
        <w:ind w:firstLine="567"/>
        <w:jc w:val="both"/>
        <w:rPr>
          <w:rFonts w:ascii="Arial" w:hAnsi="Arial" w:cs="Arial"/>
          <w:sz w:val="16"/>
          <w:szCs w:val="16"/>
        </w:rPr>
      </w:pPr>
      <w:r w:rsidRPr="00AD2643">
        <w:rPr>
          <w:rFonts w:ascii="Arial" w:eastAsia="F6" w:hAnsi="Arial" w:cs="Arial"/>
          <w:sz w:val="16"/>
          <w:szCs w:val="16"/>
        </w:rPr>
        <w:t xml:space="preserve">8) </w:t>
      </w:r>
      <w:r w:rsidRPr="00AD2643">
        <w:rPr>
          <w:rFonts w:ascii="Arial" w:hAnsi="Arial" w:cs="Arial"/>
          <w:sz w:val="16"/>
          <w:szCs w:val="16"/>
        </w:rPr>
        <w:t>требования к ограждению земельных участков:</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высота ограждения земельных участков должна быть не более </w:t>
      </w:r>
      <w:smartTag w:uri="urn:schemas-microsoft-com:office:smarttags" w:element="metricconverter">
        <w:smartTagPr>
          <w:attr w:name="ProductID" w:val="15 см"/>
        </w:smartTagPr>
        <w:r w:rsidRPr="00AD2643">
          <w:rPr>
            <w:rFonts w:ascii="Arial" w:hAnsi="Arial" w:cs="Arial"/>
            <w:sz w:val="16"/>
            <w:szCs w:val="16"/>
          </w:rPr>
          <w:t>2,0 м</w:t>
        </w:r>
      </w:smartTag>
      <w:r w:rsidRPr="00AD2643">
        <w:rPr>
          <w:rFonts w:ascii="Arial" w:hAnsi="Arial" w:cs="Arial"/>
          <w:sz w:val="16"/>
          <w:szCs w:val="16"/>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15 см"/>
        </w:smartTagPr>
        <w:r w:rsidRPr="00AD2643">
          <w:rPr>
            <w:rFonts w:ascii="Arial" w:hAnsi="Arial" w:cs="Arial"/>
            <w:sz w:val="16"/>
            <w:szCs w:val="16"/>
          </w:rPr>
          <w:t>0,5 м</w:t>
        </w:r>
      </w:smartTag>
      <w:r w:rsidRPr="00AD2643">
        <w:rPr>
          <w:rFonts w:ascii="Arial" w:hAnsi="Arial" w:cs="Arial"/>
          <w:sz w:val="16"/>
          <w:szCs w:val="16"/>
        </w:rPr>
        <w:t>. от уровня земли;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15 см"/>
        </w:smartTagPr>
        <w:r w:rsidRPr="00AD2643">
          <w:rPr>
            <w:rFonts w:ascii="Arial" w:hAnsi="Arial" w:cs="Arial"/>
            <w:sz w:val="16"/>
            <w:szCs w:val="16"/>
          </w:rPr>
          <w:t>2,0 м</w:t>
        </w:r>
      </w:smartTag>
      <w:r w:rsidRPr="00AD2643">
        <w:rPr>
          <w:rFonts w:ascii="Arial" w:hAnsi="Arial" w:cs="Arial"/>
          <w:sz w:val="16"/>
          <w:szCs w:val="16"/>
        </w:rPr>
        <w:t>.;</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w:t>
      </w:r>
      <w:smartTag w:uri="urn:schemas-microsoft-com:office:smarttags" w:element="metricconverter">
        <w:smartTagPr>
          <w:attr w:name="ProductID" w:val="15 см"/>
        </w:smartTagPr>
        <w:r w:rsidRPr="00AD2643">
          <w:rPr>
            <w:rFonts w:ascii="Arial" w:hAnsi="Arial" w:cs="Arial"/>
            <w:sz w:val="16"/>
            <w:szCs w:val="16"/>
          </w:rPr>
          <w:t>1,9 м</w:t>
        </w:r>
      </w:smartTag>
      <w:r w:rsidRPr="00AD2643">
        <w:rPr>
          <w:rFonts w:ascii="Arial" w:hAnsi="Arial" w:cs="Arial"/>
          <w:sz w:val="16"/>
          <w:szCs w:val="16"/>
        </w:rPr>
        <w:t>. от уровня тротуара, с внутренней стороны забора;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 xml:space="preserve">если земельный участок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(не глухих) ограждений высотой не более </w:t>
      </w:r>
      <w:smartTag w:uri="urn:schemas-microsoft-com:office:smarttags" w:element="metricconverter">
        <w:smartTagPr>
          <w:attr w:name="ProductID" w:val="15 см"/>
        </w:smartTagPr>
        <w:r w:rsidRPr="00AD2643">
          <w:rPr>
            <w:rFonts w:ascii="Arial" w:hAnsi="Arial" w:cs="Arial"/>
            <w:sz w:val="16"/>
            <w:szCs w:val="16"/>
          </w:rPr>
          <w:t>1,0 метра</w:t>
        </w:r>
      </w:smartTag>
      <w:r w:rsidRPr="00AD2643">
        <w:rPr>
          <w:rFonts w:ascii="Arial" w:hAnsi="Arial" w:cs="Arial"/>
          <w:sz w:val="16"/>
          <w:szCs w:val="16"/>
        </w:rPr>
        <w:t xml:space="preserve"> при определении внутренних границ пользования в установленном законодательством РФ порядке по соглашению между совладельцами или по решению суда.</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5 см"/>
        </w:smartTagPr>
        <w:r w:rsidRPr="00AD2643">
          <w:rPr>
            <w:rFonts w:ascii="Arial" w:hAnsi="Arial" w:cs="Arial"/>
            <w:sz w:val="16"/>
            <w:szCs w:val="16"/>
          </w:rPr>
          <w:t>100 мм</w:t>
        </w:r>
      </w:smartTag>
      <w:r w:rsidRPr="00AD2643">
        <w:rPr>
          <w:rFonts w:ascii="Arial" w:hAnsi="Arial" w:cs="Arial"/>
          <w:sz w:val="16"/>
          <w:szCs w:val="16"/>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9) параметры жилого дома или жилого строения, возводимых на дачном или садовом земельном участке до 1 января 2019 г., должны соответствовать параметрам объекта индивидуального жилищного строительства, указанным в пункте 39 статьи 1 </w:t>
      </w:r>
      <w:proofErr w:type="spellStart"/>
      <w:r w:rsidRPr="00AD2643">
        <w:rPr>
          <w:rFonts w:ascii="Arial" w:hAnsi="Arial" w:cs="Arial"/>
          <w:sz w:val="16"/>
          <w:szCs w:val="16"/>
        </w:rPr>
        <w:t>ГрК</w:t>
      </w:r>
      <w:proofErr w:type="spellEnd"/>
      <w:r w:rsidRPr="00AD2643">
        <w:rPr>
          <w:rFonts w:ascii="Arial" w:hAnsi="Arial" w:cs="Arial"/>
          <w:sz w:val="16"/>
          <w:szCs w:val="16"/>
        </w:rPr>
        <w:t xml:space="preserve"> РФ (в редакции Федерального закона от 3 августа 2018 г. № 340-ФЗ). Объект индивидуального жилищного строительства, </w:t>
      </w:r>
      <w:proofErr w:type="gramStart"/>
      <w:r w:rsidRPr="00AD2643">
        <w:rPr>
          <w:rFonts w:ascii="Arial" w:hAnsi="Arial" w:cs="Arial"/>
          <w:sz w:val="16"/>
          <w:szCs w:val="16"/>
        </w:rPr>
        <w:t>разрешение</w:t>
      </w:r>
      <w:proofErr w:type="gramEnd"/>
      <w:r w:rsidRPr="00AD2643">
        <w:rPr>
          <w:rFonts w:ascii="Arial" w:hAnsi="Arial" w:cs="Arial"/>
          <w:sz w:val="16"/>
          <w:szCs w:val="16"/>
        </w:rPr>
        <w:t xml:space="preserve"> на строительство которого получено до 4 августа 2018 г., может превышать параметры, указанные в пункте 39 статьи 1 настоящего Кодекса (в редакции Федерального закона от 3 августа 2018 г. № 340- ФЗ), при условии, если параметры такого объекта соответствуют требованиям указанного разрешения на строительство.</w:t>
      </w:r>
    </w:p>
    <w:p w:rsidR="00AD2643" w:rsidRPr="00AD2643" w:rsidRDefault="00AD2643" w:rsidP="00AD2643">
      <w:pPr>
        <w:widowControl w:val="0"/>
        <w:tabs>
          <w:tab w:val="left" w:pos="1054"/>
        </w:tabs>
        <w:ind w:right="40" w:firstLine="567"/>
        <w:jc w:val="both"/>
        <w:rPr>
          <w:rFonts w:ascii="Arial" w:hAnsi="Arial" w:cs="Arial"/>
          <w:sz w:val="16"/>
          <w:szCs w:val="16"/>
          <w:shd w:val="clear" w:color="auto" w:fill="FFFFFF"/>
        </w:rPr>
      </w:pPr>
      <w:proofErr w:type="gramStart"/>
      <w:r w:rsidRPr="00AD2643">
        <w:rPr>
          <w:rFonts w:ascii="Arial" w:hAnsi="Arial" w:cs="Arial"/>
          <w:sz w:val="16"/>
          <w:szCs w:val="16"/>
          <w:shd w:val="clear" w:color="auto" w:fill="FFFFFF"/>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в границах населенного пункта, на которых до дня </w:t>
      </w:r>
      <w:hyperlink r:id="rId53" w:anchor="/document/72005506/entry/17" w:history="1">
        <w:r w:rsidRPr="00AD2643">
          <w:rPr>
            <w:rFonts w:ascii="Arial" w:hAnsi="Arial" w:cs="Arial"/>
            <w:sz w:val="16"/>
            <w:szCs w:val="16"/>
            <w:shd w:val="clear" w:color="auto" w:fill="FFFFFF"/>
          </w:rPr>
          <w:t>вступления в силу</w:t>
        </w:r>
      </w:hyperlink>
      <w:r w:rsidRPr="00AD2643">
        <w:rPr>
          <w:rFonts w:ascii="Arial" w:hAnsi="Arial" w:cs="Arial"/>
          <w:sz w:val="16"/>
          <w:szCs w:val="16"/>
          <w:shd w:val="clear" w:color="auto" w:fill="FFFFFF"/>
        </w:rPr>
        <w:t xml:space="preserve"> Федерального закона </w:t>
      </w:r>
      <w:r w:rsidRPr="00AD2643">
        <w:rPr>
          <w:rFonts w:ascii="Arial" w:hAnsi="Arial" w:cs="Arial"/>
          <w:sz w:val="16"/>
          <w:szCs w:val="16"/>
        </w:rPr>
        <w:t>от 3 августа                    2018 г. № 340-ФЗ</w:t>
      </w:r>
      <w:r w:rsidRPr="00AD2643">
        <w:rPr>
          <w:rFonts w:ascii="Arial" w:hAnsi="Arial" w:cs="Arial"/>
          <w:sz w:val="16"/>
          <w:szCs w:val="16"/>
          <w:shd w:val="clear" w:color="auto" w:fill="FFFFFF"/>
        </w:rPr>
        <w:t xml:space="preserve"> начаты строительство или реконструкция жилого дома, жилого строения или объекта индивидуального жилищного строительства, вправе до 1 марта 2031 года направить в уполномоченные на выдачу разрешений на строительство</w:t>
      </w:r>
      <w:proofErr w:type="gramEnd"/>
      <w:r w:rsidRPr="00AD2643">
        <w:rPr>
          <w:rFonts w:ascii="Arial" w:hAnsi="Arial" w:cs="Arial"/>
          <w:sz w:val="16"/>
          <w:szCs w:val="16"/>
          <w:shd w:val="clear" w:color="auto" w:fill="FFFFFF"/>
        </w:rPr>
        <w:t xml:space="preserve"> орган местного самоуправления предусмотренное </w:t>
      </w:r>
      <w:hyperlink r:id="rId54" w:anchor="/document/12138258/entry/511" w:history="1">
        <w:r w:rsidRPr="00AD2643">
          <w:rPr>
            <w:rFonts w:ascii="Arial" w:hAnsi="Arial" w:cs="Arial"/>
            <w:sz w:val="16"/>
            <w:szCs w:val="16"/>
            <w:shd w:val="clear" w:color="auto" w:fill="FFFFFF"/>
          </w:rPr>
          <w:t>частью 1 статьи 51.1</w:t>
        </w:r>
      </w:hyperlink>
      <w:r w:rsidRPr="00AD2643">
        <w:rPr>
          <w:rFonts w:ascii="Arial" w:hAnsi="Arial" w:cs="Arial"/>
          <w:sz w:val="16"/>
          <w:szCs w:val="16"/>
          <w:shd w:val="clear" w:color="auto" w:fill="FFFFFF"/>
        </w:rPr>
        <w:t xml:space="preserve"> Градостроительного кодекса Российской Федерации </w:t>
      </w:r>
      <w:proofErr w:type="gramStart"/>
      <w:r w:rsidRPr="00AD2643">
        <w:rPr>
          <w:rFonts w:ascii="Arial" w:hAnsi="Arial" w:cs="Arial"/>
          <w:sz w:val="16"/>
          <w:szCs w:val="16"/>
          <w:shd w:val="clear" w:color="auto" w:fill="FFFFFF"/>
        </w:rPr>
        <w:t>( </w:t>
      </w:r>
      <w:proofErr w:type="gramEnd"/>
      <w:r w:rsidRPr="00AD2643">
        <w:rPr>
          <w:rFonts w:ascii="Arial" w:hAnsi="Arial" w:cs="Arial"/>
          <w:sz w:val="16"/>
          <w:szCs w:val="16"/>
        </w:rPr>
        <w:fldChar w:fldCharType="begin"/>
      </w:r>
      <w:r w:rsidRPr="00AD2643">
        <w:rPr>
          <w:rFonts w:ascii="Arial" w:hAnsi="Arial" w:cs="Arial"/>
          <w:sz w:val="16"/>
          <w:szCs w:val="16"/>
        </w:rPr>
        <w:instrText>HYPERLINK "https://internet.garant.ru/" \l "/document/72063774/entry/1000"</w:instrText>
      </w:r>
      <w:r w:rsidRPr="00AD2643">
        <w:rPr>
          <w:rFonts w:ascii="Arial" w:hAnsi="Arial" w:cs="Arial"/>
          <w:sz w:val="16"/>
          <w:szCs w:val="16"/>
        </w:rPr>
        <w:fldChar w:fldCharType="separate"/>
      </w:r>
      <w:r w:rsidRPr="00AD2643">
        <w:rPr>
          <w:rFonts w:ascii="Arial" w:hAnsi="Arial" w:cs="Arial"/>
          <w:sz w:val="16"/>
          <w:szCs w:val="16"/>
          <w:shd w:val="clear" w:color="auto" w:fill="FFFFFF"/>
        </w:rPr>
        <w:t>уведомление</w:t>
      </w:r>
      <w:r w:rsidRPr="00AD2643">
        <w:rPr>
          <w:rFonts w:ascii="Arial" w:hAnsi="Arial" w:cs="Arial"/>
          <w:sz w:val="16"/>
          <w:szCs w:val="16"/>
        </w:rPr>
        <w:fldChar w:fldCharType="end"/>
      </w:r>
      <w:r w:rsidRPr="00AD2643">
        <w:rPr>
          <w:rFonts w:ascii="Arial" w:hAnsi="Arial" w:cs="Arial"/>
          <w:sz w:val="16"/>
          <w:szCs w:val="16"/>
          <w:shd w:val="clear" w:color="auto" w:fill="FFFFFF"/>
        </w:rPr>
        <w:t>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статьи 51.1, </w:t>
      </w:r>
      <w:hyperlink r:id="rId55" w:anchor="/document/12138258/entry/55016" w:history="1">
        <w:r w:rsidRPr="00AD2643">
          <w:rPr>
            <w:rFonts w:ascii="Arial" w:hAnsi="Arial" w:cs="Arial"/>
            <w:sz w:val="16"/>
            <w:szCs w:val="16"/>
            <w:shd w:val="clear" w:color="auto" w:fill="FFFFFF"/>
          </w:rPr>
          <w:t>частей 16 - 21 статьи 55</w:t>
        </w:r>
      </w:hyperlink>
      <w:r w:rsidRPr="00AD2643">
        <w:rPr>
          <w:rFonts w:ascii="Arial" w:hAnsi="Arial" w:cs="Arial"/>
          <w:sz w:val="16"/>
          <w:szCs w:val="16"/>
          <w:shd w:val="clear" w:color="auto" w:fill="FFFFFF"/>
        </w:rPr>
        <w:t> 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AD2643" w:rsidRPr="00AD2643" w:rsidRDefault="00AD2643" w:rsidP="00AD2643">
      <w:pPr>
        <w:widowControl w:val="0"/>
        <w:tabs>
          <w:tab w:val="left" w:pos="0"/>
        </w:tabs>
        <w:ind w:right="40" w:firstLine="567"/>
        <w:jc w:val="both"/>
        <w:rPr>
          <w:rFonts w:ascii="Arial" w:hAnsi="Arial" w:cs="Arial"/>
          <w:sz w:val="16"/>
          <w:szCs w:val="16"/>
          <w:shd w:val="clear" w:color="auto" w:fill="FFFFFF"/>
        </w:rPr>
      </w:pPr>
      <w:r w:rsidRPr="00AD2643">
        <w:rPr>
          <w:rFonts w:ascii="Arial" w:hAnsi="Arial" w:cs="Arial"/>
          <w:sz w:val="16"/>
          <w:szCs w:val="16"/>
          <w:shd w:val="clear" w:color="auto" w:fill="FFFFFF"/>
        </w:rPr>
        <w:t>В случае</w:t>
      </w:r>
      <w:proofErr w:type="gramStart"/>
      <w:r w:rsidRPr="00AD2643">
        <w:rPr>
          <w:rFonts w:ascii="Arial" w:hAnsi="Arial" w:cs="Arial"/>
          <w:sz w:val="16"/>
          <w:szCs w:val="16"/>
          <w:shd w:val="clear" w:color="auto" w:fill="FFFFFF"/>
        </w:rPr>
        <w:t>,</w:t>
      </w:r>
      <w:proofErr w:type="gramEnd"/>
      <w:r w:rsidRPr="00AD2643">
        <w:rPr>
          <w:rFonts w:ascii="Arial" w:hAnsi="Arial" w:cs="Arial"/>
          <w:sz w:val="16"/>
          <w:szCs w:val="16"/>
          <w:shd w:val="clear" w:color="auto" w:fill="FFFFFF"/>
        </w:rPr>
        <w:t xml:space="preserve"> если в отношении жилого дома или садового дома, созданных на дачном или садовом земельном участке, объекта индивидуального жилищного строительства, созданного на земельном участке, предназначенном для индивидуального жилищного строительства в границах населенного пункта, до дня вступления в силу Федерального закона </w:t>
      </w:r>
      <w:r w:rsidRPr="00AD2643">
        <w:rPr>
          <w:rFonts w:ascii="Arial" w:hAnsi="Arial" w:cs="Arial"/>
          <w:sz w:val="16"/>
          <w:szCs w:val="16"/>
        </w:rPr>
        <w:t>от 3 августа  2018 г.                              № 340-ФЗ</w:t>
      </w:r>
      <w:r w:rsidRPr="00AD2643">
        <w:rPr>
          <w:rFonts w:ascii="Arial" w:hAnsi="Arial" w:cs="Arial"/>
          <w:sz w:val="16"/>
          <w:szCs w:val="16"/>
          <w:shd w:val="clear" w:color="auto" w:fill="FFFFFF"/>
        </w:rPr>
        <w:t xml:space="preserve"> осуществлен государственный кадастровый учет, направление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10) 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11) в сложившейся застройке, с соблюдением технических регламентов установлены минимальные отступы от границ земельных участков в целях определения мест допустимого размещения индивидуального жилого дома, за пределами которых запрещено строительство зданий, строений, сооружений при ширине сформированного земельного участка 12 метров и менее до основных строений:</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1,0 м - для одноэтажного жилого дома;</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1,5 м - для двухэтажного жилого дома;</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2,0 м - для трехэтажного жилого дома, при условии, что расстояние до расположенного на соседнем земельном участке жилого дома не менее 5 м;</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12) 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13)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rsidR="00AD2643" w:rsidRPr="00AD2643" w:rsidRDefault="00AD2643" w:rsidP="00AD2643">
      <w:pPr>
        <w:widowControl w:val="0"/>
        <w:tabs>
          <w:tab w:val="left" w:pos="0"/>
        </w:tabs>
        <w:ind w:right="40" w:firstLine="567"/>
        <w:jc w:val="both"/>
        <w:rPr>
          <w:rFonts w:ascii="Arial" w:hAnsi="Arial" w:cs="Arial"/>
          <w:sz w:val="16"/>
          <w:szCs w:val="16"/>
        </w:rPr>
      </w:pPr>
      <w:proofErr w:type="gramStart"/>
      <w:r w:rsidRPr="00AD2643">
        <w:rPr>
          <w:rFonts w:ascii="Arial" w:hAnsi="Arial" w:cs="Arial"/>
          <w:sz w:val="16"/>
          <w:szCs w:val="16"/>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предоставляться,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выданные уполномоченными федеральными органами</w:t>
      </w:r>
      <w:proofErr w:type="gramEnd"/>
      <w:r w:rsidRPr="00AD2643">
        <w:rPr>
          <w:rFonts w:ascii="Arial" w:hAnsi="Arial" w:cs="Arial"/>
          <w:sz w:val="16"/>
          <w:szCs w:val="16"/>
        </w:rPr>
        <w:t xml:space="preserve"> исполнительной власти, </w:t>
      </w:r>
      <w:proofErr w:type="gramStart"/>
      <w:r w:rsidRPr="00AD2643">
        <w:rPr>
          <w:rFonts w:ascii="Arial" w:hAnsi="Arial" w:cs="Arial"/>
          <w:sz w:val="16"/>
          <w:szCs w:val="16"/>
        </w:rPr>
        <w:t>выданных</w:t>
      </w:r>
      <w:proofErr w:type="gramEnd"/>
      <w:r w:rsidRPr="00AD2643">
        <w:rPr>
          <w:rFonts w:ascii="Arial" w:hAnsi="Arial" w:cs="Arial"/>
          <w:sz w:val="16"/>
          <w:szCs w:val="16"/>
        </w:rPr>
        <w:t xml:space="preserve"> уполномоченными органами, а также в соответствии с правилами землепользования и застройки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widowControl w:val="0"/>
        <w:tabs>
          <w:tab w:val="left" w:pos="0"/>
        </w:tabs>
        <w:ind w:right="40" w:firstLine="567"/>
        <w:jc w:val="both"/>
        <w:rPr>
          <w:rFonts w:ascii="Arial" w:hAnsi="Arial" w:cs="Arial"/>
          <w:sz w:val="16"/>
          <w:szCs w:val="16"/>
        </w:rPr>
      </w:pPr>
      <w:r w:rsidRPr="00AD2643">
        <w:rPr>
          <w:rFonts w:ascii="Arial" w:hAnsi="Arial" w:cs="Arial"/>
          <w:sz w:val="16"/>
          <w:szCs w:val="16"/>
        </w:rPr>
        <w:t>14) 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AD2643" w:rsidRPr="00AD2643" w:rsidRDefault="00AD2643" w:rsidP="00AD2643">
      <w:pPr>
        <w:widowControl w:val="0"/>
        <w:tabs>
          <w:tab w:val="left" w:pos="1054"/>
        </w:tabs>
        <w:ind w:right="40" w:firstLine="567"/>
        <w:jc w:val="both"/>
        <w:rPr>
          <w:rFonts w:ascii="Arial" w:hAnsi="Arial" w:cs="Arial"/>
          <w:sz w:val="16"/>
          <w:szCs w:val="16"/>
        </w:rPr>
      </w:pPr>
      <w:r w:rsidRPr="00AD2643">
        <w:rPr>
          <w:rFonts w:ascii="Arial" w:hAnsi="Arial" w:cs="Arial"/>
          <w:sz w:val="16"/>
          <w:szCs w:val="16"/>
        </w:rPr>
        <w:t xml:space="preserve">8. За красную линию, до ее утверждения в установленном законом порядке (посредством утвержденного проекта </w:t>
      </w:r>
      <w:r w:rsidRPr="00AD2643">
        <w:rPr>
          <w:rFonts w:ascii="Arial" w:hAnsi="Arial" w:cs="Arial"/>
          <w:sz w:val="16"/>
          <w:szCs w:val="16"/>
        </w:rPr>
        <w:lastRenderedPageBreak/>
        <w:t>планировки), в качестве линии регулирования застройки принимать границу территориальной зоны.</w:t>
      </w:r>
    </w:p>
    <w:p w:rsidR="00AD2643" w:rsidRPr="00AD2643" w:rsidRDefault="00AD2643" w:rsidP="00AD2643">
      <w:pPr>
        <w:ind w:firstLine="567"/>
        <w:jc w:val="both"/>
        <w:rPr>
          <w:rFonts w:ascii="Arial" w:hAnsi="Arial" w:cs="Arial"/>
          <w:i/>
          <w:sz w:val="16"/>
          <w:szCs w:val="16"/>
        </w:rPr>
      </w:pPr>
    </w:p>
    <w:bookmarkEnd w:id="0"/>
    <w:p w:rsidR="00AD2643" w:rsidRPr="00AD2643" w:rsidRDefault="00AD2643" w:rsidP="00AD2643">
      <w:pPr>
        <w:ind w:firstLine="567"/>
        <w:jc w:val="both"/>
        <w:rPr>
          <w:rFonts w:ascii="Arial" w:hAnsi="Arial" w:cs="Arial"/>
          <w:b/>
          <w:bCs/>
          <w:sz w:val="16"/>
          <w:szCs w:val="16"/>
        </w:rPr>
      </w:pPr>
      <w:r w:rsidRPr="00AD2643">
        <w:rPr>
          <w:rFonts w:ascii="Arial" w:hAnsi="Arial" w:cs="Arial"/>
          <w:b/>
          <w:bCs/>
          <w:sz w:val="16"/>
          <w:szCs w:val="16"/>
        </w:rPr>
        <w:t xml:space="preserve">Глава 8. Зоны с особыми условиями использования территорий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городского поселения </w:t>
      </w:r>
      <w:proofErr w:type="spellStart"/>
      <w:r w:rsidRPr="00AD2643">
        <w:rPr>
          <w:rFonts w:ascii="Arial" w:hAnsi="Arial" w:cs="Arial"/>
          <w:b/>
          <w:bCs/>
          <w:sz w:val="16"/>
          <w:szCs w:val="16"/>
        </w:rPr>
        <w:t>Новокубанского</w:t>
      </w:r>
      <w:proofErr w:type="spellEnd"/>
      <w:r w:rsidRPr="00AD2643">
        <w:rPr>
          <w:rFonts w:ascii="Arial" w:hAnsi="Arial" w:cs="Arial"/>
          <w:b/>
          <w:bCs/>
          <w:sz w:val="16"/>
          <w:szCs w:val="16"/>
        </w:rPr>
        <w:t xml:space="preserve"> района</w:t>
      </w:r>
    </w:p>
    <w:p w:rsidR="00AD2643" w:rsidRPr="00AD2643" w:rsidRDefault="00AD2643" w:rsidP="00AD2643">
      <w:pPr>
        <w:ind w:firstLine="567"/>
        <w:jc w:val="both"/>
        <w:rPr>
          <w:rFonts w:ascii="Arial" w:hAnsi="Arial" w:cs="Arial"/>
          <w:bCs/>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25. Общие положения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В соответствии со </w:t>
      </w:r>
      <w:hyperlink r:id="rId56" w:anchor="/document/12124624/entry/1040" w:history="1">
        <w:r w:rsidRPr="00AD2643">
          <w:rPr>
            <w:rFonts w:ascii="Arial" w:hAnsi="Arial" w:cs="Arial"/>
            <w:sz w:val="16"/>
            <w:szCs w:val="16"/>
          </w:rPr>
          <w:t>статьей 104</w:t>
        </w:r>
      </w:hyperlink>
      <w:r w:rsidRPr="00AD2643">
        <w:rPr>
          <w:rFonts w:ascii="Arial" w:hAnsi="Arial" w:cs="Arial"/>
          <w:sz w:val="16"/>
          <w:szCs w:val="16"/>
        </w:rPr>
        <w:t xml:space="preserve"> Земельного  кодекса РФ зоны с особыми условиями использования  территорий устанавливаются в следующих целях:</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защита жизни и здоровья граждан;</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безопасная эксплуатация объектов транспорта, связи, энергетики, объектов обороны страны и безопасности государства;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3) обеспечение сохранности объектов культурного наследия;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обеспечение обороны страны и безопасности государства.</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w:t>
      </w:r>
      <w:hyperlink r:id="rId57" w:anchor="/document/10104313/entry/0" w:history="1">
        <w:r w:rsidRPr="00AD2643">
          <w:rPr>
            <w:rFonts w:ascii="Arial" w:hAnsi="Arial" w:cs="Arial"/>
            <w:sz w:val="16"/>
            <w:szCs w:val="16"/>
          </w:rPr>
          <w:t>законами</w:t>
        </w:r>
      </w:hyperlink>
      <w:r w:rsidRPr="00AD2643">
        <w:rPr>
          <w:rFonts w:ascii="Arial" w:hAnsi="Arial" w:cs="Arial"/>
          <w:sz w:val="16"/>
          <w:szCs w:val="16"/>
        </w:rPr>
        <w:t> о недрах, </w:t>
      </w:r>
      <w:hyperlink r:id="rId58" w:anchor="/document/10200300/entry/2" w:history="1">
        <w:r w:rsidRPr="00AD2643">
          <w:rPr>
            <w:rFonts w:ascii="Arial" w:hAnsi="Arial" w:cs="Arial"/>
            <w:sz w:val="16"/>
            <w:szCs w:val="16"/>
          </w:rPr>
          <w:t>воздушным</w:t>
        </w:r>
      </w:hyperlink>
      <w:r w:rsidRPr="00AD2643">
        <w:rPr>
          <w:rFonts w:ascii="Arial" w:hAnsi="Arial" w:cs="Arial"/>
          <w:sz w:val="16"/>
          <w:szCs w:val="16"/>
        </w:rPr>
        <w:t> и </w:t>
      </w:r>
      <w:hyperlink r:id="rId59" w:anchor="/document/12147594/entry/2" w:history="1">
        <w:r w:rsidRPr="00AD2643">
          <w:rPr>
            <w:rFonts w:ascii="Arial" w:hAnsi="Arial" w:cs="Arial"/>
            <w:sz w:val="16"/>
            <w:szCs w:val="16"/>
          </w:rPr>
          <w:t>водным законодательством</w:t>
        </w:r>
      </w:hyperlink>
      <w:r w:rsidRPr="00AD2643">
        <w:rPr>
          <w:rFonts w:ascii="Arial" w:hAnsi="Arial" w:cs="Arial"/>
          <w:sz w:val="16"/>
          <w:szCs w:val="16"/>
        </w:rPr>
        <w:t>,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w:t>
      </w:r>
      <w:proofErr w:type="gramEnd"/>
      <w:r w:rsidRPr="00AD2643">
        <w:rPr>
          <w:rFonts w:ascii="Arial" w:hAnsi="Arial" w:cs="Arial"/>
          <w:sz w:val="16"/>
          <w:szCs w:val="16"/>
        </w:rPr>
        <w:t xml:space="preserve"> осуществления иных видов деятельности, которые несовместимы с целями установления зон с особыми условиями использования территорий.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На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установлены следующие зоны с особыми условиями использования территорий: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зоны охраны объектов культурного наследия;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2) защитная зона объекта культурного наследия;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3) охранная зона объектов электроэнергетики (объектов </w:t>
      </w:r>
      <w:proofErr w:type="spellStart"/>
      <w:r w:rsidRPr="00AD2643">
        <w:rPr>
          <w:rFonts w:ascii="Arial" w:hAnsi="Arial" w:cs="Arial"/>
          <w:sz w:val="16"/>
          <w:szCs w:val="16"/>
        </w:rPr>
        <w:t>электросетевого</w:t>
      </w:r>
      <w:proofErr w:type="spellEnd"/>
      <w:r w:rsidRPr="00AD2643">
        <w:rPr>
          <w:rFonts w:ascii="Arial" w:hAnsi="Arial" w:cs="Arial"/>
          <w:sz w:val="16"/>
          <w:szCs w:val="16"/>
        </w:rPr>
        <w:t xml:space="preserve"> хозяйства и объектов по производству электрической энергии);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4) охранная зона линий и сооружений связи;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5) охранная зона железных дорог;</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6) придорожные полосы автомобильных дорог;</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7) охранная зона трубопроводов (газопроводов, нефтепроводов);</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8) </w:t>
      </w:r>
      <w:proofErr w:type="spellStart"/>
      <w:r w:rsidRPr="00AD2643">
        <w:rPr>
          <w:rFonts w:ascii="Arial" w:hAnsi="Arial" w:cs="Arial"/>
          <w:sz w:val="16"/>
          <w:szCs w:val="16"/>
        </w:rPr>
        <w:t>приаэродромная</w:t>
      </w:r>
      <w:proofErr w:type="spellEnd"/>
      <w:r w:rsidRPr="00AD2643">
        <w:rPr>
          <w:rFonts w:ascii="Arial" w:hAnsi="Arial" w:cs="Arial"/>
          <w:sz w:val="16"/>
          <w:szCs w:val="16"/>
        </w:rPr>
        <w:t xml:space="preserve"> территория;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9) </w:t>
      </w:r>
      <w:proofErr w:type="spellStart"/>
      <w:r w:rsidRPr="00AD2643">
        <w:rPr>
          <w:rFonts w:ascii="Arial" w:hAnsi="Arial" w:cs="Arial"/>
          <w:sz w:val="16"/>
          <w:szCs w:val="16"/>
        </w:rPr>
        <w:t>водоохранная</w:t>
      </w:r>
      <w:proofErr w:type="spellEnd"/>
      <w:r w:rsidRPr="00AD2643">
        <w:rPr>
          <w:rFonts w:ascii="Arial" w:hAnsi="Arial" w:cs="Arial"/>
          <w:sz w:val="16"/>
          <w:szCs w:val="16"/>
        </w:rPr>
        <w:t xml:space="preserve"> (рыбоохранная) зона;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10) прибрежная защитная полоса;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11) зоны санитарной охраны источников питьевого и хозяйственно-бытового водоснабжения;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12) зоны затопления и подтопления;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14) санитарно-защитная зона;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Вышеуказанные зоны отображены на Карте зон с особыми условиями использования территории.</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26. Зоны охраны объектов культурного наследия, защитная зона объектов культурного наследия</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center"/>
        <w:rPr>
          <w:rFonts w:ascii="Arial" w:hAnsi="Arial" w:cs="Arial"/>
          <w:b/>
          <w:sz w:val="16"/>
          <w:szCs w:val="16"/>
        </w:rPr>
      </w:pPr>
      <w:r w:rsidRPr="00AD2643">
        <w:rPr>
          <w:rFonts w:ascii="Arial" w:hAnsi="Arial" w:cs="Arial"/>
          <w:b/>
          <w:sz w:val="16"/>
          <w:szCs w:val="16"/>
        </w:rPr>
        <w:t>Зоны охраны объектов культурного наследия (памятники истории и культуры)</w:t>
      </w:r>
    </w:p>
    <w:p w:rsidR="00AD2643" w:rsidRPr="00AD2643" w:rsidRDefault="00AD2643" w:rsidP="00AD2643">
      <w:pPr>
        <w:ind w:firstLine="567"/>
        <w:jc w:val="center"/>
        <w:rPr>
          <w:rFonts w:ascii="Arial" w:hAnsi="Arial" w:cs="Arial"/>
          <w:b/>
          <w:sz w:val="16"/>
          <w:szCs w:val="16"/>
        </w:rPr>
      </w:pPr>
    </w:p>
    <w:p w:rsidR="00AD2643" w:rsidRPr="00AD2643" w:rsidRDefault="00AD2643" w:rsidP="00AD2643">
      <w:pPr>
        <w:ind w:firstLine="567"/>
        <w:jc w:val="both"/>
        <w:rPr>
          <w:rFonts w:ascii="Arial" w:hAnsi="Arial" w:cs="Arial"/>
          <w:color w:val="464C55"/>
          <w:sz w:val="16"/>
          <w:szCs w:val="16"/>
        </w:rPr>
      </w:pPr>
      <w:proofErr w:type="gramStart"/>
      <w:r w:rsidRPr="00AD2643">
        <w:rPr>
          <w:rFonts w:ascii="Arial" w:hAnsi="Arial" w:cs="Arial"/>
          <w:sz w:val="16"/>
          <w:szCs w:val="16"/>
        </w:rPr>
        <w:t>Согласно </w:t>
      </w:r>
      <w:hyperlink r:id="rId60" w:anchor="/document/12127232/entry/34" w:history="1">
        <w:r w:rsidRPr="00AD2643">
          <w:rPr>
            <w:rFonts w:ascii="Arial" w:hAnsi="Arial" w:cs="Arial"/>
            <w:sz w:val="16"/>
            <w:szCs w:val="16"/>
          </w:rPr>
          <w:t>статье 34</w:t>
        </w:r>
      </w:hyperlink>
      <w:r w:rsidRPr="00AD2643">
        <w:rPr>
          <w:rFonts w:ascii="Arial" w:hAnsi="Arial" w:cs="Arial"/>
          <w:sz w:val="16"/>
          <w:szCs w:val="16"/>
        </w:rPr>
        <w:t> Федерального закона от 25.06.2002 года № 73-ФЗ «Об объектах культурного наследия (памятниках истории и культуры) народов РФ» (далее - </w:t>
      </w:r>
      <w:hyperlink r:id="rId61" w:anchor="/document/12127232/entry/0" w:history="1">
        <w:r w:rsidRPr="00AD2643">
          <w:rPr>
            <w:rFonts w:ascii="Arial" w:hAnsi="Arial" w:cs="Arial"/>
            <w:sz w:val="16"/>
            <w:szCs w:val="16"/>
          </w:rPr>
          <w:t>Федеральный закон</w:t>
        </w:r>
      </w:hyperlink>
      <w:r w:rsidRPr="00AD2643">
        <w:rPr>
          <w:rFonts w:ascii="Arial" w:hAnsi="Arial" w:cs="Arial"/>
          <w:color w:val="22272F"/>
          <w:sz w:val="16"/>
          <w:szCs w:val="16"/>
        </w:rPr>
        <w:t> от 25.06.2002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w:t>
      </w:r>
      <w:proofErr w:type="gramEnd"/>
      <w:r w:rsidRPr="00AD2643">
        <w:rPr>
          <w:rFonts w:ascii="Arial" w:hAnsi="Arial" w:cs="Arial"/>
          <w:color w:val="22272F"/>
          <w:sz w:val="16"/>
          <w:szCs w:val="16"/>
        </w:rPr>
        <w:t xml:space="preserve"> природного ландшафта.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Необходимый состав зон охраны объекта культурного наследия определяется проектом зон охраны объекта культурного наследия.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AD2643">
        <w:rPr>
          <w:rFonts w:ascii="Arial" w:hAnsi="Arial" w:cs="Arial"/>
          <w:sz w:val="16"/>
          <w:szCs w:val="16"/>
        </w:rPr>
        <w:t>использования  земель и земельных</w:t>
      </w:r>
      <w:r w:rsidRPr="00AD2643">
        <w:rPr>
          <w:rFonts w:ascii="Arial" w:hAnsi="Arial" w:cs="Arial"/>
          <w:color w:val="22272F"/>
          <w:sz w:val="16"/>
          <w:szCs w:val="16"/>
        </w:rPr>
        <w:t>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Зона регулирования застройки и хозяйственной деятельности - территория, в пределах которой устанавливается режим </w:t>
      </w:r>
      <w:r w:rsidRPr="00AD2643">
        <w:rPr>
          <w:rFonts w:ascii="Arial" w:hAnsi="Arial" w:cs="Arial"/>
          <w:sz w:val="16"/>
          <w:szCs w:val="16"/>
        </w:rPr>
        <w:t>использования  земель и земельных</w:t>
      </w:r>
      <w:r w:rsidRPr="00AD2643">
        <w:rPr>
          <w:rFonts w:ascii="Arial" w:hAnsi="Arial" w:cs="Arial"/>
          <w:color w:val="22272F"/>
          <w:sz w:val="16"/>
          <w:szCs w:val="16"/>
        </w:rPr>
        <w:t>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Зона охраняемого природного ландшафта - территория, в пределах которой устанавливается режим </w:t>
      </w:r>
      <w:r w:rsidRPr="00AD2643">
        <w:rPr>
          <w:rFonts w:ascii="Arial" w:hAnsi="Arial" w:cs="Arial"/>
          <w:sz w:val="16"/>
          <w:szCs w:val="16"/>
        </w:rPr>
        <w:t>использования  земель и земельных</w:t>
      </w:r>
      <w:r w:rsidRPr="00AD2643">
        <w:rPr>
          <w:rFonts w:ascii="Arial" w:hAnsi="Arial" w:cs="Arial"/>
          <w:color w:val="22272F"/>
          <w:sz w:val="16"/>
          <w:szCs w:val="16"/>
        </w:rPr>
        <w:t>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Требование об установлении зон охраны объекта культурного наследия к выявленному объекту культурного наследия не предъявляется.</w:t>
      </w:r>
    </w:p>
    <w:p w:rsidR="00AD2643" w:rsidRPr="00AD2643" w:rsidRDefault="00AD2643" w:rsidP="00AD2643">
      <w:pPr>
        <w:ind w:firstLine="567"/>
        <w:jc w:val="both"/>
        <w:rPr>
          <w:rFonts w:ascii="Arial" w:hAnsi="Arial" w:cs="Arial"/>
          <w:b/>
          <w:color w:val="22272F"/>
          <w:sz w:val="16"/>
          <w:szCs w:val="16"/>
        </w:rPr>
      </w:pPr>
    </w:p>
    <w:p w:rsidR="00AD2643" w:rsidRPr="00AD2643" w:rsidRDefault="00AD2643" w:rsidP="00AD2643">
      <w:pPr>
        <w:ind w:firstLine="567"/>
        <w:jc w:val="both"/>
        <w:rPr>
          <w:rFonts w:ascii="Arial" w:hAnsi="Arial" w:cs="Arial"/>
          <w:b/>
          <w:color w:val="22272F"/>
          <w:sz w:val="16"/>
          <w:szCs w:val="16"/>
        </w:rPr>
      </w:pPr>
      <w:r w:rsidRPr="00AD2643">
        <w:rPr>
          <w:rFonts w:ascii="Arial" w:hAnsi="Arial" w:cs="Arial"/>
          <w:b/>
          <w:color w:val="22272F"/>
          <w:sz w:val="16"/>
          <w:szCs w:val="16"/>
        </w:rPr>
        <w:t>Защитные зоны объектов культурного наследия.</w:t>
      </w:r>
    </w:p>
    <w:p w:rsidR="00AD2643" w:rsidRPr="00AD2643" w:rsidRDefault="00AD2643" w:rsidP="00AD2643">
      <w:pPr>
        <w:ind w:firstLine="567"/>
        <w:jc w:val="both"/>
        <w:rPr>
          <w:rFonts w:ascii="Arial" w:hAnsi="Arial" w:cs="Arial"/>
          <w:b/>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В случае </w:t>
      </w:r>
      <w:proofErr w:type="gramStart"/>
      <w:r w:rsidRPr="00AD2643">
        <w:rPr>
          <w:rFonts w:ascii="Arial" w:hAnsi="Arial" w:cs="Arial"/>
          <w:color w:val="22272F"/>
          <w:sz w:val="16"/>
          <w:szCs w:val="16"/>
        </w:rPr>
        <w:t>отсутствия утвержденного проекта зон охраны объектов культурного наследия</w:t>
      </w:r>
      <w:proofErr w:type="gramEnd"/>
      <w:r w:rsidRPr="00AD2643">
        <w:rPr>
          <w:rFonts w:ascii="Arial" w:hAnsi="Arial" w:cs="Arial"/>
          <w:color w:val="22272F"/>
          <w:sz w:val="16"/>
          <w:szCs w:val="16"/>
        </w:rPr>
        <w:t xml:space="preserve"> устанавливаются защитные зоны объектов культурного наследия.</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Согласно </w:t>
      </w:r>
      <w:hyperlink r:id="rId62" w:anchor="/document/12127232/entry/34103" w:history="1">
        <w:r w:rsidRPr="00AD2643">
          <w:rPr>
            <w:rFonts w:ascii="Arial" w:hAnsi="Arial" w:cs="Arial"/>
            <w:sz w:val="16"/>
            <w:szCs w:val="16"/>
          </w:rPr>
          <w:t>пункту 3 статьи 34.1</w:t>
        </w:r>
      </w:hyperlink>
      <w:r w:rsidRPr="00AD2643">
        <w:rPr>
          <w:rFonts w:ascii="Arial" w:hAnsi="Arial" w:cs="Arial"/>
          <w:color w:val="22272F"/>
          <w:sz w:val="16"/>
          <w:szCs w:val="16"/>
        </w:rPr>
        <w:t xml:space="preserve"> Федерального закона от 25.06.2020 № 73-ФЗ границы защитной зоны </w:t>
      </w:r>
      <w:r w:rsidRPr="00AD2643">
        <w:rPr>
          <w:rFonts w:ascii="Arial" w:hAnsi="Arial" w:cs="Arial"/>
          <w:sz w:val="16"/>
          <w:szCs w:val="16"/>
        </w:rPr>
        <w:t>объекта культурного наследия устанавливаются: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lastRenderedPageBreak/>
        <w:t>для памятника, расположенного в границах населенного пункта, на расстоянии 100 метров от внешних границ территории памятника;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для памятника, расположенного вне границ населенного пункта, на расстоянии 200 метров от внешних границ территории памятника;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Согласно </w:t>
      </w:r>
      <w:hyperlink r:id="rId63" w:anchor="/document/12127232/entry/34104" w:history="1">
        <w:r w:rsidRPr="00AD2643">
          <w:rPr>
            <w:rFonts w:ascii="Arial" w:hAnsi="Arial" w:cs="Arial"/>
            <w:sz w:val="16"/>
            <w:szCs w:val="16"/>
          </w:rPr>
          <w:t>пункту 4 статьи 34.1</w:t>
        </w:r>
      </w:hyperlink>
      <w:r w:rsidRPr="00AD2643">
        <w:rPr>
          <w:rFonts w:ascii="Arial" w:hAnsi="Arial" w:cs="Arial"/>
          <w:sz w:val="16"/>
          <w:szCs w:val="16"/>
        </w:rPr>
        <w:t> Федерального закона от 25.06.2020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roofErr w:type="gramEnd"/>
      <w:r w:rsidRPr="00AD2643">
        <w:rPr>
          <w:rFonts w:ascii="Arial" w:hAnsi="Arial" w:cs="Arial"/>
          <w:sz w:val="16"/>
          <w:szCs w:val="16"/>
        </w:rPr>
        <w:t xml:space="preserve">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sz w:val="16"/>
          <w:szCs w:val="16"/>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64" w:anchor="/document/12127232/entry/34103" w:history="1">
        <w:r w:rsidRPr="00AD2643">
          <w:rPr>
            <w:rFonts w:ascii="Arial" w:hAnsi="Arial" w:cs="Arial"/>
            <w:sz w:val="16"/>
            <w:szCs w:val="16"/>
          </w:rPr>
          <w:t>пунктами 3</w:t>
        </w:r>
      </w:hyperlink>
      <w:r w:rsidRPr="00AD2643">
        <w:rPr>
          <w:rFonts w:ascii="Arial" w:hAnsi="Arial" w:cs="Arial"/>
          <w:sz w:val="16"/>
          <w:szCs w:val="16"/>
        </w:rPr>
        <w:t> и </w:t>
      </w:r>
      <w:hyperlink r:id="rId65" w:anchor="/document/12127232/entry/34104" w:history="1">
        <w:r w:rsidRPr="00AD2643">
          <w:rPr>
            <w:rFonts w:ascii="Arial" w:hAnsi="Arial" w:cs="Arial"/>
            <w:sz w:val="16"/>
            <w:szCs w:val="16"/>
          </w:rPr>
          <w:t>4 статьи 34.1</w:t>
        </w:r>
      </w:hyperlink>
      <w:r w:rsidRPr="00AD2643">
        <w:rPr>
          <w:rFonts w:ascii="Arial" w:hAnsi="Arial" w:cs="Arial"/>
          <w:sz w:val="16"/>
          <w:szCs w:val="16"/>
        </w:rPr>
        <w:t> Федерального закона от 25.06.2020 № 73-ФЗ, на основании заключения историко-культурной экспертизы с учетом историко-градостроительного и ландшафтного окружения такого объекта культурного</w:t>
      </w:r>
      <w:r w:rsidRPr="00AD2643">
        <w:rPr>
          <w:rFonts w:ascii="Arial" w:hAnsi="Arial" w:cs="Arial"/>
          <w:color w:val="22272F"/>
          <w:sz w:val="16"/>
          <w:szCs w:val="16"/>
        </w:rPr>
        <w:t xml:space="preserve"> наследия в порядке, установленном Правительством РФ.</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color w:val="22272F"/>
          <w:sz w:val="16"/>
          <w:szCs w:val="16"/>
        </w:rPr>
        <w:t xml:space="preserve">Защитные зоны не устанавливаются для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w:t>
      </w:r>
      <w:r w:rsidRPr="00AD2643">
        <w:rPr>
          <w:rFonts w:ascii="Arial" w:hAnsi="Arial" w:cs="Arial"/>
          <w:sz w:val="16"/>
          <w:szCs w:val="16"/>
        </w:rPr>
        <w:t>предусмотренные </w:t>
      </w:r>
      <w:hyperlink r:id="rId66" w:anchor="/document/12127232/entry/564" w:history="1">
        <w:r w:rsidRPr="00AD2643">
          <w:rPr>
            <w:rFonts w:ascii="Arial" w:hAnsi="Arial" w:cs="Arial"/>
            <w:sz w:val="16"/>
            <w:szCs w:val="16"/>
          </w:rPr>
          <w:t>статьей 56.4</w:t>
        </w:r>
      </w:hyperlink>
      <w:r w:rsidRPr="00AD2643">
        <w:rPr>
          <w:rFonts w:ascii="Arial" w:hAnsi="Arial" w:cs="Arial"/>
          <w:sz w:val="16"/>
          <w:szCs w:val="16"/>
        </w:rPr>
        <w:t> Федерального закона от 25.06.2020 № 73-ФЗ требования и ограничения.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Согласно </w:t>
      </w:r>
      <w:hyperlink r:id="rId67" w:anchor="/document/12127232/entry/0" w:history="1">
        <w:r w:rsidRPr="00AD2643">
          <w:rPr>
            <w:rFonts w:ascii="Arial" w:hAnsi="Arial" w:cs="Arial"/>
            <w:sz w:val="16"/>
            <w:szCs w:val="16"/>
          </w:rPr>
          <w:t>Федеральному закону</w:t>
        </w:r>
      </w:hyperlink>
      <w:r w:rsidRPr="00AD2643">
        <w:rPr>
          <w:rFonts w:ascii="Arial" w:hAnsi="Arial" w:cs="Arial"/>
          <w:sz w:val="16"/>
          <w:szCs w:val="16"/>
        </w:rPr>
        <w:t> от 25.06.2020 № 73-ФЗ, защитные зоны не устанавливаются для объектов археологического наследия, некрополей, захоронений, расположенных в границах некрополей.</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sz w:val="16"/>
          <w:szCs w:val="16"/>
        </w:rPr>
        <w:t>Согласно </w:t>
      </w:r>
      <w:hyperlink r:id="rId68" w:anchor="/document/36978716/entry/0" w:history="1">
        <w:r w:rsidRPr="00AD2643">
          <w:rPr>
            <w:rFonts w:ascii="Arial" w:hAnsi="Arial" w:cs="Arial"/>
            <w:sz w:val="16"/>
            <w:szCs w:val="16"/>
          </w:rPr>
          <w:t>Закону</w:t>
        </w:r>
      </w:hyperlink>
      <w:r w:rsidRPr="00AD2643">
        <w:rPr>
          <w:rFonts w:ascii="Arial" w:hAnsi="Arial" w:cs="Arial"/>
          <w:sz w:val="16"/>
          <w:szCs w:val="16"/>
        </w:rPr>
        <w:t> Краснодарского края от 23.07.2015 № 3223-КЗ «Об объектах культурного наследия (памятниках истории и культуры) народов РФ</w:t>
      </w:r>
      <w:r w:rsidRPr="00AD2643">
        <w:rPr>
          <w:rFonts w:ascii="Arial" w:hAnsi="Arial" w:cs="Arial"/>
          <w:color w:val="22272F"/>
          <w:sz w:val="16"/>
          <w:szCs w:val="16"/>
        </w:rPr>
        <w:t>, расположенных на территории Краснодарского края» (далее - </w:t>
      </w:r>
      <w:hyperlink r:id="rId69" w:anchor="/document/36978716/entry/0" w:history="1">
        <w:r w:rsidRPr="00AD2643">
          <w:rPr>
            <w:rFonts w:ascii="Arial" w:hAnsi="Arial" w:cs="Arial"/>
            <w:color w:val="3272C0"/>
            <w:sz w:val="16"/>
            <w:szCs w:val="16"/>
            <w:u w:val="single"/>
          </w:rPr>
          <w:t>Закон</w:t>
        </w:r>
      </w:hyperlink>
      <w:r w:rsidRPr="00AD2643">
        <w:rPr>
          <w:rFonts w:ascii="Arial" w:hAnsi="Arial" w:cs="Arial"/>
          <w:color w:val="22272F"/>
          <w:sz w:val="16"/>
          <w:szCs w:val="16"/>
        </w:rPr>
        <w:t> Краснодарского края от 23.07.2015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w:t>
      </w:r>
      <w:proofErr w:type="gramEnd"/>
      <w:r w:rsidRPr="00AD2643">
        <w:rPr>
          <w:rFonts w:ascii="Arial" w:hAnsi="Arial" w:cs="Arial"/>
          <w:color w:val="22272F"/>
          <w:sz w:val="16"/>
          <w:szCs w:val="16"/>
        </w:rPr>
        <w:t xml:space="preserve">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 от границы территории объекта культурного наследия по всему его периметру.</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sz w:val="16"/>
          <w:szCs w:val="16"/>
        </w:rPr>
      </w:pPr>
      <w:r w:rsidRPr="00AD2643">
        <w:rPr>
          <w:rFonts w:ascii="Arial" w:hAnsi="Arial" w:cs="Arial"/>
          <w:b/>
          <w:sz w:val="16"/>
          <w:szCs w:val="16"/>
        </w:rPr>
        <w:t>Зоны охраны объектов археологического наследия.</w:t>
      </w:r>
    </w:p>
    <w:p w:rsidR="00AD2643" w:rsidRPr="00AD2643" w:rsidRDefault="00AD2643" w:rsidP="00AD2643">
      <w:pPr>
        <w:ind w:firstLine="567"/>
        <w:jc w:val="both"/>
        <w:rPr>
          <w:rFonts w:ascii="Arial" w:hAnsi="Arial" w:cs="Arial"/>
          <w:b/>
          <w:sz w:val="16"/>
          <w:szCs w:val="16"/>
        </w:rPr>
      </w:pP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color w:val="22272F"/>
          <w:sz w:val="16"/>
          <w:szCs w:val="16"/>
        </w:rPr>
        <w:t xml:space="preserve">Зоны охраны археологического наследия устанавливаются </w:t>
      </w:r>
      <w:r w:rsidRPr="00AD2643">
        <w:rPr>
          <w:rFonts w:ascii="Arial" w:hAnsi="Arial" w:cs="Arial"/>
          <w:sz w:val="16"/>
          <w:szCs w:val="16"/>
        </w:rPr>
        <w:t>согласно </w:t>
      </w:r>
      <w:hyperlink r:id="rId70" w:anchor="/document/36978716/entry/113" w:history="1">
        <w:r w:rsidRPr="00AD2643">
          <w:rPr>
            <w:rFonts w:ascii="Arial" w:hAnsi="Arial" w:cs="Arial"/>
            <w:sz w:val="16"/>
            <w:szCs w:val="16"/>
          </w:rPr>
          <w:t>пункту 3 статьи 11</w:t>
        </w:r>
      </w:hyperlink>
      <w:r w:rsidRPr="00AD2643">
        <w:rPr>
          <w:rFonts w:ascii="Arial" w:hAnsi="Arial" w:cs="Arial"/>
          <w:sz w:val="16"/>
          <w:szCs w:val="16"/>
        </w:rPr>
        <w:t> Закона Краснодарского края от 23.07.2015 года № 3223-КЗ и </w:t>
      </w:r>
      <w:hyperlink r:id="rId71" w:anchor="/document/23901487/entry/1" w:history="1">
        <w:r w:rsidRPr="00AD2643">
          <w:rPr>
            <w:rFonts w:ascii="Arial" w:hAnsi="Arial" w:cs="Arial"/>
            <w:sz w:val="16"/>
            <w:szCs w:val="16"/>
          </w:rPr>
          <w:t>статье 1</w:t>
        </w:r>
      </w:hyperlink>
      <w:r w:rsidRPr="00AD2643">
        <w:rPr>
          <w:rFonts w:ascii="Arial" w:hAnsi="Arial" w:cs="Arial"/>
          <w:sz w:val="16"/>
          <w:szCs w:val="16"/>
        </w:rPr>
        <w:t>, </w:t>
      </w:r>
      <w:hyperlink r:id="rId72" w:anchor="/document/23901487/entry/7" w:history="1">
        <w:r w:rsidRPr="00AD2643">
          <w:rPr>
            <w:rFonts w:ascii="Arial" w:hAnsi="Arial" w:cs="Arial"/>
            <w:sz w:val="16"/>
            <w:szCs w:val="16"/>
          </w:rPr>
          <w:t>статье 7</w:t>
        </w:r>
      </w:hyperlink>
      <w:r w:rsidRPr="00AD2643">
        <w:rPr>
          <w:rFonts w:ascii="Arial" w:hAnsi="Arial" w:cs="Arial"/>
          <w:sz w:val="16"/>
          <w:szCs w:val="16"/>
        </w:rPr>
        <w:t> Закона Краснодарского края от 06.06.2002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roofErr w:type="gramEnd"/>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Согласно </w:t>
      </w:r>
      <w:hyperlink r:id="rId73" w:anchor="/document/36978716/entry/0" w:history="1">
        <w:r w:rsidRPr="00AD2643">
          <w:rPr>
            <w:rFonts w:ascii="Arial" w:hAnsi="Arial" w:cs="Arial"/>
            <w:sz w:val="16"/>
            <w:szCs w:val="16"/>
          </w:rPr>
          <w:t>Закону</w:t>
        </w:r>
      </w:hyperlink>
      <w:r w:rsidRPr="00AD2643">
        <w:rPr>
          <w:rFonts w:ascii="Arial" w:hAnsi="Arial" w:cs="Arial"/>
          <w:sz w:val="16"/>
          <w:szCs w:val="16"/>
        </w:rPr>
        <w:t> Краснодарского края от 23.07.2015 года №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1) для объектов археологического наследия:</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а) поселения, городища, селища, усадьбы независимо от места их расположения - 500 м. от границ памятника по всему его периметру;</w:t>
      </w: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 от границ памятника по всему его периметру;</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в) курганы высотой:</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до 1 м. - 50 м. от границ памятника по всему его периметру;</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до 2 м. - 75 м. от границ памятника по всему его периметру;</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до 3 м. - 125 м. от границ памятника по всему его периметру;</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свыше 3 м. - 150 м. от границ памятника по всему его периметру.</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sz w:val="16"/>
          <w:szCs w:val="16"/>
        </w:rPr>
        <w:t>В границах зон охраны объекта археологического наследия, установленных </w:t>
      </w:r>
      <w:hyperlink r:id="rId74" w:anchor="/document/36978716/entry/113" w:history="1">
        <w:r w:rsidRPr="00AD2643">
          <w:rPr>
            <w:rFonts w:ascii="Arial" w:hAnsi="Arial" w:cs="Arial"/>
            <w:sz w:val="16"/>
            <w:szCs w:val="16"/>
          </w:rPr>
          <w:t>частью 3 статьи 11</w:t>
        </w:r>
      </w:hyperlink>
      <w:r w:rsidRPr="00AD2643">
        <w:rPr>
          <w:rFonts w:ascii="Arial" w:hAnsi="Arial" w:cs="Arial"/>
          <w:sz w:val="16"/>
          <w:szCs w:val="16"/>
        </w:rPr>
        <w:t> Закона Краснодар</w:t>
      </w:r>
      <w:r w:rsidRPr="00AD2643">
        <w:rPr>
          <w:rFonts w:ascii="Arial" w:hAnsi="Arial" w:cs="Arial"/>
          <w:color w:val="22272F"/>
          <w:sz w:val="16"/>
          <w:szCs w:val="16"/>
        </w:rPr>
        <w:t>ского края от 23.07.2015 № 3223-КЗ, до утверждения в 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w:t>
      </w:r>
      <w:proofErr w:type="gramEnd"/>
      <w:r w:rsidRPr="00AD2643">
        <w:rPr>
          <w:rFonts w:ascii="Arial" w:hAnsi="Arial" w:cs="Arial"/>
          <w:color w:val="22272F"/>
          <w:sz w:val="16"/>
          <w:szCs w:val="16"/>
        </w:rPr>
        <w:t xml:space="preserve"> том числе сельскохозяйственные работы, работы по благоустройству и озеленению территории, не нарушающие природный ландшафт.</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27. Охранная зона объектов электроэнергетики.</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 xml:space="preserve">Порядок установления охранных зон объектов </w:t>
      </w:r>
      <w:proofErr w:type="spellStart"/>
      <w:r w:rsidRPr="00AD2643">
        <w:rPr>
          <w:rFonts w:ascii="Arial" w:hAnsi="Arial" w:cs="Arial"/>
          <w:color w:val="22272F"/>
          <w:sz w:val="16"/>
          <w:szCs w:val="16"/>
        </w:rPr>
        <w:t>электросетевого</w:t>
      </w:r>
      <w:proofErr w:type="spellEnd"/>
      <w:r w:rsidRPr="00AD2643">
        <w:rPr>
          <w:rFonts w:ascii="Arial" w:hAnsi="Arial" w:cs="Arial"/>
          <w:color w:val="22272F"/>
          <w:sz w:val="16"/>
          <w:szCs w:val="16"/>
        </w:rPr>
        <w:t xml:space="preserve"> хозяйства, а также особые условия использования земельных участков, расположенных в пределах охранных зон, </w:t>
      </w:r>
      <w:r w:rsidRPr="00AD2643">
        <w:rPr>
          <w:rFonts w:ascii="Arial" w:hAnsi="Arial" w:cs="Arial"/>
          <w:sz w:val="16"/>
          <w:szCs w:val="16"/>
        </w:rPr>
        <w:t>обеспечивающих безопасное функционирование и эксплуатацию указанных объектов, определяют </w:t>
      </w:r>
      <w:hyperlink r:id="rId75" w:anchor="/document/12165555/entry/1000" w:history="1">
        <w:r w:rsidRPr="00AD2643">
          <w:rPr>
            <w:rFonts w:ascii="Arial" w:hAnsi="Arial" w:cs="Arial"/>
            <w:sz w:val="16"/>
            <w:szCs w:val="16"/>
          </w:rPr>
          <w:t xml:space="preserve">«Правила установления охранных зон объектов </w:t>
        </w:r>
        <w:proofErr w:type="spellStart"/>
        <w:r w:rsidRPr="00AD2643">
          <w:rPr>
            <w:rFonts w:ascii="Arial" w:hAnsi="Arial" w:cs="Arial"/>
            <w:sz w:val="16"/>
            <w:szCs w:val="16"/>
          </w:rPr>
          <w:t>электросетевого</w:t>
        </w:r>
        <w:proofErr w:type="spellEnd"/>
        <w:r w:rsidRPr="00AD2643">
          <w:rPr>
            <w:rFonts w:ascii="Arial" w:hAnsi="Arial" w:cs="Arial"/>
            <w:sz w:val="16"/>
            <w:szCs w:val="16"/>
          </w:rPr>
          <w:t xml:space="preserve"> хозяйства и особые условия использования земельных участков, расположенных в границах таких зон»</w:t>
        </w:r>
      </w:hyperlink>
      <w:r w:rsidRPr="00AD2643">
        <w:rPr>
          <w:rFonts w:ascii="Arial" w:hAnsi="Arial" w:cs="Arial"/>
          <w:sz w:val="16"/>
          <w:szCs w:val="16"/>
        </w:rPr>
        <w:t>, утвержденные </w:t>
      </w:r>
      <w:hyperlink r:id="rId76" w:anchor="/document/12165555/entry/0" w:history="1">
        <w:r w:rsidRPr="00AD2643">
          <w:rPr>
            <w:rFonts w:ascii="Arial" w:hAnsi="Arial" w:cs="Arial"/>
            <w:sz w:val="16"/>
            <w:szCs w:val="16"/>
          </w:rPr>
          <w:t>постановлением</w:t>
        </w:r>
      </w:hyperlink>
      <w:r w:rsidRPr="00AD2643">
        <w:rPr>
          <w:rFonts w:ascii="Arial" w:hAnsi="Arial" w:cs="Arial"/>
          <w:sz w:val="16"/>
          <w:szCs w:val="16"/>
        </w:rPr>
        <w:t> Правительства РФ</w:t>
      </w:r>
      <w:r w:rsidRPr="00AD2643">
        <w:rPr>
          <w:rFonts w:ascii="Arial" w:hAnsi="Arial" w:cs="Arial"/>
          <w:color w:val="22272F"/>
          <w:sz w:val="16"/>
          <w:szCs w:val="16"/>
        </w:rPr>
        <w:t xml:space="preserve"> от 24.02.2009 № 160.</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sz w:val="16"/>
          <w:szCs w:val="16"/>
        </w:rPr>
        <w:t xml:space="preserve">Регламенты использования  территории охранной зоны объектов </w:t>
      </w:r>
      <w:proofErr w:type="spellStart"/>
      <w:r w:rsidRPr="00AD2643">
        <w:rPr>
          <w:rFonts w:ascii="Arial" w:hAnsi="Arial" w:cs="Arial"/>
          <w:sz w:val="16"/>
          <w:szCs w:val="16"/>
        </w:rPr>
        <w:t>электросетевого</w:t>
      </w:r>
      <w:proofErr w:type="spellEnd"/>
      <w:r w:rsidRPr="00AD2643">
        <w:rPr>
          <w:rFonts w:ascii="Arial" w:hAnsi="Arial" w:cs="Arial"/>
          <w:sz w:val="16"/>
          <w:szCs w:val="16"/>
        </w:rPr>
        <w:t xml:space="preserve"> хозяйства установлены </w:t>
      </w:r>
      <w:hyperlink r:id="rId77" w:anchor="/document/12165555/entry/1008" w:history="1">
        <w:r w:rsidRPr="00AD2643">
          <w:rPr>
            <w:rFonts w:ascii="Arial" w:hAnsi="Arial" w:cs="Arial"/>
            <w:sz w:val="16"/>
            <w:szCs w:val="16"/>
          </w:rPr>
          <w:t>пунктом 8</w:t>
        </w:r>
      </w:hyperlink>
      <w:r w:rsidRPr="00AD2643">
        <w:rPr>
          <w:rFonts w:ascii="Arial" w:hAnsi="Arial" w:cs="Arial"/>
          <w:sz w:val="16"/>
          <w:szCs w:val="16"/>
        </w:rPr>
        <w:t> и </w:t>
      </w:r>
      <w:hyperlink r:id="rId78" w:anchor="/document/12165555/entry/1009" w:history="1">
        <w:r w:rsidRPr="00AD2643">
          <w:rPr>
            <w:rFonts w:ascii="Arial" w:hAnsi="Arial" w:cs="Arial"/>
            <w:sz w:val="16"/>
            <w:szCs w:val="16"/>
          </w:rPr>
          <w:t>пунктом 9</w:t>
        </w:r>
      </w:hyperlink>
      <w:r w:rsidRPr="00AD2643">
        <w:rPr>
          <w:rFonts w:ascii="Arial" w:hAnsi="Arial" w:cs="Arial"/>
          <w:sz w:val="16"/>
          <w:szCs w:val="16"/>
        </w:rPr>
        <w:t xml:space="preserve"> »Правил установления охранных зон объектов </w:t>
      </w:r>
      <w:proofErr w:type="spellStart"/>
      <w:r w:rsidRPr="00AD2643">
        <w:rPr>
          <w:rFonts w:ascii="Arial" w:hAnsi="Arial" w:cs="Arial"/>
          <w:sz w:val="16"/>
          <w:szCs w:val="16"/>
        </w:rPr>
        <w:t>электросетевого</w:t>
      </w:r>
      <w:proofErr w:type="spellEnd"/>
      <w:r w:rsidRPr="00AD2643">
        <w:rPr>
          <w:rFonts w:ascii="Arial" w:hAnsi="Arial" w:cs="Arial"/>
          <w:sz w:val="16"/>
          <w:szCs w:val="16"/>
        </w:rPr>
        <w:t xml:space="preserve"> хозяйства и особые условия использования земельных участков, расположенных в границах таких зон», утвержденных </w:t>
      </w:r>
      <w:hyperlink r:id="rId79" w:anchor="/document/12165555/entry/0" w:history="1">
        <w:r w:rsidRPr="00AD2643">
          <w:rPr>
            <w:rFonts w:ascii="Arial" w:hAnsi="Arial" w:cs="Arial"/>
            <w:sz w:val="16"/>
            <w:szCs w:val="16"/>
          </w:rPr>
          <w:t>постановлением</w:t>
        </w:r>
      </w:hyperlink>
      <w:r w:rsidRPr="00AD2643">
        <w:rPr>
          <w:rFonts w:ascii="Arial" w:hAnsi="Arial" w:cs="Arial"/>
          <w:sz w:val="16"/>
          <w:szCs w:val="16"/>
        </w:rPr>
        <w:t xml:space="preserve"> Правительства </w:t>
      </w:r>
      <w:r w:rsidRPr="00AD2643">
        <w:rPr>
          <w:rFonts w:ascii="Arial" w:hAnsi="Arial" w:cs="Arial"/>
          <w:color w:val="22272F"/>
          <w:sz w:val="16"/>
          <w:szCs w:val="16"/>
        </w:rPr>
        <w:t>РФ от 24.02.2009 года  № 160.</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Охранные зоны устанавливаются: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w:t>
      </w:r>
      <w:r w:rsidRPr="00AD2643">
        <w:rPr>
          <w:rFonts w:ascii="Arial" w:hAnsi="Arial" w:cs="Arial"/>
          <w:color w:val="22272F"/>
          <w:sz w:val="16"/>
          <w:szCs w:val="16"/>
        </w:rPr>
        <w:lastRenderedPageBreak/>
        <w:t>расстоянии 1 м. (при прохождении кабельных линий напряжением до 1 киловольта в городах под тротуарами - на 0,6 м. в сторону зданий и</w:t>
      </w:r>
      <w:proofErr w:type="gramEnd"/>
      <w:r w:rsidRPr="00AD2643">
        <w:rPr>
          <w:rFonts w:ascii="Arial" w:hAnsi="Arial" w:cs="Arial"/>
          <w:color w:val="22272F"/>
          <w:sz w:val="16"/>
          <w:szCs w:val="16"/>
        </w:rPr>
        <w:t xml:space="preserve"> сооружений и на 1 метр в сторону проезжей части улицы);</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AD2643">
        <w:rPr>
          <w:rFonts w:ascii="Arial" w:hAnsi="Arial" w:cs="Arial"/>
          <w:color w:val="22272F"/>
          <w:sz w:val="16"/>
          <w:szCs w:val="16"/>
        </w:rPr>
        <w:t xml:space="preserve"> охранных зон вдоль воздушных линий электропередачи;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Перечень объектов, для которых </w:t>
      </w:r>
      <w:proofErr w:type="gramStart"/>
      <w:r w:rsidRPr="00AD2643">
        <w:rPr>
          <w:rFonts w:ascii="Arial" w:hAnsi="Arial" w:cs="Arial"/>
          <w:color w:val="22272F"/>
          <w:sz w:val="16"/>
          <w:szCs w:val="16"/>
        </w:rPr>
        <w:t>установлены зоны с особыми условиями использования на территории муниципального образования город Краснодар представлен</w:t>
      </w:r>
      <w:proofErr w:type="gramEnd"/>
      <w:r w:rsidRPr="00AD2643">
        <w:rPr>
          <w:rFonts w:ascii="Arial" w:hAnsi="Arial" w:cs="Arial"/>
          <w:color w:val="22272F"/>
          <w:sz w:val="16"/>
          <w:szCs w:val="16"/>
        </w:rPr>
        <w:t xml:space="preserve"> ниже.</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28. Охранная зона линий и сооружений связи.</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Охранные зоны линий и сооружений связи установлены в соответствии с </w:t>
      </w:r>
      <w:r w:rsidRPr="00AD2643">
        <w:rPr>
          <w:rStyle w:val="aff8"/>
          <w:rFonts w:ascii="Arial" w:hAnsi="Arial" w:cs="Arial"/>
          <w:sz w:val="16"/>
          <w:szCs w:val="16"/>
        </w:rPr>
        <w:t>требованиями </w:t>
      </w:r>
      <w:hyperlink r:id="rId80" w:anchor="/document/186117/entry/0" w:history="1">
        <w:r w:rsidRPr="00AD2643">
          <w:rPr>
            <w:rStyle w:val="aff8"/>
            <w:rFonts w:ascii="Arial" w:hAnsi="Arial" w:cs="Arial"/>
            <w:sz w:val="16"/>
            <w:szCs w:val="16"/>
          </w:rPr>
          <w:t>Федерального закона</w:t>
        </w:r>
      </w:hyperlink>
      <w:r w:rsidRPr="00AD2643">
        <w:rPr>
          <w:rStyle w:val="aff8"/>
          <w:rFonts w:ascii="Arial" w:hAnsi="Arial" w:cs="Arial"/>
          <w:sz w:val="16"/>
          <w:szCs w:val="16"/>
        </w:rPr>
        <w:t> от 07.07.2003 № 126-ФЗ «О связи» и Правилами  охраны линий и сооружений связи РФ, утвержденными постановлением Правительства РФ от 09.06.1995 № 578. Охранные зоны установлены для</w:t>
      </w:r>
      <w:r w:rsidRPr="00AD2643">
        <w:rPr>
          <w:rFonts w:ascii="Arial" w:hAnsi="Arial" w:cs="Arial"/>
          <w:color w:val="22272F"/>
          <w:sz w:val="16"/>
          <w:szCs w:val="16"/>
        </w:rPr>
        <w:t xml:space="preserve">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На трассах кабельных и воздушных линий связи и линий радиофикации: устанавливаются охранные зоны с особыми условиями использования:</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 с каждой стороны;</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б) для наземных и подземных необслуживаемых усилительных и регенерационных пунктов на кабельных линиях связи в виде участков земли</w:t>
      </w:r>
      <w:proofErr w:type="gramStart"/>
      <w:r w:rsidRPr="00AD2643">
        <w:rPr>
          <w:rFonts w:ascii="Arial" w:hAnsi="Arial" w:cs="Arial"/>
          <w:color w:val="22272F"/>
          <w:sz w:val="16"/>
          <w:szCs w:val="16"/>
        </w:rPr>
        <w:t> ,</w:t>
      </w:r>
      <w:proofErr w:type="gramEnd"/>
      <w:r w:rsidRPr="00AD2643">
        <w:rPr>
          <w:rFonts w:ascii="Arial" w:hAnsi="Arial" w:cs="Arial"/>
          <w:color w:val="22272F"/>
          <w:sz w:val="16"/>
          <w:szCs w:val="16"/>
        </w:rPr>
        <w:t xml:space="preserve">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создаются просеки в лесных массивах и зеленых насаждениях:</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а) при высоте насаждений менее 4,0 м. - шириной не менее расстояния между крайними проводами воздушных линий связи и линий радиофикации плюс 4 м. (по 2,0 м. с каждой стороны от крайних проводов до ветвей деревьев);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б) при высоте насаждений более 4,0 м. - шириной не менее расстояния между крайними проводами воздушных линий связи и линий радиофикации плюс метров (по 3,0 м. с каждой стороны от крайних проводов до ветвей деревьев);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 вдоль трассы кабеля связи - шириной не менее 6,0 м. (по 3,0 м. с каждой стороны от кабеля связи);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29. Охранная зона железных дорог.</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Согласно </w:t>
      </w:r>
      <w:hyperlink r:id="rId81" w:anchor="/document/12162226/entry/0" w:history="1">
        <w:r w:rsidRPr="00AD2643">
          <w:rPr>
            <w:rFonts w:ascii="Arial" w:hAnsi="Arial" w:cs="Arial"/>
            <w:sz w:val="16"/>
            <w:szCs w:val="16"/>
          </w:rPr>
          <w:t>приказу</w:t>
        </w:r>
      </w:hyperlink>
      <w:r w:rsidRPr="00AD2643">
        <w:rPr>
          <w:rFonts w:ascii="Arial" w:hAnsi="Arial" w:cs="Arial"/>
          <w:sz w:val="16"/>
          <w:szCs w:val="16"/>
        </w:rPr>
        <w:t> </w:t>
      </w:r>
      <w:r w:rsidRPr="00AD2643">
        <w:rPr>
          <w:rFonts w:ascii="Arial" w:hAnsi="Arial" w:cs="Arial"/>
          <w:color w:val="22272F"/>
          <w:sz w:val="16"/>
          <w:szCs w:val="16"/>
        </w:rPr>
        <w:t>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w:t>
      </w:r>
      <w:proofErr w:type="gramEnd"/>
      <w:r w:rsidRPr="00AD2643">
        <w:rPr>
          <w:rFonts w:ascii="Arial" w:hAnsi="Arial" w:cs="Arial"/>
          <w:color w:val="22272F"/>
          <w:sz w:val="16"/>
          <w:szCs w:val="16"/>
        </w:rPr>
        <w:t xml:space="preserve">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в местах, подверженных снежным обвалам (лавинам), оползням, размывам, селевым потокам, </w:t>
      </w:r>
      <w:proofErr w:type="spellStart"/>
      <w:r w:rsidRPr="00AD2643">
        <w:rPr>
          <w:rFonts w:ascii="Arial" w:hAnsi="Arial" w:cs="Arial"/>
          <w:color w:val="22272F"/>
          <w:sz w:val="16"/>
          <w:szCs w:val="16"/>
        </w:rPr>
        <w:t>оврагообразованию</w:t>
      </w:r>
      <w:proofErr w:type="spellEnd"/>
      <w:r w:rsidRPr="00AD2643">
        <w:rPr>
          <w:rFonts w:ascii="Arial" w:hAnsi="Arial" w:cs="Arial"/>
          <w:color w:val="22272F"/>
          <w:sz w:val="16"/>
          <w:szCs w:val="16"/>
        </w:rPr>
        <w:t xml:space="preserve">, </w:t>
      </w:r>
      <w:proofErr w:type="spellStart"/>
      <w:r w:rsidRPr="00AD2643">
        <w:rPr>
          <w:rFonts w:ascii="Arial" w:hAnsi="Arial" w:cs="Arial"/>
          <w:color w:val="22272F"/>
          <w:sz w:val="16"/>
          <w:szCs w:val="16"/>
        </w:rPr>
        <w:t>карстообразованию</w:t>
      </w:r>
      <w:proofErr w:type="spellEnd"/>
      <w:r w:rsidRPr="00AD2643">
        <w:rPr>
          <w:rFonts w:ascii="Arial" w:hAnsi="Arial" w:cs="Arial"/>
          <w:color w:val="22272F"/>
          <w:sz w:val="16"/>
          <w:szCs w:val="16"/>
        </w:rPr>
        <w:t xml:space="preserve"> и другим опасным геологическим воздействиям;</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 районах подвижных песков;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 xml:space="preserve">В соответствии с пунктом 6 выше указанного приказа, 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w:t>
      </w:r>
      <w:proofErr w:type="spellStart"/>
      <w:r w:rsidRPr="00AD2643">
        <w:rPr>
          <w:rFonts w:ascii="Arial" w:hAnsi="Arial" w:cs="Arial"/>
          <w:color w:val="22272F"/>
          <w:sz w:val="16"/>
          <w:szCs w:val="16"/>
        </w:rPr>
        <w:t>пожаро</w:t>
      </w:r>
      <w:proofErr w:type="spellEnd"/>
      <w:r w:rsidRPr="00AD2643">
        <w:rPr>
          <w:rFonts w:ascii="Arial" w:hAnsi="Arial" w:cs="Arial"/>
          <w:color w:val="22272F"/>
          <w:sz w:val="16"/>
          <w:szCs w:val="16"/>
        </w:rPr>
        <w:t xml:space="preserve"> взрывоопасными и опасными грузами, иных факторов, а также необходимости поэтапного развития объектов железнодорожного транспорта.</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В связи с тем, что для территории </w:t>
      </w:r>
      <w:proofErr w:type="spellStart"/>
      <w:r w:rsidRPr="00AD2643">
        <w:rPr>
          <w:rFonts w:ascii="Arial" w:hAnsi="Arial" w:cs="Arial"/>
          <w:color w:val="22272F"/>
          <w:sz w:val="16"/>
          <w:szCs w:val="16"/>
        </w:rPr>
        <w:t>Новокубанского</w:t>
      </w:r>
      <w:proofErr w:type="spellEnd"/>
      <w:r w:rsidRPr="00AD2643">
        <w:rPr>
          <w:rFonts w:ascii="Arial" w:hAnsi="Arial" w:cs="Arial"/>
          <w:color w:val="22272F"/>
          <w:sz w:val="16"/>
          <w:szCs w:val="16"/>
        </w:rPr>
        <w:t xml:space="preserve"> городского поселения не характерны вышеперечисленные негативные воздействия, а железнодорожные пути не проходят в местах, требующих особого внимания, следует, что охранная зона железных дорог не нормируется.</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30. Зоны санитарной охраны источников питьевого и хозяйственно-бытового водоснабжения.</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1.Зона санитарной охраны (далее – ЗСО) организуется в составе трех поясов: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второй и третий пояс</w:t>
      </w:r>
      <w:proofErr w:type="gramStart"/>
      <w:r w:rsidRPr="00AD2643">
        <w:rPr>
          <w:rFonts w:ascii="Arial" w:hAnsi="Arial" w:cs="Arial"/>
          <w:color w:val="22272F"/>
          <w:sz w:val="16"/>
          <w:szCs w:val="16"/>
        </w:rPr>
        <w:t>а(</w:t>
      </w:r>
      <w:proofErr w:type="gramEnd"/>
      <w:r w:rsidRPr="00AD2643">
        <w:rPr>
          <w:rFonts w:ascii="Arial" w:hAnsi="Arial" w:cs="Arial"/>
          <w:color w:val="22272F"/>
          <w:sz w:val="16"/>
          <w:szCs w:val="16"/>
        </w:rPr>
        <w:t>пояса ограничений) включают территорию, предназначенную для предупреждения загрязнения воды источников водоснабжения.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2.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w:t>
      </w:r>
      <w:r w:rsidRPr="00AD2643">
        <w:rPr>
          <w:rFonts w:ascii="Arial" w:hAnsi="Arial" w:cs="Arial"/>
          <w:color w:val="22272F"/>
          <w:sz w:val="16"/>
          <w:szCs w:val="16"/>
        </w:rPr>
        <w:lastRenderedPageBreak/>
        <w:t xml:space="preserve">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15 см"/>
        </w:smartTagPr>
        <w:r w:rsidRPr="00AD2643">
          <w:rPr>
            <w:rFonts w:ascii="Arial" w:hAnsi="Arial" w:cs="Arial"/>
            <w:color w:val="22272F"/>
            <w:sz w:val="16"/>
            <w:szCs w:val="16"/>
          </w:rPr>
          <w:t>30 м</w:t>
        </w:r>
      </w:smartTag>
      <w:r w:rsidRPr="00AD2643">
        <w:rPr>
          <w:rFonts w:ascii="Arial" w:hAnsi="Arial" w:cs="Arial"/>
          <w:color w:val="22272F"/>
          <w:sz w:val="16"/>
          <w:szCs w:val="16"/>
        </w:rPr>
        <w:t xml:space="preserve"> от скважины.</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3. Режимы зон санитарной охраны (ЗСО) источников питьевого водоснабжения: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Первый пояс – зона строгого режима.</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Второй пояс – зона режима ограничений против бактериальног</w:t>
      </w:r>
      <w:proofErr w:type="gramStart"/>
      <w:r w:rsidRPr="00AD2643">
        <w:rPr>
          <w:rFonts w:ascii="Arial" w:hAnsi="Arial" w:cs="Arial"/>
          <w:color w:val="22272F"/>
          <w:sz w:val="16"/>
          <w:szCs w:val="16"/>
        </w:rPr>
        <w:t>о(</w:t>
      </w:r>
      <w:proofErr w:type="gramEnd"/>
      <w:r w:rsidRPr="00AD2643">
        <w:rPr>
          <w:rFonts w:ascii="Arial" w:hAnsi="Arial" w:cs="Arial"/>
          <w:color w:val="22272F"/>
          <w:sz w:val="16"/>
          <w:szCs w:val="16"/>
        </w:rPr>
        <w:t>микробного) загрязнения.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Следует учитывать:</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все виды строительства разрешаются санитарно-эпидемиологической службой;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AD2643">
        <w:rPr>
          <w:rFonts w:ascii="Arial" w:hAnsi="Arial" w:cs="Arial"/>
          <w:color w:val="22272F"/>
          <w:sz w:val="16"/>
          <w:szCs w:val="16"/>
        </w:rPr>
        <w:t>канализование</w:t>
      </w:r>
      <w:proofErr w:type="spellEnd"/>
      <w:r w:rsidRPr="00AD2643">
        <w:rPr>
          <w:rFonts w:ascii="Arial" w:hAnsi="Arial" w:cs="Arial"/>
          <w:color w:val="22272F"/>
          <w:sz w:val="16"/>
          <w:szCs w:val="16"/>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запрещается загрязнять водоемы и территории сбросом нечистот, мусора, навоза, промышленных отходов и пр.</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Третий пояс – зона режима ограничений от химического загрязнения.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По 3-ему поясу (равно, как и входящим в его состав 2-ому и 1-омупоясам) предусматриваются следующие мероприятия: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 запрещение размещения накопителей </w:t>
      </w:r>
      <w:proofErr w:type="spellStart"/>
      <w:r w:rsidRPr="00AD2643">
        <w:rPr>
          <w:rFonts w:ascii="Arial" w:hAnsi="Arial" w:cs="Arial"/>
          <w:color w:val="22272F"/>
          <w:sz w:val="16"/>
          <w:szCs w:val="16"/>
        </w:rPr>
        <w:t>промстоков</w:t>
      </w:r>
      <w:proofErr w:type="spellEnd"/>
      <w:r w:rsidRPr="00AD2643">
        <w:rPr>
          <w:rFonts w:ascii="Arial" w:hAnsi="Arial" w:cs="Arial"/>
          <w:color w:val="22272F"/>
          <w:sz w:val="16"/>
          <w:szCs w:val="16"/>
        </w:rPr>
        <w:t xml:space="preserve">, </w:t>
      </w:r>
      <w:proofErr w:type="spellStart"/>
      <w:r w:rsidRPr="00AD2643">
        <w:rPr>
          <w:rFonts w:ascii="Arial" w:hAnsi="Arial" w:cs="Arial"/>
          <w:color w:val="22272F"/>
          <w:sz w:val="16"/>
          <w:szCs w:val="16"/>
        </w:rPr>
        <w:t>шламохранилищ</w:t>
      </w:r>
      <w:proofErr w:type="spellEnd"/>
      <w:r w:rsidRPr="00AD2643">
        <w:rPr>
          <w:rFonts w:ascii="Arial" w:hAnsi="Arial" w:cs="Arial"/>
          <w:color w:val="22272F"/>
          <w:sz w:val="16"/>
          <w:szCs w:val="16"/>
        </w:rPr>
        <w:t>, складов ГСМ, складов ядохимикатов и минеральных удобрений, крупных птицефабрик и животноводческих комплексов.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Восстановление и охрана водных объектов и источников питьевого водоснабжения возможны при проведении комплекса мероприятий: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разработка проектов и организация зон санитарной охраны источников водоснабжения;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разработка и утверждение схем комплексного использования и охраны водных объектов;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разработка и установление нормативов допустимого воздействия на водные объекты и целевых показателей качества воды в водных объектах;</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AD2643">
        <w:rPr>
          <w:rFonts w:ascii="Arial" w:hAnsi="Arial" w:cs="Arial"/>
          <w:color w:val="22272F"/>
          <w:sz w:val="16"/>
          <w:szCs w:val="16"/>
        </w:rPr>
        <w:t>водоохранных</w:t>
      </w:r>
      <w:proofErr w:type="spellEnd"/>
      <w:r w:rsidRPr="00AD2643">
        <w:rPr>
          <w:rFonts w:ascii="Arial" w:hAnsi="Arial" w:cs="Arial"/>
          <w:color w:val="22272F"/>
          <w:sz w:val="16"/>
          <w:szCs w:val="16"/>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реконструкция существующих очистных сооружений, строительство современных локальных очистных сооружений;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проведение плановых мероприятий по расчистке водоемов и берегов.</w:t>
      </w:r>
    </w:p>
    <w:p w:rsidR="00AD2643" w:rsidRPr="00AD2643" w:rsidRDefault="00AD2643" w:rsidP="00AD2643">
      <w:pPr>
        <w:pStyle w:val="Geonika"/>
        <w:spacing w:before="0" w:after="0"/>
        <w:rPr>
          <w:rFonts w:ascii="Arial" w:hAnsi="Arial" w:cs="Arial"/>
          <w:color w:val="22272F"/>
          <w:sz w:val="16"/>
          <w:szCs w:val="16"/>
          <w:lang w:eastAsia="ru-RU" w:bidi="ar-SA"/>
        </w:rPr>
      </w:pPr>
      <w:r w:rsidRPr="00AD2643">
        <w:rPr>
          <w:rFonts w:ascii="Arial" w:hAnsi="Arial" w:cs="Arial"/>
          <w:color w:val="22272F"/>
          <w:sz w:val="16"/>
          <w:szCs w:val="16"/>
          <w:lang w:eastAsia="ru-RU" w:bidi="ar-SA"/>
        </w:rPr>
        <w:t xml:space="preserve">Согласно </w:t>
      </w:r>
      <w:proofErr w:type="spellStart"/>
      <w:r w:rsidRPr="00AD2643">
        <w:rPr>
          <w:rFonts w:ascii="Arial" w:hAnsi="Arial" w:cs="Arial"/>
          <w:color w:val="22272F"/>
          <w:sz w:val="16"/>
          <w:szCs w:val="16"/>
          <w:lang w:eastAsia="ru-RU" w:bidi="ar-SA"/>
        </w:rPr>
        <w:t>СанПин</w:t>
      </w:r>
      <w:proofErr w:type="spellEnd"/>
      <w:r w:rsidRPr="00AD2643">
        <w:rPr>
          <w:rFonts w:ascii="Arial" w:hAnsi="Arial" w:cs="Arial"/>
          <w:color w:val="22272F"/>
          <w:sz w:val="16"/>
          <w:szCs w:val="16"/>
          <w:lang w:eastAsia="ru-RU" w:bidi="ar-SA"/>
        </w:rPr>
        <w:t xml:space="preserve"> 2.1.4.1110-02 «Зоны санитарной охраны источников питьевого водоснабжения и водопроводов питьевого назначения» от водоводов устанавливается санитарно-защитная полоса.  </w:t>
      </w:r>
    </w:p>
    <w:p w:rsidR="00AD2643" w:rsidRPr="00AD2643" w:rsidRDefault="00AD2643" w:rsidP="00AD2643">
      <w:pPr>
        <w:pStyle w:val="Geonika"/>
        <w:spacing w:before="0" w:after="0"/>
        <w:rPr>
          <w:rFonts w:ascii="Arial" w:hAnsi="Arial" w:cs="Arial"/>
          <w:color w:val="22272F"/>
          <w:sz w:val="16"/>
          <w:szCs w:val="16"/>
          <w:lang w:eastAsia="ru-RU" w:bidi="ar-SA"/>
        </w:rPr>
      </w:pPr>
      <w:r w:rsidRPr="00AD2643">
        <w:rPr>
          <w:rFonts w:ascii="Arial" w:hAnsi="Arial" w:cs="Arial"/>
          <w:color w:val="22272F"/>
          <w:sz w:val="16"/>
          <w:szCs w:val="16"/>
          <w:lang w:eastAsia="ru-RU" w:bidi="ar-SA"/>
        </w:rPr>
        <w:t>Ширину санитарно-защитной полосы, следует принимать по обе стороны от крайних линий водовода:</w:t>
      </w:r>
    </w:p>
    <w:p w:rsidR="00AD2643" w:rsidRPr="00AD2643" w:rsidRDefault="00AD2643" w:rsidP="00AD2643">
      <w:pPr>
        <w:pStyle w:val="afff"/>
        <w:spacing w:after="0"/>
        <w:rPr>
          <w:rFonts w:ascii="Arial" w:hAnsi="Arial"/>
          <w:color w:val="22272F"/>
          <w:sz w:val="16"/>
          <w:szCs w:val="16"/>
        </w:rPr>
      </w:pPr>
      <w:r w:rsidRPr="00AD2643">
        <w:rPr>
          <w:rFonts w:ascii="Arial" w:hAnsi="Arial"/>
          <w:color w:val="22272F"/>
          <w:sz w:val="16"/>
          <w:szCs w:val="16"/>
        </w:rPr>
        <w:t>при отсутствии грунтовых вод – не менее 10 метров при диаметре водовода до 1000 мм и не менее 20 метров при диаметре водовода более 1000 м;</w:t>
      </w:r>
    </w:p>
    <w:p w:rsidR="00AD2643" w:rsidRPr="00AD2643" w:rsidRDefault="00AD2643" w:rsidP="00AD2643">
      <w:pPr>
        <w:pStyle w:val="afff"/>
        <w:spacing w:after="0"/>
        <w:rPr>
          <w:rFonts w:ascii="Arial" w:hAnsi="Arial"/>
          <w:color w:val="22272F"/>
          <w:sz w:val="16"/>
          <w:szCs w:val="16"/>
        </w:rPr>
      </w:pPr>
      <w:r w:rsidRPr="00AD2643">
        <w:rPr>
          <w:rFonts w:ascii="Arial" w:hAnsi="Arial"/>
          <w:color w:val="22272F"/>
          <w:sz w:val="16"/>
          <w:szCs w:val="16"/>
        </w:rPr>
        <w:t>при наличии грунтовых вод – не менее 50 метров и вне зависимости от диаметра водоводов.</w:t>
      </w:r>
    </w:p>
    <w:p w:rsidR="00AD2643" w:rsidRPr="00AD2643" w:rsidRDefault="00AD2643" w:rsidP="00AD2643">
      <w:pPr>
        <w:pStyle w:val="Geonika"/>
        <w:spacing w:before="0" w:after="0"/>
        <w:rPr>
          <w:rFonts w:ascii="Arial" w:hAnsi="Arial" w:cs="Arial"/>
          <w:color w:val="22272F"/>
          <w:sz w:val="16"/>
          <w:szCs w:val="16"/>
          <w:lang w:eastAsia="ru-RU" w:bidi="ar-SA"/>
        </w:rPr>
      </w:pPr>
      <w:r w:rsidRPr="00AD2643">
        <w:rPr>
          <w:rFonts w:ascii="Arial" w:hAnsi="Arial" w:cs="Arial"/>
          <w:color w:val="22272F"/>
          <w:sz w:val="16"/>
          <w:szCs w:val="16"/>
          <w:lang w:eastAsia="ru-RU" w:bidi="ar-SA"/>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AD2643" w:rsidRPr="00AD2643" w:rsidRDefault="00AD2643" w:rsidP="00AD2643">
      <w:pPr>
        <w:pStyle w:val="Geonika"/>
        <w:spacing w:before="0" w:after="0"/>
        <w:rPr>
          <w:rFonts w:ascii="Arial" w:hAnsi="Arial" w:cs="Arial"/>
          <w:color w:val="22272F"/>
          <w:sz w:val="16"/>
          <w:szCs w:val="16"/>
          <w:lang w:eastAsia="ru-RU" w:bidi="ar-SA"/>
        </w:rPr>
      </w:pPr>
      <w:r w:rsidRPr="00AD2643">
        <w:rPr>
          <w:rFonts w:ascii="Arial" w:hAnsi="Arial" w:cs="Arial"/>
          <w:color w:val="22272F"/>
          <w:sz w:val="16"/>
          <w:szCs w:val="16"/>
          <w:lang w:eastAsia="ru-RU" w:bidi="ar-SA"/>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D2643" w:rsidRPr="00AD2643" w:rsidRDefault="00AD2643" w:rsidP="00AD2643">
      <w:pPr>
        <w:pStyle w:val="Geonika"/>
        <w:spacing w:before="0" w:after="0"/>
        <w:rPr>
          <w:rFonts w:ascii="Arial" w:hAnsi="Arial" w:cs="Arial"/>
          <w:color w:val="22272F"/>
          <w:sz w:val="16"/>
          <w:szCs w:val="16"/>
          <w:lang w:eastAsia="ru-RU" w:bidi="ar-SA"/>
        </w:rPr>
      </w:pPr>
      <w:r w:rsidRPr="00AD2643">
        <w:rPr>
          <w:rFonts w:ascii="Arial" w:hAnsi="Arial" w:cs="Arial"/>
          <w:color w:val="22272F"/>
          <w:sz w:val="16"/>
          <w:szCs w:val="16"/>
          <w:lang w:eastAsia="ru-RU" w:bidi="ar-SA"/>
        </w:rPr>
        <w:t>Мероприятия по санитарно-защитной полосе водоводов:</w:t>
      </w:r>
    </w:p>
    <w:p w:rsidR="00AD2643" w:rsidRPr="00AD2643" w:rsidRDefault="00AD2643" w:rsidP="00AD2643">
      <w:pPr>
        <w:pStyle w:val="afff"/>
        <w:spacing w:after="0"/>
        <w:rPr>
          <w:rFonts w:ascii="Arial" w:hAnsi="Arial"/>
          <w:color w:val="22272F"/>
          <w:sz w:val="16"/>
          <w:szCs w:val="16"/>
        </w:rPr>
      </w:pPr>
      <w:r w:rsidRPr="00AD2643">
        <w:rPr>
          <w:rFonts w:ascii="Arial" w:hAnsi="Arial"/>
          <w:color w:val="22272F"/>
          <w:sz w:val="16"/>
          <w:szCs w:val="16"/>
        </w:rPr>
        <w:t>в пределах санитарно-защитной полосы водоводов должны отсутствовать источники загрязнения почвы и грунтовых вод;</w:t>
      </w:r>
    </w:p>
    <w:p w:rsidR="00AD2643" w:rsidRPr="00AD2643" w:rsidRDefault="00AD2643" w:rsidP="00AD2643">
      <w:pPr>
        <w:pStyle w:val="afff"/>
        <w:spacing w:after="0"/>
        <w:rPr>
          <w:rFonts w:ascii="Arial" w:hAnsi="Arial"/>
          <w:color w:val="22272F"/>
          <w:sz w:val="16"/>
          <w:szCs w:val="16"/>
        </w:rPr>
      </w:pPr>
      <w:r w:rsidRPr="00AD2643">
        <w:rPr>
          <w:rFonts w:ascii="Arial" w:hAnsi="Arial"/>
          <w:color w:val="22272F"/>
          <w:sz w:val="16"/>
          <w:szCs w:val="16"/>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D2643" w:rsidRPr="00AD2643" w:rsidRDefault="00AD2643" w:rsidP="00AD2643">
      <w:pPr>
        <w:ind w:firstLine="567"/>
        <w:jc w:val="both"/>
        <w:rPr>
          <w:rFonts w:ascii="Arial" w:hAnsi="Arial" w:cs="Arial"/>
          <w:color w:val="22272F"/>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31. Придорожные полосы автомобильных дорог.</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w:t>
      </w:r>
      <w:proofErr w:type="gramEnd"/>
      <w:r w:rsidRPr="00AD2643">
        <w:rPr>
          <w:rFonts w:ascii="Arial" w:hAnsi="Arial" w:cs="Arial"/>
          <w:color w:val="22272F"/>
          <w:sz w:val="16"/>
          <w:szCs w:val="16"/>
        </w:rPr>
        <w:t xml:space="preserve"> </w:t>
      </w:r>
      <w:proofErr w:type="gramStart"/>
      <w:r w:rsidRPr="00AD2643">
        <w:rPr>
          <w:rFonts w:ascii="Arial" w:hAnsi="Arial" w:cs="Arial"/>
          <w:color w:val="22272F"/>
          <w:sz w:val="16"/>
          <w:szCs w:val="16"/>
        </w:rPr>
        <w:t>В соответствии с </w:t>
      </w:r>
      <w:hyperlink r:id="rId82" w:anchor="/document/12157004/entry/0" w:history="1">
        <w:r w:rsidRPr="00AD2643">
          <w:rPr>
            <w:rFonts w:ascii="Arial" w:hAnsi="Arial" w:cs="Arial"/>
            <w:sz w:val="16"/>
            <w:szCs w:val="16"/>
          </w:rPr>
          <w:t>Федеральным законом</w:t>
        </w:r>
      </w:hyperlink>
      <w:r w:rsidRPr="00AD2643">
        <w:rPr>
          <w:rFonts w:ascii="Arial" w:hAnsi="Arial" w:cs="Arial"/>
          <w:color w:val="22272F"/>
          <w:sz w:val="16"/>
          <w:szCs w:val="16"/>
        </w:rPr>
        <w:t> от 08.11.2007 № 257-ФЗ «Об автомобильных дорогах и о дорожной деятельности в РФ и о внесении изменений в отдельные законодательные акты РФ» придорожные полосы устанавливаются для автомобильных дорог (за исключением автомобильных дорог, расположенных в границах населенных пунктов) в зависимости от класса и (или) категории автомобильных дорог с учетом перспектив их развития в размере:</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75 м. для автомобильных дорог первой и второй категорий;</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50 м. для автомобильных дорог третьей и четвертой категории;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25 м. для автомобильных дорог пятой категории;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Режим использования придорожных полос автомобильных дорог федерального значения определен </w:t>
      </w:r>
      <w:r w:rsidRPr="00AD2643">
        <w:rPr>
          <w:rFonts w:ascii="Arial" w:hAnsi="Arial" w:cs="Arial"/>
          <w:sz w:val="16"/>
          <w:szCs w:val="16"/>
          <w:shd w:val="clear" w:color="auto" w:fill="FFFFFF"/>
        </w:rPr>
        <w:t>Федеральным законом от 08.11.2007 № 257-ФЗ «Об автомобильных дорогах и о дорожной деятельности в РФ»</w:t>
      </w:r>
      <w:proofErr w:type="gramStart"/>
      <w:r w:rsidRPr="00AD2643">
        <w:rPr>
          <w:rFonts w:ascii="Arial" w:hAnsi="Arial" w:cs="Arial"/>
          <w:sz w:val="16"/>
          <w:szCs w:val="16"/>
          <w:shd w:val="clear" w:color="auto" w:fill="FFFFFF"/>
        </w:rPr>
        <w:t>,</w:t>
      </w:r>
      <w:r w:rsidRPr="00AD2643">
        <w:rPr>
          <w:rFonts w:ascii="Arial" w:hAnsi="Arial" w:cs="Arial"/>
          <w:color w:val="22272F"/>
          <w:sz w:val="16"/>
          <w:szCs w:val="16"/>
        </w:rPr>
        <w:t>р</w:t>
      </w:r>
      <w:proofErr w:type="gramEnd"/>
      <w:r w:rsidRPr="00AD2643">
        <w:rPr>
          <w:rFonts w:ascii="Arial" w:hAnsi="Arial" w:cs="Arial"/>
          <w:color w:val="22272F"/>
          <w:sz w:val="16"/>
          <w:szCs w:val="16"/>
        </w:rPr>
        <w:t xml:space="preserve">ежим использования придорожных полос автомобильных дорог </w:t>
      </w:r>
      <w:r w:rsidRPr="00AD2643">
        <w:rPr>
          <w:rFonts w:ascii="Arial" w:hAnsi="Arial" w:cs="Arial"/>
          <w:sz w:val="16"/>
          <w:szCs w:val="16"/>
        </w:rPr>
        <w:t>автомобильных дорог регионального или межмуниципального значения - приказом </w:t>
      </w:r>
      <w:r w:rsidRPr="00AD2643">
        <w:rPr>
          <w:rFonts w:ascii="Arial" w:hAnsi="Arial" w:cs="Arial"/>
          <w:color w:val="22272F"/>
          <w:sz w:val="16"/>
          <w:szCs w:val="16"/>
        </w:rPr>
        <w:t>Министерства транспорта и дорожного хозяйства Краснодарского края от 09.11.2016 № 468 (ред. от 11.08.2023).</w:t>
      </w:r>
    </w:p>
    <w:p w:rsidR="00AD2643" w:rsidRPr="00AD2643" w:rsidRDefault="00AD2643" w:rsidP="00AD2643">
      <w:pPr>
        <w:ind w:firstLine="567"/>
        <w:jc w:val="both"/>
        <w:rPr>
          <w:rFonts w:ascii="Arial" w:hAnsi="Arial" w:cs="Arial"/>
          <w:b/>
          <w:bCs/>
          <w:sz w:val="16"/>
          <w:szCs w:val="16"/>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32. Зоны затопления и подтопления.</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lastRenderedPageBreak/>
        <w:t>В соответствии с </w:t>
      </w:r>
      <w:hyperlink r:id="rId83" w:anchor="/document/12147594/entry/67115" w:history="1">
        <w:r w:rsidRPr="00AD2643">
          <w:rPr>
            <w:rFonts w:ascii="Arial" w:hAnsi="Arial" w:cs="Arial"/>
            <w:sz w:val="16"/>
            <w:szCs w:val="16"/>
          </w:rPr>
          <w:t>частью 5 статьи 67.1</w:t>
        </w:r>
      </w:hyperlink>
      <w:r w:rsidRPr="00AD2643">
        <w:rPr>
          <w:rFonts w:ascii="Arial" w:hAnsi="Arial" w:cs="Arial"/>
          <w:color w:val="22272F"/>
          <w:sz w:val="16"/>
          <w:szCs w:val="16"/>
        </w:rPr>
        <w:t> Водного кодекса РФ, Приказом Кубанского бассейнового водного управления (</w:t>
      </w:r>
      <w:proofErr w:type="gramStart"/>
      <w:r w:rsidRPr="00AD2643">
        <w:rPr>
          <w:rFonts w:ascii="Arial" w:hAnsi="Arial" w:cs="Arial"/>
          <w:color w:val="22272F"/>
          <w:sz w:val="16"/>
          <w:szCs w:val="16"/>
        </w:rPr>
        <w:t>Кубанское</w:t>
      </w:r>
      <w:proofErr w:type="gramEnd"/>
      <w:r w:rsidRPr="00AD2643">
        <w:rPr>
          <w:rFonts w:ascii="Arial" w:hAnsi="Arial" w:cs="Arial"/>
          <w:color w:val="22272F"/>
          <w:sz w:val="16"/>
          <w:szCs w:val="16"/>
        </w:rPr>
        <w:t xml:space="preserve"> БВУ) от 04.06.2021№ 76-пр «Об установлении зон затопления, подтопления Краснодарского края» установлены зоны затопления, подтопления Краснодарского края.</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На карте «Зоны с особыми условиями использования территории» отображены утвержденные границы зон затопления, подтопления.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В соответствии с частью </w:t>
      </w:r>
      <w:hyperlink r:id="rId84" w:anchor="/document/12147594/entry/67115" w:history="1">
        <w:r w:rsidRPr="00AD2643">
          <w:rPr>
            <w:rFonts w:ascii="Arial" w:hAnsi="Arial" w:cs="Arial"/>
            <w:sz w:val="16"/>
            <w:szCs w:val="16"/>
          </w:rPr>
          <w:t>3 статьи 67.1</w:t>
        </w:r>
      </w:hyperlink>
      <w:r w:rsidRPr="00AD2643">
        <w:rPr>
          <w:rFonts w:ascii="Arial" w:hAnsi="Arial" w:cs="Arial"/>
          <w:color w:val="22272F"/>
          <w:sz w:val="16"/>
          <w:szCs w:val="16"/>
        </w:rPr>
        <w:t> Водного кодекса РФ В границах зон затопления, подтопления запрещаются: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color w:val="22272F"/>
          <w:sz w:val="16"/>
          <w:szCs w:val="16"/>
        </w:rPr>
        <w:t xml:space="preserve">2) использование сточных вод </w:t>
      </w:r>
      <w:r w:rsidRPr="00AD2643">
        <w:rPr>
          <w:rFonts w:ascii="Arial" w:hAnsi="Arial" w:cs="Arial"/>
          <w:sz w:val="16"/>
          <w:szCs w:val="16"/>
        </w:rPr>
        <w:t>в целях повышения почвенного плодородия;</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4) осуществление авиационных мер по борьбе с вредными организмами.</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 xml:space="preserve">4. </w:t>
      </w:r>
      <w:proofErr w:type="gramStart"/>
      <w:r w:rsidRPr="00AD2643">
        <w:rPr>
          <w:rFonts w:ascii="Arial" w:hAnsi="Arial" w:cs="Arial"/>
          <w:sz w:val="16"/>
          <w:szCs w:val="16"/>
        </w:rPr>
        <w:t xml:space="preserve">Инженерная защита территорий и объектов от негативного воздействия вод (строительство </w:t>
      </w:r>
      <w:proofErr w:type="spellStart"/>
      <w:r w:rsidRPr="00AD2643">
        <w:rPr>
          <w:rFonts w:ascii="Arial" w:hAnsi="Arial" w:cs="Arial"/>
          <w:sz w:val="16"/>
          <w:szCs w:val="16"/>
        </w:rPr>
        <w:t>водоограждающих</w:t>
      </w:r>
      <w:proofErr w:type="spellEnd"/>
      <w:r w:rsidRPr="00AD2643">
        <w:rPr>
          <w:rFonts w:ascii="Arial" w:hAnsi="Arial" w:cs="Arial"/>
          <w:sz w:val="16"/>
          <w:szCs w:val="16"/>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w:t>
      </w:r>
      <w:hyperlink r:id="rId85" w:anchor="/document/12138258/entry/3" w:history="1">
        <w:r w:rsidRPr="00AD2643">
          <w:rPr>
            <w:rFonts w:ascii="Arial" w:hAnsi="Arial" w:cs="Arial"/>
            <w:sz w:val="16"/>
            <w:szCs w:val="16"/>
          </w:rPr>
          <w:t>законодательством</w:t>
        </w:r>
      </w:hyperlink>
      <w:r w:rsidRPr="00AD2643">
        <w:rPr>
          <w:rFonts w:ascii="Arial" w:hAnsi="Arial" w:cs="Arial"/>
          <w:sz w:val="16"/>
          <w:szCs w:val="16"/>
        </w:rPr>
        <w:t> РФ о градостроительной</w:t>
      </w:r>
      <w:proofErr w:type="gramEnd"/>
      <w:r w:rsidRPr="00AD2643">
        <w:rPr>
          <w:rFonts w:ascii="Arial" w:hAnsi="Arial" w:cs="Arial"/>
          <w:sz w:val="16"/>
          <w:szCs w:val="16"/>
        </w:rPr>
        <w:t xml:space="preserve">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РФ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AD2643" w:rsidRPr="00AD2643" w:rsidRDefault="00AD2643" w:rsidP="00AD2643">
      <w:pPr>
        <w:shd w:val="clear" w:color="auto" w:fill="FFFFFF"/>
        <w:ind w:firstLine="567"/>
        <w:jc w:val="both"/>
        <w:rPr>
          <w:rFonts w:ascii="Arial" w:hAnsi="Arial" w:cs="Arial"/>
          <w:sz w:val="16"/>
          <w:szCs w:val="16"/>
        </w:rPr>
      </w:pPr>
      <w:r w:rsidRPr="00AD2643">
        <w:rPr>
          <w:rFonts w:ascii="Arial" w:hAnsi="Arial" w:cs="Arial"/>
          <w:sz w:val="16"/>
          <w:szCs w:val="16"/>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w:t>
      </w:r>
      <w:hyperlink r:id="rId86" w:anchor="/document/12124624/entry/7100" w:history="1">
        <w:r w:rsidRPr="00AD2643">
          <w:rPr>
            <w:rFonts w:ascii="Arial" w:hAnsi="Arial" w:cs="Arial"/>
            <w:sz w:val="16"/>
            <w:szCs w:val="16"/>
          </w:rPr>
          <w:t>земельным законодательством</w:t>
        </w:r>
      </w:hyperlink>
      <w:r w:rsidRPr="00AD2643">
        <w:rPr>
          <w:rFonts w:ascii="Arial" w:hAnsi="Arial" w:cs="Arial"/>
          <w:sz w:val="16"/>
          <w:szCs w:val="16"/>
        </w:rPr>
        <w:t> и </w:t>
      </w:r>
      <w:hyperlink r:id="rId87" w:anchor="/document/10164072/entry/23920" w:history="1">
        <w:r w:rsidRPr="00AD2643">
          <w:rPr>
            <w:rFonts w:ascii="Arial" w:hAnsi="Arial" w:cs="Arial"/>
            <w:sz w:val="16"/>
            <w:szCs w:val="16"/>
          </w:rPr>
          <w:t>гражданским законодательством</w:t>
        </w:r>
      </w:hyperlink>
      <w:r w:rsidRPr="00AD2643">
        <w:rPr>
          <w:rFonts w:ascii="Arial" w:hAnsi="Arial" w:cs="Arial"/>
          <w:sz w:val="16"/>
          <w:szCs w:val="16"/>
        </w:rPr>
        <w:t>.</w:t>
      </w:r>
    </w:p>
    <w:p w:rsidR="00AD2643" w:rsidRPr="00AD2643" w:rsidRDefault="00AD2643" w:rsidP="00AD2643">
      <w:pPr>
        <w:widowControl w:val="0"/>
        <w:ind w:firstLine="567"/>
        <w:jc w:val="both"/>
        <w:rPr>
          <w:rFonts w:ascii="Arial" w:hAnsi="Arial" w:cs="Arial"/>
          <w:sz w:val="16"/>
          <w:szCs w:val="16"/>
          <w:lang w:eastAsia="ar-SA"/>
        </w:rPr>
      </w:pPr>
      <w:r w:rsidRPr="00AD2643">
        <w:rPr>
          <w:rFonts w:ascii="Arial" w:hAnsi="Arial" w:cs="Arial"/>
          <w:sz w:val="16"/>
          <w:szCs w:val="16"/>
        </w:rPr>
        <w:t>6.</w:t>
      </w:r>
      <w:r w:rsidRPr="00AD2643">
        <w:rPr>
          <w:rFonts w:ascii="Arial" w:hAnsi="Arial" w:cs="Arial"/>
          <w:color w:val="0070C0"/>
          <w:sz w:val="16"/>
          <w:szCs w:val="16"/>
        </w:rPr>
        <w:t xml:space="preserve"> </w:t>
      </w:r>
      <w:r w:rsidRPr="00AD2643">
        <w:rPr>
          <w:rFonts w:ascii="Arial" w:hAnsi="Arial" w:cs="Arial"/>
          <w:sz w:val="16"/>
          <w:szCs w:val="16"/>
        </w:rPr>
        <w:t>По рекомендации департамента по архитектуре и градостроительству Краснодарского края для строительства в зонах затопления, подтопления в Правила включаются следующие требования.</w:t>
      </w:r>
    </w:p>
    <w:p w:rsidR="00AD2643" w:rsidRPr="00AD2643" w:rsidRDefault="00AD2643" w:rsidP="00AD2643">
      <w:pPr>
        <w:widowControl w:val="0"/>
        <w:ind w:firstLine="567"/>
        <w:jc w:val="both"/>
        <w:rPr>
          <w:rFonts w:ascii="Arial" w:hAnsi="Arial" w:cs="Arial"/>
          <w:sz w:val="16"/>
          <w:szCs w:val="16"/>
          <w:lang w:eastAsia="ar-SA"/>
        </w:rPr>
      </w:pPr>
      <w:r w:rsidRPr="00AD2643">
        <w:rPr>
          <w:rFonts w:ascii="Arial" w:hAnsi="Arial" w:cs="Arial"/>
          <w:sz w:val="16"/>
          <w:szCs w:val="16"/>
        </w:rPr>
        <w:t xml:space="preserve">1) Получение застройщиком в органе местного самоуправления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(далее - уполномоченный орган) исходных данных - о прогнозном уровне воды в зоне затопления и (или) прогнозного уровня грунтовых вод в зоне затопления.</w:t>
      </w:r>
    </w:p>
    <w:p w:rsidR="00AD2643" w:rsidRPr="00AD2643" w:rsidRDefault="00AD2643" w:rsidP="00AD2643">
      <w:pPr>
        <w:widowControl w:val="0"/>
        <w:ind w:firstLine="567"/>
        <w:jc w:val="both"/>
        <w:rPr>
          <w:rFonts w:ascii="Arial" w:hAnsi="Arial" w:cs="Arial"/>
          <w:sz w:val="16"/>
          <w:szCs w:val="16"/>
          <w:lang w:eastAsia="ar-SA"/>
        </w:rPr>
      </w:pPr>
      <w:proofErr w:type="gramStart"/>
      <w:r w:rsidRPr="00AD2643">
        <w:rPr>
          <w:rFonts w:ascii="Arial" w:hAnsi="Arial" w:cs="Arial"/>
          <w:sz w:val="16"/>
          <w:szCs w:val="16"/>
        </w:rPr>
        <w:t xml:space="preserve">2) Предоставление застройщиком перечня мероприятий по инженерной защите объекта капитального строительства и территории от подтопления, затопления, выполненного индивидуальным предпринимателем или юридическим лицом, являющимися члена </w:t>
      </w:r>
      <w:proofErr w:type="spellStart"/>
      <w:r w:rsidRPr="00AD2643">
        <w:rPr>
          <w:rFonts w:ascii="Arial" w:hAnsi="Arial" w:cs="Arial"/>
          <w:sz w:val="16"/>
          <w:szCs w:val="16"/>
        </w:rPr>
        <w:t>саморегулируемых</w:t>
      </w:r>
      <w:proofErr w:type="spellEnd"/>
      <w:r w:rsidRPr="00AD2643">
        <w:rPr>
          <w:rFonts w:ascii="Arial" w:hAnsi="Arial" w:cs="Arial"/>
          <w:sz w:val="16"/>
          <w:szCs w:val="16"/>
        </w:rPr>
        <w:t xml:space="preserve"> организаций в области архитектурно-строительного проектирования, либо лицом, специализирующимся на проектировании гидротехнических сооружений.</w:t>
      </w:r>
      <w:proofErr w:type="gramEnd"/>
    </w:p>
    <w:p w:rsidR="00AD2643" w:rsidRPr="00AD2643" w:rsidRDefault="00AD2643" w:rsidP="00AD2643">
      <w:pPr>
        <w:widowControl w:val="0"/>
        <w:ind w:firstLine="567"/>
        <w:jc w:val="both"/>
        <w:rPr>
          <w:rFonts w:ascii="Arial" w:hAnsi="Arial" w:cs="Arial"/>
          <w:sz w:val="16"/>
          <w:szCs w:val="16"/>
          <w:lang w:eastAsia="ar-SA"/>
        </w:rPr>
      </w:pPr>
      <w:proofErr w:type="gramStart"/>
      <w:r w:rsidRPr="00AD2643">
        <w:rPr>
          <w:rFonts w:ascii="Arial" w:hAnsi="Arial" w:cs="Arial"/>
          <w:sz w:val="16"/>
          <w:szCs w:val="16"/>
        </w:rPr>
        <w:t>3) До подачи застройщиком в уполномоченный орган заявления о выдаче разрешения на строительство,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передается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roofErr w:type="gramEnd"/>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4) До подачи застройщиком заявления о выдаче разрешения на ввод в эксплуатацию объекта капитального строительства, уведомления об окончании строительства в инициативном порядке застройщиком передается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w:t>
      </w:r>
      <w:proofErr w:type="gramEnd"/>
      <w:r w:rsidRPr="00AD2643">
        <w:rPr>
          <w:rFonts w:ascii="Arial" w:hAnsi="Arial" w:cs="Arial"/>
          <w:sz w:val="16"/>
          <w:szCs w:val="16"/>
        </w:rPr>
        <w:t xml:space="preserve"> подписанный лицом, являющимся членом </w:t>
      </w:r>
      <w:proofErr w:type="spellStart"/>
      <w:r w:rsidRPr="00AD2643">
        <w:rPr>
          <w:rFonts w:ascii="Arial" w:hAnsi="Arial" w:cs="Arial"/>
          <w:sz w:val="16"/>
          <w:szCs w:val="16"/>
        </w:rPr>
        <w:t>саморегулируемых</w:t>
      </w:r>
      <w:proofErr w:type="spellEnd"/>
      <w:r w:rsidRPr="00AD2643">
        <w:rPr>
          <w:rFonts w:ascii="Arial" w:hAnsi="Arial" w:cs="Arial"/>
          <w:sz w:val="16"/>
          <w:szCs w:val="16"/>
        </w:rPr>
        <w:t xml:space="preserve"> организаций в области архитектурно-строительного проектирования или строительства, </w:t>
      </w:r>
      <w:proofErr w:type="gramStart"/>
      <w:r w:rsidRPr="00AD2643">
        <w:rPr>
          <w:rFonts w:ascii="Arial" w:hAnsi="Arial" w:cs="Arial"/>
          <w:sz w:val="16"/>
          <w:szCs w:val="16"/>
        </w:rPr>
        <w:t>содержащее</w:t>
      </w:r>
      <w:proofErr w:type="gramEnd"/>
      <w:r w:rsidRPr="00AD2643">
        <w:rPr>
          <w:rFonts w:ascii="Arial" w:hAnsi="Arial" w:cs="Arial"/>
          <w:sz w:val="16"/>
          <w:szCs w:val="16"/>
        </w:rPr>
        <w:t xml:space="preserve"> вывод о выполнении мероприятий (их комплекса) требованиям по инженерной защите объекта от затопления (или подтопления), с указанием наименования водного объекта, при паводке 1% обеспеченности.</w:t>
      </w:r>
    </w:p>
    <w:p w:rsidR="00AD2643" w:rsidRPr="00AD2643" w:rsidRDefault="00AD2643" w:rsidP="00AD2643">
      <w:pPr>
        <w:ind w:firstLine="567"/>
        <w:jc w:val="both"/>
        <w:rPr>
          <w:rFonts w:ascii="Arial" w:hAnsi="Arial" w:cs="Arial"/>
          <w:sz w:val="16"/>
          <w:szCs w:val="16"/>
          <w:lang w:eastAsia="ar-SA"/>
        </w:rPr>
      </w:pPr>
    </w:p>
    <w:p w:rsidR="00AD2643" w:rsidRPr="00AD2643" w:rsidRDefault="00AD2643" w:rsidP="00AD2643">
      <w:pPr>
        <w:ind w:firstLine="567"/>
        <w:jc w:val="both"/>
        <w:rPr>
          <w:rFonts w:ascii="Arial" w:hAnsi="Arial" w:cs="Arial"/>
          <w:b/>
          <w:bCs/>
          <w:color w:val="22272F"/>
          <w:sz w:val="16"/>
          <w:szCs w:val="16"/>
        </w:rPr>
      </w:pPr>
      <w:r w:rsidRPr="00AD2643">
        <w:rPr>
          <w:rFonts w:ascii="Arial" w:hAnsi="Arial" w:cs="Arial"/>
          <w:b/>
          <w:bCs/>
          <w:color w:val="22272F"/>
          <w:sz w:val="16"/>
          <w:szCs w:val="16"/>
        </w:rPr>
        <w:t>Статья 33. Санитарно-защитная зона.</w:t>
      </w:r>
    </w:p>
    <w:p w:rsidR="00AD2643" w:rsidRPr="00AD2643" w:rsidRDefault="00AD2643" w:rsidP="00AD2643">
      <w:pPr>
        <w:ind w:firstLine="567"/>
        <w:jc w:val="both"/>
        <w:rPr>
          <w:rFonts w:ascii="Arial" w:hAnsi="Arial" w:cs="Arial"/>
          <w:b/>
          <w:bCs/>
          <w:color w:val="22272F"/>
          <w:sz w:val="16"/>
          <w:szCs w:val="16"/>
        </w:rPr>
      </w:pP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color w:val="22272F"/>
          <w:sz w:val="16"/>
          <w:szCs w:val="16"/>
        </w:rPr>
        <w:t xml:space="preserve">В соответствии </w:t>
      </w:r>
      <w:r w:rsidRPr="00AD2643">
        <w:rPr>
          <w:rFonts w:ascii="Arial" w:hAnsi="Arial" w:cs="Arial"/>
          <w:sz w:val="16"/>
          <w:szCs w:val="16"/>
        </w:rPr>
        <w:t>с </w:t>
      </w:r>
      <w:hyperlink r:id="rId88" w:anchor="/document/12115118/entry/0" w:history="1">
        <w:r w:rsidRPr="00AD2643">
          <w:rPr>
            <w:rFonts w:ascii="Arial" w:hAnsi="Arial" w:cs="Arial"/>
            <w:sz w:val="16"/>
            <w:szCs w:val="16"/>
          </w:rPr>
          <w:t>Федеральным законом</w:t>
        </w:r>
      </w:hyperlink>
      <w:r w:rsidRPr="00AD2643">
        <w:rPr>
          <w:rFonts w:ascii="Arial" w:hAnsi="Arial" w:cs="Arial"/>
          <w:sz w:val="16"/>
          <w:szCs w:val="16"/>
        </w:rPr>
        <w:t> от 30.03.1999 № 52-ФЗ «О санитарно-эпидемиологическом благополучии населения» и </w:t>
      </w:r>
      <w:proofErr w:type="spellStart"/>
      <w:r w:rsidRPr="00AD2643">
        <w:rPr>
          <w:rFonts w:ascii="Arial" w:hAnsi="Arial" w:cs="Arial"/>
          <w:sz w:val="16"/>
          <w:szCs w:val="16"/>
        </w:rPr>
        <w:fldChar w:fldCharType="begin"/>
      </w:r>
      <w:r w:rsidRPr="00AD2643">
        <w:rPr>
          <w:rFonts w:ascii="Arial" w:hAnsi="Arial" w:cs="Arial"/>
          <w:sz w:val="16"/>
          <w:szCs w:val="16"/>
        </w:rPr>
        <w:instrText>HYPERLINK "https://internet.garant.ru/" \l "/document/12158477/entry/10000"</w:instrText>
      </w:r>
      <w:r w:rsidRPr="00AD2643">
        <w:rPr>
          <w:rFonts w:ascii="Arial" w:hAnsi="Arial" w:cs="Arial"/>
          <w:sz w:val="16"/>
          <w:szCs w:val="16"/>
        </w:rPr>
        <w:fldChar w:fldCharType="separate"/>
      </w:r>
      <w:r w:rsidRPr="00AD2643">
        <w:rPr>
          <w:rFonts w:ascii="Arial" w:hAnsi="Arial" w:cs="Arial"/>
          <w:sz w:val="16"/>
          <w:szCs w:val="16"/>
        </w:rPr>
        <w:t>СанПиН</w:t>
      </w:r>
      <w:proofErr w:type="spellEnd"/>
      <w:r w:rsidRPr="00AD2643">
        <w:rPr>
          <w:rFonts w:ascii="Arial" w:hAnsi="Arial" w:cs="Arial"/>
          <w:sz w:val="16"/>
          <w:szCs w:val="16"/>
        </w:rPr>
        <w:t xml:space="preserve"> 2.2.1./2.1.1.1200-03</w:t>
      </w:r>
      <w:r w:rsidRPr="00AD2643">
        <w:rPr>
          <w:rFonts w:ascii="Arial" w:hAnsi="Arial" w:cs="Arial"/>
          <w:sz w:val="16"/>
          <w:szCs w:val="16"/>
        </w:rPr>
        <w:fldChar w:fldCharType="end"/>
      </w:r>
      <w:r w:rsidRPr="00AD2643">
        <w:rPr>
          <w:rFonts w:ascii="Arial" w:hAnsi="Arial" w:cs="Arial"/>
          <w:sz w:val="16"/>
          <w:szCs w:val="16"/>
        </w:rPr>
        <w:t> »Санитарно</w:t>
      </w:r>
      <w:r w:rsidRPr="00AD2643">
        <w:rPr>
          <w:rFonts w:ascii="Arial" w:hAnsi="Arial" w:cs="Arial"/>
          <w:color w:val="22272F"/>
          <w:sz w:val="16"/>
          <w:szCs w:val="16"/>
        </w:rPr>
        <w:t>-защитные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(далее - СЗЗ), размер которой обеспечивает уменьшение</w:t>
      </w:r>
      <w:proofErr w:type="gramEnd"/>
      <w:r w:rsidRPr="00AD2643">
        <w:rPr>
          <w:rFonts w:ascii="Arial" w:hAnsi="Arial" w:cs="Arial"/>
          <w:color w:val="22272F"/>
          <w:sz w:val="16"/>
          <w:szCs w:val="16"/>
        </w:rPr>
        <w:t xml:space="preserve">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w:t>
      </w:r>
      <w:r w:rsidRPr="00AD2643">
        <w:rPr>
          <w:rFonts w:ascii="Arial" w:hAnsi="Arial" w:cs="Arial"/>
          <w:sz w:val="16"/>
          <w:szCs w:val="16"/>
        </w:rPr>
        <w:t>назначению СЗЗ является защитным барьером, обеспечивающим уровень безопасности населения при эксплуатации объекта в штатном режиме.</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sz w:val="16"/>
          <w:szCs w:val="16"/>
        </w:rPr>
        <w:t>В соответствии с </w:t>
      </w:r>
      <w:hyperlink r:id="rId89" w:anchor="/document/71892700/entry/0" w:history="1">
        <w:r w:rsidRPr="00AD2643">
          <w:rPr>
            <w:rFonts w:ascii="Arial" w:hAnsi="Arial" w:cs="Arial"/>
            <w:sz w:val="16"/>
            <w:szCs w:val="16"/>
          </w:rPr>
          <w:t>постановлением</w:t>
        </w:r>
      </w:hyperlink>
      <w:r w:rsidRPr="00AD2643">
        <w:rPr>
          <w:rFonts w:ascii="Arial" w:hAnsi="Arial" w:cs="Arial"/>
          <w:sz w:val="16"/>
          <w:szCs w:val="16"/>
        </w:rPr>
        <w:t> Правительства РФ от 03.03.2018 № 222 «Об утверждении Правил установления санитарно-защитных зон и использования земельных участков, расположенных в границах</w:t>
      </w:r>
      <w:r w:rsidRPr="00AD2643">
        <w:rPr>
          <w:rFonts w:ascii="Arial" w:hAnsi="Arial" w:cs="Arial"/>
          <w:color w:val="22272F"/>
          <w:sz w:val="16"/>
          <w:szCs w:val="16"/>
        </w:rPr>
        <w:t xml:space="preserve"> санитарно-защитных зон»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w:t>
      </w:r>
      <w:proofErr w:type="gramEnd"/>
      <w:r w:rsidRPr="00AD2643">
        <w:rPr>
          <w:rFonts w:ascii="Arial" w:hAnsi="Arial" w:cs="Arial"/>
          <w:color w:val="22272F"/>
          <w:sz w:val="16"/>
          <w:szCs w:val="16"/>
        </w:rPr>
        <w:t xml:space="preserve">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в срок не более одного года со дня вступления в силу настоящего постановления. При этом приведение вида разрешённого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её установления.</w:t>
      </w:r>
    </w:p>
    <w:p w:rsidR="00AD2643" w:rsidRPr="00AD2643" w:rsidRDefault="00AD2643" w:rsidP="00AD2643">
      <w:pPr>
        <w:ind w:firstLine="567"/>
        <w:jc w:val="both"/>
        <w:rPr>
          <w:rFonts w:ascii="Arial" w:hAnsi="Arial" w:cs="Arial"/>
          <w:color w:val="22272F"/>
          <w:sz w:val="16"/>
          <w:szCs w:val="16"/>
        </w:rPr>
      </w:pPr>
      <w:proofErr w:type="gramStart"/>
      <w:r w:rsidRPr="00AD2643">
        <w:rPr>
          <w:rFonts w:ascii="Arial" w:hAnsi="Arial" w:cs="Arial"/>
          <w:color w:val="22272F"/>
          <w:sz w:val="16"/>
          <w:szCs w:val="16"/>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расчётами загрязнения атмосферного воздуха, физического воздействия на атмосферный воздух, с учётом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roofErr w:type="gramEnd"/>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РФ на основании: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 xml:space="preserve">предварительного заключения Управления </w:t>
      </w:r>
      <w:proofErr w:type="spellStart"/>
      <w:r w:rsidRPr="00AD2643">
        <w:rPr>
          <w:rFonts w:ascii="Arial" w:hAnsi="Arial" w:cs="Arial"/>
          <w:color w:val="22272F"/>
          <w:sz w:val="16"/>
          <w:szCs w:val="16"/>
        </w:rPr>
        <w:t>Роспотребнадзора</w:t>
      </w:r>
      <w:proofErr w:type="spellEnd"/>
      <w:r w:rsidRPr="00AD2643">
        <w:rPr>
          <w:rFonts w:ascii="Arial" w:hAnsi="Arial" w:cs="Arial"/>
          <w:color w:val="22272F"/>
          <w:sz w:val="16"/>
          <w:szCs w:val="16"/>
        </w:rPr>
        <w:t xml:space="preserve"> по субъекту РФ;</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действующих санитарно-эпидемиологических правил и нормативов;</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экспертизы проекта санитарно-защитной зоны с расчётами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AD2643" w:rsidRPr="00AD2643" w:rsidRDefault="00AD2643" w:rsidP="00AD2643">
      <w:pPr>
        <w:ind w:firstLine="567"/>
        <w:jc w:val="both"/>
        <w:rPr>
          <w:rFonts w:ascii="Arial" w:hAnsi="Arial" w:cs="Arial"/>
          <w:color w:val="22272F"/>
          <w:sz w:val="16"/>
          <w:szCs w:val="16"/>
        </w:rPr>
      </w:pPr>
      <w:r w:rsidRPr="00AD2643">
        <w:rPr>
          <w:rFonts w:ascii="Arial" w:hAnsi="Arial" w:cs="Arial"/>
          <w:color w:val="22272F"/>
          <w:sz w:val="16"/>
          <w:szCs w:val="16"/>
        </w:rPr>
        <w:lastRenderedPageBreak/>
        <w:t>Согласно части 13 стати 26 </w:t>
      </w:r>
      <w:hyperlink r:id="rId90" w:anchor="/document/74451852/entry/0" w:history="1">
        <w:r w:rsidRPr="00AD2643">
          <w:rPr>
            <w:rFonts w:ascii="Arial" w:hAnsi="Arial" w:cs="Arial"/>
            <w:sz w:val="16"/>
            <w:szCs w:val="16"/>
          </w:rPr>
          <w:t>Федерального закона</w:t>
        </w:r>
      </w:hyperlink>
      <w:r w:rsidRPr="00AD2643">
        <w:rPr>
          <w:rFonts w:ascii="Arial" w:hAnsi="Arial" w:cs="Arial"/>
          <w:color w:val="22272F"/>
          <w:sz w:val="16"/>
          <w:szCs w:val="16"/>
        </w:rPr>
        <w:t> от 0</w:t>
      </w:r>
      <w:r w:rsidRPr="00AD2643">
        <w:rPr>
          <w:rFonts w:ascii="Arial" w:hAnsi="Arial" w:cs="Arial"/>
          <w:color w:val="22272F"/>
          <w:sz w:val="16"/>
          <w:szCs w:val="16"/>
          <w:shd w:val="clear" w:color="auto" w:fill="FFFFFF"/>
        </w:rPr>
        <w:t xml:space="preserve">3.08.2018 № 342-ФЗ </w:t>
      </w:r>
      <w:r w:rsidRPr="00AD2643">
        <w:rPr>
          <w:rFonts w:ascii="Arial" w:hAnsi="Arial" w:cs="Arial"/>
          <w:color w:val="22272F"/>
          <w:sz w:val="16"/>
          <w:szCs w:val="16"/>
        </w:rPr>
        <w:t xml:space="preserve">«О внесении изменений в </w:t>
      </w:r>
      <w:proofErr w:type="spellStart"/>
      <w:r w:rsidRPr="00AD2643">
        <w:rPr>
          <w:rFonts w:ascii="Arial" w:hAnsi="Arial" w:cs="Arial"/>
          <w:color w:val="22272F"/>
          <w:sz w:val="16"/>
          <w:szCs w:val="16"/>
        </w:rPr>
        <w:t>ГрК</w:t>
      </w:r>
      <w:proofErr w:type="spellEnd"/>
      <w:r w:rsidRPr="00AD2643">
        <w:rPr>
          <w:rFonts w:ascii="Arial" w:hAnsi="Arial" w:cs="Arial"/>
          <w:color w:val="22272F"/>
          <w:sz w:val="16"/>
          <w:szCs w:val="16"/>
        </w:rPr>
        <w:t xml:space="preserve"> РФ и отдельные законодательные акты РФ» с 01.01.2020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w:t>
      </w:r>
      <w:proofErr w:type="spellStart"/>
      <w:r w:rsidRPr="00AD2643">
        <w:rPr>
          <w:rFonts w:ascii="Arial" w:hAnsi="Arial" w:cs="Arial"/>
          <w:color w:val="22272F"/>
          <w:sz w:val="16"/>
          <w:szCs w:val="16"/>
        </w:rPr>
        <w:t>действуют</w:t>
      </w:r>
      <w:proofErr w:type="gramStart"/>
      <w:r w:rsidRPr="00AD2643">
        <w:rPr>
          <w:rFonts w:ascii="Arial" w:hAnsi="Arial" w:cs="Arial"/>
          <w:color w:val="22272F"/>
          <w:sz w:val="16"/>
          <w:szCs w:val="16"/>
        </w:rPr>
        <w:t>.С</w:t>
      </w:r>
      <w:proofErr w:type="gramEnd"/>
      <w:r w:rsidRPr="00AD2643">
        <w:rPr>
          <w:rFonts w:ascii="Arial" w:hAnsi="Arial" w:cs="Arial"/>
          <w:color w:val="22272F"/>
          <w:sz w:val="16"/>
          <w:szCs w:val="16"/>
        </w:rPr>
        <w:t>обственники</w:t>
      </w:r>
      <w:proofErr w:type="spellEnd"/>
      <w:r w:rsidRPr="00AD2643">
        <w:rPr>
          <w:rFonts w:ascii="Arial" w:hAnsi="Arial" w:cs="Arial"/>
          <w:color w:val="22272F"/>
          <w:sz w:val="16"/>
          <w:szCs w:val="16"/>
        </w:rPr>
        <w:t xml:space="preserve"> зданий, сооружений, в отношении которых были определены ориентировочные, расчетные (предварительные) санитарно-защитные зоны, до 01.10.2019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
    <w:p w:rsidR="00AD2643" w:rsidRPr="00AD2643" w:rsidRDefault="00AD2643" w:rsidP="00AD2643">
      <w:pPr>
        <w:ind w:firstLine="567"/>
        <w:jc w:val="both"/>
        <w:rPr>
          <w:rFonts w:ascii="Arial" w:hAnsi="Arial" w:cs="Arial"/>
          <w:sz w:val="16"/>
          <w:szCs w:val="16"/>
        </w:rPr>
      </w:pPr>
      <w:r w:rsidRPr="00AD2643">
        <w:rPr>
          <w:rFonts w:ascii="Arial" w:hAnsi="Arial" w:cs="Arial"/>
          <w:color w:val="22272F"/>
          <w:sz w:val="16"/>
          <w:szCs w:val="16"/>
        </w:rPr>
        <w:t>Регламенты использования территории СЗЗ определены </w:t>
      </w:r>
      <w:proofErr w:type="spellStart"/>
      <w:r w:rsidRPr="00AD2643">
        <w:rPr>
          <w:rFonts w:ascii="Arial" w:hAnsi="Arial" w:cs="Arial"/>
          <w:sz w:val="16"/>
          <w:szCs w:val="16"/>
        </w:rPr>
        <w:fldChar w:fldCharType="begin"/>
      </w:r>
      <w:r w:rsidRPr="00AD2643">
        <w:rPr>
          <w:rFonts w:ascii="Arial" w:hAnsi="Arial" w:cs="Arial"/>
          <w:sz w:val="16"/>
          <w:szCs w:val="16"/>
        </w:rPr>
        <w:instrText>HYPERLINK "https://internet.garant.ru/" \l "/document/12158477/entry/10000"</w:instrText>
      </w:r>
      <w:r w:rsidRPr="00AD2643">
        <w:rPr>
          <w:rFonts w:ascii="Arial" w:hAnsi="Arial" w:cs="Arial"/>
          <w:sz w:val="16"/>
          <w:szCs w:val="16"/>
        </w:rPr>
        <w:fldChar w:fldCharType="separate"/>
      </w:r>
      <w:r w:rsidRPr="00AD2643">
        <w:rPr>
          <w:rFonts w:ascii="Arial" w:hAnsi="Arial" w:cs="Arial"/>
          <w:sz w:val="16"/>
          <w:szCs w:val="16"/>
        </w:rPr>
        <w:t>СанПиН</w:t>
      </w:r>
      <w:proofErr w:type="spellEnd"/>
      <w:r w:rsidRPr="00AD2643">
        <w:rPr>
          <w:rFonts w:ascii="Arial" w:hAnsi="Arial" w:cs="Arial"/>
          <w:sz w:val="16"/>
          <w:szCs w:val="16"/>
        </w:rPr>
        <w:t xml:space="preserve"> 2.2.1/2.1.1.1200-03</w:t>
      </w:r>
      <w:r w:rsidRPr="00AD2643">
        <w:rPr>
          <w:rFonts w:ascii="Arial" w:hAnsi="Arial" w:cs="Arial"/>
          <w:sz w:val="16"/>
          <w:szCs w:val="16"/>
        </w:rPr>
        <w:fldChar w:fldCharType="end"/>
      </w:r>
      <w:r w:rsidRPr="00AD2643">
        <w:rPr>
          <w:rFonts w:ascii="Arial" w:hAnsi="Arial" w:cs="Arial"/>
          <w:sz w:val="16"/>
          <w:szCs w:val="16"/>
        </w:rPr>
        <w:t>.</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Для предприятий, не имеющих проектов обоснования санитарно-защитных зон, в целях обеспечения безопасности населения, рекомендуется учитывать ориентировочные санитарно-защитные зоны в соответствии с </w:t>
      </w:r>
      <w:proofErr w:type="spellStart"/>
      <w:r w:rsidRPr="00AD2643">
        <w:rPr>
          <w:rFonts w:ascii="Arial" w:hAnsi="Arial" w:cs="Arial"/>
          <w:sz w:val="16"/>
          <w:szCs w:val="16"/>
        </w:rPr>
        <w:fldChar w:fldCharType="begin"/>
      </w:r>
      <w:r w:rsidRPr="00AD2643">
        <w:rPr>
          <w:rFonts w:ascii="Arial" w:hAnsi="Arial" w:cs="Arial"/>
          <w:sz w:val="16"/>
          <w:szCs w:val="16"/>
        </w:rPr>
        <w:instrText>HYPERLINK "https://internet.garant.ru/" \l "/document/12158477/entry/10000"</w:instrText>
      </w:r>
      <w:r w:rsidRPr="00AD2643">
        <w:rPr>
          <w:rFonts w:ascii="Arial" w:hAnsi="Arial" w:cs="Arial"/>
          <w:sz w:val="16"/>
          <w:szCs w:val="16"/>
        </w:rPr>
        <w:fldChar w:fldCharType="separate"/>
      </w:r>
      <w:r w:rsidRPr="00AD2643">
        <w:rPr>
          <w:rFonts w:ascii="Arial" w:hAnsi="Arial" w:cs="Arial"/>
          <w:sz w:val="16"/>
          <w:szCs w:val="16"/>
        </w:rPr>
        <w:t>СанПиН</w:t>
      </w:r>
      <w:proofErr w:type="spellEnd"/>
      <w:r w:rsidRPr="00AD2643">
        <w:rPr>
          <w:rFonts w:ascii="Arial" w:hAnsi="Arial" w:cs="Arial"/>
          <w:sz w:val="16"/>
          <w:szCs w:val="16"/>
        </w:rPr>
        <w:t xml:space="preserve"> 2.2.1/2.1.1.1200-03</w:t>
      </w:r>
      <w:r w:rsidRPr="00AD2643">
        <w:rPr>
          <w:rFonts w:ascii="Arial" w:hAnsi="Arial" w:cs="Arial"/>
          <w:sz w:val="16"/>
          <w:szCs w:val="16"/>
        </w:rPr>
        <w:fldChar w:fldCharType="end"/>
      </w:r>
      <w:r w:rsidRPr="00AD2643">
        <w:rPr>
          <w:rFonts w:ascii="Arial" w:hAnsi="Arial" w:cs="Arial"/>
          <w:sz w:val="16"/>
          <w:szCs w:val="16"/>
        </w:rPr>
        <w:t> »Санитарно-защитные зоны и санитарная классификация предприятий, сооружений и иных объектов» до определения санитарного разрыва расчетом.</w:t>
      </w:r>
    </w:p>
    <w:p w:rsidR="00AD2643" w:rsidRPr="00AD2643" w:rsidRDefault="00AD2643" w:rsidP="00AD2643">
      <w:pPr>
        <w:ind w:firstLine="567"/>
        <w:jc w:val="both"/>
        <w:rPr>
          <w:rFonts w:ascii="Arial" w:hAnsi="Arial" w:cs="Arial"/>
          <w:color w:val="0070C0"/>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Статья 34. Охранная зона тепловых сетей.</w:t>
      </w:r>
    </w:p>
    <w:p w:rsidR="00AD2643" w:rsidRPr="00AD2643" w:rsidRDefault="00AD2643" w:rsidP="00AD2643">
      <w:pPr>
        <w:shd w:val="clear" w:color="auto" w:fill="FFFFFF"/>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Правила охраны тепловых сетей устанавливаются в соответствии с </w:t>
      </w:r>
      <w:hyperlink r:id="rId91" w:anchor="/document/71370164/entry/0" w:history="1">
        <w:r w:rsidRPr="00AD2643">
          <w:rPr>
            <w:rFonts w:ascii="Arial" w:hAnsi="Arial" w:cs="Arial"/>
            <w:color w:val="3272C0"/>
            <w:sz w:val="16"/>
            <w:szCs w:val="16"/>
          </w:rPr>
          <w:t>Приказом</w:t>
        </w:r>
      </w:hyperlink>
      <w:r w:rsidRPr="00AD2643">
        <w:rPr>
          <w:rFonts w:ascii="Arial" w:hAnsi="Arial" w:cs="Arial"/>
          <w:color w:val="22272F"/>
          <w:sz w:val="16"/>
          <w:szCs w:val="16"/>
        </w:rPr>
        <w:t> Министерства архитектуры, строительства и жилищно-коммунального хозяйства РФ от 17.08.92 № 197 «О типовых правилах охраны коммунальных тепловых сетей».</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w:t>
      </w:r>
      <w:proofErr w:type="gramStart"/>
      <w:r w:rsidRPr="00AD2643">
        <w:rPr>
          <w:rFonts w:ascii="Arial" w:hAnsi="Arial" w:cs="Arial"/>
          <w:color w:val="22272F"/>
          <w:sz w:val="16"/>
          <w:szCs w:val="16"/>
        </w:rPr>
        <w:t>ств св</w:t>
      </w:r>
      <w:proofErr w:type="gramEnd"/>
      <w:r w:rsidRPr="00AD2643">
        <w:rPr>
          <w:rFonts w:ascii="Arial" w:hAnsi="Arial" w:cs="Arial"/>
          <w:color w:val="22272F"/>
          <w:sz w:val="16"/>
          <w:szCs w:val="16"/>
        </w:rPr>
        <w:t>язи и телемеханики.</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color w:val="22272F"/>
          <w:sz w:val="16"/>
          <w:szCs w:val="16"/>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D2643">
        <w:rPr>
          <w:rFonts w:ascii="Arial" w:hAnsi="Arial" w:cs="Arial"/>
          <w:color w:val="22272F"/>
          <w:sz w:val="16"/>
          <w:szCs w:val="16"/>
        </w:rPr>
        <w:t>бесканальной</w:t>
      </w:r>
      <w:proofErr w:type="spellEnd"/>
      <w:r w:rsidRPr="00AD2643">
        <w:rPr>
          <w:rFonts w:ascii="Arial" w:hAnsi="Arial" w:cs="Arial"/>
          <w:color w:val="22272F"/>
          <w:sz w:val="16"/>
          <w:szCs w:val="16"/>
        </w:rPr>
        <w:t xml:space="preserve"> прокладки.</w:t>
      </w:r>
    </w:p>
    <w:p w:rsidR="00AD2643" w:rsidRPr="00AD2643" w:rsidRDefault="00AD2643" w:rsidP="00AD2643">
      <w:pPr>
        <w:shd w:val="clear" w:color="auto" w:fill="FFFFFF"/>
        <w:ind w:firstLine="567"/>
        <w:jc w:val="both"/>
        <w:rPr>
          <w:rFonts w:ascii="Arial" w:hAnsi="Arial" w:cs="Arial"/>
          <w:color w:val="22272F"/>
          <w:sz w:val="16"/>
          <w:szCs w:val="16"/>
        </w:rPr>
      </w:pPr>
    </w:p>
    <w:p w:rsidR="00AD2643" w:rsidRPr="00AD2643" w:rsidRDefault="00AD2643" w:rsidP="00AD2643">
      <w:pPr>
        <w:shd w:val="clear" w:color="auto" w:fill="FFFFFF"/>
        <w:ind w:firstLine="567"/>
        <w:jc w:val="both"/>
        <w:rPr>
          <w:rFonts w:ascii="Arial" w:hAnsi="Arial" w:cs="Arial"/>
          <w:b/>
          <w:bCs/>
          <w:color w:val="22272F"/>
          <w:sz w:val="16"/>
          <w:szCs w:val="16"/>
        </w:rPr>
      </w:pPr>
      <w:r w:rsidRPr="00AD2643">
        <w:rPr>
          <w:rFonts w:ascii="Arial" w:hAnsi="Arial" w:cs="Arial"/>
          <w:b/>
          <w:bCs/>
          <w:color w:val="22272F"/>
          <w:sz w:val="16"/>
          <w:szCs w:val="16"/>
        </w:rPr>
        <w:t>Статья 35.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AD2643" w:rsidRPr="00AD2643" w:rsidRDefault="00AD2643" w:rsidP="00AD2643">
      <w:pPr>
        <w:shd w:val="clear" w:color="auto" w:fill="FFFFFF"/>
        <w:ind w:firstLine="567"/>
        <w:jc w:val="both"/>
        <w:rPr>
          <w:rFonts w:ascii="Arial" w:hAnsi="Arial" w:cs="Arial"/>
          <w:b/>
          <w:bCs/>
          <w:color w:val="22272F"/>
          <w:sz w:val="16"/>
          <w:szCs w:val="16"/>
        </w:rPr>
      </w:pPr>
    </w:p>
    <w:p w:rsidR="00AD2643" w:rsidRPr="00AD2643" w:rsidRDefault="00AD2643" w:rsidP="00AD2643">
      <w:pPr>
        <w:shd w:val="clear" w:color="auto" w:fill="FFFFFF"/>
        <w:ind w:firstLine="567"/>
        <w:jc w:val="both"/>
        <w:rPr>
          <w:rFonts w:ascii="Arial" w:hAnsi="Arial" w:cs="Arial"/>
          <w:sz w:val="16"/>
          <w:szCs w:val="16"/>
        </w:rPr>
      </w:pPr>
      <w:proofErr w:type="gramStart"/>
      <w:r w:rsidRPr="00AD2643">
        <w:rPr>
          <w:rFonts w:ascii="Arial" w:hAnsi="Arial" w:cs="Arial"/>
          <w:color w:val="22272F"/>
          <w:sz w:val="16"/>
          <w:szCs w:val="16"/>
        </w:rPr>
        <w:t xml:space="preserve">В </w:t>
      </w:r>
      <w:r w:rsidRPr="00AD2643">
        <w:rPr>
          <w:rFonts w:ascii="Arial" w:hAnsi="Arial" w:cs="Arial"/>
          <w:sz w:val="16"/>
          <w:szCs w:val="16"/>
        </w:rPr>
        <w:t>соответствие с </w:t>
      </w:r>
      <w:hyperlink r:id="rId92" w:anchor="/document/10107990/entry/0" w:history="1">
        <w:r w:rsidRPr="00AD2643">
          <w:rPr>
            <w:rFonts w:ascii="Arial" w:hAnsi="Arial" w:cs="Arial"/>
            <w:sz w:val="16"/>
            <w:szCs w:val="16"/>
          </w:rPr>
          <w:t>Федеральным законом</w:t>
        </w:r>
      </w:hyperlink>
      <w:r w:rsidRPr="00AD2643">
        <w:rPr>
          <w:rFonts w:ascii="Arial" w:hAnsi="Arial" w:cs="Arial"/>
          <w:sz w:val="16"/>
          <w:szCs w:val="16"/>
        </w:rPr>
        <w:t> от 14.03.95 № 33-ФЗ «Об особо охраняемых природных территориях» (с изменениями и дополнениями)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w:t>
      </w:r>
      <w:proofErr w:type="gramEnd"/>
      <w:r w:rsidRPr="00AD2643">
        <w:rPr>
          <w:rFonts w:ascii="Arial" w:hAnsi="Arial" w:cs="Arial"/>
          <w:sz w:val="16"/>
          <w:szCs w:val="16"/>
        </w:rPr>
        <w:t xml:space="preserve"> для </w:t>
      </w:r>
      <w:proofErr w:type="gramStart"/>
      <w:r w:rsidRPr="00AD2643">
        <w:rPr>
          <w:rFonts w:ascii="Arial" w:hAnsi="Arial" w:cs="Arial"/>
          <w:sz w:val="16"/>
          <w:szCs w:val="16"/>
        </w:rPr>
        <w:t>которых</w:t>
      </w:r>
      <w:proofErr w:type="gramEnd"/>
      <w:r w:rsidRPr="00AD2643">
        <w:rPr>
          <w:rFonts w:ascii="Arial" w:hAnsi="Arial" w:cs="Arial"/>
          <w:sz w:val="16"/>
          <w:szCs w:val="16"/>
        </w:rPr>
        <w:t xml:space="preserve"> установлен режим особой охраны. Особо охраняемые природные территории относятся к объектам общенационального достояния.</w:t>
      </w:r>
    </w:p>
    <w:p w:rsidR="00AD2643" w:rsidRPr="00AD2643" w:rsidRDefault="00AD2643" w:rsidP="00AD2643">
      <w:pPr>
        <w:shd w:val="clear" w:color="auto" w:fill="FFFFFF"/>
        <w:ind w:firstLine="567"/>
        <w:jc w:val="both"/>
        <w:rPr>
          <w:rFonts w:ascii="Arial" w:hAnsi="Arial" w:cs="Arial"/>
          <w:color w:val="22272F"/>
          <w:sz w:val="16"/>
          <w:szCs w:val="16"/>
        </w:rPr>
      </w:pPr>
      <w:r w:rsidRPr="00AD2643">
        <w:rPr>
          <w:rFonts w:ascii="Arial" w:hAnsi="Arial" w:cs="Arial"/>
          <w:sz w:val="16"/>
          <w:szCs w:val="16"/>
        </w:rPr>
        <w:t>Согласно </w:t>
      </w:r>
      <w:hyperlink r:id="rId93" w:anchor="/document/12124624/entry/954" w:history="1">
        <w:r w:rsidRPr="00AD2643">
          <w:rPr>
            <w:rFonts w:ascii="Arial" w:hAnsi="Arial" w:cs="Arial"/>
            <w:sz w:val="16"/>
            <w:szCs w:val="16"/>
          </w:rPr>
          <w:t>пункту 4 статьи 95</w:t>
        </w:r>
      </w:hyperlink>
      <w:r w:rsidRPr="00AD2643">
        <w:rPr>
          <w:rFonts w:ascii="Arial" w:hAnsi="Arial" w:cs="Arial"/>
          <w:sz w:val="16"/>
          <w:szCs w:val="16"/>
        </w:rPr>
        <w:t> Земельного Кодекса РФ охранные зоны особо охраняемой природной территории</w:t>
      </w:r>
      <w:r w:rsidRPr="00AD2643">
        <w:rPr>
          <w:rFonts w:ascii="Arial" w:hAnsi="Arial" w:cs="Arial"/>
          <w:color w:val="22272F"/>
          <w:sz w:val="16"/>
          <w:szCs w:val="16"/>
        </w:rPr>
        <w:t xml:space="preserve">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AD2643" w:rsidRPr="00AD2643" w:rsidRDefault="00AD2643" w:rsidP="00AD2643">
      <w:pPr>
        <w:shd w:val="clear" w:color="auto" w:fill="FFFFFF"/>
        <w:ind w:firstLine="567"/>
        <w:jc w:val="both"/>
        <w:rPr>
          <w:rFonts w:ascii="Arial" w:hAnsi="Arial" w:cs="Arial"/>
          <w:sz w:val="16"/>
          <w:szCs w:val="16"/>
        </w:rPr>
      </w:pPr>
      <w:proofErr w:type="gramStart"/>
      <w:r w:rsidRPr="00AD2643">
        <w:rPr>
          <w:rFonts w:ascii="Arial" w:hAnsi="Arial" w:cs="Arial"/>
          <w:color w:val="22272F"/>
          <w:sz w:val="16"/>
          <w:szCs w:val="16"/>
        </w:rPr>
        <w:t xml:space="preserve">Правила, определяющие порядок создания таких охранных зон, установления их границ, определения режима охраны </w:t>
      </w:r>
      <w:r w:rsidRPr="00AD2643">
        <w:rPr>
          <w:rFonts w:ascii="Arial" w:hAnsi="Arial" w:cs="Arial"/>
          <w:sz w:val="16"/>
          <w:szCs w:val="16"/>
        </w:rPr>
        <w:t>и использования земельных участков и водных объектов в их границах, утверждаются </w:t>
      </w:r>
      <w:hyperlink r:id="rId94" w:anchor="/document/70873384/entry/0" w:history="1">
        <w:r w:rsidRPr="00AD2643">
          <w:rPr>
            <w:rFonts w:ascii="Arial" w:hAnsi="Arial" w:cs="Arial"/>
            <w:sz w:val="16"/>
            <w:szCs w:val="16"/>
          </w:rPr>
          <w:t>постановлением</w:t>
        </w:r>
      </w:hyperlink>
      <w:r w:rsidRPr="00AD2643">
        <w:rPr>
          <w:rFonts w:ascii="Arial" w:hAnsi="Arial" w:cs="Arial"/>
          <w:sz w:val="16"/>
          <w:szCs w:val="16"/>
        </w:rPr>
        <w:t>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roofErr w:type="gramEnd"/>
    </w:p>
    <w:p w:rsidR="00AD2643" w:rsidRPr="00AD2643" w:rsidRDefault="00AD2643" w:rsidP="00AD2643">
      <w:pPr>
        <w:shd w:val="clear" w:color="auto" w:fill="FFFFFF"/>
        <w:ind w:firstLine="567"/>
        <w:jc w:val="both"/>
        <w:rPr>
          <w:rFonts w:ascii="Arial" w:hAnsi="Arial" w:cs="Arial"/>
          <w:color w:val="22272F"/>
          <w:sz w:val="16"/>
          <w:szCs w:val="16"/>
        </w:rPr>
      </w:pPr>
      <w:proofErr w:type="gramStart"/>
      <w:r w:rsidRPr="00AD2643">
        <w:rPr>
          <w:rFonts w:ascii="Arial" w:hAnsi="Arial" w:cs="Arial"/>
          <w:sz w:val="16"/>
          <w:szCs w:val="16"/>
        </w:rPr>
        <w:t>Особо охраняемые природные территории регионального значения создаются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согласованному с органами местного самоуправления муниципальных образований, если в особо охраняемые природные территории регионального значения включаются земельные участки, находящиеся в собственности соответствующих муниципальных образований согласно </w:t>
      </w:r>
      <w:hyperlink r:id="rId95" w:anchor="/document/23940656/entry/0" w:history="1">
        <w:r w:rsidRPr="00AD2643">
          <w:rPr>
            <w:rFonts w:ascii="Arial" w:hAnsi="Arial" w:cs="Arial"/>
            <w:sz w:val="16"/>
            <w:szCs w:val="16"/>
          </w:rPr>
          <w:t>Закону</w:t>
        </w:r>
      </w:hyperlink>
      <w:r w:rsidRPr="00AD2643">
        <w:rPr>
          <w:rFonts w:ascii="Arial" w:hAnsi="Arial" w:cs="Arial"/>
          <w:sz w:val="16"/>
          <w:szCs w:val="16"/>
        </w:rPr>
        <w:t> Краснодарского</w:t>
      </w:r>
      <w:r w:rsidRPr="00AD2643">
        <w:rPr>
          <w:rFonts w:ascii="Arial" w:hAnsi="Arial" w:cs="Arial"/>
          <w:color w:val="22272F"/>
          <w:sz w:val="16"/>
          <w:szCs w:val="16"/>
        </w:rPr>
        <w:t xml:space="preserve"> края от 31.12.2003 № 656-КЗ «Об особо</w:t>
      </w:r>
      <w:proofErr w:type="gramEnd"/>
      <w:r w:rsidRPr="00AD2643">
        <w:rPr>
          <w:rFonts w:ascii="Arial" w:hAnsi="Arial" w:cs="Arial"/>
          <w:color w:val="22272F"/>
          <w:sz w:val="16"/>
          <w:szCs w:val="16"/>
        </w:rPr>
        <w:t xml:space="preserve"> охраняемых природных </w:t>
      </w:r>
      <w:proofErr w:type="gramStart"/>
      <w:r w:rsidRPr="00AD2643">
        <w:rPr>
          <w:rFonts w:ascii="Arial" w:hAnsi="Arial" w:cs="Arial"/>
          <w:color w:val="22272F"/>
          <w:sz w:val="16"/>
          <w:szCs w:val="16"/>
        </w:rPr>
        <w:t>территориях</w:t>
      </w:r>
      <w:proofErr w:type="gramEnd"/>
      <w:r w:rsidRPr="00AD2643">
        <w:rPr>
          <w:rFonts w:ascii="Arial" w:hAnsi="Arial" w:cs="Arial"/>
          <w:color w:val="22272F"/>
          <w:sz w:val="16"/>
          <w:szCs w:val="16"/>
        </w:rPr>
        <w:t xml:space="preserve"> Краснодарского края».</w:t>
      </w:r>
    </w:p>
    <w:p w:rsidR="00AD2643" w:rsidRPr="00AD2643" w:rsidRDefault="00AD2643" w:rsidP="00AD2643">
      <w:pPr>
        <w:shd w:val="clear" w:color="auto" w:fill="FFFFFF"/>
        <w:ind w:firstLine="567"/>
        <w:jc w:val="both"/>
        <w:rPr>
          <w:rFonts w:ascii="Arial" w:hAnsi="Arial" w:cs="Arial"/>
          <w:color w:val="22272F"/>
          <w:sz w:val="16"/>
          <w:szCs w:val="16"/>
        </w:rPr>
      </w:pPr>
    </w:p>
    <w:p w:rsidR="00AD2643" w:rsidRPr="00AD2643" w:rsidRDefault="00AD2643" w:rsidP="00AD2643">
      <w:pPr>
        <w:pStyle w:val="3"/>
        <w:tabs>
          <w:tab w:val="left" w:pos="709"/>
        </w:tabs>
        <w:ind w:firstLine="426"/>
        <w:jc w:val="both"/>
        <w:rPr>
          <w:rFonts w:ascii="Arial" w:hAnsi="Arial" w:cs="Arial"/>
          <w:sz w:val="16"/>
          <w:szCs w:val="16"/>
        </w:rPr>
      </w:pPr>
      <w:r w:rsidRPr="00AD2643">
        <w:rPr>
          <w:rFonts w:ascii="Arial" w:hAnsi="Arial" w:cs="Arial"/>
          <w:sz w:val="16"/>
          <w:szCs w:val="16"/>
        </w:rPr>
        <w:t>Статья 36. Охранная  зона канализационных систем и сооружений</w:t>
      </w:r>
    </w:p>
    <w:p w:rsidR="00AD2643" w:rsidRPr="00AD2643" w:rsidRDefault="00AD2643" w:rsidP="00AD2643">
      <w:pPr>
        <w:pStyle w:val="afffffff0"/>
        <w:spacing w:before="0" w:after="0"/>
        <w:ind w:firstLine="426"/>
        <w:rPr>
          <w:rStyle w:val="FontStyle50"/>
          <w:rFonts w:ascii="Arial" w:hAnsi="Arial" w:cs="Arial"/>
          <w:sz w:val="16"/>
          <w:szCs w:val="16"/>
        </w:rPr>
      </w:pPr>
      <w:r w:rsidRPr="00AD2643">
        <w:rPr>
          <w:rStyle w:val="FontStyle50"/>
          <w:rFonts w:ascii="Arial" w:hAnsi="Arial" w:cs="Arial"/>
          <w:sz w:val="16"/>
          <w:szCs w:val="16"/>
        </w:rPr>
        <w:t xml:space="preserve">Согласно </w:t>
      </w:r>
      <w:r w:rsidRPr="00AD2643">
        <w:rPr>
          <w:rFonts w:ascii="Arial" w:hAnsi="Arial" w:cs="Arial"/>
          <w:sz w:val="16"/>
          <w:szCs w:val="16"/>
        </w:rPr>
        <w:t>"МДК 3-02.2001. Правила технической эксплуатации систем и сооружений коммунального водоснабжения и канализации" (утв. Приказом Госстроя РФ от 30.12.1999 г. № 168)</w:t>
      </w:r>
      <w:r w:rsidRPr="00AD2643">
        <w:rPr>
          <w:rStyle w:val="FontStyle50"/>
          <w:rFonts w:ascii="Arial" w:hAnsi="Arial" w:cs="Arial"/>
          <w:sz w:val="16"/>
          <w:szCs w:val="16"/>
        </w:rPr>
        <w:t xml:space="preserve"> охранная зона сетей канализации при обычных условиях устанавливается в зависимости от диаметра труб:</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600 мм — не менее 5 метров от стенок трубопровода;</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1000 мм и более — от 10 до 25 метров в каждую сторону, в зависимости от предназначения канализационной сети и состава грунта, в котором проложен трубопровод.</w:t>
      </w:r>
    </w:p>
    <w:p w:rsidR="00AD2643" w:rsidRPr="00AD2643" w:rsidRDefault="00AD2643" w:rsidP="00AD2643">
      <w:pPr>
        <w:pStyle w:val="afffffff0"/>
        <w:spacing w:before="0" w:after="0"/>
        <w:ind w:firstLine="426"/>
        <w:rPr>
          <w:rFonts w:ascii="Arial" w:hAnsi="Arial" w:cs="Arial"/>
          <w:sz w:val="16"/>
          <w:szCs w:val="16"/>
        </w:rPr>
      </w:pPr>
      <w:r w:rsidRPr="00AD2643">
        <w:rPr>
          <w:rFonts w:ascii="Arial" w:hAnsi="Arial" w:cs="Arial"/>
          <w:sz w:val="16"/>
          <w:szCs w:val="16"/>
        </w:rPr>
        <w:t>При неблагоприятных данных размеры охранных зон увеличивают.</w:t>
      </w:r>
    </w:p>
    <w:p w:rsidR="00AD2643" w:rsidRPr="00AD2643" w:rsidRDefault="00AD2643" w:rsidP="00AD2643">
      <w:pPr>
        <w:pStyle w:val="afffffff0"/>
        <w:spacing w:before="0" w:after="0"/>
        <w:ind w:firstLine="426"/>
        <w:rPr>
          <w:rFonts w:ascii="Arial" w:hAnsi="Arial" w:cs="Arial"/>
          <w:sz w:val="16"/>
          <w:szCs w:val="16"/>
        </w:rPr>
      </w:pPr>
      <w:r w:rsidRPr="00AD2643">
        <w:rPr>
          <w:rFonts w:ascii="Arial" w:hAnsi="Arial" w:cs="Arial"/>
          <w:spacing w:val="2"/>
          <w:sz w:val="16"/>
          <w:szCs w:val="16"/>
          <w:shd w:val="clear" w:color="auto" w:fill="FFFFFF"/>
        </w:rPr>
        <w:t xml:space="preserve">СП 42.13330.2011 </w:t>
      </w:r>
      <w:r w:rsidRPr="00AD2643">
        <w:rPr>
          <w:rFonts w:ascii="Arial" w:hAnsi="Arial" w:cs="Arial"/>
          <w:sz w:val="16"/>
          <w:szCs w:val="16"/>
        </w:rPr>
        <w:t>четко регламентирует расстояние по горизонтали от подземных сетей канализации до:</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фундаментов зданий и сооружений — 5 м для напорной и 3 м для самотечной канализационной сети;</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 xml:space="preserve">до фундаментов ограждений предприятий, эстакад, опор контактной сети и связи, железных дорог – 3 м для напорной и 1,5 метра для самотечной канализационной сети; </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оси крайнего пути железных дорог колеи 1520 мм, но не менее глубины траншей до подошвы насыпи и бровки выемки - 4 метра,</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оси крайнего пути железных дорог колеи 750 мм и трамвая - 2,8 метра,</w:t>
      </w:r>
    </w:p>
    <w:p w:rsidR="00AD2643" w:rsidRPr="00AD2643" w:rsidRDefault="00AD2643" w:rsidP="00AD2643">
      <w:pPr>
        <w:pStyle w:val="afff"/>
        <w:spacing w:after="0"/>
        <w:ind w:firstLine="426"/>
        <w:rPr>
          <w:rFonts w:ascii="Arial" w:hAnsi="Arial"/>
          <w:sz w:val="16"/>
          <w:szCs w:val="16"/>
        </w:rPr>
      </w:pPr>
      <w:proofErr w:type="gramStart"/>
      <w:r w:rsidRPr="00AD2643">
        <w:rPr>
          <w:rFonts w:ascii="Arial" w:hAnsi="Arial"/>
          <w:sz w:val="16"/>
          <w:szCs w:val="16"/>
        </w:rPr>
        <w:t>до бортового камня улицы, дорог и (кромки проезжей части, укрепленной полосы обочины) – 2 м для напорной и 1,5 м для самотечной канализационной сети,</w:t>
      </w:r>
      <w:proofErr w:type="gramEnd"/>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наружной бровки кювета или подошвы насыпи дороги - 1 метр,</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фундаментов опор воздушных линий электропередачи напряжением до 1 кВ наружного освещения, контактной сети трамваев и троллейбусов – 1 метр,</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фундаментов опор воздушных линий электропередачи напряжением св. 1 до 35 кВ - 2 метра,</w:t>
      </w:r>
    </w:p>
    <w:p w:rsidR="00AD2643" w:rsidRPr="00AD2643" w:rsidRDefault="00AD2643" w:rsidP="00AD2643">
      <w:pPr>
        <w:pStyle w:val="afff"/>
        <w:spacing w:after="0"/>
        <w:ind w:firstLine="426"/>
        <w:rPr>
          <w:rFonts w:ascii="Arial" w:hAnsi="Arial"/>
          <w:sz w:val="16"/>
          <w:szCs w:val="16"/>
        </w:rPr>
      </w:pPr>
      <w:r w:rsidRPr="00AD2643">
        <w:rPr>
          <w:rFonts w:ascii="Arial" w:hAnsi="Arial"/>
          <w:sz w:val="16"/>
          <w:szCs w:val="16"/>
        </w:rPr>
        <w:t>до фундаментов опор воздушных линий электропередачи напряжением св. 35 до 110 кВ и выше - 3 метра.</w:t>
      </w:r>
    </w:p>
    <w:p w:rsidR="00AD2643" w:rsidRPr="00AD2643" w:rsidRDefault="00AD2643" w:rsidP="00AD2643">
      <w:pPr>
        <w:pStyle w:val="afffffff0"/>
        <w:spacing w:before="0" w:after="0"/>
        <w:ind w:firstLine="426"/>
        <w:rPr>
          <w:rFonts w:ascii="Arial" w:hAnsi="Arial" w:cs="Arial"/>
          <w:sz w:val="16"/>
          <w:szCs w:val="16"/>
        </w:rPr>
      </w:pPr>
      <w:r w:rsidRPr="00AD2643">
        <w:rPr>
          <w:rFonts w:ascii="Arial" w:hAnsi="Arial" w:cs="Arial"/>
          <w:sz w:val="16"/>
          <w:szCs w:val="16"/>
        </w:rPr>
        <w:t>В отдельных случаях дистанцию уменьшают или увеличивают, произведя окончательные расчеты и определившись с обоснованиями.</w:t>
      </w:r>
    </w:p>
    <w:p w:rsidR="00AD2643" w:rsidRPr="00AD2643" w:rsidRDefault="00AD2643" w:rsidP="00AD2643">
      <w:pPr>
        <w:pStyle w:val="afffffff0"/>
        <w:spacing w:before="0" w:after="0"/>
        <w:ind w:firstLine="426"/>
        <w:rPr>
          <w:rFonts w:ascii="Arial" w:hAnsi="Arial" w:cs="Arial"/>
          <w:sz w:val="16"/>
          <w:szCs w:val="16"/>
        </w:rPr>
      </w:pPr>
    </w:p>
    <w:p w:rsidR="00AD2643" w:rsidRPr="00AD2643" w:rsidRDefault="00AD2643" w:rsidP="00AD2643">
      <w:pPr>
        <w:pStyle w:val="afffffff0"/>
        <w:spacing w:before="0" w:after="0"/>
        <w:ind w:firstLine="426"/>
        <w:rPr>
          <w:rFonts w:ascii="Arial" w:hAnsi="Arial" w:cs="Arial"/>
          <w:sz w:val="16"/>
          <w:szCs w:val="16"/>
        </w:rPr>
      </w:pPr>
    </w:p>
    <w:p w:rsidR="00AD2643" w:rsidRPr="00AD2643" w:rsidRDefault="00AD2643" w:rsidP="00AD2643">
      <w:pPr>
        <w:ind w:firstLine="426"/>
        <w:jc w:val="both"/>
        <w:rPr>
          <w:rFonts w:ascii="Arial" w:hAnsi="Arial" w:cs="Arial"/>
          <w:bCs/>
          <w:sz w:val="16"/>
          <w:szCs w:val="16"/>
        </w:rPr>
      </w:pPr>
      <w:r w:rsidRPr="00AD2643">
        <w:rPr>
          <w:rFonts w:ascii="Arial" w:hAnsi="Arial" w:cs="Arial"/>
          <w:b/>
          <w:bCs/>
          <w:sz w:val="16"/>
          <w:szCs w:val="16"/>
        </w:rPr>
        <w:t>Статья 37.  Порядок использования территорий общего пользования</w:t>
      </w:r>
    </w:p>
    <w:p w:rsidR="00AD2643" w:rsidRPr="00AD2643" w:rsidRDefault="00AD2643" w:rsidP="00AD2643">
      <w:pPr>
        <w:ind w:firstLine="426"/>
        <w:jc w:val="both"/>
        <w:rPr>
          <w:rFonts w:ascii="Arial" w:hAnsi="Arial" w:cs="Arial"/>
          <w:b/>
          <w:bCs/>
          <w:sz w:val="16"/>
          <w:szCs w:val="16"/>
        </w:rPr>
      </w:pP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1.1. </w:t>
      </w:r>
      <w:proofErr w:type="gramStart"/>
      <w:r w:rsidRPr="00AD2643">
        <w:rPr>
          <w:rFonts w:ascii="Arial" w:hAnsi="Arial" w:cs="Arial"/>
          <w:sz w:val="16"/>
          <w:szCs w:val="16"/>
        </w:rPr>
        <w:t xml:space="preserve">Требования к назначению, параметрам и размещению объектов капитального строительства на земельных участках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границах территорий общего пользования определяются Правилами землепользования и застройки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для видов разрешенного использования земельного участка: коммунальное обслуживание (3.1</w:t>
      </w:r>
      <w:proofErr w:type="gramEnd"/>
      <w:r w:rsidRPr="00AD2643">
        <w:rPr>
          <w:rFonts w:ascii="Arial" w:hAnsi="Arial" w:cs="Arial"/>
          <w:sz w:val="16"/>
          <w:szCs w:val="16"/>
        </w:rPr>
        <w:t xml:space="preserve">, 3.1.1), земельные участки (территории) общего пользования (12.0), </w:t>
      </w:r>
      <w:bookmarkStart w:id="14" w:name="sub_1050"/>
      <w:r w:rsidRPr="00AD2643">
        <w:rPr>
          <w:rFonts w:ascii="Arial" w:hAnsi="Arial" w:cs="Arial"/>
          <w:sz w:val="16"/>
          <w:szCs w:val="16"/>
        </w:rPr>
        <w:t>отдых (рекреация)</w:t>
      </w:r>
      <w:bookmarkEnd w:id="14"/>
      <w:r w:rsidRPr="00AD2643">
        <w:rPr>
          <w:rFonts w:ascii="Arial" w:hAnsi="Arial" w:cs="Arial"/>
          <w:sz w:val="16"/>
          <w:szCs w:val="16"/>
        </w:rPr>
        <w:t xml:space="preserve"> (5.0).</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 На территориях общего пользования и на земельных участках в их границах допускается размещение сооружений и элементов, применяемых для обустройства улично-дорожной сети:</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1.2.1. Проезжей части с оборудованием улично-дорожной сети (проездов, тротуаров, пешеходных и велосипедных дорожек, водоотводных сооружений - ливневых канализаций, лотков, водопропускных труб).</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1.2.2. Транспортно-пересадочных узлов, транспортных развязок, мостов, путепроводов и эстакад, подпорных стенок, ограждений, обеспечивающих безопасность движения на проездах, устанавливаемых в разделительной полосе, на поворотах с малым радиусом и в других потенциально опасных местах, пешеходных подземных и надземных переходов.</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1.2.3. Опор наружного освещения, остановок и остановочных павильонов общественного транспорта (в том числе с объектами торговли площадью не более 15 кв. м, размещаемыми в соответствии муниципальным правовым актом), разворотных и отстойных площадок конечных станций общественного (маршрутного) транспорта, диспетчерских пунктов и других подобных объектов.</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1.2.4. Автостоянок (площадок, карманов, ниш открытого типа без ограждения).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1.2.5. Озеленения (регулярного, ландшафтного), </w:t>
      </w:r>
      <w:proofErr w:type="spellStart"/>
      <w:r w:rsidRPr="00AD2643">
        <w:rPr>
          <w:rFonts w:ascii="Arial" w:hAnsi="Arial" w:cs="Arial"/>
          <w:sz w:val="16"/>
          <w:szCs w:val="16"/>
        </w:rPr>
        <w:t>свет</w:t>
      </w:r>
      <w:proofErr w:type="gramStart"/>
      <w:r w:rsidRPr="00AD2643">
        <w:rPr>
          <w:rFonts w:ascii="Arial" w:hAnsi="Arial" w:cs="Arial"/>
          <w:sz w:val="16"/>
          <w:szCs w:val="16"/>
        </w:rPr>
        <w:t>о</w:t>
      </w:r>
      <w:proofErr w:type="spellEnd"/>
      <w:r w:rsidRPr="00AD2643">
        <w:rPr>
          <w:rFonts w:ascii="Arial" w:hAnsi="Arial" w:cs="Arial"/>
          <w:sz w:val="16"/>
          <w:szCs w:val="16"/>
        </w:rPr>
        <w:t>-</w:t>
      </w:r>
      <w:proofErr w:type="gramEnd"/>
      <w:r w:rsidRPr="00AD2643">
        <w:rPr>
          <w:rFonts w:ascii="Arial" w:hAnsi="Arial" w:cs="Arial"/>
          <w:sz w:val="16"/>
          <w:szCs w:val="16"/>
        </w:rPr>
        <w:t xml:space="preserve"> и </w:t>
      </w:r>
      <w:proofErr w:type="spellStart"/>
      <w:r w:rsidRPr="00AD2643">
        <w:rPr>
          <w:rFonts w:ascii="Arial" w:hAnsi="Arial" w:cs="Arial"/>
          <w:sz w:val="16"/>
          <w:szCs w:val="16"/>
        </w:rPr>
        <w:t>шумозащитных</w:t>
      </w:r>
      <w:proofErr w:type="spellEnd"/>
      <w:r w:rsidRPr="00AD2643">
        <w:rPr>
          <w:rFonts w:ascii="Arial" w:hAnsi="Arial" w:cs="Arial"/>
          <w:sz w:val="16"/>
          <w:szCs w:val="16"/>
        </w:rPr>
        <w:t xml:space="preserve"> устройств (искусственных либо в виде защитных насаждений), малых форм, памятников, скульптурных композиций, фонтанов, питьевых фонтанчиков.</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1.2.6. Магистральных инженерных коммуникаций различного назначения и методов прокладки.</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1.2.7. </w:t>
      </w:r>
      <w:proofErr w:type="gramStart"/>
      <w:r w:rsidRPr="00AD2643">
        <w:rPr>
          <w:rFonts w:ascii="Arial" w:hAnsi="Arial" w:cs="Arial"/>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w:t>
      </w:r>
      <w:proofErr w:type="gramEnd"/>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1.3. На территориях общего пользования и на земельных участках в их границах допускаются установка и размещение рекламных конструкций, объектов городской наружной информации. Размещение указанных объектов производится в соответствии с законодательством, муниципальными правовыми актами, регламентирующими правовые отношения в сфере установки и размещения рекламных конструкций и объектов городской наружной информаци</w:t>
      </w:r>
      <w:proofErr w:type="gramStart"/>
      <w:r w:rsidRPr="00AD2643">
        <w:rPr>
          <w:rFonts w:ascii="Arial" w:hAnsi="Arial" w:cs="Arial"/>
          <w:sz w:val="16"/>
          <w:szCs w:val="16"/>
        </w:rPr>
        <w:t>и(</w:t>
      </w:r>
      <w:proofErr w:type="gramEnd"/>
      <w:r w:rsidRPr="00AD2643">
        <w:rPr>
          <w:rFonts w:ascii="Arial" w:hAnsi="Arial" w:cs="Arial"/>
          <w:sz w:val="16"/>
          <w:szCs w:val="16"/>
        </w:rPr>
        <w:t xml:space="preserve">схема размещения рекламных конструкций на территории муниципального образования </w:t>
      </w:r>
      <w:proofErr w:type="spellStart"/>
      <w:r w:rsidRPr="00AD2643">
        <w:rPr>
          <w:rFonts w:ascii="Arial" w:hAnsi="Arial" w:cs="Arial"/>
          <w:sz w:val="16"/>
          <w:szCs w:val="16"/>
        </w:rPr>
        <w:t>Новокубанский</w:t>
      </w:r>
      <w:proofErr w:type="spellEnd"/>
      <w:r w:rsidRPr="00AD2643">
        <w:rPr>
          <w:rFonts w:ascii="Arial" w:hAnsi="Arial" w:cs="Arial"/>
          <w:sz w:val="16"/>
          <w:szCs w:val="16"/>
        </w:rPr>
        <w:t xml:space="preserve"> район).</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1.4. При использовании земельных участков, расположенных в границах территорий общего пользования, должны обеспечиваться:</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1.4.1. Беспрепятственный доступ эксплуатирующих организаций (ремонтных служб) к сетям инженерно-технического обеспечения для их обслуживания, ремонта, а также реконструкции и ремонта.</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1.4.2. Беспрепятственный доступ соответствующих служб для проведения дренажных, противооползневых, берегоукрепительных работ.</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1.4.3. Сохранение имеющихся на земельном участке зеленых насаждений и уход за ними.</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1.4.4. Выполнение правил благоустройства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1.4.5. Запрещается использовать тротуары, пешеходные дорожки, зеленые насаждения (вне зависимости от их состояния) для отстоя всех видов автотранспорта.</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1.5. </w:t>
      </w:r>
      <w:proofErr w:type="gramStart"/>
      <w:r w:rsidRPr="00AD2643">
        <w:rPr>
          <w:rFonts w:ascii="Arial" w:hAnsi="Arial" w:cs="Arial"/>
          <w:sz w:val="16"/>
          <w:szCs w:val="16"/>
        </w:rPr>
        <w:t>Допускаются к размещению в пределах территорий общего пользования, отнесенных к набережным, береговым полосам водных объектов общего пользования, скверам, бульварам, сооружения паркового искусства, малые формы, проезды для технологического транспорта, тротуары, аллеи, площадки, дорожки, пешеходные мостики, инженерные коммуникации и сооружения.</w:t>
      </w:r>
      <w:proofErr w:type="gramEnd"/>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1.6. Земельные участки, расположенные в границах территорий общего пользования, используются без права увеличения площади земельного участка.</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1.7. Запрещается использование земельных участков и объектов капитального строительства, указанных в пункте 2.1 Градостроительного Положения, в случае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1.8. Реконструкция объектов капитального строительства производится в соответствии с предельными параметрами разрешенного строительства, реконструкции объектов капитального </w:t>
      </w:r>
      <w:proofErr w:type="gramStart"/>
      <w:r w:rsidRPr="00AD2643">
        <w:rPr>
          <w:rFonts w:ascii="Arial" w:hAnsi="Arial" w:cs="Arial"/>
          <w:sz w:val="16"/>
          <w:szCs w:val="16"/>
        </w:rPr>
        <w:t>строительства</w:t>
      </w:r>
      <w:proofErr w:type="gramEnd"/>
      <w:r w:rsidRPr="00AD2643">
        <w:rPr>
          <w:rFonts w:ascii="Arial" w:hAnsi="Arial" w:cs="Arial"/>
          <w:sz w:val="16"/>
          <w:szCs w:val="16"/>
        </w:rPr>
        <w:t xml:space="preserve"> в границах земельного участка установленных для видов разрешенного использования земельного участка: коммунальное обслуживание (3.1), земельные участки (территории) общего пользования (12.0), отдых (рекреация) (5.0).</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1.9. Земельные участки, расположенные в границах территорий общего пользования, занятые самовольными постройками, должны быть освобождены владельцами указанных объектов. Самовольная постройка подлежит сносу осуществившим ее лицом либо за его счет.</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2.0.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D2643" w:rsidRPr="00AD2643" w:rsidRDefault="00AD2643" w:rsidP="00AD2643">
      <w:pPr>
        <w:pStyle w:val="afffffff0"/>
        <w:spacing w:before="0" w:after="0"/>
        <w:ind w:firstLine="426"/>
        <w:rPr>
          <w:rFonts w:ascii="Arial" w:hAnsi="Arial" w:cs="Arial"/>
          <w:sz w:val="16"/>
          <w:szCs w:val="16"/>
        </w:rPr>
      </w:pPr>
    </w:p>
    <w:p w:rsidR="00AD2643" w:rsidRPr="00AD2643" w:rsidRDefault="00AD2643" w:rsidP="00AD2643">
      <w:pPr>
        <w:ind w:firstLine="709"/>
        <w:jc w:val="both"/>
        <w:rPr>
          <w:rFonts w:ascii="Arial" w:hAnsi="Arial" w:cs="Arial"/>
          <w:b/>
          <w:sz w:val="16"/>
          <w:szCs w:val="16"/>
        </w:rPr>
      </w:pPr>
      <w:r w:rsidRPr="00AD2643">
        <w:rPr>
          <w:rFonts w:ascii="Arial" w:hAnsi="Arial" w:cs="Arial"/>
          <w:b/>
          <w:sz w:val="16"/>
          <w:szCs w:val="16"/>
        </w:rPr>
        <w:t>Раздел II. Карты градостроительного зонирования</w:t>
      </w:r>
    </w:p>
    <w:p w:rsidR="00AD2643" w:rsidRPr="00AD2643" w:rsidRDefault="00AD2643" w:rsidP="00AD2643">
      <w:pPr>
        <w:shd w:val="clear" w:color="auto" w:fill="FFFFFF"/>
        <w:tabs>
          <w:tab w:val="left" w:pos="-5387"/>
        </w:tabs>
        <w:ind w:firstLine="426"/>
        <w:jc w:val="both"/>
        <w:rPr>
          <w:rFonts w:ascii="Arial" w:hAnsi="Arial" w:cs="Arial"/>
          <w:b/>
          <w:sz w:val="16"/>
          <w:szCs w:val="16"/>
        </w:rPr>
      </w:pPr>
      <w:r w:rsidRPr="00AD2643">
        <w:rPr>
          <w:rFonts w:ascii="Arial" w:hAnsi="Arial" w:cs="Arial"/>
          <w:b/>
          <w:sz w:val="16"/>
          <w:szCs w:val="16"/>
        </w:rPr>
        <w:t xml:space="preserve">Статья 38. Карта градостроительного зонирования территории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городского поселения </w:t>
      </w:r>
      <w:proofErr w:type="spellStart"/>
      <w:r w:rsidRPr="00AD2643">
        <w:rPr>
          <w:rFonts w:ascii="Arial" w:hAnsi="Arial" w:cs="Arial"/>
          <w:b/>
          <w:sz w:val="16"/>
          <w:szCs w:val="16"/>
        </w:rPr>
        <w:t>Новокубанского</w:t>
      </w:r>
      <w:proofErr w:type="spellEnd"/>
      <w:r w:rsidRPr="00AD2643">
        <w:rPr>
          <w:rFonts w:ascii="Arial" w:hAnsi="Arial" w:cs="Arial"/>
          <w:b/>
          <w:sz w:val="16"/>
          <w:szCs w:val="16"/>
        </w:rPr>
        <w:t xml:space="preserve"> района, карта зон с особыми условиями использования территории.</w:t>
      </w:r>
    </w:p>
    <w:p w:rsidR="00AD2643" w:rsidRPr="00AD2643" w:rsidRDefault="00AD2643" w:rsidP="00AD2643">
      <w:pPr>
        <w:shd w:val="clear" w:color="auto" w:fill="FFFFFF"/>
        <w:tabs>
          <w:tab w:val="left" w:pos="-5387"/>
        </w:tabs>
        <w:ind w:firstLine="426"/>
        <w:jc w:val="both"/>
        <w:rPr>
          <w:rFonts w:ascii="Arial" w:hAnsi="Arial" w:cs="Arial"/>
          <w:b/>
          <w:sz w:val="16"/>
          <w:szCs w:val="16"/>
        </w:rPr>
      </w:pP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 xml:space="preserve">1. Карта градостроительного зонирования территорий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приведена в приложении к настоящим Правилам.</w:t>
      </w:r>
    </w:p>
    <w:p w:rsidR="00AD2643" w:rsidRPr="00AD2643" w:rsidRDefault="00AD2643" w:rsidP="00AD2643">
      <w:pPr>
        <w:ind w:firstLine="426"/>
        <w:jc w:val="both"/>
        <w:rPr>
          <w:rFonts w:ascii="Arial" w:hAnsi="Arial" w:cs="Arial"/>
          <w:sz w:val="16"/>
          <w:szCs w:val="16"/>
        </w:rPr>
      </w:pPr>
      <w:r w:rsidRPr="00AD2643">
        <w:rPr>
          <w:rFonts w:ascii="Arial" w:hAnsi="Arial" w:cs="Arial"/>
          <w:sz w:val="16"/>
          <w:szCs w:val="16"/>
        </w:rPr>
        <w:t>2. На карте градостроительного зонирования территорий, обозначены следующие территориальные зоны:</w:t>
      </w:r>
    </w:p>
    <w:p w:rsidR="00AD2643" w:rsidRPr="00AD2643" w:rsidRDefault="00AD2643" w:rsidP="00AD2643">
      <w:pPr>
        <w:ind w:firstLine="709"/>
        <w:jc w:val="both"/>
        <w:rPr>
          <w:rFonts w:ascii="Arial" w:hAnsi="Arial" w:cs="Arial"/>
          <w:sz w:val="16"/>
          <w:szCs w:val="16"/>
        </w:rPr>
      </w:pPr>
    </w:p>
    <w:tbl>
      <w:tblPr>
        <w:tblW w:w="9356" w:type="dxa"/>
        <w:tblInd w:w="108" w:type="dxa"/>
        <w:tblLayout w:type="fixed"/>
        <w:tblLook w:val="0000"/>
      </w:tblPr>
      <w:tblGrid>
        <w:gridCol w:w="2268"/>
        <w:gridCol w:w="7088"/>
      </w:tblGrid>
      <w:tr w:rsidR="00AD2643" w:rsidRPr="00AD2643" w:rsidTr="00AD2643">
        <w:trPr>
          <w:cantSplit/>
        </w:trPr>
        <w:tc>
          <w:tcPr>
            <w:tcW w:w="2268" w:type="dxa"/>
            <w:tcBorders>
              <w:top w:val="single" w:sz="4" w:space="0" w:color="000000"/>
              <w:left w:val="single" w:sz="4" w:space="0" w:color="000000"/>
              <w:bottom w:val="single" w:sz="4" w:space="0" w:color="000000"/>
            </w:tcBorders>
          </w:tcPr>
          <w:p w:rsidR="00AD2643" w:rsidRPr="00AD2643" w:rsidRDefault="00AD2643" w:rsidP="00AD2643">
            <w:pPr>
              <w:snapToGrid w:val="0"/>
              <w:ind w:right="-108" w:firstLine="709"/>
              <w:jc w:val="both"/>
              <w:rPr>
                <w:rFonts w:ascii="Arial" w:eastAsia="SimSun" w:hAnsi="Arial" w:cs="Arial"/>
                <w:sz w:val="16"/>
                <w:szCs w:val="16"/>
                <w:lang w:eastAsia="zh-CN"/>
              </w:rPr>
            </w:pPr>
            <w:r w:rsidRPr="00AD2643">
              <w:rPr>
                <w:rFonts w:ascii="Arial" w:eastAsia="SimSun" w:hAnsi="Arial" w:cs="Arial"/>
                <w:sz w:val="16"/>
                <w:szCs w:val="16"/>
                <w:lang w:eastAsia="zh-CN"/>
              </w:rPr>
              <w:t>Кодовые обозначения территориальных зон</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Наименование территориальных зон</w:t>
            </w:r>
          </w:p>
        </w:tc>
      </w:tr>
      <w:tr w:rsidR="00AD2643" w:rsidRPr="00AD2643" w:rsidTr="00AD2643">
        <w:trPr>
          <w:cantSplit/>
        </w:trPr>
        <w:tc>
          <w:tcPr>
            <w:tcW w:w="2268" w:type="dxa"/>
            <w:tcBorders>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p>
        </w:tc>
        <w:tc>
          <w:tcPr>
            <w:tcW w:w="7088" w:type="dxa"/>
            <w:tcBorders>
              <w:left w:val="single" w:sz="4" w:space="0" w:color="000000"/>
              <w:bottom w:val="single" w:sz="4" w:space="0" w:color="000000"/>
              <w:right w:val="single" w:sz="4" w:space="0" w:color="000000"/>
            </w:tcBorders>
            <w:vAlign w:val="center"/>
          </w:tcPr>
          <w:p w:rsidR="00AD2643" w:rsidRPr="00AD2643" w:rsidRDefault="00AD2643" w:rsidP="00AD2643">
            <w:pPr>
              <w:snapToGrid w:val="0"/>
              <w:ind w:firstLine="709"/>
              <w:jc w:val="both"/>
              <w:rPr>
                <w:rFonts w:ascii="Arial" w:hAnsi="Arial" w:cs="Arial"/>
                <w:b/>
                <w:caps/>
                <w:sz w:val="16"/>
                <w:szCs w:val="16"/>
              </w:rPr>
            </w:pPr>
            <w:r w:rsidRPr="00AD2643">
              <w:rPr>
                <w:rFonts w:ascii="Arial" w:hAnsi="Arial" w:cs="Arial"/>
                <w:b/>
                <w:sz w:val="16"/>
                <w:szCs w:val="16"/>
              </w:rPr>
              <w:t>Жилые зоны:</w:t>
            </w:r>
          </w:p>
        </w:tc>
      </w:tr>
      <w:tr w:rsidR="00AD2643" w:rsidRPr="00AD2643" w:rsidTr="00AD2643">
        <w:trPr>
          <w:trHeight w:val="521"/>
        </w:trPr>
        <w:tc>
          <w:tcPr>
            <w:tcW w:w="2268" w:type="dxa"/>
            <w:tcBorders>
              <w:top w:val="single" w:sz="4" w:space="0" w:color="auto"/>
              <w:left w:val="single" w:sz="4" w:space="0" w:color="000000"/>
              <w:bottom w:val="single" w:sz="4" w:space="0" w:color="auto"/>
            </w:tcBorders>
            <w:vAlign w:val="center"/>
          </w:tcPr>
          <w:p w:rsidR="00AD2643" w:rsidRPr="00AD2643" w:rsidRDefault="00AD2643" w:rsidP="00AD2643">
            <w:pPr>
              <w:tabs>
                <w:tab w:val="left" w:pos="0"/>
                <w:tab w:val="left" w:pos="732"/>
                <w:tab w:val="left" w:pos="792"/>
                <w:tab w:val="left" w:pos="837"/>
                <w:tab w:val="left" w:pos="972"/>
              </w:tabs>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Ж-1</w:t>
            </w:r>
          </w:p>
        </w:tc>
        <w:tc>
          <w:tcPr>
            <w:tcW w:w="7088" w:type="dxa"/>
            <w:tcBorders>
              <w:top w:val="single" w:sz="4" w:space="0" w:color="auto"/>
              <w:left w:val="single" w:sz="4" w:space="0" w:color="000000"/>
              <w:bottom w:val="single" w:sz="4" w:space="0" w:color="auto"/>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Зона застройки индивидуальными жилыми домами</w:t>
            </w:r>
          </w:p>
        </w:tc>
      </w:tr>
      <w:tr w:rsidR="00AD2643" w:rsidRPr="00AD2643" w:rsidTr="00AD2643">
        <w:trPr>
          <w:trHeight w:val="491"/>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tabs>
                <w:tab w:val="left" w:pos="-108"/>
                <w:tab w:val="left" w:pos="0"/>
              </w:tabs>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lastRenderedPageBreak/>
              <w:t>Ж-2</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 xml:space="preserve">Зона застройки малоэтажными жилыми домами (до 4 этажей, включая </w:t>
            </w:r>
            <w:proofErr w:type="gramStart"/>
            <w:r w:rsidRPr="00AD2643">
              <w:rPr>
                <w:rFonts w:ascii="Arial" w:hAnsi="Arial" w:cs="Arial"/>
                <w:bCs/>
                <w:sz w:val="16"/>
                <w:szCs w:val="16"/>
              </w:rPr>
              <w:t>мансардный</w:t>
            </w:r>
            <w:proofErr w:type="gramEnd"/>
            <w:r w:rsidRPr="00AD2643">
              <w:rPr>
                <w:rFonts w:ascii="Arial" w:hAnsi="Arial" w:cs="Arial"/>
                <w:bCs/>
                <w:sz w:val="16"/>
                <w:szCs w:val="16"/>
              </w:rPr>
              <w:t>)</w:t>
            </w:r>
          </w:p>
        </w:tc>
      </w:tr>
      <w:tr w:rsidR="00AD2643" w:rsidRPr="00AD2643" w:rsidTr="00AD2643">
        <w:trPr>
          <w:trHeight w:val="555"/>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tabs>
                <w:tab w:val="left" w:pos="-108"/>
                <w:tab w:val="left" w:pos="0"/>
              </w:tabs>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Ж-3</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eastAsia="SimSun" w:hAnsi="Arial" w:cs="Arial"/>
                <w:bCs/>
                <w:sz w:val="16"/>
                <w:szCs w:val="16"/>
                <w:lang w:eastAsia="zh-CN"/>
              </w:rPr>
            </w:pPr>
            <w:r w:rsidRPr="00AD2643">
              <w:rPr>
                <w:rFonts w:ascii="Arial" w:eastAsia="SimSun" w:hAnsi="Arial" w:cs="Arial"/>
                <w:sz w:val="16"/>
                <w:szCs w:val="16"/>
                <w:lang w:eastAsia="zh-CN"/>
              </w:rPr>
              <w:t xml:space="preserve">Зона </w:t>
            </w:r>
            <w:r w:rsidRPr="00AD2643">
              <w:rPr>
                <w:rFonts w:ascii="Arial" w:hAnsi="Arial" w:cs="Arial"/>
                <w:sz w:val="16"/>
                <w:szCs w:val="16"/>
              </w:rPr>
              <w:t xml:space="preserve">застройки </w:t>
            </w:r>
            <w:proofErr w:type="spellStart"/>
            <w:r w:rsidRPr="00AD2643">
              <w:rPr>
                <w:rFonts w:ascii="Arial" w:hAnsi="Arial" w:cs="Arial"/>
                <w:sz w:val="16"/>
                <w:szCs w:val="16"/>
              </w:rPr>
              <w:t>среднеэтажными</w:t>
            </w:r>
            <w:proofErr w:type="spellEnd"/>
            <w:r w:rsidRPr="00AD2643">
              <w:rPr>
                <w:rFonts w:ascii="Arial" w:hAnsi="Arial" w:cs="Arial"/>
                <w:sz w:val="16"/>
                <w:szCs w:val="16"/>
              </w:rPr>
              <w:t xml:space="preserve"> жилыми домами (5 - 8 этажей)</w:t>
            </w:r>
          </w:p>
        </w:tc>
      </w:tr>
      <w:tr w:rsidR="00AD2643" w:rsidRPr="00AD2643" w:rsidTr="00AD2643">
        <w:trPr>
          <w:trHeight w:val="555"/>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tabs>
                <w:tab w:val="left" w:pos="-108"/>
                <w:tab w:val="left" w:pos="0"/>
              </w:tabs>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Ж-СНТ</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 xml:space="preserve">Зона </w:t>
            </w:r>
            <w:proofErr w:type="gramStart"/>
            <w:r w:rsidRPr="00AD2643">
              <w:rPr>
                <w:rFonts w:ascii="Arial" w:hAnsi="Arial" w:cs="Arial"/>
                <w:bCs/>
                <w:sz w:val="16"/>
                <w:szCs w:val="16"/>
              </w:rPr>
              <w:t>садоводческих</w:t>
            </w:r>
            <w:proofErr w:type="gramEnd"/>
            <w:r w:rsidRPr="00AD2643">
              <w:rPr>
                <w:rFonts w:ascii="Arial" w:hAnsi="Arial" w:cs="Arial"/>
                <w:bCs/>
                <w:sz w:val="16"/>
                <w:szCs w:val="16"/>
              </w:rPr>
              <w:t xml:space="preserve">, огороднических или дачных </w:t>
            </w:r>
          </w:p>
          <w:p w:rsidR="00AD2643" w:rsidRPr="00AD2643" w:rsidRDefault="00AD2643" w:rsidP="00AD2643">
            <w:pPr>
              <w:snapToGrid w:val="0"/>
              <w:ind w:firstLine="176"/>
              <w:jc w:val="both"/>
              <w:rPr>
                <w:rFonts w:ascii="Arial" w:eastAsia="SimSun" w:hAnsi="Arial" w:cs="Arial"/>
                <w:sz w:val="16"/>
                <w:szCs w:val="16"/>
                <w:lang w:eastAsia="zh-CN"/>
              </w:rPr>
            </w:pPr>
            <w:r w:rsidRPr="00AD2643">
              <w:rPr>
                <w:rFonts w:ascii="Arial" w:hAnsi="Arial" w:cs="Arial"/>
                <w:bCs/>
                <w:sz w:val="16"/>
                <w:szCs w:val="16"/>
              </w:rPr>
              <w:t>некоммерческих объединений граждан</w:t>
            </w:r>
          </w:p>
        </w:tc>
      </w:tr>
      <w:tr w:rsidR="00AD2643" w:rsidRPr="00AD2643" w:rsidTr="00AD2643">
        <w:trPr>
          <w:trHeight w:val="360"/>
        </w:trPr>
        <w:tc>
          <w:tcPr>
            <w:tcW w:w="2268" w:type="dxa"/>
            <w:tcBorders>
              <w:top w:val="single" w:sz="4" w:space="0" w:color="auto"/>
              <w:left w:val="single" w:sz="4" w:space="0" w:color="000000"/>
              <w:bottom w:val="single" w:sz="4" w:space="0" w:color="000000"/>
            </w:tcBorders>
            <w:vAlign w:val="center"/>
          </w:tcPr>
          <w:p w:rsidR="00AD2643" w:rsidRPr="00AD2643" w:rsidRDefault="00AD2643" w:rsidP="00AD2643">
            <w:pPr>
              <w:tabs>
                <w:tab w:val="left" w:pos="0"/>
                <w:tab w:val="left" w:pos="732"/>
                <w:tab w:val="left" w:pos="837"/>
                <w:tab w:val="left" w:pos="972"/>
              </w:tabs>
              <w:snapToGrid w:val="0"/>
              <w:ind w:firstLine="709"/>
              <w:jc w:val="both"/>
              <w:rPr>
                <w:rFonts w:ascii="Arial" w:eastAsia="SimSun" w:hAnsi="Arial" w:cs="Arial"/>
                <w:caps/>
                <w:sz w:val="16"/>
                <w:szCs w:val="16"/>
                <w:lang w:eastAsia="zh-CN"/>
              </w:rPr>
            </w:pPr>
          </w:p>
        </w:tc>
        <w:tc>
          <w:tcPr>
            <w:tcW w:w="7088" w:type="dxa"/>
            <w:tcBorders>
              <w:top w:val="single" w:sz="4" w:space="0" w:color="auto"/>
              <w:left w:val="single" w:sz="4" w:space="0" w:color="000000"/>
              <w:bottom w:val="single" w:sz="4" w:space="0" w:color="auto"/>
              <w:right w:val="single" w:sz="4" w:space="0" w:color="000000"/>
            </w:tcBorders>
          </w:tcPr>
          <w:p w:rsidR="00AD2643" w:rsidRPr="00AD2643" w:rsidRDefault="00AD2643" w:rsidP="00AD2643">
            <w:pPr>
              <w:ind w:firstLine="176"/>
              <w:jc w:val="both"/>
              <w:rPr>
                <w:rFonts w:ascii="Arial" w:hAnsi="Arial" w:cs="Arial"/>
                <w:b/>
                <w:bCs/>
                <w:sz w:val="16"/>
                <w:szCs w:val="16"/>
              </w:rPr>
            </w:pPr>
            <w:r w:rsidRPr="00AD2643">
              <w:rPr>
                <w:rFonts w:ascii="Arial" w:hAnsi="Arial" w:cs="Arial"/>
                <w:b/>
                <w:bCs/>
                <w:sz w:val="16"/>
                <w:szCs w:val="16"/>
              </w:rPr>
              <w:t>Общественно-деловые зоны:</w:t>
            </w:r>
          </w:p>
        </w:tc>
      </w:tr>
      <w:tr w:rsidR="00AD2643" w:rsidRPr="00AD2643" w:rsidTr="00AD2643">
        <w:trPr>
          <w:trHeight w:val="469"/>
        </w:trPr>
        <w:tc>
          <w:tcPr>
            <w:tcW w:w="2268" w:type="dxa"/>
            <w:tcBorders>
              <w:top w:val="single" w:sz="4" w:space="0" w:color="auto"/>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ОД-1</w:t>
            </w:r>
          </w:p>
        </w:tc>
        <w:tc>
          <w:tcPr>
            <w:tcW w:w="7088" w:type="dxa"/>
            <w:tcBorders>
              <w:top w:val="single" w:sz="4" w:space="0" w:color="auto"/>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Общественно-деловые зоны</w:t>
            </w:r>
          </w:p>
        </w:tc>
      </w:tr>
      <w:tr w:rsidR="00AD2643" w:rsidRPr="00AD2643" w:rsidTr="00AD2643">
        <w:trPr>
          <w:trHeight w:val="547"/>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ОД-2</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Зона специализированной общественной застройки</w:t>
            </w:r>
          </w:p>
        </w:tc>
      </w:tr>
      <w:tr w:rsidR="00AD2643" w:rsidRPr="00AD2643" w:rsidTr="00AD2643">
        <w:trPr>
          <w:cantSplit/>
          <w:trHeight w:val="332"/>
        </w:trPr>
        <w:tc>
          <w:tcPr>
            <w:tcW w:w="2268" w:type="dxa"/>
            <w:tcBorders>
              <w:top w:val="single" w:sz="4" w:space="0" w:color="auto"/>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p>
        </w:tc>
        <w:tc>
          <w:tcPr>
            <w:tcW w:w="7088" w:type="dxa"/>
            <w:tcBorders>
              <w:top w:val="single" w:sz="4" w:space="0" w:color="auto"/>
              <w:left w:val="single" w:sz="4" w:space="0" w:color="000000"/>
              <w:bottom w:val="single" w:sz="4" w:space="0" w:color="000000"/>
              <w:right w:val="single" w:sz="4" w:space="0" w:color="000000"/>
            </w:tcBorders>
          </w:tcPr>
          <w:p w:rsidR="00AD2643" w:rsidRPr="00AD2643" w:rsidRDefault="00AD2643" w:rsidP="00AD2643">
            <w:pPr>
              <w:snapToGrid w:val="0"/>
              <w:ind w:firstLine="176"/>
              <w:jc w:val="both"/>
              <w:rPr>
                <w:rFonts w:ascii="Arial" w:eastAsia="SimSun" w:hAnsi="Arial" w:cs="Arial"/>
                <w:b/>
                <w:bCs/>
                <w:caps/>
                <w:sz w:val="16"/>
                <w:szCs w:val="16"/>
                <w:lang w:eastAsia="zh-CN"/>
              </w:rPr>
            </w:pPr>
            <w:r w:rsidRPr="00AD2643">
              <w:rPr>
                <w:rFonts w:ascii="Arial" w:hAnsi="Arial" w:cs="Arial"/>
                <w:b/>
                <w:bCs/>
                <w:sz w:val="16"/>
                <w:szCs w:val="16"/>
              </w:rPr>
              <w:t>Производственные зоны:</w:t>
            </w:r>
          </w:p>
        </w:tc>
      </w:tr>
      <w:tr w:rsidR="00AD2643" w:rsidRPr="00AD2643" w:rsidTr="00AD2643">
        <w:trPr>
          <w:cantSplit/>
          <w:trHeight w:val="496"/>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П-3</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Производственная зона III класса опасности (СЗЗ до 300 м)</w:t>
            </w:r>
          </w:p>
        </w:tc>
      </w:tr>
      <w:tr w:rsidR="00AD2643" w:rsidRPr="00AD2643" w:rsidTr="00AD2643">
        <w:trPr>
          <w:cantSplit/>
          <w:trHeight w:val="417"/>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П-4</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Производственная зона IV класса опасности (СЗЗ до 100 м)</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П-5</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Производственная зона V класса опасности</w:t>
            </w:r>
          </w:p>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 xml:space="preserve"> (СЗЗ до 50 м)</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proofErr w:type="gramStart"/>
            <w:r w:rsidRPr="00AD2643">
              <w:rPr>
                <w:rFonts w:ascii="Arial" w:eastAsia="SimSun" w:hAnsi="Arial" w:cs="Arial"/>
                <w:bCs/>
                <w:sz w:val="16"/>
                <w:szCs w:val="16"/>
                <w:lang w:eastAsia="zh-CN"/>
              </w:rPr>
              <w:t>К-С</w:t>
            </w:r>
            <w:proofErr w:type="gramEnd"/>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176"/>
              <w:jc w:val="both"/>
              <w:rPr>
                <w:rFonts w:ascii="Arial" w:hAnsi="Arial" w:cs="Arial"/>
                <w:bCs/>
                <w:sz w:val="16"/>
                <w:szCs w:val="16"/>
              </w:rPr>
            </w:pPr>
            <w:r w:rsidRPr="00AD2643">
              <w:rPr>
                <w:rFonts w:ascii="Arial" w:hAnsi="Arial" w:cs="Arial"/>
                <w:bCs/>
                <w:sz w:val="16"/>
                <w:szCs w:val="16"/>
              </w:rPr>
              <w:t>Коммунально-складская зона</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176"/>
              <w:jc w:val="both"/>
              <w:rPr>
                <w:rFonts w:ascii="Arial" w:hAnsi="Arial" w:cs="Arial"/>
                <w:b/>
                <w:bCs/>
                <w:sz w:val="16"/>
                <w:szCs w:val="16"/>
              </w:rPr>
            </w:pPr>
            <w:r w:rsidRPr="00AD2643">
              <w:rPr>
                <w:rFonts w:ascii="Arial" w:hAnsi="Arial" w:cs="Arial"/>
                <w:b/>
                <w:bCs/>
                <w:sz w:val="16"/>
                <w:szCs w:val="16"/>
              </w:rPr>
              <w:t>Зоны транспортной и инженерной инфраструктур:</w:t>
            </w:r>
          </w:p>
        </w:tc>
      </w:tr>
      <w:tr w:rsidR="00AD2643" w:rsidRPr="00AD2643" w:rsidTr="00AD2643">
        <w:trPr>
          <w:cantSplit/>
          <w:trHeight w:val="383"/>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Т-1</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транспортной инфраструктуры</w:t>
            </w:r>
          </w:p>
        </w:tc>
      </w:tr>
      <w:tr w:rsidR="00AD2643" w:rsidRPr="00AD2643" w:rsidTr="00AD2643">
        <w:trPr>
          <w:cantSplit/>
          <w:trHeight w:val="409"/>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И-1</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инженерной инфраструктуры</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
                <w:bCs/>
                <w:sz w:val="16"/>
                <w:szCs w:val="16"/>
              </w:rPr>
            </w:pPr>
            <w:r w:rsidRPr="00AD2643">
              <w:rPr>
                <w:rFonts w:ascii="Arial" w:hAnsi="Arial" w:cs="Arial"/>
                <w:b/>
                <w:bCs/>
                <w:sz w:val="16"/>
                <w:szCs w:val="16"/>
              </w:rPr>
              <w:t>Зоны сельскохозяйственного использования:</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СХ-1</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сельскохозяйственного использования</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val="en-US" w:eastAsia="zh-CN"/>
              </w:rPr>
            </w:pPr>
            <w:r w:rsidRPr="00AD2643">
              <w:rPr>
                <w:rFonts w:ascii="Arial" w:eastAsia="SimSun" w:hAnsi="Arial" w:cs="Arial"/>
                <w:sz w:val="16"/>
                <w:szCs w:val="16"/>
                <w:lang w:eastAsia="zh-CN"/>
              </w:rPr>
              <w:t>СХ-</w:t>
            </w:r>
            <w:r w:rsidRPr="00AD2643">
              <w:rPr>
                <w:rFonts w:ascii="Arial" w:eastAsia="SimSun" w:hAnsi="Arial" w:cs="Arial"/>
                <w:sz w:val="16"/>
                <w:szCs w:val="16"/>
                <w:lang w:val="en-US" w:eastAsia="zh-CN"/>
              </w:rPr>
              <w:t>2</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Производственная зона сельскохозяйственных предприятий</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
                <w:bCs/>
                <w:sz w:val="16"/>
                <w:szCs w:val="16"/>
              </w:rPr>
            </w:pPr>
            <w:r w:rsidRPr="00AD2643">
              <w:rPr>
                <w:rFonts w:ascii="Arial" w:hAnsi="Arial" w:cs="Arial"/>
                <w:b/>
                <w:bCs/>
                <w:sz w:val="16"/>
                <w:szCs w:val="16"/>
              </w:rPr>
              <w:t>Зоны рекреационного назначения:</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Р-1</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Зоны рекреационного назначения</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Р-2</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озелененных территорий общего пользования (лесопарки, парки, сады, скверы, бульвары, городские леса)</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Р-3</w:t>
            </w:r>
          </w:p>
        </w:tc>
        <w:tc>
          <w:tcPr>
            <w:tcW w:w="7088" w:type="dxa"/>
            <w:tcBorders>
              <w:top w:val="single" w:sz="4" w:space="0" w:color="000000"/>
              <w:left w:val="single" w:sz="4" w:space="0" w:color="000000"/>
              <w:bottom w:val="single" w:sz="4" w:space="0" w:color="000000"/>
              <w:right w:val="single" w:sz="4" w:space="0" w:color="000000"/>
            </w:tcBorders>
            <w:vAlign w:val="center"/>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отдыха</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
                <w:bCs/>
                <w:sz w:val="16"/>
                <w:szCs w:val="16"/>
              </w:rPr>
            </w:pPr>
            <w:r w:rsidRPr="00AD2643">
              <w:rPr>
                <w:rFonts w:ascii="Arial" w:hAnsi="Arial" w:cs="Arial"/>
                <w:b/>
                <w:bCs/>
                <w:sz w:val="16"/>
                <w:szCs w:val="16"/>
              </w:rPr>
              <w:t>Зоны специального назначения:</w:t>
            </w:r>
          </w:p>
        </w:tc>
      </w:tr>
      <w:tr w:rsidR="00AD2643" w:rsidRPr="00AD2643" w:rsidTr="00AD2643">
        <w:trPr>
          <w:cantSplit/>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СН-1</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кладбищ</w:t>
            </w:r>
          </w:p>
        </w:tc>
      </w:tr>
      <w:tr w:rsidR="00AD2643" w:rsidRPr="00AD2643" w:rsidTr="00AD2643">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sz w:val="16"/>
                <w:szCs w:val="16"/>
                <w:lang w:eastAsia="zh-CN"/>
              </w:rPr>
              <w:t>СН-2</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специального назначения</w:t>
            </w:r>
          </w:p>
        </w:tc>
      </w:tr>
      <w:tr w:rsidR="00AD2643" w:rsidRPr="00AD2643" w:rsidTr="00AD2643">
        <w:trPr>
          <w:trHeight w:val="311"/>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sz w:val="16"/>
                <w:szCs w:val="16"/>
                <w:lang w:eastAsia="zh-CN"/>
              </w:rPr>
            </w:pPr>
            <w:r w:rsidRPr="00AD2643">
              <w:rPr>
                <w:rFonts w:ascii="Arial" w:eastAsia="SimSun" w:hAnsi="Arial" w:cs="Arial"/>
                <w:bCs/>
                <w:sz w:val="16"/>
                <w:szCs w:val="16"/>
                <w:lang w:eastAsia="zh-CN"/>
              </w:rPr>
              <w:t>В-1</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Зона озеленения специального назначения</w:t>
            </w:r>
          </w:p>
        </w:tc>
      </w:tr>
      <w:tr w:rsidR="00AD2643" w:rsidRPr="00AD2643" w:rsidTr="00AD2643">
        <w:trPr>
          <w:trHeight w:val="311"/>
        </w:trPr>
        <w:tc>
          <w:tcPr>
            <w:tcW w:w="2268" w:type="dxa"/>
            <w:tcBorders>
              <w:top w:val="single" w:sz="4" w:space="0" w:color="000000"/>
              <w:left w:val="single" w:sz="4" w:space="0" w:color="000000"/>
              <w:bottom w:val="single" w:sz="4" w:space="0" w:color="000000"/>
            </w:tcBorders>
            <w:vAlign w:val="center"/>
          </w:tcPr>
          <w:p w:rsidR="00AD2643" w:rsidRPr="00AD2643" w:rsidRDefault="00AD2643" w:rsidP="00AD2643">
            <w:pPr>
              <w:snapToGrid w:val="0"/>
              <w:ind w:firstLine="709"/>
              <w:jc w:val="both"/>
              <w:rPr>
                <w:rFonts w:ascii="Arial" w:eastAsia="SimSun" w:hAnsi="Arial" w:cs="Arial"/>
                <w:bCs/>
                <w:sz w:val="16"/>
                <w:szCs w:val="16"/>
                <w:lang w:eastAsia="zh-CN"/>
              </w:rPr>
            </w:pPr>
            <w:r w:rsidRPr="00AD2643">
              <w:rPr>
                <w:rFonts w:ascii="Arial" w:eastAsia="SimSun" w:hAnsi="Arial" w:cs="Arial"/>
                <w:bCs/>
                <w:sz w:val="16"/>
                <w:szCs w:val="16"/>
                <w:lang w:eastAsia="zh-CN"/>
              </w:rPr>
              <w:t>ЗКР</w:t>
            </w:r>
          </w:p>
        </w:tc>
        <w:tc>
          <w:tcPr>
            <w:tcW w:w="7088" w:type="dxa"/>
            <w:tcBorders>
              <w:top w:val="single" w:sz="4" w:space="0" w:color="000000"/>
              <w:left w:val="single" w:sz="4" w:space="0" w:color="000000"/>
              <w:bottom w:val="single" w:sz="4" w:space="0" w:color="000000"/>
              <w:right w:val="single" w:sz="4" w:space="0" w:color="000000"/>
            </w:tcBorders>
          </w:tcPr>
          <w:p w:rsidR="00AD2643" w:rsidRPr="00AD2643" w:rsidRDefault="00AD2643" w:rsidP="00AD2643">
            <w:pPr>
              <w:snapToGrid w:val="0"/>
              <w:ind w:firstLine="318"/>
              <w:jc w:val="both"/>
              <w:rPr>
                <w:rFonts w:ascii="Arial" w:hAnsi="Arial" w:cs="Arial"/>
                <w:bCs/>
                <w:sz w:val="16"/>
                <w:szCs w:val="16"/>
              </w:rPr>
            </w:pPr>
            <w:r w:rsidRPr="00AD2643">
              <w:rPr>
                <w:rFonts w:ascii="Arial" w:hAnsi="Arial" w:cs="Arial"/>
                <w:bCs/>
                <w:sz w:val="16"/>
                <w:szCs w:val="16"/>
              </w:rPr>
              <w:t>Резервные территории жилых зон</w:t>
            </w:r>
          </w:p>
        </w:tc>
      </w:tr>
    </w:tbl>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Настоящая карта градостроительного зонирования территорий также отображает:</w:t>
      </w:r>
    </w:p>
    <w:p w:rsidR="00AD2643" w:rsidRPr="00AD2643" w:rsidRDefault="00AD2643" w:rsidP="00AD2643">
      <w:pPr>
        <w:ind w:firstLine="709"/>
        <w:jc w:val="both"/>
        <w:rPr>
          <w:rFonts w:ascii="Arial" w:hAnsi="Arial" w:cs="Arial"/>
          <w:bCs/>
          <w:sz w:val="16"/>
          <w:szCs w:val="16"/>
        </w:rPr>
      </w:pPr>
      <w:r w:rsidRPr="00AD2643">
        <w:rPr>
          <w:rFonts w:ascii="Arial" w:hAnsi="Arial" w:cs="Arial"/>
          <w:bCs/>
          <w:sz w:val="16"/>
          <w:szCs w:val="16"/>
        </w:rPr>
        <w:t>1. Границы зон охраны объектов культурного наследия:</w:t>
      </w:r>
    </w:p>
    <w:p w:rsidR="00AD2643" w:rsidRPr="00AD2643" w:rsidRDefault="00AD2643" w:rsidP="00AD2643">
      <w:pPr>
        <w:ind w:firstLine="709"/>
        <w:jc w:val="both"/>
        <w:rPr>
          <w:rFonts w:ascii="Arial" w:hAnsi="Arial" w:cs="Arial"/>
          <w:sz w:val="16"/>
          <w:szCs w:val="16"/>
        </w:rPr>
      </w:pPr>
      <w:proofErr w:type="gramStart"/>
      <w:r w:rsidRPr="00AD2643">
        <w:rPr>
          <w:rFonts w:ascii="Arial" w:hAnsi="Arial" w:cs="Arial"/>
          <w:sz w:val="16"/>
          <w:szCs w:val="16"/>
        </w:rPr>
        <w:t>Настоящая карта разработана в соответствии с Федеральным законом от 25.06.2002 г. № 73-ФЗ «Об объектах культурного наследия (памятниках истории и культуры) народов РФ», Краснодарского края «Об объектах культурного наследия (памятниках истории и культуры) народов РФ, расположенных на территории Краснодарского края» № 3223–КЗ от 23.07.2015 г., на основании «Инструкции по организации зон охраны недвижимых памятников истории и культуры СССР», утвержденной приказом Министерства культуры</w:t>
      </w:r>
      <w:proofErr w:type="gramEnd"/>
      <w:r w:rsidRPr="00AD2643">
        <w:rPr>
          <w:rFonts w:ascii="Arial" w:hAnsi="Arial" w:cs="Arial"/>
          <w:sz w:val="16"/>
          <w:szCs w:val="16"/>
        </w:rPr>
        <w:t xml:space="preserve"> СССР от 24.01.1986 г. № 33, согласованной с Госстроем СССР письмом № ИП-6272от 27.12.1985 г.,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г. № 313-КЗ.</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После утверждения в установленном порядке </w:t>
      </w:r>
      <w:proofErr w:type="gramStart"/>
      <w:r w:rsidRPr="00AD2643">
        <w:rPr>
          <w:rFonts w:ascii="Arial" w:hAnsi="Arial" w:cs="Arial"/>
          <w:sz w:val="16"/>
          <w:szCs w:val="16"/>
        </w:rPr>
        <w:t>проектов зон охраны объектов культурного наследия</w:t>
      </w:r>
      <w:proofErr w:type="gramEnd"/>
      <w:r w:rsidRPr="00AD2643">
        <w:rPr>
          <w:rFonts w:ascii="Arial" w:hAnsi="Arial" w:cs="Arial"/>
          <w:sz w:val="16"/>
          <w:szCs w:val="16"/>
        </w:rPr>
        <w:t xml:space="preserve">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в Правила вносятся изменения в части границ зон действия ограничений по условиям охраны объектов культурного наследия.</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законом от 13 июля 2015 года № 218-ФЗ «О государственной регистрации недвижимости». </w:t>
      </w:r>
      <w:proofErr w:type="gramStart"/>
      <w:r w:rsidRPr="00AD2643">
        <w:rPr>
          <w:rFonts w:ascii="Arial" w:hAnsi="Arial" w:cs="Arial"/>
          <w:sz w:val="16"/>
          <w:szCs w:val="16"/>
        </w:rPr>
        <w:t>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РФ и статьей 5.1 Федерального закона  от 25.06.2002 г. № 73-ФЗ «Об объектах культурного наследия (памятниках истории и культуры) народов РФ» объектов культурного наследия).</w:t>
      </w:r>
      <w:proofErr w:type="gramEnd"/>
    </w:p>
    <w:p w:rsidR="00AD2643" w:rsidRPr="00AD2643" w:rsidRDefault="00AD2643" w:rsidP="00AD2643">
      <w:pPr>
        <w:ind w:firstLine="709"/>
        <w:jc w:val="both"/>
        <w:rPr>
          <w:rFonts w:ascii="Arial" w:hAnsi="Arial" w:cs="Arial"/>
          <w:bCs/>
          <w:sz w:val="16"/>
          <w:szCs w:val="16"/>
        </w:rPr>
      </w:pPr>
      <w:r w:rsidRPr="00AD2643">
        <w:rPr>
          <w:rFonts w:ascii="Arial" w:hAnsi="Arial" w:cs="Arial"/>
          <w:bCs/>
          <w:sz w:val="16"/>
          <w:szCs w:val="16"/>
        </w:rPr>
        <w:t>2. Границы санитарно-защитных зон:</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На настоящей карте отображены границы санитарно-защитных зон, размеры которых установлены в соответствии </w:t>
      </w:r>
      <w:hyperlink r:id="rId96" w:history="1">
        <w:r w:rsidRPr="00AD2643">
          <w:rPr>
            <w:rFonts w:ascii="Arial" w:hAnsi="Arial" w:cs="Arial"/>
            <w:sz w:val="16"/>
            <w:szCs w:val="16"/>
          </w:rPr>
          <w:t xml:space="preserve">Постановлением Главного государственного санитарного врача РФ от 25 сентября 2007 г. № 74 «О введении в действие новой редакции санитарно-эпидемиологических правил и нормативов </w:t>
        </w:r>
        <w:proofErr w:type="spellStart"/>
        <w:r w:rsidRPr="00AD2643">
          <w:rPr>
            <w:rFonts w:ascii="Arial" w:hAnsi="Arial" w:cs="Arial"/>
            <w:sz w:val="16"/>
            <w:szCs w:val="16"/>
          </w:rPr>
          <w:t>СанПиН</w:t>
        </w:r>
        <w:proofErr w:type="spellEnd"/>
        <w:r w:rsidRPr="00AD2643">
          <w:rPr>
            <w:rFonts w:ascii="Arial" w:hAnsi="Arial" w:cs="Arial"/>
            <w:sz w:val="16"/>
            <w:szCs w:val="16"/>
          </w:rPr>
          <w:t xml:space="preserve"> 2.2.1/2.1.1.1200-03 «Санитарно-защитные зоны и санитарная классификация предприятий, сооружений и иных объектов»</w:t>
        </w:r>
      </w:hyperlink>
      <w:r w:rsidRPr="00AD2643">
        <w:rPr>
          <w:rFonts w:ascii="Arial" w:hAnsi="Arial" w:cs="Arial"/>
          <w:sz w:val="16"/>
          <w:szCs w:val="16"/>
        </w:rPr>
        <w:t>.</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Правообладатели объектов капитального строительства, введенных в эксплуатацию до дня вступления в силу постановления Правительства РФ от 03 марта 2018 года № 222 «Об утверждении Правил установления санитарно-защитных зон </w:t>
      </w:r>
      <w:r w:rsidRPr="00AD2643">
        <w:rPr>
          <w:rFonts w:ascii="Arial" w:hAnsi="Arial" w:cs="Arial"/>
          <w:sz w:val="16"/>
          <w:szCs w:val="16"/>
        </w:rPr>
        <w:lastRenderedPageBreak/>
        <w:t>и использования земельных участков, расположенных в границах санитарно-защитных зон», в отношении которых подлежат установлению санитарно-защитные зоны, обязаны установить санитарно-защитную зону.</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p>
    <w:p w:rsidR="00AD2643" w:rsidRPr="00AD2643" w:rsidRDefault="00AD2643" w:rsidP="00AD2643">
      <w:pPr>
        <w:ind w:firstLine="709"/>
        <w:jc w:val="both"/>
        <w:rPr>
          <w:rFonts w:ascii="Arial" w:hAnsi="Arial" w:cs="Arial"/>
          <w:sz w:val="16"/>
          <w:szCs w:val="16"/>
        </w:rPr>
      </w:pPr>
      <w:r w:rsidRPr="00AD2643">
        <w:rPr>
          <w:rFonts w:ascii="Arial" w:hAnsi="Arial" w:cs="Arial"/>
          <w:bCs/>
          <w:sz w:val="16"/>
          <w:szCs w:val="16"/>
        </w:rPr>
        <w:t xml:space="preserve">3. Границы </w:t>
      </w:r>
      <w:proofErr w:type="spellStart"/>
      <w:r w:rsidRPr="00AD2643">
        <w:rPr>
          <w:rFonts w:ascii="Arial" w:hAnsi="Arial" w:cs="Arial"/>
          <w:bCs/>
          <w:sz w:val="16"/>
          <w:szCs w:val="16"/>
        </w:rPr>
        <w:t>водоохранных</w:t>
      </w:r>
      <w:proofErr w:type="spellEnd"/>
      <w:r w:rsidRPr="00AD2643">
        <w:rPr>
          <w:rFonts w:ascii="Arial" w:hAnsi="Arial" w:cs="Arial"/>
          <w:bCs/>
          <w:sz w:val="16"/>
          <w:szCs w:val="16"/>
        </w:rPr>
        <w:t xml:space="preserve"> зон:</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 xml:space="preserve">На настоящей карте отображены </w:t>
      </w:r>
      <w:proofErr w:type="spellStart"/>
      <w:r w:rsidRPr="00AD2643">
        <w:rPr>
          <w:rFonts w:ascii="Arial" w:hAnsi="Arial" w:cs="Arial"/>
          <w:sz w:val="16"/>
          <w:szCs w:val="16"/>
        </w:rPr>
        <w:t>водоохранные</w:t>
      </w:r>
      <w:proofErr w:type="spellEnd"/>
      <w:r w:rsidRPr="00AD2643">
        <w:rPr>
          <w:rFonts w:ascii="Arial" w:hAnsi="Arial" w:cs="Arial"/>
          <w:sz w:val="16"/>
          <w:szCs w:val="1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РФ и на основании Постановления Правительства РФ от 28 апреля 2007 года № 253»О порядке ведения государственного водного реестра». Границы </w:t>
      </w:r>
      <w:proofErr w:type="spellStart"/>
      <w:r w:rsidRPr="00AD2643">
        <w:rPr>
          <w:rFonts w:ascii="Arial" w:hAnsi="Arial" w:cs="Arial"/>
          <w:sz w:val="16"/>
          <w:szCs w:val="16"/>
        </w:rPr>
        <w:t>водоохранных</w:t>
      </w:r>
      <w:proofErr w:type="spellEnd"/>
      <w:r w:rsidRPr="00AD2643">
        <w:rPr>
          <w:rFonts w:ascii="Arial" w:hAnsi="Arial" w:cs="Arial"/>
          <w:sz w:val="16"/>
          <w:szCs w:val="1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от15.07.2009 года № 1492-П «Об установлении ширины </w:t>
      </w:r>
      <w:proofErr w:type="spellStart"/>
      <w:r w:rsidRPr="00AD2643">
        <w:rPr>
          <w:rFonts w:ascii="Arial" w:hAnsi="Arial" w:cs="Arial"/>
          <w:sz w:val="16"/>
          <w:szCs w:val="16"/>
        </w:rPr>
        <w:t>водоохранных</w:t>
      </w:r>
      <w:proofErr w:type="spellEnd"/>
      <w:r w:rsidRPr="00AD2643">
        <w:rPr>
          <w:rFonts w:ascii="Arial" w:hAnsi="Arial" w:cs="Arial"/>
          <w:sz w:val="16"/>
          <w:szCs w:val="16"/>
        </w:rPr>
        <w:t xml:space="preserve"> зон и ширины прибрежных полос рек и ручьев, расположенных на территории Краснодарского края».</w:t>
      </w:r>
    </w:p>
    <w:p w:rsidR="00AD2643" w:rsidRPr="00AD2643" w:rsidRDefault="00AD2643" w:rsidP="00AD2643">
      <w:pPr>
        <w:ind w:firstLine="709"/>
        <w:jc w:val="both"/>
        <w:rPr>
          <w:rFonts w:ascii="Arial" w:hAnsi="Arial" w:cs="Arial"/>
          <w:bCs/>
          <w:sz w:val="16"/>
          <w:szCs w:val="16"/>
        </w:rPr>
      </w:pPr>
      <w:r w:rsidRPr="00AD2643">
        <w:rPr>
          <w:rFonts w:ascii="Arial" w:hAnsi="Arial" w:cs="Arial"/>
          <w:bCs/>
          <w:sz w:val="16"/>
          <w:szCs w:val="16"/>
        </w:rPr>
        <w:t>4. Границы зон санитарной охраны источников питьевого водоснабжения:</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Зоны охраны на действующих источниках питьевого водоснабжения устанавливаются согласно ст.43 Водного Кодекса РФ (от03.03.06г. №74 ФЗ) и Федеральному закону от 30.03.1999г. №52-ФЗ «О санитарно-эпидемиологическом благополучии населения» (п.4 ст.18).</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Источниками хозяйственно-питьевого водоснабжения населенных пунктов являются артезианские отдельно стоящие скважины либо водозаборы.</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AD2643" w:rsidRPr="00AD2643" w:rsidRDefault="00AD2643" w:rsidP="00AD2643">
      <w:pPr>
        <w:ind w:firstLine="709"/>
        <w:jc w:val="both"/>
        <w:rPr>
          <w:rFonts w:ascii="Arial" w:hAnsi="Arial" w:cs="Arial"/>
          <w:bCs/>
          <w:sz w:val="16"/>
          <w:szCs w:val="16"/>
        </w:rPr>
      </w:pPr>
      <w:r w:rsidRPr="00AD2643">
        <w:rPr>
          <w:rFonts w:ascii="Arial" w:hAnsi="Arial" w:cs="Arial"/>
          <w:bCs/>
          <w:sz w:val="16"/>
          <w:szCs w:val="16"/>
        </w:rPr>
        <w:t>5.Территории, в границах которых предусматривается деятельность по комплексному и устойчивому развитию:</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Границы таких территорий устанавливаются по границам одной или нескольких территориальных зон и могут отображаться на отдельной карте.</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6. Границы горного отвода:</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На карте градостроительного зонирования территории нанесены территории, в границах которых предусматривается осуществление деятельности по разработке месторождений полезных ископаемых.</w:t>
      </w:r>
    </w:p>
    <w:p w:rsidR="00AD2643" w:rsidRPr="00AD2643" w:rsidRDefault="00AD2643" w:rsidP="00AD2643">
      <w:pPr>
        <w:ind w:firstLine="709"/>
        <w:jc w:val="both"/>
        <w:rPr>
          <w:rFonts w:ascii="Arial" w:hAnsi="Arial" w:cs="Arial"/>
          <w:sz w:val="16"/>
          <w:szCs w:val="16"/>
        </w:rPr>
      </w:pPr>
      <w:r w:rsidRPr="00AD2643">
        <w:rPr>
          <w:rFonts w:ascii="Arial" w:hAnsi="Arial" w:cs="Arial"/>
          <w:sz w:val="16"/>
          <w:szCs w:val="16"/>
        </w:rPr>
        <w:t>На данных территориях осуществляет деятельность предприятие, имеющее лицензию на право пользования недрами, выданную в установленном порядке и оформившее право на земельный участок в границах горного отвода.</w:t>
      </w:r>
    </w:p>
    <w:p w:rsidR="00AD2643" w:rsidRPr="00AD2643" w:rsidRDefault="00AD2643" w:rsidP="00AD2643">
      <w:pPr>
        <w:ind w:firstLine="709"/>
        <w:jc w:val="both"/>
        <w:rPr>
          <w:rFonts w:ascii="Arial" w:hAnsi="Arial" w:cs="Arial"/>
          <w:sz w:val="16"/>
          <w:szCs w:val="16"/>
        </w:rPr>
      </w:pPr>
    </w:p>
    <w:p w:rsidR="00AD2643" w:rsidRPr="00AD2643" w:rsidRDefault="00AD2643" w:rsidP="00AD2643">
      <w:pPr>
        <w:ind w:firstLine="851"/>
        <w:jc w:val="both"/>
        <w:rPr>
          <w:rFonts w:ascii="Arial" w:hAnsi="Arial" w:cs="Arial"/>
          <w:b/>
          <w:color w:val="000000"/>
          <w:sz w:val="16"/>
          <w:szCs w:val="16"/>
          <w:lang w:eastAsia="en-US"/>
        </w:rPr>
      </w:pPr>
      <w:r w:rsidRPr="00AD2643">
        <w:rPr>
          <w:rFonts w:ascii="Arial" w:hAnsi="Arial" w:cs="Arial"/>
          <w:b/>
          <w:color w:val="000000"/>
          <w:sz w:val="16"/>
          <w:szCs w:val="16"/>
          <w:lang w:eastAsia="en-US"/>
        </w:rPr>
        <w:t xml:space="preserve">Раздел </w:t>
      </w:r>
      <w:r w:rsidRPr="00AD2643">
        <w:rPr>
          <w:rFonts w:ascii="Arial" w:hAnsi="Arial" w:cs="Arial"/>
          <w:b/>
          <w:color w:val="000000"/>
          <w:sz w:val="16"/>
          <w:szCs w:val="16"/>
          <w:lang w:val="en-US" w:eastAsia="en-US"/>
        </w:rPr>
        <w:t>III</w:t>
      </w:r>
      <w:r w:rsidRPr="00AD2643">
        <w:rPr>
          <w:rFonts w:ascii="Arial" w:hAnsi="Arial" w:cs="Arial"/>
          <w:b/>
          <w:color w:val="000000"/>
          <w:sz w:val="16"/>
          <w:szCs w:val="16"/>
          <w:lang w:eastAsia="en-US"/>
        </w:rPr>
        <w:t>. Градостроительные регламенты</w:t>
      </w:r>
    </w:p>
    <w:p w:rsidR="00AD2643" w:rsidRPr="00AD2643" w:rsidRDefault="00AD2643" w:rsidP="00AD2643">
      <w:pPr>
        <w:ind w:firstLine="851"/>
        <w:jc w:val="both"/>
        <w:rPr>
          <w:rFonts w:ascii="Arial" w:hAnsi="Arial" w:cs="Arial"/>
          <w:b/>
          <w:color w:val="000000"/>
          <w:sz w:val="16"/>
          <w:szCs w:val="16"/>
          <w:lang w:eastAsia="en-US"/>
        </w:rPr>
      </w:pPr>
    </w:p>
    <w:p w:rsidR="00AD2643" w:rsidRPr="00AD2643" w:rsidRDefault="00AD2643" w:rsidP="00AD2643">
      <w:pPr>
        <w:ind w:firstLine="851"/>
        <w:jc w:val="both"/>
        <w:rPr>
          <w:rFonts w:ascii="Arial" w:hAnsi="Arial" w:cs="Arial"/>
          <w:color w:val="000000"/>
          <w:sz w:val="16"/>
          <w:szCs w:val="16"/>
        </w:rPr>
      </w:pPr>
      <w:r w:rsidRPr="00AD2643">
        <w:rPr>
          <w:rFonts w:ascii="Arial" w:hAnsi="Arial" w:cs="Arial"/>
          <w:b/>
          <w:color w:val="000000"/>
          <w:sz w:val="16"/>
          <w:szCs w:val="16"/>
        </w:rPr>
        <w:t>Статья 39. Градостроительные регламенты в части видов разрешенного использования земельных участков и объектов капитального строительства.</w:t>
      </w:r>
    </w:p>
    <w:p w:rsidR="00AD2643" w:rsidRPr="00AD2643" w:rsidRDefault="00AD2643" w:rsidP="00AD2643">
      <w:pPr>
        <w:jc w:val="both"/>
        <w:rPr>
          <w:rFonts w:ascii="Arial" w:hAnsi="Arial" w:cs="Arial"/>
          <w:bCs/>
          <w:color w:val="000000"/>
          <w:sz w:val="16"/>
          <w:szCs w:val="16"/>
        </w:rPr>
      </w:pPr>
    </w:p>
    <w:p w:rsidR="00AD2643" w:rsidRPr="00AD2643" w:rsidRDefault="00AD2643" w:rsidP="00AD2643">
      <w:pPr>
        <w:ind w:firstLine="851"/>
        <w:jc w:val="both"/>
        <w:rPr>
          <w:rFonts w:ascii="Arial" w:hAnsi="Arial" w:cs="Arial"/>
          <w:color w:val="000000"/>
          <w:sz w:val="16"/>
          <w:szCs w:val="16"/>
        </w:rPr>
      </w:pPr>
      <w:r w:rsidRPr="00AD2643">
        <w:rPr>
          <w:rFonts w:ascii="Arial" w:hAnsi="Arial" w:cs="Arial"/>
          <w:color w:val="000000"/>
          <w:sz w:val="16"/>
          <w:szCs w:val="16"/>
        </w:rPr>
        <w:t xml:space="preserve">Виды разрешенного использования земельных участков и объектов капитального строительства в территориальных зонах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приведены в таблице № 1.</w:t>
      </w:r>
    </w:p>
    <w:p w:rsidR="00AD2643" w:rsidRPr="00AD2643" w:rsidRDefault="00AD2643" w:rsidP="00AD2643">
      <w:pPr>
        <w:ind w:firstLine="851"/>
        <w:jc w:val="both"/>
        <w:rPr>
          <w:rFonts w:ascii="Arial" w:hAnsi="Arial" w:cs="Arial"/>
          <w:color w:val="000000"/>
          <w:sz w:val="16"/>
          <w:szCs w:val="16"/>
        </w:rPr>
      </w:pPr>
    </w:p>
    <w:p w:rsidR="00AD2643" w:rsidRPr="00AD2643" w:rsidRDefault="00AD2643" w:rsidP="00AD2643">
      <w:pPr>
        <w:keepNext/>
        <w:ind w:firstLine="851"/>
        <w:jc w:val="both"/>
        <w:rPr>
          <w:rFonts w:ascii="Arial" w:hAnsi="Arial" w:cs="Arial"/>
          <w:bCs/>
          <w:color w:val="000000"/>
          <w:sz w:val="16"/>
          <w:szCs w:val="16"/>
        </w:rPr>
      </w:pPr>
      <w:r w:rsidRPr="00AD2643">
        <w:rPr>
          <w:rFonts w:ascii="Arial" w:hAnsi="Arial" w:cs="Arial"/>
          <w:bCs/>
          <w:color w:val="000000"/>
          <w:sz w:val="16"/>
          <w:szCs w:val="16"/>
        </w:rPr>
        <w:t>Таблица №1. Виды разрешенного использования земельных участков и объектов капитального строительства в территориальных зонах.</w:t>
      </w:r>
    </w:p>
    <w:p w:rsidR="00AD2643" w:rsidRPr="00AD2643" w:rsidRDefault="00AD2643" w:rsidP="00AD2643">
      <w:pPr>
        <w:keepNext/>
        <w:ind w:firstLine="851"/>
        <w:jc w:val="both"/>
        <w:rPr>
          <w:rFonts w:ascii="Arial" w:hAnsi="Arial" w:cs="Arial"/>
          <w:bCs/>
          <w:color w:val="000000"/>
          <w:sz w:val="16"/>
          <w:szCs w:val="16"/>
        </w:rPr>
      </w:pPr>
    </w:p>
    <w:p w:rsidR="00AD2643" w:rsidRPr="00AD2643" w:rsidRDefault="00AD2643" w:rsidP="00AD2643">
      <w:pPr>
        <w:keepNext/>
        <w:ind w:firstLine="851"/>
        <w:jc w:val="both"/>
        <w:rPr>
          <w:rFonts w:ascii="Arial" w:hAnsi="Arial" w:cs="Arial"/>
          <w:color w:val="000000"/>
          <w:sz w:val="16"/>
          <w:szCs w:val="16"/>
        </w:rPr>
      </w:pPr>
      <w:r w:rsidRPr="00AD2643">
        <w:rPr>
          <w:rFonts w:ascii="Arial" w:hAnsi="Arial" w:cs="Arial"/>
          <w:color w:val="000000"/>
          <w:sz w:val="16"/>
          <w:szCs w:val="16"/>
        </w:rPr>
        <w:t>Условные обозначения к таблице:</w:t>
      </w:r>
    </w:p>
    <w:p w:rsidR="00AD2643" w:rsidRPr="00AD2643" w:rsidRDefault="00AD2643" w:rsidP="00AD2643">
      <w:pPr>
        <w:keepNext/>
        <w:ind w:firstLine="851"/>
        <w:jc w:val="both"/>
        <w:rPr>
          <w:rFonts w:ascii="Arial" w:hAnsi="Arial" w:cs="Arial"/>
          <w:color w:val="000000"/>
          <w:sz w:val="16"/>
          <w:szCs w:val="16"/>
        </w:rPr>
      </w:pPr>
      <w:r w:rsidRPr="00AD2643">
        <w:rPr>
          <w:rFonts w:ascii="Arial" w:hAnsi="Arial" w:cs="Arial"/>
          <w:color w:val="000000"/>
          <w:sz w:val="16"/>
          <w:szCs w:val="16"/>
        </w:rPr>
        <w:t>О — основной вид разрешенного использования</w:t>
      </w:r>
    </w:p>
    <w:p w:rsidR="00AD2643" w:rsidRPr="00AD2643" w:rsidRDefault="00AD2643" w:rsidP="00AD2643">
      <w:pPr>
        <w:keepNext/>
        <w:ind w:firstLine="851"/>
        <w:jc w:val="both"/>
        <w:rPr>
          <w:rFonts w:ascii="Arial" w:hAnsi="Arial" w:cs="Arial"/>
          <w:color w:val="000000"/>
          <w:sz w:val="16"/>
          <w:szCs w:val="16"/>
        </w:rPr>
      </w:pPr>
      <w:r w:rsidRPr="00AD2643">
        <w:rPr>
          <w:rFonts w:ascii="Arial" w:hAnsi="Arial" w:cs="Arial"/>
          <w:color w:val="000000"/>
          <w:sz w:val="16"/>
          <w:szCs w:val="16"/>
        </w:rPr>
        <w:t>У — условно разрешенный вид использования</w:t>
      </w:r>
    </w:p>
    <w:p w:rsidR="00AD2643" w:rsidRPr="00AD2643" w:rsidRDefault="00AD2643" w:rsidP="00AD2643">
      <w:pPr>
        <w:keepNext/>
        <w:ind w:firstLine="851"/>
        <w:jc w:val="both"/>
        <w:rPr>
          <w:rFonts w:ascii="Arial" w:hAnsi="Arial" w:cs="Arial"/>
          <w:color w:val="000000"/>
          <w:sz w:val="16"/>
          <w:szCs w:val="16"/>
        </w:rPr>
      </w:pPr>
      <w:proofErr w:type="gramStart"/>
      <w:r w:rsidRPr="00AD2643">
        <w:rPr>
          <w:rFonts w:ascii="Arial" w:hAnsi="Arial" w:cs="Arial"/>
          <w:color w:val="000000"/>
          <w:sz w:val="16"/>
          <w:szCs w:val="16"/>
        </w:rPr>
        <w:t>В</w:t>
      </w:r>
      <w:proofErr w:type="gramEnd"/>
      <w:r w:rsidRPr="00AD2643">
        <w:rPr>
          <w:rFonts w:ascii="Arial" w:hAnsi="Arial" w:cs="Arial"/>
          <w:color w:val="000000"/>
          <w:sz w:val="16"/>
          <w:szCs w:val="16"/>
        </w:rPr>
        <w:t xml:space="preserve"> — вспомогательный вид разрешенного использования</w:t>
      </w:r>
    </w:p>
    <w:p w:rsidR="00AD2643" w:rsidRPr="00AD2643" w:rsidRDefault="00AD2643" w:rsidP="00AD2643">
      <w:pPr>
        <w:keepNext/>
        <w:ind w:firstLine="851"/>
        <w:jc w:val="both"/>
        <w:rPr>
          <w:rFonts w:ascii="Arial" w:hAnsi="Arial" w:cs="Arial"/>
          <w:color w:val="000000"/>
          <w:sz w:val="16"/>
          <w:szCs w:val="16"/>
        </w:rPr>
      </w:pPr>
    </w:p>
    <w:p w:rsidR="00AD2643" w:rsidRPr="00AD2643" w:rsidRDefault="00AD2643" w:rsidP="00AD2643">
      <w:pPr>
        <w:keepNext/>
        <w:ind w:firstLine="851"/>
        <w:jc w:val="both"/>
        <w:rPr>
          <w:rFonts w:ascii="Arial" w:hAnsi="Arial" w:cs="Arial"/>
          <w:color w:val="000000"/>
          <w:sz w:val="16"/>
          <w:szCs w:val="16"/>
        </w:rPr>
      </w:pPr>
    </w:p>
    <w:p w:rsidR="00AD2643" w:rsidRPr="00AD2643" w:rsidRDefault="00AD2643" w:rsidP="00AD2643">
      <w:pPr>
        <w:keepNext/>
        <w:ind w:firstLine="851"/>
        <w:jc w:val="both"/>
        <w:rPr>
          <w:rFonts w:ascii="Arial" w:hAnsi="Arial" w:cs="Arial"/>
          <w:color w:val="000000"/>
          <w:sz w:val="16"/>
          <w:szCs w:val="16"/>
        </w:rPr>
      </w:pPr>
    </w:p>
    <w:p w:rsidR="00AD2643" w:rsidRPr="00AD2643" w:rsidRDefault="00AD2643" w:rsidP="00AD2643">
      <w:pPr>
        <w:keepNext/>
        <w:ind w:firstLine="851"/>
        <w:jc w:val="both"/>
        <w:rPr>
          <w:rFonts w:ascii="Arial" w:hAnsi="Arial" w:cs="Arial"/>
          <w:color w:val="000000"/>
          <w:sz w:val="16"/>
          <w:szCs w:val="16"/>
        </w:rPr>
      </w:pPr>
    </w:p>
    <w:p w:rsidR="00AD2643" w:rsidRPr="00AD2643" w:rsidRDefault="00AD2643" w:rsidP="00AD2643">
      <w:pPr>
        <w:keepNext/>
        <w:ind w:firstLine="851"/>
        <w:jc w:val="both"/>
        <w:rPr>
          <w:rFonts w:ascii="Arial" w:hAnsi="Arial" w:cs="Arial"/>
          <w:color w:val="000000"/>
          <w:sz w:val="16"/>
          <w:szCs w:val="16"/>
        </w:rPr>
      </w:pPr>
    </w:p>
    <w:p w:rsidR="00AD2643" w:rsidRPr="00AD2643" w:rsidRDefault="00AD2643" w:rsidP="00AD2643">
      <w:pPr>
        <w:rPr>
          <w:rFonts w:ascii="Arial" w:hAnsi="Arial" w:cs="Arial"/>
          <w:color w:val="000000"/>
          <w:sz w:val="16"/>
          <w:szCs w:val="16"/>
        </w:rPr>
        <w:sectPr w:rsidR="00AD2643" w:rsidRPr="00AD2643" w:rsidSect="00AD2643">
          <w:headerReference w:type="even" r:id="rId97"/>
          <w:footerReference w:type="default" r:id="rId98"/>
          <w:footerReference w:type="first" r:id="rId99"/>
          <w:pgSz w:w="11900" w:h="16800"/>
          <w:pgMar w:top="284" w:right="567" w:bottom="993" w:left="1560" w:header="720" w:footer="720" w:gutter="0"/>
          <w:cols w:space="720"/>
          <w:noEndnote/>
          <w:titlePg/>
          <w:docGrid w:linePitch="299"/>
        </w:sectPr>
      </w:pPr>
    </w:p>
    <w:tbl>
      <w:tblPr>
        <w:tblW w:w="5055" w:type="pct"/>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632"/>
        <w:gridCol w:w="635"/>
        <w:gridCol w:w="727"/>
        <w:gridCol w:w="774"/>
        <w:gridCol w:w="638"/>
        <w:gridCol w:w="592"/>
        <w:gridCol w:w="499"/>
        <w:gridCol w:w="546"/>
        <w:gridCol w:w="546"/>
        <w:gridCol w:w="684"/>
        <w:gridCol w:w="681"/>
        <w:gridCol w:w="684"/>
        <w:gridCol w:w="684"/>
        <w:gridCol w:w="684"/>
        <w:gridCol w:w="589"/>
        <w:gridCol w:w="499"/>
        <w:gridCol w:w="549"/>
        <w:gridCol w:w="681"/>
        <w:gridCol w:w="589"/>
        <w:gridCol w:w="684"/>
        <w:gridCol w:w="613"/>
      </w:tblGrid>
      <w:tr w:rsidR="00AD2643" w:rsidRPr="00AD2643" w:rsidTr="00AD2643">
        <w:trPr>
          <w:trHeight w:val="229"/>
          <w:jc w:val="center"/>
        </w:trPr>
        <w:tc>
          <w:tcPr>
            <w:tcW w:w="714" w:type="pct"/>
            <w:vMerge w:val="restar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Наименование вида разрешенного использования земельного участка (код вида)</w:t>
            </w:r>
          </w:p>
        </w:tc>
        <w:tc>
          <w:tcPr>
            <w:tcW w:w="4286" w:type="pct"/>
            <w:gridSpan w:val="21"/>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Кодовые обозначения территориальных зон</w:t>
            </w:r>
          </w:p>
        </w:tc>
      </w:tr>
      <w:tr w:rsidR="00AD2643" w:rsidRPr="00AD2643" w:rsidTr="00AD2643">
        <w:trPr>
          <w:trHeight w:val="1453"/>
          <w:jc w:val="center"/>
        </w:trPr>
        <w:tc>
          <w:tcPr>
            <w:tcW w:w="714" w:type="pct"/>
            <w:vMerge/>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97" w:type="pct"/>
            <w:gridSpan w:val="4"/>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w:t>
            </w:r>
          </w:p>
        </w:tc>
        <w:tc>
          <w:tcPr>
            <w:tcW w:w="398" w:type="pct"/>
            <w:gridSpan w:val="2"/>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ОД</w:t>
            </w:r>
          </w:p>
        </w:tc>
        <w:tc>
          <w:tcPr>
            <w:tcW w:w="737" w:type="pct"/>
            <w:gridSpan w:val="4"/>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П</w:t>
            </w:r>
            <w:proofErr w:type="gramEnd"/>
          </w:p>
        </w:tc>
        <w:tc>
          <w:tcPr>
            <w:tcW w:w="442" w:type="pct"/>
            <w:gridSpan w:val="2"/>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ТИ</w:t>
            </w:r>
          </w:p>
        </w:tc>
        <w:tc>
          <w:tcPr>
            <w:tcW w:w="444" w:type="pct"/>
            <w:gridSpan w:val="2"/>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СХ</w:t>
            </w:r>
          </w:p>
        </w:tc>
        <w:tc>
          <w:tcPr>
            <w:tcW w:w="531" w:type="pct"/>
            <w:gridSpan w:val="3"/>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Р</w:t>
            </w:r>
            <w:proofErr w:type="gramEnd"/>
          </w:p>
        </w:tc>
        <w:tc>
          <w:tcPr>
            <w:tcW w:w="634" w:type="pct"/>
            <w:gridSpan w:val="3"/>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СН</w:t>
            </w:r>
          </w:p>
        </w:tc>
        <w:tc>
          <w:tcPr>
            <w:tcW w:w="203"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ЗКР</w:t>
            </w:r>
          </w:p>
        </w:tc>
      </w:tr>
      <w:tr w:rsidR="00AD2643" w:rsidRPr="00AD2643" w:rsidTr="00AD2643">
        <w:trPr>
          <w:trHeight w:val="422"/>
          <w:jc w:val="center"/>
        </w:trPr>
        <w:tc>
          <w:tcPr>
            <w:tcW w:w="714" w:type="pct"/>
            <w:vMerge/>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205"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Ж-1</w:t>
            </w:r>
          </w:p>
        </w:tc>
        <w:tc>
          <w:tcPr>
            <w:tcW w:w="206"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Ж-2</w:t>
            </w:r>
          </w:p>
        </w:tc>
        <w:tc>
          <w:tcPr>
            <w:tcW w:w="236"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Ж-3</w:t>
            </w:r>
          </w:p>
        </w:tc>
        <w:tc>
          <w:tcPr>
            <w:tcW w:w="251"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Ж</w:t>
            </w:r>
            <w:proofErr w:type="gram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СНТ</w:t>
            </w:r>
          </w:p>
        </w:tc>
        <w:tc>
          <w:tcPr>
            <w:tcW w:w="207"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w:t>
            </w:r>
          </w:p>
        </w:tc>
        <w:tc>
          <w:tcPr>
            <w:tcW w:w="19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w:t>
            </w:r>
          </w:p>
        </w:tc>
        <w:tc>
          <w:tcPr>
            <w:tcW w:w="16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w:t>
            </w:r>
          </w:p>
        </w:tc>
        <w:tc>
          <w:tcPr>
            <w:tcW w:w="177"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w:t>
            </w:r>
          </w:p>
        </w:tc>
        <w:tc>
          <w:tcPr>
            <w:tcW w:w="177"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w:t>
            </w:r>
          </w:p>
        </w:tc>
        <w:tc>
          <w:tcPr>
            <w:tcW w:w="22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К-С</w:t>
            </w:r>
            <w:proofErr w:type="gramEnd"/>
          </w:p>
        </w:tc>
        <w:tc>
          <w:tcPr>
            <w:tcW w:w="221"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Т-1</w:t>
            </w:r>
          </w:p>
        </w:tc>
        <w:tc>
          <w:tcPr>
            <w:tcW w:w="22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И-1</w:t>
            </w:r>
          </w:p>
        </w:tc>
        <w:tc>
          <w:tcPr>
            <w:tcW w:w="22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w:t>
            </w:r>
          </w:p>
        </w:tc>
        <w:tc>
          <w:tcPr>
            <w:tcW w:w="22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w:t>
            </w:r>
          </w:p>
        </w:tc>
        <w:tc>
          <w:tcPr>
            <w:tcW w:w="191"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w:t>
            </w:r>
          </w:p>
        </w:tc>
        <w:tc>
          <w:tcPr>
            <w:tcW w:w="16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w:t>
            </w:r>
          </w:p>
        </w:tc>
        <w:tc>
          <w:tcPr>
            <w:tcW w:w="178"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w:t>
            </w:r>
          </w:p>
        </w:tc>
        <w:tc>
          <w:tcPr>
            <w:tcW w:w="221"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w:t>
            </w:r>
          </w:p>
        </w:tc>
        <w:tc>
          <w:tcPr>
            <w:tcW w:w="191"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w:t>
            </w:r>
          </w:p>
        </w:tc>
        <w:tc>
          <w:tcPr>
            <w:tcW w:w="222"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В-1</w:t>
            </w:r>
          </w:p>
        </w:tc>
        <w:tc>
          <w:tcPr>
            <w:tcW w:w="203" w:type="pct"/>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w:t>
            </w:r>
          </w:p>
        </w:tc>
      </w:tr>
    </w:tbl>
    <w:p w:rsidR="00AD2643" w:rsidRPr="00AD2643" w:rsidRDefault="00AD2643" w:rsidP="00AD2643">
      <w:pPr>
        <w:widowControl w:val="0"/>
        <w:autoSpaceDE w:val="0"/>
        <w:autoSpaceDN w:val="0"/>
        <w:adjustRightInd w:val="0"/>
        <w:jc w:val="center"/>
        <w:rPr>
          <w:rFonts w:ascii="Arial" w:hAnsi="Arial" w:cs="Arial"/>
          <w:color w:val="000000"/>
          <w:sz w:val="16"/>
          <w:szCs w:val="16"/>
        </w:rPr>
      </w:pPr>
    </w:p>
    <w:tbl>
      <w:tblPr>
        <w:tblW w:w="15509" w:type="dxa"/>
        <w:jc w:val="center"/>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156"/>
        <w:gridCol w:w="709"/>
        <w:gridCol w:w="567"/>
        <w:gridCol w:w="708"/>
        <w:gridCol w:w="851"/>
        <w:gridCol w:w="567"/>
        <w:gridCol w:w="709"/>
        <w:gridCol w:w="425"/>
        <w:gridCol w:w="567"/>
        <w:gridCol w:w="567"/>
        <w:gridCol w:w="709"/>
        <w:gridCol w:w="708"/>
        <w:gridCol w:w="567"/>
        <w:gridCol w:w="709"/>
        <w:gridCol w:w="709"/>
        <w:gridCol w:w="567"/>
        <w:gridCol w:w="567"/>
        <w:gridCol w:w="567"/>
        <w:gridCol w:w="709"/>
        <w:gridCol w:w="567"/>
        <w:gridCol w:w="708"/>
        <w:gridCol w:w="596"/>
      </w:tblGrid>
      <w:tr w:rsidR="00AD2643" w:rsidRPr="00AD2643" w:rsidTr="00AD2643">
        <w:trPr>
          <w:trHeight w:val="233"/>
          <w:tblHeader/>
          <w:jc w:val="center"/>
        </w:trPr>
        <w:tc>
          <w:tcPr>
            <w:tcW w:w="2156" w:type="dxa"/>
            <w:vAlign w:val="center"/>
          </w:tcPr>
          <w:p w:rsidR="00AD2643" w:rsidRPr="00AD2643" w:rsidRDefault="00AD2643" w:rsidP="00AD2643">
            <w:pPr>
              <w:keepNext/>
              <w:keepLines/>
              <w:numPr>
                <w:ilvl w:val="0"/>
                <w:numId w:val="1"/>
              </w:numPr>
              <w:suppressAutoHyphens/>
              <w:ind w:left="360"/>
              <w:jc w:val="center"/>
              <w:rPr>
                <w:rFonts w:ascii="Arial" w:hAnsi="Arial" w:cs="Arial"/>
                <w:color w:val="000000"/>
                <w:sz w:val="16"/>
                <w:szCs w:val="16"/>
                <w:lang w:eastAsia="ar-SA"/>
              </w:rPr>
            </w:pPr>
          </w:p>
        </w:tc>
        <w:tc>
          <w:tcPr>
            <w:tcW w:w="709" w:type="dxa"/>
            <w:vAlign w:val="center"/>
          </w:tcPr>
          <w:p w:rsidR="00AD2643" w:rsidRPr="00AD2643" w:rsidRDefault="00AD2643" w:rsidP="00AD2643">
            <w:pPr>
              <w:keepNext/>
              <w:keepLines/>
              <w:numPr>
                <w:ilvl w:val="0"/>
                <w:numId w:val="1"/>
              </w:numPr>
              <w:suppressAutoHyphens/>
              <w:ind w:left="-108" w:right="-108" w:firstLine="0"/>
              <w:jc w:val="center"/>
              <w:rPr>
                <w:rFonts w:ascii="Arial" w:hAnsi="Arial" w:cs="Arial"/>
                <w:color w:val="000000"/>
                <w:sz w:val="16"/>
                <w:szCs w:val="16"/>
                <w:lang w:eastAsia="ar-SA"/>
              </w:rPr>
            </w:pPr>
          </w:p>
        </w:tc>
        <w:tc>
          <w:tcPr>
            <w:tcW w:w="567" w:type="dxa"/>
            <w:vAlign w:val="center"/>
          </w:tcPr>
          <w:p w:rsidR="00AD2643" w:rsidRPr="00AD2643" w:rsidRDefault="00AD2643" w:rsidP="00AD2643">
            <w:pPr>
              <w:keepNext/>
              <w:keepLines/>
              <w:numPr>
                <w:ilvl w:val="0"/>
                <w:numId w:val="1"/>
              </w:numPr>
              <w:suppressAutoHyphens/>
              <w:ind w:left="-108" w:right="-108" w:firstLine="0"/>
              <w:jc w:val="center"/>
              <w:rPr>
                <w:rFonts w:ascii="Arial" w:hAnsi="Arial" w:cs="Arial"/>
                <w:color w:val="000000"/>
                <w:sz w:val="16"/>
                <w:szCs w:val="16"/>
                <w:lang w:eastAsia="ar-SA"/>
              </w:rPr>
            </w:pPr>
          </w:p>
        </w:tc>
        <w:tc>
          <w:tcPr>
            <w:tcW w:w="708"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851"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567"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709"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425"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567" w:type="dxa"/>
            <w:vAlign w:val="center"/>
          </w:tcPr>
          <w:p w:rsidR="00AD2643" w:rsidRPr="00AD2643" w:rsidRDefault="00AD2643" w:rsidP="00AD2643">
            <w:pPr>
              <w:keepNext/>
              <w:keepLines/>
              <w:numPr>
                <w:ilvl w:val="0"/>
                <w:numId w:val="1"/>
              </w:numPr>
              <w:suppressAutoHyphens/>
              <w:ind w:left="-108" w:firstLine="0"/>
              <w:jc w:val="center"/>
              <w:rPr>
                <w:rFonts w:ascii="Arial" w:hAnsi="Arial" w:cs="Arial"/>
                <w:color w:val="000000"/>
                <w:sz w:val="16"/>
                <w:szCs w:val="16"/>
                <w:lang w:eastAsia="ar-SA"/>
              </w:rPr>
            </w:pP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10</w:t>
            </w:r>
          </w:p>
        </w:tc>
        <w:tc>
          <w:tcPr>
            <w:tcW w:w="709"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w:t>
            </w:r>
          </w:p>
        </w:tc>
        <w:tc>
          <w:tcPr>
            <w:tcW w:w="708"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12</w:t>
            </w: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13</w:t>
            </w:r>
          </w:p>
        </w:tc>
        <w:tc>
          <w:tcPr>
            <w:tcW w:w="709"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14</w:t>
            </w:r>
          </w:p>
        </w:tc>
        <w:tc>
          <w:tcPr>
            <w:tcW w:w="709"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15</w:t>
            </w: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16</w:t>
            </w: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17</w:t>
            </w: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18</w:t>
            </w:r>
          </w:p>
        </w:tc>
        <w:tc>
          <w:tcPr>
            <w:tcW w:w="709"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19</w:t>
            </w:r>
          </w:p>
        </w:tc>
        <w:tc>
          <w:tcPr>
            <w:tcW w:w="567"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20</w:t>
            </w:r>
          </w:p>
        </w:tc>
        <w:tc>
          <w:tcPr>
            <w:tcW w:w="708"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21</w:t>
            </w:r>
          </w:p>
        </w:tc>
        <w:tc>
          <w:tcPr>
            <w:tcW w:w="596" w:type="dxa"/>
            <w:vAlign w:val="center"/>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22</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Сельскохозяйственное использование (1.0)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1.1 – 1.20)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разрешено без размещения каких-либо строений, (сооружений),  виды которые используются до утверждения документации по планировке территории)</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Растениеводство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Выращивание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зерновых и иных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сельскохозяйственных культур</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Овощеводство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405"/>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Выращивание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тонизирующих лекарственных,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цветочных культур</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Садоводство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(1.5)</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Виноградарство (1.5.1)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Выращивание льна и конопли (1.6)</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Животноводство (1.7)</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Скотоводство (1.8)</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Звероводство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(1.9)</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Птицеводство (1.10)</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Свиноводство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Пчеловодство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Рыбоводство (1.13)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Научное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обеспечение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хозяйства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Хранение 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переработка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сельскохозяйственной продукции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Ведение </w:t>
            </w:r>
            <w:proofErr w:type="gramStart"/>
            <w:r w:rsidRPr="00AD2643">
              <w:rPr>
                <w:rFonts w:ascii="Arial" w:hAnsi="Arial" w:cs="Arial"/>
                <w:color w:val="000000"/>
                <w:sz w:val="16"/>
                <w:szCs w:val="16"/>
              </w:rPr>
              <w:t>личного</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подсобного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хозяйства </w:t>
            </w:r>
            <w:proofErr w:type="gramStart"/>
            <w:r w:rsidRPr="00AD2643">
              <w:rPr>
                <w:rFonts w:ascii="Arial" w:hAnsi="Arial" w:cs="Arial"/>
                <w:color w:val="000000"/>
                <w:sz w:val="16"/>
                <w:szCs w:val="16"/>
              </w:rPr>
              <w:t>на</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полевых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участках</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(1.16)</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Питомники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(1.17)</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сельскохозяйственного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производства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(1.18)</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Сенокошение (1.19)</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Выпас</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сельскохозяйственных животных (1.20)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Жилая застройка (2.0)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2.1, 2.1.1, 2.3, 2.4, 2.5)</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Для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индивидуального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жилищного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строительства (2.1)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Малоэтажная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Многоквартирная жилая застройка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Блокированная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жилая застройка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Передвижное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жилье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lastRenderedPageBreak/>
              <w:t>Среднеэтажная</w:t>
            </w:r>
            <w:proofErr w:type="spell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жилая застройка (2.5)</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Не разрешается строительство новых объектов жилого назначения, за исключением реконструкции существующих жилых объектов без увеличения их фактической (существующей) этажности» (для кодов 2.1, 2.1.1, 2.3)</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жилой застройки (2.7)</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Хранение автотранспорта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(2.7.1)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Размещение гаражей для собственных нужд (2.7.2.)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672"/>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Общественное использование объектов капитального строительства (3.0)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3.1 - 3.10.2)</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Коммунальное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(3.1)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Предоставление коммунальных услуг</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Административные здания организаций, обеспечивающих предоставление коммунальных услуг</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Социальное обслуживание (3.2)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3.2.1-3.2.4)</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Социальное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(3.2)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Дома социального обслуживания (3.2.1)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Оказание социальной помощи населению</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(3.2.2)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Оказание услуг связи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(3.2.3)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Общежития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(3.2.4)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Бытовое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(3.3)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Здравоохранение (3.4)</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3.4.1 – 3.4.2)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lastRenderedPageBreak/>
              <w:t>Амбулаторно</w:t>
            </w:r>
            <w:proofErr w:type="spell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поликлиническое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(3.4.1)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Стационарное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медицинское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(3.4.2)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Медицинские организации особого назначения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(3.4.3)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Образование и просвещение (3.5)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3.5.1 - 3.5.2)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Дошкольное,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начальное 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среднее общее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образование (3.5.1)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Среднее и высшее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профессиональное образование (3.5.2)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Культурное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развитие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(3.6)</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Объекты </w:t>
            </w:r>
            <w:proofErr w:type="spellStart"/>
            <w:r w:rsidRPr="00AD2643">
              <w:rPr>
                <w:rFonts w:ascii="Arial" w:hAnsi="Arial" w:cs="Arial"/>
                <w:color w:val="000000"/>
                <w:sz w:val="16"/>
                <w:szCs w:val="16"/>
              </w:rPr>
              <w:t>культурно-досуговой</w:t>
            </w:r>
            <w:proofErr w:type="spellEnd"/>
            <w:r w:rsidRPr="00AD2643">
              <w:rPr>
                <w:rFonts w:ascii="Arial" w:hAnsi="Arial" w:cs="Arial"/>
                <w:color w:val="000000"/>
                <w:sz w:val="16"/>
                <w:szCs w:val="16"/>
              </w:rPr>
              <w:t xml:space="preserve"> деятельности (3.6.1)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Парки культуры и отдыха(3.6.2)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Цирки и зверинцы</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(3.6.3)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Религиозное использование (3.7)</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3.7.1 - 3.7.2)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Религиозное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использование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(3.7)</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Осуществление религиозных обрядов(3.7.1)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Религиозное управление и образование (3.7.2)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Общественное управление (3.8)</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3.8.1 - 3.8.2)</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Общественное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управление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(3.8)</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Государственное управление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(3.8.1)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Представительская деятельность (3.8.2)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научной деятельности (3.9)</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3.9.1 - 3.9.3)</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научной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(3.9)</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деятельности в области гидрометеорологии и смежных с ней областях(3.9.1)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Проведение научных исследований (3.9.2)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Проведение научных испытаний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(3.9.3)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Ветеринарное обслуживание (3.10)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3.10.1 - 3.10.2)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Амбулаторное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ветеринарное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(3.10.1)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Приюты </w:t>
            </w:r>
            <w:proofErr w:type="gramStart"/>
            <w:r w:rsidRPr="00AD2643">
              <w:rPr>
                <w:rFonts w:ascii="Arial" w:hAnsi="Arial" w:cs="Arial"/>
                <w:color w:val="000000"/>
                <w:sz w:val="16"/>
                <w:szCs w:val="16"/>
              </w:rPr>
              <w:t>для</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животных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(3.10.2)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Предпринимательство (4.0)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4.1 - 4.10)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Деловое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Управление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Объекты торговли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(торговые центры,</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торгово</w:t>
            </w:r>
            <w:proofErr w:type="spell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развлекательные центры (комплексы)</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Рынки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Магазины</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(4.4) (*магазины оптовой торговли)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Банковская 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страховая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Общественное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питание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(4.6)</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Гостиничное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(4.7)</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Развлечения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(4.8)</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Развлекательные мероприятия (4.8.1)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Проведение азартных игр (4.8.2)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Служебные гаражи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(4.9)</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Объекты дорожного сервиса (4.9.1)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4.9.1.1-4.9.1.4)</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при условии разработки санитарно-защитных зон)</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Объекты дорожного сервиса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(4.9.1)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Заправка транспортных средств</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(4.9.1.1)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Обеспечение дорожного отдыха (4.9.1.2)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Автомобильные мойки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(4.9.1.3)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Ремонт автомобилей (4.9.1.4)</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Стоянка транспортных средств (4.9.2)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highlight w:val="yellow"/>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Выставочно</w:t>
            </w:r>
            <w:proofErr w:type="spell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ярмарочная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 (4.10)</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Отдых (рекреация) (5.0)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5.1 - 5.5)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Отдых (рекреация)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(5.0)</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Спорт(5.1)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спортивно-зрелищных мероприятий (5.1.1)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занятий спортом в помещениях (5.1.2)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Площадки для занятий спортом (5.1.3)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Оборудованные площадки для занятий спортом (5.1.4)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Водный спорт (5.1.5)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Авиационный спорт</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(5.1.6)</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Спортивные базы</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(5.1.7)</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Природно</w:t>
            </w:r>
            <w:proofErr w:type="spell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познавательный туризм</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Туристическое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обслуживание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(5.2.1)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Охота и рыбалка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(5.3)</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Поля для гольфа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или конных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прогулок</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(5.5)</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Производственная деятельность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Производственная деятельность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Недропользование</w:t>
            </w:r>
            <w:proofErr w:type="spell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Легкая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промышленность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Фармацевтическая промышленность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(6.3.1)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Пищевая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промышленность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(6.4)</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Нефтехимическа</w:t>
            </w:r>
            <w:proofErr w:type="spellEnd"/>
            <w:r w:rsidRPr="00AD2643">
              <w:rPr>
                <w:rFonts w:ascii="Arial" w:hAnsi="Arial" w:cs="Arial"/>
                <w:color w:val="000000"/>
                <w:sz w:val="16"/>
                <w:szCs w:val="16"/>
              </w:rPr>
              <w:t xml:space="preserve"> промышленность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(6.5)</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Строительная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промышленность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(6.6)</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Энергетика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(6.7)</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Связь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(6.8)</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Склад</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(6.9)</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Складские площадки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(6.9.1)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Научно-производственная деятельность (6.12)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Транспорт (7.0)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7.1 - 7.5)</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proofErr w:type="gramStart"/>
            <w:r w:rsidRPr="00AD2643">
              <w:rPr>
                <w:rFonts w:ascii="Arial" w:hAnsi="Arial" w:cs="Arial"/>
                <w:color w:val="000000"/>
                <w:sz w:val="16"/>
                <w:szCs w:val="16"/>
              </w:rPr>
              <w:t>Железнодорож-ный</w:t>
            </w:r>
            <w:proofErr w:type="spellEnd"/>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транспорт</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Железнодорожные пути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железнодорожных перевозок</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(7.1.2)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Автомобильный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Транспорт</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Размещение автомобильных дорог</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(7.2.1)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Обслуживание перевозок пассажиров</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(7.2.2)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Стоянки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транспорта общего пользования (7.2.3)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Трубопроводный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транспорт</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(7.5)</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обороны и безопасности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обороны и безопасности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(8.0)</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 вооруженных сил (8.1)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Обеспечение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внутреннего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правопорядка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(8.3)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Обеспечение деятельности по исполнению наказаний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(8.4)</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 по особой охране и изучению природы (9.0)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9.1, 9.2, 9.2.1, 9.3)</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Деятельность </w:t>
            </w:r>
            <w:proofErr w:type="gramStart"/>
            <w:r w:rsidRPr="00AD2643">
              <w:rPr>
                <w:rFonts w:ascii="Arial" w:hAnsi="Arial" w:cs="Arial"/>
                <w:color w:val="000000"/>
                <w:sz w:val="16"/>
                <w:szCs w:val="16"/>
              </w:rPr>
              <w:t>по</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особой охране 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изучению природы</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(9.0)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Охрана </w:t>
            </w:r>
            <w:proofErr w:type="gramStart"/>
            <w:r w:rsidRPr="00AD2643">
              <w:rPr>
                <w:rFonts w:ascii="Arial" w:hAnsi="Arial" w:cs="Arial"/>
                <w:color w:val="000000"/>
                <w:sz w:val="16"/>
                <w:szCs w:val="16"/>
              </w:rPr>
              <w:t>природных</w:t>
            </w:r>
            <w:proofErr w:type="gramEnd"/>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территорий</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(9.1)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Сохранение и репродукция редких и (или) находящихся под угрозой исчезновения видов животных (9.1.1)</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Курортная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(9.2)</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Санаторная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 (9.2.1)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spellStart"/>
            <w:r w:rsidRPr="00AD2643">
              <w:rPr>
                <w:rFonts w:ascii="Arial" w:hAnsi="Arial" w:cs="Arial"/>
                <w:color w:val="000000"/>
                <w:sz w:val="16"/>
                <w:szCs w:val="16"/>
              </w:rPr>
              <w:t>Историко</w:t>
            </w:r>
            <w:proofErr w:type="spellEnd"/>
            <w:r w:rsidRPr="00AD2643">
              <w:rPr>
                <w:rFonts w:ascii="Arial" w:hAnsi="Arial" w:cs="Arial"/>
                <w:color w:val="000000"/>
                <w:sz w:val="16"/>
                <w:szCs w:val="16"/>
              </w:rPr>
              <w:t>-</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культурная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(9.3)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Водные объекты (11.0)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11.1 - 11.3)</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Общее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пользование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водными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объектами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Специальное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пользование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водными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объектами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lastRenderedPageBreak/>
              <w:t>Гидротехнические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сооружения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(11.3)</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15509" w:type="dxa"/>
            <w:gridSpan w:val="22"/>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Земельные участки (территории) общего пользования (12.0)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(коды 12.0.1, 12.0.2)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Земельные участки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(территории)</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общего</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пользования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(12.0)</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Улично-дорожная сеть</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(12.0.1)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Благоустройство территории (12.0.2)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Ритуальная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 (12.1)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Специальная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деятельность (12.2)</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Земельные участки общего назначения</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(13.0)</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Ведение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огородничества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(13.1)</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разрешено без</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proofErr w:type="gramStart"/>
            <w:r w:rsidRPr="00AD2643">
              <w:rPr>
                <w:rFonts w:ascii="Arial" w:hAnsi="Arial" w:cs="Arial"/>
                <w:color w:val="000000"/>
                <w:sz w:val="16"/>
                <w:szCs w:val="16"/>
              </w:rPr>
              <w:t>размещения</w:t>
            </w:r>
            <w:proofErr w:type="gramEnd"/>
            <w:r w:rsidRPr="00AD2643">
              <w:rPr>
                <w:rFonts w:ascii="Arial" w:hAnsi="Arial" w:cs="Arial"/>
                <w:color w:val="000000"/>
                <w:sz w:val="16"/>
                <w:szCs w:val="16"/>
              </w:rPr>
              <w:t xml:space="preserve"> каких-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либо жилых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строений, а также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хозяйственных</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строений</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У*</w:t>
            </w:r>
          </w:p>
        </w:tc>
      </w:tr>
      <w:tr w:rsidR="00AD2643" w:rsidRPr="00AD2643" w:rsidTr="00AD2643">
        <w:trPr>
          <w:trHeight w:val="53"/>
          <w:jc w:val="center"/>
        </w:trPr>
        <w:tc>
          <w:tcPr>
            <w:tcW w:w="215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Ведение</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Садоводства</w:t>
            </w:r>
          </w:p>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 xml:space="preserve">(13.2) * на земельных </w:t>
            </w:r>
            <w:r w:rsidRPr="00AD2643">
              <w:rPr>
                <w:rFonts w:ascii="Arial" w:hAnsi="Arial" w:cs="Arial"/>
                <w:color w:val="000000"/>
                <w:sz w:val="16"/>
                <w:szCs w:val="16"/>
              </w:rPr>
              <w:lastRenderedPageBreak/>
              <w:t>участках расположенных на территории садоводческих товариществ</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851"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567" w:type="dxa"/>
            <w:shd w:val="clear" w:color="auto" w:fill="auto"/>
          </w:tcPr>
          <w:p w:rsidR="00AD2643" w:rsidRPr="00AD2643" w:rsidRDefault="00AD2643" w:rsidP="00AD2643">
            <w:pPr>
              <w:widowControl w:val="0"/>
              <w:autoSpaceDE w:val="0"/>
              <w:autoSpaceDN w:val="0"/>
              <w:adjustRightInd w:val="0"/>
              <w:jc w:val="center"/>
              <w:rPr>
                <w:rFonts w:ascii="Arial" w:hAnsi="Arial" w:cs="Arial"/>
                <w:color w:val="000000"/>
                <w:sz w:val="16"/>
                <w:szCs w:val="16"/>
              </w:rPr>
            </w:pPr>
            <w:r w:rsidRPr="00AD2643">
              <w:rPr>
                <w:rFonts w:ascii="Arial" w:hAnsi="Arial" w:cs="Arial"/>
                <w:color w:val="000000"/>
                <w:sz w:val="16"/>
                <w:szCs w:val="16"/>
              </w:rPr>
              <w:t>О*</w:t>
            </w: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425"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9"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67"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708"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c>
          <w:tcPr>
            <w:tcW w:w="596" w:type="dxa"/>
          </w:tcPr>
          <w:p w:rsidR="00AD2643" w:rsidRPr="00AD2643" w:rsidRDefault="00AD2643" w:rsidP="00AD2643">
            <w:pPr>
              <w:widowControl w:val="0"/>
              <w:autoSpaceDE w:val="0"/>
              <w:autoSpaceDN w:val="0"/>
              <w:adjustRightInd w:val="0"/>
              <w:jc w:val="center"/>
              <w:rPr>
                <w:rFonts w:ascii="Arial" w:hAnsi="Arial" w:cs="Arial"/>
                <w:color w:val="000000"/>
                <w:sz w:val="16"/>
                <w:szCs w:val="16"/>
              </w:rPr>
            </w:pPr>
          </w:p>
        </w:tc>
      </w:tr>
    </w:tbl>
    <w:p w:rsidR="00AD2643" w:rsidRPr="00AD2643" w:rsidRDefault="00AD2643" w:rsidP="00AD2643">
      <w:pPr>
        <w:keepNext/>
        <w:jc w:val="both"/>
        <w:rPr>
          <w:rFonts w:ascii="Arial" w:hAnsi="Arial" w:cs="Arial"/>
          <w:bCs/>
          <w:color w:val="000000"/>
          <w:sz w:val="16"/>
          <w:szCs w:val="16"/>
        </w:rPr>
      </w:pPr>
    </w:p>
    <w:p w:rsidR="00AD2643" w:rsidRPr="00AD2643" w:rsidRDefault="00AD2643" w:rsidP="00AD2643">
      <w:pPr>
        <w:keepNext/>
        <w:jc w:val="both"/>
        <w:rPr>
          <w:rFonts w:ascii="Arial" w:hAnsi="Arial" w:cs="Arial"/>
          <w:color w:val="000000"/>
          <w:sz w:val="16"/>
          <w:szCs w:val="16"/>
        </w:rPr>
      </w:pPr>
      <w:r w:rsidRPr="00AD2643">
        <w:rPr>
          <w:rFonts w:ascii="Arial" w:hAnsi="Arial" w:cs="Arial"/>
          <w:bCs/>
          <w:color w:val="000000"/>
          <w:sz w:val="16"/>
          <w:szCs w:val="16"/>
        </w:rPr>
        <w:t>Таблица №2.Виды разрешенного использования земельных участков и объектов капитального строительства.</w:t>
      </w:r>
    </w:p>
    <w:p w:rsidR="00AD2643" w:rsidRPr="00AD2643" w:rsidRDefault="00AD2643" w:rsidP="00AD2643">
      <w:pPr>
        <w:keepNext/>
        <w:jc w:val="both"/>
        <w:rPr>
          <w:rFonts w:ascii="Arial" w:hAnsi="Arial" w:cs="Arial"/>
          <w:color w:val="000000"/>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5670"/>
        <w:gridCol w:w="1701"/>
        <w:gridCol w:w="5103"/>
      </w:tblGrid>
      <w:tr w:rsidR="00AD2643" w:rsidRPr="00AD2643" w:rsidTr="00AD2643">
        <w:tc>
          <w:tcPr>
            <w:tcW w:w="29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 вида разрешенного использования земельного участка</w:t>
            </w:r>
          </w:p>
        </w:tc>
        <w:tc>
          <w:tcPr>
            <w:tcW w:w="567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Описание вида разрешенного использования земельного участка</w:t>
            </w:r>
            <w:hyperlink w:anchor="sub_2222" w:history="1">
              <w:r w:rsidRPr="00AD2643">
                <w:rPr>
                  <w:rFonts w:ascii="Arial" w:hAnsi="Arial" w:cs="Arial"/>
                  <w:b/>
                  <w:color w:val="000000"/>
                  <w:sz w:val="16"/>
                  <w:szCs w:val="16"/>
                </w:rPr>
                <w:t>**</w:t>
              </w:r>
            </w:hyperlink>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 (числовое обозначение) вида разрешенного использования земельного участка</w:t>
            </w:r>
            <w:hyperlink w:anchor="sub_3333" w:history="1">
              <w:r w:rsidRPr="00AD2643">
                <w:rPr>
                  <w:rFonts w:ascii="Arial" w:hAnsi="Arial" w:cs="Arial"/>
                  <w:color w:val="000000"/>
                  <w:sz w:val="16"/>
                  <w:szCs w:val="16"/>
                </w:rPr>
                <w:t>***</w:t>
              </w:r>
            </w:hyperlink>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 вида разрешенного использования объектов</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капитального строительства&lt;1&gt;</w:t>
            </w:r>
          </w:p>
        </w:tc>
      </w:tr>
      <w:tr w:rsidR="00AD2643" w:rsidRPr="00AD2643" w:rsidTr="00AD2643">
        <w:tc>
          <w:tcPr>
            <w:tcW w:w="29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567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510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5" w:name="sub_1010"/>
            <w:r w:rsidRPr="00AD2643">
              <w:rPr>
                <w:rFonts w:ascii="Arial" w:hAnsi="Arial" w:cs="Arial"/>
                <w:color w:val="000000"/>
                <w:sz w:val="16"/>
                <w:szCs w:val="16"/>
              </w:rPr>
              <w:t>Сельскохозяйственное использование</w:t>
            </w:r>
            <w:bookmarkEnd w:id="15"/>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sub_1011" w:history="1">
              <w:r w:rsidRPr="00AD2643">
                <w:rPr>
                  <w:rFonts w:ascii="Arial" w:hAnsi="Arial" w:cs="Arial"/>
                  <w:color w:val="000000"/>
                  <w:sz w:val="16"/>
                  <w:szCs w:val="16"/>
                </w:rPr>
                <w:t>кодами 1.1 - 1.20</w:t>
              </w:r>
            </w:hyperlink>
            <w:r w:rsidRPr="00AD2643">
              <w:rPr>
                <w:rFonts w:ascii="Arial" w:hAnsi="Arial" w:cs="Arial"/>
                <w:color w:val="000000"/>
                <w:sz w:val="16"/>
                <w:szCs w:val="16"/>
              </w:rPr>
              <w:t>, в том числе размещение зданий и сооружений, используемых для хранения и переработки сельскохозяйственной продукции</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используемых для хранения и переработки сельскохозяйственной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Растениеводство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выращиванием сельскохозяйственных культур.</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AD2643">
                <w:rPr>
                  <w:rFonts w:ascii="Arial" w:hAnsi="Arial" w:cs="Arial"/>
                  <w:color w:val="000000"/>
                  <w:sz w:val="16"/>
                  <w:szCs w:val="16"/>
                </w:rPr>
                <w:t>кодами 1.2 - 1.6</w:t>
              </w:r>
            </w:hyperlink>
          </w:p>
        </w:tc>
        <w:tc>
          <w:tcPr>
            <w:tcW w:w="1701" w:type="dxa"/>
          </w:tcPr>
          <w:p w:rsidR="00AD2643" w:rsidRPr="00AD2643" w:rsidRDefault="00AD2643" w:rsidP="00AD2643">
            <w:pPr>
              <w:jc w:val="center"/>
              <w:rPr>
                <w:rFonts w:ascii="Arial" w:hAnsi="Arial" w:cs="Arial"/>
                <w:color w:val="000000"/>
                <w:sz w:val="16"/>
                <w:szCs w:val="16"/>
              </w:rPr>
            </w:pPr>
            <w:bookmarkStart w:id="16" w:name="sub_1011"/>
            <w:r w:rsidRPr="00AD2643">
              <w:rPr>
                <w:rFonts w:ascii="Arial" w:hAnsi="Arial" w:cs="Arial"/>
                <w:color w:val="000000"/>
                <w:sz w:val="16"/>
                <w:szCs w:val="16"/>
              </w:rPr>
              <w:t>1.1</w:t>
            </w:r>
            <w:bookmarkEnd w:id="1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зерновых и иных сельскохозяйственных культур</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AD2643" w:rsidRPr="00AD2643" w:rsidRDefault="00AD2643" w:rsidP="00AD2643">
            <w:pPr>
              <w:jc w:val="center"/>
              <w:rPr>
                <w:rFonts w:ascii="Arial" w:hAnsi="Arial" w:cs="Arial"/>
                <w:color w:val="000000"/>
                <w:sz w:val="16"/>
                <w:szCs w:val="16"/>
              </w:rPr>
            </w:pPr>
            <w:bookmarkStart w:id="17" w:name="sub_1012"/>
            <w:r w:rsidRPr="00AD2643">
              <w:rPr>
                <w:rFonts w:ascii="Arial" w:hAnsi="Arial" w:cs="Arial"/>
                <w:color w:val="000000"/>
                <w:sz w:val="16"/>
                <w:szCs w:val="16"/>
              </w:rPr>
              <w:t>1.2</w:t>
            </w:r>
            <w:bookmarkEnd w:id="1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Овощеводство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AD2643" w:rsidRPr="00AD2643" w:rsidRDefault="00AD2643" w:rsidP="00AD2643">
            <w:pPr>
              <w:jc w:val="center"/>
              <w:rPr>
                <w:rFonts w:ascii="Arial" w:hAnsi="Arial" w:cs="Arial"/>
                <w:color w:val="000000"/>
                <w:sz w:val="16"/>
                <w:szCs w:val="16"/>
              </w:rPr>
            </w:pPr>
            <w:bookmarkStart w:id="18" w:name="sub_1013"/>
            <w:r w:rsidRPr="00AD2643">
              <w:rPr>
                <w:rFonts w:ascii="Arial" w:hAnsi="Arial" w:cs="Arial"/>
                <w:color w:val="000000"/>
                <w:sz w:val="16"/>
                <w:szCs w:val="16"/>
              </w:rPr>
              <w:t>1.3</w:t>
            </w:r>
            <w:bookmarkEnd w:id="1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теплиц.</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тонизирующих, лекарственных, цветочных культур</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Pr>
          <w:p w:rsidR="00AD2643" w:rsidRPr="00AD2643" w:rsidRDefault="00AD2643" w:rsidP="00AD2643">
            <w:pPr>
              <w:jc w:val="center"/>
              <w:rPr>
                <w:rFonts w:ascii="Arial" w:hAnsi="Arial" w:cs="Arial"/>
                <w:color w:val="000000"/>
                <w:sz w:val="16"/>
                <w:szCs w:val="16"/>
              </w:rPr>
            </w:pPr>
            <w:bookmarkStart w:id="19" w:name="sub_1014"/>
            <w:r w:rsidRPr="00AD2643">
              <w:rPr>
                <w:rFonts w:ascii="Arial" w:hAnsi="Arial" w:cs="Arial"/>
                <w:color w:val="000000"/>
                <w:sz w:val="16"/>
                <w:szCs w:val="16"/>
              </w:rPr>
              <w:t>1.4</w:t>
            </w:r>
            <w:bookmarkEnd w:id="1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Садоводство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AD2643" w:rsidRPr="00AD2643" w:rsidRDefault="00AD2643" w:rsidP="00AD2643">
            <w:pPr>
              <w:jc w:val="center"/>
              <w:rPr>
                <w:rFonts w:ascii="Arial" w:hAnsi="Arial" w:cs="Arial"/>
                <w:color w:val="000000"/>
                <w:sz w:val="16"/>
                <w:szCs w:val="16"/>
              </w:rPr>
            </w:pPr>
            <w:bookmarkStart w:id="20" w:name="sub_1015"/>
            <w:r w:rsidRPr="00AD2643">
              <w:rPr>
                <w:rFonts w:ascii="Arial" w:hAnsi="Arial" w:cs="Arial"/>
                <w:color w:val="000000"/>
                <w:sz w:val="16"/>
                <w:szCs w:val="16"/>
              </w:rPr>
              <w:t>1.5</w:t>
            </w:r>
            <w:bookmarkEnd w:id="2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21" w:name="sub_1151"/>
            <w:r w:rsidRPr="00AD2643">
              <w:rPr>
                <w:rFonts w:ascii="Arial" w:hAnsi="Arial" w:cs="Arial"/>
                <w:color w:val="000000"/>
                <w:sz w:val="16"/>
                <w:szCs w:val="16"/>
              </w:rPr>
              <w:t>Виноградарство</w:t>
            </w:r>
            <w:bookmarkEnd w:id="21"/>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Возделывание винограда на </w:t>
            </w:r>
            <w:proofErr w:type="spellStart"/>
            <w:r w:rsidRPr="00AD2643">
              <w:rPr>
                <w:rFonts w:ascii="Arial" w:hAnsi="Arial" w:cs="Arial"/>
                <w:color w:val="000000"/>
                <w:sz w:val="16"/>
                <w:szCs w:val="16"/>
              </w:rPr>
              <w:t>виноградопригодных</w:t>
            </w:r>
            <w:proofErr w:type="spellEnd"/>
            <w:r w:rsidRPr="00AD2643">
              <w:rPr>
                <w:rFonts w:ascii="Arial" w:hAnsi="Arial" w:cs="Arial"/>
                <w:color w:val="000000"/>
                <w:sz w:val="16"/>
                <w:szCs w:val="16"/>
              </w:rPr>
              <w:t xml:space="preserve"> землях</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1.5.1</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льна и конопли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Pr>
          <w:p w:rsidR="00AD2643" w:rsidRPr="00AD2643" w:rsidRDefault="00AD2643" w:rsidP="00AD2643">
            <w:pPr>
              <w:jc w:val="center"/>
              <w:rPr>
                <w:rFonts w:ascii="Arial" w:hAnsi="Arial" w:cs="Arial"/>
                <w:color w:val="000000"/>
                <w:sz w:val="16"/>
                <w:szCs w:val="16"/>
              </w:rPr>
            </w:pPr>
            <w:bookmarkStart w:id="22" w:name="sub_1016"/>
            <w:r w:rsidRPr="00AD2643">
              <w:rPr>
                <w:rFonts w:ascii="Arial" w:hAnsi="Arial" w:cs="Arial"/>
                <w:color w:val="000000"/>
                <w:sz w:val="16"/>
                <w:szCs w:val="16"/>
              </w:rPr>
              <w:t>1.6</w:t>
            </w:r>
            <w:bookmarkEnd w:id="2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Животноводство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w:t>
            </w:r>
            <w:r w:rsidRPr="00AD2643">
              <w:rPr>
                <w:rFonts w:ascii="Arial" w:hAnsi="Arial" w:cs="Arial"/>
                <w:color w:val="000000"/>
                <w:sz w:val="16"/>
                <w:szCs w:val="16"/>
              </w:rPr>
              <w:lastRenderedPageBreak/>
              <w:t xml:space="preserve">(материала),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AD2643">
                <w:rPr>
                  <w:rFonts w:ascii="Arial" w:hAnsi="Arial" w:cs="Arial"/>
                  <w:color w:val="000000"/>
                  <w:sz w:val="16"/>
                  <w:szCs w:val="16"/>
                </w:rPr>
                <w:t>кодами 1.8 - 1.11</w:t>
              </w:r>
            </w:hyperlink>
            <w:r w:rsidRPr="00AD2643">
              <w:rPr>
                <w:rFonts w:ascii="Arial" w:hAnsi="Arial" w:cs="Arial"/>
                <w:color w:val="000000"/>
                <w:sz w:val="16"/>
                <w:szCs w:val="16"/>
              </w:rPr>
              <w:t xml:space="preserve">, </w:t>
            </w:r>
            <w:hyperlink w:anchor="sub_1115" w:history="1">
              <w:r w:rsidRPr="00AD2643">
                <w:rPr>
                  <w:rFonts w:ascii="Arial" w:hAnsi="Arial" w:cs="Arial"/>
                  <w:color w:val="000000"/>
                  <w:sz w:val="16"/>
                  <w:szCs w:val="16"/>
                </w:rPr>
                <w:t>1.15</w:t>
              </w:r>
            </w:hyperlink>
            <w:r w:rsidRPr="00AD2643">
              <w:rPr>
                <w:rFonts w:ascii="Arial" w:hAnsi="Arial" w:cs="Arial"/>
                <w:color w:val="000000"/>
                <w:sz w:val="16"/>
                <w:szCs w:val="16"/>
              </w:rPr>
              <w:t xml:space="preserve">, </w:t>
            </w:r>
            <w:hyperlink w:anchor="sub_1119" w:history="1">
              <w:r w:rsidRPr="00AD2643">
                <w:rPr>
                  <w:rFonts w:ascii="Arial" w:hAnsi="Arial" w:cs="Arial"/>
                  <w:color w:val="000000"/>
                  <w:sz w:val="16"/>
                  <w:szCs w:val="16"/>
                </w:rPr>
                <w:t>1.19</w:t>
              </w:r>
            </w:hyperlink>
            <w:r w:rsidRPr="00AD2643">
              <w:rPr>
                <w:rFonts w:ascii="Arial" w:hAnsi="Arial" w:cs="Arial"/>
                <w:color w:val="000000"/>
                <w:sz w:val="16"/>
                <w:szCs w:val="16"/>
              </w:rPr>
              <w:t xml:space="preserve">, </w:t>
            </w:r>
            <w:hyperlink w:anchor="sub_1120" w:history="1">
              <w:r w:rsidRPr="00AD2643">
                <w:rPr>
                  <w:rFonts w:ascii="Arial" w:hAnsi="Arial" w:cs="Arial"/>
                  <w:color w:val="000000"/>
                  <w:sz w:val="16"/>
                  <w:szCs w:val="16"/>
                </w:rPr>
                <w:t>1.20</w:t>
              </w:r>
            </w:hyperlink>
          </w:p>
        </w:tc>
        <w:tc>
          <w:tcPr>
            <w:tcW w:w="1701" w:type="dxa"/>
          </w:tcPr>
          <w:p w:rsidR="00AD2643" w:rsidRPr="00AD2643" w:rsidRDefault="00AD2643" w:rsidP="00AD2643">
            <w:pPr>
              <w:jc w:val="center"/>
              <w:rPr>
                <w:rFonts w:ascii="Arial" w:hAnsi="Arial" w:cs="Arial"/>
                <w:color w:val="000000"/>
                <w:sz w:val="16"/>
                <w:szCs w:val="16"/>
              </w:rPr>
            </w:pPr>
            <w:bookmarkStart w:id="23" w:name="sub_1017"/>
            <w:r w:rsidRPr="00AD2643">
              <w:rPr>
                <w:rFonts w:ascii="Arial" w:hAnsi="Arial" w:cs="Arial"/>
                <w:color w:val="000000"/>
                <w:sz w:val="16"/>
                <w:szCs w:val="16"/>
              </w:rPr>
              <w:lastRenderedPageBreak/>
              <w:t>1.7</w:t>
            </w:r>
            <w:bookmarkEnd w:id="2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Скотоводство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разведение племенных животных, производство и использование племенной продукции (материала)</w:t>
            </w:r>
          </w:p>
        </w:tc>
        <w:tc>
          <w:tcPr>
            <w:tcW w:w="1701" w:type="dxa"/>
          </w:tcPr>
          <w:p w:rsidR="00AD2643" w:rsidRPr="00AD2643" w:rsidRDefault="00AD2643" w:rsidP="00AD2643">
            <w:pPr>
              <w:jc w:val="center"/>
              <w:rPr>
                <w:rFonts w:ascii="Arial" w:hAnsi="Arial" w:cs="Arial"/>
                <w:color w:val="000000"/>
                <w:sz w:val="16"/>
                <w:szCs w:val="16"/>
              </w:rPr>
            </w:pPr>
            <w:bookmarkStart w:id="24" w:name="sub_1018"/>
            <w:r w:rsidRPr="00AD2643">
              <w:rPr>
                <w:rFonts w:ascii="Arial" w:hAnsi="Arial" w:cs="Arial"/>
                <w:color w:val="000000"/>
                <w:sz w:val="16"/>
                <w:szCs w:val="16"/>
              </w:rPr>
              <w:t>1.8</w:t>
            </w:r>
            <w:bookmarkEnd w:id="2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Звероводство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разведением в неволе ценных пушных зверей;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разведение племенных животных, производство и использование племенной продукции (материала)</w:t>
            </w:r>
          </w:p>
        </w:tc>
        <w:tc>
          <w:tcPr>
            <w:tcW w:w="1701" w:type="dxa"/>
          </w:tcPr>
          <w:p w:rsidR="00AD2643" w:rsidRPr="00AD2643" w:rsidRDefault="00AD2643" w:rsidP="00AD2643">
            <w:pPr>
              <w:jc w:val="center"/>
              <w:rPr>
                <w:rFonts w:ascii="Arial" w:hAnsi="Arial" w:cs="Arial"/>
                <w:color w:val="000000"/>
                <w:sz w:val="16"/>
                <w:szCs w:val="16"/>
              </w:rPr>
            </w:pPr>
            <w:bookmarkStart w:id="25" w:name="sub_1019"/>
            <w:r w:rsidRPr="00AD2643">
              <w:rPr>
                <w:rFonts w:ascii="Arial" w:hAnsi="Arial" w:cs="Arial"/>
                <w:color w:val="000000"/>
                <w:sz w:val="16"/>
                <w:szCs w:val="16"/>
              </w:rPr>
              <w:t>1.9</w:t>
            </w:r>
            <w:bookmarkEnd w:id="2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Птицеводство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разведением домашних пород птиц, в том числе водоплавающих;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разведение племенных животных,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производство и использование племенной продукции (материала)</w:t>
            </w:r>
          </w:p>
        </w:tc>
        <w:tc>
          <w:tcPr>
            <w:tcW w:w="1701" w:type="dxa"/>
          </w:tcPr>
          <w:p w:rsidR="00AD2643" w:rsidRPr="00AD2643" w:rsidRDefault="00AD2643" w:rsidP="00AD2643">
            <w:pPr>
              <w:jc w:val="center"/>
              <w:rPr>
                <w:rFonts w:ascii="Arial" w:hAnsi="Arial" w:cs="Arial"/>
                <w:color w:val="000000"/>
                <w:sz w:val="16"/>
                <w:szCs w:val="16"/>
              </w:rPr>
            </w:pPr>
            <w:bookmarkStart w:id="26" w:name="sub_1110"/>
            <w:r w:rsidRPr="00AD2643">
              <w:rPr>
                <w:rFonts w:ascii="Arial" w:hAnsi="Arial" w:cs="Arial"/>
                <w:color w:val="000000"/>
                <w:sz w:val="16"/>
                <w:szCs w:val="16"/>
              </w:rPr>
              <w:t>1.10</w:t>
            </w:r>
            <w:bookmarkEnd w:id="2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птицы,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Свиноводство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разведением свиней;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разведение племенных животных, производство и использование племенной продукции (материала)</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1.11</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Пчеловодство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сооружений, используемых для хранения и первичной переработки продукции пчеловодства</w:t>
            </w:r>
          </w:p>
        </w:tc>
        <w:tc>
          <w:tcPr>
            <w:tcW w:w="1701" w:type="dxa"/>
          </w:tcPr>
          <w:p w:rsidR="00AD2643" w:rsidRPr="00AD2643" w:rsidRDefault="00AD2643" w:rsidP="00AD2643">
            <w:pPr>
              <w:jc w:val="center"/>
              <w:rPr>
                <w:rFonts w:ascii="Arial" w:hAnsi="Arial" w:cs="Arial"/>
                <w:color w:val="000000"/>
                <w:sz w:val="16"/>
                <w:szCs w:val="16"/>
              </w:rPr>
            </w:pPr>
            <w:bookmarkStart w:id="27" w:name="sub_1112"/>
            <w:r w:rsidRPr="00AD2643">
              <w:rPr>
                <w:rFonts w:ascii="Arial" w:hAnsi="Arial" w:cs="Arial"/>
                <w:color w:val="000000"/>
                <w:sz w:val="16"/>
                <w:szCs w:val="16"/>
              </w:rPr>
              <w:t>1.12</w:t>
            </w:r>
            <w:bookmarkEnd w:id="2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Рыбоводство</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AD2643">
              <w:rPr>
                <w:rFonts w:ascii="Arial" w:hAnsi="Arial" w:cs="Arial"/>
                <w:color w:val="000000"/>
                <w:sz w:val="16"/>
                <w:szCs w:val="16"/>
              </w:rPr>
              <w:t>аквакультуры</w:t>
            </w:r>
            <w:proofErr w:type="spellEnd"/>
            <w:r w:rsidRPr="00AD2643">
              <w:rPr>
                <w:rFonts w:ascii="Arial" w:hAnsi="Arial" w:cs="Arial"/>
                <w:color w:val="000000"/>
                <w:sz w:val="16"/>
                <w:szCs w:val="16"/>
              </w:rPr>
              <w:t>); размещение зданий, сооружений, оборудования, необходимых для осуществления рыбоводства (</w:t>
            </w:r>
            <w:proofErr w:type="spellStart"/>
            <w:r w:rsidRPr="00AD2643">
              <w:rPr>
                <w:rFonts w:ascii="Arial" w:hAnsi="Arial" w:cs="Arial"/>
                <w:color w:val="000000"/>
                <w:sz w:val="16"/>
                <w:szCs w:val="16"/>
              </w:rPr>
              <w:t>аквакультуры</w:t>
            </w:r>
            <w:proofErr w:type="spellEnd"/>
            <w:r w:rsidRPr="00AD2643">
              <w:rPr>
                <w:rFonts w:ascii="Arial" w:hAnsi="Arial" w:cs="Arial"/>
                <w:color w:val="000000"/>
                <w:sz w:val="16"/>
                <w:szCs w:val="16"/>
              </w:rPr>
              <w:t>)</w:t>
            </w:r>
          </w:p>
        </w:tc>
        <w:tc>
          <w:tcPr>
            <w:tcW w:w="1701" w:type="dxa"/>
          </w:tcPr>
          <w:p w:rsidR="00AD2643" w:rsidRPr="00AD2643" w:rsidRDefault="00AD2643" w:rsidP="00AD2643">
            <w:pPr>
              <w:jc w:val="center"/>
              <w:rPr>
                <w:rFonts w:ascii="Arial" w:hAnsi="Arial" w:cs="Arial"/>
                <w:color w:val="000000"/>
                <w:sz w:val="16"/>
                <w:szCs w:val="16"/>
              </w:rPr>
            </w:pPr>
            <w:bookmarkStart w:id="28" w:name="sub_1113"/>
            <w:r w:rsidRPr="00AD2643">
              <w:rPr>
                <w:rFonts w:ascii="Arial" w:hAnsi="Arial" w:cs="Arial"/>
                <w:color w:val="000000"/>
                <w:sz w:val="16"/>
                <w:szCs w:val="16"/>
              </w:rPr>
              <w:t>1.13</w:t>
            </w:r>
            <w:bookmarkEnd w:id="2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оборудования, необходимых для осуществления рыбоводства (</w:t>
            </w:r>
            <w:proofErr w:type="spellStart"/>
            <w:r w:rsidRPr="00AD2643">
              <w:rPr>
                <w:rFonts w:ascii="Arial" w:hAnsi="Arial" w:cs="Arial"/>
                <w:color w:val="000000"/>
                <w:sz w:val="16"/>
                <w:szCs w:val="16"/>
              </w:rPr>
              <w:t>аквакультуры</w:t>
            </w:r>
            <w:proofErr w:type="spellEnd"/>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Научное обеспечение сельского </w:t>
            </w:r>
            <w:r w:rsidRPr="00AD2643">
              <w:rPr>
                <w:rFonts w:ascii="Arial" w:hAnsi="Arial" w:cs="Arial"/>
                <w:color w:val="000000"/>
                <w:sz w:val="16"/>
                <w:szCs w:val="16"/>
              </w:rPr>
              <w:lastRenderedPageBreak/>
              <w:t>хозяйства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 xml:space="preserve">Осуществление научной и селекционной работы, ведения сельского </w:t>
            </w:r>
            <w:r w:rsidRPr="00AD2643">
              <w:rPr>
                <w:rFonts w:ascii="Arial" w:hAnsi="Arial" w:cs="Arial"/>
                <w:color w:val="000000"/>
                <w:sz w:val="16"/>
                <w:szCs w:val="16"/>
              </w:rPr>
              <w:lastRenderedPageBreak/>
              <w:t>хозяйства для получения ценных с научной точки зрения образцов растительного и животного мира;</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коллекций генетических ресурсов растений</w:t>
            </w:r>
          </w:p>
        </w:tc>
        <w:tc>
          <w:tcPr>
            <w:tcW w:w="1701" w:type="dxa"/>
          </w:tcPr>
          <w:p w:rsidR="00AD2643" w:rsidRPr="00AD2643" w:rsidRDefault="00AD2643" w:rsidP="00AD2643">
            <w:pPr>
              <w:jc w:val="center"/>
              <w:rPr>
                <w:rFonts w:ascii="Arial" w:hAnsi="Arial" w:cs="Arial"/>
                <w:color w:val="000000"/>
                <w:sz w:val="16"/>
                <w:szCs w:val="16"/>
              </w:rPr>
            </w:pPr>
            <w:bookmarkStart w:id="29" w:name="sub_1114"/>
            <w:r w:rsidRPr="00AD2643">
              <w:rPr>
                <w:rFonts w:ascii="Arial" w:hAnsi="Arial" w:cs="Arial"/>
                <w:color w:val="000000"/>
                <w:sz w:val="16"/>
                <w:szCs w:val="16"/>
              </w:rPr>
              <w:lastRenderedPageBreak/>
              <w:t>1.14</w:t>
            </w:r>
            <w:bookmarkEnd w:id="2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Хранение и переработка сельскохозяйственной продукции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AD2643" w:rsidRPr="00AD2643" w:rsidRDefault="00AD2643" w:rsidP="00AD2643">
            <w:pPr>
              <w:jc w:val="center"/>
              <w:rPr>
                <w:rFonts w:ascii="Arial" w:hAnsi="Arial" w:cs="Arial"/>
                <w:color w:val="000000"/>
                <w:sz w:val="16"/>
                <w:szCs w:val="16"/>
              </w:rPr>
            </w:pPr>
            <w:bookmarkStart w:id="30" w:name="sub_1115"/>
            <w:r w:rsidRPr="00AD2643">
              <w:rPr>
                <w:rFonts w:ascii="Arial" w:hAnsi="Arial" w:cs="Arial"/>
                <w:color w:val="000000"/>
                <w:sz w:val="16"/>
                <w:szCs w:val="16"/>
              </w:rPr>
              <w:t>1.15</w:t>
            </w:r>
            <w:bookmarkEnd w:id="3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Ведение личного подсобного хозяйства на полевых участках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Производство сельскохозяйственной продукции без права возведения объектов капитального строительства</w:t>
            </w:r>
          </w:p>
        </w:tc>
        <w:tc>
          <w:tcPr>
            <w:tcW w:w="1701" w:type="dxa"/>
          </w:tcPr>
          <w:p w:rsidR="00AD2643" w:rsidRPr="00AD2643" w:rsidRDefault="00AD2643" w:rsidP="00AD2643">
            <w:pPr>
              <w:jc w:val="center"/>
              <w:rPr>
                <w:rFonts w:ascii="Arial" w:hAnsi="Arial" w:cs="Arial"/>
                <w:color w:val="000000"/>
                <w:sz w:val="16"/>
                <w:szCs w:val="16"/>
              </w:rPr>
            </w:pPr>
            <w:bookmarkStart w:id="31" w:name="sub_1116"/>
            <w:r w:rsidRPr="00AD2643">
              <w:rPr>
                <w:rFonts w:ascii="Arial" w:hAnsi="Arial" w:cs="Arial"/>
                <w:color w:val="000000"/>
                <w:sz w:val="16"/>
                <w:szCs w:val="16"/>
              </w:rPr>
              <w:t>1.16</w:t>
            </w:r>
            <w:bookmarkEnd w:id="3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Питомники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сооружений, необходимых для указанных видов сельскохозяйственного производства</w:t>
            </w:r>
          </w:p>
        </w:tc>
        <w:tc>
          <w:tcPr>
            <w:tcW w:w="1701" w:type="dxa"/>
          </w:tcPr>
          <w:p w:rsidR="00AD2643" w:rsidRPr="00AD2643" w:rsidRDefault="00AD2643" w:rsidP="00AD2643">
            <w:pPr>
              <w:jc w:val="center"/>
              <w:rPr>
                <w:rFonts w:ascii="Arial" w:hAnsi="Arial" w:cs="Arial"/>
                <w:color w:val="000000"/>
                <w:sz w:val="16"/>
                <w:szCs w:val="16"/>
              </w:rPr>
            </w:pPr>
            <w:bookmarkStart w:id="32" w:name="sub_1117"/>
            <w:r w:rsidRPr="00AD2643">
              <w:rPr>
                <w:rFonts w:ascii="Arial" w:hAnsi="Arial" w:cs="Arial"/>
                <w:color w:val="000000"/>
                <w:sz w:val="16"/>
                <w:szCs w:val="16"/>
              </w:rPr>
              <w:t>1.17</w:t>
            </w:r>
            <w:bookmarkEnd w:id="3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сооружений, необходимых для питомников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сельскохозяйственного производства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AD2643" w:rsidRPr="00AD2643" w:rsidRDefault="00AD2643" w:rsidP="00AD2643">
            <w:pPr>
              <w:jc w:val="center"/>
              <w:rPr>
                <w:rFonts w:ascii="Arial" w:hAnsi="Arial" w:cs="Arial"/>
                <w:color w:val="000000"/>
                <w:sz w:val="16"/>
                <w:szCs w:val="16"/>
              </w:rPr>
            </w:pPr>
            <w:bookmarkStart w:id="33" w:name="sub_1118"/>
            <w:r w:rsidRPr="00AD2643">
              <w:rPr>
                <w:rFonts w:ascii="Arial" w:hAnsi="Arial" w:cs="Arial"/>
                <w:color w:val="000000"/>
                <w:sz w:val="16"/>
                <w:szCs w:val="16"/>
              </w:rPr>
              <w:t>1.18</w:t>
            </w:r>
            <w:bookmarkEnd w:id="3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Сенокошение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Кошение трав, сбор и заготовка сена</w:t>
            </w:r>
          </w:p>
        </w:tc>
        <w:tc>
          <w:tcPr>
            <w:tcW w:w="1701" w:type="dxa"/>
          </w:tcPr>
          <w:p w:rsidR="00AD2643" w:rsidRPr="00AD2643" w:rsidRDefault="00AD2643" w:rsidP="00AD2643">
            <w:pPr>
              <w:jc w:val="center"/>
              <w:rPr>
                <w:rFonts w:ascii="Arial" w:hAnsi="Arial" w:cs="Arial"/>
                <w:color w:val="000000"/>
                <w:sz w:val="16"/>
                <w:szCs w:val="16"/>
              </w:rPr>
            </w:pPr>
            <w:bookmarkStart w:id="34" w:name="sub_1119"/>
            <w:r w:rsidRPr="00AD2643">
              <w:rPr>
                <w:rFonts w:ascii="Arial" w:hAnsi="Arial" w:cs="Arial"/>
                <w:color w:val="000000"/>
                <w:sz w:val="16"/>
                <w:szCs w:val="16"/>
              </w:rPr>
              <w:t>1.19</w:t>
            </w:r>
            <w:bookmarkEnd w:id="3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Выпас сельскохозяйственных животных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Выпас сельскохозяйственных животных</w:t>
            </w:r>
          </w:p>
        </w:tc>
        <w:tc>
          <w:tcPr>
            <w:tcW w:w="1701" w:type="dxa"/>
          </w:tcPr>
          <w:p w:rsidR="00AD2643" w:rsidRPr="00AD2643" w:rsidRDefault="00AD2643" w:rsidP="00AD2643">
            <w:pPr>
              <w:jc w:val="center"/>
              <w:rPr>
                <w:rFonts w:ascii="Arial" w:hAnsi="Arial" w:cs="Arial"/>
                <w:color w:val="000000"/>
                <w:sz w:val="16"/>
                <w:szCs w:val="16"/>
              </w:rPr>
            </w:pPr>
            <w:bookmarkStart w:id="35" w:name="sub_1120"/>
            <w:r w:rsidRPr="00AD2643">
              <w:rPr>
                <w:rFonts w:ascii="Arial" w:hAnsi="Arial" w:cs="Arial"/>
                <w:color w:val="000000"/>
                <w:sz w:val="16"/>
                <w:szCs w:val="16"/>
              </w:rPr>
              <w:t>1.20</w:t>
            </w:r>
            <w:bookmarkEnd w:id="3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36" w:name="sub_1020"/>
            <w:r w:rsidRPr="00AD2643">
              <w:rPr>
                <w:rFonts w:ascii="Arial" w:hAnsi="Arial" w:cs="Arial"/>
                <w:color w:val="000000"/>
                <w:sz w:val="16"/>
                <w:szCs w:val="16"/>
              </w:rPr>
              <w:t>Жилая застройка</w:t>
            </w:r>
            <w:bookmarkEnd w:id="36"/>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жилых домов различного вида.</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AD2643">
                <w:rPr>
                  <w:rFonts w:ascii="Arial" w:hAnsi="Arial" w:cs="Arial"/>
                  <w:color w:val="000000"/>
                  <w:sz w:val="16"/>
                  <w:szCs w:val="16"/>
                </w:rPr>
                <w:t>кодами 2.1 - 2.3</w:t>
              </w:r>
            </w:hyperlink>
            <w:r w:rsidRPr="00AD2643">
              <w:rPr>
                <w:rFonts w:ascii="Arial" w:hAnsi="Arial" w:cs="Arial"/>
                <w:color w:val="000000"/>
                <w:sz w:val="16"/>
                <w:szCs w:val="16"/>
              </w:rPr>
              <w:t xml:space="preserve">, </w:t>
            </w:r>
            <w:hyperlink w:anchor="sub_1025" w:history="1">
              <w:r w:rsidRPr="00AD2643">
                <w:rPr>
                  <w:rFonts w:ascii="Arial" w:hAnsi="Arial" w:cs="Arial"/>
                  <w:color w:val="000000"/>
                  <w:sz w:val="16"/>
                  <w:szCs w:val="16"/>
                </w:rPr>
                <w:t>2.5 - 2.7.1</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жилых домов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AD2643">
              <w:rPr>
                <w:rFonts w:ascii="Arial" w:hAnsi="Arial" w:cs="Arial"/>
                <w:color w:val="000000"/>
                <w:sz w:val="16"/>
                <w:szCs w:val="16"/>
              </w:rPr>
              <w:t>престарелых</w:t>
            </w:r>
            <w:proofErr w:type="gramEnd"/>
            <w:r w:rsidRPr="00AD2643">
              <w:rPr>
                <w:rFonts w:ascii="Arial" w:hAnsi="Arial" w:cs="Arial"/>
                <w:color w:val="000000"/>
                <w:sz w:val="16"/>
                <w:szCs w:val="16"/>
              </w:rPr>
              <w:t xml:space="preserve">, больницы); </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w:t>
            </w:r>
            <w:hyperlink r:id="rId100" w:anchor="1021" w:history="1">
              <w:r w:rsidRPr="00AD2643">
                <w:rPr>
                  <w:rStyle w:val="aa"/>
                  <w:rFonts w:ascii="Arial" w:hAnsi="Arial" w:cs="Arial"/>
                  <w:color w:val="000000"/>
                  <w:sz w:val="16"/>
                  <w:szCs w:val="16"/>
                </w:rPr>
                <w:t>кодами 2.1-2.7</w:t>
              </w:r>
            </w:hyperlink>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Для индивидуального жилищного строительства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сельскохозяйственных культур;</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гаражей для собственных нужд и хозяйственных построек</w:t>
            </w:r>
          </w:p>
        </w:tc>
        <w:tc>
          <w:tcPr>
            <w:tcW w:w="1701" w:type="dxa"/>
          </w:tcPr>
          <w:p w:rsidR="00AD2643" w:rsidRPr="00AD2643" w:rsidRDefault="00AD2643" w:rsidP="00AD2643">
            <w:pPr>
              <w:jc w:val="center"/>
              <w:rPr>
                <w:rFonts w:ascii="Arial" w:hAnsi="Arial" w:cs="Arial"/>
                <w:color w:val="000000"/>
                <w:sz w:val="16"/>
                <w:szCs w:val="16"/>
              </w:rPr>
            </w:pPr>
            <w:bookmarkStart w:id="37" w:name="sub_1021"/>
            <w:r w:rsidRPr="00AD2643">
              <w:rPr>
                <w:rFonts w:ascii="Arial" w:hAnsi="Arial" w:cs="Arial"/>
                <w:color w:val="000000"/>
                <w:sz w:val="16"/>
                <w:szCs w:val="16"/>
              </w:rPr>
              <w:t>2.1</w:t>
            </w:r>
            <w:bookmarkEnd w:id="37"/>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размещение индивидуальных гаражей и хозяйственных построек</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Малоэтажная многоквартирная жилая застройка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малоэтажных многоквартирных домов (многоквартирные дома высотой до 4 этажей, включая </w:t>
            </w:r>
            <w:proofErr w:type="gramStart"/>
            <w:r w:rsidRPr="00AD2643">
              <w:rPr>
                <w:rFonts w:ascii="Arial" w:hAnsi="Arial" w:cs="Arial"/>
                <w:color w:val="000000"/>
                <w:sz w:val="16"/>
                <w:szCs w:val="16"/>
              </w:rPr>
              <w:t>мансардный</w:t>
            </w:r>
            <w:proofErr w:type="gramEnd"/>
            <w:r w:rsidRPr="00AD2643">
              <w:rPr>
                <w:rFonts w:ascii="Arial" w:hAnsi="Arial" w:cs="Arial"/>
                <w:color w:val="000000"/>
                <w:sz w:val="16"/>
                <w:szCs w:val="16"/>
              </w:rPr>
              <w:t>);</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Pr>
          <w:p w:rsidR="00AD2643" w:rsidRPr="00AD2643" w:rsidRDefault="00AD2643" w:rsidP="00AD2643">
            <w:pPr>
              <w:jc w:val="center"/>
              <w:rPr>
                <w:rFonts w:ascii="Arial" w:hAnsi="Arial" w:cs="Arial"/>
                <w:color w:val="000000"/>
                <w:sz w:val="16"/>
                <w:szCs w:val="16"/>
              </w:rPr>
            </w:pPr>
            <w:bookmarkStart w:id="38" w:name="sub_1211"/>
            <w:r w:rsidRPr="00AD2643">
              <w:rPr>
                <w:rFonts w:ascii="Arial" w:hAnsi="Arial" w:cs="Arial"/>
                <w:color w:val="000000"/>
                <w:sz w:val="16"/>
                <w:szCs w:val="16"/>
              </w:rPr>
              <w:t>2.1.1</w:t>
            </w:r>
            <w:bookmarkEnd w:id="3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малоэтажных многоквартирных домов (многоквартирные дома высотой до 4 этажей, включая </w:t>
            </w:r>
            <w:proofErr w:type="gramStart"/>
            <w:r w:rsidRPr="00AD2643">
              <w:rPr>
                <w:rFonts w:ascii="Arial" w:hAnsi="Arial" w:cs="Arial"/>
                <w:color w:val="000000"/>
                <w:sz w:val="16"/>
                <w:szCs w:val="16"/>
              </w:rPr>
              <w:t>мансардный</w:t>
            </w:r>
            <w:proofErr w:type="gramEnd"/>
            <w:r w:rsidRPr="00AD2643">
              <w:rPr>
                <w:rFonts w:ascii="Arial" w:hAnsi="Arial" w:cs="Arial"/>
                <w:color w:val="000000"/>
                <w:sz w:val="16"/>
                <w:szCs w:val="16"/>
              </w:rPr>
              <w:t>);</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Блокированная жилая застройка</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39" w:name="sub_1023"/>
            <w:r w:rsidRPr="00AD2643">
              <w:rPr>
                <w:rFonts w:ascii="Arial" w:hAnsi="Arial" w:cs="Arial"/>
                <w:color w:val="000000"/>
                <w:sz w:val="16"/>
                <w:szCs w:val="16"/>
              </w:rPr>
              <w:t>2.3</w:t>
            </w:r>
            <w:bookmarkEnd w:id="39"/>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Передвижное жилье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сооружений, пригодных </w:t>
            </w:r>
            <w:proofErr w:type="gramStart"/>
            <w:r w:rsidRPr="00AD2643">
              <w:rPr>
                <w:rFonts w:ascii="Arial" w:hAnsi="Arial" w:cs="Arial"/>
                <w:color w:val="000000"/>
                <w:sz w:val="16"/>
                <w:szCs w:val="16"/>
              </w:rPr>
              <w:t>к</w:t>
            </w:r>
            <w:proofErr w:type="gramEnd"/>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01" w:type="dxa"/>
          </w:tcPr>
          <w:p w:rsidR="00AD2643" w:rsidRPr="00AD2643" w:rsidRDefault="00AD2643" w:rsidP="00AD2643">
            <w:pPr>
              <w:jc w:val="center"/>
              <w:rPr>
                <w:rFonts w:ascii="Arial" w:hAnsi="Arial" w:cs="Arial"/>
                <w:color w:val="000000"/>
                <w:sz w:val="16"/>
                <w:szCs w:val="16"/>
              </w:rPr>
            </w:pPr>
            <w:bookmarkStart w:id="40" w:name="sub_1024"/>
            <w:r w:rsidRPr="00AD2643">
              <w:rPr>
                <w:rFonts w:ascii="Arial" w:hAnsi="Arial" w:cs="Arial"/>
                <w:color w:val="000000"/>
                <w:sz w:val="16"/>
                <w:szCs w:val="16"/>
              </w:rPr>
              <w:t>2.4</w:t>
            </w:r>
            <w:bookmarkEnd w:id="4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сооружений, пригодных к использованию в качестве жилья (жилые вагончики, жилые прицепы);</w:t>
            </w: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размещение иных вспомогательных сооружений, в том числе объектов автономного инженерного обеспечения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proofErr w:type="spellStart"/>
            <w:r w:rsidRPr="00AD2643">
              <w:rPr>
                <w:rFonts w:ascii="Arial" w:hAnsi="Arial" w:cs="Arial"/>
                <w:color w:val="000000"/>
                <w:sz w:val="16"/>
                <w:szCs w:val="16"/>
              </w:rPr>
              <w:t>Среднеэтажная</w:t>
            </w:r>
            <w:proofErr w:type="spellEnd"/>
            <w:r w:rsidRPr="00AD2643">
              <w:rPr>
                <w:rFonts w:ascii="Arial" w:hAnsi="Arial" w:cs="Arial"/>
                <w:color w:val="000000"/>
                <w:sz w:val="16"/>
                <w:szCs w:val="16"/>
              </w:rPr>
              <w:t xml:space="preserve"> жилая застройка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многоквартирных домов этажностью не выше восьми этажей;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благоустройство и озеленение;</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подземных гаражей и автостоянок;</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спортивных и детских площадок, площадок для отдыха;</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Pr>
          <w:p w:rsidR="00AD2643" w:rsidRPr="00AD2643" w:rsidRDefault="00AD2643" w:rsidP="00AD2643">
            <w:pPr>
              <w:jc w:val="center"/>
              <w:rPr>
                <w:rFonts w:ascii="Arial" w:hAnsi="Arial" w:cs="Arial"/>
                <w:color w:val="000000"/>
                <w:sz w:val="16"/>
                <w:szCs w:val="16"/>
              </w:rPr>
            </w:pPr>
            <w:bookmarkStart w:id="41" w:name="sub_1025"/>
            <w:r w:rsidRPr="00AD2643">
              <w:rPr>
                <w:rFonts w:ascii="Arial" w:hAnsi="Arial" w:cs="Arial"/>
                <w:color w:val="000000"/>
                <w:sz w:val="16"/>
                <w:szCs w:val="16"/>
              </w:rPr>
              <w:t>2.5</w:t>
            </w:r>
            <w:bookmarkEnd w:id="4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многоквартирных домов этажностью не выше восьми этажей;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благоустройство и озеленение;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подземных гаражей и автостоянок;</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обустройство спортивных и детских площадок, площадок для отдыха;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Обслуживание жилой застройки</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D2643">
                <w:rPr>
                  <w:rFonts w:ascii="Arial" w:hAnsi="Arial" w:cs="Arial"/>
                  <w:color w:val="000000"/>
                  <w:sz w:val="16"/>
                  <w:szCs w:val="16"/>
                </w:rPr>
                <w:t>кодами 3.1</w:t>
              </w:r>
            </w:hyperlink>
            <w:r w:rsidRPr="00AD2643">
              <w:rPr>
                <w:rFonts w:ascii="Arial" w:hAnsi="Arial" w:cs="Arial"/>
                <w:color w:val="000000"/>
                <w:sz w:val="16"/>
                <w:szCs w:val="16"/>
              </w:rPr>
              <w:t xml:space="preserve">, </w:t>
            </w:r>
            <w:hyperlink w:anchor="sub_1032" w:history="1">
              <w:r w:rsidRPr="00AD2643">
                <w:rPr>
                  <w:rFonts w:ascii="Arial" w:hAnsi="Arial" w:cs="Arial"/>
                  <w:color w:val="000000"/>
                  <w:sz w:val="16"/>
                  <w:szCs w:val="16"/>
                </w:rPr>
                <w:t>3.2</w:t>
              </w:r>
            </w:hyperlink>
            <w:r w:rsidRPr="00AD2643">
              <w:rPr>
                <w:rFonts w:ascii="Arial" w:hAnsi="Arial" w:cs="Arial"/>
                <w:color w:val="000000"/>
                <w:sz w:val="16"/>
                <w:szCs w:val="16"/>
              </w:rPr>
              <w:t xml:space="preserve">, </w:t>
            </w:r>
            <w:hyperlink w:anchor="sub_1033" w:history="1">
              <w:r w:rsidRPr="00AD2643">
                <w:rPr>
                  <w:rFonts w:ascii="Arial" w:hAnsi="Arial" w:cs="Arial"/>
                  <w:color w:val="000000"/>
                  <w:sz w:val="16"/>
                  <w:szCs w:val="16"/>
                </w:rPr>
                <w:t>3.3</w:t>
              </w:r>
            </w:hyperlink>
            <w:r w:rsidRPr="00AD2643">
              <w:rPr>
                <w:rFonts w:ascii="Arial" w:hAnsi="Arial" w:cs="Arial"/>
                <w:color w:val="000000"/>
                <w:sz w:val="16"/>
                <w:szCs w:val="16"/>
              </w:rPr>
              <w:t xml:space="preserve">, </w:t>
            </w:r>
            <w:hyperlink w:anchor="sub_1034" w:history="1">
              <w:r w:rsidRPr="00AD2643">
                <w:rPr>
                  <w:rFonts w:ascii="Arial" w:hAnsi="Arial" w:cs="Arial"/>
                  <w:color w:val="000000"/>
                  <w:sz w:val="16"/>
                  <w:szCs w:val="16"/>
                </w:rPr>
                <w:t>3.4</w:t>
              </w:r>
            </w:hyperlink>
            <w:r w:rsidRPr="00AD2643">
              <w:rPr>
                <w:rFonts w:ascii="Arial" w:hAnsi="Arial" w:cs="Arial"/>
                <w:color w:val="000000"/>
                <w:sz w:val="16"/>
                <w:szCs w:val="16"/>
              </w:rPr>
              <w:t xml:space="preserve">, </w:t>
            </w:r>
            <w:hyperlink w:anchor="sub_1341" w:history="1">
              <w:r w:rsidRPr="00AD2643">
                <w:rPr>
                  <w:rFonts w:ascii="Arial" w:hAnsi="Arial" w:cs="Arial"/>
                  <w:color w:val="000000"/>
                  <w:sz w:val="16"/>
                  <w:szCs w:val="16"/>
                </w:rPr>
                <w:t>3.4.1</w:t>
              </w:r>
            </w:hyperlink>
            <w:r w:rsidRPr="00AD2643">
              <w:rPr>
                <w:rFonts w:ascii="Arial" w:hAnsi="Arial" w:cs="Arial"/>
                <w:color w:val="000000"/>
                <w:sz w:val="16"/>
                <w:szCs w:val="16"/>
              </w:rPr>
              <w:t xml:space="preserve">, </w:t>
            </w:r>
            <w:hyperlink w:anchor="sub_1351" w:history="1">
              <w:r w:rsidRPr="00AD2643">
                <w:rPr>
                  <w:rFonts w:ascii="Arial" w:hAnsi="Arial" w:cs="Arial"/>
                  <w:color w:val="000000"/>
                  <w:sz w:val="16"/>
                  <w:szCs w:val="16"/>
                </w:rPr>
                <w:t>3.5.1</w:t>
              </w:r>
            </w:hyperlink>
            <w:r w:rsidRPr="00AD2643">
              <w:rPr>
                <w:rFonts w:ascii="Arial" w:hAnsi="Arial" w:cs="Arial"/>
                <w:color w:val="000000"/>
                <w:sz w:val="16"/>
                <w:szCs w:val="16"/>
              </w:rPr>
              <w:t xml:space="preserve">, </w:t>
            </w:r>
            <w:hyperlink w:anchor="sub_1036" w:history="1">
              <w:r w:rsidRPr="00AD2643">
                <w:rPr>
                  <w:rFonts w:ascii="Arial" w:hAnsi="Arial" w:cs="Arial"/>
                  <w:color w:val="000000"/>
                  <w:sz w:val="16"/>
                  <w:szCs w:val="16"/>
                </w:rPr>
                <w:t>3.6</w:t>
              </w:r>
            </w:hyperlink>
            <w:r w:rsidRPr="00AD2643">
              <w:rPr>
                <w:rFonts w:ascii="Arial" w:hAnsi="Arial" w:cs="Arial"/>
                <w:color w:val="000000"/>
                <w:sz w:val="16"/>
                <w:szCs w:val="16"/>
              </w:rPr>
              <w:t xml:space="preserve">, </w:t>
            </w:r>
            <w:hyperlink w:anchor="sub_1037" w:history="1">
              <w:r w:rsidRPr="00AD2643">
                <w:rPr>
                  <w:rFonts w:ascii="Arial" w:hAnsi="Arial" w:cs="Arial"/>
                  <w:color w:val="000000"/>
                  <w:sz w:val="16"/>
                  <w:szCs w:val="16"/>
                </w:rPr>
                <w:t>3.7</w:t>
              </w:r>
            </w:hyperlink>
            <w:r w:rsidRPr="00AD2643">
              <w:rPr>
                <w:rFonts w:ascii="Arial" w:hAnsi="Arial" w:cs="Arial"/>
                <w:color w:val="000000"/>
                <w:sz w:val="16"/>
                <w:szCs w:val="16"/>
              </w:rPr>
              <w:t xml:space="preserve">, </w:t>
            </w:r>
            <w:hyperlink w:anchor="sub_13101" w:history="1">
              <w:r w:rsidRPr="00AD2643">
                <w:rPr>
                  <w:rFonts w:ascii="Arial" w:hAnsi="Arial" w:cs="Arial"/>
                  <w:color w:val="000000"/>
                  <w:sz w:val="16"/>
                  <w:szCs w:val="16"/>
                </w:rPr>
                <w:t>3.10.1</w:t>
              </w:r>
            </w:hyperlink>
            <w:r w:rsidRPr="00AD2643">
              <w:rPr>
                <w:rFonts w:ascii="Arial" w:hAnsi="Arial" w:cs="Arial"/>
                <w:color w:val="000000"/>
                <w:sz w:val="16"/>
                <w:szCs w:val="16"/>
              </w:rPr>
              <w:t xml:space="preserve">, </w:t>
            </w:r>
            <w:hyperlink w:anchor="sub_1041" w:history="1">
              <w:r w:rsidRPr="00AD2643">
                <w:rPr>
                  <w:rFonts w:ascii="Arial" w:hAnsi="Arial" w:cs="Arial"/>
                  <w:color w:val="000000"/>
                  <w:sz w:val="16"/>
                  <w:szCs w:val="16"/>
                </w:rPr>
                <w:t>4.1</w:t>
              </w:r>
            </w:hyperlink>
            <w:r w:rsidRPr="00AD2643">
              <w:rPr>
                <w:rFonts w:ascii="Arial" w:hAnsi="Arial" w:cs="Arial"/>
                <w:color w:val="000000"/>
                <w:sz w:val="16"/>
                <w:szCs w:val="16"/>
              </w:rPr>
              <w:t xml:space="preserve">, </w:t>
            </w:r>
            <w:hyperlink w:anchor="sub_1043" w:history="1">
              <w:r w:rsidRPr="00AD2643">
                <w:rPr>
                  <w:rFonts w:ascii="Arial" w:hAnsi="Arial" w:cs="Arial"/>
                  <w:color w:val="000000"/>
                  <w:sz w:val="16"/>
                  <w:szCs w:val="16"/>
                </w:rPr>
                <w:t>4.3</w:t>
              </w:r>
            </w:hyperlink>
            <w:r w:rsidRPr="00AD2643">
              <w:rPr>
                <w:rFonts w:ascii="Arial" w:hAnsi="Arial" w:cs="Arial"/>
                <w:color w:val="000000"/>
                <w:sz w:val="16"/>
                <w:szCs w:val="16"/>
              </w:rPr>
              <w:t xml:space="preserve">, </w:t>
            </w:r>
            <w:hyperlink w:anchor="sub_1044" w:history="1">
              <w:r w:rsidRPr="00AD2643">
                <w:rPr>
                  <w:rFonts w:ascii="Arial" w:hAnsi="Arial" w:cs="Arial"/>
                  <w:color w:val="000000"/>
                  <w:sz w:val="16"/>
                  <w:szCs w:val="16"/>
                </w:rPr>
                <w:t>4.4</w:t>
              </w:r>
            </w:hyperlink>
            <w:r w:rsidRPr="00AD2643">
              <w:rPr>
                <w:rFonts w:ascii="Arial" w:hAnsi="Arial" w:cs="Arial"/>
                <w:color w:val="000000"/>
                <w:sz w:val="16"/>
                <w:szCs w:val="16"/>
              </w:rPr>
              <w:t xml:space="preserve">, </w:t>
            </w:r>
            <w:hyperlink w:anchor="sub_1046" w:history="1">
              <w:r w:rsidRPr="00AD2643">
                <w:rPr>
                  <w:rFonts w:ascii="Arial" w:hAnsi="Arial" w:cs="Arial"/>
                  <w:color w:val="000000"/>
                  <w:sz w:val="16"/>
                  <w:szCs w:val="16"/>
                </w:rPr>
                <w:t>4.6</w:t>
              </w:r>
            </w:hyperlink>
            <w:r w:rsidRPr="00AD2643">
              <w:rPr>
                <w:rFonts w:ascii="Arial" w:hAnsi="Arial" w:cs="Arial"/>
                <w:color w:val="000000"/>
                <w:sz w:val="16"/>
                <w:szCs w:val="16"/>
              </w:rPr>
              <w:t xml:space="preserve">, </w:t>
            </w:r>
            <w:hyperlink w:anchor="sub_1512" w:history="1">
              <w:r w:rsidRPr="00AD2643">
                <w:rPr>
                  <w:rFonts w:ascii="Arial" w:hAnsi="Arial" w:cs="Arial"/>
                  <w:color w:val="000000"/>
                  <w:sz w:val="16"/>
                  <w:szCs w:val="16"/>
                </w:rPr>
                <w:t>5.1.2</w:t>
              </w:r>
            </w:hyperlink>
            <w:r w:rsidRPr="00AD2643">
              <w:rPr>
                <w:rFonts w:ascii="Arial" w:hAnsi="Arial" w:cs="Arial"/>
                <w:color w:val="000000"/>
                <w:sz w:val="16"/>
                <w:szCs w:val="16"/>
              </w:rPr>
              <w:t xml:space="preserve">, </w:t>
            </w:r>
            <w:hyperlink w:anchor="sub_1513" w:history="1">
              <w:r w:rsidRPr="00AD2643">
                <w:rPr>
                  <w:rFonts w:ascii="Arial" w:hAnsi="Arial" w:cs="Arial"/>
                  <w:color w:val="000000"/>
                  <w:sz w:val="16"/>
                  <w:szCs w:val="16"/>
                </w:rPr>
                <w:t>5.1.3</w:t>
              </w:r>
            </w:hyperlink>
            <w:r w:rsidRPr="00AD2643">
              <w:rPr>
                <w:rFonts w:ascii="Arial" w:hAnsi="Arial" w:cs="Arial"/>
                <w:color w:val="000000"/>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42" w:name="sub_1027"/>
            <w:r w:rsidRPr="00AD2643">
              <w:rPr>
                <w:rFonts w:ascii="Arial" w:hAnsi="Arial" w:cs="Arial"/>
                <w:color w:val="000000"/>
                <w:sz w:val="16"/>
                <w:szCs w:val="16"/>
              </w:rPr>
              <w:t>2.7</w:t>
            </w:r>
            <w:bookmarkEnd w:id="42"/>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D2643">
                <w:rPr>
                  <w:rStyle w:val="aa"/>
                  <w:rFonts w:ascii="Arial" w:hAnsi="Arial" w:cs="Arial"/>
                  <w:color w:val="000000"/>
                  <w:sz w:val="16"/>
                  <w:szCs w:val="16"/>
                </w:rPr>
                <w:t>кодами 3.1</w:t>
              </w:r>
            </w:hyperlink>
            <w:r w:rsidRPr="00AD2643">
              <w:rPr>
                <w:rFonts w:ascii="Arial" w:hAnsi="Arial" w:cs="Arial"/>
                <w:color w:val="000000"/>
                <w:sz w:val="16"/>
                <w:szCs w:val="16"/>
              </w:rPr>
              <w:t xml:space="preserve">, </w:t>
            </w:r>
            <w:hyperlink w:anchor="sub_1032" w:history="1">
              <w:r w:rsidRPr="00AD2643">
                <w:rPr>
                  <w:rStyle w:val="aa"/>
                  <w:rFonts w:ascii="Arial" w:hAnsi="Arial" w:cs="Arial"/>
                  <w:color w:val="000000"/>
                  <w:sz w:val="16"/>
                  <w:szCs w:val="16"/>
                </w:rPr>
                <w:t>3.2</w:t>
              </w:r>
            </w:hyperlink>
            <w:r w:rsidRPr="00AD2643">
              <w:rPr>
                <w:rFonts w:ascii="Arial" w:hAnsi="Arial" w:cs="Arial"/>
                <w:color w:val="000000"/>
                <w:sz w:val="16"/>
                <w:szCs w:val="16"/>
              </w:rPr>
              <w:t xml:space="preserve">, </w:t>
            </w:r>
            <w:hyperlink w:anchor="sub_1033" w:history="1">
              <w:r w:rsidRPr="00AD2643">
                <w:rPr>
                  <w:rStyle w:val="aa"/>
                  <w:rFonts w:ascii="Arial" w:hAnsi="Arial" w:cs="Arial"/>
                  <w:color w:val="000000"/>
                  <w:sz w:val="16"/>
                  <w:szCs w:val="16"/>
                </w:rPr>
                <w:t>3.3</w:t>
              </w:r>
            </w:hyperlink>
            <w:r w:rsidRPr="00AD2643">
              <w:rPr>
                <w:rFonts w:ascii="Arial" w:hAnsi="Arial" w:cs="Arial"/>
                <w:color w:val="000000"/>
                <w:sz w:val="16"/>
                <w:szCs w:val="16"/>
              </w:rPr>
              <w:t xml:space="preserve">, </w:t>
            </w:r>
            <w:hyperlink w:anchor="sub_1034" w:history="1">
              <w:r w:rsidRPr="00AD2643">
                <w:rPr>
                  <w:rStyle w:val="aa"/>
                  <w:rFonts w:ascii="Arial" w:hAnsi="Arial" w:cs="Arial"/>
                  <w:color w:val="000000"/>
                  <w:sz w:val="16"/>
                  <w:szCs w:val="16"/>
                </w:rPr>
                <w:t>3.4</w:t>
              </w:r>
            </w:hyperlink>
            <w:r w:rsidRPr="00AD2643">
              <w:rPr>
                <w:rFonts w:ascii="Arial" w:hAnsi="Arial" w:cs="Arial"/>
                <w:color w:val="000000"/>
                <w:sz w:val="16"/>
                <w:szCs w:val="16"/>
              </w:rPr>
              <w:t xml:space="preserve">, </w:t>
            </w:r>
            <w:hyperlink w:anchor="sub_10341" w:history="1">
              <w:r w:rsidRPr="00AD2643">
                <w:rPr>
                  <w:rStyle w:val="aa"/>
                  <w:rFonts w:ascii="Arial" w:hAnsi="Arial" w:cs="Arial"/>
                  <w:color w:val="000000"/>
                  <w:sz w:val="16"/>
                  <w:szCs w:val="16"/>
                </w:rPr>
                <w:t>3.4.1</w:t>
              </w:r>
            </w:hyperlink>
            <w:r w:rsidRPr="00AD2643">
              <w:rPr>
                <w:rFonts w:ascii="Arial" w:hAnsi="Arial" w:cs="Arial"/>
                <w:color w:val="000000"/>
                <w:sz w:val="16"/>
                <w:szCs w:val="16"/>
              </w:rPr>
              <w:t xml:space="preserve">, </w:t>
            </w:r>
            <w:hyperlink w:anchor="sub_10351" w:history="1">
              <w:r w:rsidRPr="00AD2643">
                <w:rPr>
                  <w:rStyle w:val="aa"/>
                  <w:rFonts w:ascii="Arial" w:hAnsi="Arial" w:cs="Arial"/>
                  <w:color w:val="000000"/>
                  <w:sz w:val="16"/>
                  <w:szCs w:val="16"/>
                </w:rPr>
                <w:t>3.5.1</w:t>
              </w:r>
            </w:hyperlink>
            <w:r w:rsidRPr="00AD2643">
              <w:rPr>
                <w:rFonts w:ascii="Arial" w:hAnsi="Arial" w:cs="Arial"/>
                <w:color w:val="000000"/>
                <w:sz w:val="16"/>
                <w:szCs w:val="16"/>
              </w:rPr>
              <w:t xml:space="preserve">, </w:t>
            </w:r>
            <w:hyperlink w:anchor="sub_1036" w:history="1">
              <w:r w:rsidRPr="00AD2643">
                <w:rPr>
                  <w:rStyle w:val="aa"/>
                  <w:rFonts w:ascii="Arial" w:hAnsi="Arial" w:cs="Arial"/>
                  <w:color w:val="000000"/>
                  <w:sz w:val="16"/>
                  <w:szCs w:val="16"/>
                </w:rPr>
                <w:t>3.6</w:t>
              </w:r>
            </w:hyperlink>
            <w:r w:rsidRPr="00AD2643">
              <w:rPr>
                <w:rFonts w:ascii="Arial" w:hAnsi="Arial" w:cs="Arial"/>
                <w:color w:val="000000"/>
                <w:sz w:val="16"/>
                <w:szCs w:val="16"/>
              </w:rPr>
              <w:t xml:space="preserve">, </w:t>
            </w:r>
            <w:hyperlink w:anchor="sub_1037" w:history="1">
              <w:r w:rsidRPr="00AD2643">
                <w:rPr>
                  <w:rStyle w:val="aa"/>
                  <w:rFonts w:ascii="Arial" w:hAnsi="Arial" w:cs="Arial"/>
                  <w:color w:val="000000"/>
                  <w:sz w:val="16"/>
                  <w:szCs w:val="16"/>
                </w:rPr>
                <w:t>3.7</w:t>
              </w:r>
            </w:hyperlink>
            <w:r w:rsidRPr="00AD2643">
              <w:rPr>
                <w:rFonts w:ascii="Arial" w:hAnsi="Arial" w:cs="Arial"/>
                <w:color w:val="000000"/>
                <w:sz w:val="16"/>
                <w:szCs w:val="16"/>
              </w:rPr>
              <w:t xml:space="preserve">, </w:t>
            </w:r>
            <w:hyperlink w:anchor="sub_103101" w:history="1">
              <w:r w:rsidRPr="00AD2643">
                <w:rPr>
                  <w:rStyle w:val="aa"/>
                  <w:rFonts w:ascii="Arial" w:hAnsi="Arial" w:cs="Arial"/>
                  <w:color w:val="000000"/>
                  <w:sz w:val="16"/>
                  <w:szCs w:val="16"/>
                </w:rPr>
                <w:t>3.10.1</w:t>
              </w:r>
            </w:hyperlink>
            <w:r w:rsidRPr="00AD2643">
              <w:rPr>
                <w:rFonts w:ascii="Arial" w:hAnsi="Arial" w:cs="Arial"/>
                <w:color w:val="000000"/>
                <w:sz w:val="16"/>
                <w:szCs w:val="16"/>
              </w:rPr>
              <w:t xml:space="preserve">, </w:t>
            </w:r>
            <w:hyperlink w:anchor="sub_1041" w:history="1">
              <w:r w:rsidRPr="00AD2643">
                <w:rPr>
                  <w:rStyle w:val="aa"/>
                  <w:rFonts w:ascii="Arial" w:hAnsi="Arial" w:cs="Arial"/>
                  <w:color w:val="000000"/>
                  <w:sz w:val="16"/>
                  <w:szCs w:val="16"/>
                </w:rPr>
                <w:t>4.1</w:t>
              </w:r>
            </w:hyperlink>
            <w:r w:rsidRPr="00AD2643">
              <w:rPr>
                <w:rFonts w:ascii="Arial" w:hAnsi="Arial" w:cs="Arial"/>
                <w:color w:val="000000"/>
                <w:sz w:val="16"/>
                <w:szCs w:val="16"/>
              </w:rPr>
              <w:t xml:space="preserve">, </w:t>
            </w:r>
            <w:hyperlink w:anchor="sub_1043" w:history="1">
              <w:r w:rsidRPr="00AD2643">
                <w:rPr>
                  <w:rStyle w:val="aa"/>
                  <w:rFonts w:ascii="Arial" w:hAnsi="Arial" w:cs="Arial"/>
                  <w:color w:val="000000"/>
                  <w:sz w:val="16"/>
                  <w:szCs w:val="16"/>
                </w:rPr>
                <w:t>4.3</w:t>
              </w:r>
            </w:hyperlink>
            <w:r w:rsidRPr="00AD2643">
              <w:rPr>
                <w:rFonts w:ascii="Arial" w:hAnsi="Arial" w:cs="Arial"/>
                <w:color w:val="000000"/>
                <w:sz w:val="16"/>
                <w:szCs w:val="16"/>
              </w:rPr>
              <w:t xml:space="preserve">, </w:t>
            </w:r>
            <w:hyperlink w:anchor="sub_1044" w:history="1">
              <w:r w:rsidRPr="00AD2643">
                <w:rPr>
                  <w:rStyle w:val="aa"/>
                  <w:rFonts w:ascii="Arial" w:hAnsi="Arial" w:cs="Arial"/>
                  <w:color w:val="000000"/>
                  <w:sz w:val="16"/>
                  <w:szCs w:val="16"/>
                </w:rPr>
                <w:t>4.4</w:t>
              </w:r>
            </w:hyperlink>
            <w:r w:rsidRPr="00AD2643">
              <w:rPr>
                <w:rFonts w:ascii="Arial" w:hAnsi="Arial" w:cs="Arial"/>
                <w:color w:val="000000"/>
                <w:sz w:val="16"/>
                <w:szCs w:val="16"/>
              </w:rPr>
              <w:t xml:space="preserve">, </w:t>
            </w:r>
            <w:hyperlink w:anchor="sub_1046" w:history="1">
              <w:r w:rsidRPr="00AD2643">
                <w:rPr>
                  <w:rStyle w:val="aa"/>
                  <w:rFonts w:ascii="Arial" w:hAnsi="Arial" w:cs="Arial"/>
                  <w:color w:val="000000"/>
                  <w:sz w:val="16"/>
                  <w:szCs w:val="16"/>
                </w:rPr>
                <w:t>4.6</w:t>
              </w:r>
            </w:hyperlink>
            <w:r w:rsidRPr="00AD2643">
              <w:rPr>
                <w:rFonts w:ascii="Arial" w:hAnsi="Arial" w:cs="Arial"/>
                <w:color w:val="000000"/>
                <w:sz w:val="16"/>
                <w:szCs w:val="16"/>
              </w:rPr>
              <w:t xml:space="preserve">, </w:t>
            </w:r>
            <w:hyperlink r:id="rId101" w:history="1">
              <w:r w:rsidRPr="00AD2643">
                <w:rPr>
                  <w:rStyle w:val="aa"/>
                  <w:rFonts w:ascii="Arial" w:hAnsi="Arial" w:cs="Arial"/>
                  <w:color w:val="000000"/>
                  <w:sz w:val="16"/>
                  <w:szCs w:val="16"/>
                </w:rPr>
                <w:t>5.1.2</w:t>
              </w:r>
            </w:hyperlink>
            <w:r w:rsidRPr="00AD2643">
              <w:rPr>
                <w:rFonts w:ascii="Arial" w:hAnsi="Arial" w:cs="Arial"/>
                <w:color w:val="000000"/>
                <w:sz w:val="16"/>
                <w:szCs w:val="16"/>
              </w:rPr>
              <w:t xml:space="preserve">, </w:t>
            </w:r>
            <w:hyperlink r:id="rId102" w:history="1">
              <w:r w:rsidRPr="00AD2643">
                <w:rPr>
                  <w:rStyle w:val="aa"/>
                  <w:rFonts w:ascii="Arial" w:hAnsi="Arial" w:cs="Arial"/>
                  <w:color w:val="000000"/>
                  <w:sz w:val="16"/>
                  <w:szCs w:val="16"/>
                </w:rPr>
                <w:t>5.1.3</w:t>
              </w:r>
            </w:hyperlink>
            <w:r w:rsidRPr="00AD2643">
              <w:rPr>
                <w:rFonts w:ascii="Arial" w:hAnsi="Arial" w:cs="Arial"/>
                <w:color w:val="000000"/>
                <w:sz w:val="16"/>
                <w:szCs w:val="16"/>
              </w:rPr>
              <w:t>)если их размещение необходимо для обслуживания жилой застройки,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Хранение автотранспорта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2643">
              <w:rPr>
                <w:rFonts w:ascii="Arial" w:hAnsi="Arial" w:cs="Arial"/>
                <w:color w:val="000000"/>
                <w:sz w:val="16"/>
                <w:szCs w:val="16"/>
              </w:rPr>
              <w:t>машино-места</w:t>
            </w:r>
            <w:proofErr w:type="spellEnd"/>
            <w:r w:rsidRPr="00AD2643">
              <w:rPr>
                <w:rFonts w:ascii="Arial" w:hAnsi="Arial" w:cs="Arial"/>
                <w:color w:val="000000"/>
                <w:sz w:val="16"/>
                <w:szCs w:val="16"/>
              </w:rPr>
              <w:t xml:space="preserve">, за исключением гаражей, размещение которых предусмотрено содержанием видов разрешенного использования с </w:t>
            </w:r>
            <w:hyperlink w:anchor="sub_1272" w:history="1">
              <w:r w:rsidRPr="00AD2643">
                <w:rPr>
                  <w:rFonts w:ascii="Arial" w:hAnsi="Arial" w:cs="Arial"/>
                  <w:color w:val="000000"/>
                  <w:sz w:val="16"/>
                  <w:szCs w:val="16"/>
                </w:rPr>
                <w:t>кодами 2.7.2</w:t>
              </w:r>
            </w:hyperlink>
            <w:r w:rsidRPr="00AD2643">
              <w:rPr>
                <w:rFonts w:ascii="Arial" w:hAnsi="Arial" w:cs="Arial"/>
                <w:color w:val="000000"/>
                <w:sz w:val="16"/>
                <w:szCs w:val="16"/>
              </w:rPr>
              <w:t>, 4.9</w:t>
            </w:r>
          </w:p>
        </w:tc>
        <w:tc>
          <w:tcPr>
            <w:tcW w:w="1701" w:type="dxa"/>
          </w:tcPr>
          <w:p w:rsidR="00AD2643" w:rsidRPr="00AD2643" w:rsidRDefault="00AD2643" w:rsidP="00AD2643">
            <w:pPr>
              <w:jc w:val="center"/>
              <w:rPr>
                <w:rFonts w:ascii="Arial" w:hAnsi="Arial" w:cs="Arial"/>
                <w:color w:val="000000"/>
                <w:sz w:val="16"/>
                <w:szCs w:val="16"/>
              </w:rPr>
            </w:pPr>
            <w:bookmarkStart w:id="43" w:name="sub_1271"/>
            <w:r w:rsidRPr="00AD2643">
              <w:rPr>
                <w:rFonts w:ascii="Arial" w:hAnsi="Arial" w:cs="Arial"/>
                <w:color w:val="000000"/>
                <w:sz w:val="16"/>
                <w:szCs w:val="16"/>
              </w:rPr>
              <w:t>2.7.1</w:t>
            </w:r>
            <w:bookmarkEnd w:id="4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2643">
              <w:rPr>
                <w:rFonts w:ascii="Arial" w:hAnsi="Arial" w:cs="Arial"/>
                <w:color w:val="000000"/>
                <w:sz w:val="16"/>
                <w:szCs w:val="16"/>
              </w:rPr>
              <w:t>машино-места</w:t>
            </w:r>
            <w:proofErr w:type="spellEnd"/>
            <w:r w:rsidRPr="00AD2643">
              <w:rPr>
                <w:rFonts w:ascii="Arial" w:hAnsi="Arial" w:cs="Arial"/>
                <w:color w:val="000000"/>
                <w:sz w:val="16"/>
                <w:szCs w:val="16"/>
              </w:rPr>
              <w:t xml:space="preserve">, за исключением гаражей, размещение которых предусмотрено содержанием видов разрешенного использования с </w:t>
            </w:r>
            <w:hyperlink w:anchor="sub_1272" w:history="1">
              <w:r w:rsidRPr="00AD2643">
                <w:rPr>
                  <w:rFonts w:ascii="Arial" w:hAnsi="Arial" w:cs="Arial"/>
                  <w:color w:val="000000"/>
                  <w:sz w:val="16"/>
                  <w:szCs w:val="16"/>
                </w:rPr>
                <w:t xml:space="preserve">кодами </w:t>
              </w:r>
              <w:r w:rsidRPr="00AD2643">
                <w:rPr>
                  <w:rFonts w:ascii="Arial" w:hAnsi="Arial" w:cs="Arial"/>
                  <w:color w:val="000000"/>
                  <w:sz w:val="16"/>
                  <w:szCs w:val="16"/>
                </w:rPr>
                <w:lastRenderedPageBreak/>
                <w:t>2.7.2</w:t>
              </w:r>
            </w:hyperlink>
            <w:r w:rsidRPr="00AD2643">
              <w:rPr>
                <w:rFonts w:ascii="Arial" w:hAnsi="Arial" w:cs="Arial"/>
                <w:color w:val="000000"/>
                <w:sz w:val="16"/>
                <w:szCs w:val="16"/>
              </w:rPr>
              <w:t>, 4.9</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44" w:name="sub_1272"/>
            <w:r w:rsidRPr="00AD2643">
              <w:rPr>
                <w:rFonts w:ascii="Arial" w:hAnsi="Arial" w:cs="Arial"/>
                <w:color w:val="000000"/>
                <w:sz w:val="16"/>
                <w:szCs w:val="16"/>
              </w:rPr>
              <w:lastRenderedPageBreak/>
              <w:t>Размещение гаражей для собственных нужд</w:t>
            </w:r>
            <w:bookmarkEnd w:id="44"/>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2.7.2</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45" w:name="sub_1030"/>
            <w:r w:rsidRPr="00AD2643">
              <w:rPr>
                <w:rFonts w:ascii="Arial" w:hAnsi="Arial" w:cs="Arial"/>
                <w:color w:val="000000"/>
                <w:sz w:val="16"/>
                <w:szCs w:val="16"/>
              </w:rPr>
              <w:t>Общественное использование объектов капитального строительства</w:t>
            </w:r>
            <w:bookmarkEnd w:id="45"/>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AD2643">
                <w:rPr>
                  <w:rFonts w:ascii="Arial" w:hAnsi="Arial" w:cs="Arial"/>
                  <w:color w:val="000000"/>
                  <w:sz w:val="16"/>
                  <w:szCs w:val="16"/>
                </w:rPr>
                <w:t>кодами 3.1 - 3.10.2</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w:t>
            </w:r>
            <w:proofErr w:type="gramEnd"/>
            <w:r w:rsidRPr="00AD2643">
              <w:rPr>
                <w:rFonts w:ascii="Arial" w:hAnsi="Arial" w:cs="Arial"/>
                <w:color w:val="000000"/>
                <w:sz w:val="16"/>
                <w:szCs w:val="16"/>
              </w:rPr>
              <w:t xml:space="preserve">ключает в себя содержание видов разрешенного использования с </w:t>
            </w:r>
            <w:hyperlink w:anchor="sub_1031" w:history="1">
              <w:r w:rsidRPr="00AD2643">
                <w:rPr>
                  <w:rStyle w:val="aa"/>
                  <w:rFonts w:ascii="Arial" w:hAnsi="Arial" w:cs="Arial"/>
                  <w:color w:val="000000"/>
                  <w:sz w:val="16"/>
                  <w:szCs w:val="16"/>
                </w:rPr>
                <w:t>кодами 3.1-3.10.2</w:t>
              </w:r>
            </w:hyperlink>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Коммунальное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AD2643">
                <w:rPr>
                  <w:rFonts w:ascii="Arial" w:hAnsi="Arial" w:cs="Arial"/>
                  <w:color w:val="000000"/>
                  <w:sz w:val="16"/>
                  <w:szCs w:val="16"/>
                </w:rPr>
                <w:t>кодами 3.1.1 - 3.1.2</w:t>
              </w:r>
            </w:hyperlink>
          </w:p>
        </w:tc>
        <w:tc>
          <w:tcPr>
            <w:tcW w:w="1701" w:type="dxa"/>
          </w:tcPr>
          <w:p w:rsidR="00AD2643" w:rsidRPr="00AD2643" w:rsidRDefault="00AD2643" w:rsidP="00AD2643">
            <w:pPr>
              <w:jc w:val="center"/>
              <w:rPr>
                <w:rFonts w:ascii="Arial" w:hAnsi="Arial" w:cs="Arial"/>
                <w:color w:val="000000"/>
                <w:sz w:val="16"/>
                <w:szCs w:val="16"/>
              </w:rPr>
            </w:pPr>
            <w:bookmarkStart w:id="46" w:name="sub_1031"/>
            <w:r w:rsidRPr="00AD2643">
              <w:rPr>
                <w:rFonts w:ascii="Arial" w:hAnsi="Arial" w:cs="Arial"/>
                <w:color w:val="000000"/>
                <w:sz w:val="16"/>
                <w:szCs w:val="16"/>
              </w:rPr>
              <w:t>3.1</w:t>
            </w:r>
            <w:bookmarkEnd w:id="46"/>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D2643">
              <w:rPr>
                <w:rFonts w:ascii="Arial" w:hAnsi="Arial" w:cs="Arial"/>
                <w:color w:val="000000"/>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Предоставление коммунальных услуг</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47" w:name="sub_1311"/>
            <w:r w:rsidRPr="00AD2643">
              <w:rPr>
                <w:rFonts w:ascii="Arial" w:hAnsi="Arial" w:cs="Arial"/>
                <w:color w:val="000000"/>
                <w:sz w:val="16"/>
                <w:szCs w:val="16"/>
              </w:rPr>
              <w:t>3.1.1</w:t>
            </w:r>
            <w:bookmarkEnd w:id="47"/>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Административные здания организаций, обеспечивающих предоставление коммунальных услуг</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AD2643" w:rsidRPr="00AD2643" w:rsidRDefault="00AD2643" w:rsidP="00AD2643">
            <w:pPr>
              <w:jc w:val="center"/>
              <w:rPr>
                <w:rFonts w:ascii="Arial" w:hAnsi="Arial" w:cs="Arial"/>
                <w:color w:val="000000"/>
                <w:sz w:val="16"/>
                <w:szCs w:val="16"/>
              </w:rPr>
            </w:pPr>
            <w:bookmarkStart w:id="48" w:name="sub_1312"/>
            <w:r w:rsidRPr="00AD2643">
              <w:rPr>
                <w:rFonts w:ascii="Arial" w:hAnsi="Arial" w:cs="Arial"/>
                <w:color w:val="000000"/>
                <w:sz w:val="16"/>
                <w:szCs w:val="16"/>
              </w:rPr>
              <w:t>3.1.2</w:t>
            </w:r>
            <w:bookmarkEnd w:id="4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приема физических и юридических лиц в связи с предоставлением им коммунальных услуг.</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Социальное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AD2643">
                <w:rPr>
                  <w:rFonts w:ascii="Arial" w:hAnsi="Arial" w:cs="Arial"/>
                  <w:color w:val="000000"/>
                  <w:sz w:val="16"/>
                  <w:szCs w:val="16"/>
                </w:rPr>
                <w:t>кодами 3.2.1 - 3.2.4</w:t>
              </w:r>
            </w:hyperlink>
          </w:p>
        </w:tc>
        <w:tc>
          <w:tcPr>
            <w:tcW w:w="1701" w:type="dxa"/>
          </w:tcPr>
          <w:p w:rsidR="00AD2643" w:rsidRPr="00AD2643" w:rsidRDefault="00AD2643" w:rsidP="00AD2643">
            <w:pPr>
              <w:jc w:val="center"/>
              <w:rPr>
                <w:rFonts w:ascii="Arial" w:hAnsi="Arial" w:cs="Arial"/>
                <w:color w:val="000000"/>
                <w:sz w:val="16"/>
                <w:szCs w:val="16"/>
              </w:rPr>
            </w:pPr>
            <w:bookmarkStart w:id="49" w:name="sub_1032"/>
            <w:r w:rsidRPr="00AD2643">
              <w:rPr>
                <w:rFonts w:ascii="Arial" w:hAnsi="Arial" w:cs="Arial"/>
                <w:color w:val="000000"/>
                <w:sz w:val="16"/>
                <w:szCs w:val="16"/>
              </w:rPr>
              <w:t>3.2</w:t>
            </w:r>
            <w:bookmarkEnd w:id="4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для оказания гражданам социальной помощи</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w:t>
            </w:r>
            <w:proofErr w:type="gramEnd"/>
            <w:r w:rsidRPr="00AD2643">
              <w:rPr>
                <w:rFonts w:ascii="Arial" w:hAnsi="Arial" w:cs="Arial"/>
                <w:color w:val="000000"/>
                <w:sz w:val="16"/>
                <w:szCs w:val="16"/>
              </w:rPr>
              <w:t xml:space="preserve">ключает в себя содержание видов разрешенного использования с </w:t>
            </w:r>
            <w:hyperlink r:id="rId103" w:history="1">
              <w:r w:rsidRPr="00AD2643">
                <w:rPr>
                  <w:rStyle w:val="aa"/>
                  <w:rFonts w:ascii="Arial" w:hAnsi="Arial" w:cs="Arial"/>
                  <w:color w:val="000000"/>
                  <w:sz w:val="16"/>
                  <w:szCs w:val="16"/>
                </w:rPr>
                <w:t>кодами 3.2.1 - 3.2.4</w:t>
              </w:r>
            </w:hyperlink>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Дома социального обслуживания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tcPr>
          <w:p w:rsidR="00AD2643" w:rsidRPr="00AD2643" w:rsidRDefault="00AD2643" w:rsidP="00AD2643">
            <w:pPr>
              <w:jc w:val="center"/>
              <w:rPr>
                <w:rFonts w:ascii="Arial" w:hAnsi="Arial" w:cs="Arial"/>
                <w:color w:val="000000"/>
                <w:sz w:val="16"/>
                <w:szCs w:val="16"/>
              </w:rPr>
            </w:pPr>
            <w:bookmarkStart w:id="50" w:name="sub_1321"/>
            <w:r w:rsidRPr="00AD2643">
              <w:rPr>
                <w:rFonts w:ascii="Arial" w:hAnsi="Arial" w:cs="Arial"/>
                <w:color w:val="000000"/>
                <w:sz w:val="16"/>
                <w:szCs w:val="16"/>
              </w:rPr>
              <w:t>3.2.1</w:t>
            </w:r>
            <w:bookmarkEnd w:id="5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домов престарелых, домов ребенка, детских домов, пунктов ночлега для бездомных граждан 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временного размещения вынужденных переселенцев, лиц, признанных беженцами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Оказание социальной помощи населению</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w:t>
            </w:r>
            <w:r w:rsidRPr="00AD2643">
              <w:rPr>
                <w:rFonts w:ascii="Arial" w:hAnsi="Arial" w:cs="Arial"/>
                <w:color w:val="000000"/>
                <w:sz w:val="16"/>
                <w:szCs w:val="16"/>
              </w:rPr>
              <w:lastRenderedPageBreak/>
              <w:t xml:space="preserve">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D2643">
              <w:rPr>
                <w:rFonts w:ascii="Arial" w:hAnsi="Arial" w:cs="Arial"/>
                <w:color w:val="000000"/>
                <w:sz w:val="16"/>
                <w:szCs w:val="16"/>
              </w:rPr>
              <w:t>для</w:t>
            </w:r>
            <w:proofErr w:type="gramEnd"/>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размещения общественных некоммерческих организаций: некоммерческих фондов, благотворительных организаций, клубов по интересам</w:t>
            </w:r>
          </w:p>
        </w:tc>
        <w:tc>
          <w:tcPr>
            <w:tcW w:w="1701" w:type="dxa"/>
          </w:tcPr>
          <w:p w:rsidR="00AD2643" w:rsidRPr="00AD2643" w:rsidRDefault="00AD2643" w:rsidP="00AD2643">
            <w:pPr>
              <w:jc w:val="center"/>
              <w:rPr>
                <w:rFonts w:ascii="Arial" w:hAnsi="Arial" w:cs="Arial"/>
                <w:color w:val="000000"/>
                <w:sz w:val="16"/>
                <w:szCs w:val="16"/>
              </w:rPr>
            </w:pPr>
            <w:bookmarkStart w:id="51" w:name="sub_1322"/>
            <w:r w:rsidRPr="00AD2643">
              <w:rPr>
                <w:rFonts w:ascii="Arial" w:hAnsi="Arial" w:cs="Arial"/>
                <w:color w:val="000000"/>
                <w:sz w:val="16"/>
                <w:szCs w:val="16"/>
              </w:rPr>
              <w:lastRenderedPageBreak/>
              <w:t>3.2.2</w:t>
            </w:r>
            <w:bookmarkEnd w:id="51"/>
          </w:p>
        </w:tc>
        <w:tc>
          <w:tcPr>
            <w:tcW w:w="5103"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 xml:space="preserve">Размещение объектов капитального строительства, предназначенных для служб психологической и бесплатной юридической помощи, социальных, пенсионных и иных служб </w:t>
            </w:r>
            <w:r w:rsidRPr="00AD2643">
              <w:rPr>
                <w:rFonts w:ascii="Arial" w:hAnsi="Arial" w:cs="Arial"/>
                <w:color w:val="000000"/>
                <w:sz w:val="16"/>
                <w:szCs w:val="16"/>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Оказание услуг связи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tcPr>
          <w:p w:rsidR="00AD2643" w:rsidRPr="00AD2643" w:rsidRDefault="00AD2643" w:rsidP="00AD2643">
            <w:pPr>
              <w:jc w:val="center"/>
              <w:rPr>
                <w:rFonts w:ascii="Arial" w:hAnsi="Arial" w:cs="Arial"/>
                <w:color w:val="000000"/>
                <w:sz w:val="16"/>
                <w:szCs w:val="16"/>
              </w:rPr>
            </w:pPr>
            <w:bookmarkStart w:id="52" w:name="sub_1323"/>
            <w:r w:rsidRPr="00AD2643">
              <w:rPr>
                <w:rFonts w:ascii="Arial" w:hAnsi="Arial" w:cs="Arial"/>
                <w:color w:val="000000"/>
                <w:sz w:val="16"/>
                <w:szCs w:val="16"/>
              </w:rPr>
              <w:t>3.2.3</w:t>
            </w:r>
            <w:bookmarkEnd w:id="52"/>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услуг почтовой, телеграфной, междугородней и международной телефонной связи.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Общежития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AD2643">
                <w:rPr>
                  <w:rFonts w:ascii="Arial" w:hAnsi="Arial" w:cs="Arial"/>
                  <w:color w:val="000000"/>
                  <w:sz w:val="16"/>
                  <w:szCs w:val="16"/>
                </w:rPr>
                <w:t>кодом 4.7</w:t>
              </w:r>
            </w:hyperlink>
          </w:p>
        </w:tc>
        <w:tc>
          <w:tcPr>
            <w:tcW w:w="1701" w:type="dxa"/>
          </w:tcPr>
          <w:p w:rsidR="00AD2643" w:rsidRPr="00AD2643" w:rsidRDefault="00AD2643" w:rsidP="00AD2643">
            <w:pPr>
              <w:jc w:val="center"/>
              <w:rPr>
                <w:rFonts w:ascii="Arial" w:hAnsi="Arial" w:cs="Arial"/>
                <w:color w:val="000000"/>
                <w:sz w:val="16"/>
                <w:szCs w:val="16"/>
              </w:rPr>
            </w:pPr>
            <w:bookmarkStart w:id="53" w:name="sub_1324"/>
            <w:r w:rsidRPr="00AD2643">
              <w:rPr>
                <w:rFonts w:ascii="Arial" w:hAnsi="Arial" w:cs="Arial"/>
                <w:color w:val="000000"/>
                <w:sz w:val="16"/>
                <w:szCs w:val="16"/>
              </w:rPr>
              <w:t>3.2.4</w:t>
            </w:r>
            <w:bookmarkEnd w:id="5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проживания граждан на время их работы, службы или обучения.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Бытовое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w:t>
            </w:r>
            <w:proofErr w:type="gramStart"/>
            <w:r w:rsidRPr="00AD2643">
              <w:rPr>
                <w:rFonts w:ascii="Arial" w:hAnsi="Arial" w:cs="Arial"/>
                <w:color w:val="000000"/>
                <w:sz w:val="16"/>
                <w:szCs w:val="16"/>
              </w:rPr>
              <w:t>капитального</w:t>
            </w:r>
            <w:proofErr w:type="gramEnd"/>
          </w:p>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54" w:name="sub_1033"/>
            <w:r w:rsidRPr="00AD2643">
              <w:rPr>
                <w:rFonts w:ascii="Arial" w:hAnsi="Arial" w:cs="Arial"/>
                <w:color w:val="000000"/>
                <w:sz w:val="16"/>
                <w:szCs w:val="16"/>
              </w:rPr>
              <w:t>3.3</w:t>
            </w:r>
            <w:bookmarkEnd w:id="5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Здравоохранение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AD2643">
                <w:rPr>
                  <w:rFonts w:ascii="Arial" w:hAnsi="Arial" w:cs="Arial"/>
                  <w:color w:val="000000"/>
                  <w:sz w:val="16"/>
                  <w:szCs w:val="16"/>
                </w:rPr>
                <w:t>кодами 3.4.1 - 3.4.2</w:t>
              </w:r>
            </w:hyperlink>
          </w:p>
        </w:tc>
        <w:tc>
          <w:tcPr>
            <w:tcW w:w="1701" w:type="dxa"/>
          </w:tcPr>
          <w:p w:rsidR="00AD2643" w:rsidRPr="00AD2643" w:rsidRDefault="00AD2643" w:rsidP="00AD2643">
            <w:pPr>
              <w:jc w:val="center"/>
              <w:rPr>
                <w:rFonts w:ascii="Arial" w:hAnsi="Arial" w:cs="Arial"/>
                <w:color w:val="000000"/>
                <w:sz w:val="16"/>
                <w:szCs w:val="16"/>
              </w:rPr>
            </w:pPr>
            <w:bookmarkStart w:id="55" w:name="sub_1034"/>
            <w:r w:rsidRPr="00AD2643">
              <w:rPr>
                <w:rFonts w:ascii="Arial" w:hAnsi="Arial" w:cs="Arial"/>
                <w:color w:val="000000"/>
                <w:sz w:val="16"/>
                <w:szCs w:val="16"/>
              </w:rPr>
              <w:t>3.4</w:t>
            </w:r>
            <w:bookmarkEnd w:id="5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AD2643">
                <w:rPr>
                  <w:rFonts w:ascii="Arial" w:hAnsi="Arial" w:cs="Arial"/>
                  <w:color w:val="000000"/>
                  <w:sz w:val="16"/>
                  <w:szCs w:val="16"/>
                </w:rPr>
                <w:t>кодами 3.4.1 - 3.4.2</w:t>
              </w:r>
            </w:hyperlink>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Амбулаторно-поликлиническое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Pr>
          <w:p w:rsidR="00AD2643" w:rsidRPr="00AD2643" w:rsidRDefault="00AD2643" w:rsidP="00AD2643">
            <w:pPr>
              <w:jc w:val="center"/>
              <w:rPr>
                <w:rFonts w:ascii="Arial" w:hAnsi="Arial" w:cs="Arial"/>
                <w:color w:val="000000"/>
                <w:sz w:val="16"/>
                <w:szCs w:val="16"/>
              </w:rPr>
            </w:pPr>
            <w:bookmarkStart w:id="56" w:name="sub_1341"/>
            <w:r w:rsidRPr="00AD2643">
              <w:rPr>
                <w:rFonts w:ascii="Arial" w:hAnsi="Arial" w:cs="Arial"/>
                <w:color w:val="000000"/>
                <w:sz w:val="16"/>
                <w:szCs w:val="16"/>
              </w:rPr>
              <w:t>3.4.1</w:t>
            </w:r>
            <w:bookmarkEnd w:id="5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Стационарное медицинское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станций скорой помощи; размещение площадок санитарной авиации</w:t>
            </w:r>
          </w:p>
        </w:tc>
        <w:tc>
          <w:tcPr>
            <w:tcW w:w="1701" w:type="dxa"/>
          </w:tcPr>
          <w:p w:rsidR="00AD2643" w:rsidRPr="00AD2643" w:rsidRDefault="00AD2643" w:rsidP="00AD2643">
            <w:pPr>
              <w:jc w:val="center"/>
              <w:rPr>
                <w:rFonts w:ascii="Arial" w:hAnsi="Arial" w:cs="Arial"/>
                <w:color w:val="000000"/>
                <w:sz w:val="16"/>
                <w:szCs w:val="16"/>
              </w:rPr>
            </w:pPr>
            <w:bookmarkStart w:id="57" w:name="sub_1342"/>
            <w:r w:rsidRPr="00AD2643">
              <w:rPr>
                <w:rFonts w:ascii="Arial" w:hAnsi="Arial" w:cs="Arial"/>
                <w:color w:val="000000"/>
                <w:sz w:val="16"/>
                <w:szCs w:val="16"/>
              </w:rPr>
              <w:t>3.4.2</w:t>
            </w:r>
            <w:bookmarkEnd w:id="5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гражданам медицинской помощи в стационарах</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б</w:t>
            </w:r>
            <w:proofErr w:type="gramEnd"/>
            <w:r w:rsidRPr="00AD2643">
              <w:rPr>
                <w:rFonts w:ascii="Arial" w:hAnsi="Arial" w:cs="Arial"/>
                <w:color w:val="000000"/>
                <w:sz w:val="16"/>
                <w:szCs w:val="16"/>
              </w:rPr>
              <w:t>ольницы, родильные дома, научно-медицинские учреждения и прочие объекты, обеспечивающие оказание услуги по лечению в стационаре);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станций скорой помощи размещение площадок санитарной авиации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Медицинские организации особого назначения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AD2643">
              <w:rPr>
                <w:rFonts w:ascii="Arial" w:hAnsi="Arial" w:cs="Arial"/>
                <w:color w:val="000000"/>
                <w:sz w:val="16"/>
                <w:szCs w:val="16"/>
              </w:rPr>
              <w:t>патолого-анатомической</w:t>
            </w:r>
            <w:proofErr w:type="spellEnd"/>
            <w:proofErr w:type="gramEnd"/>
            <w:r w:rsidRPr="00AD2643">
              <w:rPr>
                <w:rFonts w:ascii="Arial" w:hAnsi="Arial" w:cs="Arial"/>
                <w:color w:val="000000"/>
                <w:sz w:val="16"/>
                <w:szCs w:val="16"/>
              </w:rPr>
              <w:t xml:space="preserve"> экспертизы (морги)</w:t>
            </w:r>
          </w:p>
        </w:tc>
        <w:tc>
          <w:tcPr>
            <w:tcW w:w="1701" w:type="dxa"/>
          </w:tcPr>
          <w:p w:rsidR="00AD2643" w:rsidRPr="00AD2643" w:rsidRDefault="00AD2643" w:rsidP="00AD2643">
            <w:pPr>
              <w:jc w:val="center"/>
              <w:rPr>
                <w:rFonts w:ascii="Arial" w:hAnsi="Arial" w:cs="Arial"/>
                <w:color w:val="000000"/>
                <w:sz w:val="16"/>
                <w:szCs w:val="16"/>
              </w:rPr>
            </w:pPr>
            <w:bookmarkStart w:id="58" w:name="sub_1343"/>
            <w:r w:rsidRPr="00AD2643">
              <w:rPr>
                <w:rFonts w:ascii="Arial" w:hAnsi="Arial" w:cs="Arial"/>
                <w:color w:val="000000"/>
                <w:sz w:val="16"/>
                <w:szCs w:val="16"/>
              </w:rPr>
              <w:t>3.4.3</w:t>
            </w:r>
            <w:bookmarkEnd w:id="5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AD2643">
              <w:rPr>
                <w:rFonts w:ascii="Arial" w:hAnsi="Arial" w:cs="Arial"/>
                <w:color w:val="000000"/>
                <w:sz w:val="16"/>
                <w:szCs w:val="16"/>
              </w:rPr>
              <w:t>патолого-анатомической</w:t>
            </w:r>
            <w:proofErr w:type="spellEnd"/>
            <w:proofErr w:type="gramEnd"/>
            <w:r w:rsidRPr="00AD2643">
              <w:rPr>
                <w:rFonts w:ascii="Arial" w:hAnsi="Arial" w:cs="Arial"/>
                <w:color w:val="000000"/>
                <w:sz w:val="16"/>
                <w:szCs w:val="16"/>
              </w:rPr>
              <w:t xml:space="preserve"> экспертизы (морги)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Образование и просвещение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AD2643">
                <w:rPr>
                  <w:rFonts w:ascii="Arial" w:hAnsi="Arial" w:cs="Arial"/>
                  <w:color w:val="000000"/>
                  <w:sz w:val="16"/>
                  <w:szCs w:val="16"/>
                </w:rPr>
                <w:t>кодами 3.5.1 - 3.5.2</w:t>
              </w:r>
            </w:hyperlink>
          </w:p>
        </w:tc>
        <w:tc>
          <w:tcPr>
            <w:tcW w:w="1701" w:type="dxa"/>
          </w:tcPr>
          <w:p w:rsidR="00AD2643" w:rsidRPr="00AD2643" w:rsidRDefault="00AD2643" w:rsidP="00AD2643">
            <w:pPr>
              <w:jc w:val="center"/>
              <w:rPr>
                <w:rFonts w:ascii="Arial" w:hAnsi="Arial" w:cs="Arial"/>
                <w:color w:val="000000"/>
                <w:sz w:val="16"/>
                <w:szCs w:val="16"/>
              </w:rPr>
            </w:pPr>
            <w:bookmarkStart w:id="59" w:name="sub_1035"/>
            <w:r w:rsidRPr="00AD2643">
              <w:rPr>
                <w:rFonts w:ascii="Arial" w:hAnsi="Arial" w:cs="Arial"/>
                <w:color w:val="000000"/>
                <w:sz w:val="16"/>
                <w:szCs w:val="16"/>
              </w:rPr>
              <w:t>3.5</w:t>
            </w:r>
            <w:bookmarkEnd w:id="5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воспитания, образования и просвещения (включает в себя содержание видов разрешенного использования с </w:t>
            </w:r>
            <w:hyperlink w:anchor="sub_10351" w:history="1">
              <w:r w:rsidRPr="00AD2643">
                <w:rPr>
                  <w:rStyle w:val="aa"/>
                  <w:rFonts w:ascii="Arial" w:hAnsi="Arial" w:cs="Arial"/>
                  <w:color w:val="000000"/>
                  <w:sz w:val="16"/>
                  <w:szCs w:val="16"/>
                </w:rPr>
                <w:t>кодами 3.5.1 - 3.5.2</w:t>
              </w:r>
            </w:hyperlink>
            <w:r w:rsidRPr="00AD2643">
              <w:rPr>
                <w:rFonts w:ascii="Arial" w:hAnsi="Arial" w:cs="Arial"/>
                <w:color w:val="000000"/>
                <w:sz w:val="16"/>
                <w:szCs w:val="16"/>
              </w:rPr>
              <w:t xml:space="preserve">). Размещение объектов капитального строительства, предназначенных для воспитания, образования и просвещения (включает в себя содержание видов разрешенного использования с </w:t>
            </w:r>
            <w:hyperlink w:anchor="sub_10351" w:history="1">
              <w:r w:rsidRPr="00AD2643">
                <w:rPr>
                  <w:rStyle w:val="aa"/>
                  <w:rFonts w:ascii="Arial" w:hAnsi="Arial" w:cs="Arial"/>
                  <w:color w:val="000000"/>
                  <w:sz w:val="16"/>
                  <w:szCs w:val="16"/>
                </w:rPr>
                <w:t>кодами 3.5.1 - 3.5.2</w:t>
              </w:r>
            </w:hyperlink>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Дошкольное, начальное и среднее </w:t>
            </w:r>
            <w:r w:rsidRPr="00AD2643">
              <w:rPr>
                <w:rFonts w:ascii="Arial" w:hAnsi="Arial" w:cs="Arial"/>
                <w:color w:val="000000"/>
                <w:sz w:val="16"/>
                <w:szCs w:val="16"/>
              </w:rPr>
              <w:lastRenderedPageBreak/>
              <w:t>общее образование</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lastRenderedPageBreak/>
              <w:t xml:space="preserve">Размещение объектов капитального строительства, предназначенных </w:t>
            </w:r>
            <w:r w:rsidRPr="00AD2643">
              <w:rPr>
                <w:rFonts w:ascii="Arial" w:hAnsi="Arial" w:cs="Arial"/>
                <w:color w:val="000000"/>
                <w:sz w:val="16"/>
                <w:szCs w:val="16"/>
              </w:rPr>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60" w:name="sub_1351"/>
            <w:r w:rsidRPr="00AD2643">
              <w:rPr>
                <w:rFonts w:ascii="Arial" w:hAnsi="Arial" w:cs="Arial"/>
                <w:color w:val="000000"/>
                <w:sz w:val="16"/>
                <w:szCs w:val="16"/>
              </w:rPr>
              <w:lastRenderedPageBreak/>
              <w:t>3.5.1</w:t>
            </w:r>
            <w:bookmarkEnd w:id="6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w:t>
            </w:r>
            <w:r w:rsidRPr="00AD2643">
              <w:rPr>
                <w:rFonts w:ascii="Arial" w:hAnsi="Arial" w:cs="Arial"/>
                <w:color w:val="000000"/>
                <w:sz w:val="16"/>
                <w:szCs w:val="16"/>
              </w:rPr>
              <w:lastRenderedPageBreak/>
              <w:t xml:space="preserve">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proofErr w:type="gramStart"/>
            <w:r w:rsidRPr="00AD2643">
              <w:rPr>
                <w:rFonts w:ascii="Arial" w:hAnsi="Arial" w:cs="Arial"/>
                <w:color w:val="000000"/>
                <w:sz w:val="16"/>
                <w:szCs w:val="16"/>
              </w:rPr>
              <w:t>просвещению</w:t>
            </w:r>
            <w:proofErr w:type="gramEnd"/>
            <w:r w:rsidRPr="00AD2643">
              <w:rPr>
                <w:rFonts w:ascii="Arial" w:hAnsi="Arial" w:cs="Arial"/>
                <w:color w:val="000000"/>
                <w:sz w:val="16"/>
                <w:szCs w:val="16"/>
              </w:rPr>
              <w:t xml:space="preserve"> в том числе зданий, спортивных сооружений, предназначенных для занятия обучающихся физической культурой и спортом).</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Среднее и высшее профессиональное образование</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61" w:name="sub_1352"/>
            <w:r w:rsidRPr="00AD2643">
              <w:rPr>
                <w:rFonts w:ascii="Arial" w:hAnsi="Arial" w:cs="Arial"/>
                <w:color w:val="000000"/>
                <w:sz w:val="16"/>
                <w:szCs w:val="16"/>
              </w:rPr>
              <w:t>3.5.2</w:t>
            </w:r>
            <w:bookmarkEnd w:id="61"/>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Культурное развитие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AD2643">
                <w:rPr>
                  <w:rFonts w:ascii="Arial" w:hAnsi="Arial" w:cs="Arial"/>
                  <w:color w:val="000000"/>
                  <w:sz w:val="16"/>
                  <w:szCs w:val="16"/>
                </w:rPr>
                <w:t>кодами 3.6.1 - 3.6.3</w:t>
              </w:r>
            </w:hyperlink>
          </w:p>
        </w:tc>
        <w:tc>
          <w:tcPr>
            <w:tcW w:w="1701" w:type="dxa"/>
          </w:tcPr>
          <w:p w:rsidR="00AD2643" w:rsidRPr="00AD2643" w:rsidRDefault="00AD2643" w:rsidP="00AD2643">
            <w:pPr>
              <w:jc w:val="center"/>
              <w:rPr>
                <w:rFonts w:ascii="Arial" w:hAnsi="Arial" w:cs="Arial"/>
                <w:color w:val="000000"/>
                <w:sz w:val="16"/>
                <w:szCs w:val="16"/>
              </w:rPr>
            </w:pPr>
            <w:bookmarkStart w:id="62" w:name="sub_1036"/>
            <w:r w:rsidRPr="00AD2643">
              <w:rPr>
                <w:rFonts w:ascii="Arial" w:hAnsi="Arial" w:cs="Arial"/>
                <w:color w:val="000000"/>
                <w:sz w:val="16"/>
                <w:szCs w:val="16"/>
              </w:rPr>
              <w:t>3.6</w:t>
            </w:r>
            <w:bookmarkEnd w:id="6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объектов культуры</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w:t>
            </w:r>
            <w:proofErr w:type="gramEnd"/>
            <w:r w:rsidRPr="00AD2643">
              <w:rPr>
                <w:rFonts w:ascii="Arial" w:hAnsi="Arial" w:cs="Arial"/>
                <w:color w:val="000000"/>
                <w:sz w:val="16"/>
                <w:szCs w:val="16"/>
              </w:rPr>
              <w:t xml:space="preserve">ключает в себя содержание видов разрешенного использования с </w:t>
            </w:r>
            <w:hyperlink r:id="rId104" w:history="1">
              <w:r w:rsidRPr="00AD2643">
                <w:rPr>
                  <w:rStyle w:val="aa"/>
                  <w:rFonts w:ascii="Arial" w:hAnsi="Arial" w:cs="Arial"/>
                  <w:color w:val="000000"/>
                  <w:sz w:val="16"/>
                  <w:szCs w:val="16"/>
                </w:rPr>
                <w:t>кодами 3.6.1-3.6.3</w:t>
              </w:r>
            </w:hyperlink>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Объекты </w:t>
            </w:r>
            <w:proofErr w:type="spellStart"/>
            <w:r w:rsidRPr="00AD2643">
              <w:rPr>
                <w:rFonts w:ascii="Arial" w:hAnsi="Arial" w:cs="Arial"/>
                <w:color w:val="000000"/>
                <w:sz w:val="16"/>
                <w:szCs w:val="16"/>
              </w:rPr>
              <w:t>культурно-досуговой</w:t>
            </w:r>
            <w:proofErr w:type="spellEnd"/>
            <w:r w:rsidRPr="00AD2643">
              <w:rPr>
                <w:rFonts w:ascii="Arial" w:hAnsi="Arial" w:cs="Arial"/>
                <w:color w:val="000000"/>
                <w:sz w:val="16"/>
                <w:szCs w:val="16"/>
              </w:rPr>
              <w:t xml:space="preserve"> деятельности</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63" w:name="sub_1361"/>
            <w:r w:rsidRPr="00AD2643">
              <w:rPr>
                <w:rFonts w:ascii="Arial" w:hAnsi="Arial" w:cs="Arial"/>
                <w:color w:val="000000"/>
                <w:sz w:val="16"/>
                <w:szCs w:val="16"/>
              </w:rPr>
              <w:t>3.6.1</w:t>
            </w:r>
            <w:bookmarkEnd w:id="63"/>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Парки культуры и отдыха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парков культуры и отдыха</w:t>
            </w:r>
          </w:p>
        </w:tc>
        <w:tc>
          <w:tcPr>
            <w:tcW w:w="1701" w:type="dxa"/>
          </w:tcPr>
          <w:p w:rsidR="00AD2643" w:rsidRPr="00AD2643" w:rsidRDefault="00AD2643" w:rsidP="00AD2643">
            <w:pPr>
              <w:jc w:val="center"/>
              <w:rPr>
                <w:rFonts w:ascii="Arial" w:hAnsi="Arial" w:cs="Arial"/>
                <w:color w:val="000000"/>
                <w:sz w:val="16"/>
                <w:szCs w:val="16"/>
              </w:rPr>
            </w:pPr>
            <w:bookmarkStart w:id="64" w:name="sub_1362"/>
            <w:r w:rsidRPr="00AD2643">
              <w:rPr>
                <w:rFonts w:ascii="Arial" w:hAnsi="Arial" w:cs="Arial"/>
                <w:color w:val="000000"/>
                <w:sz w:val="16"/>
                <w:szCs w:val="16"/>
              </w:rPr>
              <w:t>3.6.2</w:t>
            </w:r>
            <w:bookmarkEnd w:id="6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Устройство площадок для празднеств и гуляний;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Цирки и зверинцы</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tcPr>
          <w:p w:rsidR="00AD2643" w:rsidRPr="00AD2643" w:rsidRDefault="00AD2643" w:rsidP="00AD2643">
            <w:pPr>
              <w:jc w:val="center"/>
              <w:rPr>
                <w:rFonts w:ascii="Arial" w:hAnsi="Arial" w:cs="Arial"/>
                <w:color w:val="000000"/>
                <w:sz w:val="16"/>
                <w:szCs w:val="16"/>
              </w:rPr>
            </w:pPr>
            <w:bookmarkStart w:id="65" w:name="sub_1363"/>
            <w:r w:rsidRPr="00AD2643">
              <w:rPr>
                <w:rFonts w:ascii="Arial" w:hAnsi="Arial" w:cs="Arial"/>
                <w:color w:val="000000"/>
                <w:sz w:val="16"/>
                <w:szCs w:val="16"/>
              </w:rPr>
              <w:t>3.6.3</w:t>
            </w:r>
            <w:bookmarkEnd w:id="6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Религиозное использование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AD2643">
                <w:rPr>
                  <w:rFonts w:ascii="Arial" w:hAnsi="Arial" w:cs="Arial"/>
                  <w:color w:val="000000"/>
                  <w:sz w:val="16"/>
                  <w:szCs w:val="16"/>
                </w:rPr>
                <w:t>кодами 3.7.1 - 3.7.2</w:t>
              </w:r>
            </w:hyperlink>
          </w:p>
        </w:tc>
        <w:tc>
          <w:tcPr>
            <w:tcW w:w="1701" w:type="dxa"/>
          </w:tcPr>
          <w:p w:rsidR="00AD2643" w:rsidRPr="00AD2643" w:rsidRDefault="00AD2643" w:rsidP="00AD2643">
            <w:pPr>
              <w:jc w:val="center"/>
              <w:rPr>
                <w:rFonts w:ascii="Arial" w:hAnsi="Arial" w:cs="Arial"/>
                <w:color w:val="000000"/>
                <w:sz w:val="16"/>
                <w:szCs w:val="16"/>
              </w:rPr>
            </w:pPr>
            <w:bookmarkStart w:id="66" w:name="sub_1037"/>
            <w:r w:rsidRPr="00AD2643">
              <w:rPr>
                <w:rFonts w:ascii="Arial" w:hAnsi="Arial" w:cs="Arial"/>
                <w:color w:val="000000"/>
                <w:sz w:val="16"/>
                <w:szCs w:val="16"/>
              </w:rPr>
              <w:t>3.7</w:t>
            </w:r>
            <w:bookmarkEnd w:id="6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религиозного использования (включает в себя содержание видов разрешенного использования с </w:t>
            </w:r>
            <w:hyperlink r:id="rId105" w:history="1">
              <w:r w:rsidRPr="00AD2643">
                <w:rPr>
                  <w:rStyle w:val="aa"/>
                  <w:rFonts w:ascii="Arial" w:hAnsi="Arial" w:cs="Arial"/>
                  <w:color w:val="000000"/>
                  <w:sz w:val="16"/>
                  <w:szCs w:val="16"/>
                </w:rPr>
                <w:t>кодами 3.7.1-3.7.2</w:t>
              </w:r>
            </w:hyperlink>
            <w:r w:rsidRPr="00AD2643">
              <w:rPr>
                <w:rFonts w:ascii="Arial" w:hAnsi="Arial" w:cs="Arial"/>
                <w:color w:val="000000"/>
                <w:sz w:val="16"/>
                <w:szCs w:val="16"/>
              </w:rPr>
              <w:t>)</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религиозных обрядов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tcPr>
          <w:p w:rsidR="00AD2643" w:rsidRPr="00AD2643" w:rsidRDefault="00AD2643" w:rsidP="00AD2643">
            <w:pPr>
              <w:jc w:val="center"/>
              <w:rPr>
                <w:rFonts w:ascii="Arial" w:hAnsi="Arial" w:cs="Arial"/>
                <w:color w:val="000000"/>
                <w:sz w:val="16"/>
                <w:szCs w:val="16"/>
              </w:rPr>
            </w:pPr>
            <w:bookmarkStart w:id="67" w:name="sub_1371"/>
            <w:r w:rsidRPr="00AD2643">
              <w:rPr>
                <w:rFonts w:ascii="Arial" w:hAnsi="Arial" w:cs="Arial"/>
                <w:color w:val="000000"/>
                <w:sz w:val="16"/>
                <w:szCs w:val="16"/>
              </w:rPr>
              <w:t>3.7.1</w:t>
            </w:r>
            <w:bookmarkEnd w:id="67"/>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Религиозное управление и образование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tcPr>
          <w:p w:rsidR="00AD2643" w:rsidRPr="00AD2643" w:rsidRDefault="00AD2643" w:rsidP="00AD2643">
            <w:pPr>
              <w:jc w:val="center"/>
              <w:rPr>
                <w:rFonts w:ascii="Arial" w:hAnsi="Arial" w:cs="Arial"/>
                <w:color w:val="000000"/>
                <w:sz w:val="16"/>
                <w:szCs w:val="16"/>
              </w:rPr>
            </w:pPr>
            <w:bookmarkStart w:id="68" w:name="sub_1372"/>
            <w:r w:rsidRPr="00AD2643">
              <w:rPr>
                <w:rFonts w:ascii="Arial" w:hAnsi="Arial" w:cs="Arial"/>
                <w:color w:val="000000"/>
                <w:sz w:val="16"/>
                <w:szCs w:val="16"/>
              </w:rPr>
              <w:t>3.7.2</w:t>
            </w:r>
            <w:bookmarkEnd w:id="6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Общественное управление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AD2643">
                <w:rPr>
                  <w:rFonts w:ascii="Arial" w:hAnsi="Arial" w:cs="Arial"/>
                  <w:color w:val="000000"/>
                  <w:sz w:val="16"/>
                  <w:szCs w:val="16"/>
                </w:rPr>
                <w:t>кодами 3.8.1 - 3.8.2</w:t>
              </w:r>
            </w:hyperlink>
          </w:p>
        </w:tc>
        <w:tc>
          <w:tcPr>
            <w:tcW w:w="1701" w:type="dxa"/>
          </w:tcPr>
          <w:p w:rsidR="00AD2643" w:rsidRPr="00AD2643" w:rsidRDefault="00AD2643" w:rsidP="00AD2643">
            <w:pPr>
              <w:jc w:val="center"/>
              <w:rPr>
                <w:rFonts w:ascii="Arial" w:hAnsi="Arial" w:cs="Arial"/>
                <w:color w:val="000000"/>
                <w:sz w:val="16"/>
                <w:szCs w:val="16"/>
              </w:rPr>
            </w:pPr>
            <w:bookmarkStart w:id="69" w:name="sub_1038"/>
            <w:r w:rsidRPr="00AD2643">
              <w:rPr>
                <w:rFonts w:ascii="Arial" w:hAnsi="Arial" w:cs="Arial"/>
                <w:color w:val="000000"/>
                <w:sz w:val="16"/>
                <w:szCs w:val="16"/>
              </w:rPr>
              <w:t>3.8</w:t>
            </w:r>
            <w:bookmarkEnd w:id="6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размещения органов и организаций общественного управления.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Государственное управление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tcPr>
          <w:p w:rsidR="00AD2643" w:rsidRPr="00AD2643" w:rsidRDefault="00AD2643" w:rsidP="00AD2643">
            <w:pPr>
              <w:jc w:val="center"/>
              <w:rPr>
                <w:rFonts w:ascii="Arial" w:hAnsi="Arial" w:cs="Arial"/>
                <w:color w:val="000000"/>
                <w:sz w:val="16"/>
                <w:szCs w:val="16"/>
              </w:rPr>
            </w:pPr>
            <w:bookmarkStart w:id="70" w:name="sub_1381"/>
            <w:r w:rsidRPr="00AD2643">
              <w:rPr>
                <w:rFonts w:ascii="Arial" w:hAnsi="Arial" w:cs="Arial"/>
                <w:color w:val="000000"/>
                <w:sz w:val="16"/>
                <w:szCs w:val="16"/>
              </w:rPr>
              <w:t>3.8.1</w:t>
            </w:r>
            <w:bookmarkEnd w:id="7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Представительская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дипломатических представительств иностранных государств и субъектов РФ, консульских учреждений в РФ</w:t>
            </w:r>
          </w:p>
        </w:tc>
        <w:tc>
          <w:tcPr>
            <w:tcW w:w="1701" w:type="dxa"/>
          </w:tcPr>
          <w:p w:rsidR="00AD2643" w:rsidRPr="00AD2643" w:rsidRDefault="00AD2643" w:rsidP="00AD2643">
            <w:pPr>
              <w:jc w:val="center"/>
              <w:rPr>
                <w:rFonts w:ascii="Arial" w:hAnsi="Arial" w:cs="Arial"/>
                <w:color w:val="000000"/>
                <w:sz w:val="16"/>
                <w:szCs w:val="16"/>
              </w:rPr>
            </w:pPr>
            <w:bookmarkStart w:id="71" w:name="sub_1382"/>
            <w:r w:rsidRPr="00AD2643">
              <w:rPr>
                <w:rFonts w:ascii="Arial" w:hAnsi="Arial" w:cs="Arial"/>
                <w:color w:val="000000"/>
                <w:sz w:val="16"/>
                <w:szCs w:val="16"/>
              </w:rPr>
              <w:t>3.8.2</w:t>
            </w:r>
            <w:bookmarkEnd w:id="7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предназначенных для дипломатических представительств иностранных государств и субъектов РФ, консульских учреждений в РФ</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научной деятельности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391" w:history="1">
              <w:r w:rsidRPr="00AD2643">
                <w:rPr>
                  <w:rFonts w:ascii="Arial" w:hAnsi="Arial" w:cs="Arial"/>
                  <w:color w:val="000000"/>
                  <w:sz w:val="16"/>
                  <w:szCs w:val="16"/>
                </w:rPr>
                <w:t>кодами 3.9.1 - 3.9.3</w:t>
              </w:r>
            </w:hyperlink>
          </w:p>
        </w:tc>
        <w:tc>
          <w:tcPr>
            <w:tcW w:w="1701" w:type="dxa"/>
          </w:tcPr>
          <w:p w:rsidR="00AD2643" w:rsidRPr="00AD2643" w:rsidRDefault="00AD2643" w:rsidP="00AD2643">
            <w:pPr>
              <w:jc w:val="center"/>
              <w:rPr>
                <w:rFonts w:ascii="Arial" w:hAnsi="Arial" w:cs="Arial"/>
                <w:color w:val="000000"/>
                <w:sz w:val="16"/>
                <w:szCs w:val="16"/>
              </w:rPr>
            </w:pPr>
            <w:bookmarkStart w:id="72" w:name="sub_1039"/>
            <w:r w:rsidRPr="00AD2643">
              <w:rPr>
                <w:rFonts w:ascii="Arial" w:hAnsi="Arial" w:cs="Arial"/>
                <w:color w:val="000000"/>
                <w:sz w:val="16"/>
                <w:szCs w:val="16"/>
              </w:rPr>
              <w:t>3.9</w:t>
            </w:r>
            <w:bookmarkEnd w:id="7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для обеспечения научной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деятельности в области гидрометеорологии и смежных с ней областях</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73" w:name="sub_1391"/>
            <w:r w:rsidRPr="00AD2643">
              <w:rPr>
                <w:rFonts w:ascii="Arial" w:hAnsi="Arial" w:cs="Arial"/>
                <w:color w:val="000000"/>
                <w:sz w:val="16"/>
                <w:szCs w:val="16"/>
              </w:rPr>
              <w:t>3.9.1</w:t>
            </w:r>
            <w:bookmarkEnd w:id="73"/>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Проведение научных исследований</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AD2643" w:rsidRPr="00AD2643" w:rsidRDefault="00AD2643" w:rsidP="00AD2643">
            <w:pPr>
              <w:jc w:val="center"/>
              <w:rPr>
                <w:rFonts w:ascii="Arial" w:hAnsi="Arial" w:cs="Arial"/>
                <w:color w:val="000000"/>
                <w:sz w:val="16"/>
                <w:szCs w:val="16"/>
              </w:rPr>
            </w:pPr>
            <w:bookmarkStart w:id="74" w:name="sub_1392"/>
            <w:r w:rsidRPr="00AD2643">
              <w:rPr>
                <w:rFonts w:ascii="Arial" w:hAnsi="Arial" w:cs="Arial"/>
                <w:color w:val="000000"/>
                <w:sz w:val="16"/>
                <w:szCs w:val="16"/>
              </w:rPr>
              <w:t>3.9.2</w:t>
            </w:r>
            <w:bookmarkEnd w:id="7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проведения научных изысканий, исследований и разработок</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Проведение научных испытаний</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AD2643" w:rsidRPr="00AD2643" w:rsidRDefault="00AD2643" w:rsidP="00AD2643">
            <w:pPr>
              <w:jc w:val="center"/>
              <w:rPr>
                <w:rFonts w:ascii="Arial" w:hAnsi="Arial" w:cs="Arial"/>
                <w:color w:val="000000"/>
                <w:sz w:val="16"/>
                <w:szCs w:val="16"/>
              </w:rPr>
            </w:pPr>
            <w:bookmarkStart w:id="75" w:name="sub_1393"/>
            <w:r w:rsidRPr="00AD2643">
              <w:rPr>
                <w:rFonts w:ascii="Arial" w:hAnsi="Arial" w:cs="Arial"/>
                <w:color w:val="000000"/>
                <w:sz w:val="16"/>
                <w:szCs w:val="16"/>
              </w:rPr>
              <w:t>3.9.3</w:t>
            </w:r>
            <w:bookmarkEnd w:id="7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Ветеринарное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AD2643">
                <w:rPr>
                  <w:rFonts w:ascii="Arial" w:hAnsi="Arial" w:cs="Arial"/>
                  <w:color w:val="000000"/>
                  <w:sz w:val="16"/>
                  <w:szCs w:val="16"/>
                </w:rPr>
                <w:t>кодами 3.10.1 - 3.10.2</w:t>
              </w:r>
            </w:hyperlink>
          </w:p>
        </w:tc>
        <w:tc>
          <w:tcPr>
            <w:tcW w:w="1701" w:type="dxa"/>
          </w:tcPr>
          <w:p w:rsidR="00AD2643" w:rsidRPr="00AD2643" w:rsidRDefault="00AD2643" w:rsidP="00AD2643">
            <w:pPr>
              <w:jc w:val="center"/>
              <w:rPr>
                <w:rFonts w:ascii="Arial" w:hAnsi="Arial" w:cs="Arial"/>
                <w:color w:val="000000"/>
                <w:sz w:val="16"/>
                <w:szCs w:val="16"/>
              </w:rPr>
            </w:pPr>
            <w:bookmarkStart w:id="76" w:name="sub_1310"/>
            <w:r w:rsidRPr="00AD2643">
              <w:rPr>
                <w:rFonts w:ascii="Arial" w:hAnsi="Arial" w:cs="Arial"/>
                <w:color w:val="000000"/>
                <w:sz w:val="16"/>
                <w:szCs w:val="16"/>
              </w:rPr>
              <w:t>3.10</w:t>
            </w:r>
            <w:bookmarkEnd w:id="7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Амбулаторное ветеринарное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1701" w:type="dxa"/>
          </w:tcPr>
          <w:p w:rsidR="00AD2643" w:rsidRPr="00AD2643" w:rsidRDefault="00AD2643" w:rsidP="00AD2643">
            <w:pPr>
              <w:jc w:val="center"/>
              <w:rPr>
                <w:rFonts w:ascii="Arial" w:hAnsi="Arial" w:cs="Arial"/>
                <w:color w:val="000000"/>
                <w:sz w:val="16"/>
                <w:szCs w:val="16"/>
              </w:rPr>
            </w:pPr>
            <w:bookmarkStart w:id="77" w:name="sub_13101"/>
            <w:r w:rsidRPr="00AD2643">
              <w:rPr>
                <w:rFonts w:ascii="Arial" w:hAnsi="Arial" w:cs="Arial"/>
                <w:color w:val="000000"/>
                <w:sz w:val="16"/>
                <w:szCs w:val="16"/>
              </w:rPr>
              <w:t>3.10.1</w:t>
            </w:r>
            <w:bookmarkEnd w:id="7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ветеринарных услуг без содержания животных</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Приюты для животных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ветеринарных услуг в стационаре;</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размещение объектов капитального строительства, предназначенных для организации гостиниц для животных</w:t>
            </w:r>
          </w:p>
        </w:tc>
        <w:tc>
          <w:tcPr>
            <w:tcW w:w="1701" w:type="dxa"/>
          </w:tcPr>
          <w:p w:rsidR="00AD2643" w:rsidRPr="00AD2643" w:rsidRDefault="00AD2643" w:rsidP="00AD2643">
            <w:pPr>
              <w:jc w:val="center"/>
              <w:rPr>
                <w:rFonts w:ascii="Arial" w:hAnsi="Arial" w:cs="Arial"/>
                <w:color w:val="000000"/>
                <w:sz w:val="16"/>
                <w:szCs w:val="16"/>
              </w:rPr>
            </w:pPr>
            <w:bookmarkStart w:id="78" w:name="sub_13102"/>
            <w:r w:rsidRPr="00AD2643">
              <w:rPr>
                <w:rFonts w:ascii="Arial" w:hAnsi="Arial" w:cs="Arial"/>
                <w:color w:val="000000"/>
                <w:sz w:val="16"/>
                <w:szCs w:val="16"/>
              </w:rPr>
              <w:lastRenderedPageBreak/>
              <w:t>3.10.2</w:t>
            </w:r>
            <w:bookmarkEnd w:id="78"/>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оказания ветеринарных услуг в стационаре;</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AD2643">
              <w:rPr>
                <w:rFonts w:ascii="Arial" w:hAnsi="Arial" w:cs="Arial"/>
                <w:color w:val="000000"/>
                <w:sz w:val="16"/>
                <w:szCs w:val="16"/>
              </w:rPr>
              <w:lastRenderedPageBreak/>
              <w:t>оказания услуг по содержанию и лечению бездомных животных;</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организации гостиниц для животных</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79" w:name="sub_1040"/>
            <w:r w:rsidRPr="00AD2643">
              <w:rPr>
                <w:rFonts w:ascii="Arial" w:hAnsi="Arial" w:cs="Arial"/>
                <w:color w:val="000000"/>
                <w:sz w:val="16"/>
                <w:szCs w:val="16"/>
              </w:rPr>
              <w:lastRenderedPageBreak/>
              <w:t>Предпринимательство</w:t>
            </w:r>
            <w:bookmarkEnd w:id="79"/>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AD2643">
                <w:rPr>
                  <w:rFonts w:ascii="Arial" w:hAnsi="Arial" w:cs="Arial"/>
                  <w:color w:val="000000"/>
                  <w:sz w:val="16"/>
                  <w:szCs w:val="16"/>
                </w:rPr>
                <w:t>кодами 4.1 - 4.10</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Деловое управление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AD2643" w:rsidRPr="00AD2643" w:rsidRDefault="00AD2643" w:rsidP="00AD2643">
            <w:pPr>
              <w:jc w:val="center"/>
              <w:rPr>
                <w:rFonts w:ascii="Arial" w:hAnsi="Arial" w:cs="Arial"/>
                <w:color w:val="000000"/>
                <w:sz w:val="16"/>
                <w:szCs w:val="16"/>
              </w:rPr>
            </w:pPr>
            <w:bookmarkStart w:id="80" w:name="sub_1041"/>
            <w:r w:rsidRPr="00AD2643">
              <w:rPr>
                <w:rFonts w:ascii="Arial" w:hAnsi="Arial" w:cs="Arial"/>
                <w:color w:val="000000"/>
                <w:sz w:val="16"/>
                <w:szCs w:val="16"/>
              </w:rPr>
              <w:t>4.1</w:t>
            </w:r>
            <w:bookmarkEnd w:id="8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Объекты торговли (торговые центры, торгово-развлекательные центры (комплексы)</w:t>
            </w:r>
            <w:proofErr w:type="gramEnd"/>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D2643">
                <w:rPr>
                  <w:rFonts w:ascii="Arial" w:hAnsi="Arial" w:cs="Arial"/>
                  <w:color w:val="000000"/>
                  <w:sz w:val="16"/>
                  <w:szCs w:val="16"/>
                </w:rPr>
                <w:t>кодами 4.5</w:t>
              </w:r>
            </w:hyperlink>
            <w:r w:rsidRPr="00AD2643">
              <w:rPr>
                <w:rFonts w:ascii="Arial" w:hAnsi="Arial" w:cs="Arial"/>
                <w:color w:val="000000"/>
                <w:sz w:val="16"/>
                <w:szCs w:val="16"/>
              </w:rPr>
              <w:t xml:space="preserve">, </w:t>
            </w:r>
            <w:hyperlink w:anchor="sub_1046" w:history="1">
              <w:r w:rsidRPr="00AD2643">
                <w:rPr>
                  <w:rFonts w:ascii="Arial" w:hAnsi="Arial" w:cs="Arial"/>
                  <w:color w:val="000000"/>
                  <w:sz w:val="16"/>
                  <w:szCs w:val="16"/>
                </w:rPr>
                <w:t>4.6</w:t>
              </w:r>
            </w:hyperlink>
            <w:r w:rsidRPr="00AD2643">
              <w:rPr>
                <w:rFonts w:ascii="Arial" w:hAnsi="Arial" w:cs="Arial"/>
                <w:color w:val="000000"/>
                <w:sz w:val="16"/>
                <w:szCs w:val="16"/>
              </w:rPr>
              <w:t xml:space="preserve">, </w:t>
            </w:r>
            <w:hyperlink w:anchor="sub_1048" w:history="1">
              <w:r w:rsidRPr="00AD2643">
                <w:rPr>
                  <w:rFonts w:ascii="Arial" w:hAnsi="Arial" w:cs="Arial"/>
                  <w:color w:val="000000"/>
                  <w:sz w:val="16"/>
                  <w:szCs w:val="16"/>
                </w:rPr>
                <w:t>4.8 - 4.8.2</w:t>
              </w:r>
            </w:hyperlink>
            <w:r w:rsidRPr="00AD2643">
              <w:rPr>
                <w:rFonts w:ascii="Arial" w:hAnsi="Arial" w:cs="Arial"/>
                <w:color w:val="000000"/>
                <w:sz w:val="16"/>
                <w:szCs w:val="16"/>
              </w:rPr>
              <w:t>; размещение гаражей и (или) стоянок для автомобилей сотрудников и посетителей торгового центра</w:t>
            </w:r>
          </w:p>
        </w:tc>
        <w:tc>
          <w:tcPr>
            <w:tcW w:w="1701" w:type="dxa"/>
          </w:tcPr>
          <w:p w:rsidR="00AD2643" w:rsidRPr="00AD2643" w:rsidRDefault="00AD2643" w:rsidP="00AD2643">
            <w:pPr>
              <w:jc w:val="center"/>
              <w:rPr>
                <w:rFonts w:ascii="Arial" w:hAnsi="Arial" w:cs="Arial"/>
                <w:color w:val="000000"/>
                <w:sz w:val="16"/>
                <w:szCs w:val="16"/>
              </w:rPr>
            </w:pPr>
            <w:bookmarkStart w:id="81" w:name="sub_1042"/>
            <w:r w:rsidRPr="00AD2643">
              <w:rPr>
                <w:rFonts w:ascii="Arial" w:hAnsi="Arial" w:cs="Arial"/>
                <w:color w:val="000000"/>
                <w:sz w:val="16"/>
                <w:szCs w:val="16"/>
              </w:rPr>
              <w:t>4.2</w:t>
            </w:r>
            <w:bookmarkEnd w:id="8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размещение гаражей и (или) стоянок для автомобилей сотрудников и посетителей торгового центра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Рынки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гаражей и (или) стоянок для автомобилей сотрудников и посетителей рынка</w:t>
            </w:r>
          </w:p>
        </w:tc>
        <w:tc>
          <w:tcPr>
            <w:tcW w:w="1701" w:type="dxa"/>
          </w:tcPr>
          <w:p w:rsidR="00AD2643" w:rsidRPr="00AD2643" w:rsidRDefault="00AD2643" w:rsidP="00AD2643">
            <w:pPr>
              <w:jc w:val="center"/>
              <w:rPr>
                <w:rFonts w:ascii="Arial" w:hAnsi="Arial" w:cs="Arial"/>
                <w:color w:val="000000"/>
                <w:sz w:val="16"/>
                <w:szCs w:val="16"/>
              </w:rPr>
            </w:pPr>
            <w:bookmarkStart w:id="82" w:name="sub_1043"/>
            <w:r w:rsidRPr="00AD2643">
              <w:rPr>
                <w:rFonts w:ascii="Arial" w:hAnsi="Arial" w:cs="Arial"/>
                <w:color w:val="000000"/>
                <w:sz w:val="16"/>
                <w:szCs w:val="16"/>
              </w:rPr>
              <w:t>4.3</w:t>
            </w:r>
            <w:bookmarkEnd w:id="82"/>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Магазины</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Pr>
          <w:p w:rsidR="00AD2643" w:rsidRPr="00AD2643" w:rsidRDefault="00AD2643" w:rsidP="00AD2643">
            <w:pPr>
              <w:jc w:val="center"/>
              <w:rPr>
                <w:rFonts w:ascii="Arial" w:hAnsi="Arial" w:cs="Arial"/>
                <w:color w:val="000000"/>
                <w:sz w:val="16"/>
                <w:szCs w:val="16"/>
              </w:rPr>
            </w:pPr>
            <w:bookmarkStart w:id="83" w:name="sub_1044"/>
            <w:r w:rsidRPr="00AD2643">
              <w:rPr>
                <w:rFonts w:ascii="Arial" w:hAnsi="Arial" w:cs="Arial"/>
                <w:color w:val="000000"/>
                <w:sz w:val="16"/>
                <w:szCs w:val="16"/>
              </w:rPr>
              <w:t>4.4</w:t>
            </w:r>
            <w:bookmarkEnd w:id="8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Банковская и страховая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AD2643" w:rsidRPr="00AD2643" w:rsidRDefault="00AD2643" w:rsidP="00AD2643">
            <w:pPr>
              <w:jc w:val="center"/>
              <w:rPr>
                <w:rFonts w:ascii="Arial" w:hAnsi="Arial" w:cs="Arial"/>
                <w:color w:val="000000"/>
                <w:sz w:val="16"/>
                <w:szCs w:val="16"/>
              </w:rPr>
            </w:pPr>
            <w:bookmarkStart w:id="84" w:name="sub_1045"/>
            <w:r w:rsidRPr="00AD2643">
              <w:rPr>
                <w:rFonts w:ascii="Arial" w:hAnsi="Arial" w:cs="Arial"/>
                <w:color w:val="000000"/>
                <w:sz w:val="16"/>
                <w:szCs w:val="16"/>
              </w:rPr>
              <w:t>4.5</w:t>
            </w:r>
            <w:bookmarkEnd w:id="8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Общественное питание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Pr>
          <w:p w:rsidR="00AD2643" w:rsidRPr="00AD2643" w:rsidRDefault="00AD2643" w:rsidP="00AD2643">
            <w:pPr>
              <w:jc w:val="center"/>
              <w:rPr>
                <w:rFonts w:ascii="Arial" w:hAnsi="Arial" w:cs="Arial"/>
                <w:color w:val="000000"/>
                <w:sz w:val="16"/>
                <w:szCs w:val="16"/>
              </w:rPr>
            </w:pPr>
            <w:bookmarkStart w:id="85" w:name="sub_1046"/>
            <w:r w:rsidRPr="00AD2643">
              <w:rPr>
                <w:rFonts w:ascii="Arial" w:hAnsi="Arial" w:cs="Arial"/>
                <w:color w:val="000000"/>
                <w:sz w:val="16"/>
                <w:szCs w:val="16"/>
              </w:rPr>
              <w:t>4.6</w:t>
            </w:r>
            <w:bookmarkEnd w:id="8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Гостиничное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гостиниц.</w:t>
            </w:r>
          </w:p>
        </w:tc>
        <w:tc>
          <w:tcPr>
            <w:tcW w:w="1701" w:type="dxa"/>
          </w:tcPr>
          <w:p w:rsidR="00AD2643" w:rsidRPr="00AD2643" w:rsidRDefault="00AD2643" w:rsidP="00AD2643">
            <w:pPr>
              <w:jc w:val="center"/>
              <w:rPr>
                <w:rFonts w:ascii="Arial" w:hAnsi="Arial" w:cs="Arial"/>
                <w:color w:val="000000"/>
                <w:sz w:val="16"/>
                <w:szCs w:val="16"/>
              </w:rPr>
            </w:pPr>
            <w:bookmarkStart w:id="86" w:name="sub_1047"/>
            <w:r w:rsidRPr="00AD2643">
              <w:rPr>
                <w:rFonts w:ascii="Arial" w:hAnsi="Arial" w:cs="Arial"/>
                <w:color w:val="000000"/>
                <w:sz w:val="16"/>
                <w:szCs w:val="16"/>
              </w:rPr>
              <w:t>4.7</w:t>
            </w:r>
            <w:bookmarkEnd w:id="8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Развлечение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развлечения.</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AD2643">
                <w:rPr>
                  <w:rFonts w:ascii="Arial" w:hAnsi="Arial" w:cs="Arial"/>
                  <w:color w:val="000000"/>
                  <w:sz w:val="16"/>
                  <w:szCs w:val="16"/>
                </w:rPr>
                <w:t>кодами 4.8.1 - 4.8.3</w:t>
              </w:r>
            </w:hyperlink>
          </w:p>
        </w:tc>
        <w:tc>
          <w:tcPr>
            <w:tcW w:w="1701" w:type="dxa"/>
          </w:tcPr>
          <w:p w:rsidR="00AD2643" w:rsidRPr="00AD2643" w:rsidRDefault="00AD2643" w:rsidP="00AD2643">
            <w:pPr>
              <w:jc w:val="center"/>
              <w:rPr>
                <w:rFonts w:ascii="Arial" w:hAnsi="Arial" w:cs="Arial"/>
                <w:color w:val="000000"/>
                <w:sz w:val="16"/>
                <w:szCs w:val="16"/>
              </w:rPr>
            </w:pPr>
            <w:bookmarkStart w:id="87" w:name="sub_1048"/>
            <w:r w:rsidRPr="00AD2643">
              <w:rPr>
                <w:rFonts w:ascii="Arial" w:hAnsi="Arial" w:cs="Arial"/>
                <w:color w:val="000000"/>
                <w:sz w:val="16"/>
                <w:szCs w:val="16"/>
              </w:rPr>
              <w:t>4.8</w:t>
            </w:r>
            <w:bookmarkEnd w:id="8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игровых автоматов (кроме игрового оборудования, используемого для проведения азартных игр) и игровых площадок;</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в игорных зонах также допускается размещение игорных </w:t>
            </w:r>
            <w:r w:rsidRPr="00AD2643">
              <w:rPr>
                <w:rFonts w:ascii="Arial" w:hAnsi="Arial" w:cs="Arial"/>
                <w:color w:val="000000"/>
                <w:sz w:val="16"/>
                <w:szCs w:val="16"/>
              </w:rPr>
              <w:lastRenderedPageBreak/>
              <w:t>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размещение стоянок для автомобилей сотрудников и посетителей объектов.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Развлекательные мероприятия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Pr>
          <w:p w:rsidR="00AD2643" w:rsidRPr="00AD2643" w:rsidRDefault="00AD2643" w:rsidP="00AD2643">
            <w:pPr>
              <w:jc w:val="center"/>
              <w:rPr>
                <w:rFonts w:ascii="Arial" w:hAnsi="Arial" w:cs="Arial"/>
                <w:color w:val="000000"/>
                <w:sz w:val="16"/>
                <w:szCs w:val="16"/>
              </w:rPr>
            </w:pPr>
            <w:bookmarkStart w:id="88" w:name="sub_1481"/>
            <w:r w:rsidRPr="00AD2643">
              <w:rPr>
                <w:rFonts w:ascii="Arial" w:hAnsi="Arial" w:cs="Arial"/>
                <w:color w:val="000000"/>
                <w:sz w:val="16"/>
                <w:szCs w:val="16"/>
              </w:rPr>
              <w:t>4.8.1</w:t>
            </w:r>
            <w:bookmarkEnd w:id="8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Проведение азартных игр</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01" w:type="dxa"/>
          </w:tcPr>
          <w:p w:rsidR="00AD2643" w:rsidRPr="00AD2643" w:rsidRDefault="00AD2643" w:rsidP="00AD2643">
            <w:pPr>
              <w:jc w:val="center"/>
              <w:rPr>
                <w:rFonts w:ascii="Arial" w:hAnsi="Arial" w:cs="Arial"/>
                <w:color w:val="000000"/>
                <w:sz w:val="16"/>
                <w:szCs w:val="16"/>
              </w:rPr>
            </w:pPr>
            <w:bookmarkStart w:id="89" w:name="sub_1482"/>
            <w:r w:rsidRPr="00AD2643">
              <w:rPr>
                <w:rFonts w:ascii="Arial" w:hAnsi="Arial" w:cs="Arial"/>
                <w:color w:val="000000"/>
                <w:sz w:val="16"/>
                <w:szCs w:val="16"/>
              </w:rPr>
              <w:t>4.8.2</w:t>
            </w:r>
            <w:bookmarkEnd w:id="8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размещения букмекерских контор, тотализаторов, их пунктов приема ставок вне игорных зон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Проведение азартных игр в игорных зонах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1" w:type="dxa"/>
          </w:tcPr>
          <w:p w:rsidR="00AD2643" w:rsidRPr="00AD2643" w:rsidRDefault="00AD2643" w:rsidP="00AD2643">
            <w:pPr>
              <w:jc w:val="center"/>
              <w:rPr>
                <w:rFonts w:ascii="Arial" w:hAnsi="Arial" w:cs="Arial"/>
                <w:color w:val="000000"/>
                <w:sz w:val="16"/>
                <w:szCs w:val="16"/>
              </w:rPr>
            </w:pPr>
            <w:bookmarkStart w:id="90" w:name="sub_1483"/>
            <w:r w:rsidRPr="00AD2643">
              <w:rPr>
                <w:rFonts w:ascii="Arial" w:hAnsi="Arial" w:cs="Arial"/>
                <w:color w:val="000000"/>
                <w:sz w:val="16"/>
                <w:szCs w:val="16"/>
              </w:rPr>
              <w:t>4.8.3</w:t>
            </w:r>
            <w:bookmarkEnd w:id="9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Служебные гаражи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D2643">
                <w:rPr>
                  <w:rFonts w:ascii="Arial" w:hAnsi="Arial" w:cs="Arial"/>
                  <w:color w:val="000000"/>
                  <w:sz w:val="16"/>
                  <w:szCs w:val="16"/>
                </w:rPr>
                <w:t>кодами 3.0</w:t>
              </w:r>
            </w:hyperlink>
            <w:r w:rsidRPr="00AD2643">
              <w:rPr>
                <w:rFonts w:ascii="Arial" w:hAnsi="Arial" w:cs="Arial"/>
                <w:color w:val="000000"/>
                <w:sz w:val="16"/>
                <w:szCs w:val="16"/>
              </w:rPr>
              <w:t xml:space="preserve">, </w:t>
            </w:r>
            <w:hyperlink w:anchor="sub_1040" w:history="1">
              <w:r w:rsidRPr="00AD2643">
                <w:rPr>
                  <w:rFonts w:ascii="Arial" w:hAnsi="Arial" w:cs="Arial"/>
                  <w:color w:val="000000"/>
                  <w:sz w:val="16"/>
                  <w:szCs w:val="16"/>
                </w:rPr>
                <w:t>4.0</w:t>
              </w:r>
            </w:hyperlink>
            <w:r w:rsidRPr="00AD2643">
              <w:rPr>
                <w:rFonts w:ascii="Arial" w:hAnsi="Arial" w:cs="Arial"/>
                <w:color w:val="000000"/>
                <w:sz w:val="16"/>
                <w:szCs w:val="16"/>
              </w:rPr>
              <w:t>, а также для стоянки и хранения транспортных средств общего пользования, в том числе в депо</w:t>
            </w:r>
          </w:p>
        </w:tc>
        <w:tc>
          <w:tcPr>
            <w:tcW w:w="1701" w:type="dxa"/>
          </w:tcPr>
          <w:p w:rsidR="00AD2643" w:rsidRPr="00AD2643" w:rsidRDefault="00AD2643" w:rsidP="00AD2643">
            <w:pPr>
              <w:jc w:val="center"/>
              <w:rPr>
                <w:rFonts w:ascii="Arial" w:hAnsi="Arial" w:cs="Arial"/>
                <w:color w:val="000000"/>
                <w:sz w:val="16"/>
                <w:szCs w:val="16"/>
              </w:rPr>
            </w:pPr>
            <w:bookmarkStart w:id="91" w:name="sub_1049"/>
            <w:r w:rsidRPr="00AD2643">
              <w:rPr>
                <w:rFonts w:ascii="Arial" w:hAnsi="Arial" w:cs="Arial"/>
                <w:color w:val="000000"/>
                <w:sz w:val="16"/>
                <w:szCs w:val="16"/>
              </w:rPr>
              <w:t>4.9</w:t>
            </w:r>
            <w:bookmarkEnd w:id="9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постоянных или временных гаражей, стоянок для хранения служебного автотранспорта.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Объекты дорожного сервиса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AD2643">
                <w:rPr>
                  <w:rFonts w:ascii="Arial" w:hAnsi="Arial" w:cs="Arial"/>
                  <w:color w:val="000000"/>
                  <w:sz w:val="16"/>
                  <w:szCs w:val="16"/>
                </w:rPr>
                <w:t>кодами 4.9.1.1 - 4.9.1.4</w:t>
              </w:r>
            </w:hyperlink>
          </w:p>
        </w:tc>
        <w:tc>
          <w:tcPr>
            <w:tcW w:w="1701" w:type="dxa"/>
          </w:tcPr>
          <w:p w:rsidR="00AD2643" w:rsidRPr="00AD2643" w:rsidRDefault="00AD2643" w:rsidP="00AD2643">
            <w:pPr>
              <w:jc w:val="center"/>
              <w:rPr>
                <w:rFonts w:ascii="Arial" w:hAnsi="Arial" w:cs="Arial"/>
                <w:color w:val="000000"/>
                <w:sz w:val="16"/>
                <w:szCs w:val="16"/>
              </w:rPr>
            </w:pPr>
            <w:bookmarkStart w:id="92" w:name="sub_1491"/>
            <w:r w:rsidRPr="00AD2643">
              <w:rPr>
                <w:rFonts w:ascii="Arial" w:hAnsi="Arial" w:cs="Arial"/>
                <w:color w:val="000000"/>
                <w:sz w:val="16"/>
                <w:szCs w:val="16"/>
              </w:rPr>
              <w:t>4.9.1</w:t>
            </w:r>
            <w:bookmarkEnd w:id="9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дорожного сервиса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Заправка транспортных средств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автозаправочных станций;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AD2643" w:rsidRPr="00AD2643" w:rsidRDefault="00AD2643" w:rsidP="00AD2643">
            <w:pPr>
              <w:jc w:val="center"/>
              <w:rPr>
                <w:rFonts w:ascii="Arial" w:hAnsi="Arial" w:cs="Arial"/>
                <w:color w:val="000000"/>
                <w:sz w:val="16"/>
                <w:szCs w:val="16"/>
              </w:rPr>
            </w:pPr>
            <w:bookmarkStart w:id="93" w:name="sub_14911"/>
            <w:r w:rsidRPr="00AD2643">
              <w:rPr>
                <w:rFonts w:ascii="Arial" w:hAnsi="Arial" w:cs="Arial"/>
                <w:color w:val="000000"/>
                <w:sz w:val="16"/>
                <w:szCs w:val="16"/>
              </w:rPr>
              <w:t>4.9.1.1</w:t>
            </w:r>
            <w:bookmarkEnd w:id="93"/>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автозаправочных станций;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магазинов сопутствующей торговли, зданий для организации общественного питания в качестве объектов дорожного сервиса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дорожного отдыха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AD2643" w:rsidRPr="00AD2643" w:rsidRDefault="00AD2643" w:rsidP="00AD2643">
            <w:pPr>
              <w:jc w:val="center"/>
              <w:rPr>
                <w:rFonts w:ascii="Arial" w:hAnsi="Arial" w:cs="Arial"/>
                <w:color w:val="000000"/>
                <w:sz w:val="16"/>
                <w:szCs w:val="16"/>
              </w:rPr>
            </w:pPr>
            <w:bookmarkStart w:id="94" w:name="sub_14912"/>
            <w:r w:rsidRPr="00AD2643">
              <w:rPr>
                <w:rFonts w:ascii="Arial" w:hAnsi="Arial" w:cs="Arial"/>
                <w:color w:val="000000"/>
                <w:sz w:val="16"/>
                <w:szCs w:val="16"/>
              </w:rPr>
              <w:t>4.9.1.2</w:t>
            </w:r>
            <w:bookmarkEnd w:id="9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Автомобильные мойки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автомобильных моек, а также размещение магазинов сопутствующей торговли</w:t>
            </w:r>
          </w:p>
        </w:tc>
        <w:tc>
          <w:tcPr>
            <w:tcW w:w="1701" w:type="dxa"/>
          </w:tcPr>
          <w:p w:rsidR="00AD2643" w:rsidRPr="00AD2643" w:rsidRDefault="00AD2643" w:rsidP="00AD2643">
            <w:pPr>
              <w:jc w:val="center"/>
              <w:rPr>
                <w:rFonts w:ascii="Arial" w:hAnsi="Arial" w:cs="Arial"/>
                <w:color w:val="000000"/>
                <w:sz w:val="16"/>
                <w:szCs w:val="16"/>
              </w:rPr>
            </w:pPr>
            <w:bookmarkStart w:id="95" w:name="sub_14913"/>
            <w:r w:rsidRPr="00AD2643">
              <w:rPr>
                <w:rFonts w:ascii="Arial" w:hAnsi="Arial" w:cs="Arial"/>
                <w:color w:val="000000"/>
                <w:sz w:val="16"/>
                <w:szCs w:val="16"/>
              </w:rPr>
              <w:t>4.9.1.3</w:t>
            </w:r>
            <w:bookmarkEnd w:id="9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автомобильных моек, а также размещение магазинов сопутствующей торговли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Ремонт автомобилей</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AD2643" w:rsidRPr="00AD2643" w:rsidRDefault="00AD2643" w:rsidP="00AD2643">
            <w:pPr>
              <w:jc w:val="center"/>
              <w:rPr>
                <w:rFonts w:ascii="Arial" w:hAnsi="Arial" w:cs="Arial"/>
                <w:color w:val="000000"/>
                <w:sz w:val="16"/>
                <w:szCs w:val="16"/>
              </w:rPr>
            </w:pPr>
            <w:bookmarkStart w:id="96" w:name="sub_14914"/>
            <w:r w:rsidRPr="00AD2643">
              <w:rPr>
                <w:rFonts w:ascii="Arial" w:hAnsi="Arial" w:cs="Arial"/>
                <w:color w:val="000000"/>
                <w:sz w:val="16"/>
                <w:szCs w:val="16"/>
              </w:rPr>
              <w:t>4.9.1.4</w:t>
            </w:r>
            <w:bookmarkEnd w:id="9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Стоянка транспортных средств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стоянок (парковок) легковых автомобилей и других </w:t>
            </w:r>
            <w:proofErr w:type="spellStart"/>
            <w:r w:rsidRPr="00AD2643">
              <w:rPr>
                <w:rFonts w:ascii="Arial" w:hAnsi="Arial" w:cs="Arial"/>
                <w:color w:val="000000"/>
                <w:sz w:val="16"/>
                <w:szCs w:val="16"/>
              </w:rPr>
              <w:t>мототранспортных</w:t>
            </w:r>
            <w:proofErr w:type="spellEnd"/>
            <w:r w:rsidRPr="00AD2643">
              <w:rPr>
                <w:rFonts w:ascii="Arial" w:hAnsi="Arial" w:cs="Arial"/>
                <w:color w:val="000000"/>
                <w:sz w:val="16"/>
                <w:szCs w:val="16"/>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701" w:type="dxa"/>
          </w:tcPr>
          <w:p w:rsidR="00AD2643" w:rsidRPr="00AD2643" w:rsidRDefault="00AD2643" w:rsidP="00AD2643">
            <w:pPr>
              <w:pStyle w:val="aff5"/>
              <w:jc w:val="center"/>
              <w:rPr>
                <w:rFonts w:ascii="Arial" w:hAnsi="Arial" w:cs="Arial"/>
                <w:color w:val="000000"/>
                <w:sz w:val="16"/>
                <w:szCs w:val="16"/>
              </w:rPr>
            </w:pPr>
            <w:bookmarkStart w:id="97" w:name="sub_1492"/>
            <w:r w:rsidRPr="00AD2643">
              <w:rPr>
                <w:rFonts w:ascii="Arial" w:hAnsi="Arial" w:cs="Arial"/>
                <w:color w:val="000000"/>
                <w:sz w:val="16"/>
                <w:szCs w:val="16"/>
              </w:rPr>
              <w:t>4.9.2</w:t>
            </w:r>
            <w:bookmarkEnd w:id="9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стоянок (парковок) легковых автомобилей, за исключением встроенных, пристроенных и встроенно-пристроенных стоянок.</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Выставочно-ярмарочная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D2643">
              <w:rPr>
                <w:rFonts w:ascii="Arial" w:hAnsi="Arial" w:cs="Arial"/>
                <w:color w:val="000000"/>
                <w:sz w:val="16"/>
                <w:szCs w:val="16"/>
              </w:rPr>
              <w:t>конгрессной</w:t>
            </w:r>
            <w:proofErr w:type="spellEnd"/>
            <w:r w:rsidRPr="00AD2643">
              <w:rPr>
                <w:rFonts w:ascii="Arial" w:hAnsi="Arial" w:cs="Arial"/>
                <w:color w:val="000000"/>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1" w:type="dxa"/>
          </w:tcPr>
          <w:p w:rsidR="00AD2643" w:rsidRPr="00AD2643" w:rsidRDefault="00AD2643" w:rsidP="00AD2643">
            <w:pPr>
              <w:jc w:val="center"/>
              <w:rPr>
                <w:rFonts w:ascii="Arial" w:hAnsi="Arial" w:cs="Arial"/>
                <w:color w:val="000000"/>
                <w:sz w:val="16"/>
                <w:szCs w:val="16"/>
              </w:rPr>
            </w:pPr>
            <w:bookmarkStart w:id="98" w:name="sub_1410"/>
            <w:r w:rsidRPr="00AD2643">
              <w:rPr>
                <w:rFonts w:ascii="Arial" w:hAnsi="Arial" w:cs="Arial"/>
                <w:color w:val="000000"/>
                <w:sz w:val="16"/>
                <w:szCs w:val="16"/>
              </w:rPr>
              <w:t>4.10</w:t>
            </w:r>
            <w:bookmarkEnd w:id="9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AD2643">
              <w:rPr>
                <w:rFonts w:ascii="Arial" w:hAnsi="Arial" w:cs="Arial"/>
                <w:color w:val="000000"/>
                <w:sz w:val="16"/>
                <w:szCs w:val="16"/>
              </w:rPr>
              <w:t>конгрессной</w:t>
            </w:r>
            <w:proofErr w:type="spellEnd"/>
            <w:r w:rsidRPr="00AD2643">
              <w:rPr>
                <w:rFonts w:ascii="Arial" w:hAnsi="Arial" w:cs="Arial"/>
                <w:color w:val="000000"/>
                <w:sz w:val="16"/>
                <w:szCs w:val="16"/>
              </w:rPr>
              <w:t xml:space="preserve"> деятельности (застройка экспозиционной площади, организация питания участников мероприятий)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Отдых (рекреация)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AD2643">
                <w:rPr>
                  <w:rFonts w:ascii="Arial" w:hAnsi="Arial" w:cs="Arial"/>
                  <w:color w:val="000000"/>
                  <w:sz w:val="16"/>
                  <w:szCs w:val="16"/>
                </w:rPr>
                <w:t>кодами 5.1 - 5.5</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5103"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создание и уход за городскими лесами, скверами, прудами, озерами, водохранилищами, пляжами, а также обустройство мест отдыха в них. </w:t>
            </w:r>
            <w:proofErr w:type="gramStart"/>
            <w:r w:rsidRPr="00AD2643">
              <w:rPr>
                <w:rFonts w:ascii="Arial" w:hAnsi="Arial" w:cs="Arial"/>
                <w:color w:val="000000"/>
                <w:sz w:val="16"/>
                <w:szCs w:val="16"/>
              </w:rPr>
              <w:t>Размещение зданий и сооружений для занятия спортом, стадионов, дворцов спорта, ледовых дворцов, ипподромов, спортивных клубов, спортивных залов, бассейнов, физкультурно-оздоровительных комплексов в зданиях и сооружениях, теннисные корты, автодромы, мотодромы, трамплины, спортивные стрельбища, причалы и сооружения, необходимые для организации водных видов спорта и хранения соответствующего инвентаря.</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AD2643">
                <w:rPr>
                  <w:rFonts w:ascii="Arial" w:hAnsi="Arial" w:cs="Arial"/>
                  <w:color w:val="000000"/>
                  <w:sz w:val="16"/>
                  <w:szCs w:val="16"/>
                </w:rPr>
                <w:t>кодами 5.1.1 - 5.1.7</w:t>
              </w:r>
            </w:hyperlink>
          </w:p>
        </w:tc>
        <w:tc>
          <w:tcPr>
            <w:tcW w:w="1701" w:type="dxa"/>
          </w:tcPr>
          <w:p w:rsidR="00AD2643" w:rsidRPr="00AD2643" w:rsidRDefault="00AD2643" w:rsidP="00AD2643">
            <w:pPr>
              <w:jc w:val="center"/>
              <w:rPr>
                <w:rFonts w:ascii="Arial" w:hAnsi="Arial" w:cs="Arial"/>
                <w:color w:val="000000"/>
                <w:sz w:val="16"/>
                <w:szCs w:val="16"/>
              </w:rPr>
            </w:pPr>
            <w:bookmarkStart w:id="99" w:name="sub_1051"/>
            <w:r w:rsidRPr="00AD2643">
              <w:rPr>
                <w:rFonts w:ascii="Arial" w:hAnsi="Arial" w:cs="Arial"/>
                <w:color w:val="000000"/>
                <w:sz w:val="16"/>
                <w:szCs w:val="16"/>
              </w:rPr>
              <w:t>5.1</w:t>
            </w:r>
            <w:bookmarkEnd w:id="9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для занятия спортом.</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спортивно-зрелищных мероприятий</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tcPr>
          <w:p w:rsidR="00AD2643" w:rsidRPr="00AD2643" w:rsidRDefault="00AD2643" w:rsidP="00AD2643">
            <w:pPr>
              <w:jc w:val="center"/>
              <w:rPr>
                <w:rFonts w:ascii="Arial" w:hAnsi="Arial" w:cs="Arial"/>
                <w:color w:val="000000"/>
                <w:sz w:val="16"/>
                <w:szCs w:val="16"/>
              </w:rPr>
            </w:pPr>
            <w:bookmarkStart w:id="100" w:name="sub_1511"/>
            <w:r w:rsidRPr="00AD2643">
              <w:rPr>
                <w:rFonts w:ascii="Arial" w:hAnsi="Arial" w:cs="Arial"/>
                <w:color w:val="000000"/>
                <w:sz w:val="16"/>
                <w:szCs w:val="16"/>
              </w:rPr>
              <w:t>5.1.1</w:t>
            </w:r>
            <w:bookmarkEnd w:id="10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занятий спортом в помещениях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Pr>
          <w:p w:rsidR="00AD2643" w:rsidRPr="00AD2643" w:rsidRDefault="00AD2643" w:rsidP="00AD2643">
            <w:pPr>
              <w:jc w:val="center"/>
              <w:rPr>
                <w:rFonts w:ascii="Arial" w:hAnsi="Arial" w:cs="Arial"/>
                <w:color w:val="000000"/>
                <w:sz w:val="16"/>
                <w:szCs w:val="16"/>
              </w:rPr>
            </w:pPr>
            <w:bookmarkStart w:id="101" w:name="sub_1512"/>
            <w:r w:rsidRPr="00AD2643">
              <w:rPr>
                <w:rFonts w:ascii="Arial" w:hAnsi="Arial" w:cs="Arial"/>
                <w:color w:val="000000"/>
                <w:sz w:val="16"/>
                <w:szCs w:val="16"/>
              </w:rPr>
              <w:t>5.1.2</w:t>
            </w:r>
            <w:bookmarkEnd w:id="10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спортивных клубов, спортивных залов, бассейнов, физкультурно-оздоровительных комплексов в зданиях и сооружениях</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Площадки для занятий спортом</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Pr>
          <w:p w:rsidR="00AD2643" w:rsidRPr="00AD2643" w:rsidRDefault="00AD2643" w:rsidP="00AD2643">
            <w:pPr>
              <w:jc w:val="center"/>
              <w:rPr>
                <w:rFonts w:ascii="Arial" w:hAnsi="Arial" w:cs="Arial"/>
                <w:color w:val="000000"/>
                <w:sz w:val="16"/>
                <w:szCs w:val="16"/>
              </w:rPr>
            </w:pPr>
            <w:bookmarkStart w:id="102" w:name="sub_1513"/>
            <w:r w:rsidRPr="00AD2643">
              <w:rPr>
                <w:rFonts w:ascii="Arial" w:hAnsi="Arial" w:cs="Arial"/>
                <w:color w:val="000000"/>
                <w:sz w:val="16"/>
                <w:szCs w:val="16"/>
              </w:rPr>
              <w:t>5.1.3</w:t>
            </w:r>
            <w:bookmarkEnd w:id="10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Оборудованные площадки для занятий спортом</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tcPr>
          <w:p w:rsidR="00AD2643" w:rsidRPr="00AD2643" w:rsidRDefault="00AD2643" w:rsidP="00AD2643">
            <w:pPr>
              <w:jc w:val="center"/>
              <w:rPr>
                <w:rFonts w:ascii="Arial" w:hAnsi="Arial" w:cs="Arial"/>
                <w:color w:val="000000"/>
                <w:sz w:val="16"/>
                <w:szCs w:val="16"/>
              </w:rPr>
            </w:pPr>
            <w:bookmarkStart w:id="103" w:name="sub_1514"/>
            <w:r w:rsidRPr="00AD2643">
              <w:rPr>
                <w:rFonts w:ascii="Arial" w:hAnsi="Arial" w:cs="Arial"/>
                <w:color w:val="000000"/>
                <w:sz w:val="16"/>
                <w:szCs w:val="16"/>
              </w:rPr>
              <w:t>5.1.4</w:t>
            </w:r>
            <w:bookmarkEnd w:id="10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Водный 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Pr>
          <w:p w:rsidR="00AD2643" w:rsidRPr="00AD2643" w:rsidRDefault="00AD2643" w:rsidP="00AD2643">
            <w:pPr>
              <w:jc w:val="center"/>
              <w:rPr>
                <w:rFonts w:ascii="Arial" w:hAnsi="Arial" w:cs="Arial"/>
                <w:color w:val="000000"/>
                <w:sz w:val="16"/>
                <w:szCs w:val="16"/>
              </w:rPr>
            </w:pPr>
            <w:bookmarkStart w:id="104" w:name="sub_1515"/>
            <w:r w:rsidRPr="00AD2643">
              <w:rPr>
                <w:rFonts w:ascii="Arial" w:hAnsi="Arial" w:cs="Arial"/>
                <w:color w:val="000000"/>
                <w:sz w:val="16"/>
                <w:szCs w:val="16"/>
              </w:rPr>
              <w:t>5.1.5</w:t>
            </w:r>
            <w:bookmarkEnd w:id="10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Авиационный 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1" w:type="dxa"/>
          </w:tcPr>
          <w:p w:rsidR="00AD2643" w:rsidRPr="00AD2643" w:rsidRDefault="00AD2643" w:rsidP="00AD2643">
            <w:pPr>
              <w:jc w:val="center"/>
              <w:rPr>
                <w:rFonts w:ascii="Arial" w:hAnsi="Arial" w:cs="Arial"/>
                <w:color w:val="000000"/>
                <w:sz w:val="16"/>
                <w:szCs w:val="16"/>
              </w:rPr>
            </w:pPr>
            <w:bookmarkStart w:id="105" w:name="sub_1516"/>
            <w:r w:rsidRPr="00AD2643">
              <w:rPr>
                <w:rFonts w:ascii="Arial" w:hAnsi="Arial" w:cs="Arial"/>
                <w:color w:val="000000"/>
                <w:sz w:val="16"/>
                <w:szCs w:val="16"/>
              </w:rPr>
              <w:t>5.1.6</w:t>
            </w:r>
            <w:bookmarkEnd w:id="10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Спортивные базы</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спортивных баз и лагерей, в которых осуществляется спортивная подготовка длительно проживающих в них лиц</w:t>
            </w:r>
          </w:p>
        </w:tc>
        <w:tc>
          <w:tcPr>
            <w:tcW w:w="1701" w:type="dxa"/>
          </w:tcPr>
          <w:p w:rsidR="00AD2643" w:rsidRPr="00AD2643" w:rsidRDefault="00AD2643" w:rsidP="00AD2643">
            <w:pPr>
              <w:jc w:val="center"/>
              <w:rPr>
                <w:rFonts w:ascii="Arial" w:hAnsi="Arial" w:cs="Arial"/>
                <w:color w:val="000000"/>
                <w:sz w:val="16"/>
                <w:szCs w:val="16"/>
              </w:rPr>
            </w:pPr>
            <w:bookmarkStart w:id="106" w:name="sub_1517"/>
            <w:r w:rsidRPr="00AD2643">
              <w:rPr>
                <w:rFonts w:ascii="Arial" w:hAnsi="Arial" w:cs="Arial"/>
                <w:color w:val="000000"/>
                <w:sz w:val="16"/>
                <w:szCs w:val="16"/>
              </w:rPr>
              <w:t>5.1.7</w:t>
            </w:r>
            <w:bookmarkEnd w:id="10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спортивных баз и лагерей, в которых осуществляется спортивная подготовка длительно проживающих в них лиц</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Природно-познавательный туризм</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баз и палаточных лагерей для проведения походов и экскурсий по ознакомлению с природой, пеших и конных прогулок, </w:t>
            </w:r>
            <w:r w:rsidRPr="00AD2643">
              <w:rPr>
                <w:rFonts w:ascii="Arial" w:hAnsi="Arial" w:cs="Arial"/>
                <w:color w:val="000000"/>
                <w:sz w:val="16"/>
                <w:szCs w:val="16"/>
              </w:rPr>
              <w:lastRenderedPageBreak/>
              <w:t xml:space="preserve">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D2643">
              <w:rPr>
                <w:rFonts w:ascii="Arial" w:hAnsi="Arial" w:cs="Arial"/>
                <w:color w:val="000000"/>
                <w:sz w:val="16"/>
                <w:szCs w:val="16"/>
              </w:rPr>
              <w:t>природовосстановительных</w:t>
            </w:r>
            <w:proofErr w:type="spellEnd"/>
            <w:r w:rsidRPr="00AD2643">
              <w:rPr>
                <w:rFonts w:ascii="Arial" w:hAnsi="Arial" w:cs="Arial"/>
                <w:color w:val="000000"/>
                <w:sz w:val="16"/>
                <w:szCs w:val="16"/>
              </w:rPr>
              <w:t xml:space="preserve"> мероприятий</w:t>
            </w:r>
          </w:p>
        </w:tc>
        <w:tc>
          <w:tcPr>
            <w:tcW w:w="1701" w:type="dxa"/>
          </w:tcPr>
          <w:p w:rsidR="00AD2643" w:rsidRPr="00AD2643" w:rsidRDefault="00AD2643" w:rsidP="00AD2643">
            <w:pPr>
              <w:jc w:val="center"/>
              <w:rPr>
                <w:rFonts w:ascii="Arial" w:hAnsi="Arial" w:cs="Arial"/>
                <w:color w:val="000000"/>
                <w:sz w:val="16"/>
                <w:szCs w:val="16"/>
              </w:rPr>
            </w:pPr>
            <w:bookmarkStart w:id="107" w:name="sub_1052"/>
            <w:r w:rsidRPr="00AD2643">
              <w:rPr>
                <w:rFonts w:ascii="Arial" w:hAnsi="Arial" w:cs="Arial"/>
                <w:color w:val="000000"/>
                <w:sz w:val="16"/>
                <w:szCs w:val="16"/>
              </w:rPr>
              <w:lastRenderedPageBreak/>
              <w:t>5.2</w:t>
            </w:r>
            <w:bookmarkEnd w:id="10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баз и палаточных лагерей для проведения походов и экскурсий по ознакомлению с природой, пеших и конных </w:t>
            </w:r>
            <w:r w:rsidRPr="00AD2643">
              <w:rPr>
                <w:rFonts w:ascii="Arial" w:hAnsi="Arial" w:cs="Arial"/>
                <w:color w:val="000000"/>
                <w:sz w:val="16"/>
                <w:szCs w:val="16"/>
              </w:rPr>
              <w:lastRenderedPageBreak/>
              <w:t>прогулок, устройство троп и дорожек</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Туристическое обслуживание</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пансионатов, гостиниц, кемпингов, домов отдыха, не оказывающих услуги по лечению;</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детских лагерей</w:t>
            </w:r>
          </w:p>
        </w:tc>
        <w:tc>
          <w:tcPr>
            <w:tcW w:w="1701" w:type="dxa"/>
          </w:tcPr>
          <w:p w:rsidR="00AD2643" w:rsidRPr="00AD2643" w:rsidRDefault="00AD2643" w:rsidP="00AD2643">
            <w:pPr>
              <w:jc w:val="center"/>
              <w:rPr>
                <w:rFonts w:ascii="Arial" w:hAnsi="Arial" w:cs="Arial"/>
                <w:color w:val="000000"/>
                <w:sz w:val="16"/>
                <w:szCs w:val="16"/>
              </w:rPr>
            </w:pPr>
            <w:bookmarkStart w:id="108" w:name="sub_1521"/>
            <w:r w:rsidRPr="00AD2643">
              <w:rPr>
                <w:rFonts w:ascii="Arial" w:hAnsi="Arial" w:cs="Arial"/>
                <w:color w:val="000000"/>
                <w:sz w:val="16"/>
                <w:szCs w:val="16"/>
              </w:rPr>
              <w:t>5.2.1</w:t>
            </w:r>
            <w:bookmarkEnd w:id="108"/>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пансионатов, гостиниц, кемпингов, домов отдыха, не оказывающих услуги по лечению; размещение детских лагерей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Охота и рыбалка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tcPr>
          <w:p w:rsidR="00AD2643" w:rsidRPr="00AD2643" w:rsidRDefault="00AD2643" w:rsidP="00AD2643">
            <w:pPr>
              <w:jc w:val="center"/>
              <w:rPr>
                <w:rFonts w:ascii="Arial" w:hAnsi="Arial" w:cs="Arial"/>
                <w:color w:val="000000"/>
                <w:sz w:val="16"/>
                <w:szCs w:val="16"/>
              </w:rPr>
            </w:pPr>
            <w:bookmarkStart w:id="109" w:name="sub_1053"/>
            <w:r w:rsidRPr="00AD2643">
              <w:rPr>
                <w:rFonts w:ascii="Arial" w:hAnsi="Arial" w:cs="Arial"/>
                <w:color w:val="000000"/>
                <w:sz w:val="16"/>
                <w:szCs w:val="16"/>
              </w:rPr>
              <w:t>5.3</w:t>
            </w:r>
            <w:bookmarkEnd w:id="10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Обустройство мест охоты и рыбалки, в том числе размещение дома охотника или рыболова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Причалы для маломерных судов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1701" w:type="dxa"/>
          </w:tcPr>
          <w:p w:rsidR="00AD2643" w:rsidRPr="00AD2643" w:rsidRDefault="00AD2643" w:rsidP="00AD2643">
            <w:pPr>
              <w:jc w:val="center"/>
              <w:rPr>
                <w:rFonts w:ascii="Arial" w:hAnsi="Arial" w:cs="Arial"/>
                <w:color w:val="000000"/>
                <w:sz w:val="16"/>
                <w:szCs w:val="16"/>
              </w:rPr>
            </w:pPr>
            <w:bookmarkStart w:id="110" w:name="sub_1054"/>
            <w:r w:rsidRPr="00AD2643">
              <w:rPr>
                <w:rFonts w:ascii="Arial" w:hAnsi="Arial" w:cs="Arial"/>
                <w:color w:val="000000"/>
                <w:sz w:val="16"/>
                <w:szCs w:val="16"/>
              </w:rPr>
              <w:t>5.4</w:t>
            </w:r>
            <w:bookmarkEnd w:id="11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сооружений, предназначенных для причаливания, хранения и обслуживания яхт, катеров, лодок и других маломерных судов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Поля для гольфа или конных прогулок</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конноспортивных манежей, не предусматривающих устройство трибун</w:t>
            </w:r>
          </w:p>
        </w:tc>
        <w:tc>
          <w:tcPr>
            <w:tcW w:w="1701" w:type="dxa"/>
          </w:tcPr>
          <w:p w:rsidR="00AD2643" w:rsidRPr="00AD2643" w:rsidRDefault="00AD2643" w:rsidP="00AD2643">
            <w:pPr>
              <w:jc w:val="center"/>
              <w:rPr>
                <w:rFonts w:ascii="Arial" w:hAnsi="Arial" w:cs="Arial"/>
                <w:color w:val="000000"/>
                <w:sz w:val="16"/>
                <w:szCs w:val="16"/>
              </w:rPr>
            </w:pPr>
            <w:bookmarkStart w:id="111" w:name="sub_1055"/>
            <w:r w:rsidRPr="00AD2643">
              <w:rPr>
                <w:rFonts w:ascii="Arial" w:hAnsi="Arial" w:cs="Arial"/>
                <w:color w:val="000000"/>
                <w:sz w:val="16"/>
                <w:szCs w:val="16"/>
              </w:rPr>
              <w:t>5.5</w:t>
            </w:r>
            <w:bookmarkEnd w:id="111"/>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Обустройство мест для игры в гольф или осуществления конных прогулок, размещение конноспортивных манежей, не предусматривающих устройство трибун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12" w:name="sub_1060"/>
            <w:r w:rsidRPr="00AD2643">
              <w:rPr>
                <w:rFonts w:ascii="Arial" w:hAnsi="Arial" w:cs="Arial"/>
                <w:color w:val="000000"/>
                <w:sz w:val="16"/>
                <w:szCs w:val="16"/>
              </w:rPr>
              <w:t>Производственная деятельность</w:t>
            </w:r>
            <w:bookmarkEnd w:id="112"/>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proofErr w:type="spellStart"/>
            <w:r w:rsidRPr="00AD2643">
              <w:rPr>
                <w:rFonts w:ascii="Arial" w:hAnsi="Arial" w:cs="Arial"/>
                <w:color w:val="000000"/>
                <w:sz w:val="16"/>
                <w:szCs w:val="16"/>
              </w:rPr>
              <w:t>Недропользование</w:t>
            </w:r>
            <w:proofErr w:type="spellEnd"/>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геологических изысканий;</w:t>
            </w:r>
          </w:p>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добыча полезных ископаемых открытым (карьеры, отвалы) и закрытым (шахты, скважины) способами;</w:t>
            </w:r>
            <w:proofErr w:type="gramEnd"/>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в том числе подземных, в целях добычи полезных ископаемых;</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D2643">
              <w:rPr>
                <w:rFonts w:ascii="Arial" w:hAnsi="Arial" w:cs="Arial"/>
                <w:color w:val="000000"/>
                <w:sz w:val="16"/>
                <w:szCs w:val="16"/>
              </w:rPr>
              <w:t>недропользования</w:t>
            </w:r>
            <w:proofErr w:type="spellEnd"/>
            <w:r w:rsidRPr="00AD2643">
              <w:rPr>
                <w:rFonts w:ascii="Arial" w:hAnsi="Arial" w:cs="Arial"/>
                <w:color w:val="000000"/>
                <w:sz w:val="16"/>
                <w:szCs w:val="16"/>
              </w:rPr>
              <w:t>, если добыча полезных ископаемых происходит на межселенной территории</w:t>
            </w:r>
          </w:p>
        </w:tc>
        <w:tc>
          <w:tcPr>
            <w:tcW w:w="1701" w:type="dxa"/>
          </w:tcPr>
          <w:p w:rsidR="00AD2643" w:rsidRPr="00AD2643" w:rsidRDefault="00AD2643" w:rsidP="00AD2643">
            <w:pPr>
              <w:jc w:val="center"/>
              <w:rPr>
                <w:rFonts w:ascii="Arial" w:hAnsi="Arial" w:cs="Arial"/>
                <w:color w:val="000000"/>
                <w:sz w:val="16"/>
                <w:szCs w:val="16"/>
              </w:rPr>
            </w:pPr>
            <w:bookmarkStart w:id="113" w:name="sub_1061"/>
            <w:r w:rsidRPr="00AD2643">
              <w:rPr>
                <w:rFonts w:ascii="Arial" w:hAnsi="Arial" w:cs="Arial"/>
                <w:color w:val="000000"/>
                <w:sz w:val="16"/>
                <w:szCs w:val="16"/>
              </w:rPr>
              <w:t>6.1</w:t>
            </w:r>
            <w:bookmarkEnd w:id="11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Осуществление геологических изысканий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Тяжелая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AD2643" w:rsidRPr="00AD2643" w:rsidRDefault="00AD2643" w:rsidP="00AD2643">
            <w:pPr>
              <w:jc w:val="center"/>
              <w:rPr>
                <w:rFonts w:ascii="Arial" w:hAnsi="Arial" w:cs="Arial"/>
                <w:color w:val="000000"/>
                <w:sz w:val="16"/>
                <w:szCs w:val="16"/>
              </w:rPr>
            </w:pPr>
            <w:bookmarkStart w:id="114" w:name="sub_1062"/>
            <w:r w:rsidRPr="00AD2643">
              <w:rPr>
                <w:rFonts w:ascii="Arial" w:hAnsi="Arial" w:cs="Arial"/>
                <w:color w:val="000000"/>
                <w:sz w:val="16"/>
                <w:szCs w:val="16"/>
              </w:rPr>
              <w:t>6.2</w:t>
            </w:r>
            <w:bookmarkEnd w:id="114"/>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Автомобилестроительная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AD2643" w:rsidRPr="00AD2643" w:rsidRDefault="00AD2643" w:rsidP="00AD2643">
            <w:pPr>
              <w:jc w:val="center"/>
              <w:rPr>
                <w:rFonts w:ascii="Arial" w:hAnsi="Arial" w:cs="Arial"/>
                <w:color w:val="000000"/>
                <w:sz w:val="16"/>
                <w:szCs w:val="16"/>
              </w:rPr>
            </w:pPr>
            <w:bookmarkStart w:id="115" w:name="sub_1621"/>
            <w:r w:rsidRPr="00AD2643">
              <w:rPr>
                <w:rFonts w:ascii="Arial" w:hAnsi="Arial" w:cs="Arial"/>
                <w:color w:val="000000"/>
                <w:sz w:val="16"/>
                <w:szCs w:val="16"/>
              </w:rPr>
              <w:t>6.2.1</w:t>
            </w:r>
            <w:bookmarkEnd w:id="11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sidRPr="00AD2643">
              <w:rPr>
                <w:rFonts w:ascii="Arial" w:hAnsi="Arial" w:cs="Arial"/>
                <w:color w:val="000000"/>
                <w:sz w:val="16"/>
                <w:szCs w:val="16"/>
              </w:rPr>
              <w:lastRenderedPageBreak/>
              <w:t>принадлежностей автомобилей и их двигателей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Легкая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Pr>
          <w:p w:rsidR="00AD2643" w:rsidRPr="00AD2643" w:rsidRDefault="00AD2643" w:rsidP="00AD2643">
            <w:pPr>
              <w:jc w:val="center"/>
              <w:rPr>
                <w:rFonts w:ascii="Arial" w:hAnsi="Arial" w:cs="Arial"/>
                <w:color w:val="000000"/>
                <w:sz w:val="16"/>
                <w:szCs w:val="16"/>
              </w:rPr>
            </w:pPr>
            <w:bookmarkStart w:id="116" w:name="sub_1063"/>
            <w:r w:rsidRPr="00AD2643">
              <w:rPr>
                <w:rFonts w:ascii="Arial" w:hAnsi="Arial" w:cs="Arial"/>
                <w:color w:val="000000"/>
                <w:sz w:val="16"/>
                <w:szCs w:val="16"/>
              </w:rPr>
              <w:t>6.3</w:t>
            </w:r>
            <w:bookmarkEnd w:id="11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производства текстильных изделий, производство одежды, производство кожи и изделий из кожи и иной продукции легкой промышленности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Фармацевтическая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AD2643" w:rsidRPr="00AD2643" w:rsidRDefault="00AD2643" w:rsidP="00AD2643">
            <w:pPr>
              <w:jc w:val="center"/>
              <w:rPr>
                <w:rFonts w:ascii="Arial" w:hAnsi="Arial" w:cs="Arial"/>
                <w:color w:val="000000"/>
                <w:sz w:val="16"/>
                <w:szCs w:val="16"/>
              </w:rPr>
            </w:pPr>
            <w:bookmarkStart w:id="117" w:name="sub_1631"/>
            <w:r w:rsidRPr="00AD2643">
              <w:rPr>
                <w:rFonts w:ascii="Arial" w:hAnsi="Arial" w:cs="Arial"/>
                <w:color w:val="000000"/>
                <w:sz w:val="16"/>
                <w:szCs w:val="16"/>
              </w:rPr>
              <w:t>6.3.1</w:t>
            </w:r>
            <w:bookmarkEnd w:id="11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Пищевая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AD2643" w:rsidRPr="00AD2643" w:rsidRDefault="00AD2643" w:rsidP="00AD2643">
            <w:pPr>
              <w:jc w:val="center"/>
              <w:rPr>
                <w:rFonts w:ascii="Arial" w:hAnsi="Arial" w:cs="Arial"/>
                <w:color w:val="000000"/>
                <w:sz w:val="16"/>
                <w:szCs w:val="16"/>
              </w:rPr>
            </w:pPr>
            <w:bookmarkStart w:id="118" w:name="sub_1064"/>
            <w:r w:rsidRPr="00AD2643">
              <w:rPr>
                <w:rFonts w:ascii="Arial" w:hAnsi="Arial" w:cs="Arial"/>
                <w:color w:val="000000"/>
                <w:sz w:val="16"/>
                <w:szCs w:val="16"/>
              </w:rPr>
              <w:t>6.4</w:t>
            </w:r>
            <w:bookmarkEnd w:id="11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Нефтехимическая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AD2643" w:rsidRPr="00AD2643" w:rsidRDefault="00AD2643" w:rsidP="00AD2643">
            <w:pPr>
              <w:jc w:val="center"/>
              <w:rPr>
                <w:rFonts w:ascii="Arial" w:hAnsi="Arial" w:cs="Arial"/>
                <w:color w:val="000000"/>
                <w:sz w:val="16"/>
                <w:szCs w:val="16"/>
              </w:rPr>
            </w:pPr>
            <w:bookmarkStart w:id="119" w:name="sub_1065"/>
            <w:r w:rsidRPr="00AD2643">
              <w:rPr>
                <w:rFonts w:ascii="Arial" w:hAnsi="Arial" w:cs="Arial"/>
                <w:color w:val="000000"/>
                <w:sz w:val="16"/>
                <w:szCs w:val="16"/>
              </w:rPr>
              <w:t>6.5</w:t>
            </w:r>
            <w:bookmarkEnd w:id="11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Строительная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AD2643" w:rsidRPr="00AD2643" w:rsidRDefault="00AD2643" w:rsidP="00AD2643">
            <w:pPr>
              <w:jc w:val="center"/>
              <w:rPr>
                <w:rFonts w:ascii="Arial" w:hAnsi="Arial" w:cs="Arial"/>
                <w:color w:val="000000"/>
                <w:sz w:val="16"/>
                <w:szCs w:val="16"/>
              </w:rPr>
            </w:pPr>
            <w:bookmarkStart w:id="120" w:name="sub_1066"/>
            <w:r w:rsidRPr="00AD2643">
              <w:rPr>
                <w:rFonts w:ascii="Arial" w:hAnsi="Arial" w:cs="Arial"/>
                <w:color w:val="000000"/>
                <w:sz w:val="16"/>
                <w:szCs w:val="16"/>
              </w:rPr>
              <w:t>6.6</w:t>
            </w:r>
            <w:bookmarkEnd w:id="12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Энергетика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2643">
              <w:rPr>
                <w:rFonts w:ascii="Arial" w:hAnsi="Arial" w:cs="Arial"/>
                <w:color w:val="000000"/>
                <w:sz w:val="16"/>
                <w:szCs w:val="16"/>
              </w:rPr>
              <w:t>золоотвалов</w:t>
            </w:r>
            <w:proofErr w:type="spellEnd"/>
            <w:r w:rsidRPr="00AD2643">
              <w:rPr>
                <w:rFonts w:ascii="Arial" w:hAnsi="Arial" w:cs="Arial"/>
                <w:color w:val="000000"/>
                <w:sz w:val="16"/>
                <w:szCs w:val="16"/>
              </w:rPr>
              <w:t>, гидротехнических сооружений);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w:t>
            </w:r>
            <w:proofErr w:type="spellStart"/>
            <w:r w:rsidRPr="00AD2643">
              <w:rPr>
                <w:rFonts w:ascii="Arial" w:hAnsi="Arial" w:cs="Arial"/>
                <w:color w:val="000000"/>
                <w:sz w:val="16"/>
                <w:szCs w:val="16"/>
              </w:rPr>
              <w:t>электросетевого</w:t>
            </w:r>
            <w:proofErr w:type="spellEnd"/>
            <w:r w:rsidRPr="00AD2643">
              <w:rPr>
                <w:rFonts w:ascii="Arial" w:hAnsi="Arial" w:cs="Arial"/>
                <w:color w:val="000000"/>
                <w:sz w:val="16"/>
                <w:szCs w:val="16"/>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D2643">
                <w:rPr>
                  <w:rFonts w:ascii="Arial" w:hAnsi="Arial" w:cs="Arial"/>
                  <w:color w:val="000000"/>
                  <w:sz w:val="16"/>
                  <w:szCs w:val="16"/>
                </w:rPr>
                <w:t>кодом 3.1</w:t>
              </w:r>
            </w:hyperlink>
          </w:p>
        </w:tc>
        <w:tc>
          <w:tcPr>
            <w:tcW w:w="1701" w:type="dxa"/>
          </w:tcPr>
          <w:p w:rsidR="00AD2643" w:rsidRPr="00AD2643" w:rsidRDefault="00AD2643" w:rsidP="00AD2643">
            <w:pPr>
              <w:jc w:val="center"/>
              <w:rPr>
                <w:rFonts w:ascii="Arial" w:hAnsi="Arial" w:cs="Arial"/>
                <w:color w:val="000000"/>
                <w:sz w:val="16"/>
                <w:szCs w:val="16"/>
              </w:rPr>
            </w:pPr>
            <w:bookmarkStart w:id="121" w:name="sub_1067"/>
            <w:r w:rsidRPr="00AD2643">
              <w:rPr>
                <w:rFonts w:ascii="Arial" w:hAnsi="Arial" w:cs="Arial"/>
                <w:color w:val="000000"/>
                <w:sz w:val="16"/>
                <w:szCs w:val="16"/>
              </w:rPr>
              <w:t>6.7</w:t>
            </w:r>
            <w:bookmarkEnd w:id="121"/>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2643">
              <w:rPr>
                <w:rFonts w:ascii="Arial" w:hAnsi="Arial" w:cs="Arial"/>
                <w:color w:val="000000"/>
                <w:sz w:val="16"/>
                <w:szCs w:val="16"/>
              </w:rPr>
              <w:t>золоотвалов</w:t>
            </w:r>
            <w:proofErr w:type="spellEnd"/>
            <w:r w:rsidRPr="00AD2643">
              <w:rPr>
                <w:rFonts w:ascii="Arial" w:hAnsi="Arial" w:cs="Arial"/>
                <w:color w:val="000000"/>
                <w:sz w:val="16"/>
                <w:szCs w:val="16"/>
              </w:rPr>
              <w:t xml:space="preserve">, гидротехнических сооружений); размещение объектов </w:t>
            </w:r>
            <w:proofErr w:type="spellStart"/>
            <w:r w:rsidRPr="00AD2643">
              <w:rPr>
                <w:rFonts w:ascii="Arial" w:hAnsi="Arial" w:cs="Arial"/>
                <w:color w:val="000000"/>
                <w:sz w:val="16"/>
                <w:szCs w:val="16"/>
              </w:rPr>
              <w:t>электросетевого</w:t>
            </w:r>
            <w:proofErr w:type="spellEnd"/>
            <w:r w:rsidRPr="00AD2643">
              <w:rPr>
                <w:rFonts w:ascii="Arial" w:hAnsi="Arial" w:cs="Arial"/>
                <w:color w:val="000000"/>
                <w:sz w:val="16"/>
                <w:szCs w:val="16"/>
              </w:rPr>
              <w:t xml:space="preserve"> хозяйства.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Атомная энергетика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использования атомной энергии, в том числе атомных станций, ядерных установок (за </w:t>
            </w:r>
            <w:proofErr w:type="gramStart"/>
            <w:r w:rsidRPr="00AD2643">
              <w:rPr>
                <w:rFonts w:ascii="Arial" w:hAnsi="Arial" w:cs="Arial"/>
                <w:color w:val="000000"/>
                <w:sz w:val="16"/>
                <w:szCs w:val="16"/>
              </w:rPr>
              <w:t>исключением</w:t>
            </w:r>
            <w:proofErr w:type="gramEnd"/>
            <w:r w:rsidRPr="00AD2643">
              <w:rPr>
                <w:rFonts w:ascii="Arial" w:hAnsi="Arial" w:cs="Arial"/>
                <w:color w:val="000000"/>
                <w:sz w:val="16"/>
                <w:szCs w:val="16"/>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w:t>
            </w:r>
            <w:proofErr w:type="spellStart"/>
            <w:r w:rsidRPr="00AD2643">
              <w:rPr>
                <w:rFonts w:ascii="Arial" w:hAnsi="Arial" w:cs="Arial"/>
                <w:color w:val="000000"/>
                <w:sz w:val="16"/>
                <w:szCs w:val="16"/>
              </w:rPr>
              <w:t>электросетевого</w:t>
            </w:r>
            <w:proofErr w:type="spellEnd"/>
            <w:r w:rsidRPr="00AD2643">
              <w:rPr>
                <w:rFonts w:ascii="Arial" w:hAnsi="Arial" w:cs="Arial"/>
                <w:color w:val="000000"/>
                <w:sz w:val="16"/>
                <w:szCs w:val="16"/>
              </w:rPr>
              <w:t xml:space="preserve"> хозяйства, обслуживающих атомные электростанции</w:t>
            </w:r>
          </w:p>
        </w:tc>
        <w:tc>
          <w:tcPr>
            <w:tcW w:w="1701" w:type="dxa"/>
          </w:tcPr>
          <w:p w:rsidR="00AD2643" w:rsidRPr="00AD2643" w:rsidRDefault="00AD2643" w:rsidP="00AD2643">
            <w:pPr>
              <w:jc w:val="center"/>
              <w:rPr>
                <w:rFonts w:ascii="Arial" w:hAnsi="Arial" w:cs="Arial"/>
                <w:color w:val="000000"/>
                <w:sz w:val="16"/>
                <w:szCs w:val="16"/>
              </w:rPr>
            </w:pPr>
            <w:bookmarkStart w:id="122" w:name="sub_1671"/>
            <w:r w:rsidRPr="00AD2643">
              <w:rPr>
                <w:rFonts w:ascii="Arial" w:hAnsi="Arial" w:cs="Arial"/>
                <w:color w:val="000000"/>
                <w:sz w:val="16"/>
                <w:szCs w:val="16"/>
              </w:rPr>
              <w:t>6.7.1</w:t>
            </w:r>
            <w:bookmarkEnd w:id="12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использования атомной энергии, в том числе атомных станций, ядерных установок</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Связь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D2643">
                <w:rPr>
                  <w:rFonts w:ascii="Arial" w:hAnsi="Arial" w:cs="Arial"/>
                  <w:color w:val="000000"/>
                  <w:sz w:val="16"/>
                  <w:szCs w:val="16"/>
                </w:rPr>
                <w:t>кодами 3.1.1</w:t>
              </w:r>
            </w:hyperlink>
            <w:r w:rsidRPr="00AD2643">
              <w:rPr>
                <w:rFonts w:ascii="Arial" w:hAnsi="Arial" w:cs="Arial"/>
                <w:color w:val="000000"/>
                <w:sz w:val="16"/>
                <w:szCs w:val="16"/>
              </w:rPr>
              <w:t xml:space="preserve">, </w:t>
            </w:r>
            <w:hyperlink w:anchor="sub_1323" w:history="1">
              <w:r w:rsidRPr="00AD2643">
                <w:rPr>
                  <w:rFonts w:ascii="Arial" w:hAnsi="Arial" w:cs="Arial"/>
                  <w:color w:val="000000"/>
                  <w:sz w:val="16"/>
                  <w:szCs w:val="16"/>
                </w:rPr>
                <w:t>3.2.3</w:t>
              </w:r>
            </w:hyperlink>
          </w:p>
        </w:tc>
        <w:tc>
          <w:tcPr>
            <w:tcW w:w="1701" w:type="dxa"/>
          </w:tcPr>
          <w:p w:rsidR="00AD2643" w:rsidRPr="00AD2643" w:rsidRDefault="00AD2643" w:rsidP="00AD2643">
            <w:pPr>
              <w:jc w:val="center"/>
              <w:rPr>
                <w:rFonts w:ascii="Arial" w:hAnsi="Arial" w:cs="Arial"/>
                <w:color w:val="000000"/>
                <w:sz w:val="16"/>
                <w:szCs w:val="16"/>
              </w:rPr>
            </w:pPr>
            <w:bookmarkStart w:id="123" w:name="sub_1068"/>
            <w:r w:rsidRPr="00AD2643">
              <w:rPr>
                <w:rFonts w:ascii="Arial" w:hAnsi="Arial" w:cs="Arial"/>
                <w:color w:val="000000"/>
                <w:sz w:val="16"/>
                <w:szCs w:val="16"/>
              </w:rPr>
              <w:t>6.8</w:t>
            </w:r>
            <w:bookmarkEnd w:id="12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Склад</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 xml:space="preserve">Размещение сооружений, имеющих назначение по временному </w:t>
            </w:r>
            <w:r w:rsidRPr="00AD2643">
              <w:rPr>
                <w:rFonts w:ascii="Arial" w:hAnsi="Arial" w:cs="Arial"/>
                <w:color w:val="000000"/>
                <w:sz w:val="16"/>
                <w:szCs w:val="16"/>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24" w:name="sub_1069"/>
            <w:r w:rsidRPr="00AD2643">
              <w:rPr>
                <w:rFonts w:ascii="Arial" w:hAnsi="Arial" w:cs="Arial"/>
                <w:color w:val="000000"/>
                <w:sz w:val="16"/>
                <w:szCs w:val="16"/>
              </w:rPr>
              <w:lastRenderedPageBreak/>
              <w:t>6.9</w:t>
            </w:r>
            <w:bookmarkEnd w:id="124"/>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 xml:space="preserve">Размещение сооружений, имеющих назначение по временному </w:t>
            </w:r>
            <w:r w:rsidRPr="00AD2643">
              <w:rPr>
                <w:rFonts w:ascii="Arial" w:hAnsi="Arial" w:cs="Arial"/>
                <w:color w:val="000000"/>
                <w:sz w:val="16"/>
                <w:szCs w:val="16"/>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Складские площадки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1701" w:type="dxa"/>
          </w:tcPr>
          <w:p w:rsidR="00AD2643" w:rsidRPr="00AD2643" w:rsidRDefault="00AD2643" w:rsidP="00AD2643">
            <w:pPr>
              <w:jc w:val="center"/>
              <w:rPr>
                <w:rFonts w:ascii="Arial" w:hAnsi="Arial" w:cs="Arial"/>
                <w:color w:val="000000"/>
                <w:sz w:val="16"/>
                <w:szCs w:val="16"/>
              </w:rPr>
            </w:pPr>
            <w:bookmarkStart w:id="125" w:name="sub_1691"/>
            <w:r w:rsidRPr="00AD2643">
              <w:rPr>
                <w:rFonts w:ascii="Arial" w:hAnsi="Arial" w:cs="Arial"/>
                <w:color w:val="000000"/>
                <w:sz w:val="16"/>
                <w:szCs w:val="16"/>
              </w:rPr>
              <w:t>6.9.1</w:t>
            </w:r>
            <w:bookmarkEnd w:id="12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Временное хранение, распределение и перевалка грузов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космической деятельности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01" w:type="dxa"/>
          </w:tcPr>
          <w:p w:rsidR="00AD2643" w:rsidRPr="00AD2643" w:rsidRDefault="00AD2643" w:rsidP="00AD2643">
            <w:pPr>
              <w:jc w:val="center"/>
              <w:rPr>
                <w:rFonts w:ascii="Arial" w:hAnsi="Arial" w:cs="Arial"/>
                <w:color w:val="000000"/>
                <w:sz w:val="16"/>
                <w:szCs w:val="16"/>
              </w:rPr>
            </w:pPr>
            <w:bookmarkStart w:id="126" w:name="sub_1610"/>
            <w:r w:rsidRPr="00AD2643">
              <w:rPr>
                <w:rFonts w:ascii="Arial" w:hAnsi="Arial" w:cs="Arial"/>
                <w:color w:val="000000"/>
                <w:sz w:val="16"/>
                <w:szCs w:val="16"/>
              </w:rPr>
              <w:t>6.10</w:t>
            </w:r>
            <w:bookmarkEnd w:id="12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Целлюлозно-бумажная промышленность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tcPr>
          <w:p w:rsidR="00AD2643" w:rsidRPr="00AD2643" w:rsidRDefault="00AD2643" w:rsidP="00AD2643">
            <w:pPr>
              <w:jc w:val="center"/>
              <w:rPr>
                <w:rFonts w:ascii="Arial" w:hAnsi="Arial" w:cs="Arial"/>
                <w:color w:val="000000"/>
                <w:sz w:val="16"/>
                <w:szCs w:val="16"/>
              </w:rPr>
            </w:pPr>
            <w:bookmarkStart w:id="127" w:name="sub_1611"/>
            <w:r w:rsidRPr="00AD2643">
              <w:rPr>
                <w:rFonts w:ascii="Arial" w:hAnsi="Arial" w:cs="Arial"/>
                <w:color w:val="000000"/>
                <w:sz w:val="16"/>
                <w:szCs w:val="16"/>
              </w:rPr>
              <w:t>6.11</w:t>
            </w:r>
            <w:bookmarkEnd w:id="127"/>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Научно-производственная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технологических, промышленных, агропромышленных парков, </w:t>
            </w:r>
            <w:proofErr w:type="spellStart"/>
            <w:proofErr w:type="gramStart"/>
            <w:r w:rsidRPr="00AD2643">
              <w:rPr>
                <w:rFonts w:ascii="Arial" w:hAnsi="Arial" w:cs="Arial"/>
                <w:color w:val="000000"/>
                <w:sz w:val="16"/>
                <w:szCs w:val="16"/>
              </w:rPr>
              <w:t>бизнес-инкубаторов</w:t>
            </w:r>
            <w:proofErr w:type="spellEnd"/>
            <w:proofErr w:type="gramEnd"/>
          </w:p>
        </w:tc>
        <w:tc>
          <w:tcPr>
            <w:tcW w:w="1701" w:type="dxa"/>
          </w:tcPr>
          <w:p w:rsidR="00AD2643" w:rsidRPr="00AD2643" w:rsidRDefault="00AD2643" w:rsidP="00AD2643">
            <w:pPr>
              <w:jc w:val="center"/>
              <w:rPr>
                <w:rFonts w:ascii="Arial" w:hAnsi="Arial" w:cs="Arial"/>
                <w:color w:val="000000"/>
                <w:sz w:val="16"/>
                <w:szCs w:val="16"/>
              </w:rPr>
            </w:pPr>
            <w:bookmarkStart w:id="128" w:name="sub_1612"/>
            <w:r w:rsidRPr="00AD2643">
              <w:rPr>
                <w:rFonts w:ascii="Arial" w:hAnsi="Arial" w:cs="Arial"/>
                <w:color w:val="000000"/>
                <w:sz w:val="16"/>
                <w:szCs w:val="16"/>
              </w:rPr>
              <w:t>6.12</w:t>
            </w:r>
            <w:bookmarkEnd w:id="12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технологических, промышленных, агропромышленных парков, </w:t>
            </w:r>
            <w:proofErr w:type="spellStart"/>
            <w:proofErr w:type="gramStart"/>
            <w:r w:rsidRPr="00AD2643">
              <w:rPr>
                <w:rFonts w:ascii="Arial" w:hAnsi="Arial" w:cs="Arial"/>
                <w:color w:val="000000"/>
                <w:sz w:val="16"/>
                <w:szCs w:val="16"/>
              </w:rPr>
              <w:t>бизнес-инкубаторов</w:t>
            </w:r>
            <w:proofErr w:type="spellEnd"/>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29" w:name="sub_1070"/>
            <w:r w:rsidRPr="00AD2643">
              <w:rPr>
                <w:rFonts w:ascii="Arial" w:hAnsi="Arial" w:cs="Arial"/>
                <w:color w:val="000000"/>
                <w:sz w:val="16"/>
                <w:szCs w:val="16"/>
              </w:rPr>
              <w:t>Транспорт</w:t>
            </w:r>
            <w:bookmarkEnd w:id="129"/>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AD2643">
                <w:rPr>
                  <w:rFonts w:ascii="Arial" w:hAnsi="Arial" w:cs="Arial"/>
                  <w:color w:val="000000"/>
                  <w:sz w:val="16"/>
                  <w:szCs w:val="16"/>
                </w:rPr>
                <w:t>кодами 7.1 - 7.5</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различного рода путей сообщения и сооружений, используемых для перевозки людей или грузов либо передачи веществ.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Железнодорожный транспорт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AD2643">
                <w:rPr>
                  <w:rFonts w:ascii="Arial" w:hAnsi="Arial" w:cs="Arial"/>
                  <w:color w:val="000000"/>
                  <w:sz w:val="16"/>
                  <w:szCs w:val="16"/>
                </w:rPr>
                <w:t>кодами 7.1.1 - 7.1.2</w:t>
              </w:r>
            </w:hyperlink>
          </w:p>
        </w:tc>
        <w:tc>
          <w:tcPr>
            <w:tcW w:w="1701" w:type="dxa"/>
          </w:tcPr>
          <w:p w:rsidR="00AD2643" w:rsidRPr="00AD2643" w:rsidRDefault="00AD2643" w:rsidP="00AD2643">
            <w:pPr>
              <w:jc w:val="center"/>
              <w:rPr>
                <w:rFonts w:ascii="Arial" w:hAnsi="Arial" w:cs="Arial"/>
                <w:color w:val="000000"/>
                <w:sz w:val="16"/>
                <w:szCs w:val="16"/>
              </w:rPr>
            </w:pPr>
            <w:bookmarkStart w:id="130" w:name="sub_1071"/>
            <w:r w:rsidRPr="00AD2643">
              <w:rPr>
                <w:rFonts w:ascii="Arial" w:hAnsi="Arial" w:cs="Arial"/>
                <w:color w:val="000000"/>
                <w:sz w:val="16"/>
                <w:szCs w:val="16"/>
              </w:rPr>
              <w:t>7.1</w:t>
            </w:r>
            <w:bookmarkEnd w:id="13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железнодорожного транспорта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Железнодорожные пути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железнодорожных путей</w:t>
            </w:r>
          </w:p>
        </w:tc>
        <w:tc>
          <w:tcPr>
            <w:tcW w:w="1701" w:type="dxa"/>
          </w:tcPr>
          <w:p w:rsidR="00AD2643" w:rsidRPr="00AD2643" w:rsidRDefault="00AD2643" w:rsidP="00AD2643">
            <w:pPr>
              <w:jc w:val="center"/>
              <w:rPr>
                <w:rFonts w:ascii="Arial" w:hAnsi="Arial" w:cs="Arial"/>
                <w:color w:val="000000"/>
                <w:sz w:val="16"/>
                <w:szCs w:val="16"/>
              </w:rPr>
            </w:pPr>
            <w:bookmarkStart w:id="131" w:name="sub_1711"/>
            <w:r w:rsidRPr="00AD2643">
              <w:rPr>
                <w:rFonts w:ascii="Arial" w:hAnsi="Arial" w:cs="Arial"/>
                <w:color w:val="000000"/>
                <w:sz w:val="16"/>
                <w:szCs w:val="16"/>
              </w:rPr>
              <w:t>7.1.1</w:t>
            </w:r>
            <w:bookmarkEnd w:id="13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железнодорожных путей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Обслуживание железнодорожных перевозок</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tcPr>
          <w:p w:rsidR="00AD2643" w:rsidRPr="00AD2643" w:rsidRDefault="00AD2643" w:rsidP="00AD2643">
            <w:pPr>
              <w:jc w:val="center"/>
              <w:rPr>
                <w:rFonts w:ascii="Arial" w:hAnsi="Arial" w:cs="Arial"/>
                <w:color w:val="000000"/>
                <w:sz w:val="16"/>
                <w:szCs w:val="16"/>
              </w:rPr>
            </w:pPr>
            <w:bookmarkStart w:id="132" w:name="sub_1712"/>
            <w:r w:rsidRPr="00AD2643">
              <w:rPr>
                <w:rFonts w:ascii="Arial" w:hAnsi="Arial" w:cs="Arial"/>
                <w:color w:val="000000"/>
                <w:sz w:val="16"/>
                <w:szCs w:val="16"/>
              </w:rPr>
              <w:t>7.1.2</w:t>
            </w:r>
            <w:bookmarkEnd w:id="13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Автомобильный транспорт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sidRPr="00AD2643">
                <w:rPr>
                  <w:rFonts w:ascii="Arial" w:hAnsi="Arial" w:cs="Arial"/>
                  <w:color w:val="000000"/>
                  <w:sz w:val="16"/>
                  <w:szCs w:val="16"/>
                </w:rPr>
                <w:t>кодами 7.2.1 - 7.2.3</w:t>
              </w:r>
            </w:hyperlink>
          </w:p>
        </w:tc>
        <w:tc>
          <w:tcPr>
            <w:tcW w:w="1701" w:type="dxa"/>
          </w:tcPr>
          <w:p w:rsidR="00AD2643" w:rsidRPr="00AD2643" w:rsidRDefault="00AD2643" w:rsidP="00AD2643">
            <w:pPr>
              <w:jc w:val="center"/>
              <w:rPr>
                <w:rFonts w:ascii="Arial" w:hAnsi="Arial" w:cs="Arial"/>
                <w:color w:val="000000"/>
                <w:sz w:val="16"/>
                <w:szCs w:val="16"/>
              </w:rPr>
            </w:pPr>
            <w:bookmarkStart w:id="133" w:name="sub_1072"/>
            <w:r w:rsidRPr="00AD2643">
              <w:rPr>
                <w:rFonts w:ascii="Arial" w:hAnsi="Arial" w:cs="Arial"/>
                <w:color w:val="000000"/>
                <w:sz w:val="16"/>
                <w:szCs w:val="16"/>
              </w:rPr>
              <w:t>7.2</w:t>
            </w:r>
            <w:bookmarkEnd w:id="13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автомобильного транспорта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автомобильных дорог</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D2643">
                <w:rPr>
                  <w:rFonts w:ascii="Arial" w:hAnsi="Arial" w:cs="Arial"/>
                  <w:color w:val="000000"/>
                  <w:sz w:val="16"/>
                  <w:szCs w:val="16"/>
                </w:rPr>
                <w:t>кодами 2.7.1</w:t>
              </w:r>
            </w:hyperlink>
            <w:r w:rsidRPr="00AD2643">
              <w:rPr>
                <w:rFonts w:ascii="Arial" w:hAnsi="Arial" w:cs="Arial"/>
                <w:color w:val="000000"/>
                <w:sz w:val="16"/>
                <w:szCs w:val="16"/>
              </w:rPr>
              <w:t xml:space="preserve">, </w:t>
            </w:r>
            <w:hyperlink w:anchor="sub_1049" w:history="1">
              <w:r w:rsidRPr="00AD2643">
                <w:rPr>
                  <w:rFonts w:ascii="Arial" w:hAnsi="Arial" w:cs="Arial"/>
                  <w:color w:val="000000"/>
                  <w:sz w:val="16"/>
                  <w:szCs w:val="16"/>
                </w:rPr>
                <w:t>4.9</w:t>
              </w:r>
            </w:hyperlink>
            <w:r w:rsidRPr="00AD2643">
              <w:rPr>
                <w:rFonts w:ascii="Arial" w:hAnsi="Arial" w:cs="Arial"/>
                <w:color w:val="000000"/>
                <w:sz w:val="16"/>
                <w:szCs w:val="16"/>
              </w:rPr>
              <w:t xml:space="preserve">, </w:t>
            </w:r>
            <w:hyperlink w:anchor="sub_1723" w:history="1">
              <w:r w:rsidRPr="00AD2643">
                <w:rPr>
                  <w:rFonts w:ascii="Arial" w:hAnsi="Arial" w:cs="Arial"/>
                  <w:color w:val="000000"/>
                  <w:sz w:val="16"/>
                  <w:szCs w:val="16"/>
                </w:rPr>
                <w:t>7.2.3</w:t>
              </w:r>
            </w:hyperlink>
            <w:r w:rsidRPr="00AD2643">
              <w:rPr>
                <w:rFonts w:ascii="Arial" w:hAnsi="Arial" w:cs="Arial"/>
                <w:color w:val="000000"/>
                <w:sz w:val="16"/>
                <w:szCs w:val="16"/>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34" w:name="sub_1721"/>
            <w:r w:rsidRPr="00AD2643">
              <w:rPr>
                <w:rFonts w:ascii="Arial" w:hAnsi="Arial" w:cs="Arial"/>
                <w:color w:val="000000"/>
                <w:sz w:val="16"/>
                <w:szCs w:val="16"/>
              </w:rPr>
              <w:t>7.2.1</w:t>
            </w:r>
            <w:bookmarkEnd w:id="13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D2643">
              <w:rPr>
                <w:rFonts w:ascii="Arial" w:hAnsi="Arial" w:cs="Arial"/>
                <w:color w:val="000000"/>
                <w:sz w:val="16"/>
                <w:szCs w:val="16"/>
              </w:rPr>
              <w:t>дств в гр</w:t>
            </w:r>
            <w:proofErr w:type="gramEnd"/>
            <w:r w:rsidRPr="00AD2643">
              <w:rPr>
                <w:rFonts w:ascii="Arial" w:hAnsi="Arial" w:cs="Arial"/>
                <w:color w:val="000000"/>
                <w:sz w:val="16"/>
                <w:szCs w:val="16"/>
              </w:rPr>
              <w:t>аницах городских улиц и дорог</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Обслуживание перевозок пассажиров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AD2643">
                <w:rPr>
                  <w:rFonts w:ascii="Arial" w:hAnsi="Arial" w:cs="Arial"/>
                  <w:color w:val="000000"/>
                  <w:sz w:val="16"/>
                  <w:szCs w:val="16"/>
                </w:rPr>
                <w:t>кодом 7.6</w:t>
              </w:r>
            </w:hyperlink>
          </w:p>
        </w:tc>
        <w:tc>
          <w:tcPr>
            <w:tcW w:w="1701" w:type="dxa"/>
          </w:tcPr>
          <w:p w:rsidR="00AD2643" w:rsidRPr="00AD2643" w:rsidRDefault="00AD2643" w:rsidP="00AD2643">
            <w:pPr>
              <w:jc w:val="center"/>
              <w:rPr>
                <w:rFonts w:ascii="Arial" w:hAnsi="Arial" w:cs="Arial"/>
                <w:color w:val="000000"/>
                <w:sz w:val="16"/>
                <w:szCs w:val="16"/>
              </w:rPr>
            </w:pPr>
            <w:bookmarkStart w:id="135" w:name="sub_1722"/>
            <w:r w:rsidRPr="00AD2643">
              <w:rPr>
                <w:rFonts w:ascii="Arial" w:hAnsi="Arial" w:cs="Arial"/>
                <w:color w:val="000000"/>
                <w:sz w:val="16"/>
                <w:szCs w:val="16"/>
              </w:rPr>
              <w:t>7.2.2</w:t>
            </w:r>
            <w:bookmarkEnd w:id="13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и сооружений, предназначенных для обслуживания пассажиров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Стоянки транспорта общего пользования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стоянок транспортных средств, осуществляющих перевозки людей по установленному маршруту</w:t>
            </w:r>
          </w:p>
        </w:tc>
        <w:tc>
          <w:tcPr>
            <w:tcW w:w="1701" w:type="dxa"/>
          </w:tcPr>
          <w:p w:rsidR="00AD2643" w:rsidRPr="00AD2643" w:rsidRDefault="00AD2643" w:rsidP="00AD2643">
            <w:pPr>
              <w:jc w:val="center"/>
              <w:rPr>
                <w:rFonts w:ascii="Arial" w:hAnsi="Arial" w:cs="Arial"/>
                <w:color w:val="000000"/>
                <w:sz w:val="16"/>
                <w:szCs w:val="16"/>
              </w:rPr>
            </w:pPr>
            <w:bookmarkStart w:id="136" w:name="sub_1723"/>
            <w:r w:rsidRPr="00AD2643">
              <w:rPr>
                <w:rFonts w:ascii="Arial" w:hAnsi="Arial" w:cs="Arial"/>
                <w:color w:val="000000"/>
                <w:sz w:val="16"/>
                <w:szCs w:val="16"/>
              </w:rPr>
              <w:t>7.2.3</w:t>
            </w:r>
            <w:bookmarkEnd w:id="13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стоянок транспортных средств, осуществляющих перевозки людей по установленному маршруту</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Водный транспорт</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37" w:name="sub_1073"/>
            <w:r w:rsidRPr="00AD2643">
              <w:rPr>
                <w:rFonts w:ascii="Arial" w:hAnsi="Arial" w:cs="Arial"/>
                <w:color w:val="000000"/>
                <w:sz w:val="16"/>
                <w:szCs w:val="16"/>
              </w:rPr>
              <w:t>7.3</w:t>
            </w:r>
            <w:bookmarkEnd w:id="137"/>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Воздушный транспорт</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D2643">
              <w:rPr>
                <w:rFonts w:ascii="Arial" w:hAnsi="Arial" w:cs="Arial"/>
                <w:color w:val="000000"/>
                <w:sz w:val="16"/>
                <w:szCs w:val="16"/>
              </w:rPr>
              <w:t xml:space="preserve"> путем;</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предназначенных для технического обслуживания и ремонта воздушных судов</w:t>
            </w:r>
          </w:p>
        </w:tc>
        <w:tc>
          <w:tcPr>
            <w:tcW w:w="1701" w:type="dxa"/>
          </w:tcPr>
          <w:p w:rsidR="00AD2643" w:rsidRPr="00AD2643" w:rsidRDefault="00AD2643" w:rsidP="00AD2643">
            <w:pPr>
              <w:jc w:val="center"/>
              <w:rPr>
                <w:rFonts w:ascii="Arial" w:hAnsi="Arial" w:cs="Arial"/>
                <w:color w:val="000000"/>
                <w:sz w:val="16"/>
                <w:szCs w:val="16"/>
              </w:rPr>
            </w:pPr>
            <w:bookmarkStart w:id="138" w:name="sub_1074"/>
            <w:r w:rsidRPr="00AD2643">
              <w:rPr>
                <w:rFonts w:ascii="Arial" w:hAnsi="Arial" w:cs="Arial"/>
                <w:color w:val="000000"/>
                <w:sz w:val="16"/>
                <w:szCs w:val="16"/>
              </w:rPr>
              <w:t>7.4</w:t>
            </w:r>
            <w:bookmarkEnd w:id="138"/>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AD2643">
              <w:rPr>
                <w:rFonts w:ascii="Arial" w:hAnsi="Arial" w:cs="Arial"/>
                <w:color w:val="000000"/>
                <w:sz w:val="16"/>
                <w:szCs w:val="16"/>
              </w:rPr>
              <w:t xml:space="preserve"> путем, размещение объектов, предназначенных для технического обслуживания и ремонта воздушных судов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Трубопроводный транспорт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AD2643" w:rsidRPr="00AD2643" w:rsidRDefault="00AD2643" w:rsidP="00AD2643">
            <w:pPr>
              <w:jc w:val="center"/>
              <w:rPr>
                <w:rFonts w:ascii="Arial" w:hAnsi="Arial" w:cs="Arial"/>
                <w:color w:val="000000"/>
                <w:sz w:val="16"/>
                <w:szCs w:val="16"/>
              </w:rPr>
            </w:pPr>
            <w:bookmarkStart w:id="139" w:name="sub_1075"/>
            <w:r w:rsidRPr="00AD2643">
              <w:rPr>
                <w:rFonts w:ascii="Arial" w:hAnsi="Arial" w:cs="Arial"/>
                <w:color w:val="000000"/>
                <w:sz w:val="16"/>
                <w:szCs w:val="16"/>
              </w:rPr>
              <w:t>7.5</w:t>
            </w:r>
            <w:bookmarkEnd w:id="13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Внеуличный транспорт</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D2643">
              <w:rPr>
                <w:rFonts w:ascii="Arial" w:hAnsi="Arial" w:cs="Arial"/>
                <w:color w:val="000000"/>
                <w:sz w:val="16"/>
                <w:szCs w:val="16"/>
              </w:rPr>
              <w:t>электродепо</w:t>
            </w:r>
            <w:proofErr w:type="spellEnd"/>
            <w:r w:rsidRPr="00AD2643">
              <w:rPr>
                <w:rFonts w:ascii="Arial" w:hAnsi="Arial" w:cs="Arial"/>
                <w:color w:val="000000"/>
                <w:sz w:val="16"/>
                <w:szCs w:val="16"/>
              </w:rPr>
              <w:t>, вентиляционных шахт;</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01" w:type="dxa"/>
          </w:tcPr>
          <w:p w:rsidR="00AD2643" w:rsidRPr="00AD2643" w:rsidRDefault="00AD2643" w:rsidP="00AD2643">
            <w:pPr>
              <w:jc w:val="center"/>
              <w:rPr>
                <w:rFonts w:ascii="Arial" w:hAnsi="Arial" w:cs="Arial"/>
                <w:color w:val="000000"/>
                <w:sz w:val="16"/>
                <w:szCs w:val="16"/>
              </w:rPr>
            </w:pPr>
            <w:bookmarkStart w:id="140" w:name="sub_1076"/>
            <w:r w:rsidRPr="00AD2643">
              <w:rPr>
                <w:rFonts w:ascii="Arial" w:hAnsi="Arial" w:cs="Arial"/>
                <w:color w:val="000000"/>
                <w:sz w:val="16"/>
                <w:szCs w:val="16"/>
              </w:rPr>
              <w:t>7.6</w:t>
            </w:r>
            <w:bookmarkEnd w:id="140"/>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AD2643">
              <w:rPr>
                <w:rFonts w:ascii="Arial" w:hAnsi="Arial" w:cs="Arial"/>
                <w:color w:val="000000"/>
                <w:sz w:val="16"/>
                <w:szCs w:val="16"/>
              </w:rPr>
              <w:t>электродепо</w:t>
            </w:r>
            <w:proofErr w:type="spellEnd"/>
            <w:r w:rsidRPr="00AD2643">
              <w:rPr>
                <w:rFonts w:ascii="Arial" w:hAnsi="Arial" w:cs="Arial"/>
                <w:color w:val="000000"/>
                <w:sz w:val="16"/>
                <w:szCs w:val="16"/>
              </w:rPr>
              <w:t>, вентиляционных шахт;</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наземных сооружений иных видов внеуличного транспорта (монорельсового транспорта, подвесных канатных </w:t>
            </w:r>
            <w:r w:rsidRPr="00AD2643">
              <w:rPr>
                <w:rFonts w:ascii="Arial" w:hAnsi="Arial" w:cs="Arial"/>
                <w:color w:val="000000"/>
                <w:sz w:val="16"/>
                <w:szCs w:val="16"/>
              </w:rPr>
              <w:lastRenderedPageBreak/>
              <w:t>дорог, фуникулеров)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41" w:name="sub_1080"/>
            <w:r w:rsidRPr="00AD2643">
              <w:rPr>
                <w:rFonts w:ascii="Arial" w:hAnsi="Arial" w:cs="Arial"/>
                <w:color w:val="000000"/>
                <w:sz w:val="16"/>
                <w:szCs w:val="16"/>
              </w:rPr>
              <w:lastRenderedPageBreak/>
              <w:t>Обеспечение обороны и безопасности</w:t>
            </w:r>
            <w:bookmarkEnd w:id="141"/>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необходимых для подготовки и поддержания в боевой готовности Вооруженных Сил РФ,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8.0</w:t>
            </w:r>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необходимых для подготовки и поддержания в боевой готовности Вооруженных Сил РФ,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вооруженных сил</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для </w:t>
            </w:r>
            <w:proofErr w:type="gramStart"/>
            <w:r w:rsidRPr="00AD2643">
              <w:rPr>
                <w:rFonts w:ascii="Arial" w:hAnsi="Arial" w:cs="Arial"/>
                <w:color w:val="000000"/>
                <w:sz w:val="16"/>
                <w:szCs w:val="16"/>
              </w:rPr>
              <w:t>обеспечения</w:t>
            </w:r>
            <w:proofErr w:type="gramEnd"/>
            <w:r w:rsidRPr="00AD2643">
              <w:rPr>
                <w:rFonts w:ascii="Arial" w:hAnsi="Arial" w:cs="Arial"/>
                <w:color w:val="000000"/>
                <w:sz w:val="16"/>
                <w:szCs w:val="16"/>
              </w:rPr>
              <w:t xml:space="preserve"> безопасности которых были созданы закрытые административно-территориальные образования</w:t>
            </w:r>
          </w:p>
        </w:tc>
        <w:tc>
          <w:tcPr>
            <w:tcW w:w="1701" w:type="dxa"/>
          </w:tcPr>
          <w:p w:rsidR="00AD2643" w:rsidRPr="00AD2643" w:rsidRDefault="00AD2643" w:rsidP="00AD2643">
            <w:pPr>
              <w:jc w:val="center"/>
              <w:rPr>
                <w:rFonts w:ascii="Arial" w:hAnsi="Arial" w:cs="Arial"/>
                <w:color w:val="000000"/>
                <w:sz w:val="16"/>
                <w:szCs w:val="16"/>
              </w:rPr>
            </w:pPr>
            <w:bookmarkStart w:id="142" w:name="sub_1081"/>
            <w:r w:rsidRPr="00AD2643">
              <w:rPr>
                <w:rFonts w:ascii="Arial" w:hAnsi="Arial" w:cs="Arial"/>
                <w:color w:val="000000"/>
                <w:sz w:val="16"/>
                <w:szCs w:val="16"/>
              </w:rPr>
              <w:t>8.1</w:t>
            </w:r>
            <w:bookmarkEnd w:id="142"/>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для </w:t>
            </w:r>
            <w:proofErr w:type="gramStart"/>
            <w:r w:rsidRPr="00AD2643">
              <w:rPr>
                <w:rFonts w:ascii="Arial" w:hAnsi="Arial" w:cs="Arial"/>
                <w:color w:val="000000"/>
                <w:sz w:val="16"/>
                <w:szCs w:val="16"/>
              </w:rPr>
              <w:t>обеспечения</w:t>
            </w:r>
            <w:proofErr w:type="gramEnd"/>
            <w:r w:rsidRPr="00AD2643">
              <w:rPr>
                <w:rFonts w:ascii="Arial" w:hAnsi="Arial" w:cs="Arial"/>
                <w:color w:val="000000"/>
                <w:sz w:val="16"/>
                <w:szCs w:val="16"/>
              </w:rPr>
              <w:t xml:space="preserve"> безопасности которых были созданы закрытые административно-территориальные образования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Охрана Государственной границы РФ</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РФ,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РФ</w:t>
            </w:r>
          </w:p>
        </w:tc>
        <w:tc>
          <w:tcPr>
            <w:tcW w:w="1701" w:type="dxa"/>
          </w:tcPr>
          <w:p w:rsidR="00AD2643" w:rsidRPr="00AD2643" w:rsidRDefault="00AD2643" w:rsidP="00AD2643">
            <w:pPr>
              <w:jc w:val="center"/>
              <w:rPr>
                <w:rFonts w:ascii="Arial" w:hAnsi="Arial" w:cs="Arial"/>
                <w:color w:val="000000"/>
                <w:sz w:val="16"/>
                <w:szCs w:val="16"/>
              </w:rPr>
            </w:pPr>
            <w:bookmarkStart w:id="143" w:name="sub_1082"/>
            <w:r w:rsidRPr="00AD2643">
              <w:rPr>
                <w:rFonts w:ascii="Arial" w:hAnsi="Arial" w:cs="Arial"/>
                <w:color w:val="000000"/>
                <w:sz w:val="16"/>
                <w:szCs w:val="16"/>
              </w:rPr>
              <w:t>8.2</w:t>
            </w:r>
            <w:bookmarkEnd w:id="14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РФ,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РФ</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внутреннего правопорядка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2643">
              <w:rPr>
                <w:rFonts w:ascii="Arial" w:hAnsi="Arial" w:cs="Arial"/>
                <w:color w:val="000000"/>
                <w:sz w:val="16"/>
                <w:szCs w:val="16"/>
              </w:rPr>
              <w:t>Росгвардии</w:t>
            </w:r>
            <w:proofErr w:type="spellEnd"/>
            <w:r w:rsidRPr="00AD2643">
              <w:rPr>
                <w:rFonts w:ascii="Arial" w:hAnsi="Arial" w:cs="Arial"/>
                <w:color w:val="000000"/>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AD2643" w:rsidRPr="00AD2643" w:rsidRDefault="00AD2643" w:rsidP="00AD2643">
            <w:pPr>
              <w:jc w:val="center"/>
              <w:rPr>
                <w:rFonts w:ascii="Arial" w:hAnsi="Arial" w:cs="Arial"/>
                <w:color w:val="000000"/>
                <w:sz w:val="16"/>
                <w:szCs w:val="16"/>
              </w:rPr>
            </w:pPr>
            <w:bookmarkStart w:id="144" w:name="sub_1083"/>
            <w:r w:rsidRPr="00AD2643">
              <w:rPr>
                <w:rFonts w:ascii="Arial" w:hAnsi="Arial" w:cs="Arial"/>
                <w:color w:val="000000"/>
                <w:sz w:val="16"/>
                <w:szCs w:val="16"/>
              </w:rPr>
              <w:t>8.3</w:t>
            </w:r>
            <w:bookmarkEnd w:id="14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2643">
              <w:rPr>
                <w:rFonts w:ascii="Arial" w:hAnsi="Arial" w:cs="Arial"/>
                <w:color w:val="000000"/>
                <w:sz w:val="16"/>
                <w:szCs w:val="16"/>
              </w:rPr>
              <w:t>Росгвардии</w:t>
            </w:r>
            <w:proofErr w:type="spellEnd"/>
            <w:r w:rsidRPr="00AD2643">
              <w:rPr>
                <w:rFonts w:ascii="Arial" w:hAnsi="Arial" w:cs="Arial"/>
                <w:color w:val="000000"/>
                <w:sz w:val="16"/>
                <w:szCs w:val="16"/>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Обеспечение деятельности по исполнению наказаний</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1701" w:type="dxa"/>
          </w:tcPr>
          <w:p w:rsidR="00AD2643" w:rsidRPr="00AD2643" w:rsidRDefault="00AD2643" w:rsidP="00AD2643">
            <w:pPr>
              <w:jc w:val="center"/>
              <w:rPr>
                <w:rFonts w:ascii="Arial" w:hAnsi="Arial" w:cs="Arial"/>
                <w:color w:val="000000"/>
                <w:sz w:val="16"/>
                <w:szCs w:val="16"/>
              </w:rPr>
            </w:pPr>
            <w:bookmarkStart w:id="145" w:name="sub_1084"/>
            <w:r w:rsidRPr="00AD2643">
              <w:rPr>
                <w:rFonts w:ascii="Arial" w:hAnsi="Arial" w:cs="Arial"/>
                <w:color w:val="000000"/>
                <w:sz w:val="16"/>
                <w:szCs w:val="16"/>
              </w:rPr>
              <w:t>8.4</w:t>
            </w:r>
            <w:bookmarkEnd w:id="14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капитального строительства для создания мест лишения свободы (следственные изоляторы, тюрьмы, поселения)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46" w:name="sub_1090"/>
            <w:r w:rsidRPr="00AD2643">
              <w:rPr>
                <w:rFonts w:ascii="Arial" w:hAnsi="Arial" w:cs="Arial"/>
                <w:color w:val="000000"/>
                <w:sz w:val="16"/>
                <w:szCs w:val="16"/>
              </w:rPr>
              <w:t xml:space="preserve">Деятельность по особой охране и </w:t>
            </w:r>
            <w:r w:rsidRPr="00AD2643">
              <w:rPr>
                <w:rFonts w:ascii="Arial" w:hAnsi="Arial" w:cs="Arial"/>
                <w:color w:val="000000"/>
                <w:sz w:val="16"/>
                <w:szCs w:val="16"/>
              </w:rPr>
              <w:lastRenderedPageBreak/>
              <w:t>изучению природы</w:t>
            </w:r>
            <w:bookmarkEnd w:id="146"/>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 xml:space="preserve">Сохранение и изучение растительного и животного мира путем </w:t>
            </w:r>
            <w:r w:rsidRPr="00AD2643">
              <w:rPr>
                <w:rFonts w:ascii="Arial" w:hAnsi="Arial" w:cs="Arial"/>
                <w:color w:val="000000"/>
                <w:sz w:val="16"/>
                <w:szCs w:val="16"/>
              </w:rPr>
              <w:lastRenderedPageBreak/>
              <w:t>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lastRenderedPageBreak/>
              <w:t>9.0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Сохранение и изучение растительного и животного мира путем </w:t>
            </w:r>
            <w:r w:rsidRPr="00AD2643">
              <w:rPr>
                <w:rFonts w:ascii="Arial" w:hAnsi="Arial" w:cs="Arial"/>
                <w:color w:val="000000"/>
                <w:sz w:val="16"/>
                <w:szCs w:val="16"/>
              </w:rPr>
              <w:lastRenderedPageBreak/>
              <w:t>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Охрана природных территорий</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47" w:name="sub_1091"/>
            <w:r w:rsidRPr="00AD2643">
              <w:rPr>
                <w:rFonts w:ascii="Arial" w:hAnsi="Arial" w:cs="Arial"/>
                <w:color w:val="000000"/>
                <w:sz w:val="16"/>
                <w:szCs w:val="16"/>
              </w:rPr>
              <w:t>9.1</w:t>
            </w:r>
            <w:bookmarkEnd w:id="147"/>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Сохранение и репродукция редких и (или) находящихся под угрозой исчезновения видов животных</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701" w:type="dxa"/>
          </w:tcPr>
          <w:p w:rsidR="00AD2643" w:rsidRPr="00AD2643" w:rsidRDefault="00AD2643" w:rsidP="00AD2643">
            <w:pPr>
              <w:jc w:val="center"/>
              <w:rPr>
                <w:rFonts w:ascii="Arial" w:hAnsi="Arial" w:cs="Arial"/>
                <w:color w:val="000000"/>
                <w:sz w:val="16"/>
                <w:szCs w:val="16"/>
              </w:rPr>
            </w:pPr>
            <w:bookmarkStart w:id="148" w:name="sub_10911"/>
            <w:r w:rsidRPr="00AD2643">
              <w:rPr>
                <w:rFonts w:ascii="Arial" w:hAnsi="Arial" w:cs="Arial"/>
                <w:color w:val="000000"/>
                <w:sz w:val="16"/>
                <w:szCs w:val="16"/>
              </w:rPr>
              <w:t>9.1.1</w:t>
            </w:r>
            <w:bookmarkEnd w:id="14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зданий, сооружений, используемых для содержания и (или) репродукции редких и (или) находящихся под угрозой исчезновения видов животных</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Курортная деятельность</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D2643">
              <w:rPr>
                <w:rFonts w:ascii="Arial" w:hAnsi="Arial" w:cs="Arial"/>
                <w:color w:val="000000"/>
                <w:sz w:val="16"/>
                <w:szCs w:val="16"/>
              </w:rPr>
              <w:t xml:space="preserve"> охраны лечебно-оздоровительных местностей и курорта</w:t>
            </w:r>
          </w:p>
        </w:tc>
        <w:tc>
          <w:tcPr>
            <w:tcW w:w="1701" w:type="dxa"/>
          </w:tcPr>
          <w:p w:rsidR="00AD2643" w:rsidRPr="00AD2643" w:rsidRDefault="00AD2643" w:rsidP="00AD2643">
            <w:pPr>
              <w:jc w:val="center"/>
              <w:rPr>
                <w:rFonts w:ascii="Arial" w:hAnsi="Arial" w:cs="Arial"/>
                <w:color w:val="000000"/>
                <w:sz w:val="16"/>
                <w:szCs w:val="16"/>
              </w:rPr>
            </w:pPr>
            <w:bookmarkStart w:id="149" w:name="sub_1092"/>
            <w:r w:rsidRPr="00AD2643">
              <w:rPr>
                <w:rFonts w:ascii="Arial" w:hAnsi="Arial" w:cs="Arial"/>
                <w:color w:val="000000"/>
                <w:sz w:val="16"/>
                <w:szCs w:val="16"/>
              </w:rPr>
              <w:t>9.2</w:t>
            </w:r>
            <w:bookmarkEnd w:id="14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Санаторная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лечебно-оздоровительных лагерей</w:t>
            </w:r>
          </w:p>
        </w:tc>
        <w:tc>
          <w:tcPr>
            <w:tcW w:w="1701" w:type="dxa"/>
          </w:tcPr>
          <w:p w:rsidR="00AD2643" w:rsidRPr="00AD2643" w:rsidRDefault="00AD2643" w:rsidP="00AD2643">
            <w:pPr>
              <w:jc w:val="center"/>
              <w:rPr>
                <w:rFonts w:ascii="Arial" w:hAnsi="Arial" w:cs="Arial"/>
                <w:color w:val="000000"/>
                <w:sz w:val="16"/>
                <w:szCs w:val="16"/>
              </w:rPr>
            </w:pPr>
            <w:bookmarkStart w:id="150" w:name="sub_1921"/>
            <w:r w:rsidRPr="00AD2643">
              <w:rPr>
                <w:rFonts w:ascii="Arial" w:hAnsi="Arial" w:cs="Arial"/>
                <w:color w:val="000000"/>
                <w:sz w:val="16"/>
                <w:szCs w:val="16"/>
              </w:rPr>
              <w:t>9.2.1</w:t>
            </w:r>
            <w:bookmarkEnd w:id="150"/>
          </w:p>
        </w:tc>
        <w:tc>
          <w:tcPr>
            <w:tcW w:w="510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лечебно-оздоровительных лагерей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Историко-культурная деятельность</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Сохранение и изучение объектов культурного наследия народов РФ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51" w:name="sub_1093"/>
            <w:r w:rsidRPr="00AD2643">
              <w:rPr>
                <w:rFonts w:ascii="Arial" w:hAnsi="Arial" w:cs="Arial"/>
                <w:color w:val="000000"/>
                <w:sz w:val="16"/>
                <w:szCs w:val="16"/>
              </w:rPr>
              <w:t>9.3</w:t>
            </w:r>
            <w:bookmarkEnd w:id="151"/>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52" w:name="sub_1100"/>
            <w:r w:rsidRPr="00AD2643">
              <w:rPr>
                <w:rFonts w:ascii="Arial" w:hAnsi="Arial" w:cs="Arial"/>
                <w:color w:val="000000"/>
                <w:sz w:val="16"/>
                <w:szCs w:val="16"/>
              </w:rPr>
              <w:t>Использование лесов</w:t>
            </w:r>
            <w:bookmarkEnd w:id="152"/>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Деятельность по заготовке, первичной обработке и вывозу древесины и </w:t>
            </w:r>
            <w:proofErr w:type="spellStart"/>
            <w:r w:rsidRPr="00AD2643">
              <w:rPr>
                <w:rFonts w:ascii="Arial" w:hAnsi="Arial" w:cs="Arial"/>
                <w:color w:val="000000"/>
                <w:sz w:val="16"/>
                <w:szCs w:val="16"/>
              </w:rPr>
              <w:t>недревесных</w:t>
            </w:r>
            <w:proofErr w:type="spellEnd"/>
            <w:r w:rsidRPr="00AD2643">
              <w:rPr>
                <w:rFonts w:ascii="Arial" w:hAnsi="Arial" w:cs="Arial"/>
                <w:color w:val="000000"/>
                <w:sz w:val="16"/>
                <w:szCs w:val="16"/>
              </w:rPr>
              <w:t xml:space="preserve"> лесных ресурсов, охрана и восстановление </w:t>
            </w:r>
            <w:proofErr w:type="gramStart"/>
            <w:r w:rsidRPr="00AD2643">
              <w:rPr>
                <w:rFonts w:ascii="Arial" w:hAnsi="Arial" w:cs="Arial"/>
                <w:color w:val="000000"/>
                <w:sz w:val="16"/>
                <w:szCs w:val="16"/>
              </w:rPr>
              <w:t>лесов</w:t>
            </w:r>
            <w:proofErr w:type="gramEnd"/>
            <w:r w:rsidRPr="00AD2643">
              <w:rPr>
                <w:rFonts w:ascii="Arial" w:hAnsi="Arial" w:cs="Arial"/>
                <w:color w:val="000000"/>
                <w:sz w:val="16"/>
                <w:szCs w:val="16"/>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101" w:history="1">
              <w:r w:rsidRPr="00AD2643">
                <w:rPr>
                  <w:rFonts w:ascii="Arial" w:hAnsi="Arial" w:cs="Arial"/>
                  <w:color w:val="000000"/>
                  <w:sz w:val="16"/>
                  <w:szCs w:val="16"/>
                </w:rPr>
                <w:t>кодами 10.1 - 10.4</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Деятельность по заготовке, первичной обработке и вывозу древесины и </w:t>
            </w:r>
            <w:proofErr w:type="spellStart"/>
            <w:r w:rsidRPr="00AD2643">
              <w:rPr>
                <w:rFonts w:ascii="Arial" w:hAnsi="Arial" w:cs="Arial"/>
                <w:color w:val="000000"/>
                <w:sz w:val="16"/>
                <w:szCs w:val="16"/>
              </w:rPr>
              <w:t>недревесных</w:t>
            </w:r>
            <w:proofErr w:type="spellEnd"/>
            <w:r w:rsidRPr="00AD2643">
              <w:rPr>
                <w:rFonts w:ascii="Arial" w:hAnsi="Arial" w:cs="Arial"/>
                <w:color w:val="000000"/>
                <w:sz w:val="16"/>
                <w:szCs w:val="16"/>
              </w:rPr>
              <w:t xml:space="preserve"> лесных ресурсов, охрана и восстановление </w:t>
            </w:r>
            <w:proofErr w:type="gramStart"/>
            <w:r w:rsidRPr="00AD2643">
              <w:rPr>
                <w:rFonts w:ascii="Arial" w:hAnsi="Arial" w:cs="Arial"/>
                <w:color w:val="000000"/>
                <w:sz w:val="16"/>
                <w:szCs w:val="16"/>
              </w:rPr>
              <w:t>лесов</w:t>
            </w:r>
            <w:proofErr w:type="gramEnd"/>
            <w:r w:rsidRPr="00AD2643">
              <w:rPr>
                <w:rFonts w:ascii="Arial" w:hAnsi="Arial" w:cs="Arial"/>
                <w:color w:val="000000"/>
                <w:sz w:val="16"/>
                <w:szCs w:val="16"/>
              </w:rPr>
              <w:t xml:space="preserve"> и иные цели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Заготовка древесины</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01" w:type="dxa"/>
          </w:tcPr>
          <w:p w:rsidR="00AD2643" w:rsidRPr="00AD2643" w:rsidRDefault="00AD2643" w:rsidP="00AD2643">
            <w:pPr>
              <w:jc w:val="center"/>
              <w:rPr>
                <w:rFonts w:ascii="Arial" w:hAnsi="Arial" w:cs="Arial"/>
                <w:color w:val="000000"/>
                <w:sz w:val="16"/>
                <w:szCs w:val="16"/>
              </w:rPr>
            </w:pPr>
            <w:bookmarkStart w:id="153" w:name="sub_1101"/>
            <w:r w:rsidRPr="00AD2643">
              <w:rPr>
                <w:rFonts w:ascii="Arial" w:hAnsi="Arial" w:cs="Arial"/>
                <w:color w:val="000000"/>
                <w:sz w:val="16"/>
                <w:szCs w:val="16"/>
              </w:rPr>
              <w:t>10.1</w:t>
            </w:r>
            <w:bookmarkEnd w:id="15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лесных складов, лесопилен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Лесные плантации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01" w:type="dxa"/>
          </w:tcPr>
          <w:p w:rsidR="00AD2643" w:rsidRPr="00AD2643" w:rsidRDefault="00AD2643" w:rsidP="00AD2643">
            <w:pPr>
              <w:jc w:val="center"/>
              <w:rPr>
                <w:rFonts w:ascii="Arial" w:hAnsi="Arial" w:cs="Arial"/>
                <w:color w:val="000000"/>
                <w:sz w:val="16"/>
                <w:szCs w:val="16"/>
              </w:rPr>
            </w:pPr>
            <w:bookmarkStart w:id="154" w:name="sub_1102"/>
            <w:r w:rsidRPr="00AD2643">
              <w:rPr>
                <w:rFonts w:ascii="Arial" w:hAnsi="Arial" w:cs="Arial"/>
                <w:color w:val="000000"/>
                <w:sz w:val="16"/>
                <w:szCs w:val="16"/>
              </w:rPr>
              <w:t>10.2</w:t>
            </w:r>
            <w:bookmarkEnd w:id="15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лесных складов, лесопилен</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Заготовка лесных ресурсов</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Заготовка живицы, сбор </w:t>
            </w:r>
            <w:proofErr w:type="spellStart"/>
            <w:r w:rsidRPr="00AD2643">
              <w:rPr>
                <w:rFonts w:ascii="Arial" w:hAnsi="Arial" w:cs="Arial"/>
                <w:color w:val="000000"/>
                <w:sz w:val="16"/>
                <w:szCs w:val="16"/>
              </w:rPr>
              <w:t>недревесных</w:t>
            </w:r>
            <w:proofErr w:type="spellEnd"/>
            <w:r w:rsidRPr="00AD2643">
              <w:rPr>
                <w:rFonts w:ascii="Arial" w:hAnsi="Arial" w:cs="Arial"/>
                <w:color w:val="000000"/>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01" w:type="dxa"/>
          </w:tcPr>
          <w:p w:rsidR="00AD2643" w:rsidRPr="00AD2643" w:rsidRDefault="00AD2643" w:rsidP="00AD2643">
            <w:pPr>
              <w:jc w:val="center"/>
              <w:rPr>
                <w:rFonts w:ascii="Arial" w:hAnsi="Arial" w:cs="Arial"/>
                <w:color w:val="000000"/>
                <w:sz w:val="16"/>
                <w:szCs w:val="16"/>
              </w:rPr>
            </w:pPr>
            <w:bookmarkStart w:id="155" w:name="sub_1103"/>
            <w:r w:rsidRPr="00AD2643">
              <w:rPr>
                <w:rFonts w:ascii="Arial" w:hAnsi="Arial" w:cs="Arial"/>
                <w:color w:val="000000"/>
                <w:sz w:val="16"/>
                <w:szCs w:val="16"/>
              </w:rPr>
              <w:t>10.3</w:t>
            </w:r>
            <w:bookmarkEnd w:id="155"/>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временных сооружений, необходимых для хранения и неглубокой переработки лесных ресурсов (сушилки, грибоварни, склады),</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Резервные леса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Деятельность, связанная с охраной лесов</w:t>
            </w:r>
          </w:p>
        </w:tc>
        <w:tc>
          <w:tcPr>
            <w:tcW w:w="1701" w:type="dxa"/>
          </w:tcPr>
          <w:p w:rsidR="00AD2643" w:rsidRPr="00AD2643" w:rsidRDefault="00AD2643" w:rsidP="00AD2643">
            <w:pPr>
              <w:jc w:val="center"/>
              <w:rPr>
                <w:rFonts w:ascii="Arial" w:hAnsi="Arial" w:cs="Arial"/>
                <w:color w:val="000000"/>
                <w:sz w:val="16"/>
                <w:szCs w:val="16"/>
              </w:rPr>
            </w:pPr>
            <w:bookmarkStart w:id="156" w:name="sub_1104"/>
            <w:r w:rsidRPr="00AD2643">
              <w:rPr>
                <w:rFonts w:ascii="Arial" w:hAnsi="Arial" w:cs="Arial"/>
                <w:color w:val="000000"/>
                <w:sz w:val="16"/>
                <w:szCs w:val="16"/>
              </w:rPr>
              <w:t>10.4</w:t>
            </w:r>
            <w:bookmarkEnd w:id="15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57" w:name="sub_10110"/>
            <w:r w:rsidRPr="00AD2643">
              <w:rPr>
                <w:rFonts w:ascii="Arial" w:hAnsi="Arial" w:cs="Arial"/>
                <w:color w:val="000000"/>
                <w:sz w:val="16"/>
                <w:szCs w:val="16"/>
              </w:rPr>
              <w:t>Водные объекты</w:t>
            </w:r>
            <w:bookmarkEnd w:id="157"/>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Ледники, снежники, ручьи, реки, озера, болота, территориальные моря и другие поверхностные водные объекты</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11.0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Общее пользование водными объектами</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58" w:name="sub_10111"/>
            <w:r w:rsidRPr="00AD2643">
              <w:rPr>
                <w:rFonts w:ascii="Arial" w:hAnsi="Arial" w:cs="Arial"/>
                <w:color w:val="000000"/>
                <w:sz w:val="16"/>
                <w:szCs w:val="16"/>
              </w:rPr>
              <w:t>11.1</w:t>
            </w:r>
            <w:bookmarkEnd w:id="158"/>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Специальное пользование водными объектами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Pr>
          <w:p w:rsidR="00AD2643" w:rsidRPr="00AD2643" w:rsidRDefault="00AD2643" w:rsidP="00AD2643">
            <w:pPr>
              <w:jc w:val="center"/>
              <w:rPr>
                <w:rFonts w:ascii="Arial" w:hAnsi="Arial" w:cs="Arial"/>
                <w:color w:val="000000"/>
                <w:sz w:val="16"/>
                <w:szCs w:val="16"/>
              </w:rPr>
            </w:pPr>
            <w:bookmarkStart w:id="159" w:name="sub_10112"/>
            <w:r w:rsidRPr="00AD2643">
              <w:rPr>
                <w:rFonts w:ascii="Arial" w:hAnsi="Arial" w:cs="Arial"/>
                <w:color w:val="000000"/>
                <w:sz w:val="16"/>
                <w:szCs w:val="16"/>
              </w:rPr>
              <w:t>11.2</w:t>
            </w:r>
            <w:bookmarkEnd w:id="15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Гидротехнические сооружения</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2643">
              <w:rPr>
                <w:rFonts w:ascii="Arial" w:hAnsi="Arial" w:cs="Arial"/>
                <w:color w:val="000000"/>
                <w:sz w:val="16"/>
                <w:szCs w:val="16"/>
              </w:rPr>
              <w:t>рыбозащитных</w:t>
            </w:r>
            <w:proofErr w:type="spellEnd"/>
            <w:r w:rsidRPr="00AD2643">
              <w:rPr>
                <w:rFonts w:ascii="Arial" w:hAnsi="Arial" w:cs="Arial"/>
                <w:color w:val="000000"/>
                <w:sz w:val="16"/>
                <w:szCs w:val="16"/>
              </w:rPr>
              <w:t xml:space="preserve"> и рыбопропускных сооружений, берегозащитных сооружений)</w:t>
            </w:r>
          </w:p>
        </w:tc>
        <w:tc>
          <w:tcPr>
            <w:tcW w:w="1701" w:type="dxa"/>
          </w:tcPr>
          <w:p w:rsidR="00AD2643" w:rsidRPr="00AD2643" w:rsidRDefault="00AD2643" w:rsidP="00AD2643">
            <w:pPr>
              <w:jc w:val="center"/>
              <w:rPr>
                <w:rFonts w:ascii="Arial" w:hAnsi="Arial" w:cs="Arial"/>
                <w:color w:val="000000"/>
                <w:sz w:val="16"/>
                <w:szCs w:val="16"/>
              </w:rPr>
            </w:pPr>
            <w:bookmarkStart w:id="160" w:name="sub_10113"/>
            <w:r w:rsidRPr="00AD2643">
              <w:rPr>
                <w:rFonts w:ascii="Arial" w:hAnsi="Arial" w:cs="Arial"/>
                <w:color w:val="000000"/>
                <w:sz w:val="16"/>
                <w:szCs w:val="16"/>
              </w:rPr>
              <w:t>11.3</w:t>
            </w:r>
            <w:bookmarkEnd w:id="160"/>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2643">
              <w:rPr>
                <w:rFonts w:ascii="Arial" w:hAnsi="Arial" w:cs="Arial"/>
                <w:color w:val="000000"/>
                <w:sz w:val="16"/>
                <w:szCs w:val="16"/>
              </w:rPr>
              <w:t>рыбозащитных</w:t>
            </w:r>
            <w:proofErr w:type="spellEnd"/>
            <w:r w:rsidRPr="00AD2643">
              <w:rPr>
                <w:rFonts w:ascii="Arial" w:hAnsi="Arial" w:cs="Arial"/>
                <w:color w:val="000000"/>
                <w:sz w:val="16"/>
                <w:szCs w:val="16"/>
              </w:rPr>
              <w:t xml:space="preserve"> и рыбопропускных сооружений, берегозащитных сооружений).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61" w:name="sub_10120"/>
            <w:r w:rsidRPr="00AD2643">
              <w:rPr>
                <w:rFonts w:ascii="Arial" w:hAnsi="Arial" w:cs="Arial"/>
                <w:color w:val="000000"/>
                <w:sz w:val="16"/>
                <w:szCs w:val="16"/>
              </w:rPr>
              <w:t>Земельные участки (территории) общего пользования</w:t>
            </w:r>
            <w:bookmarkEnd w:id="161"/>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AD2643">
                <w:rPr>
                  <w:rFonts w:ascii="Arial" w:hAnsi="Arial" w:cs="Arial"/>
                  <w:color w:val="000000"/>
                  <w:sz w:val="16"/>
                  <w:szCs w:val="16"/>
                </w:rPr>
                <w:t>кодами 12.0.1 - 12.0.2</w:t>
              </w:r>
            </w:hyperlink>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12.0</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Без права возведения объектов капитального строительства</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Улично-дорожная сеть</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2643">
              <w:rPr>
                <w:rFonts w:ascii="Arial" w:hAnsi="Arial" w:cs="Arial"/>
                <w:color w:val="000000"/>
                <w:sz w:val="16"/>
                <w:szCs w:val="16"/>
              </w:rPr>
              <w:t>велотранспортной</w:t>
            </w:r>
            <w:proofErr w:type="spellEnd"/>
            <w:r w:rsidRPr="00AD2643">
              <w:rPr>
                <w:rFonts w:ascii="Arial" w:hAnsi="Arial" w:cs="Arial"/>
                <w:color w:val="000000"/>
                <w:sz w:val="16"/>
                <w:szCs w:val="1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AD2643">
                <w:rPr>
                  <w:rFonts w:ascii="Arial" w:hAnsi="Arial" w:cs="Arial"/>
                  <w:color w:val="000000"/>
                  <w:sz w:val="16"/>
                  <w:szCs w:val="16"/>
                </w:rPr>
                <w:t>кодами 2.7.1</w:t>
              </w:r>
            </w:hyperlink>
            <w:r w:rsidRPr="00AD2643">
              <w:rPr>
                <w:rFonts w:ascii="Arial" w:hAnsi="Arial" w:cs="Arial"/>
                <w:color w:val="000000"/>
                <w:sz w:val="16"/>
                <w:szCs w:val="16"/>
              </w:rPr>
              <w:t xml:space="preserve">, </w:t>
            </w:r>
            <w:hyperlink w:anchor="sub_1049" w:history="1">
              <w:r w:rsidRPr="00AD2643">
                <w:rPr>
                  <w:rFonts w:ascii="Arial" w:hAnsi="Arial" w:cs="Arial"/>
                  <w:color w:val="000000"/>
                  <w:sz w:val="16"/>
                  <w:szCs w:val="16"/>
                </w:rPr>
                <w:t>4.9</w:t>
              </w:r>
            </w:hyperlink>
            <w:r w:rsidRPr="00AD2643">
              <w:rPr>
                <w:rFonts w:ascii="Arial" w:hAnsi="Arial" w:cs="Arial"/>
                <w:color w:val="000000"/>
                <w:sz w:val="16"/>
                <w:szCs w:val="16"/>
              </w:rPr>
              <w:t xml:space="preserve">, </w:t>
            </w:r>
            <w:hyperlink w:anchor="sub_1723" w:history="1">
              <w:r w:rsidRPr="00AD2643">
                <w:rPr>
                  <w:rFonts w:ascii="Arial" w:hAnsi="Arial" w:cs="Arial"/>
                  <w:color w:val="000000"/>
                  <w:sz w:val="16"/>
                  <w:szCs w:val="16"/>
                </w:rPr>
                <w:t>7.2.3</w:t>
              </w:r>
            </w:hyperlink>
            <w:r w:rsidRPr="00AD2643">
              <w:rPr>
                <w:rFonts w:ascii="Arial" w:hAnsi="Arial" w:cs="Arial"/>
                <w:color w:val="000000"/>
                <w:sz w:val="16"/>
                <w:szCs w:val="16"/>
              </w:rPr>
              <w:t>, а также некапитальных сооружений, предназначенных для охраны транспортных средств</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62" w:name="sub_11201"/>
            <w:r w:rsidRPr="00AD2643">
              <w:rPr>
                <w:rFonts w:ascii="Arial" w:hAnsi="Arial" w:cs="Arial"/>
                <w:color w:val="000000"/>
                <w:sz w:val="16"/>
                <w:szCs w:val="16"/>
              </w:rPr>
              <w:lastRenderedPageBreak/>
              <w:t>12.0.1</w:t>
            </w:r>
            <w:bookmarkEnd w:id="162"/>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2643">
              <w:rPr>
                <w:rFonts w:ascii="Arial" w:hAnsi="Arial" w:cs="Arial"/>
                <w:color w:val="000000"/>
                <w:sz w:val="16"/>
                <w:szCs w:val="16"/>
              </w:rPr>
              <w:t>велотранспортной</w:t>
            </w:r>
            <w:proofErr w:type="spellEnd"/>
            <w:r w:rsidRPr="00AD2643">
              <w:rPr>
                <w:rFonts w:ascii="Arial" w:hAnsi="Arial" w:cs="Arial"/>
                <w:color w:val="000000"/>
                <w:sz w:val="16"/>
                <w:szCs w:val="16"/>
              </w:rPr>
              <w:t xml:space="preserve"> и инженерной инфраструктуры;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придорожных стоянок (парковок) транспортных сре</w:t>
            </w:r>
            <w:proofErr w:type="gramStart"/>
            <w:r w:rsidRPr="00AD2643">
              <w:rPr>
                <w:rFonts w:ascii="Arial" w:hAnsi="Arial" w:cs="Arial"/>
                <w:color w:val="000000"/>
                <w:sz w:val="16"/>
                <w:szCs w:val="16"/>
              </w:rPr>
              <w:t>дств в гр</w:t>
            </w:r>
            <w:proofErr w:type="gramEnd"/>
            <w:r w:rsidRPr="00AD2643">
              <w:rPr>
                <w:rFonts w:ascii="Arial" w:hAnsi="Arial" w:cs="Arial"/>
                <w:color w:val="000000"/>
                <w:sz w:val="16"/>
                <w:szCs w:val="16"/>
              </w:rPr>
              <w:t xml:space="preserve">аницах городских улиц и дорог, а также </w:t>
            </w:r>
            <w:r w:rsidRPr="00AD2643">
              <w:rPr>
                <w:rFonts w:ascii="Arial" w:hAnsi="Arial" w:cs="Arial"/>
                <w:color w:val="000000"/>
                <w:sz w:val="16"/>
                <w:szCs w:val="16"/>
              </w:rPr>
              <w:lastRenderedPageBreak/>
              <w:t>некапитальных сооружений, предназначенных для охраны транспортных средств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lastRenderedPageBreak/>
              <w:t>Благоустройство территории</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AD2643" w:rsidRPr="00AD2643" w:rsidRDefault="00AD2643" w:rsidP="00AD2643">
            <w:pPr>
              <w:jc w:val="center"/>
              <w:rPr>
                <w:rFonts w:ascii="Arial" w:hAnsi="Arial" w:cs="Arial"/>
                <w:color w:val="000000"/>
                <w:sz w:val="16"/>
                <w:szCs w:val="16"/>
              </w:rPr>
            </w:pPr>
            <w:bookmarkStart w:id="163" w:name="sub_11202"/>
            <w:r w:rsidRPr="00AD2643">
              <w:rPr>
                <w:rFonts w:ascii="Arial" w:hAnsi="Arial" w:cs="Arial"/>
                <w:color w:val="000000"/>
                <w:sz w:val="16"/>
                <w:szCs w:val="16"/>
              </w:rPr>
              <w:t>12.0.2</w:t>
            </w:r>
            <w:bookmarkEnd w:id="163"/>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Ритуальная деятельность</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кладбищ, крематориев и мест захоронения;</w:t>
            </w:r>
          </w:p>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01" w:type="dxa"/>
          </w:tcPr>
          <w:p w:rsidR="00AD2643" w:rsidRPr="00AD2643" w:rsidRDefault="00AD2643" w:rsidP="00AD2643">
            <w:pPr>
              <w:jc w:val="center"/>
              <w:rPr>
                <w:rFonts w:ascii="Arial" w:hAnsi="Arial" w:cs="Arial"/>
                <w:color w:val="000000"/>
                <w:sz w:val="16"/>
                <w:szCs w:val="16"/>
              </w:rPr>
            </w:pPr>
            <w:bookmarkStart w:id="164" w:name="sub_1121"/>
            <w:r w:rsidRPr="00AD2643">
              <w:rPr>
                <w:rFonts w:ascii="Arial" w:hAnsi="Arial" w:cs="Arial"/>
                <w:color w:val="000000"/>
                <w:sz w:val="16"/>
                <w:szCs w:val="16"/>
              </w:rPr>
              <w:t>12.1</w:t>
            </w:r>
            <w:bookmarkEnd w:id="164"/>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соответствующих культовых сооружений</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Специальная деятельность</w:t>
            </w:r>
          </w:p>
        </w:tc>
        <w:tc>
          <w:tcPr>
            <w:tcW w:w="5670" w:type="dxa"/>
          </w:tcPr>
          <w:p w:rsidR="00AD2643" w:rsidRPr="00AD2643" w:rsidRDefault="00AD2643" w:rsidP="00AD2643">
            <w:pPr>
              <w:pStyle w:val="aff5"/>
              <w:rPr>
                <w:rFonts w:ascii="Arial" w:hAnsi="Arial" w:cs="Arial"/>
                <w:color w:val="000000"/>
                <w:sz w:val="16"/>
                <w:szCs w:val="16"/>
              </w:rPr>
            </w:pPr>
            <w:proofErr w:type="gramStart"/>
            <w:r w:rsidRPr="00AD2643">
              <w:rPr>
                <w:rFonts w:ascii="Arial" w:hAnsi="Arial" w:cs="Arial"/>
                <w:color w:val="000000"/>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1" w:type="dxa"/>
          </w:tcPr>
          <w:p w:rsidR="00AD2643" w:rsidRPr="00AD2643" w:rsidRDefault="00AD2643" w:rsidP="00AD2643">
            <w:pPr>
              <w:jc w:val="center"/>
              <w:rPr>
                <w:rFonts w:ascii="Arial" w:hAnsi="Arial" w:cs="Arial"/>
                <w:color w:val="000000"/>
                <w:sz w:val="16"/>
                <w:szCs w:val="16"/>
              </w:rPr>
            </w:pPr>
            <w:bookmarkStart w:id="165" w:name="sub_1122"/>
            <w:r w:rsidRPr="00AD2643">
              <w:rPr>
                <w:rFonts w:ascii="Arial" w:hAnsi="Arial" w:cs="Arial"/>
                <w:color w:val="000000"/>
                <w:sz w:val="16"/>
                <w:szCs w:val="16"/>
              </w:rPr>
              <w:t>12.2</w:t>
            </w:r>
            <w:bookmarkEnd w:id="165"/>
          </w:p>
        </w:tc>
        <w:tc>
          <w:tcPr>
            <w:tcW w:w="5103" w:type="dxa"/>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Размещение объектов капитального строительства, связанных с хранением, захоронением, утилизацией, накоплением, обработкой, обезвреживанием отходов производства и потребления, медицинских отходов, биологических отходов, радиоактивных отходов, веществ, разрушающих озоновый слой;</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полигонов по захоронению и сортировке бытового мусора и отходов, мест сбора вещей для их вторичной переработки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Запас</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Отсутствие хозяйственной деятельности</w:t>
            </w:r>
          </w:p>
        </w:tc>
        <w:tc>
          <w:tcPr>
            <w:tcW w:w="1701" w:type="dxa"/>
          </w:tcPr>
          <w:p w:rsidR="00AD2643" w:rsidRPr="00AD2643" w:rsidRDefault="00AD2643" w:rsidP="00AD2643">
            <w:pPr>
              <w:jc w:val="center"/>
              <w:rPr>
                <w:rFonts w:ascii="Arial" w:hAnsi="Arial" w:cs="Arial"/>
                <w:color w:val="000000"/>
                <w:sz w:val="16"/>
                <w:szCs w:val="16"/>
              </w:rPr>
            </w:pPr>
            <w:bookmarkStart w:id="166" w:name="sub_1123"/>
            <w:r w:rsidRPr="00AD2643">
              <w:rPr>
                <w:rFonts w:ascii="Arial" w:hAnsi="Arial" w:cs="Arial"/>
                <w:color w:val="000000"/>
                <w:sz w:val="16"/>
                <w:szCs w:val="16"/>
              </w:rPr>
              <w:t>12.3</w:t>
            </w:r>
            <w:bookmarkEnd w:id="166"/>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Отсутствие хозяйственной деятельности</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bookmarkStart w:id="167" w:name="sub_1130"/>
            <w:r w:rsidRPr="00AD2643">
              <w:rPr>
                <w:rFonts w:ascii="Arial" w:hAnsi="Arial" w:cs="Arial"/>
                <w:color w:val="000000"/>
                <w:sz w:val="16"/>
                <w:szCs w:val="16"/>
              </w:rPr>
              <w:t>Земельные участки общего назначения</w:t>
            </w:r>
            <w:bookmarkEnd w:id="167"/>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13.0</w:t>
            </w:r>
          </w:p>
        </w:tc>
        <w:tc>
          <w:tcPr>
            <w:tcW w:w="5103" w:type="dxa"/>
          </w:tcPr>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Размещения объектов капитального строительства, относящихся к имуществу общего пользования</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Ведение огородничества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Pr>
          <w:p w:rsidR="00AD2643" w:rsidRPr="00AD2643" w:rsidRDefault="00AD2643" w:rsidP="00AD2643">
            <w:pPr>
              <w:jc w:val="center"/>
              <w:rPr>
                <w:rFonts w:ascii="Arial" w:hAnsi="Arial" w:cs="Arial"/>
                <w:color w:val="000000"/>
                <w:sz w:val="16"/>
                <w:szCs w:val="16"/>
              </w:rPr>
            </w:pPr>
            <w:bookmarkStart w:id="168" w:name="sub_1131"/>
            <w:r w:rsidRPr="00AD2643">
              <w:rPr>
                <w:rFonts w:ascii="Arial" w:hAnsi="Arial" w:cs="Arial"/>
                <w:color w:val="000000"/>
                <w:sz w:val="16"/>
                <w:szCs w:val="16"/>
              </w:rPr>
              <w:t>13.1</w:t>
            </w:r>
            <w:bookmarkEnd w:id="168"/>
          </w:p>
        </w:tc>
        <w:tc>
          <w:tcPr>
            <w:tcW w:w="5103" w:type="dxa"/>
          </w:tcPr>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D2643" w:rsidRPr="00AD2643" w:rsidTr="00AD2643">
        <w:tc>
          <w:tcPr>
            <w:tcW w:w="2943"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Ведение садоводства</w:t>
            </w:r>
          </w:p>
        </w:tc>
        <w:tc>
          <w:tcPr>
            <w:tcW w:w="5670" w:type="dxa"/>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AD2643">
                <w:rPr>
                  <w:rFonts w:ascii="Arial" w:hAnsi="Arial" w:cs="Arial"/>
                  <w:color w:val="000000"/>
                  <w:sz w:val="16"/>
                  <w:szCs w:val="16"/>
                </w:rPr>
                <w:t>кодом 2.1</w:t>
              </w:r>
            </w:hyperlink>
            <w:r w:rsidRPr="00AD2643">
              <w:rPr>
                <w:rFonts w:ascii="Arial" w:hAnsi="Arial" w:cs="Arial"/>
                <w:color w:val="000000"/>
                <w:sz w:val="16"/>
                <w:szCs w:val="16"/>
              </w:rPr>
              <w:t>, хозяйственных построек и гаражей для собственных нужд</w:t>
            </w:r>
          </w:p>
        </w:tc>
        <w:tc>
          <w:tcPr>
            <w:tcW w:w="1701" w:type="dxa"/>
          </w:tcPr>
          <w:p w:rsidR="00AD2643" w:rsidRPr="00AD2643" w:rsidRDefault="00AD2643" w:rsidP="00AD2643">
            <w:pPr>
              <w:jc w:val="center"/>
              <w:rPr>
                <w:rFonts w:ascii="Arial" w:hAnsi="Arial" w:cs="Arial"/>
                <w:color w:val="000000"/>
                <w:sz w:val="16"/>
                <w:szCs w:val="16"/>
              </w:rPr>
            </w:pPr>
            <w:bookmarkStart w:id="169" w:name="sub_1132"/>
            <w:r w:rsidRPr="00AD2643">
              <w:rPr>
                <w:rFonts w:ascii="Arial" w:hAnsi="Arial" w:cs="Arial"/>
                <w:color w:val="000000"/>
                <w:sz w:val="16"/>
                <w:szCs w:val="16"/>
              </w:rPr>
              <w:t>13.2</w:t>
            </w:r>
            <w:bookmarkEnd w:id="169"/>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садового дома, жилого дома, предназначенного для отдыха и не подлежащего разделу на квартиры; размещение индивидуальных гаражей;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иных вспомогательных сооружений, в том числе объектов автономного инженерного обеспечения (водоснабжения, водоотведения электроснабжения, и т.п.).</w:t>
            </w:r>
          </w:p>
        </w:tc>
      </w:tr>
    </w:tbl>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w:t>
      </w:r>
      <w:proofErr w:type="gramStart"/>
      <w:r w:rsidRPr="00AD2643">
        <w:rPr>
          <w:rFonts w:ascii="Arial" w:hAnsi="Arial" w:cs="Arial"/>
          <w:color w:val="000000"/>
          <w:sz w:val="16"/>
          <w:szCs w:val="16"/>
        </w:rPr>
        <w:t>&gt; В</w:t>
      </w:r>
      <w:proofErr w:type="gramEnd"/>
      <w:r w:rsidRPr="00AD2643">
        <w:rPr>
          <w:rFonts w:ascii="Arial" w:hAnsi="Arial" w:cs="Arial"/>
          <w:color w:val="000000"/>
          <w:sz w:val="16"/>
          <w:szCs w:val="16"/>
        </w:rPr>
        <w:t xml:space="preserve"> данной таблице определены виды разрешенного использования объектов капитального строительства, наименование отдельных объектов определяется проектировщиком при разработке проектной документации на объект (при новом строительстве или при реконструкции существующего). При определении наименования объекта основное условие – функциональное соответствие определенным видам разрешенного использования объектов капитального строительства.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определении наименований объектов необходимо использовать определения, имеющиеся в принятых органами исполнительной власти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w:t>
      </w:r>
      <w:proofErr w:type="gramStart"/>
      <w:r w:rsidRPr="00AD2643">
        <w:rPr>
          <w:rFonts w:ascii="Arial" w:hAnsi="Arial" w:cs="Arial"/>
          <w:color w:val="000000"/>
          <w:sz w:val="16"/>
          <w:szCs w:val="16"/>
        </w:rPr>
        <w:t>а(</w:t>
      </w:r>
      <w:proofErr w:type="gramEnd"/>
      <w:r w:rsidRPr="00AD2643">
        <w:rPr>
          <w:rFonts w:ascii="Arial" w:hAnsi="Arial" w:cs="Arial"/>
          <w:color w:val="000000"/>
          <w:sz w:val="16"/>
          <w:szCs w:val="16"/>
        </w:rPr>
        <w:t xml:space="preserve">ГОСТ </w:t>
      </w:r>
      <w:r w:rsidRPr="00AD2643">
        <w:rPr>
          <w:rFonts w:ascii="Arial" w:hAnsi="Arial" w:cs="Arial"/>
          <w:color w:val="000000"/>
          <w:sz w:val="16"/>
          <w:szCs w:val="16"/>
        </w:rPr>
        <w:lastRenderedPageBreak/>
        <w:t xml:space="preserve">(ГОСТ в области строительства), СП (свод правил по проектированию и строительству), РДС (руководящие документы в строительстве), ТСН (территориальные строительные нормы), ВСН(ведомственные строительные нормы), СТП (стандарты предприятий </w:t>
      </w:r>
      <w:proofErr w:type="gramStart"/>
      <w:r w:rsidRPr="00AD2643">
        <w:rPr>
          <w:rFonts w:ascii="Arial" w:hAnsi="Arial" w:cs="Arial"/>
          <w:color w:val="000000"/>
          <w:sz w:val="16"/>
          <w:szCs w:val="16"/>
        </w:rPr>
        <w:t>строительного комплекса)).</w:t>
      </w:r>
      <w:proofErr w:type="gramEnd"/>
    </w:p>
    <w:p w:rsidR="00AD2643" w:rsidRPr="00AD2643" w:rsidRDefault="00AD2643" w:rsidP="00AD2643">
      <w:pPr>
        <w:jc w:val="both"/>
        <w:rPr>
          <w:rFonts w:ascii="Arial" w:hAnsi="Arial" w:cs="Arial"/>
          <w:color w:val="000000"/>
          <w:sz w:val="16"/>
          <w:szCs w:val="16"/>
        </w:rPr>
      </w:pPr>
      <w:bookmarkStart w:id="170" w:name="sub_1111"/>
      <w:r w:rsidRPr="00AD2643">
        <w:rPr>
          <w:rFonts w:ascii="Arial" w:hAnsi="Arial" w:cs="Arial"/>
          <w:color w:val="000000"/>
          <w:sz w:val="16"/>
          <w:szCs w:val="16"/>
        </w:rPr>
        <w:t>* В скобках указаны иные равнозначные наименования.</w:t>
      </w:r>
    </w:p>
    <w:p w:rsidR="00AD2643" w:rsidRPr="00AD2643" w:rsidRDefault="00AD2643" w:rsidP="00AD2643">
      <w:pPr>
        <w:jc w:val="both"/>
        <w:rPr>
          <w:rFonts w:ascii="Arial" w:hAnsi="Arial" w:cs="Arial"/>
          <w:color w:val="000000"/>
          <w:sz w:val="16"/>
          <w:szCs w:val="16"/>
        </w:rPr>
      </w:pPr>
      <w:bookmarkStart w:id="171" w:name="sub_2222"/>
      <w:bookmarkEnd w:id="170"/>
      <w:proofErr w:type="gramStart"/>
      <w:r w:rsidRPr="00AD2643">
        <w:rPr>
          <w:rFonts w:ascii="Arial" w:hAnsi="Arial" w:cs="Arial"/>
          <w:color w:val="000000"/>
          <w:sz w:val="16"/>
          <w:szCs w:val="16"/>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bookmarkEnd w:id="171"/>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Текстовое наименование вида разрешенного использования земельного участка и его код (числовое обозначение) являются равнозначными.</w:t>
      </w: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b/>
          <w:color w:val="000000"/>
          <w:sz w:val="16"/>
          <w:szCs w:val="16"/>
        </w:rPr>
        <w:t>Статья 40. Общие требования в части видов разрешенного использования земельных участков и объектов капитального строительства</w:t>
      </w:r>
    </w:p>
    <w:p w:rsidR="00AD2643" w:rsidRPr="00AD2643" w:rsidRDefault="00AD2643" w:rsidP="00AD2643">
      <w:pPr>
        <w:jc w:val="both"/>
        <w:rPr>
          <w:rFonts w:ascii="Arial" w:hAnsi="Arial" w:cs="Arial"/>
          <w:color w:val="000000"/>
          <w:sz w:val="16"/>
          <w:szCs w:val="16"/>
        </w:rPr>
      </w:pPr>
    </w:p>
    <w:p w:rsidR="00AD2643" w:rsidRPr="00AD2643" w:rsidRDefault="00AD2643" w:rsidP="00AD2643">
      <w:pPr>
        <w:ind w:firstLine="708"/>
        <w:jc w:val="both"/>
        <w:rPr>
          <w:rFonts w:ascii="Arial" w:hAnsi="Arial" w:cs="Arial"/>
          <w:color w:val="000000"/>
          <w:sz w:val="16"/>
          <w:szCs w:val="16"/>
        </w:rPr>
      </w:pPr>
      <w:r w:rsidRPr="00AD2643">
        <w:rPr>
          <w:rFonts w:ascii="Arial" w:hAnsi="Arial" w:cs="Arial"/>
          <w:color w:val="000000"/>
          <w:sz w:val="16"/>
          <w:szCs w:val="16"/>
        </w:rPr>
        <w:t>1. В числе общих требований к основным и условно разрешенным видам использования градостроительным регламентом установлены следующие: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размещение объектов основных и условно разрешенных видов использования осуществляется в соответствии с перечнем, приведенным в таблице №1 (статья 39 настоящих Правил), при условии соблюдения требований технических регламентов и иных требований в соответствии с действующим законодательством.</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Объекты вспомогательного использования предназначены для обслуживания основного объекта и критерием для отнесения строений и сооружений </w:t>
      </w:r>
      <w:proofErr w:type="gramStart"/>
      <w:r w:rsidRPr="00AD2643">
        <w:rPr>
          <w:rFonts w:ascii="Arial" w:hAnsi="Arial" w:cs="Arial"/>
          <w:color w:val="000000"/>
          <w:sz w:val="16"/>
          <w:szCs w:val="16"/>
        </w:rPr>
        <w:t>к</w:t>
      </w:r>
      <w:proofErr w:type="gramEnd"/>
      <w:r w:rsidRPr="00AD2643">
        <w:rPr>
          <w:rFonts w:ascii="Arial" w:hAnsi="Arial" w:cs="Arial"/>
          <w:color w:val="000000"/>
          <w:sz w:val="16"/>
          <w:szCs w:val="16"/>
        </w:rPr>
        <w:t xml:space="preserve"> вспомогательным является наличие на земельном участке основного здания, строения или сооружения.</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Учитывая, что под 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При наличии выданного уполномоченным органом или организацией разрешения на строительство основного объекта застройщик может самостоятельно определять очередность строительства объектов на участке (в частности, построить объе</w:t>
      </w:r>
      <w:proofErr w:type="gramStart"/>
      <w:r w:rsidRPr="00AD2643">
        <w:rPr>
          <w:rFonts w:ascii="Arial" w:hAnsi="Arial" w:cs="Arial"/>
          <w:color w:val="000000"/>
          <w:sz w:val="16"/>
          <w:szCs w:val="16"/>
        </w:rPr>
        <w:t>кт всп</w:t>
      </w:r>
      <w:proofErr w:type="gramEnd"/>
      <w:r w:rsidRPr="00AD2643">
        <w:rPr>
          <w:rFonts w:ascii="Arial" w:hAnsi="Arial" w:cs="Arial"/>
          <w:color w:val="000000"/>
          <w:sz w:val="16"/>
          <w:szCs w:val="16"/>
        </w:rPr>
        <w:t>омогательного использования до основного в соответствии с проектной документацией), объекты вспомогательного использования возводятся на одном земельном участке с основным объектом.</w:t>
      </w:r>
    </w:p>
    <w:p w:rsidR="00AD2643" w:rsidRPr="00AD2643" w:rsidRDefault="00AD2643" w:rsidP="00AD2643">
      <w:pPr>
        <w:ind w:firstLine="567"/>
        <w:rPr>
          <w:rFonts w:ascii="Arial" w:hAnsi="Arial" w:cs="Arial"/>
          <w:color w:val="000000"/>
          <w:sz w:val="16"/>
          <w:szCs w:val="16"/>
        </w:rPr>
      </w:pPr>
      <w:r w:rsidRPr="00AD2643">
        <w:rPr>
          <w:rFonts w:ascii="Arial" w:hAnsi="Arial" w:cs="Arial"/>
          <w:color w:val="000000"/>
          <w:sz w:val="16"/>
          <w:szCs w:val="16"/>
        </w:rPr>
        <w:t>Максимальная общая площадь объектов вспомогательного назначения (за исключением навесов) - не более 50% от общей площади объекта индивидуального жилищного строительства.</w:t>
      </w:r>
    </w:p>
    <w:p w:rsidR="00AD2643" w:rsidRPr="00AD2643" w:rsidRDefault="00AD2643" w:rsidP="00AD2643">
      <w:pPr>
        <w:ind w:firstLine="567"/>
        <w:jc w:val="both"/>
        <w:rPr>
          <w:rFonts w:ascii="Arial" w:hAnsi="Arial" w:cs="Arial"/>
          <w:bCs/>
          <w:color w:val="000000"/>
          <w:sz w:val="16"/>
          <w:szCs w:val="16"/>
        </w:rPr>
      </w:pPr>
      <w:r w:rsidRPr="00AD2643">
        <w:rPr>
          <w:rFonts w:ascii="Arial" w:hAnsi="Arial" w:cs="Arial"/>
          <w:bCs/>
          <w:color w:val="000000"/>
          <w:sz w:val="16"/>
          <w:szCs w:val="16"/>
        </w:rPr>
        <w:t xml:space="preserve">Минимальная/максимальная площадь земельных участков,  а так же отступ от красной линии – принимать в соответствии с основным или условно разрешенным видом разрешенного использования земельного участка. </w:t>
      </w:r>
    </w:p>
    <w:p w:rsidR="00AD2643" w:rsidRPr="00AD2643" w:rsidRDefault="00AD2643" w:rsidP="00AD2643">
      <w:pPr>
        <w:ind w:firstLine="567"/>
        <w:jc w:val="both"/>
        <w:rPr>
          <w:rFonts w:ascii="Arial" w:hAnsi="Arial" w:cs="Arial"/>
          <w:bCs/>
          <w:color w:val="000000"/>
          <w:sz w:val="16"/>
          <w:szCs w:val="16"/>
        </w:rPr>
      </w:pPr>
      <w:r w:rsidRPr="00AD2643">
        <w:rPr>
          <w:rFonts w:ascii="Arial" w:hAnsi="Arial" w:cs="Arial"/>
          <w:bCs/>
          <w:color w:val="000000"/>
          <w:sz w:val="16"/>
          <w:szCs w:val="16"/>
        </w:rPr>
        <w:t>Максимальный процент застройки назначать в соответствии с основным или условно разрешенным видом разрешенного использования земельного участка.</w:t>
      </w:r>
    </w:p>
    <w:p w:rsidR="00AD2643" w:rsidRPr="00AD2643" w:rsidRDefault="00AD2643" w:rsidP="00AD2643">
      <w:pPr>
        <w:pStyle w:val="af"/>
        <w:ind w:left="0" w:firstLine="708"/>
        <w:rPr>
          <w:rFonts w:ascii="Arial" w:hAnsi="Arial" w:cs="Arial"/>
          <w:bCs/>
          <w:color w:val="000000"/>
          <w:sz w:val="16"/>
          <w:szCs w:val="16"/>
        </w:rPr>
      </w:pPr>
      <w:r w:rsidRPr="00AD2643">
        <w:rPr>
          <w:rFonts w:ascii="Arial" w:hAnsi="Arial" w:cs="Arial"/>
          <w:color w:val="000000"/>
          <w:sz w:val="16"/>
          <w:szCs w:val="16"/>
        </w:rPr>
        <w:t xml:space="preserve">2. </w:t>
      </w:r>
      <w:r w:rsidRPr="00AD2643">
        <w:rPr>
          <w:rFonts w:ascii="Arial" w:hAnsi="Arial" w:cs="Arial"/>
          <w:bCs/>
          <w:color w:val="000000"/>
          <w:sz w:val="16"/>
          <w:szCs w:val="16"/>
        </w:rPr>
        <w:t>Для всех объектов основных и условно разрешенных видов использования помимо вспомогательных видов, указанных в таблице №1 (статья 39 настоящих Правил), вспомогательными видами разрешенного использования являются следующие:</w:t>
      </w:r>
    </w:p>
    <w:p w:rsidR="00AD2643" w:rsidRPr="00AD2643" w:rsidRDefault="00AD2643" w:rsidP="00AD2643">
      <w:pPr>
        <w:ind w:firstLine="708"/>
        <w:jc w:val="both"/>
        <w:rPr>
          <w:rFonts w:ascii="Arial" w:hAnsi="Arial" w:cs="Arial"/>
          <w:bCs/>
          <w:color w:val="000000"/>
          <w:sz w:val="16"/>
          <w:szCs w:val="16"/>
          <w:u w:val="single"/>
        </w:rPr>
      </w:pPr>
      <w:r w:rsidRPr="00AD2643">
        <w:rPr>
          <w:rFonts w:ascii="Arial" w:hAnsi="Arial" w:cs="Arial"/>
          <w:bCs/>
          <w:color w:val="000000"/>
          <w:sz w:val="16"/>
          <w:szCs w:val="16"/>
          <w:u w:val="single"/>
        </w:rPr>
        <w:t xml:space="preserve">1. Вспомогательные виды разрешенного использования объектов капитального строительства и предельные размеры земельных </w:t>
      </w:r>
      <w:proofErr w:type="gramStart"/>
      <w:r w:rsidRPr="00AD2643">
        <w:rPr>
          <w:rFonts w:ascii="Arial" w:hAnsi="Arial" w:cs="Arial"/>
          <w:bCs/>
          <w:color w:val="000000"/>
          <w:sz w:val="16"/>
          <w:szCs w:val="16"/>
          <w:u w:val="single"/>
        </w:rPr>
        <w:t>участков</w:t>
      </w:r>
      <w:proofErr w:type="gramEnd"/>
      <w:r w:rsidRPr="00AD2643">
        <w:rPr>
          <w:rFonts w:ascii="Arial" w:hAnsi="Arial" w:cs="Arial"/>
          <w:bCs/>
          <w:color w:val="000000"/>
          <w:sz w:val="16"/>
          <w:szCs w:val="16"/>
          <w:u w:val="single"/>
        </w:rPr>
        <w:t xml:space="preserve"> и предельные параметры разрешенного строительства для жилых зон</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Вспомогательные виды разрешенного использования, допустимые только в качестве </w:t>
      </w:r>
      <w:proofErr w:type="gramStart"/>
      <w:r w:rsidRPr="00AD2643">
        <w:rPr>
          <w:rFonts w:ascii="Arial" w:hAnsi="Arial" w:cs="Arial"/>
          <w:bCs/>
          <w:color w:val="000000"/>
          <w:sz w:val="16"/>
          <w:szCs w:val="16"/>
        </w:rPr>
        <w:t>дополнительных</w:t>
      </w:r>
      <w:proofErr w:type="gramEnd"/>
      <w:r w:rsidRPr="00AD2643">
        <w:rPr>
          <w:rFonts w:ascii="Arial" w:hAnsi="Arial" w:cs="Arial"/>
          <w:bCs/>
          <w:color w:val="000000"/>
          <w:sz w:val="16"/>
          <w:szCs w:val="16"/>
        </w:rPr>
        <w:t xml:space="preserve"> по отношению к основным и условно разрешенным видам использования и осуществляемые совместно с ними.  </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10915"/>
      </w:tblGrid>
      <w:tr w:rsidR="00AD2643" w:rsidRPr="00AD2643" w:rsidTr="00AD2643">
        <w:trPr>
          <w:trHeight w:val="552"/>
          <w:tblHeader/>
        </w:trPr>
        <w:tc>
          <w:tcPr>
            <w:tcW w:w="1368" w:type="pct"/>
            <w:vAlign w:val="center"/>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Виды использования</w:t>
            </w:r>
          </w:p>
        </w:tc>
        <w:tc>
          <w:tcPr>
            <w:tcW w:w="3632" w:type="pct"/>
            <w:vAlign w:val="center"/>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Предельные размеры земельных участков и предельные параметры разрешенного строительства  </w:t>
            </w: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Объекты хозяйственного назначения:</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хозяйственные постройки, летние кухни, беседки, кладовые, подвалы;</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навесы, террасы;</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теплицы, оранжереи индивидуального пользования;</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бассейны, бани и сауны индивидуального использования;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-индивидуальные резервуары для хранения воды, скважины для забора воды, индивидуальные колодцы;</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благоустройство и озеленение;</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сады, огороды, палисадники</w:t>
            </w:r>
          </w:p>
          <w:p w:rsidR="00AD2643" w:rsidRPr="00AD2643" w:rsidRDefault="00AD2643" w:rsidP="00AD2643">
            <w:pPr>
              <w:jc w:val="both"/>
              <w:rPr>
                <w:rFonts w:ascii="Arial" w:hAnsi="Arial" w:cs="Arial"/>
                <w:bCs/>
                <w:color w:val="000000"/>
                <w:sz w:val="16"/>
                <w:szCs w:val="16"/>
              </w:rPr>
            </w:pP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-максимальное количество надземных этажей  – не более 1 этажа.</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Максимальная высота строения – 7 м.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Расстояние от хозяйственных построек до красных линий улиц и проездов должно быть не менее - 5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Минимальный отступ от границ соседнего участка до хозяйственных построек - 1 м., до постройки для содержания скота и птицы - 4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Минимальный отступ от границ соседнего участка до индивидуальных надворных туалетов, гидронепроницаемых выгребов, септиков </w:t>
            </w:r>
            <w:proofErr w:type="gramStart"/>
            <w:r w:rsidRPr="00AD2643">
              <w:rPr>
                <w:rFonts w:ascii="Arial" w:hAnsi="Arial" w:cs="Arial"/>
                <w:bCs/>
                <w:color w:val="000000"/>
                <w:sz w:val="16"/>
                <w:szCs w:val="16"/>
              </w:rPr>
              <w:t>указаны</w:t>
            </w:r>
            <w:proofErr w:type="gramEnd"/>
            <w:r w:rsidRPr="00AD2643">
              <w:rPr>
                <w:rFonts w:ascii="Arial" w:hAnsi="Arial" w:cs="Arial"/>
                <w:bCs/>
                <w:color w:val="000000"/>
                <w:sz w:val="16"/>
                <w:szCs w:val="16"/>
              </w:rPr>
              <w:t xml:space="preserve"> в примечании к данной зоне.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Любые вспомогательные виды разрешенного использования объектов капитального строительства не могут по своим суммарным характеристикам (строительному объему, общей площади, и т.д.) превышать суммарное значение аналогичных показателей основных (условных) видов разрешенного использования объектов капитального строительства, при которых установлены данные вспомогательные виды разрешенного использования.</w:t>
            </w: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lastRenderedPageBreak/>
              <w:t>- Надворные туалеты, гидронепроницаемые выгребы, септики</w:t>
            </w: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Надворные туалеты:</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расстояние от красной линии не менее - 10 м;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расстояние от границы смежного земельного участка не менее - 1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до стен соседнего дома при отсутствии централизованной канализации - не менее 12 м, до источника водоснабжения (колодца) - не менее 25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Минимальное расстояние от границ участка до строений, а также между строениями:</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от септиков до фундаментов зданий, строений, сооружений – не менее 5м., от фильтрующих колодцев – не менее 8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от септиков и фильтрующих колодцев до границы соседнего земельного участка и красной линии - не менее 4 м. и 7 м. соответственно.</w:t>
            </w: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Гаражи</w:t>
            </w: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Максимальное количество надземных этажей – не более 1 этажа (с возможностью использования мансардного этажа)</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Максимальная высота – до 7 м., высота этажа – до 3м.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Допускается размещать по красной линии без устройства распашных ворот. </w:t>
            </w: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Детские игровые площадки, площадки отдыха, занятия физкультурой и спортом, хозяйственные площадки</w:t>
            </w: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Минимально допустимое расстояние от окон жилых и общественных зданий до площадок:</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для игр детей дошкольного и младшего школьного возраста - не менее 12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для отдыха взрослого населения - не менее 10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для хозяйственных целей - не менее 20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Расчет площади нормируемых элементов дворовой территории осуществляется в соответствии </w:t>
            </w:r>
            <w:r w:rsidRPr="00AD2643">
              <w:rPr>
                <w:rFonts w:ascii="Arial" w:hAnsi="Arial" w:cs="Arial"/>
                <w:bCs/>
                <w:color w:val="FF0000"/>
                <w:sz w:val="16"/>
                <w:szCs w:val="16"/>
              </w:rPr>
              <w:t xml:space="preserve">с </w:t>
            </w:r>
            <w:r w:rsidRPr="00AD2643">
              <w:rPr>
                <w:rFonts w:ascii="Arial" w:hAnsi="Arial" w:cs="Arial"/>
                <w:bCs/>
                <w:sz w:val="16"/>
                <w:szCs w:val="16"/>
              </w:rPr>
              <w:t>таблицей пункта 26 статьи 43.</w:t>
            </w:r>
          </w:p>
          <w:p w:rsidR="00AD2643" w:rsidRPr="00AD2643" w:rsidRDefault="00AD2643" w:rsidP="00AD2643">
            <w:pPr>
              <w:jc w:val="both"/>
              <w:rPr>
                <w:rFonts w:ascii="Arial" w:hAnsi="Arial" w:cs="Arial"/>
                <w:bCs/>
                <w:sz w:val="16"/>
                <w:szCs w:val="16"/>
              </w:rPr>
            </w:pP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Парковки</w:t>
            </w:r>
          </w:p>
          <w:p w:rsidR="00AD2643" w:rsidRPr="00AD2643" w:rsidRDefault="00AD2643" w:rsidP="00AD2643">
            <w:pPr>
              <w:jc w:val="both"/>
              <w:rPr>
                <w:rFonts w:ascii="Arial" w:hAnsi="Arial" w:cs="Arial"/>
                <w:bCs/>
                <w:color w:val="000000"/>
                <w:sz w:val="16"/>
                <w:szCs w:val="16"/>
              </w:rPr>
            </w:pP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Размеры земельных участков автостоянок на одно место должны быть:</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для легковых автомобилей - 25 кв.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для велосипедов - 0,9 кв.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Автостоянки для парковки автомобилей посетителей следует предусматривать в границах отведенного земельного участка в количестве, установленном </w:t>
            </w:r>
            <w:r w:rsidRPr="00AD2643">
              <w:rPr>
                <w:rFonts w:ascii="Arial" w:hAnsi="Arial" w:cs="Arial"/>
                <w:bCs/>
                <w:sz w:val="16"/>
                <w:szCs w:val="16"/>
              </w:rPr>
              <w:t>таблицей 3 настоящих правил.</w:t>
            </w:r>
            <w:r w:rsidRPr="00AD2643">
              <w:rPr>
                <w:rFonts w:ascii="Arial" w:hAnsi="Arial" w:cs="Arial"/>
                <w:bCs/>
                <w:color w:val="000000"/>
                <w:sz w:val="16"/>
                <w:szCs w:val="16"/>
              </w:rPr>
              <w:t xml:space="preserve">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AD2643" w:rsidRPr="00AD2643" w:rsidRDefault="00AD2643" w:rsidP="00AD2643">
            <w:pPr>
              <w:jc w:val="both"/>
              <w:rPr>
                <w:rFonts w:ascii="Arial" w:hAnsi="Arial" w:cs="Arial"/>
                <w:bCs/>
                <w:color w:val="000000"/>
                <w:sz w:val="16"/>
                <w:szCs w:val="16"/>
              </w:rPr>
            </w:pPr>
          </w:p>
        </w:tc>
      </w:tr>
      <w:tr w:rsidR="00AD2643" w:rsidRPr="00AD2643" w:rsidTr="00AD2643">
        <w:trPr>
          <w:trHeight w:val="280"/>
        </w:trPr>
        <w:tc>
          <w:tcPr>
            <w:tcW w:w="1368" w:type="pct"/>
          </w:tcPr>
          <w:p w:rsidR="00AD2643" w:rsidRPr="00AD2643" w:rsidRDefault="00AD2643" w:rsidP="00AD2643">
            <w:pPr>
              <w:jc w:val="both"/>
              <w:rPr>
                <w:rFonts w:ascii="Arial" w:hAnsi="Arial" w:cs="Arial"/>
                <w:bCs/>
                <w:color w:val="000000"/>
                <w:sz w:val="16"/>
                <w:szCs w:val="16"/>
                <w:highlight w:val="yellow"/>
              </w:rPr>
            </w:pPr>
          </w:p>
        </w:tc>
        <w:tc>
          <w:tcPr>
            <w:tcW w:w="3632" w:type="pct"/>
          </w:tcPr>
          <w:p w:rsidR="00AD2643" w:rsidRPr="00AD2643" w:rsidRDefault="00AD2643" w:rsidP="00AD2643">
            <w:pPr>
              <w:jc w:val="both"/>
              <w:rPr>
                <w:rFonts w:ascii="Arial" w:hAnsi="Arial" w:cs="Arial"/>
                <w:bCs/>
                <w:color w:val="000000"/>
                <w:sz w:val="16"/>
                <w:szCs w:val="16"/>
                <w:highlight w:val="yellow"/>
              </w:rPr>
            </w:pPr>
          </w:p>
        </w:tc>
      </w:tr>
      <w:tr w:rsidR="00AD2643" w:rsidRPr="00AD2643" w:rsidTr="00AD2643">
        <w:trPr>
          <w:trHeight w:val="1078"/>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Площадки для сбора мусора</w:t>
            </w: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Общее количество контейнеров не более 5 шт.</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Высота  ограждения площадок - не более 2 м.</w:t>
            </w:r>
          </w:p>
        </w:tc>
      </w:tr>
      <w:tr w:rsidR="00AD2643" w:rsidRPr="00AD2643" w:rsidTr="00AD2643">
        <w:trPr>
          <w:trHeight w:val="1078"/>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помещения и выгулы (вольеры, навесы, загоны) для содержания и разведения животных</w:t>
            </w:r>
          </w:p>
        </w:tc>
        <w:tc>
          <w:tcPr>
            <w:tcW w:w="3632" w:type="pct"/>
          </w:tcPr>
          <w:p w:rsidR="00AD2643" w:rsidRPr="00AD2643" w:rsidRDefault="00AD2643" w:rsidP="00AD2643">
            <w:pPr>
              <w:ind w:firstLine="559"/>
              <w:jc w:val="both"/>
              <w:rPr>
                <w:rFonts w:ascii="Arial" w:hAnsi="Arial" w:cs="Arial"/>
                <w:color w:val="000000"/>
                <w:sz w:val="16"/>
                <w:szCs w:val="16"/>
              </w:rPr>
            </w:pPr>
            <w:r w:rsidRPr="00AD2643">
              <w:rPr>
                <w:rFonts w:ascii="Arial" w:hAnsi="Arial" w:cs="Arial"/>
                <w:color w:val="000000"/>
                <w:sz w:val="16"/>
                <w:szCs w:val="16"/>
              </w:rPr>
              <w:t xml:space="preserve">Размеры площадок </w:t>
            </w:r>
            <w:r w:rsidRPr="00AD2643">
              <w:rPr>
                <w:rFonts w:ascii="Arial" w:hAnsi="Arial" w:cs="Arial"/>
                <w:bCs/>
                <w:color w:val="000000"/>
                <w:sz w:val="16"/>
                <w:szCs w:val="16"/>
              </w:rPr>
              <w:t>(вольеров, навесов, загонов) для содержания и разведения собак</w:t>
            </w:r>
            <w:r w:rsidRPr="00AD2643">
              <w:rPr>
                <w:rFonts w:ascii="Arial" w:hAnsi="Arial" w:cs="Arial"/>
                <w:color w:val="000000"/>
                <w:sz w:val="16"/>
                <w:szCs w:val="16"/>
              </w:rPr>
              <w:t>, размещаемые на территориях жилого назначения, рекомендуется принимать 400 - 600 кв</w:t>
            </w:r>
            <w:proofErr w:type="gramStart"/>
            <w:r w:rsidRPr="00AD2643">
              <w:rPr>
                <w:rFonts w:ascii="Arial" w:hAnsi="Arial" w:cs="Arial"/>
                <w:color w:val="000000"/>
                <w:sz w:val="16"/>
                <w:szCs w:val="16"/>
              </w:rPr>
              <w:t>.м</w:t>
            </w:r>
            <w:proofErr w:type="gramEnd"/>
            <w:r w:rsidRPr="00AD2643">
              <w:rPr>
                <w:rFonts w:ascii="Arial" w:hAnsi="Arial" w:cs="Arial"/>
                <w:color w:val="000000"/>
                <w:sz w:val="16"/>
                <w:szCs w:val="16"/>
              </w:rPr>
              <w:t xml:space="preserve">,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w:t>
            </w:r>
            <w:r w:rsidRPr="00AD2643">
              <w:rPr>
                <w:rFonts w:ascii="Arial" w:hAnsi="Arial" w:cs="Arial"/>
                <w:bCs/>
                <w:color w:val="000000"/>
                <w:sz w:val="16"/>
                <w:szCs w:val="16"/>
              </w:rPr>
              <w:t>жилых помещений, кухонь</w:t>
            </w:r>
            <w:r w:rsidRPr="00AD2643">
              <w:rPr>
                <w:rFonts w:ascii="Arial" w:hAnsi="Arial" w:cs="Arial"/>
                <w:color w:val="000000"/>
                <w:sz w:val="16"/>
                <w:szCs w:val="16"/>
              </w:rPr>
              <w:t xml:space="preserve">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784"/>
              <w:gridCol w:w="2386"/>
              <w:gridCol w:w="1966"/>
              <w:gridCol w:w="2527"/>
            </w:tblGrid>
            <w:tr w:rsidR="00AD2643" w:rsidRPr="00AD2643" w:rsidTr="00AD2643">
              <w:trPr>
                <w:trHeight w:val="202"/>
              </w:trPr>
              <w:tc>
                <w:tcPr>
                  <w:tcW w:w="1774" w:type="pct"/>
                  <w:vMerge w:val="restart"/>
                </w:tcPr>
                <w:p w:rsidR="00AD2643" w:rsidRPr="00AD2643" w:rsidRDefault="00AD2643" w:rsidP="00AD2643">
                  <w:pPr>
                    <w:pStyle w:val="TableParagraph"/>
                    <w:ind w:left="426" w:right="176" w:hanging="226"/>
                    <w:jc w:val="both"/>
                    <w:rPr>
                      <w:rFonts w:ascii="Arial" w:hAnsi="Arial" w:cs="Arial"/>
                      <w:b/>
                      <w:i/>
                      <w:sz w:val="16"/>
                      <w:szCs w:val="16"/>
                    </w:rPr>
                  </w:pPr>
                  <w:r w:rsidRPr="00AD2643">
                    <w:rPr>
                      <w:rFonts w:ascii="Arial" w:hAnsi="Arial" w:cs="Arial"/>
                      <w:b/>
                      <w:i/>
                      <w:sz w:val="16"/>
                      <w:szCs w:val="16"/>
                    </w:rPr>
                    <w:t xml:space="preserve">Нормативный разрыв, </w:t>
                  </w:r>
                  <w:proofErr w:type="gramStart"/>
                  <w:r w:rsidRPr="00AD2643">
                    <w:rPr>
                      <w:rFonts w:ascii="Arial" w:hAnsi="Arial" w:cs="Arial"/>
                      <w:b/>
                      <w:i/>
                      <w:sz w:val="16"/>
                      <w:szCs w:val="16"/>
                    </w:rPr>
                    <w:t>м</w:t>
                  </w:r>
                  <w:proofErr w:type="gramEnd"/>
                </w:p>
              </w:tc>
              <w:tc>
                <w:tcPr>
                  <w:tcW w:w="3226" w:type="pct"/>
                  <w:gridSpan w:val="3"/>
                </w:tcPr>
                <w:p w:rsidR="00AD2643" w:rsidRPr="00AD2643" w:rsidRDefault="00AD2643" w:rsidP="00AD2643">
                  <w:pPr>
                    <w:pStyle w:val="TableParagraph"/>
                    <w:ind w:right="2652"/>
                    <w:jc w:val="both"/>
                    <w:rPr>
                      <w:rFonts w:ascii="Arial" w:hAnsi="Arial" w:cs="Arial"/>
                      <w:b/>
                      <w:i/>
                      <w:sz w:val="16"/>
                      <w:szCs w:val="16"/>
                    </w:rPr>
                  </w:pPr>
                  <w:r w:rsidRPr="00AD2643">
                    <w:rPr>
                      <w:rFonts w:ascii="Arial" w:hAnsi="Arial" w:cs="Arial"/>
                      <w:b/>
                      <w:i/>
                      <w:sz w:val="16"/>
                      <w:szCs w:val="16"/>
                    </w:rPr>
                    <w:t>Поголовье, шт., не более</w:t>
                  </w:r>
                </w:p>
              </w:tc>
            </w:tr>
            <w:tr w:rsidR="00AD2643" w:rsidRPr="00AD2643" w:rsidTr="00AD2643">
              <w:trPr>
                <w:trHeight w:val="405"/>
              </w:trPr>
              <w:tc>
                <w:tcPr>
                  <w:tcW w:w="1774" w:type="pct"/>
                  <w:vMerge/>
                  <w:tcBorders>
                    <w:top w:val="nil"/>
                  </w:tcBorders>
                </w:tcPr>
                <w:p w:rsidR="00AD2643" w:rsidRPr="00AD2643" w:rsidRDefault="00AD2643" w:rsidP="00AD2643">
                  <w:pPr>
                    <w:jc w:val="both"/>
                    <w:rPr>
                      <w:rFonts w:ascii="Arial" w:hAnsi="Arial" w:cs="Arial"/>
                      <w:b/>
                      <w:sz w:val="16"/>
                      <w:szCs w:val="16"/>
                    </w:rPr>
                  </w:pPr>
                </w:p>
              </w:tc>
              <w:tc>
                <w:tcPr>
                  <w:tcW w:w="1119" w:type="pct"/>
                </w:tcPr>
                <w:p w:rsidR="00AD2643" w:rsidRPr="00AD2643" w:rsidRDefault="00AD2643" w:rsidP="00AD2643">
                  <w:pPr>
                    <w:pStyle w:val="TableParagraph"/>
                    <w:ind w:left="108" w:right="147"/>
                    <w:jc w:val="both"/>
                    <w:rPr>
                      <w:rFonts w:ascii="Arial" w:hAnsi="Arial" w:cs="Arial"/>
                      <w:b/>
                      <w:i/>
                      <w:sz w:val="16"/>
                      <w:szCs w:val="16"/>
                    </w:rPr>
                  </w:pPr>
                  <w:r w:rsidRPr="00AD2643">
                    <w:rPr>
                      <w:rFonts w:ascii="Arial" w:hAnsi="Arial" w:cs="Arial"/>
                      <w:b/>
                      <w:i/>
                      <w:sz w:val="16"/>
                      <w:szCs w:val="16"/>
                    </w:rPr>
                    <w:t xml:space="preserve">кролики </w:t>
                  </w:r>
                </w:p>
              </w:tc>
              <w:tc>
                <w:tcPr>
                  <w:tcW w:w="922" w:type="pct"/>
                </w:tcPr>
                <w:p w:rsidR="00AD2643" w:rsidRPr="00AD2643" w:rsidRDefault="00AD2643" w:rsidP="00AD2643">
                  <w:pPr>
                    <w:pStyle w:val="TableParagraph"/>
                    <w:ind w:left="108"/>
                    <w:jc w:val="both"/>
                    <w:rPr>
                      <w:rFonts w:ascii="Arial" w:hAnsi="Arial" w:cs="Arial"/>
                      <w:b/>
                      <w:i/>
                      <w:sz w:val="16"/>
                      <w:szCs w:val="16"/>
                    </w:rPr>
                  </w:pPr>
                  <w:r w:rsidRPr="00AD2643">
                    <w:rPr>
                      <w:rFonts w:ascii="Arial" w:hAnsi="Arial" w:cs="Arial"/>
                      <w:b/>
                      <w:i/>
                      <w:sz w:val="16"/>
                      <w:szCs w:val="16"/>
                    </w:rPr>
                    <w:t>птица</w:t>
                  </w:r>
                </w:p>
              </w:tc>
              <w:tc>
                <w:tcPr>
                  <w:tcW w:w="1185" w:type="pct"/>
                </w:tcPr>
                <w:p w:rsidR="00AD2643" w:rsidRPr="00AD2643" w:rsidRDefault="00AD2643" w:rsidP="00AD2643">
                  <w:pPr>
                    <w:pStyle w:val="TableParagraph"/>
                    <w:ind w:left="106" w:right="374"/>
                    <w:jc w:val="both"/>
                    <w:rPr>
                      <w:rFonts w:ascii="Arial" w:hAnsi="Arial" w:cs="Arial"/>
                      <w:b/>
                      <w:i/>
                      <w:sz w:val="16"/>
                      <w:szCs w:val="16"/>
                    </w:rPr>
                  </w:pPr>
                  <w:r w:rsidRPr="00AD2643">
                    <w:rPr>
                      <w:rFonts w:ascii="Arial" w:hAnsi="Arial" w:cs="Arial"/>
                      <w:b/>
                      <w:i/>
                      <w:sz w:val="16"/>
                      <w:szCs w:val="16"/>
                    </w:rPr>
                    <w:t>Нутрии, песцы</w:t>
                  </w:r>
                </w:p>
              </w:tc>
            </w:tr>
            <w:tr w:rsidR="00AD2643" w:rsidRPr="00AD2643" w:rsidTr="00AD2643">
              <w:trPr>
                <w:trHeight w:val="201"/>
              </w:trPr>
              <w:tc>
                <w:tcPr>
                  <w:tcW w:w="1774" w:type="pct"/>
                  <w:vAlign w:val="center"/>
                </w:tcPr>
                <w:p w:rsidR="00AD2643" w:rsidRPr="00AD2643" w:rsidRDefault="00AD2643" w:rsidP="00AD2643">
                  <w:pPr>
                    <w:pStyle w:val="TableParagraph"/>
                    <w:ind w:left="781" w:right="772"/>
                    <w:jc w:val="both"/>
                    <w:rPr>
                      <w:rFonts w:ascii="Arial" w:hAnsi="Arial" w:cs="Arial"/>
                      <w:b/>
                      <w:i/>
                      <w:sz w:val="16"/>
                      <w:szCs w:val="16"/>
                    </w:rPr>
                  </w:pPr>
                  <w:r w:rsidRPr="00AD2643">
                    <w:rPr>
                      <w:rFonts w:ascii="Arial" w:hAnsi="Arial" w:cs="Arial"/>
                      <w:b/>
                      <w:i/>
                      <w:sz w:val="16"/>
                      <w:szCs w:val="16"/>
                    </w:rPr>
                    <w:lastRenderedPageBreak/>
                    <w:t>10</w:t>
                  </w:r>
                </w:p>
              </w:tc>
              <w:tc>
                <w:tcPr>
                  <w:tcW w:w="1119" w:type="pct"/>
                  <w:vAlign w:val="center"/>
                </w:tcPr>
                <w:p w:rsidR="00AD2643" w:rsidRPr="00AD2643" w:rsidRDefault="00AD2643" w:rsidP="00AD2643">
                  <w:pPr>
                    <w:pStyle w:val="TableParagraph"/>
                    <w:ind w:left="447"/>
                    <w:jc w:val="both"/>
                    <w:rPr>
                      <w:rFonts w:ascii="Arial" w:hAnsi="Arial" w:cs="Arial"/>
                      <w:sz w:val="16"/>
                      <w:szCs w:val="16"/>
                    </w:rPr>
                  </w:pPr>
                  <w:r w:rsidRPr="00AD2643">
                    <w:rPr>
                      <w:rFonts w:ascii="Arial" w:hAnsi="Arial" w:cs="Arial"/>
                      <w:sz w:val="16"/>
                      <w:szCs w:val="16"/>
                    </w:rPr>
                    <w:t>10</w:t>
                  </w:r>
                </w:p>
              </w:tc>
              <w:tc>
                <w:tcPr>
                  <w:tcW w:w="922" w:type="pct"/>
                  <w:vAlign w:val="center"/>
                </w:tcPr>
                <w:p w:rsidR="00AD2643" w:rsidRPr="00AD2643" w:rsidRDefault="00AD2643" w:rsidP="00AD2643">
                  <w:pPr>
                    <w:pStyle w:val="TableParagraph"/>
                    <w:ind w:left="355" w:right="347"/>
                    <w:jc w:val="both"/>
                    <w:rPr>
                      <w:rFonts w:ascii="Arial" w:hAnsi="Arial" w:cs="Arial"/>
                      <w:sz w:val="16"/>
                      <w:szCs w:val="16"/>
                    </w:rPr>
                  </w:pPr>
                  <w:r w:rsidRPr="00AD2643">
                    <w:rPr>
                      <w:rFonts w:ascii="Arial" w:hAnsi="Arial" w:cs="Arial"/>
                      <w:sz w:val="16"/>
                      <w:szCs w:val="16"/>
                    </w:rPr>
                    <w:t>30</w:t>
                  </w:r>
                </w:p>
              </w:tc>
              <w:tc>
                <w:tcPr>
                  <w:tcW w:w="1185" w:type="pct"/>
                  <w:vAlign w:val="center"/>
                </w:tcPr>
                <w:p w:rsidR="00AD2643" w:rsidRPr="00AD2643" w:rsidRDefault="00AD2643" w:rsidP="00AD2643">
                  <w:pPr>
                    <w:pStyle w:val="TableParagraph"/>
                    <w:ind w:right="551"/>
                    <w:jc w:val="both"/>
                    <w:rPr>
                      <w:rFonts w:ascii="Arial" w:hAnsi="Arial" w:cs="Arial"/>
                      <w:sz w:val="16"/>
                      <w:szCs w:val="16"/>
                    </w:rPr>
                  </w:pPr>
                  <w:r w:rsidRPr="00AD2643">
                    <w:rPr>
                      <w:rFonts w:ascii="Arial" w:hAnsi="Arial" w:cs="Arial"/>
                      <w:sz w:val="16"/>
                      <w:szCs w:val="16"/>
                    </w:rPr>
                    <w:t xml:space="preserve"> 5</w:t>
                  </w:r>
                </w:p>
              </w:tc>
            </w:tr>
            <w:tr w:rsidR="00AD2643" w:rsidRPr="00AD2643" w:rsidTr="00AD2643">
              <w:trPr>
                <w:trHeight w:val="202"/>
              </w:trPr>
              <w:tc>
                <w:tcPr>
                  <w:tcW w:w="1774" w:type="pct"/>
                  <w:vAlign w:val="center"/>
                </w:tcPr>
                <w:p w:rsidR="00AD2643" w:rsidRPr="00AD2643" w:rsidRDefault="00AD2643" w:rsidP="00AD2643">
                  <w:pPr>
                    <w:pStyle w:val="TableParagraph"/>
                    <w:ind w:left="781" w:right="772"/>
                    <w:jc w:val="both"/>
                    <w:rPr>
                      <w:rFonts w:ascii="Arial" w:hAnsi="Arial" w:cs="Arial"/>
                      <w:b/>
                      <w:i/>
                      <w:sz w:val="16"/>
                      <w:szCs w:val="16"/>
                    </w:rPr>
                  </w:pPr>
                  <w:r w:rsidRPr="00AD2643">
                    <w:rPr>
                      <w:rFonts w:ascii="Arial" w:hAnsi="Arial" w:cs="Arial"/>
                      <w:b/>
                      <w:i/>
                      <w:sz w:val="16"/>
                      <w:szCs w:val="16"/>
                    </w:rPr>
                    <w:t>30</w:t>
                  </w:r>
                </w:p>
              </w:tc>
              <w:tc>
                <w:tcPr>
                  <w:tcW w:w="1119" w:type="pct"/>
                  <w:vAlign w:val="center"/>
                </w:tcPr>
                <w:p w:rsidR="00AD2643" w:rsidRPr="00AD2643" w:rsidRDefault="00AD2643" w:rsidP="00AD2643">
                  <w:pPr>
                    <w:pStyle w:val="TableParagraph"/>
                    <w:ind w:left="447"/>
                    <w:jc w:val="both"/>
                    <w:rPr>
                      <w:rFonts w:ascii="Arial" w:hAnsi="Arial" w:cs="Arial"/>
                      <w:sz w:val="16"/>
                      <w:szCs w:val="16"/>
                    </w:rPr>
                  </w:pPr>
                  <w:r w:rsidRPr="00AD2643">
                    <w:rPr>
                      <w:rFonts w:ascii="Arial" w:hAnsi="Arial" w:cs="Arial"/>
                      <w:sz w:val="16"/>
                      <w:szCs w:val="16"/>
                    </w:rPr>
                    <w:t>20</w:t>
                  </w:r>
                </w:p>
              </w:tc>
              <w:tc>
                <w:tcPr>
                  <w:tcW w:w="922" w:type="pct"/>
                  <w:vAlign w:val="center"/>
                </w:tcPr>
                <w:p w:rsidR="00AD2643" w:rsidRPr="00AD2643" w:rsidRDefault="00AD2643" w:rsidP="00AD2643">
                  <w:pPr>
                    <w:pStyle w:val="TableParagraph"/>
                    <w:ind w:left="355" w:right="347"/>
                    <w:jc w:val="both"/>
                    <w:rPr>
                      <w:rFonts w:ascii="Arial" w:hAnsi="Arial" w:cs="Arial"/>
                      <w:sz w:val="16"/>
                      <w:szCs w:val="16"/>
                    </w:rPr>
                  </w:pPr>
                  <w:r w:rsidRPr="00AD2643">
                    <w:rPr>
                      <w:rFonts w:ascii="Arial" w:hAnsi="Arial" w:cs="Arial"/>
                      <w:sz w:val="16"/>
                      <w:szCs w:val="16"/>
                    </w:rPr>
                    <w:t>45</w:t>
                  </w:r>
                </w:p>
              </w:tc>
              <w:tc>
                <w:tcPr>
                  <w:tcW w:w="1185" w:type="pct"/>
                  <w:vAlign w:val="center"/>
                </w:tcPr>
                <w:p w:rsidR="00AD2643" w:rsidRPr="00AD2643" w:rsidRDefault="00AD2643" w:rsidP="00AD2643">
                  <w:pPr>
                    <w:pStyle w:val="TableParagraph"/>
                    <w:ind w:right="551"/>
                    <w:jc w:val="both"/>
                    <w:rPr>
                      <w:rFonts w:ascii="Arial" w:hAnsi="Arial" w:cs="Arial"/>
                      <w:sz w:val="16"/>
                      <w:szCs w:val="16"/>
                    </w:rPr>
                  </w:pPr>
                  <w:r w:rsidRPr="00AD2643">
                    <w:rPr>
                      <w:rFonts w:ascii="Arial" w:hAnsi="Arial" w:cs="Arial"/>
                      <w:sz w:val="16"/>
                      <w:szCs w:val="16"/>
                    </w:rPr>
                    <w:t>8</w:t>
                  </w:r>
                </w:p>
              </w:tc>
            </w:tr>
            <w:tr w:rsidR="00AD2643" w:rsidRPr="00AD2643" w:rsidTr="00AD2643">
              <w:trPr>
                <w:trHeight w:val="204"/>
              </w:trPr>
              <w:tc>
                <w:tcPr>
                  <w:tcW w:w="1774" w:type="pct"/>
                  <w:vAlign w:val="center"/>
                </w:tcPr>
                <w:p w:rsidR="00AD2643" w:rsidRPr="00AD2643" w:rsidRDefault="00AD2643" w:rsidP="00AD2643">
                  <w:pPr>
                    <w:pStyle w:val="TableParagraph"/>
                    <w:ind w:left="781" w:right="772"/>
                    <w:jc w:val="both"/>
                    <w:rPr>
                      <w:rFonts w:ascii="Arial" w:hAnsi="Arial" w:cs="Arial"/>
                      <w:b/>
                      <w:i/>
                      <w:sz w:val="16"/>
                      <w:szCs w:val="16"/>
                    </w:rPr>
                  </w:pPr>
                  <w:r w:rsidRPr="00AD2643">
                    <w:rPr>
                      <w:rFonts w:ascii="Arial" w:hAnsi="Arial" w:cs="Arial"/>
                      <w:b/>
                      <w:i/>
                      <w:sz w:val="16"/>
                      <w:szCs w:val="16"/>
                    </w:rPr>
                    <w:t>30</w:t>
                  </w:r>
                </w:p>
              </w:tc>
              <w:tc>
                <w:tcPr>
                  <w:tcW w:w="1119" w:type="pct"/>
                  <w:vAlign w:val="center"/>
                </w:tcPr>
                <w:p w:rsidR="00AD2643" w:rsidRPr="00AD2643" w:rsidRDefault="00AD2643" w:rsidP="00AD2643">
                  <w:pPr>
                    <w:pStyle w:val="TableParagraph"/>
                    <w:ind w:left="447"/>
                    <w:jc w:val="both"/>
                    <w:rPr>
                      <w:rFonts w:ascii="Arial" w:hAnsi="Arial" w:cs="Arial"/>
                      <w:sz w:val="16"/>
                      <w:szCs w:val="16"/>
                    </w:rPr>
                  </w:pPr>
                  <w:r w:rsidRPr="00AD2643">
                    <w:rPr>
                      <w:rFonts w:ascii="Arial" w:hAnsi="Arial" w:cs="Arial"/>
                      <w:sz w:val="16"/>
                      <w:szCs w:val="16"/>
                    </w:rPr>
                    <w:t>30</w:t>
                  </w:r>
                </w:p>
              </w:tc>
              <w:tc>
                <w:tcPr>
                  <w:tcW w:w="922" w:type="pct"/>
                  <w:vAlign w:val="center"/>
                </w:tcPr>
                <w:p w:rsidR="00AD2643" w:rsidRPr="00AD2643" w:rsidRDefault="00AD2643" w:rsidP="00AD2643">
                  <w:pPr>
                    <w:pStyle w:val="TableParagraph"/>
                    <w:ind w:left="355" w:right="347"/>
                    <w:jc w:val="both"/>
                    <w:rPr>
                      <w:rFonts w:ascii="Arial" w:hAnsi="Arial" w:cs="Arial"/>
                      <w:sz w:val="16"/>
                      <w:szCs w:val="16"/>
                    </w:rPr>
                  </w:pPr>
                  <w:r w:rsidRPr="00AD2643">
                    <w:rPr>
                      <w:rFonts w:ascii="Arial" w:hAnsi="Arial" w:cs="Arial"/>
                      <w:sz w:val="16"/>
                      <w:szCs w:val="16"/>
                    </w:rPr>
                    <w:t>60</w:t>
                  </w:r>
                </w:p>
              </w:tc>
              <w:tc>
                <w:tcPr>
                  <w:tcW w:w="1185" w:type="pct"/>
                  <w:vAlign w:val="center"/>
                </w:tcPr>
                <w:p w:rsidR="00AD2643" w:rsidRPr="00AD2643" w:rsidRDefault="00AD2643" w:rsidP="00AD2643">
                  <w:pPr>
                    <w:pStyle w:val="TableParagraph"/>
                    <w:ind w:right="491"/>
                    <w:jc w:val="both"/>
                    <w:rPr>
                      <w:rFonts w:ascii="Arial" w:hAnsi="Arial" w:cs="Arial"/>
                      <w:sz w:val="16"/>
                      <w:szCs w:val="16"/>
                    </w:rPr>
                  </w:pPr>
                  <w:r w:rsidRPr="00AD2643">
                    <w:rPr>
                      <w:rFonts w:ascii="Arial" w:hAnsi="Arial" w:cs="Arial"/>
                      <w:sz w:val="16"/>
                      <w:szCs w:val="16"/>
                    </w:rPr>
                    <w:t>10</w:t>
                  </w:r>
                </w:p>
              </w:tc>
            </w:tr>
            <w:tr w:rsidR="00AD2643" w:rsidRPr="00AD2643" w:rsidTr="00AD2643">
              <w:trPr>
                <w:trHeight w:val="202"/>
              </w:trPr>
              <w:tc>
                <w:tcPr>
                  <w:tcW w:w="1774" w:type="pct"/>
                  <w:vAlign w:val="center"/>
                </w:tcPr>
                <w:p w:rsidR="00AD2643" w:rsidRPr="00AD2643" w:rsidRDefault="00AD2643" w:rsidP="00AD2643">
                  <w:pPr>
                    <w:pStyle w:val="TableParagraph"/>
                    <w:ind w:left="781" w:right="772"/>
                    <w:jc w:val="both"/>
                    <w:rPr>
                      <w:rFonts w:ascii="Arial" w:hAnsi="Arial" w:cs="Arial"/>
                      <w:b/>
                      <w:i/>
                      <w:sz w:val="16"/>
                      <w:szCs w:val="16"/>
                    </w:rPr>
                  </w:pPr>
                  <w:r w:rsidRPr="00AD2643">
                    <w:rPr>
                      <w:rFonts w:ascii="Arial" w:hAnsi="Arial" w:cs="Arial"/>
                      <w:b/>
                      <w:i/>
                      <w:sz w:val="16"/>
                      <w:szCs w:val="16"/>
                    </w:rPr>
                    <w:t>40</w:t>
                  </w:r>
                </w:p>
              </w:tc>
              <w:tc>
                <w:tcPr>
                  <w:tcW w:w="1119" w:type="pct"/>
                  <w:vAlign w:val="center"/>
                </w:tcPr>
                <w:p w:rsidR="00AD2643" w:rsidRPr="00AD2643" w:rsidRDefault="00AD2643" w:rsidP="00AD2643">
                  <w:pPr>
                    <w:pStyle w:val="TableParagraph"/>
                    <w:ind w:left="447"/>
                    <w:jc w:val="both"/>
                    <w:rPr>
                      <w:rFonts w:ascii="Arial" w:hAnsi="Arial" w:cs="Arial"/>
                      <w:sz w:val="16"/>
                      <w:szCs w:val="16"/>
                    </w:rPr>
                  </w:pPr>
                  <w:r w:rsidRPr="00AD2643">
                    <w:rPr>
                      <w:rFonts w:ascii="Arial" w:hAnsi="Arial" w:cs="Arial"/>
                      <w:sz w:val="16"/>
                      <w:szCs w:val="16"/>
                    </w:rPr>
                    <w:t>40</w:t>
                  </w:r>
                </w:p>
              </w:tc>
              <w:tc>
                <w:tcPr>
                  <w:tcW w:w="922" w:type="pct"/>
                  <w:vAlign w:val="center"/>
                </w:tcPr>
                <w:p w:rsidR="00AD2643" w:rsidRPr="00AD2643" w:rsidRDefault="00AD2643" w:rsidP="00AD2643">
                  <w:pPr>
                    <w:pStyle w:val="TableParagraph"/>
                    <w:ind w:left="355" w:right="347"/>
                    <w:jc w:val="both"/>
                    <w:rPr>
                      <w:rFonts w:ascii="Arial" w:hAnsi="Arial" w:cs="Arial"/>
                      <w:sz w:val="16"/>
                      <w:szCs w:val="16"/>
                    </w:rPr>
                  </w:pPr>
                  <w:r w:rsidRPr="00AD2643">
                    <w:rPr>
                      <w:rFonts w:ascii="Arial" w:hAnsi="Arial" w:cs="Arial"/>
                      <w:sz w:val="16"/>
                      <w:szCs w:val="16"/>
                    </w:rPr>
                    <w:t>75</w:t>
                  </w:r>
                </w:p>
              </w:tc>
              <w:tc>
                <w:tcPr>
                  <w:tcW w:w="1185" w:type="pct"/>
                  <w:vAlign w:val="center"/>
                </w:tcPr>
                <w:p w:rsidR="00AD2643" w:rsidRPr="00AD2643" w:rsidRDefault="00AD2643" w:rsidP="00AD2643">
                  <w:pPr>
                    <w:pStyle w:val="TableParagraph"/>
                    <w:ind w:right="491"/>
                    <w:jc w:val="both"/>
                    <w:rPr>
                      <w:rFonts w:ascii="Arial" w:hAnsi="Arial" w:cs="Arial"/>
                      <w:sz w:val="16"/>
                      <w:szCs w:val="16"/>
                    </w:rPr>
                  </w:pPr>
                  <w:r w:rsidRPr="00AD2643">
                    <w:rPr>
                      <w:rFonts w:ascii="Arial" w:hAnsi="Arial" w:cs="Arial"/>
                      <w:sz w:val="16"/>
                      <w:szCs w:val="16"/>
                    </w:rPr>
                    <w:t>15</w:t>
                  </w:r>
                </w:p>
              </w:tc>
            </w:tr>
          </w:tbl>
          <w:p w:rsidR="00AD2643" w:rsidRPr="00AD2643" w:rsidRDefault="00AD2643" w:rsidP="00AD2643">
            <w:pPr>
              <w:jc w:val="both"/>
              <w:rPr>
                <w:rFonts w:ascii="Arial" w:hAnsi="Arial" w:cs="Arial"/>
                <w:bCs/>
                <w:color w:val="000000"/>
                <w:sz w:val="16"/>
                <w:szCs w:val="16"/>
              </w:rPr>
            </w:pPr>
          </w:p>
        </w:tc>
      </w:tr>
      <w:tr w:rsidR="00AD2643" w:rsidRPr="00AD2643" w:rsidTr="00AD2643">
        <w:trPr>
          <w:trHeight w:val="1078"/>
        </w:trPr>
        <w:tc>
          <w:tcPr>
            <w:tcW w:w="1368"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lastRenderedPageBreak/>
              <w:t>- Зеленые насаждения</w:t>
            </w:r>
          </w:p>
        </w:tc>
        <w:tc>
          <w:tcPr>
            <w:tcW w:w="3632"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Расстояние:</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-от границ соседнего участка до стволов высокорослых деревьев - 4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-от границ соседнего участка до стволов </w:t>
            </w:r>
            <w:proofErr w:type="spellStart"/>
            <w:r w:rsidRPr="00AD2643">
              <w:rPr>
                <w:rFonts w:ascii="Arial" w:hAnsi="Arial" w:cs="Arial"/>
                <w:bCs/>
                <w:color w:val="000000"/>
                <w:sz w:val="16"/>
                <w:szCs w:val="16"/>
              </w:rPr>
              <w:t>среднерослых</w:t>
            </w:r>
            <w:proofErr w:type="spellEnd"/>
            <w:r w:rsidRPr="00AD2643">
              <w:rPr>
                <w:rFonts w:ascii="Arial" w:hAnsi="Arial" w:cs="Arial"/>
                <w:bCs/>
                <w:color w:val="000000"/>
                <w:sz w:val="16"/>
                <w:szCs w:val="16"/>
              </w:rPr>
              <w:t xml:space="preserve"> деревьев - 2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-от границ соседнего участка до кустарника - 1 м.</w:t>
            </w:r>
          </w:p>
        </w:tc>
      </w:tr>
    </w:tbl>
    <w:p w:rsidR="00AD2643" w:rsidRPr="00AD2643" w:rsidRDefault="00AD2643" w:rsidP="00AD2643">
      <w:pPr>
        <w:jc w:val="both"/>
        <w:rPr>
          <w:rFonts w:ascii="Arial" w:hAnsi="Arial" w:cs="Arial"/>
          <w:bCs/>
          <w:color w:val="000000"/>
          <w:sz w:val="16"/>
          <w:szCs w:val="16"/>
          <w:u w:val="single"/>
        </w:rPr>
      </w:pPr>
    </w:p>
    <w:p w:rsidR="00AD2643" w:rsidRPr="00AD2643" w:rsidRDefault="00AD2643" w:rsidP="00AD2643">
      <w:pPr>
        <w:jc w:val="both"/>
        <w:rPr>
          <w:rFonts w:ascii="Arial" w:hAnsi="Arial" w:cs="Arial"/>
          <w:bCs/>
          <w:color w:val="000000"/>
          <w:sz w:val="16"/>
          <w:szCs w:val="16"/>
          <w:u w:val="single"/>
        </w:rPr>
      </w:pPr>
      <w:r w:rsidRPr="00AD2643">
        <w:rPr>
          <w:rFonts w:ascii="Arial" w:hAnsi="Arial" w:cs="Arial"/>
          <w:bCs/>
          <w:color w:val="000000"/>
          <w:sz w:val="16"/>
          <w:szCs w:val="16"/>
          <w:u w:val="single"/>
        </w:rPr>
        <w:t xml:space="preserve">2. Вспомогательные виды разрешенного использования объектов капитального строительства и предельные размеры земельных </w:t>
      </w:r>
      <w:proofErr w:type="gramStart"/>
      <w:r w:rsidRPr="00AD2643">
        <w:rPr>
          <w:rFonts w:ascii="Arial" w:hAnsi="Arial" w:cs="Arial"/>
          <w:bCs/>
          <w:color w:val="000000"/>
          <w:sz w:val="16"/>
          <w:szCs w:val="16"/>
          <w:u w:val="single"/>
        </w:rPr>
        <w:t>участков</w:t>
      </w:r>
      <w:proofErr w:type="gramEnd"/>
      <w:r w:rsidRPr="00AD2643">
        <w:rPr>
          <w:rFonts w:ascii="Arial" w:hAnsi="Arial" w:cs="Arial"/>
          <w:bCs/>
          <w:color w:val="000000"/>
          <w:sz w:val="16"/>
          <w:szCs w:val="16"/>
          <w:u w:val="single"/>
        </w:rPr>
        <w:t xml:space="preserve"> и предельные параметры разрешенного строительства для общественно-деловых зон</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Вспомогательные виды разрешенного использования, допустимы только в качестве </w:t>
      </w:r>
      <w:proofErr w:type="gramStart"/>
      <w:r w:rsidRPr="00AD2643">
        <w:rPr>
          <w:rFonts w:ascii="Arial" w:hAnsi="Arial" w:cs="Arial"/>
          <w:bCs/>
          <w:color w:val="000000"/>
          <w:sz w:val="16"/>
          <w:szCs w:val="16"/>
        </w:rPr>
        <w:t>дополнительных</w:t>
      </w:r>
      <w:proofErr w:type="gramEnd"/>
      <w:r w:rsidRPr="00AD2643">
        <w:rPr>
          <w:rFonts w:ascii="Arial" w:hAnsi="Arial" w:cs="Arial"/>
          <w:bCs/>
          <w:color w:val="000000"/>
          <w:sz w:val="16"/>
          <w:szCs w:val="16"/>
        </w:rPr>
        <w:t xml:space="preserve"> по отношению к основным и условно разрешенным видам использования и осуществляемые совместно с ними.  </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10843"/>
      </w:tblGrid>
      <w:tr w:rsidR="00AD2643" w:rsidRPr="00AD2643" w:rsidTr="00AD2643">
        <w:trPr>
          <w:trHeight w:val="552"/>
          <w:tblHeader/>
        </w:trPr>
        <w:tc>
          <w:tcPr>
            <w:tcW w:w="1426" w:type="pct"/>
            <w:vAlign w:val="center"/>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Виды использования</w:t>
            </w:r>
          </w:p>
        </w:tc>
        <w:tc>
          <w:tcPr>
            <w:tcW w:w="3574" w:type="pct"/>
            <w:vAlign w:val="center"/>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Предельные размеры земельных участков и предельные параметры разрешенного строительства  </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Парковки</w:t>
            </w:r>
          </w:p>
          <w:p w:rsidR="00AD2643" w:rsidRPr="00AD2643" w:rsidRDefault="00AD2643" w:rsidP="00AD2643">
            <w:pPr>
              <w:jc w:val="both"/>
              <w:rPr>
                <w:rFonts w:ascii="Arial" w:hAnsi="Arial" w:cs="Arial"/>
                <w:bCs/>
                <w:color w:val="000000"/>
                <w:sz w:val="16"/>
                <w:szCs w:val="16"/>
              </w:rPr>
            </w:pP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Размеры земельных участков автостоянок на одно место должны быть:</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для легковых автомобилей - 25 кв. м; </w:t>
            </w:r>
            <w:proofErr w:type="gramStart"/>
            <w:r w:rsidRPr="00AD2643">
              <w:rPr>
                <w:rFonts w:ascii="Arial" w:hAnsi="Arial" w:cs="Arial"/>
                <w:bCs/>
                <w:color w:val="000000"/>
                <w:sz w:val="16"/>
                <w:szCs w:val="16"/>
              </w:rPr>
              <w:t>для велосипедов - 0,9 кв. м.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Автостоянки для парковки автомобилей посетителей следует предусматривать</w:t>
            </w:r>
            <w:proofErr w:type="gramEnd"/>
            <w:r w:rsidRPr="00AD2643">
              <w:rPr>
                <w:rFonts w:ascii="Arial" w:hAnsi="Arial" w:cs="Arial"/>
                <w:bCs/>
                <w:color w:val="000000"/>
                <w:sz w:val="16"/>
                <w:szCs w:val="16"/>
              </w:rPr>
              <w:t xml:space="preserve"> в границах отведенного земельного участка в количестве, установленном </w:t>
            </w:r>
            <w:r w:rsidRPr="00AD2643">
              <w:rPr>
                <w:rFonts w:ascii="Arial" w:hAnsi="Arial" w:cs="Arial"/>
                <w:bCs/>
                <w:sz w:val="16"/>
                <w:szCs w:val="16"/>
              </w:rPr>
              <w:t>таблицей 3 настоящих правил. В исключительных случаях допускается размещать автостоянки для парковки автомобилей</w:t>
            </w:r>
            <w:r w:rsidRPr="00AD2643">
              <w:rPr>
                <w:rFonts w:ascii="Arial" w:hAnsi="Arial" w:cs="Arial"/>
                <w:bCs/>
                <w:color w:val="000000"/>
                <w:sz w:val="16"/>
                <w:szCs w:val="16"/>
              </w:rPr>
              <w:t xml:space="preserve"> за пределами границ участка при получении согласования соответствующих органов и организаций.</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Надворные туалеты, гидронепроницаемые выгребы, септики</w:t>
            </w: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Надворные туалеты:</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расстояние от красной линии не менее - 10 м;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расстояние от границы смежного земельного участка не менее - 1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до стен соседнего дома при отсутствии централизованной канализации - не менее 12 м, до источника водоснабжения (колодца) - не менее 25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Минимальное расстояние от границ участка до строений, а также между строениями:</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от септиков до фундаментов зданий, строений, сооружений – не менее 5м., от фильтрующих колодцев – не менее 8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от септиков и фильтрующих колодцев до границы соседнего земельного участка и красной линии - не менее 4 м. и 7 м. соответственно.</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Гаражи</w:t>
            </w:r>
          </w:p>
          <w:p w:rsidR="00AD2643" w:rsidRPr="00AD2643" w:rsidRDefault="00AD2643" w:rsidP="00AD2643">
            <w:pPr>
              <w:jc w:val="both"/>
              <w:rPr>
                <w:rFonts w:ascii="Arial" w:hAnsi="Arial" w:cs="Arial"/>
                <w:bCs/>
                <w:color w:val="000000"/>
                <w:sz w:val="16"/>
                <w:szCs w:val="16"/>
              </w:rPr>
            </w:pP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Максимальное количество надземных этажей – не более 1 этажа</w:t>
            </w:r>
            <w:proofErr w:type="gramStart"/>
            <w:r w:rsidRPr="00AD2643">
              <w:rPr>
                <w:rFonts w:ascii="Arial" w:hAnsi="Arial" w:cs="Arial"/>
                <w:bCs/>
                <w:color w:val="000000"/>
                <w:sz w:val="16"/>
                <w:szCs w:val="16"/>
              </w:rPr>
              <w:t xml:space="preserve"> .</w:t>
            </w:r>
            <w:proofErr w:type="gramEnd"/>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Максимальная высота – до 7 м., высота этажа – до 3м. Допускается размещать по красной линии без устройства распашных ворот.    Допускается делать встроенными </w:t>
            </w:r>
            <w:proofErr w:type="gramStart"/>
            <w:r w:rsidRPr="00AD2643">
              <w:rPr>
                <w:rFonts w:ascii="Arial" w:hAnsi="Arial" w:cs="Arial"/>
                <w:bCs/>
                <w:color w:val="000000"/>
                <w:sz w:val="16"/>
                <w:szCs w:val="16"/>
              </w:rPr>
              <w:t>в первые</w:t>
            </w:r>
            <w:proofErr w:type="gramEnd"/>
            <w:r w:rsidRPr="00AD2643">
              <w:rPr>
                <w:rFonts w:ascii="Arial" w:hAnsi="Arial" w:cs="Arial"/>
                <w:bCs/>
                <w:color w:val="000000"/>
                <w:sz w:val="16"/>
                <w:szCs w:val="16"/>
              </w:rPr>
              <w:t xml:space="preserve"> этажи жилого дома. Отступ от границ смежного земельного участка -1 м. Отступ от границ смежного земельного участка до открытой стоянки – 1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 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proofErr w:type="gramStart"/>
            <w:r w:rsidRPr="00AD2643">
              <w:rPr>
                <w:rFonts w:ascii="Arial" w:hAnsi="Arial" w:cs="Arial"/>
                <w:bCs/>
                <w:color w:val="000000"/>
                <w:sz w:val="16"/>
                <w:szCs w:val="16"/>
              </w:rPr>
              <w:t xml:space="preserve">- Детские, спортивные, хозяйственные площадки, </w:t>
            </w:r>
            <w:r w:rsidRPr="00AD2643">
              <w:rPr>
                <w:rFonts w:ascii="Arial" w:hAnsi="Arial" w:cs="Arial"/>
                <w:bCs/>
                <w:color w:val="000000"/>
                <w:sz w:val="16"/>
                <w:szCs w:val="16"/>
              </w:rPr>
              <w:lastRenderedPageBreak/>
              <w:t>площадки для отдыха, летние веранды, навесы, беседки;</w:t>
            </w:r>
            <w:proofErr w:type="gramEnd"/>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объекты физкультуры и спорта (бассейны, спортивные площадки, стадионы, теннисные корты и иные)</w:t>
            </w:r>
          </w:p>
        </w:tc>
        <w:tc>
          <w:tcPr>
            <w:tcW w:w="3574" w:type="pct"/>
          </w:tcPr>
          <w:p w:rsidR="00AD2643" w:rsidRPr="00AD2643" w:rsidRDefault="00AD2643" w:rsidP="00AD2643">
            <w:pPr>
              <w:jc w:val="both"/>
              <w:rPr>
                <w:rFonts w:ascii="Arial" w:hAnsi="Arial" w:cs="Arial"/>
                <w:bCs/>
                <w:sz w:val="16"/>
                <w:szCs w:val="16"/>
              </w:rPr>
            </w:pPr>
            <w:r w:rsidRPr="00AD2643">
              <w:rPr>
                <w:rFonts w:ascii="Arial" w:hAnsi="Arial" w:cs="Arial"/>
                <w:bCs/>
                <w:sz w:val="16"/>
                <w:szCs w:val="16"/>
              </w:rPr>
              <w:lastRenderedPageBreak/>
              <w:t xml:space="preserve">         Минимально допустимое расстояние от окон жилых и общественных зданий до площадок:</w:t>
            </w:r>
          </w:p>
          <w:p w:rsidR="00AD2643" w:rsidRPr="00AD2643" w:rsidRDefault="00AD2643" w:rsidP="00AD2643">
            <w:pPr>
              <w:jc w:val="both"/>
              <w:rPr>
                <w:rFonts w:ascii="Arial" w:hAnsi="Arial" w:cs="Arial"/>
                <w:bCs/>
                <w:sz w:val="16"/>
                <w:szCs w:val="16"/>
              </w:rPr>
            </w:pPr>
            <w:r w:rsidRPr="00AD2643">
              <w:rPr>
                <w:rFonts w:ascii="Arial" w:hAnsi="Arial" w:cs="Arial"/>
                <w:bCs/>
                <w:sz w:val="16"/>
                <w:szCs w:val="16"/>
              </w:rPr>
              <w:lastRenderedPageBreak/>
              <w:t>- для игр детей дошкольного и младшего школьного возраста - не менее 12 м;</w:t>
            </w:r>
          </w:p>
          <w:p w:rsidR="00AD2643" w:rsidRPr="00AD2643" w:rsidRDefault="00AD2643" w:rsidP="00AD2643">
            <w:pPr>
              <w:jc w:val="both"/>
              <w:rPr>
                <w:rFonts w:ascii="Arial" w:hAnsi="Arial" w:cs="Arial"/>
                <w:bCs/>
                <w:sz w:val="16"/>
                <w:szCs w:val="16"/>
              </w:rPr>
            </w:pPr>
            <w:r w:rsidRPr="00AD2643">
              <w:rPr>
                <w:rFonts w:ascii="Arial" w:hAnsi="Arial" w:cs="Arial"/>
                <w:bCs/>
                <w:sz w:val="16"/>
                <w:szCs w:val="16"/>
              </w:rPr>
              <w:t>- для отдыха взрослого населения - не менее 10 м;</w:t>
            </w:r>
          </w:p>
          <w:p w:rsidR="00AD2643" w:rsidRPr="00AD2643" w:rsidRDefault="00AD2643" w:rsidP="00AD2643">
            <w:pPr>
              <w:jc w:val="both"/>
              <w:rPr>
                <w:rFonts w:ascii="Arial" w:hAnsi="Arial" w:cs="Arial"/>
                <w:bCs/>
                <w:sz w:val="16"/>
                <w:szCs w:val="16"/>
              </w:rPr>
            </w:pPr>
            <w:r w:rsidRPr="00AD2643">
              <w:rPr>
                <w:rFonts w:ascii="Arial" w:hAnsi="Arial" w:cs="Arial"/>
                <w:bCs/>
                <w:sz w:val="16"/>
                <w:szCs w:val="16"/>
              </w:rPr>
              <w:t>- для хозяйственных целей - не менее 20 м;</w:t>
            </w:r>
          </w:p>
          <w:p w:rsidR="00AD2643" w:rsidRPr="00AD2643" w:rsidRDefault="00AD2643" w:rsidP="00AD2643">
            <w:pPr>
              <w:jc w:val="both"/>
              <w:rPr>
                <w:rFonts w:ascii="Arial" w:hAnsi="Arial" w:cs="Arial"/>
                <w:bCs/>
                <w:sz w:val="16"/>
                <w:szCs w:val="16"/>
              </w:rPr>
            </w:pPr>
            <w:r w:rsidRPr="00AD2643">
              <w:rPr>
                <w:rFonts w:ascii="Arial" w:hAnsi="Arial" w:cs="Arial"/>
                <w:bCs/>
                <w:sz w:val="16"/>
                <w:szCs w:val="16"/>
              </w:rPr>
              <w:t xml:space="preserve">          Расчет площади нормируемых элементов дворовой территории осуществляется в соответствии с  таблицей пункта 16 статьи 44.</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lastRenderedPageBreak/>
              <w:t>- Площадки для сбора мусора</w:t>
            </w: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 Высота ограждения </w:t>
            </w:r>
            <w:proofErr w:type="gramStart"/>
            <w:r w:rsidRPr="00AD2643">
              <w:rPr>
                <w:rFonts w:ascii="Arial" w:hAnsi="Arial" w:cs="Arial"/>
                <w:bCs/>
                <w:color w:val="000000"/>
                <w:sz w:val="16"/>
                <w:szCs w:val="16"/>
              </w:rPr>
              <w:t>–н</w:t>
            </w:r>
            <w:proofErr w:type="gramEnd"/>
            <w:r w:rsidRPr="00AD2643">
              <w:rPr>
                <w:rFonts w:ascii="Arial" w:hAnsi="Arial" w:cs="Arial"/>
                <w:bCs/>
                <w:color w:val="000000"/>
                <w:sz w:val="16"/>
                <w:szCs w:val="16"/>
              </w:rPr>
              <w:t>е более 2м.</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Парки, скверы, бульвары, иные виды озеленения общего пользования;</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элементы благоустройства</w:t>
            </w:r>
          </w:p>
          <w:p w:rsidR="00AD2643" w:rsidRPr="00AD2643" w:rsidRDefault="00AD2643" w:rsidP="00AD2643">
            <w:pPr>
              <w:jc w:val="both"/>
              <w:rPr>
                <w:rFonts w:ascii="Arial" w:hAnsi="Arial" w:cs="Arial"/>
                <w:bCs/>
                <w:color w:val="000000"/>
                <w:sz w:val="16"/>
                <w:szCs w:val="16"/>
              </w:rPr>
            </w:pP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Расстояние:</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-от границ соседнего участка до стволов высокорослых деревьев - 4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-от границ соседнего участка до стволов </w:t>
            </w:r>
            <w:proofErr w:type="spellStart"/>
            <w:r w:rsidRPr="00AD2643">
              <w:rPr>
                <w:rFonts w:ascii="Arial" w:hAnsi="Arial" w:cs="Arial"/>
                <w:bCs/>
                <w:color w:val="000000"/>
                <w:sz w:val="16"/>
                <w:szCs w:val="16"/>
              </w:rPr>
              <w:t>среднерослых</w:t>
            </w:r>
            <w:proofErr w:type="spellEnd"/>
            <w:r w:rsidRPr="00AD2643">
              <w:rPr>
                <w:rFonts w:ascii="Arial" w:hAnsi="Arial" w:cs="Arial"/>
                <w:bCs/>
                <w:color w:val="000000"/>
                <w:sz w:val="16"/>
                <w:szCs w:val="16"/>
              </w:rPr>
              <w:t xml:space="preserve"> деревьев - 2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-от границ соседнего участка до кустарника - 1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Максимальная высота  объектов и сооружений -25м.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Минимальный отступ от границ земельного участка и красной линии -5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Минимальное расстояние от туалета, при отсутствии централизованной канализации, до источника водоснабжения (колодца) - не менее 25 м.</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Зеленые насаждения</w:t>
            </w: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Расстояние:</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-от границ соседнего участка до стволов высокорослых деревьев - 4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-от границ соседнего участка до стволов </w:t>
            </w:r>
            <w:proofErr w:type="spellStart"/>
            <w:r w:rsidRPr="00AD2643">
              <w:rPr>
                <w:rFonts w:ascii="Arial" w:hAnsi="Arial" w:cs="Arial"/>
                <w:bCs/>
                <w:color w:val="000000"/>
                <w:sz w:val="16"/>
                <w:szCs w:val="16"/>
              </w:rPr>
              <w:t>среднерослых</w:t>
            </w:r>
            <w:proofErr w:type="spellEnd"/>
            <w:r w:rsidRPr="00AD2643">
              <w:rPr>
                <w:rFonts w:ascii="Arial" w:hAnsi="Arial" w:cs="Arial"/>
                <w:bCs/>
                <w:color w:val="000000"/>
                <w:sz w:val="16"/>
                <w:szCs w:val="16"/>
              </w:rPr>
              <w:t xml:space="preserve"> деревьев - 2 м,</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 -от границ соседнего участка до кустарника - 1 м.</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Объекты хозяйственного назначения</w:t>
            </w: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xml:space="preserve">Минимальная/максимальная площадь земельных участков – принимать в соответствии с основным или условно разрешенным видом разрешенного использования земельного участка. </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Максимальное количество надземных этажей – не более 1 этажа.</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Максимальная высота здания – 8 м. (за исключением линейных объектов).</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Отдельно стоящие или встроенно-пристроенные.</w:t>
            </w:r>
          </w:p>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Минимальный отступ строений от красной линии участка или границ участка 5 метров.</w:t>
            </w:r>
          </w:p>
        </w:tc>
      </w:tr>
      <w:tr w:rsidR="00AD2643" w:rsidRPr="00AD2643" w:rsidTr="00AD2643">
        <w:tc>
          <w:tcPr>
            <w:tcW w:w="1426"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 Строения и сооружения вспомогательного использования</w:t>
            </w:r>
          </w:p>
        </w:tc>
        <w:tc>
          <w:tcPr>
            <w:tcW w:w="3574" w:type="pct"/>
          </w:tcPr>
          <w:p w:rsidR="00AD2643" w:rsidRPr="00AD2643" w:rsidRDefault="00AD2643" w:rsidP="00AD2643">
            <w:pPr>
              <w:jc w:val="both"/>
              <w:rPr>
                <w:rFonts w:ascii="Arial" w:hAnsi="Arial" w:cs="Arial"/>
                <w:bCs/>
                <w:color w:val="000000"/>
                <w:sz w:val="16"/>
                <w:szCs w:val="16"/>
              </w:rPr>
            </w:pPr>
            <w:r w:rsidRPr="00AD2643">
              <w:rPr>
                <w:rFonts w:ascii="Arial" w:hAnsi="Arial" w:cs="Arial"/>
                <w:bCs/>
                <w:color w:val="000000"/>
                <w:sz w:val="16"/>
                <w:szCs w:val="16"/>
              </w:rPr>
              <w:t>Минимальный отступ строений от передней границы участка 5 м, от боковой границы земельного участка 1 м, от задней границы земельного участка 1 м. Остальные предельные параметры застройки  принимать в соответствии с основным или условно разрешенным видом разрешенного использования земельного участка.</w:t>
            </w: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u w:val="single"/>
        </w:rPr>
      </w:pPr>
      <w:r w:rsidRPr="00AD2643">
        <w:rPr>
          <w:rFonts w:ascii="Arial" w:hAnsi="Arial" w:cs="Arial"/>
          <w:bCs/>
          <w:color w:val="000000"/>
          <w:sz w:val="16"/>
          <w:szCs w:val="16"/>
          <w:u w:val="single"/>
        </w:rPr>
        <w:t xml:space="preserve">3. </w:t>
      </w:r>
      <w:proofErr w:type="gramStart"/>
      <w:r w:rsidRPr="00AD2643">
        <w:rPr>
          <w:rFonts w:ascii="Arial" w:hAnsi="Arial" w:cs="Arial"/>
          <w:bCs/>
          <w:color w:val="000000"/>
          <w:sz w:val="16"/>
          <w:szCs w:val="16"/>
          <w:u w:val="single"/>
        </w:rPr>
        <w:t xml:space="preserve">Вспомогательные виды разрешенного использования объектов капитального строительства для всех производственных зон, зон сельскохозяйственного использования, инженерной и транспортной инфраструктур, зон рекреационного назначения </w:t>
      </w:r>
      <w:r w:rsidRPr="00AD2643">
        <w:rPr>
          <w:rFonts w:ascii="Arial" w:hAnsi="Arial" w:cs="Arial"/>
          <w:bCs/>
          <w:color w:val="000000"/>
          <w:sz w:val="16"/>
          <w:szCs w:val="16"/>
        </w:rPr>
        <w:t>в качестве дополнительных по отношению к основным и условно разрешенным видам использования и осуществляемые совместно с ними принимать в соответствии с проектной документацией.</w:t>
      </w:r>
      <w:proofErr w:type="gramEnd"/>
    </w:p>
    <w:p w:rsidR="00AD2643" w:rsidRPr="00AD2643" w:rsidRDefault="00AD2643" w:rsidP="00AD2643">
      <w:pPr>
        <w:jc w:val="both"/>
        <w:rPr>
          <w:rFonts w:ascii="Arial" w:hAnsi="Arial" w:cs="Arial"/>
          <w:bCs/>
          <w:color w:val="000000"/>
          <w:sz w:val="16"/>
          <w:szCs w:val="16"/>
          <w:highlight w:val="yellow"/>
          <w:u w:val="single"/>
        </w:rPr>
      </w:pPr>
    </w:p>
    <w:p w:rsidR="00AD2643" w:rsidRPr="00AD2643" w:rsidRDefault="00AD2643" w:rsidP="00AD2643">
      <w:pPr>
        <w:jc w:val="both"/>
        <w:rPr>
          <w:rFonts w:ascii="Arial" w:hAnsi="Arial" w:cs="Arial"/>
          <w:color w:val="000000"/>
          <w:sz w:val="16"/>
          <w:szCs w:val="16"/>
        </w:rPr>
      </w:pPr>
      <w:r w:rsidRPr="00AD2643">
        <w:rPr>
          <w:rFonts w:ascii="Arial" w:hAnsi="Arial" w:cs="Arial"/>
          <w:b/>
          <w:color w:val="000000"/>
          <w:sz w:val="16"/>
          <w:szCs w:val="16"/>
        </w:rPr>
        <w:t>Статья 41.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D2643" w:rsidRPr="00AD2643" w:rsidRDefault="00AD2643" w:rsidP="00AD2643">
      <w:pPr>
        <w:jc w:val="both"/>
        <w:rPr>
          <w:rFonts w:ascii="Arial" w:hAnsi="Arial" w:cs="Arial"/>
          <w:b/>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1. Настоящими Правилами в соответствии с требованиями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1) предельные (минимальные и (или) максимальные) размеры земельных участков, в том числе их площадь;</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3) предельное количество этажей или предельную высоту зданий, строений, сооружений;</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lastRenderedPageBreak/>
        <w:t>1.1. В случае</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AD2643">
          <w:rPr>
            <w:rFonts w:ascii="Arial" w:hAnsi="Arial" w:cs="Arial"/>
            <w:color w:val="000000"/>
            <w:sz w:val="16"/>
            <w:szCs w:val="16"/>
          </w:rPr>
          <w:t xml:space="preserve">пунктами 2 - 4 части </w:t>
        </w:r>
      </w:hyperlink>
      <w:r w:rsidRPr="00AD2643">
        <w:rPr>
          <w:rFonts w:ascii="Arial" w:hAnsi="Arial" w:cs="Arial"/>
          <w:color w:val="000000"/>
          <w:sz w:val="16"/>
          <w:szCs w:val="16"/>
        </w:rPr>
        <w:t>2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1.2. </w:t>
      </w:r>
      <w:proofErr w:type="gramStart"/>
      <w:r w:rsidRPr="00AD2643">
        <w:rPr>
          <w:rFonts w:ascii="Arial" w:hAnsi="Arial" w:cs="Arial"/>
          <w:color w:val="000000"/>
          <w:sz w:val="16"/>
          <w:szCs w:val="16"/>
        </w:rPr>
        <w:t xml:space="preserve">Наряду с указанными в </w:t>
      </w:r>
      <w:hyperlink w:anchor="sub_38012" w:history="1">
        <w:r w:rsidRPr="00AD2643">
          <w:rPr>
            <w:rFonts w:ascii="Arial" w:hAnsi="Arial" w:cs="Arial"/>
            <w:color w:val="000000"/>
            <w:sz w:val="16"/>
            <w:szCs w:val="16"/>
          </w:rPr>
          <w:t xml:space="preserve">пунктах 2 - 4 части </w:t>
        </w:r>
      </w:hyperlink>
      <w:r w:rsidRPr="00AD2643">
        <w:rPr>
          <w:rFonts w:ascii="Arial" w:hAnsi="Arial" w:cs="Arial"/>
          <w:color w:val="000000"/>
          <w:sz w:val="16"/>
          <w:szCs w:val="16"/>
        </w:rPr>
        <w:t>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2. Применительно к каждой территориальной зоне устанавливаются указанные в </w:t>
      </w:r>
      <w:hyperlink w:anchor="sub_3801" w:history="1">
        <w:r w:rsidRPr="00AD2643">
          <w:rPr>
            <w:rFonts w:ascii="Arial" w:hAnsi="Arial" w:cs="Arial"/>
            <w:color w:val="000000"/>
            <w:sz w:val="16"/>
            <w:szCs w:val="16"/>
          </w:rPr>
          <w:t xml:space="preserve">части </w:t>
        </w:r>
      </w:hyperlink>
      <w:r w:rsidRPr="00AD2643">
        <w:rPr>
          <w:rFonts w:ascii="Arial" w:hAnsi="Arial" w:cs="Arial"/>
          <w:color w:val="000000"/>
          <w:sz w:val="16"/>
          <w:szCs w:val="16"/>
        </w:rPr>
        <w:t>2 настоящей статьи размеры и параметры, их сочетания.</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AD2643">
        <w:rPr>
          <w:rFonts w:ascii="Arial" w:hAnsi="Arial" w:cs="Arial"/>
          <w:color w:val="000000"/>
          <w:sz w:val="16"/>
          <w:szCs w:val="16"/>
        </w:rPr>
        <w:t>архитектурным решениям</w:t>
      </w:r>
      <w:proofErr w:type="gramEnd"/>
      <w:r w:rsidRPr="00AD2643">
        <w:rPr>
          <w:rFonts w:ascii="Arial" w:hAnsi="Arial" w:cs="Arial"/>
          <w:color w:val="000000"/>
          <w:sz w:val="16"/>
          <w:szCs w:val="16"/>
        </w:rPr>
        <w:t xml:space="preserve"> объектов капитального строительства. </w:t>
      </w:r>
      <w:proofErr w:type="gramStart"/>
      <w:r w:rsidRPr="00AD2643">
        <w:rPr>
          <w:rFonts w:ascii="Arial" w:hAnsi="Arial" w:cs="Arial"/>
          <w:color w:val="000000"/>
          <w:sz w:val="16"/>
          <w:szCs w:val="16"/>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3. В пределах территориальных зон могут устанавливаться </w:t>
      </w:r>
      <w:proofErr w:type="spellStart"/>
      <w:r w:rsidRPr="00AD2643">
        <w:rPr>
          <w:rFonts w:ascii="Arial" w:hAnsi="Arial" w:cs="Arial"/>
          <w:color w:val="000000"/>
          <w:sz w:val="16"/>
          <w:szCs w:val="16"/>
        </w:rPr>
        <w:t>подзоны</w:t>
      </w:r>
      <w:proofErr w:type="spellEnd"/>
      <w:r w:rsidRPr="00AD2643">
        <w:rPr>
          <w:rFonts w:ascii="Arial" w:hAnsi="Arial" w:cs="Arial"/>
          <w:color w:val="000000"/>
          <w:sz w:val="16"/>
          <w:szCs w:val="16"/>
        </w:rPr>
        <w:t xml:space="preserve"> с одинаковыми </w:t>
      </w:r>
      <w:hyperlink w:anchor="sub_37" w:history="1">
        <w:r w:rsidRPr="00AD2643">
          <w:rPr>
            <w:rFonts w:ascii="Arial" w:hAnsi="Arial" w:cs="Arial"/>
            <w:color w:val="000000"/>
            <w:sz w:val="16"/>
            <w:szCs w:val="16"/>
          </w:rPr>
          <w:t>видами</w:t>
        </w:r>
      </w:hyperlink>
      <w:r w:rsidRPr="00AD2643">
        <w:rPr>
          <w:rFonts w:ascii="Arial" w:hAnsi="Arial" w:cs="Arial"/>
          <w:color w:val="000000"/>
          <w:sz w:val="16"/>
          <w:szCs w:val="16"/>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center"/>
        <w:rPr>
          <w:rFonts w:ascii="Arial" w:hAnsi="Arial" w:cs="Arial"/>
          <w:b/>
          <w:color w:val="000000"/>
          <w:sz w:val="16"/>
          <w:szCs w:val="16"/>
        </w:rPr>
      </w:pPr>
      <w:r w:rsidRPr="00AD2643">
        <w:rPr>
          <w:rFonts w:ascii="Arial" w:hAnsi="Arial" w:cs="Arial"/>
          <w:b/>
          <w:color w:val="000000"/>
          <w:sz w:val="16"/>
          <w:szCs w:val="16"/>
        </w:rPr>
        <w:t>Статья 42. Градостроительные регламенты. Жилые зоны</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 для обеспечения правовых, социальных, культурных, бытовых условий формирования жилых районов с минимально разрешенным набором услуг местного значения. 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 Виды разрешенного использования земельных участков и объектов капитального строительства в зоне застройки индивидуальными жилыми домами приведены в таблице № 1 (статья 39 настоящих Правил) и статье 40 настоящих Правил.</w:t>
      </w:r>
    </w:p>
    <w:p w:rsidR="00AD2643" w:rsidRPr="00AD2643" w:rsidRDefault="00AD2643" w:rsidP="00AD2643">
      <w:pPr>
        <w:ind w:firstLine="567"/>
        <w:jc w:val="both"/>
        <w:rPr>
          <w:rFonts w:ascii="Arial" w:hAnsi="Arial" w:cs="Arial"/>
          <w:b/>
          <w:bCs/>
          <w:color w:val="000000"/>
          <w:sz w:val="16"/>
          <w:szCs w:val="16"/>
        </w:rPr>
      </w:pPr>
    </w:p>
    <w:p w:rsidR="00AD2643" w:rsidRPr="00AD2643" w:rsidRDefault="00AD2643" w:rsidP="00AD2643">
      <w:pPr>
        <w:ind w:firstLine="567"/>
        <w:jc w:val="both"/>
        <w:rPr>
          <w:rFonts w:ascii="Arial" w:hAnsi="Arial" w:cs="Arial"/>
          <w:b/>
          <w:bCs/>
          <w:color w:val="000000"/>
          <w:sz w:val="16"/>
          <w:szCs w:val="16"/>
        </w:rPr>
      </w:pPr>
      <w:r w:rsidRPr="00AD2643">
        <w:rPr>
          <w:rFonts w:ascii="Arial" w:hAnsi="Arial" w:cs="Arial"/>
          <w:b/>
          <w:bCs/>
          <w:color w:val="000000"/>
          <w:sz w:val="16"/>
          <w:szCs w:val="16"/>
        </w:rPr>
        <w:t xml:space="preserve">1. </w:t>
      </w:r>
      <w:proofErr w:type="gramStart"/>
      <w:r w:rsidRPr="00AD2643">
        <w:rPr>
          <w:rFonts w:ascii="Arial" w:hAnsi="Arial" w:cs="Arial"/>
          <w:b/>
          <w:bCs/>
          <w:color w:val="000000"/>
          <w:sz w:val="16"/>
          <w:szCs w:val="16"/>
        </w:rPr>
        <w:t>Ж</w:t>
      </w:r>
      <w:proofErr w:type="gramEnd"/>
      <w:r w:rsidRPr="00AD2643">
        <w:rPr>
          <w:rFonts w:ascii="Arial" w:hAnsi="Arial" w:cs="Arial"/>
          <w:b/>
          <w:bCs/>
          <w:color w:val="000000"/>
          <w:sz w:val="16"/>
          <w:szCs w:val="16"/>
        </w:rPr>
        <w:t xml:space="preserve"> – 1. Зона застройки индивидуальными жилыми домами.</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b/>
          <w:color w:val="000000"/>
          <w:sz w:val="16"/>
          <w:szCs w:val="16"/>
        </w:rPr>
        <w:sectPr w:rsidR="00AD2643" w:rsidRPr="00AD2643" w:rsidSect="00AD2643">
          <w:pgSz w:w="16800" w:h="11900" w:orient="landscape"/>
          <w:pgMar w:top="1701" w:right="640" w:bottom="567" w:left="1134" w:header="720" w:footer="720" w:gutter="0"/>
          <w:cols w:space="720"/>
          <w:noEndnote/>
          <w:docGrid w:linePitch="326"/>
        </w:sect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985"/>
        <w:gridCol w:w="1134"/>
        <w:gridCol w:w="850"/>
        <w:gridCol w:w="851"/>
        <w:gridCol w:w="850"/>
        <w:gridCol w:w="2694"/>
        <w:gridCol w:w="1417"/>
        <w:gridCol w:w="992"/>
        <w:gridCol w:w="851"/>
        <w:gridCol w:w="1134"/>
        <w:gridCol w:w="1276"/>
      </w:tblGrid>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Наименование параметров</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 измерения</w:t>
            </w:r>
          </w:p>
        </w:tc>
        <w:tc>
          <w:tcPr>
            <w:tcW w:w="2551"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Объекты </w:t>
            </w:r>
            <w:proofErr w:type="gramStart"/>
            <w:r w:rsidRPr="00AD2643">
              <w:rPr>
                <w:rFonts w:ascii="Arial" w:hAnsi="Arial" w:cs="Arial"/>
                <w:color w:val="000000"/>
                <w:sz w:val="16"/>
                <w:szCs w:val="16"/>
              </w:rPr>
              <w:t>жилищного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строительства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c>
          <w:tcPr>
            <w:tcW w:w="8364" w:type="dxa"/>
            <w:gridSpan w:val="6"/>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2.1.1 </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2.3</w:t>
            </w:r>
          </w:p>
        </w:tc>
        <w:tc>
          <w:tcPr>
            <w:tcW w:w="2694"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3.2, 3.2.1, 3.2.2, 3.2.3, 3.2.4, 3.3, 3.4.1, 3.10.1, 4.1,  5.1.2, 5.1.3</w:t>
            </w:r>
          </w:p>
        </w:tc>
        <w:tc>
          <w:tcPr>
            <w:tcW w:w="141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3.1.1, </w:t>
            </w:r>
            <w:r w:rsidRPr="00AD2643">
              <w:rPr>
                <w:rFonts w:ascii="Arial" w:hAnsi="Arial" w:cs="Arial"/>
                <w:color w:val="000000"/>
                <w:sz w:val="16"/>
                <w:szCs w:val="16"/>
                <w:lang w:eastAsia="ar-SA"/>
              </w:rPr>
              <w:t xml:space="preserve">9.3, </w:t>
            </w:r>
            <w:r w:rsidRPr="00AD2643">
              <w:rPr>
                <w:rFonts w:ascii="Arial" w:hAnsi="Arial" w:cs="Arial"/>
                <w:color w:val="000000"/>
                <w:sz w:val="16"/>
                <w:szCs w:val="16"/>
              </w:rPr>
              <w:t>12.0, 12.0.1, 12.0.2</w:t>
            </w:r>
          </w:p>
        </w:tc>
        <w:tc>
          <w:tcPr>
            <w:tcW w:w="992" w:type="dxa"/>
          </w:tcPr>
          <w:p w:rsidR="00AD2643" w:rsidRPr="00AD2643" w:rsidRDefault="00AD2643" w:rsidP="00AD2643">
            <w:pPr>
              <w:ind w:left="46"/>
              <w:jc w:val="both"/>
              <w:rPr>
                <w:rFonts w:ascii="Arial" w:hAnsi="Arial" w:cs="Arial"/>
                <w:color w:val="000000"/>
                <w:sz w:val="16"/>
                <w:szCs w:val="16"/>
              </w:rPr>
            </w:pPr>
            <w:r w:rsidRPr="00AD2643">
              <w:rPr>
                <w:rFonts w:ascii="Arial" w:hAnsi="Arial" w:cs="Arial"/>
                <w:color w:val="000000"/>
                <w:sz w:val="16"/>
                <w:szCs w:val="16"/>
              </w:rPr>
              <w:t>2.7.1, 2.7.2</w:t>
            </w:r>
          </w:p>
        </w:tc>
        <w:tc>
          <w:tcPr>
            <w:tcW w:w="851" w:type="dxa"/>
          </w:tcPr>
          <w:p w:rsidR="00AD2643" w:rsidRPr="00AD2643" w:rsidRDefault="00AD2643" w:rsidP="00AD2643">
            <w:pPr>
              <w:ind w:left="46"/>
              <w:jc w:val="both"/>
              <w:rPr>
                <w:rFonts w:ascii="Arial" w:hAnsi="Arial" w:cs="Arial"/>
                <w:color w:val="000000"/>
                <w:sz w:val="16"/>
                <w:szCs w:val="16"/>
              </w:rPr>
            </w:pPr>
            <w:r w:rsidRPr="00AD2643">
              <w:rPr>
                <w:rFonts w:ascii="Arial" w:hAnsi="Arial" w:cs="Arial"/>
                <w:color w:val="000000"/>
                <w:sz w:val="16"/>
                <w:szCs w:val="16"/>
              </w:rPr>
              <w:t>3.5.1</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3.7, 3.7.1 </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4.4, 4.6</w:t>
            </w:r>
          </w:p>
          <w:p w:rsidR="00AD2643" w:rsidRPr="00AD2643" w:rsidRDefault="00AD2643" w:rsidP="00AD2643">
            <w:pPr>
              <w:jc w:val="both"/>
              <w:rPr>
                <w:rFonts w:ascii="Arial" w:hAnsi="Arial" w:cs="Arial"/>
                <w:color w:val="000000"/>
                <w:sz w:val="16"/>
                <w:szCs w:val="16"/>
              </w:rPr>
            </w:pPr>
          </w:p>
        </w:tc>
      </w:tr>
      <w:tr w:rsidR="00AD2643" w:rsidRPr="00AD2643" w:rsidTr="00AD2643">
        <w:tc>
          <w:tcPr>
            <w:tcW w:w="15452"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2500</w:t>
            </w:r>
            <w:r w:rsidRPr="00AD2643">
              <w:rPr>
                <w:rFonts w:ascii="Arial" w:hAnsi="Arial" w:cs="Arial"/>
                <w:color w:val="000000"/>
                <w:sz w:val="16"/>
                <w:szCs w:val="16"/>
                <w:lang w:eastAsia="ar-SA"/>
              </w:rPr>
              <w:t>*</w:t>
            </w:r>
            <w:r w:rsidRPr="00AD2643">
              <w:rPr>
                <w:rFonts w:ascii="Arial" w:hAnsi="Arial" w:cs="Arial"/>
                <w:color w:val="000000"/>
                <w:sz w:val="16"/>
                <w:szCs w:val="16"/>
              </w:rPr>
              <w:t>/2000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67000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40000</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w:t>
            </w:r>
          </w:p>
        </w:tc>
        <w:tc>
          <w:tcPr>
            <w:tcW w:w="1417" w:type="dxa"/>
            <w:vMerge w:val="restart"/>
            <w:textDirection w:val="btLr"/>
          </w:tcPr>
          <w:p w:rsidR="00AD2643" w:rsidRPr="00AD2643" w:rsidRDefault="00AD2643" w:rsidP="00AD2643">
            <w:pPr>
              <w:ind w:left="113" w:right="113"/>
              <w:jc w:val="both"/>
              <w:rPr>
                <w:rFonts w:ascii="Arial" w:hAnsi="Arial" w:cs="Arial"/>
                <w:color w:val="000000"/>
                <w:sz w:val="16"/>
                <w:szCs w:val="16"/>
              </w:rPr>
            </w:pPr>
            <w:r w:rsidRPr="00AD2643">
              <w:rPr>
                <w:rFonts w:ascii="Arial" w:hAnsi="Arial" w:cs="Arial"/>
                <w:color w:val="000000"/>
                <w:sz w:val="16"/>
                <w:szCs w:val="16"/>
              </w:rPr>
              <w:t>не нормируется</w:t>
            </w:r>
          </w:p>
          <w:p w:rsidR="00AD2643" w:rsidRPr="00AD2643" w:rsidRDefault="00AD2643" w:rsidP="00AD2643">
            <w:pPr>
              <w:ind w:left="113" w:right="113"/>
              <w:jc w:val="both"/>
              <w:rPr>
                <w:rFonts w:ascii="Arial" w:hAnsi="Arial" w:cs="Arial"/>
                <w:color w:val="000000"/>
                <w:sz w:val="16"/>
                <w:szCs w:val="16"/>
              </w:rPr>
            </w:pP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150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w:t>
            </w:r>
          </w:p>
        </w:tc>
        <w:tc>
          <w:tcPr>
            <w:tcW w:w="1276" w:type="dxa"/>
          </w:tcPr>
          <w:p w:rsidR="00AD2643" w:rsidRPr="00AD2643" w:rsidRDefault="00AD2643" w:rsidP="00AD2643">
            <w:pPr>
              <w:jc w:val="both"/>
              <w:rPr>
                <w:rFonts w:ascii="Arial" w:hAnsi="Arial" w:cs="Arial"/>
                <w:color w:val="000000"/>
                <w:sz w:val="16"/>
                <w:szCs w:val="16"/>
                <w:highlight w:val="yellow"/>
              </w:rPr>
            </w:pPr>
            <w:r w:rsidRPr="00AD2643">
              <w:rPr>
                <w:rFonts w:ascii="Arial" w:hAnsi="Arial" w:cs="Arial"/>
                <w:color w:val="000000"/>
                <w:sz w:val="16"/>
                <w:szCs w:val="16"/>
              </w:rPr>
              <w:t>8500</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200</w:t>
            </w:r>
          </w:p>
        </w:tc>
        <w:tc>
          <w:tcPr>
            <w:tcW w:w="1417"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1276" w:type="dxa"/>
          </w:tcPr>
          <w:p w:rsidR="00AD2643" w:rsidRPr="00AD2643" w:rsidRDefault="00AD2643" w:rsidP="00AD2643">
            <w:pPr>
              <w:jc w:val="both"/>
              <w:rPr>
                <w:rFonts w:ascii="Arial" w:hAnsi="Arial" w:cs="Arial"/>
                <w:color w:val="000000"/>
                <w:sz w:val="16"/>
                <w:szCs w:val="16"/>
                <w:highlight w:val="yellow"/>
              </w:rPr>
            </w:pPr>
            <w:r w:rsidRPr="00AD2643">
              <w:rPr>
                <w:rFonts w:ascii="Arial" w:hAnsi="Arial" w:cs="Arial"/>
                <w:color w:val="000000"/>
                <w:sz w:val="16"/>
                <w:szCs w:val="16"/>
              </w:rPr>
              <w:t>100</w:t>
            </w:r>
            <w:r w:rsidRPr="00AD2643">
              <w:rPr>
                <w:rFonts w:ascii="Arial" w:hAnsi="Arial" w:cs="Arial"/>
                <w:color w:val="000000"/>
                <w:sz w:val="16"/>
                <w:szCs w:val="16"/>
                <w:lang w:eastAsia="ar-SA"/>
              </w:rPr>
              <w:t>*/300</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16</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417"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276" w:type="dxa"/>
          </w:tcPr>
          <w:p w:rsidR="00AD2643" w:rsidRPr="00AD2643" w:rsidRDefault="00AD2643" w:rsidP="00AD2643">
            <w:pPr>
              <w:jc w:val="both"/>
              <w:rPr>
                <w:rFonts w:ascii="Arial" w:hAnsi="Arial" w:cs="Arial"/>
                <w:color w:val="000000"/>
                <w:sz w:val="16"/>
                <w:szCs w:val="16"/>
                <w:highlight w:val="yellow"/>
              </w:rPr>
            </w:pPr>
            <w:r w:rsidRPr="00AD2643">
              <w:rPr>
                <w:rFonts w:ascii="Arial" w:hAnsi="Arial" w:cs="Arial"/>
                <w:color w:val="000000"/>
                <w:sz w:val="16"/>
                <w:szCs w:val="16"/>
              </w:rPr>
              <w:t>6</w:t>
            </w:r>
            <w:r w:rsidRPr="00AD2643">
              <w:rPr>
                <w:rFonts w:ascii="Arial" w:hAnsi="Arial" w:cs="Arial"/>
                <w:color w:val="000000"/>
                <w:sz w:val="16"/>
                <w:szCs w:val="16"/>
                <w:lang w:eastAsia="ar-SA"/>
              </w:rPr>
              <w:t>*/12</w:t>
            </w:r>
          </w:p>
        </w:tc>
      </w:tr>
      <w:tr w:rsidR="00AD2643" w:rsidRPr="00AD2643" w:rsidTr="00AD2643">
        <w:tc>
          <w:tcPr>
            <w:tcW w:w="15452" w:type="dxa"/>
            <w:gridSpan w:val="12"/>
          </w:tcPr>
          <w:p w:rsidR="00AD2643" w:rsidRPr="00AD2643" w:rsidRDefault="00AD2643" w:rsidP="00AD2643">
            <w:pPr>
              <w:jc w:val="both"/>
              <w:rPr>
                <w:rFonts w:ascii="Arial" w:hAnsi="Arial" w:cs="Arial"/>
                <w:color w:val="000000"/>
                <w:sz w:val="16"/>
                <w:szCs w:val="16"/>
                <w:lang w:eastAsia="ar-SA"/>
              </w:rPr>
            </w:pPr>
            <w:r w:rsidRPr="00AD2643">
              <w:rPr>
                <w:rFonts w:ascii="Arial" w:hAnsi="Arial" w:cs="Arial"/>
                <w:color w:val="000000"/>
                <w:sz w:val="16"/>
                <w:szCs w:val="16"/>
                <w:lang w:eastAsia="ar-SA"/>
              </w:rPr>
              <w:t>*</w:t>
            </w:r>
            <w:r w:rsidRPr="00AD2643">
              <w:rPr>
                <w:rFonts w:ascii="Arial" w:hAnsi="Arial" w:cs="Arial"/>
                <w:sz w:val="16"/>
                <w:szCs w:val="16"/>
              </w:rPr>
              <w:t>за исключением вновь образуемых незастроенных земельных участков</w:t>
            </w:r>
          </w:p>
        </w:tc>
      </w:tr>
      <w:tr w:rsidR="00AD2643" w:rsidRPr="00AD2643" w:rsidTr="00AD2643">
        <w:tc>
          <w:tcPr>
            <w:tcW w:w="15452"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418" w:type="dxa"/>
            <w:vMerge/>
          </w:tcPr>
          <w:p w:rsidR="00AD2643" w:rsidRPr="00AD2643" w:rsidRDefault="00AD2643" w:rsidP="00AD2643">
            <w:pPr>
              <w:jc w:val="both"/>
              <w:rPr>
                <w:rFonts w:ascii="Arial" w:hAnsi="Arial" w:cs="Arial"/>
                <w:color w:val="000000"/>
                <w:sz w:val="16"/>
                <w:szCs w:val="16"/>
              </w:rPr>
            </w:pP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915"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418" w:type="dxa"/>
            <w:vMerge/>
          </w:tcPr>
          <w:p w:rsidR="00AD2643" w:rsidRPr="00AD2643" w:rsidRDefault="00AD2643" w:rsidP="00AD2643">
            <w:pPr>
              <w:jc w:val="both"/>
              <w:rPr>
                <w:rFonts w:ascii="Arial" w:hAnsi="Arial" w:cs="Arial"/>
                <w:color w:val="000000"/>
                <w:sz w:val="16"/>
                <w:szCs w:val="16"/>
              </w:rPr>
            </w:pP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915"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418" w:type="dxa"/>
            <w:vMerge/>
          </w:tcPr>
          <w:p w:rsidR="00AD2643" w:rsidRPr="00AD2643" w:rsidRDefault="00AD2643" w:rsidP="00AD2643">
            <w:pPr>
              <w:jc w:val="both"/>
              <w:rPr>
                <w:rFonts w:ascii="Arial" w:hAnsi="Arial" w:cs="Arial"/>
                <w:color w:val="000000"/>
                <w:sz w:val="16"/>
                <w:szCs w:val="16"/>
              </w:rPr>
            </w:pP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435"/>
        </w:trPr>
        <w:tc>
          <w:tcPr>
            <w:tcW w:w="15452"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предельное количество этажей  (количество надземных этажей)</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340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95</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r>
      <w:tr w:rsidR="00AD2643" w:rsidRPr="00AD2643" w:rsidTr="00AD2643">
        <w:trPr>
          <w:trHeight w:val="282"/>
        </w:trPr>
        <w:tc>
          <w:tcPr>
            <w:tcW w:w="15452" w:type="dxa"/>
            <w:gridSpan w:val="12"/>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процент озеленения земельного участка для всех типов жилой застройки – 25%;</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минимальный процент озеленения земельного участка для иного  назначения – 10%.</w:t>
            </w: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
          <w:color w:val="000000"/>
          <w:sz w:val="16"/>
          <w:szCs w:val="16"/>
        </w:rPr>
      </w:pPr>
      <w:r w:rsidRPr="00AD2643">
        <w:rPr>
          <w:rFonts w:ascii="Arial" w:hAnsi="Arial" w:cs="Arial"/>
          <w:b/>
          <w:bCs/>
          <w:color w:val="000000"/>
          <w:sz w:val="16"/>
          <w:szCs w:val="16"/>
        </w:rPr>
        <w:t xml:space="preserve">2. </w:t>
      </w:r>
      <w:proofErr w:type="gramStart"/>
      <w:r w:rsidRPr="00AD2643">
        <w:rPr>
          <w:rFonts w:ascii="Arial" w:hAnsi="Arial" w:cs="Arial"/>
          <w:b/>
          <w:bCs/>
          <w:color w:val="000000"/>
          <w:sz w:val="16"/>
          <w:szCs w:val="16"/>
        </w:rPr>
        <w:t>Ж</w:t>
      </w:r>
      <w:proofErr w:type="gramEnd"/>
      <w:r w:rsidRPr="00AD2643">
        <w:rPr>
          <w:rFonts w:ascii="Arial" w:hAnsi="Arial" w:cs="Arial"/>
          <w:b/>
          <w:bCs/>
          <w:color w:val="000000"/>
          <w:sz w:val="16"/>
          <w:szCs w:val="16"/>
        </w:rPr>
        <w:t xml:space="preserve"> – 2. Зона </w:t>
      </w:r>
      <w:r w:rsidRPr="00AD2643">
        <w:rPr>
          <w:rFonts w:ascii="Arial" w:hAnsi="Arial" w:cs="Arial"/>
          <w:b/>
          <w:color w:val="000000"/>
          <w:sz w:val="16"/>
          <w:szCs w:val="16"/>
        </w:rPr>
        <w:t xml:space="preserve">застройки малоэтажными жилыми домами до 4 этажей (включая </w:t>
      </w:r>
      <w:proofErr w:type="gramStart"/>
      <w:r w:rsidRPr="00AD2643">
        <w:rPr>
          <w:rFonts w:ascii="Arial" w:hAnsi="Arial" w:cs="Arial"/>
          <w:b/>
          <w:color w:val="000000"/>
          <w:sz w:val="16"/>
          <w:szCs w:val="16"/>
        </w:rPr>
        <w:t>мансардный</w:t>
      </w:r>
      <w:proofErr w:type="gramEnd"/>
      <w:r w:rsidRPr="00AD2643">
        <w:rPr>
          <w:rFonts w:ascii="Arial" w:hAnsi="Arial" w:cs="Arial"/>
          <w:b/>
          <w:color w:val="000000"/>
          <w:sz w:val="16"/>
          <w:szCs w:val="16"/>
        </w:rPr>
        <w:t>)</w:t>
      </w:r>
      <w:r w:rsidRPr="00AD2643">
        <w:rPr>
          <w:rFonts w:ascii="Arial" w:hAnsi="Arial" w:cs="Arial"/>
          <w:b/>
          <w:bCs/>
          <w:color w:val="000000"/>
          <w:sz w:val="16"/>
          <w:szCs w:val="16"/>
        </w:rPr>
        <w:t>.</w:t>
      </w:r>
    </w:p>
    <w:p w:rsidR="00AD2643" w:rsidRPr="00AD2643" w:rsidRDefault="00AD2643" w:rsidP="00AD2643">
      <w:pPr>
        <w:jc w:val="both"/>
        <w:rPr>
          <w:rFonts w:ascii="Arial" w:hAnsi="Arial" w:cs="Arial"/>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Зона застройки малоэтажными жилыми домами Ж–2 выделена для формирования жилых районов с размещением отдельно стоящих малоэтажных многоквартирных жилых домов до 4 этажей (включая </w:t>
      </w:r>
      <w:proofErr w:type="gramStart"/>
      <w:r w:rsidRPr="00AD2643">
        <w:rPr>
          <w:rFonts w:ascii="Arial" w:hAnsi="Arial" w:cs="Arial"/>
          <w:color w:val="000000"/>
          <w:sz w:val="16"/>
          <w:szCs w:val="16"/>
        </w:rPr>
        <w:t>мансардный</w:t>
      </w:r>
      <w:proofErr w:type="gramEnd"/>
      <w:r w:rsidRPr="00AD2643">
        <w:rPr>
          <w:rFonts w:ascii="Arial" w:hAnsi="Arial" w:cs="Arial"/>
          <w:color w:val="000000"/>
          <w:sz w:val="16"/>
          <w:szCs w:val="16"/>
        </w:rPr>
        <w:t xml:space="preserve">), с минимально разрешенным набором услуг местного значения. </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8"/>
        <w:gridCol w:w="1946"/>
        <w:gridCol w:w="1065"/>
        <w:gridCol w:w="710"/>
        <w:gridCol w:w="6"/>
        <w:gridCol w:w="11"/>
        <w:gridCol w:w="839"/>
        <w:gridCol w:w="11"/>
        <w:gridCol w:w="851"/>
        <w:gridCol w:w="2268"/>
        <w:gridCol w:w="1984"/>
        <w:gridCol w:w="992"/>
        <w:gridCol w:w="851"/>
        <w:gridCol w:w="1134"/>
        <w:gridCol w:w="1276"/>
      </w:tblGrid>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2428"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Объекты </w:t>
            </w:r>
            <w:proofErr w:type="gramStart"/>
            <w:r w:rsidRPr="00AD2643">
              <w:rPr>
                <w:rFonts w:ascii="Arial" w:hAnsi="Arial" w:cs="Arial"/>
                <w:color w:val="000000"/>
                <w:sz w:val="16"/>
                <w:szCs w:val="16"/>
              </w:rPr>
              <w:t>жилищного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строительства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c>
          <w:tcPr>
            <w:tcW w:w="8505" w:type="dxa"/>
            <w:gridSpan w:val="6"/>
          </w:tcPr>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p>
        </w:tc>
        <w:tc>
          <w:tcPr>
            <w:tcW w:w="1065" w:type="dxa"/>
          </w:tcPr>
          <w:p w:rsidR="00AD2643" w:rsidRPr="00AD2643" w:rsidRDefault="00AD2643" w:rsidP="00AD2643">
            <w:pPr>
              <w:jc w:val="both"/>
              <w:rPr>
                <w:rFonts w:ascii="Arial" w:hAnsi="Arial" w:cs="Arial"/>
                <w:color w:val="000000"/>
                <w:sz w:val="16"/>
                <w:szCs w:val="16"/>
              </w:rPr>
            </w:pPr>
          </w:p>
        </w:tc>
        <w:tc>
          <w:tcPr>
            <w:tcW w:w="7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w:t>
            </w:r>
          </w:p>
        </w:tc>
        <w:tc>
          <w:tcPr>
            <w:tcW w:w="856"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2.1.1, </w:t>
            </w:r>
            <w:r w:rsidRPr="00AD2643">
              <w:rPr>
                <w:rFonts w:ascii="Arial" w:hAnsi="Arial" w:cs="Arial"/>
                <w:color w:val="000000"/>
                <w:sz w:val="16"/>
                <w:szCs w:val="16"/>
              </w:rPr>
              <w:lastRenderedPageBreak/>
              <w:t>2.5</w:t>
            </w:r>
          </w:p>
        </w:tc>
        <w:tc>
          <w:tcPr>
            <w:tcW w:w="86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2.3</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3.2, 3.2.1, 3.2.2, 3.2.3, 3.2.4, </w:t>
            </w:r>
            <w:r w:rsidRPr="00AD2643">
              <w:rPr>
                <w:rFonts w:ascii="Arial" w:hAnsi="Arial" w:cs="Arial"/>
                <w:color w:val="000000"/>
                <w:sz w:val="16"/>
                <w:szCs w:val="16"/>
              </w:rPr>
              <w:lastRenderedPageBreak/>
              <w:t xml:space="preserve">3.3, 3.4.1, 3.10.1, 4.1,  5.1.2, </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 xml:space="preserve">3.1.1, 5.1.3, 9.3, 12.0, </w:t>
            </w:r>
            <w:r w:rsidRPr="00AD2643">
              <w:rPr>
                <w:rFonts w:ascii="Arial" w:hAnsi="Arial" w:cs="Arial"/>
                <w:color w:val="000000"/>
                <w:sz w:val="16"/>
                <w:szCs w:val="16"/>
              </w:rPr>
              <w:lastRenderedPageBreak/>
              <w:t xml:space="preserve">12.0.1, 12.0.2  </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 xml:space="preserve">2.7.1, </w:t>
            </w:r>
            <w:r w:rsidRPr="00AD2643">
              <w:rPr>
                <w:rFonts w:ascii="Arial" w:hAnsi="Arial" w:cs="Arial"/>
                <w:color w:val="000000"/>
                <w:sz w:val="16"/>
                <w:szCs w:val="16"/>
              </w:rPr>
              <w:lastRenderedPageBreak/>
              <w:t>2.7.2</w:t>
            </w:r>
          </w:p>
          <w:p w:rsidR="00AD2643" w:rsidRPr="00AD2643" w:rsidRDefault="00AD2643" w:rsidP="00AD2643">
            <w:pPr>
              <w:jc w:val="both"/>
              <w:rPr>
                <w:rFonts w:ascii="Arial" w:hAnsi="Arial" w:cs="Arial"/>
                <w:color w:val="000000"/>
                <w:sz w:val="16"/>
                <w:szCs w:val="16"/>
              </w:rPr>
            </w:pP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3.5.1</w:t>
            </w:r>
          </w:p>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 xml:space="preserve">3.7, 3.7.1, </w:t>
            </w:r>
            <w:r w:rsidRPr="00AD2643">
              <w:rPr>
                <w:rFonts w:ascii="Arial" w:hAnsi="Arial" w:cs="Arial"/>
                <w:color w:val="000000"/>
                <w:sz w:val="16"/>
                <w:szCs w:val="16"/>
              </w:rPr>
              <w:lastRenderedPageBreak/>
              <w:t>4.3</w:t>
            </w:r>
          </w:p>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4.4,  4.6</w:t>
            </w:r>
          </w:p>
          <w:p w:rsidR="00AD2643" w:rsidRPr="00AD2643" w:rsidRDefault="00AD2643" w:rsidP="00AD2643">
            <w:pPr>
              <w:jc w:val="both"/>
              <w:rPr>
                <w:rFonts w:ascii="Arial" w:hAnsi="Arial" w:cs="Arial"/>
                <w:color w:val="000000"/>
                <w:sz w:val="16"/>
                <w:szCs w:val="16"/>
              </w:rPr>
            </w:pPr>
          </w:p>
        </w:tc>
      </w:tr>
      <w:tr w:rsidR="00AD2643" w:rsidRPr="00AD2643" w:rsidTr="00AD2643">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Предельные размеры земельных участков:</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2500</w:t>
            </w:r>
          </w:p>
        </w:tc>
        <w:tc>
          <w:tcPr>
            <w:tcW w:w="856"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67000</w:t>
            </w:r>
          </w:p>
        </w:tc>
        <w:tc>
          <w:tcPr>
            <w:tcW w:w="86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40000</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1984"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8500</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856"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p w:rsidR="00AD2643" w:rsidRPr="00AD2643" w:rsidRDefault="00AD2643" w:rsidP="00AD2643">
            <w:pPr>
              <w:jc w:val="both"/>
              <w:rPr>
                <w:rFonts w:ascii="Arial" w:hAnsi="Arial" w:cs="Arial"/>
                <w:color w:val="000000"/>
                <w:sz w:val="16"/>
                <w:szCs w:val="16"/>
              </w:rPr>
            </w:pPr>
          </w:p>
        </w:tc>
        <w:tc>
          <w:tcPr>
            <w:tcW w:w="86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p>
          <w:p w:rsidR="00AD2643" w:rsidRPr="00AD2643" w:rsidRDefault="00AD2643" w:rsidP="00AD2643">
            <w:pPr>
              <w:jc w:val="both"/>
              <w:rPr>
                <w:rFonts w:ascii="Arial" w:hAnsi="Arial" w:cs="Arial"/>
                <w:color w:val="000000"/>
                <w:sz w:val="16"/>
                <w:szCs w:val="16"/>
              </w:rPr>
            </w:pP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w:t>
            </w:r>
          </w:p>
        </w:tc>
        <w:tc>
          <w:tcPr>
            <w:tcW w:w="1984"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w:t>
            </w:r>
            <w:r w:rsidRPr="00AD2643">
              <w:rPr>
                <w:rFonts w:ascii="Arial" w:hAnsi="Arial" w:cs="Arial"/>
                <w:color w:val="000000"/>
                <w:sz w:val="16"/>
                <w:szCs w:val="16"/>
                <w:lang w:eastAsia="ar-SA"/>
              </w:rPr>
              <w:t>*/300</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16</w:t>
            </w:r>
          </w:p>
        </w:tc>
        <w:tc>
          <w:tcPr>
            <w:tcW w:w="856"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6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1984"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ind w:left="-44"/>
              <w:jc w:val="center"/>
              <w:rPr>
                <w:rFonts w:ascii="Arial" w:hAnsi="Arial" w:cs="Arial"/>
                <w:color w:val="000000"/>
                <w:sz w:val="16"/>
                <w:szCs w:val="16"/>
              </w:rPr>
            </w:pPr>
            <w:r w:rsidRPr="00AD2643">
              <w:rPr>
                <w:rFonts w:ascii="Arial" w:hAnsi="Arial" w:cs="Arial"/>
                <w:color w:val="000000"/>
                <w:sz w:val="16"/>
                <w:szCs w:val="16"/>
              </w:rPr>
              <w:t>4</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1134" w:type="dxa"/>
          </w:tcPr>
          <w:p w:rsidR="00AD2643" w:rsidRPr="00AD2643" w:rsidRDefault="00AD2643" w:rsidP="00AD2643">
            <w:pPr>
              <w:ind w:left="-71" w:firstLine="142"/>
              <w:jc w:val="center"/>
              <w:rPr>
                <w:rFonts w:ascii="Arial" w:hAnsi="Arial" w:cs="Arial"/>
                <w:color w:val="000000"/>
                <w:sz w:val="16"/>
                <w:szCs w:val="16"/>
              </w:rPr>
            </w:pPr>
            <w:r w:rsidRPr="00AD2643">
              <w:rPr>
                <w:rFonts w:ascii="Arial" w:hAnsi="Arial" w:cs="Arial"/>
                <w:color w:val="000000"/>
                <w:sz w:val="16"/>
                <w:szCs w:val="16"/>
              </w:rPr>
              <w:t>12</w:t>
            </w:r>
          </w:p>
        </w:tc>
        <w:tc>
          <w:tcPr>
            <w:tcW w:w="1276"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6</w:t>
            </w:r>
            <w:r w:rsidRPr="00AD2643">
              <w:rPr>
                <w:rFonts w:ascii="Arial" w:hAnsi="Arial" w:cs="Arial"/>
                <w:color w:val="000000"/>
                <w:sz w:val="16"/>
                <w:szCs w:val="16"/>
                <w:lang w:eastAsia="ar-SA"/>
              </w:rPr>
              <w:t>*/12</w:t>
            </w:r>
          </w:p>
        </w:tc>
      </w:tr>
      <w:tr w:rsidR="00AD2643" w:rsidRPr="00AD2643" w:rsidTr="00AD2643">
        <w:tc>
          <w:tcPr>
            <w:tcW w:w="15452" w:type="dxa"/>
            <w:gridSpan w:val="15"/>
          </w:tcPr>
          <w:p w:rsidR="00AD2643" w:rsidRPr="00AD2643" w:rsidRDefault="00AD2643" w:rsidP="00AD2643">
            <w:pPr>
              <w:jc w:val="both"/>
              <w:rPr>
                <w:rFonts w:ascii="Arial" w:hAnsi="Arial" w:cs="Arial"/>
                <w:b/>
                <w:color w:val="000000"/>
                <w:sz w:val="16"/>
                <w:szCs w:val="16"/>
                <w:lang w:eastAsia="ar-SA"/>
              </w:rPr>
            </w:pPr>
            <w:r w:rsidRPr="00AD2643">
              <w:rPr>
                <w:rFonts w:ascii="Arial" w:hAnsi="Arial" w:cs="Arial"/>
                <w:b/>
                <w:color w:val="000000"/>
                <w:sz w:val="16"/>
                <w:szCs w:val="16"/>
                <w:lang w:eastAsia="ar-SA"/>
              </w:rPr>
              <w:t xml:space="preserve">* </w:t>
            </w:r>
            <w:r w:rsidRPr="00AD2643">
              <w:rPr>
                <w:rFonts w:ascii="Arial" w:hAnsi="Arial" w:cs="Arial"/>
                <w:sz w:val="16"/>
                <w:szCs w:val="16"/>
              </w:rPr>
              <w:t>за исключением вновь образуемых незастроенных земельных участков</w:t>
            </w:r>
          </w:p>
        </w:tc>
      </w:tr>
      <w:tr w:rsidR="00AD2643" w:rsidRPr="00AD2643" w:rsidTr="00AD2643">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5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1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86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508" w:type="dxa"/>
            <w:vMerge/>
          </w:tcPr>
          <w:p w:rsidR="00AD2643" w:rsidRPr="00AD2643" w:rsidRDefault="00AD2643" w:rsidP="00AD2643">
            <w:pPr>
              <w:jc w:val="both"/>
              <w:rPr>
                <w:rFonts w:ascii="Arial" w:hAnsi="Arial" w:cs="Arial"/>
                <w:color w:val="000000"/>
                <w:sz w:val="16"/>
                <w:szCs w:val="16"/>
              </w:rPr>
            </w:pP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933"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5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7"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508" w:type="dxa"/>
            <w:vMerge/>
          </w:tcPr>
          <w:p w:rsidR="00AD2643" w:rsidRPr="00AD2643" w:rsidRDefault="00AD2643" w:rsidP="00AD2643">
            <w:pPr>
              <w:jc w:val="both"/>
              <w:rPr>
                <w:rFonts w:ascii="Arial" w:hAnsi="Arial" w:cs="Arial"/>
                <w:color w:val="000000"/>
                <w:sz w:val="16"/>
                <w:szCs w:val="16"/>
              </w:rPr>
            </w:pP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933"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5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7"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508" w:type="dxa"/>
            <w:vMerge/>
          </w:tcPr>
          <w:p w:rsidR="00AD2643" w:rsidRPr="00AD2643" w:rsidRDefault="00AD2643" w:rsidP="00AD2643">
            <w:pPr>
              <w:jc w:val="both"/>
              <w:rPr>
                <w:rFonts w:ascii="Arial" w:hAnsi="Arial" w:cs="Arial"/>
                <w:color w:val="000000"/>
                <w:sz w:val="16"/>
                <w:szCs w:val="16"/>
              </w:rPr>
            </w:pPr>
          </w:p>
        </w:tc>
        <w:tc>
          <w:tcPr>
            <w:tcW w:w="194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7"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984"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643"/>
        </w:trPr>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w:t>
            </w:r>
            <w:proofErr w:type="gramStart"/>
            <w:r w:rsidRPr="00AD2643">
              <w:rPr>
                <w:rFonts w:ascii="Arial" w:hAnsi="Arial" w:cs="Arial"/>
                <w:color w:val="000000"/>
                <w:sz w:val="16"/>
                <w:szCs w:val="16"/>
              </w:rPr>
              <w:t>й(</w:t>
            </w:r>
            <w:proofErr w:type="gramEnd"/>
            <w:r w:rsidRPr="00AD2643">
              <w:rPr>
                <w:rFonts w:ascii="Arial" w:hAnsi="Arial" w:cs="Arial"/>
                <w:color w:val="000000"/>
                <w:sz w:val="16"/>
                <w:szCs w:val="16"/>
              </w:rPr>
              <w:t>количество надземных этажей)</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727"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98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7"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984"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34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06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727" w:type="dxa"/>
            <w:gridSpan w:val="3"/>
          </w:tcPr>
          <w:p w:rsidR="00AD2643" w:rsidRPr="00AD2643" w:rsidRDefault="00AD2643" w:rsidP="00AD2643">
            <w:pPr>
              <w:ind w:left="-715"/>
              <w:jc w:val="both"/>
              <w:rPr>
                <w:rFonts w:ascii="Arial" w:hAnsi="Arial" w:cs="Arial"/>
                <w:color w:val="000000"/>
                <w:sz w:val="16"/>
                <w:szCs w:val="16"/>
              </w:rPr>
            </w:pPr>
            <w:r w:rsidRPr="00AD2643">
              <w:rPr>
                <w:rFonts w:ascii="Arial" w:hAnsi="Arial" w:cs="Arial"/>
                <w:color w:val="000000"/>
                <w:sz w:val="16"/>
                <w:szCs w:val="16"/>
              </w:rPr>
              <w:t>60</w:t>
            </w:r>
          </w:p>
        </w:tc>
        <w:tc>
          <w:tcPr>
            <w:tcW w:w="850" w:type="dxa"/>
            <w:gridSpan w:val="2"/>
          </w:tcPr>
          <w:p w:rsidR="00AD2643" w:rsidRPr="00AD2643" w:rsidRDefault="00AD2643" w:rsidP="00AD2643">
            <w:pPr>
              <w:ind w:left="-715"/>
              <w:jc w:val="both"/>
              <w:rPr>
                <w:rFonts w:ascii="Arial" w:hAnsi="Arial" w:cs="Arial"/>
                <w:color w:val="000000"/>
                <w:sz w:val="16"/>
                <w:szCs w:val="16"/>
              </w:rPr>
            </w:pPr>
            <w:r w:rsidRPr="00AD2643">
              <w:rPr>
                <w:rFonts w:ascii="Arial" w:hAnsi="Arial" w:cs="Arial"/>
                <w:color w:val="000000"/>
                <w:sz w:val="16"/>
                <w:szCs w:val="16"/>
              </w:rPr>
              <w:t>60</w:t>
            </w:r>
          </w:p>
        </w:tc>
        <w:tc>
          <w:tcPr>
            <w:tcW w:w="851" w:type="dxa"/>
          </w:tcPr>
          <w:p w:rsidR="00AD2643" w:rsidRPr="00AD2643" w:rsidRDefault="00AD2643" w:rsidP="00AD2643">
            <w:pPr>
              <w:ind w:left="-715"/>
              <w:jc w:val="both"/>
              <w:rPr>
                <w:rFonts w:ascii="Arial" w:hAnsi="Arial" w:cs="Arial"/>
                <w:color w:val="000000"/>
                <w:sz w:val="16"/>
                <w:szCs w:val="16"/>
              </w:rPr>
            </w:pPr>
            <w:r w:rsidRPr="00AD2643">
              <w:rPr>
                <w:rFonts w:ascii="Arial" w:hAnsi="Arial" w:cs="Arial"/>
                <w:color w:val="000000"/>
                <w:sz w:val="16"/>
                <w:szCs w:val="16"/>
              </w:rPr>
              <w:t>80</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1984" w:type="dxa"/>
            <w:vMerge/>
          </w:tcPr>
          <w:p w:rsidR="00AD2643" w:rsidRPr="00AD2643" w:rsidRDefault="00AD2643" w:rsidP="00AD2643">
            <w:pPr>
              <w:jc w:val="both"/>
              <w:rPr>
                <w:rFonts w:ascii="Arial" w:hAnsi="Arial" w:cs="Arial"/>
                <w:color w:val="000000"/>
                <w:sz w:val="16"/>
                <w:szCs w:val="16"/>
              </w:rPr>
            </w:pP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95</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113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r>
      <w:tr w:rsidR="00AD2643" w:rsidRPr="00AD2643" w:rsidTr="00AD2643">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452" w:type="dxa"/>
            <w:gridSpan w:val="15"/>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(максимальный) коэффициент использования территории (КИТ)</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для малоэтажных многоквартирных домов (4 этажа) – 0,4 (0,8);</w:t>
            </w:r>
          </w:p>
        </w:tc>
      </w:tr>
      <w:tr w:rsidR="00AD2643" w:rsidRPr="00AD2643" w:rsidTr="00AD2643">
        <w:tc>
          <w:tcPr>
            <w:tcW w:w="15452" w:type="dxa"/>
            <w:gridSpan w:val="15"/>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процент озеленения земельного участка для всех типов многоквартирной жилой застройки – 15%;</w:t>
            </w:r>
          </w:p>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для зданий общественно – делового назначения  – 10%.</w:t>
            </w:r>
          </w:p>
        </w:tc>
      </w:tr>
      <w:tr w:rsidR="00AD2643" w:rsidRPr="00AD2643" w:rsidTr="00AD2643">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452"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r w:rsidRPr="00AD2643">
        <w:rPr>
          <w:rFonts w:ascii="Arial" w:hAnsi="Arial" w:cs="Arial"/>
          <w:b/>
          <w:bCs/>
          <w:color w:val="000000"/>
          <w:sz w:val="16"/>
          <w:szCs w:val="16"/>
        </w:rPr>
        <w:t xml:space="preserve">3. </w:t>
      </w:r>
      <w:proofErr w:type="gramStart"/>
      <w:r w:rsidRPr="00AD2643">
        <w:rPr>
          <w:rFonts w:ascii="Arial" w:hAnsi="Arial" w:cs="Arial"/>
          <w:b/>
          <w:bCs/>
          <w:color w:val="000000"/>
          <w:sz w:val="16"/>
          <w:szCs w:val="16"/>
        </w:rPr>
        <w:t>Ж</w:t>
      </w:r>
      <w:proofErr w:type="gramEnd"/>
      <w:r w:rsidRPr="00AD2643">
        <w:rPr>
          <w:rFonts w:ascii="Arial" w:hAnsi="Arial" w:cs="Arial"/>
          <w:b/>
          <w:bCs/>
          <w:color w:val="000000"/>
          <w:sz w:val="16"/>
          <w:szCs w:val="16"/>
        </w:rPr>
        <w:t xml:space="preserve"> – З. </w:t>
      </w:r>
      <w:r w:rsidRPr="00AD2643">
        <w:rPr>
          <w:rFonts w:ascii="Arial" w:hAnsi="Arial" w:cs="Arial"/>
          <w:b/>
          <w:color w:val="000000"/>
          <w:sz w:val="16"/>
          <w:szCs w:val="16"/>
        </w:rPr>
        <w:t xml:space="preserve">Зона застройки </w:t>
      </w:r>
      <w:proofErr w:type="spellStart"/>
      <w:r w:rsidRPr="00AD2643">
        <w:rPr>
          <w:rFonts w:ascii="Arial" w:hAnsi="Arial" w:cs="Arial"/>
          <w:b/>
          <w:color w:val="000000"/>
          <w:sz w:val="16"/>
          <w:szCs w:val="16"/>
        </w:rPr>
        <w:t>среднеэтажными</w:t>
      </w:r>
      <w:proofErr w:type="spellEnd"/>
      <w:r w:rsidRPr="00AD2643">
        <w:rPr>
          <w:rFonts w:ascii="Arial" w:hAnsi="Arial" w:cs="Arial"/>
          <w:b/>
          <w:color w:val="000000"/>
          <w:sz w:val="16"/>
          <w:szCs w:val="16"/>
        </w:rPr>
        <w:t xml:space="preserve"> жилыми домами (от 5 до 8 этажей)</w:t>
      </w:r>
      <w:r w:rsidRPr="00AD2643">
        <w:rPr>
          <w:rFonts w:ascii="Arial" w:hAnsi="Arial" w:cs="Arial"/>
          <w:b/>
          <w:bCs/>
          <w:color w:val="000000"/>
          <w:sz w:val="16"/>
          <w:szCs w:val="16"/>
        </w:rPr>
        <w:t>.</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Зона Ж–З выделена для обеспечения правовых условий формирования районов с многоквартирными </w:t>
      </w:r>
      <w:proofErr w:type="spellStart"/>
      <w:r w:rsidRPr="00AD2643">
        <w:rPr>
          <w:rFonts w:ascii="Arial" w:hAnsi="Arial" w:cs="Arial"/>
          <w:color w:val="000000"/>
          <w:sz w:val="16"/>
          <w:szCs w:val="16"/>
        </w:rPr>
        <w:t>среднеэтажными</w:t>
      </w:r>
      <w:proofErr w:type="spellEnd"/>
      <w:r w:rsidRPr="00AD2643">
        <w:rPr>
          <w:rFonts w:ascii="Arial" w:hAnsi="Arial" w:cs="Arial"/>
          <w:color w:val="000000"/>
          <w:sz w:val="16"/>
          <w:szCs w:val="16"/>
        </w:rPr>
        <w:t xml:space="preserve"> жилыми домами от 5 до 8 этажей, с расширенным набором услуг местного значения.</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5"/>
        <w:gridCol w:w="1404"/>
        <w:gridCol w:w="1137"/>
        <w:gridCol w:w="716"/>
        <w:gridCol w:w="12"/>
        <w:gridCol w:w="698"/>
        <w:gridCol w:w="10"/>
        <w:gridCol w:w="712"/>
        <w:gridCol w:w="822"/>
        <w:gridCol w:w="32"/>
        <w:gridCol w:w="72"/>
        <w:gridCol w:w="2468"/>
        <w:gridCol w:w="1584"/>
        <w:gridCol w:w="30"/>
        <w:gridCol w:w="15"/>
        <w:gridCol w:w="66"/>
        <w:gridCol w:w="1001"/>
        <w:gridCol w:w="931"/>
        <w:gridCol w:w="65"/>
        <w:gridCol w:w="6"/>
        <w:gridCol w:w="938"/>
        <w:gridCol w:w="6"/>
        <w:gridCol w:w="46"/>
        <w:gridCol w:w="49"/>
        <w:gridCol w:w="1085"/>
      </w:tblGrid>
      <w:tr w:rsidR="00AD2643" w:rsidRPr="00AD2643" w:rsidTr="00AD2643">
        <w:tc>
          <w:tcPr>
            <w:tcW w:w="28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2970"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Объекты жилищного строительства (коды видов)</w:t>
            </w:r>
          </w:p>
        </w:tc>
        <w:tc>
          <w:tcPr>
            <w:tcW w:w="8394" w:type="dxa"/>
            <w:gridSpan w:val="1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c>
          <w:tcPr>
            <w:tcW w:w="2809" w:type="dxa"/>
            <w:gridSpan w:val="2"/>
          </w:tcPr>
          <w:p w:rsidR="00AD2643" w:rsidRPr="00AD2643" w:rsidRDefault="00AD2643" w:rsidP="00AD2643">
            <w:pPr>
              <w:jc w:val="both"/>
              <w:rPr>
                <w:rFonts w:ascii="Arial" w:hAnsi="Arial" w:cs="Arial"/>
                <w:color w:val="000000"/>
                <w:sz w:val="16"/>
                <w:szCs w:val="16"/>
              </w:rPr>
            </w:pPr>
          </w:p>
        </w:tc>
        <w:tc>
          <w:tcPr>
            <w:tcW w:w="1137" w:type="dxa"/>
          </w:tcPr>
          <w:p w:rsidR="00AD2643" w:rsidRPr="00AD2643" w:rsidRDefault="00AD2643" w:rsidP="00AD2643">
            <w:pPr>
              <w:jc w:val="both"/>
              <w:rPr>
                <w:rFonts w:ascii="Arial" w:hAnsi="Arial" w:cs="Arial"/>
                <w:color w:val="000000"/>
                <w:sz w:val="16"/>
                <w:szCs w:val="16"/>
              </w:rPr>
            </w:pPr>
          </w:p>
        </w:tc>
        <w:tc>
          <w:tcPr>
            <w:tcW w:w="71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w:t>
            </w:r>
          </w:p>
        </w:tc>
        <w:tc>
          <w:tcPr>
            <w:tcW w:w="7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2.1.1</w:t>
            </w:r>
          </w:p>
        </w:tc>
        <w:tc>
          <w:tcPr>
            <w:tcW w:w="72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2.3</w:t>
            </w:r>
          </w:p>
        </w:tc>
        <w:tc>
          <w:tcPr>
            <w:tcW w:w="8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w:t>
            </w:r>
          </w:p>
        </w:tc>
        <w:tc>
          <w:tcPr>
            <w:tcW w:w="254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3.2, 3.2.1, 3.2.2, 3.2.3, 3.2.4, 3.3, 3.4.1, 3.10.1, 4.1, 5.1.2,  </w:t>
            </w:r>
          </w:p>
        </w:tc>
        <w:tc>
          <w:tcPr>
            <w:tcW w:w="1695"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3.1.1,5.1.39.3, 12.0, 12.0.1, 12.0.2, </w:t>
            </w:r>
          </w:p>
        </w:tc>
        <w:tc>
          <w:tcPr>
            <w:tcW w:w="10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2.7.1, 2.7.2</w:t>
            </w:r>
          </w:p>
        </w:tc>
        <w:tc>
          <w:tcPr>
            <w:tcW w:w="99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3.5.1</w:t>
            </w:r>
          </w:p>
        </w:tc>
        <w:tc>
          <w:tcPr>
            <w:tcW w:w="996"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3.7, 3.7.1, 4.3</w:t>
            </w:r>
          </w:p>
        </w:tc>
        <w:tc>
          <w:tcPr>
            <w:tcW w:w="113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4.4, 4.6, </w:t>
            </w:r>
          </w:p>
        </w:tc>
      </w:tr>
      <w:tr w:rsidR="00AD2643" w:rsidRPr="00AD2643" w:rsidTr="00AD2643">
        <w:tc>
          <w:tcPr>
            <w:tcW w:w="15310" w:type="dxa"/>
            <w:gridSpan w:val="2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rPr>
          <w:trHeight w:val="483"/>
        </w:trPr>
        <w:tc>
          <w:tcPr>
            <w:tcW w:w="28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1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2500</w:t>
            </w:r>
          </w:p>
        </w:tc>
        <w:tc>
          <w:tcPr>
            <w:tcW w:w="7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c>
          <w:tcPr>
            <w:tcW w:w="72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c>
          <w:tcPr>
            <w:tcW w:w="8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20000</w:t>
            </w:r>
          </w:p>
        </w:tc>
        <w:tc>
          <w:tcPr>
            <w:tcW w:w="254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w:t>
            </w:r>
          </w:p>
        </w:tc>
        <w:tc>
          <w:tcPr>
            <w:tcW w:w="1695" w:type="dxa"/>
            <w:gridSpan w:val="4"/>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0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150</w:t>
            </w:r>
          </w:p>
        </w:tc>
        <w:tc>
          <w:tcPr>
            <w:tcW w:w="99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w:t>
            </w:r>
          </w:p>
        </w:tc>
        <w:tc>
          <w:tcPr>
            <w:tcW w:w="9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w:t>
            </w:r>
          </w:p>
        </w:tc>
        <w:tc>
          <w:tcPr>
            <w:tcW w:w="1186"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r>
      <w:tr w:rsidR="00AD2643" w:rsidRPr="00AD2643" w:rsidTr="00AD2643">
        <w:tc>
          <w:tcPr>
            <w:tcW w:w="28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1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7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72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p>
        </w:tc>
        <w:tc>
          <w:tcPr>
            <w:tcW w:w="8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254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1695" w:type="dxa"/>
            <w:gridSpan w:val="4"/>
            <w:vMerge/>
          </w:tcPr>
          <w:p w:rsidR="00AD2643" w:rsidRPr="00AD2643" w:rsidRDefault="00AD2643" w:rsidP="00AD2643">
            <w:pPr>
              <w:jc w:val="both"/>
              <w:rPr>
                <w:rFonts w:ascii="Arial" w:hAnsi="Arial" w:cs="Arial"/>
                <w:color w:val="000000"/>
                <w:sz w:val="16"/>
                <w:szCs w:val="16"/>
              </w:rPr>
            </w:pPr>
          </w:p>
        </w:tc>
        <w:tc>
          <w:tcPr>
            <w:tcW w:w="10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99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9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1186"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r w:rsidRPr="00AD2643">
              <w:rPr>
                <w:rFonts w:ascii="Arial" w:hAnsi="Arial" w:cs="Arial"/>
                <w:color w:val="000000"/>
                <w:sz w:val="16"/>
                <w:szCs w:val="16"/>
                <w:lang w:eastAsia="ar-SA"/>
              </w:rPr>
              <w:t>*/300</w:t>
            </w:r>
          </w:p>
        </w:tc>
      </w:tr>
      <w:tr w:rsidR="00AD2643" w:rsidRPr="00AD2643" w:rsidTr="00AD2643">
        <w:tc>
          <w:tcPr>
            <w:tcW w:w="28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1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16</w:t>
            </w:r>
          </w:p>
        </w:tc>
        <w:tc>
          <w:tcPr>
            <w:tcW w:w="7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72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w:t>
            </w:r>
          </w:p>
        </w:tc>
        <w:tc>
          <w:tcPr>
            <w:tcW w:w="85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254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695" w:type="dxa"/>
            <w:gridSpan w:val="4"/>
            <w:vMerge/>
          </w:tcPr>
          <w:p w:rsidR="00AD2643" w:rsidRPr="00AD2643" w:rsidRDefault="00AD2643" w:rsidP="00AD2643">
            <w:pPr>
              <w:jc w:val="both"/>
              <w:rPr>
                <w:rFonts w:ascii="Arial" w:hAnsi="Arial" w:cs="Arial"/>
                <w:color w:val="000000"/>
                <w:sz w:val="16"/>
                <w:szCs w:val="16"/>
              </w:rPr>
            </w:pPr>
          </w:p>
        </w:tc>
        <w:tc>
          <w:tcPr>
            <w:tcW w:w="10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w:t>
            </w:r>
          </w:p>
        </w:tc>
        <w:tc>
          <w:tcPr>
            <w:tcW w:w="99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944" w:type="dxa"/>
            <w:gridSpan w:val="2"/>
          </w:tcPr>
          <w:p w:rsidR="00AD2643" w:rsidRPr="00AD2643" w:rsidRDefault="00AD2643" w:rsidP="00AD2643">
            <w:pPr>
              <w:ind w:left="-71" w:firstLine="142"/>
              <w:jc w:val="both"/>
              <w:rPr>
                <w:rFonts w:ascii="Arial" w:hAnsi="Arial" w:cs="Arial"/>
                <w:color w:val="000000"/>
                <w:sz w:val="16"/>
                <w:szCs w:val="16"/>
              </w:rPr>
            </w:pPr>
            <w:r w:rsidRPr="00AD2643">
              <w:rPr>
                <w:rFonts w:ascii="Arial" w:hAnsi="Arial" w:cs="Arial"/>
                <w:color w:val="000000"/>
                <w:sz w:val="16"/>
                <w:szCs w:val="16"/>
              </w:rPr>
              <w:t>12</w:t>
            </w:r>
          </w:p>
        </w:tc>
        <w:tc>
          <w:tcPr>
            <w:tcW w:w="1186" w:type="dxa"/>
            <w:gridSpan w:val="4"/>
          </w:tcPr>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6</w:t>
            </w:r>
            <w:r w:rsidRPr="00AD2643">
              <w:rPr>
                <w:rFonts w:ascii="Arial" w:hAnsi="Arial" w:cs="Arial"/>
                <w:color w:val="000000"/>
                <w:sz w:val="16"/>
                <w:szCs w:val="16"/>
                <w:lang w:eastAsia="ar-SA"/>
              </w:rPr>
              <w:t>*/12</w:t>
            </w:r>
          </w:p>
        </w:tc>
      </w:tr>
      <w:tr w:rsidR="00AD2643" w:rsidRPr="00AD2643" w:rsidTr="00AD2643">
        <w:tc>
          <w:tcPr>
            <w:tcW w:w="15310" w:type="dxa"/>
            <w:gridSpan w:val="25"/>
          </w:tcPr>
          <w:p w:rsidR="00AD2643" w:rsidRPr="00AD2643" w:rsidRDefault="00AD2643" w:rsidP="00AD2643">
            <w:pPr>
              <w:jc w:val="both"/>
              <w:rPr>
                <w:rFonts w:ascii="Arial" w:hAnsi="Arial" w:cs="Arial"/>
                <w:color w:val="000000"/>
                <w:sz w:val="16"/>
                <w:szCs w:val="16"/>
              </w:rPr>
            </w:pPr>
            <w:r w:rsidRPr="00AD2643">
              <w:rPr>
                <w:rFonts w:ascii="Arial" w:hAnsi="Arial" w:cs="Arial"/>
                <w:b/>
                <w:color w:val="000000"/>
                <w:sz w:val="16"/>
                <w:szCs w:val="16"/>
                <w:lang w:eastAsia="ar-SA"/>
              </w:rPr>
              <w:t xml:space="preserve">* </w:t>
            </w:r>
            <w:r w:rsidRPr="00AD2643">
              <w:rPr>
                <w:rFonts w:ascii="Arial" w:hAnsi="Arial" w:cs="Arial"/>
                <w:sz w:val="16"/>
                <w:szCs w:val="16"/>
              </w:rPr>
              <w:t>за исключением вновь образуемых незастроенных земельных участков</w:t>
            </w:r>
          </w:p>
        </w:tc>
      </w:tr>
      <w:tr w:rsidR="00AD2643" w:rsidRPr="00AD2643" w:rsidTr="00AD2643">
        <w:tc>
          <w:tcPr>
            <w:tcW w:w="15310" w:type="dxa"/>
            <w:gridSpan w:val="2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40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1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710"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72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85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2540"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58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1112"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100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w:t>
            </w:r>
          </w:p>
        </w:tc>
        <w:tc>
          <w:tcPr>
            <w:tcW w:w="94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180"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405" w:type="dxa"/>
            <w:vMerge/>
          </w:tcPr>
          <w:p w:rsidR="00AD2643" w:rsidRPr="00AD2643" w:rsidRDefault="00AD2643" w:rsidP="00AD2643">
            <w:pPr>
              <w:jc w:val="both"/>
              <w:rPr>
                <w:rFonts w:ascii="Arial" w:hAnsi="Arial" w:cs="Arial"/>
                <w:color w:val="000000"/>
                <w:sz w:val="16"/>
                <w:szCs w:val="16"/>
              </w:rPr>
            </w:pP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364" w:type="dxa"/>
            <w:gridSpan w:val="2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0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1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10"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2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540"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61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108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100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990"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405" w:type="dxa"/>
            <w:vMerge/>
          </w:tcPr>
          <w:p w:rsidR="00AD2643" w:rsidRPr="00AD2643" w:rsidRDefault="00AD2643" w:rsidP="00AD2643">
            <w:pPr>
              <w:jc w:val="both"/>
              <w:rPr>
                <w:rFonts w:ascii="Arial" w:hAnsi="Arial" w:cs="Arial"/>
                <w:color w:val="000000"/>
                <w:sz w:val="16"/>
                <w:szCs w:val="16"/>
              </w:rPr>
            </w:pP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364" w:type="dxa"/>
            <w:gridSpan w:val="2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0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70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71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926"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4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614" w:type="dxa"/>
            <w:gridSpan w:val="2"/>
            <w:vMerge w:val="restart"/>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108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00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990"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13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405" w:type="dxa"/>
            <w:vMerge/>
          </w:tcPr>
          <w:p w:rsidR="00AD2643" w:rsidRPr="00AD2643" w:rsidRDefault="00AD2643" w:rsidP="00AD2643">
            <w:pPr>
              <w:jc w:val="both"/>
              <w:rPr>
                <w:rFonts w:ascii="Arial" w:hAnsi="Arial" w:cs="Arial"/>
                <w:color w:val="000000"/>
                <w:sz w:val="16"/>
                <w:szCs w:val="16"/>
              </w:rPr>
            </w:pPr>
          </w:p>
        </w:tc>
        <w:tc>
          <w:tcPr>
            <w:tcW w:w="140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1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26"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4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614" w:type="dxa"/>
            <w:gridSpan w:val="2"/>
            <w:vMerge/>
          </w:tcPr>
          <w:p w:rsidR="00AD2643" w:rsidRPr="00AD2643" w:rsidRDefault="00AD2643" w:rsidP="00AD2643">
            <w:pPr>
              <w:jc w:val="center"/>
              <w:rPr>
                <w:rFonts w:ascii="Arial" w:hAnsi="Arial" w:cs="Arial"/>
                <w:color w:val="000000"/>
                <w:sz w:val="16"/>
                <w:szCs w:val="16"/>
              </w:rPr>
            </w:pPr>
          </w:p>
        </w:tc>
        <w:tc>
          <w:tcPr>
            <w:tcW w:w="108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1002"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0"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357"/>
        </w:trPr>
        <w:tc>
          <w:tcPr>
            <w:tcW w:w="15310" w:type="dxa"/>
            <w:gridSpan w:val="2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28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этажности </w:t>
            </w:r>
            <w:proofErr w:type="gramStart"/>
            <w:r w:rsidRPr="00AD2643">
              <w:rPr>
                <w:rFonts w:ascii="Arial" w:hAnsi="Arial" w:cs="Arial"/>
                <w:color w:val="000000"/>
                <w:sz w:val="16"/>
                <w:szCs w:val="16"/>
              </w:rPr>
              <w:t>основных</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здани</w:t>
            </w:r>
            <w:proofErr w:type="gramStart"/>
            <w:r w:rsidRPr="00AD2643">
              <w:rPr>
                <w:rFonts w:ascii="Arial" w:hAnsi="Arial" w:cs="Arial"/>
                <w:color w:val="000000"/>
                <w:sz w:val="16"/>
                <w:szCs w:val="16"/>
              </w:rPr>
              <w:t>й(</w:t>
            </w:r>
            <w:proofErr w:type="gramEnd"/>
            <w:r w:rsidRPr="00AD2643">
              <w:rPr>
                <w:rFonts w:ascii="Arial" w:hAnsi="Arial" w:cs="Arial"/>
                <w:color w:val="000000"/>
                <w:sz w:val="16"/>
                <w:szCs w:val="16"/>
              </w:rPr>
              <w:t>количество надземных этажей)</w:t>
            </w:r>
          </w:p>
        </w:tc>
        <w:tc>
          <w:tcPr>
            <w:tcW w:w="113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72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8"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w:t>
            </w:r>
          </w:p>
        </w:tc>
        <w:tc>
          <w:tcPr>
            <w:tcW w:w="71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26"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5-8</w:t>
            </w:r>
          </w:p>
        </w:tc>
        <w:tc>
          <w:tcPr>
            <w:tcW w:w="24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629" w:type="dxa"/>
            <w:gridSpan w:val="3"/>
            <w:vMerge w:val="restart"/>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1067"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93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10" w:type="dxa"/>
            <w:gridSpan w:val="6"/>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0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2809" w:type="dxa"/>
            <w:gridSpan w:val="2"/>
            <w:tcBorders>
              <w:bottom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137" w:type="dxa"/>
            <w:tcBorders>
              <w:bottom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28" w:type="dxa"/>
            <w:gridSpan w:val="2"/>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708" w:type="dxa"/>
            <w:gridSpan w:val="2"/>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712" w:type="dxa"/>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926" w:type="dxa"/>
            <w:gridSpan w:val="3"/>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24</w:t>
            </w:r>
          </w:p>
        </w:tc>
        <w:tc>
          <w:tcPr>
            <w:tcW w:w="2468" w:type="dxa"/>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629" w:type="dxa"/>
            <w:gridSpan w:val="3"/>
            <w:vMerge/>
            <w:tcBorders>
              <w:bottom w:val="single" w:sz="4" w:space="0" w:color="auto"/>
            </w:tcBorders>
          </w:tcPr>
          <w:p w:rsidR="00AD2643" w:rsidRPr="00AD2643" w:rsidRDefault="00AD2643" w:rsidP="00AD2643">
            <w:pPr>
              <w:jc w:val="center"/>
              <w:rPr>
                <w:rFonts w:ascii="Arial" w:hAnsi="Arial" w:cs="Arial"/>
                <w:color w:val="000000"/>
                <w:sz w:val="16"/>
                <w:szCs w:val="16"/>
              </w:rPr>
            </w:pPr>
          </w:p>
        </w:tc>
        <w:tc>
          <w:tcPr>
            <w:tcW w:w="1067" w:type="dxa"/>
            <w:gridSpan w:val="2"/>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931" w:type="dxa"/>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110" w:type="dxa"/>
            <w:gridSpan w:val="6"/>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c>
          <w:tcPr>
            <w:tcW w:w="1085" w:type="dxa"/>
            <w:tcBorders>
              <w:bottom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2809"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137"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728"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708"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712"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80</w:t>
            </w:r>
          </w:p>
        </w:tc>
        <w:tc>
          <w:tcPr>
            <w:tcW w:w="926" w:type="dxa"/>
            <w:gridSpan w:val="3"/>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c>
          <w:tcPr>
            <w:tcW w:w="2468"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1629" w:type="dxa"/>
            <w:gridSpan w:val="3"/>
            <w:vMerge/>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p>
        </w:tc>
        <w:tc>
          <w:tcPr>
            <w:tcW w:w="1067" w:type="dxa"/>
            <w:gridSpan w:val="2"/>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95</w:t>
            </w:r>
          </w:p>
        </w:tc>
        <w:tc>
          <w:tcPr>
            <w:tcW w:w="93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1110" w:type="dxa"/>
            <w:gridSpan w:val="6"/>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1085"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r>
      <w:tr w:rsidR="00AD2643" w:rsidRPr="00AD2643" w:rsidTr="00AD2643">
        <w:tc>
          <w:tcPr>
            <w:tcW w:w="15310" w:type="dxa"/>
            <w:gridSpan w:val="25"/>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310" w:type="dxa"/>
            <w:gridSpan w:val="25"/>
            <w:tcBorders>
              <w:top w:val="single" w:sz="4" w:space="0" w:color="auto"/>
              <w:left w:val="single" w:sz="4" w:space="0" w:color="auto"/>
              <w:bottom w:val="single" w:sz="4" w:space="0" w:color="auto"/>
              <w:right w:val="single" w:sz="4" w:space="0" w:color="auto"/>
            </w:tcBorders>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(максимальный) коэффициент использования территории (КИТ)</w:t>
            </w:r>
            <w:proofErr w:type="gramStart"/>
            <w:r w:rsidRPr="00AD2643">
              <w:rPr>
                <w:rFonts w:ascii="Arial" w:hAnsi="Arial" w:cs="Arial"/>
                <w:color w:val="000000"/>
                <w:sz w:val="16"/>
                <w:szCs w:val="16"/>
              </w:rPr>
              <w:t>:-</w:t>
            </w:r>
            <w:proofErr w:type="gramEnd"/>
            <w:r w:rsidRPr="00AD2643">
              <w:rPr>
                <w:rFonts w:ascii="Arial" w:hAnsi="Arial" w:cs="Arial"/>
                <w:color w:val="000000"/>
                <w:sz w:val="16"/>
                <w:szCs w:val="16"/>
              </w:rPr>
              <w:t xml:space="preserve">для </w:t>
            </w:r>
            <w:proofErr w:type="spellStart"/>
            <w:r w:rsidRPr="00AD2643">
              <w:rPr>
                <w:rFonts w:ascii="Arial" w:hAnsi="Arial" w:cs="Arial"/>
                <w:color w:val="000000"/>
                <w:sz w:val="16"/>
                <w:szCs w:val="16"/>
              </w:rPr>
              <w:t>среднеэтажных</w:t>
            </w:r>
            <w:proofErr w:type="spellEnd"/>
            <w:r w:rsidRPr="00AD2643">
              <w:rPr>
                <w:rFonts w:ascii="Arial" w:hAnsi="Arial" w:cs="Arial"/>
                <w:color w:val="000000"/>
                <w:sz w:val="16"/>
                <w:szCs w:val="16"/>
              </w:rPr>
              <w:t xml:space="preserve"> многоквартирных домов (6 этажей) – 0,6 (1,2);</w:t>
            </w:r>
          </w:p>
        </w:tc>
      </w:tr>
      <w:tr w:rsidR="00AD2643" w:rsidRPr="00AD2643" w:rsidTr="00AD2643">
        <w:tc>
          <w:tcPr>
            <w:tcW w:w="15310" w:type="dxa"/>
            <w:gridSpan w:val="25"/>
            <w:tcBorders>
              <w:top w:val="single" w:sz="4" w:space="0" w:color="auto"/>
              <w:left w:val="single" w:sz="4" w:space="0" w:color="auto"/>
              <w:bottom w:val="single" w:sz="4" w:space="0" w:color="auto"/>
              <w:right w:val="single" w:sz="4" w:space="0" w:color="auto"/>
            </w:tcBorders>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процент озеленения земельного участка для всех типов многоквартирной жилой застройки – 15%;</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для объектов иного назначения  – 10%.</w:t>
            </w:r>
          </w:p>
        </w:tc>
      </w:tr>
      <w:tr w:rsidR="00AD2643" w:rsidRPr="00AD2643" w:rsidTr="00AD2643">
        <w:tc>
          <w:tcPr>
            <w:tcW w:w="15310" w:type="dxa"/>
            <w:gridSpan w:val="25"/>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310" w:type="dxa"/>
            <w:gridSpan w:val="25"/>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b/>
          <w:color w:val="000000"/>
          <w:sz w:val="16"/>
          <w:szCs w:val="16"/>
        </w:rPr>
      </w:pPr>
      <w:r w:rsidRPr="00AD2643">
        <w:rPr>
          <w:rFonts w:ascii="Arial" w:hAnsi="Arial" w:cs="Arial"/>
          <w:b/>
          <w:bCs/>
          <w:sz w:val="16"/>
          <w:szCs w:val="16"/>
        </w:rPr>
        <w:t>4. Ж-СНТ</w:t>
      </w:r>
      <w:r w:rsidRPr="00AD2643">
        <w:rPr>
          <w:rFonts w:ascii="Arial" w:hAnsi="Arial" w:cs="Arial"/>
          <w:b/>
          <w:bCs/>
          <w:color w:val="000000"/>
          <w:sz w:val="16"/>
          <w:szCs w:val="16"/>
        </w:rPr>
        <w:t>. Зона садоводческих, огороднических или дачных некоммерческих объединений граждан.</w:t>
      </w:r>
    </w:p>
    <w:p w:rsidR="00AD2643" w:rsidRPr="00AD2643" w:rsidRDefault="00AD2643" w:rsidP="00AD2643">
      <w:pPr>
        <w:ind w:firstLine="567"/>
        <w:jc w:val="both"/>
        <w:rPr>
          <w:rFonts w:ascii="Arial" w:hAnsi="Arial" w:cs="Arial"/>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Зона садоводческих некоммерческих товариществ на садоводства Ж-СНТ предназначена для размещения садовых участков с правом возведения жилых строения, используемых населением в целях отдыха и выращивания сельскохозяйственных культур.</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sz w:val="16"/>
          <w:szCs w:val="16"/>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8"/>
        <w:gridCol w:w="2701"/>
        <w:gridCol w:w="1843"/>
        <w:gridCol w:w="2552"/>
        <w:gridCol w:w="2694"/>
        <w:gridCol w:w="6"/>
        <w:gridCol w:w="4106"/>
      </w:tblGrid>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9358"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3.3, 4.4, 13.1, 13.2</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2.7.1, 2.7.2</w:t>
            </w:r>
          </w:p>
        </w:tc>
        <w:tc>
          <w:tcPr>
            <w:tcW w:w="411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3.1.1, 9.3,  12.0.1, 12.0.2, 12.0, 13.0</w:t>
            </w: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rPr>
          <w:trHeight w:val="369"/>
        </w:trPr>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w:t>
            </w:r>
          </w:p>
        </w:tc>
        <w:tc>
          <w:tcPr>
            <w:tcW w:w="4112" w:type="dxa"/>
            <w:gridSpan w:val="2"/>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rPr>
          <w:trHeight w:val="405"/>
        </w:trPr>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4112"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w:t>
            </w:r>
          </w:p>
        </w:tc>
        <w:tc>
          <w:tcPr>
            <w:tcW w:w="4112"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4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411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408" w:type="dxa"/>
            <w:vMerge/>
          </w:tcPr>
          <w:p w:rsidR="00AD2643" w:rsidRPr="00AD2643" w:rsidRDefault="00AD2643" w:rsidP="00AD2643">
            <w:pPr>
              <w:jc w:val="both"/>
              <w:rPr>
                <w:rFonts w:ascii="Arial" w:hAnsi="Arial" w:cs="Arial"/>
                <w:color w:val="000000"/>
                <w:sz w:val="16"/>
                <w:szCs w:val="16"/>
              </w:rPr>
            </w:pP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9358"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411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408" w:type="dxa"/>
            <w:vMerge/>
          </w:tcPr>
          <w:p w:rsidR="00AD2643" w:rsidRPr="00AD2643" w:rsidRDefault="00AD2643" w:rsidP="00AD2643">
            <w:pPr>
              <w:jc w:val="both"/>
              <w:rPr>
                <w:rFonts w:ascii="Arial" w:hAnsi="Arial" w:cs="Arial"/>
                <w:color w:val="000000"/>
                <w:sz w:val="16"/>
                <w:szCs w:val="16"/>
              </w:rPr>
            </w:pP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9358"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0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700"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4106" w:type="dxa"/>
            <w:tcBorders>
              <w:bottom w:val="nil"/>
            </w:tcBorders>
          </w:tcPr>
          <w:p w:rsidR="00AD2643" w:rsidRPr="00AD2643" w:rsidRDefault="00AD2643" w:rsidP="00AD2643">
            <w:pPr>
              <w:jc w:val="center"/>
              <w:rPr>
                <w:rFonts w:ascii="Arial" w:hAnsi="Arial" w:cs="Arial"/>
                <w:color w:val="000000"/>
                <w:sz w:val="16"/>
                <w:szCs w:val="16"/>
              </w:rPr>
            </w:pPr>
          </w:p>
        </w:tc>
      </w:tr>
      <w:tr w:rsidR="00AD2643" w:rsidRPr="00AD2643" w:rsidTr="00AD2643">
        <w:tc>
          <w:tcPr>
            <w:tcW w:w="1408" w:type="dxa"/>
            <w:vMerge/>
          </w:tcPr>
          <w:p w:rsidR="00AD2643" w:rsidRPr="00AD2643" w:rsidRDefault="00AD2643" w:rsidP="00AD2643">
            <w:pPr>
              <w:jc w:val="both"/>
              <w:rPr>
                <w:rFonts w:ascii="Arial" w:hAnsi="Arial" w:cs="Arial"/>
                <w:color w:val="000000"/>
                <w:sz w:val="16"/>
                <w:szCs w:val="16"/>
              </w:rPr>
            </w:pPr>
          </w:p>
        </w:tc>
        <w:tc>
          <w:tcPr>
            <w:tcW w:w="2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4112" w:type="dxa"/>
            <w:gridSpan w:val="2"/>
            <w:tcBorders>
              <w:top w:val="nil"/>
            </w:tcBorders>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w:t>
            </w:r>
            <w:proofErr w:type="gramStart"/>
            <w:r w:rsidRPr="00AD2643">
              <w:rPr>
                <w:rFonts w:ascii="Arial" w:hAnsi="Arial" w:cs="Arial"/>
                <w:color w:val="000000"/>
                <w:sz w:val="16"/>
                <w:szCs w:val="16"/>
              </w:rPr>
              <w:t>й(</w:t>
            </w:r>
            <w:proofErr w:type="gramEnd"/>
            <w:r w:rsidRPr="00AD2643">
              <w:rPr>
                <w:rFonts w:ascii="Arial" w:hAnsi="Arial" w:cs="Arial"/>
                <w:color w:val="000000"/>
                <w:sz w:val="16"/>
                <w:szCs w:val="16"/>
              </w:rPr>
              <w:t>количество надземных этажей)</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4112" w:type="dxa"/>
            <w:gridSpan w:val="2"/>
            <w:vMerge w:val="restart"/>
          </w:tcPr>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4112"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4112"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Иные предельные параметры разрешенного строительства, реконструкции объектов капитального строительства:</w:t>
            </w:r>
          </w:p>
        </w:tc>
      </w:tr>
      <w:tr w:rsidR="00AD2643" w:rsidRPr="00AD2643" w:rsidTr="00AD2643">
        <w:tc>
          <w:tcPr>
            <w:tcW w:w="410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общая</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площадь объекта</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26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w:t>
            </w:r>
          </w:p>
        </w:tc>
        <w:tc>
          <w:tcPr>
            <w:tcW w:w="411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310"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w:t>
            </w:r>
            <w:r w:rsidRPr="00AD2643">
              <w:rPr>
                <w:rFonts w:ascii="Arial" w:hAnsi="Arial" w:cs="Arial"/>
                <w:color w:val="000000"/>
                <w:sz w:val="16"/>
                <w:szCs w:val="16"/>
              </w:rPr>
              <w:lastRenderedPageBreak/>
              <w:t>регламентами.</w:t>
            </w:r>
          </w:p>
        </w:tc>
      </w:tr>
      <w:tr w:rsidR="00AD2643" w:rsidRPr="00AD2643" w:rsidTr="00AD2643">
        <w:tc>
          <w:tcPr>
            <w:tcW w:w="15310" w:type="dxa"/>
            <w:gridSpan w:val="7"/>
          </w:tcPr>
          <w:p w:rsidR="00AD2643" w:rsidRPr="00AD2643" w:rsidRDefault="00AD2643" w:rsidP="00AD2643">
            <w:pPr>
              <w:ind w:hanging="10"/>
              <w:jc w:val="both"/>
              <w:rPr>
                <w:rFonts w:ascii="Arial" w:hAnsi="Arial" w:cs="Arial"/>
                <w:sz w:val="16"/>
                <w:szCs w:val="16"/>
              </w:rPr>
            </w:pPr>
            <w:r w:rsidRPr="00AD2643">
              <w:rPr>
                <w:rFonts w:ascii="Arial" w:hAnsi="Arial" w:cs="Arial"/>
                <w:sz w:val="16"/>
                <w:szCs w:val="16"/>
              </w:rPr>
              <w:lastRenderedPageBreak/>
              <w:t>Минимальный процент озеленения земельного участка для индивидуальной жилой застройки – 25%</w:t>
            </w:r>
          </w:p>
          <w:p w:rsidR="00AD2643" w:rsidRPr="00AD2643" w:rsidRDefault="00AD2643" w:rsidP="00AD2643">
            <w:pPr>
              <w:ind w:hanging="10"/>
              <w:jc w:val="both"/>
              <w:rPr>
                <w:rFonts w:ascii="Arial" w:hAnsi="Arial" w:cs="Arial"/>
                <w:sz w:val="16"/>
                <w:szCs w:val="16"/>
              </w:rPr>
            </w:pPr>
            <w:r w:rsidRPr="00AD2643">
              <w:rPr>
                <w:rFonts w:ascii="Arial" w:hAnsi="Arial" w:cs="Arial"/>
                <w:color w:val="000000"/>
                <w:sz w:val="16"/>
                <w:szCs w:val="16"/>
              </w:rPr>
              <w:t>Минимальный процент озеленения земельного участка для иного  назначения – 10%.</w:t>
            </w:r>
          </w:p>
        </w:tc>
      </w:tr>
      <w:tr w:rsidR="00AD2643" w:rsidRPr="00AD2643" w:rsidTr="00AD2643">
        <w:tc>
          <w:tcPr>
            <w:tcW w:w="15310" w:type="dxa"/>
            <w:gridSpan w:val="7"/>
          </w:tcPr>
          <w:p w:rsidR="00AD2643" w:rsidRPr="00AD2643" w:rsidRDefault="00AD2643" w:rsidP="00AD2643">
            <w:pPr>
              <w:ind w:hanging="10"/>
              <w:jc w:val="both"/>
              <w:rPr>
                <w:rFonts w:ascii="Arial" w:hAnsi="Arial" w:cs="Arial"/>
                <w:sz w:val="16"/>
                <w:szCs w:val="16"/>
              </w:rPr>
            </w:pP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bCs/>
          <w:color w:val="000000"/>
          <w:sz w:val="16"/>
          <w:szCs w:val="16"/>
        </w:rPr>
        <w:sectPr w:rsidR="00AD2643" w:rsidRPr="00AD2643" w:rsidSect="00AD2643">
          <w:pgSz w:w="16800" w:h="11900" w:orient="landscape"/>
          <w:pgMar w:top="1276" w:right="641" w:bottom="567" w:left="1134" w:header="720" w:footer="720" w:gutter="0"/>
          <w:cols w:space="720"/>
          <w:noEndnote/>
          <w:docGrid w:linePitch="326"/>
        </w:sectPr>
      </w:pP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b/>
          <w:color w:val="000000"/>
          <w:sz w:val="16"/>
          <w:szCs w:val="16"/>
        </w:rPr>
      </w:pPr>
      <w:r w:rsidRPr="00AD2643">
        <w:rPr>
          <w:rFonts w:ascii="Arial" w:hAnsi="Arial" w:cs="Arial"/>
          <w:b/>
          <w:color w:val="000000"/>
          <w:sz w:val="16"/>
          <w:szCs w:val="16"/>
        </w:rPr>
        <w:t>Статья 43. Градостроительные регламенты. Общественно-деловые зоны.</w:t>
      </w:r>
    </w:p>
    <w:p w:rsidR="00AD2643" w:rsidRPr="00AD2643" w:rsidRDefault="00AD2643" w:rsidP="00AD2643">
      <w:pPr>
        <w:jc w:val="both"/>
        <w:rPr>
          <w:rFonts w:ascii="Arial" w:hAnsi="Arial" w:cs="Arial"/>
          <w:color w:val="000000"/>
          <w:sz w:val="16"/>
          <w:szCs w:val="16"/>
        </w:rPr>
      </w:pPr>
    </w:p>
    <w:p w:rsidR="00AD2643" w:rsidRPr="00AD2643" w:rsidRDefault="00AD2643" w:rsidP="00AD2643">
      <w:pPr>
        <w:ind w:firstLine="709"/>
        <w:jc w:val="both"/>
        <w:rPr>
          <w:rFonts w:ascii="Arial" w:hAnsi="Arial" w:cs="Arial"/>
          <w:color w:val="000000"/>
          <w:sz w:val="16"/>
          <w:szCs w:val="16"/>
        </w:rPr>
      </w:pPr>
      <w:proofErr w:type="gramStart"/>
      <w:r w:rsidRPr="00AD2643">
        <w:rPr>
          <w:rFonts w:ascii="Arial" w:hAnsi="Arial" w:cs="Arial"/>
          <w:color w:val="000000"/>
          <w:sz w:val="16"/>
          <w:szCs w:val="16"/>
        </w:rPr>
        <w:t xml:space="preserve">Общественно-деловые зоны (ОД) выделены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 xml:space="preserve">В общественно-деловых зонах могут размещаться жилые дома, гостиницы, подземные или многоэтажные гаражи. 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 </w:t>
      </w: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Виды разрешенного использования земельных участков и объектов капитального строительства в зоне объектов административно – делового и общественного назначения приведены в таблице №1 (статья 39 настоящих Правил) и статье 40 настоящих Правил.</w:t>
      </w:r>
    </w:p>
    <w:p w:rsidR="00AD2643" w:rsidRPr="00AD2643" w:rsidRDefault="00AD2643" w:rsidP="00AD2643">
      <w:pPr>
        <w:ind w:firstLine="709"/>
        <w:jc w:val="both"/>
        <w:rPr>
          <w:rFonts w:ascii="Arial" w:hAnsi="Arial" w:cs="Arial"/>
          <w:b/>
          <w:bCs/>
          <w:color w:val="000000"/>
          <w:sz w:val="16"/>
          <w:szCs w:val="16"/>
        </w:rPr>
      </w:pPr>
    </w:p>
    <w:p w:rsidR="00AD2643" w:rsidRPr="00AD2643" w:rsidRDefault="00AD2643" w:rsidP="00AD2643">
      <w:pPr>
        <w:tabs>
          <w:tab w:val="center" w:pos="4816"/>
          <w:tab w:val="right" w:pos="9632"/>
        </w:tabs>
        <w:ind w:firstLine="709"/>
        <w:jc w:val="center"/>
        <w:rPr>
          <w:rFonts w:ascii="Arial" w:hAnsi="Arial" w:cs="Arial"/>
          <w:b/>
          <w:bCs/>
          <w:color w:val="000000"/>
          <w:sz w:val="16"/>
          <w:szCs w:val="16"/>
        </w:rPr>
      </w:pPr>
      <w:r w:rsidRPr="00AD2643">
        <w:rPr>
          <w:rFonts w:ascii="Arial" w:hAnsi="Arial" w:cs="Arial"/>
          <w:b/>
          <w:bCs/>
          <w:color w:val="000000"/>
          <w:sz w:val="16"/>
          <w:szCs w:val="16"/>
        </w:rPr>
        <w:t>1. ОД-1.</w:t>
      </w:r>
      <w:r w:rsidRPr="00AD2643">
        <w:rPr>
          <w:rFonts w:ascii="Arial" w:hAnsi="Arial" w:cs="Arial"/>
          <w:b/>
          <w:color w:val="000000"/>
          <w:sz w:val="16"/>
          <w:szCs w:val="16"/>
        </w:rPr>
        <w:t>Общественно-деловые зоны</w:t>
      </w:r>
      <w:r w:rsidRPr="00AD2643">
        <w:rPr>
          <w:rFonts w:ascii="Arial" w:hAnsi="Arial" w:cs="Arial"/>
          <w:b/>
          <w:bCs/>
          <w:color w:val="000000"/>
          <w:sz w:val="16"/>
          <w:szCs w:val="16"/>
        </w:rPr>
        <w:t>.</w:t>
      </w:r>
    </w:p>
    <w:p w:rsidR="00AD2643" w:rsidRPr="00AD2643" w:rsidRDefault="00AD2643" w:rsidP="00AD2643">
      <w:pPr>
        <w:tabs>
          <w:tab w:val="center" w:pos="4816"/>
          <w:tab w:val="right" w:pos="9632"/>
        </w:tabs>
        <w:ind w:firstLine="709"/>
        <w:jc w:val="both"/>
        <w:rPr>
          <w:rFonts w:ascii="Arial" w:hAnsi="Arial" w:cs="Arial"/>
          <w:bCs/>
          <w:color w:val="000000"/>
          <w:sz w:val="16"/>
          <w:szCs w:val="16"/>
        </w:rPr>
      </w:pP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Общественно-деловые зоны (ОД-1) выделены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ab/>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sectPr w:rsidR="00AD2643" w:rsidRPr="00AD2643" w:rsidSect="00AD2643">
          <w:pgSz w:w="11900" w:h="16800"/>
          <w:pgMar w:top="641" w:right="567" w:bottom="1134" w:left="1701" w:header="720" w:footer="720" w:gutter="0"/>
          <w:cols w:space="720"/>
          <w:noEndnote/>
          <w:docGrid w:linePitch="326"/>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59"/>
        <w:gridCol w:w="851"/>
        <w:gridCol w:w="142"/>
        <w:gridCol w:w="708"/>
        <w:gridCol w:w="709"/>
        <w:gridCol w:w="709"/>
        <w:gridCol w:w="2551"/>
        <w:gridCol w:w="993"/>
        <w:gridCol w:w="992"/>
        <w:gridCol w:w="850"/>
        <w:gridCol w:w="851"/>
        <w:gridCol w:w="1134"/>
        <w:gridCol w:w="850"/>
        <w:gridCol w:w="851"/>
      </w:tblGrid>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2268"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Объекты </w:t>
            </w:r>
            <w:proofErr w:type="gramStart"/>
            <w:r w:rsidRPr="00AD2643">
              <w:rPr>
                <w:rFonts w:ascii="Arial" w:hAnsi="Arial" w:cs="Arial"/>
                <w:color w:val="000000"/>
                <w:sz w:val="16"/>
                <w:szCs w:val="16"/>
              </w:rPr>
              <w:t>жилищного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строительства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c>
          <w:tcPr>
            <w:tcW w:w="9072" w:type="dxa"/>
            <w:gridSpan w:val="8"/>
          </w:tcPr>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rPr>
          <w:trHeight w:val="2222"/>
        </w:trPr>
        <w:tc>
          <w:tcPr>
            <w:tcW w:w="2835" w:type="dxa"/>
            <w:gridSpan w:val="2"/>
          </w:tcPr>
          <w:p w:rsidR="00AD2643" w:rsidRPr="00AD2643" w:rsidRDefault="00AD2643" w:rsidP="00AD2643">
            <w:pPr>
              <w:jc w:val="both"/>
              <w:rPr>
                <w:rFonts w:ascii="Arial" w:hAnsi="Arial" w:cs="Arial"/>
                <w:color w:val="000000"/>
                <w:sz w:val="16"/>
                <w:szCs w:val="16"/>
              </w:rPr>
            </w:pPr>
          </w:p>
        </w:tc>
        <w:tc>
          <w:tcPr>
            <w:tcW w:w="851" w:type="dxa"/>
          </w:tcPr>
          <w:p w:rsidR="00AD2643" w:rsidRPr="00AD2643" w:rsidRDefault="00AD2643" w:rsidP="00AD2643">
            <w:pPr>
              <w:jc w:val="both"/>
              <w:rPr>
                <w:rFonts w:ascii="Arial" w:hAnsi="Arial" w:cs="Arial"/>
                <w:color w:val="000000"/>
                <w:sz w:val="16"/>
                <w:szCs w:val="16"/>
              </w:rPr>
            </w:pPr>
          </w:p>
        </w:tc>
        <w:tc>
          <w:tcPr>
            <w:tcW w:w="85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w:t>
            </w:r>
            <w:r w:rsidRPr="00AD2643">
              <w:rPr>
                <w:rFonts w:ascii="Arial" w:hAnsi="Arial" w:cs="Arial"/>
                <w:color w:val="000000"/>
                <w:sz w:val="16"/>
                <w:szCs w:val="16"/>
                <w:lang w:eastAsia="ar-SA"/>
              </w:rPr>
              <w:t>**</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2.1.1</w:t>
            </w:r>
            <w:r w:rsidRPr="00AD2643">
              <w:rPr>
                <w:rFonts w:ascii="Arial" w:hAnsi="Arial" w:cs="Arial"/>
                <w:color w:val="000000"/>
                <w:sz w:val="16"/>
                <w:szCs w:val="16"/>
                <w:lang w:eastAsia="ar-SA"/>
              </w:rPr>
              <w:t>**</w:t>
            </w:r>
          </w:p>
        </w:tc>
        <w:tc>
          <w:tcPr>
            <w:tcW w:w="709" w:type="dxa"/>
            <w:tcBorders>
              <w:right w:val="single" w:sz="4" w:space="0" w:color="auto"/>
            </w:tcBorders>
          </w:tcPr>
          <w:p w:rsidR="00AD2643" w:rsidRPr="00AD2643" w:rsidRDefault="00AD2643" w:rsidP="00AD2643">
            <w:pPr>
              <w:ind w:left="-107"/>
              <w:jc w:val="both"/>
              <w:rPr>
                <w:rFonts w:ascii="Arial" w:hAnsi="Arial" w:cs="Arial"/>
                <w:color w:val="000000"/>
                <w:sz w:val="16"/>
                <w:szCs w:val="16"/>
              </w:rPr>
            </w:pPr>
            <w:r w:rsidRPr="00AD2643">
              <w:rPr>
                <w:rFonts w:ascii="Arial" w:hAnsi="Arial" w:cs="Arial"/>
                <w:color w:val="000000"/>
                <w:sz w:val="16"/>
                <w:szCs w:val="16"/>
              </w:rPr>
              <w:t>2.3</w:t>
            </w:r>
            <w:r w:rsidRPr="00AD2643">
              <w:rPr>
                <w:rFonts w:ascii="Arial" w:hAnsi="Arial" w:cs="Arial"/>
                <w:color w:val="000000"/>
                <w:sz w:val="16"/>
                <w:szCs w:val="16"/>
                <w:lang w:eastAsia="ar-SA"/>
              </w:rPr>
              <w:t>**</w:t>
            </w:r>
          </w:p>
        </w:tc>
        <w:tc>
          <w:tcPr>
            <w:tcW w:w="255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3.1, 3.1.2, 3.2, 3.2.1, 3.2.2, 3.2.3, 3.2.4, 3.4.3, 3.6, 3.6.1, 3.6.2,  3.8, 3.8.1, 3.8.2, 3.9.3, 3.10.1, 4.1, 4.3, 4.5, 4.7, 4.8, 4.8.1, 4.8.2,  4.10, 5.1, 5.1.1, 5.1.2, 7.2.2,  </w:t>
            </w:r>
          </w:p>
        </w:tc>
        <w:tc>
          <w:tcPr>
            <w:tcW w:w="993"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3.3, 4.4,4.6</w:t>
            </w:r>
          </w:p>
        </w:tc>
        <w:tc>
          <w:tcPr>
            <w:tcW w:w="992"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4.9.2</w:t>
            </w:r>
          </w:p>
        </w:tc>
        <w:tc>
          <w:tcPr>
            <w:tcW w:w="850"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3.4.2, 4.2,</w:t>
            </w: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3.4.1, 4.9, 13.2</w:t>
            </w:r>
          </w:p>
        </w:tc>
        <w:tc>
          <w:tcPr>
            <w:tcW w:w="1134"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3.1.1, 5.1.3, 5.1.4, 7.2.3,  9.3,  12.0,</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12.0.1 12.0.2</w:t>
            </w:r>
          </w:p>
        </w:tc>
        <w:tc>
          <w:tcPr>
            <w:tcW w:w="850"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3.5.1, 3.5.2, 3.6.3, 3.7.2, 3.9,   3.9.1, 3.9.2</w:t>
            </w:r>
          </w:p>
        </w:tc>
        <w:tc>
          <w:tcPr>
            <w:tcW w:w="851" w:type="dxa"/>
            <w:tcBorders>
              <w:top w:val="single" w:sz="4" w:space="0" w:color="auto"/>
              <w:left w:val="single" w:sz="4" w:space="0" w:color="auto"/>
              <w:bottom w:val="single" w:sz="4" w:space="0" w:color="auto"/>
              <w:right w:val="single" w:sz="4" w:space="0" w:color="auto"/>
            </w:tcBorders>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3.7, 3.7.1,</w:t>
            </w: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rPr>
          <w:trHeight w:val="611"/>
        </w:trPr>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1500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2000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50000</w:t>
            </w:r>
          </w:p>
        </w:tc>
        <w:tc>
          <w:tcPr>
            <w:tcW w:w="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80000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20000</w:t>
            </w:r>
          </w:p>
          <w:p w:rsidR="00AD2643" w:rsidRPr="00AD2643" w:rsidRDefault="00AD2643" w:rsidP="00AD2643">
            <w:pPr>
              <w:jc w:val="both"/>
              <w:rPr>
                <w:rFonts w:ascii="Arial" w:hAnsi="Arial" w:cs="Arial"/>
                <w:color w:val="000000"/>
                <w:sz w:val="16"/>
                <w:szCs w:val="16"/>
              </w:rPr>
            </w:pPr>
          </w:p>
        </w:tc>
        <w:tc>
          <w:tcPr>
            <w:tcW w:w="113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ind w:left="-77"/>
              <w:jc w:val="both"/>
              <w:rPr>
                <w:rFonts w:ascii="Arial" w:hAnsi="Arial" w:cs="Arial"/>
                <w:color w:val="000000"/>
                <w:sz w:val="16"/>
                <w:szCs w:val="16"/>
              </w:rPr>
            </w:pPr>
            <w:r w:rsidRPr="00AD2643">
              <w:rPr>
                <w:rFonts w:ascii="Arial" w:hAnsi="Arial" w:cs="Arial"/>
                <w:color w:val="000000"/>
                <w:sz w:val="16"/>
                <w:szCs w:val="16"/>
              </w:rPr>
              <w:t>45000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r w:rsidRPr="00AD2643">
              <w:rPr>
                <w:rFonts w:ascii="Arial" w:hAnsi="Arial" w:cs="Arial"/>
                <w:color w:val="000000"/>
                <w:sz w:val="16"/>
                <w:szCs w:val="16"/>
                <w:lang w:eastAsia="ar-SA"/>
              </w:rPr>
              <w:t>*/300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851" w:type="dxa"/>
          </w:tcPr>
          <w:p w:rsidR="00AD2643" w:rsidRPr="00AD2643" w:rsidRDefault="00AD2643" w:rsidP="00AD2643">
            <w:pPr>
              <w:ind w:left="-108"/>
              <w:jc w:val="center"/>
              <w:rPr>
                <w:rFonts w:ascii="Arial" w:hAnsi="Arial" w:cs="Arial"/>
                <w:color w:val="000000"/>
                <w:sz w:val="16"/>
                <w:szCs w:val="16"/>
              </w:rPr>
            </w:pPr>
            <w:r w:rsidRPr="00AD2643">
              <w:rPr>
                <w:rFonts w:ascii="Arial" w:hAnsi="Arial" w:cs="Arial"/>
                <w:color w:val="000000"/>
                <w:sz w:val="16"/>
                <w:szCs w:val="16"/>
              </w:rPr>
              <w:t>300</w:t>
            </w:r>
          </w:p>
        </w:tc>
        <w:tc>
          <w:tcPr>
            <w:tcW w:w="1134" w:type="dxa"/>
            <w:vMerge/>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16</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993" w:type="dxa"/>
          </w:tcPr>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6</w:t>
            </w:r>
            <w:r w:rsidRPr="00AD2643">
              <w:rPr>
                <w:rFonts w:ascii="Arial" w:hAnsi="Arial" w:cs="Arial"/>
                <w:color w:val="000000"/>
                <w:sz w:val="16"/>
                <w:szCs w:val="16"/>
                <w:lang w:eastAsia="ar-SA"/>
              </w:rPr>
              <w:t>*/12</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851" w:type="dxa"/>
          </w:tcPr>
          <w:p w:rsidR="00AD2643" w:rsidRPr="00AD2643" w:rsidRDefault="00AD2643" w:rsidP="00AD2643">
            <w:pPr>
              <w:jc w:val="center"/>
              <w:rPr>
                <w:rFonts w:ascii="Arial" w:hAnsi="Arial" w:cs="Arial"/>
                <w:color w:val="000000"/>
                <w:sz w:val="16"/>
                <w:szCs w:val="16"/>
                <w:highlight w:val="yellow"/>
              </w:rPr>
            </w:pPr>
            <w:r w:rsidRPr="00AD2643">
              <w:rPr>
                <w:rFonts w:ascii="Arial" w:hAnsi="Arial" w:cs="Arial"/>
                <w:color w:val="000000"/>
                <w:sz w:val="16"/>
                <w:szCs w:val="16"/>
              </w:rPr>
              <w:t>12</w:t>
            </w:r>
          </w:p>
        </w:tc>
        <w:tc>
          <w:tcPr>
            <w:tcW w:w="1134" w:type="dxa"/>
            <w:vMerge/>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lang w:eastAsia="ar-SA"/>
              </w:rPr>
              <w:t>*</w:t>
            </w:r>
            <w:r w:rsidRPr="00AD2643">
              <w:rPr>
                <w:rFonts w:ascii="Arial" w:hAnsi="Arial" w:cs="Arial"/>
                <w:sz w:val="16"/>
                <w:szCs w:val="16"/>
              </w:rPr>
              <w:t>за исключением вновь образуемых незастроенных земельных участков</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2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p w:rsidR="00AD2643" w:rsidRPr="00AD2643" w:rsidRDefault="00AD2643" w:rsidP="00AD2643">
            <w:pPr>
              <w:jc w:val="both"/>
              <w:rPr>
                <w:rFonts w:ascii="Arial" w:hAnsi="Arial" w:cs="Arial"/>
                <w:color w:val="000000"/>
                <w:sz w:val="16"/>
                <w:szCs w:val="16"/>
              </w:rPr>
            </w:pP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rPr>
                <w:rFonts w:ascii="Arial" w:hAnsi="Arial" w:cs="Arial"/>
                <w:sz w:val="16"/>
                <w:szCs w:val="16"/>
              </w:rPr>
            </w:pPr>
            <w:r w:rsidRPr="00AD2643">
              <w:rPr>
                <w:rFonts w:ascii="Arial" w:hAnsi="Arial" w:cs="Arial"/>
                <w:sz w:val="16"/>
                <w:szCs w:val="16"/>
              </w:rPr>
              <w:t>5</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276" w:type="dxa"/>
            <w:vMerge/>
          </w:tcPr>
          <w:p w:rsidR="00AD2643" w:rsidRPr="00AD2643" w:rsidRDefault="00AD2643" w:rsidP="00AD2643">
            <w:pPr>
              <w:jc w:val="both"/>
              <w:rPr>
                <w:rFonts w:ascii="Arial" w:hAnsi="Arial" w:cs="Arial"/>
                <w:color w:val="000000"/>
                <w:sz w:val="16"/>
                <w:szCs w:val="16"/>
              </w:rPr>
            </w:pP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198"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2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276" w:type="dxa"/>
            <w:vMerge/>
          </w:tcPr>
          <w:p w:rsidR="00AD2643" w:rsidRPr="00AD2643" w:rsidRDefault="00AD2643" w:rsidP="00AD2643">
            <w:pPr>
              <w:jc w:val="both"/>
              <w:rPr>
                <w:rFonts w:ascii="Arial" w:hAnsi="Arial" w:cs="Arial"/>
                <w:color w:val="000000"/>
                <w:sz w:val="16"/>
                <w:szCs w:val="16"/>
              </w:rPr>
            </w:pP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198"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2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p w:rsidR="00AD2643" w:rsidRPr="00AD2643" w:rsidRDefault="00AD2643" w:rsidP="00AD2643">
            <w:pPr>
              <w:jc w:val="center"/>
              <w:rPr>
                <w:rFonts w:ascii="Arial" w:hAnsi="Arial" w:cs="Arial"/>
                <w:color w:val="000000"/>
                <w:sz w:val="16"/>
                <w:szCs w:val="16"/>
              </w:rPr>
            </w:pP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13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276" w:type="dxa"/>
            <w:vMerge/>
          </w:tcPr>
          <w:p w:rsidR="00AD2643" w:rsidRPr="00AD2643" w:rsidRDefault="00AD2643" w:rsidP="00AD2643">
            <w:pPr>
              <w:jc w:val="both"/>
              <w:rPr>
                <w:rFonts w:ascii="Arial" w:hAnsi="Arial" w:cs="Arial"/>
                <w:color w:val="000000"/>
                <w:sz w:val="16"/>
                <w:szCs w:val="16"/>
              </w:rPr>
            </w:pP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p w:rsidR="00AD2643" w:rsidRPr="00AD2643" w:rsidRDefault="00AD2643" w:rsidP="00AD2643">
            <w:pPr>
              <w:jc w:val="center"/>
              <w:rPr>
                <w:rFonts w:ascii="Arial" w:hAnsi="Arial" w:cs="Arial"/>
                <w:color w:val="000000"/>
                <w:sz w:val="16"/>
                <w:szCs w:val="16"/>
              </w:rPr>
            </w:pP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vMerge/>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416"/>
        </w:trPr>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этажности </w:t>
            </w:r>
            <w:proofErr w:type="gramStart"/>
            <w:r w:rsidRPr="00AD2643">
              <w:rPr>
                <w:rFonts w:ascii="Arial" w:hAnsi="Arial" w:cs="Arial"/>
                <w:color w:val="000000"/>
                <w:sz w:val="16"/>
                <w:szCs w:val="16"/>
              </w:rPr>
              <w:t>основных</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зданий</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70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70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p w:rsidR="00AD2643" w:rsidRPr="00AD2643" w:rsidRDefault="00AD2643" w:rsidP="00AD2643">
            <w:pPr>
              <w:jc w:val="center"/>
              <w:rPr>
                <w:rFonts w:ascii="Arial" w:hAnsi="Arial" w:cs="Arial"/>
                <w:color w:val="000000"/>
                <w:sz w:val="16"/>
                <w:szCs w:val="16"/>
              </w:rPr>
            </w:pP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134" w:type="dxa"/>
            <w:vMerge w:val="restart"/>
            <w:textDirection w:val="btLr"/>
            <w:vAlign w:val="center"/>
          </w:tcPr>
          <w:p w:rsidR="00AD2643" w:rsidRPr="00AD2643" w:rsidRDefault="00AD2643" w:rsidP="00AD2643">
            <w:pPr>
              <w:ind w:left="113" w:right="113"/>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15</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134" w:type="dxa"/>
            <w:vMerge/>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99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70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70</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65</w:t>
            </w:r>
          </w:p>
        </w:tc>
        <w:tc>
          <w:tcPr>
            <w:tcW w:w="70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80</w:t>
            </w:r>
          </w:p>
        </w:tc>
        <w:tc>
          <w:tcPr>
            <w:tcW w:w="25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p w:rsidR="00AD2643" w:rsidRPr="00AD2643" w:rsidRDefault="00AD2643" w:rsidP="00AD2643">
            <w:pPr>
              <w:jc w:val="center"/>
              <w:rPr>
                <w:rFonts w:ascii="Arial" w:hAnsi="Arial" w:cs="Arial"/>
                <w:color w:val="000000"/>
                <w:sz w:val="16"/>
                <w:szCs w:val="16"/>
              </w:rPr>
            </w:pPr>
          </w:p>
        </w:tc>
        <w:tc>
          <w:tcPr>
            <w:tcW w:w="9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85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60</w:t>
            </w:r>
          </w:p>
        </w:tc>
        <w:tc>
          <w:tcPr>
            <w:tcW w:w="85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50</w:t>
            </w:r>
          </w:p>
        </w:tc>
        <w:tc>
          <w:tcPr>
            <w:tcW w:w="1134" w:type="dxa"/>
            <w:vMerge/>
          </w:tcPr>
          <w:p w:rsidR="00AD2643" w:rsidRPr="00AD2643" w:rsidRDefault="00AD2643" w:rsidP="00AD2643">
            <w:pPr>
              <w:jc w:val="both"/>
              <w:rPr>
                <w:rFonts w:ascii="Arial" w:hAnsi="Arial" w:cs="Arial"/>
                <w:color w:val="000000"/>
                <w:sz w:val="16"/>
                <w:szCs w:val="16"/>
              </w:rPr>
            </w:pPr>
          </w:p>
        </w:tc>
        <w:tc>
          <w:tcPr>
            <w:tcW w:w="85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85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lang w:eastAsia="ar-SA"/>
              </w:rPr>
              <w:t xml:space="preserve">** </w:t>
            </w:r>
            <w:r w:rsidRPr="00AD2643">
              <w:rPr>
                <w:rFonts w:ascii="Arial" w:hAnsi="Arial" w:cs="Arial"/>
                <w:color w:val="000000"/>
                <w:sz w:val="16"/>
                <w:szCs w:val="16"/>
              </w:rPr>
              <w:t>только в случае реконструкции существующих жилых домов, без увеличения их фактической (существующей) этажности</w:t>
            </w:r>
          </w:p>
        </w:tc>
      </w:tr>
      <w:tr w:rsidR="00AD2643" w:rsidRPr="00AD2643" w:rsidTr="00AD2643">
        <w:tc>
          <w:tcPr>
            <w:tcW w:w="15026" w:type="dxa"/>
            <w:gridSpan w:val="15"/>
          </w:tcPr>
          <w:p w:rsidR="00AD2643" w:rsidRPr="00AD2643" w:rsidRDefault="00AD2643" w:rsidP="00AD2643">
            <w:pPr>
              <w:ind w:hanging="10"/>
              <w:jc w:val="both"/>
              <w:rPr>
                <w:rFonts w:ascii="Arial" w:hAnsi="Arial" w:cs="Arial"/>
                <w:color w:val="000000"/>
                <w:sz w:val="16"/>
                <w:szCs w:val="16"/>
              </w:rPr>
            </w:pPr>
            <w:r w:rsidRPr="00AD2643">
              <w:rPr>
                <w:rFonts w:ascii="Arial" w:hAnsi="Arial" w:cs="Arial"/>
                <w:color w:val="000000"/>
                <w:sz w:val="16"/>
                <w:szCs w:val="16"/>
              </w:rPr>
              <w:t>минимальный процент озеленения земельного участка для всех типов многоквартирной жилой застройки – 15%;</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для зданий общественно – делового назначения – 10%.</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026" w:type="dxa"/>
            <w:gridSpan w:val="1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2. ОД-2. Зона специализированной общественной застройки.</w:t>
      </w:r>
    </w:p>
    <w:p w:rsidR="00AD2643" w:rsidRPr="00AD2643" w:rsidRDefault="00AD2643" w:rsidP="00AD2643">
      <w:pPr>
        <w:jc w:val="both"/>
        <w:rPr>
          <w:rFonts w:ascii="Arial" w:hAnsi="Arial" w:cs="Arial"/>
          <w:color w:val="000000"/>
          <w:sz w:val="16"/>
          <w:szCs w:val="16"/>
        </w:rPr>
      </w:pP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Зона специализированной общественной застройки ОД-2 выделена для обеспечения правовых условий формирования объектов образования и научных комплексов, объектов здравоохранения, требующих значительные территориальные ресурсы для своего нормального функционирования.</w:t>
      </w: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134"/>
        <w:gridCol w:w="2552"/>
        <w:gridCol w:w="1134"/>
        <w:gridCol w:w="992"/>
        <w:gridCol w:w="1701"/>
        <w:gridCol w:w="1276"/>
        <w:gridCol w:w="1134"/>
        <w:gridCol w:w="992"/>
        <w:gridCol w:w="7"/>
        <w:gridCol w:w="1269"/>
      </w:tblGrid>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1057" w:type="dxa"/>
            <w:gridSpan w:val="9"/>
          </w:tcPr>
          <w:p w:rsidR="00AD2643" w:rsidRPr="00AD2643" w:rsidRDefault="00AD2643" w:rsidP="00AD2643">
            <w:pPr>
              <w:jc w:val="center"/>
              <w:rPr>
                <w:rFonts w:ascii="Arial" w:hAnsi="Arial" w:cs="Arial"/>
                <w:color w:val="000000"/>
                <w:sz w:val="16"/>
                <w:szCs w:val="16"/>
              </w:rPr>
            </w:pPr>
          </w:p>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 xml:space="preserve">3.1, 3.2, 3.2.1, 3.2.2, 3.3, 3.4.3, 3.6, 3.6.1, 3.10.1, 5.1, 5.1.1, 5.1.2, </w:t>
            </w:r>
          </w:p>
        </w:tc>
        <w:tc>
          <w:tcPr>
            <w:tcW w:w="1134"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3.4.1, 4.9</w:t>
            </w:r>
          </w:p>
        </w:tc>
        <w:tc>
          <w:tcPr>
            <w:tcW w:w="99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4.9.2</w:t>
            </w:r>
          </w:p>
        </w:tc>
        <w:tc>
          <w:tcPr>
            <w:tcW w:w="1701"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3.1.1, 5.1.3, 5.1.4, 9.3, 12.0, 12.0.1, 12.0.2,</w:t>
            </w:r>
          </w:p>
        </w:tc>
        <w:tc>
          <w:tcPr>
            <w:tcW w:w="1276"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3.5.1, 3.5.2, 3.7.2</w:t>
            </w:r>
          </w:p>
        </w:tc>
        <w:tc>
          <w:tcPr>
            <w:tcW w:w="1134"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3.4.2</w:t>
            </w:r>
          </w:p>
        </w:tc>
        <w:tc>
          <w:tcPr>
            <w:tcW w:w="99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3.7, 3.7.1</w:t>
            </w:r>
          </w:p>
        </w:tc>
        <w:tc>
          <w:tcPr>
            <w:tcW w:w="1276" w:type="dxa"/>
            <w:gridSpan w:val="2"/>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4.4, 4.5, 4.6</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p w:rsidR="00AD2643" w:rsidRPr="00AD2643" w:rsidRDefault="00AD2643" w:rsidP="00AD2643">
            <w:pPr>
              <w:jc w:val="both"/>
              <w:rPr>
                <w:rFonts w:ascii="Arial" w:hAnsi="Arial" w:cs="Arial"/>
                <w:color w:val="000000"/>
                <w:sz w:val="16"/>
                <w:szCs w:val="16"/>
              </w:rPr>
            </w:pP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2000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170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276" w:type="dxa"/>
          </w:tcPr>
          <w:p w:rsidR="00AD2643" w:rsidRPr="00AD2643" w:rsidRDefault="00AD2643" w:rsidP="00AD2643">
            <w:pPr>
              <w:ind w:left="-77"/>
              <w:jc w:val="both"/>
              <w:rPr>
                <w:rFonts w:ascii="Arial" w:hAnsi="Arial" w:cs="Arial"/>
                <w:color w:val="000000"/>
                <w:sz w:val="16"/>
                <w:szCs w:val="16"/>
              </w:rPr>
            </w:pPr>
            <w:r w:rsidRPr="00AD2643">
              <w:rPr>
                <w:rFonts w:ascii="Arial" w:hAnsi="Arial" w:cs="Arial"/>
                <w:color w:val="000000"/>
                <w:sz w:val="16"/>
                <w:szCs w:val="16"/>
              </w:rPr>
              <w:t>45000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80000</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8500</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701" w:type="dxa"/>
            <w:vMerge/>
          </w:tcPr>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w:t>
            </w:r>
            <w:r w:rsidRPr="00AD2643">
              <w:rPr>
                <w:rFonts w:ascii="Arial" w:hAnsi="Arial" w:cs="Arial"/>
                <w:color w:val="000000"/>
                <w:sz w:val="16"/>
                <w:szCs w:val="16"/>
                <w:lang w:eastAsia="ar-SA"/>
              </w:rPr>
              <w:t>*/300</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99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1701" w:type="dxa"/>
            <w:vMerge/>
          </w:tcPr>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12</w:t>
            </w:r>
          </w:p>
        </w:tc>
        <w:tc>
          <w:tcPr>
            <w:tcW w:w="1276" w:type="dxa"/>
            <w:gridSpan w:val="2"/>
          </w:tcPr>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6</w:t>
            </w:r>
            <w:r w:rsidRPr="00AD2643">
              <w:rPr>
                <w:rFonts w:ascii="Arial" w:hAnsi="Arial" w:cs="Arial"/>
                <w:color w:val="000000"/>
                <w:sz w:val="16"/>
                <w:szCs w:val="16"/>
                <w:lang w:eastAsia="ar-SA"/>
              </w:rPr>
              <w:t>*/12</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b/>
                <w:color w:val="000000"/>
                <w:sz w:val="16"/>
                <w:szCs w:val="16"/>
                <w:lang w:eastAsia="ar-SA"/>
              </w:rPr>
              <w:t xml:space="preserve">* </w:t>
            </w:r>
            <w:r w:rsidRPr="00AD2643">
              <w:rPr>
                <w:rFonts w:ascii="Arial" w:hAnsi="Arial" w:cs="Arial"/>
                <w:sz w:val="16"/>
                <w:szCs w:val="16"/>
              </w:rPr>
              <w:t>за исключением вновь образуемых незастроенных земельных участков</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418" w:type="dxa"/>
            <w:vMerge/>
          </w:tcPr>
          <w:p w:rsidR="00AD2643" w:rsidRPr="00AD2643" w:rsidRDefault="00AD2643" w:rsidP="00AD2643">
            <w:pPr>
              <w:jc w:val="both"/>
              <w:rPr>
                <w:rFonts w:ascii="Arial" w:hAnsi="Arial" w:cs="Arial"/>
                <w:color w:val="000000"/>
                <w:sz w:val="16"/>
                <w:szCs w:val="16"/>
              </w:rPr>
            </w:pP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057"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679"/>
        </w:trPr>
        <w:tc>
          <w:tcPr>
            <w:tcW w:w="1418" w:type="dxa"/>
            <w:vMerge/>
          </w:tcPr>
          <w:p w:rsidR="00AD2643" w:rsidRPr="00AD2643" w:rsidRDefault="00AD2643" w:rsidP="00AD2643">
            <w:pPr>
              <w:jc w:val="both"/>
              <w:rPr>
                <w:rFonts w:ascii="Arial" w:hAnsi="Arial" w:cs="Arial"/>
                <w:color w:val="000000"/>
                <w:sz w:val="16"/>
                <w:szCs w:val="16"/>
              </w:rPr>
            </w:pP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1057"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99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70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418" w:type="dxa"/>
            <w:vMerge/>
          </w:tcPr>
          <w:p w:rsidR="00AD2643" w:rsidRPr="00AD2643" w:rsidRDefault="00AD2643" w:rsidP="00AD2643">
            <w:pPr>
              <w:jc w:val="both"/>
              <w:rPr>
                <w:rFonts w:ascii="Arial" w:hAnsi="Arial" w:cs="Arial"/>
                <w:color w:val="000000"/>
                <w:sz w:val="16"/>
                <w:szCs w:val="16"/>
              </w:rPr>
            </w:pPr>
          </w:p>
        </w:tc>
        <w:tc>
          <w:tcPr>
            <w:tcW w:w="170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992" w:type="dxa"/>
            <w:vMerge/>
          </w:tcPr>
          <w:p w:rsidR="00AD2643" w:rsidRPr="00AD2643" w:rsidRDefault="00AD2643" w:rsidP="00AD2643">
            <w:pPr>
              <w:jc w:val="both"/>
              <w:rPr>
                <w:rFonts w:ascii="Arial" w:hAnsi="Arial" w:cs="Arial"/>
                <w:color w:val="000000"/>
                <w:sz w:val="16"/>
                <w:szCs w:val="16"/>
              </w:rPr>
            </w:pPr>
          </w:p>
        </w:tc>
        <w:tc>
          <w:tcPr>
            <w:tcW w:w="1701" w:type="dxa"/>
            <w:vMerge/>
          </w:tcPr>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643"/>
        </w:trPr>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этажности </w:t>
            </w:r>
            <w:proofErr w:type="gramStart"/>
            <w:r w:rsidRPr="00AD2643">
              <w:rPr>
                <w:rFonts w:ascii="Arial" w:hAnsi="Arial" w:cs="Arial"/>
                <w:color w:val="000000"/>
                <w:sz w:val="16"/>
                <w:szCs w:val="16"/>
              </w:rPr>
              <w:t>основных</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зданий</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701"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не нормируется</w:t>
            </w:r>
          </w:p>
          <w:p w:rsidR="00AD2643" w:rsidRPr="00AD2643" w:rsidRDefault="00AD2643" w:rsidP="00AD2643">
            <w:pPr>
              <w:jc w:val="both"/>
              <w:rPr>
                <w:rFonts w:ascii="Arial" w:hAnsi="Arial" w:cs="Arial"/>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99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26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701" w:type="dxa"/>
            <w:vMerge/>
          </w:tcPr>
          <w:p w:rsidR="00AD2643" w:rsidRPr="00AD2643" w:rsidRDefault="00AD2643" w:rsidP="00AD2643">
            <w:pPr>
              <w:jc w:val="both"/>
              <w:rPr>
                <w:rFonts w:ascii="Arial" w:hAnsi="Arial" w:cs="Arial"/>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99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w:t>
            </w:r>
          </w:p>
        </w:tc>
        <w:tc>
          <w:tcPr>
            <w:tcW w:w="126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31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65</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50</w:t>
            </w:r>
          </w:p>
        </w:tc>
        <w:tc>
          <w:tcPr>
            <w:tcW w:w="99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701" w:type="dxa"/>
            <w:vMerge/>
          </w:tcPr>
          <w:p w:rsidR="00AD2643" w:rsidRPr="00AD2643" w:rsidRDefault="00AD2643" w:rsidP="00AD2643">
            <w:pPr>
              <w:jc w:val="both"/>
              <w:rPr>
                <w:rFonts w:ascii="Arial" w:hAnsi="Arial" w:cs="Arial"/>
                <w:sz w:val="16"/>
                <w:szCs w:val="16"/>
              </w:rPr>
            </w:pP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60</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60</w:t>
            </w:r>
          </w:p>
        </w:tc>
        <w:tc>
          <w:tcPr>
            <w:tcW w:w="99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60</w:t>
            </w:r>
          </w:p>
        </w:tc>
        <w:tc>
          <w:tcPr>
            <w:tcW w:w="126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65</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минимальный процент озеленения земельного участка сформированного после введение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для зданий общественно – делового назначения – 10%.</w:t>
            </w:r>
          </w:p>
        </w:tc>
      </w:tr>
      <w:tr w:rsidR="00AD2643" w:rsidRPr="00AD2643" w:rsidTr="00AD2643">
        <w:tc>
          <w:tcPr>
            <w:tcW w:w="15310" w:type="dxa"/>
            <w:gridSpan w:val="1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310" w:type="dxa"/>
            <w:gridSpan w:val="12"/>
          </w:tcPr>
          <w:p w:rsidR="00AD2643" w:rsidRPr="00AD2643" w:rsidRDefault="00AD2643" w:rsidP="00AD2643">
            <w:pPr>
              <w:pStyle w:val="aff5"/>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b/>
          <w:bCs/>
          <w:color w:val="000000"/>
          <w:sz w:val="16"/>
          <w:szCs w:val="16"/>
        </w:rPr>
        <w:sectPr w:rsidR="00AD2643" w:rsidRPr="00AD2643" w:rsidSect="00AD2643">
          <w:pgSz w:w="16800" w:h="11900" w:orient="landscape"/>
          <w:pgMar w:top="1134" w:right="641" w:bottom="567" w:left="1134" w:header="720" w:footer="720" w:gutter="0"/>
          <w:cols w:space="720"/>
          <w:noEndnote/>
          <w:docGrid w:linePitch="326"/>
        </w:sect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eastAsia="F6" w:hAnsi="Arial" w:cs="Arial"/>
          <w:b/>
          <w:color w:val="000000"/>
          <w:sz w:val="16"/>
          <w:szCs w:val="16"/>
        </w:rPr>
      </w:pPr>
      <w:r w:rsidRPr="00AD2643">
        <w:rPr>
          <w:rFonts w:ascii="Arial" w:eastAsia="F6" w:hAnsi="Arial" w:cs="Arial"/>
          <w:b/>
          <w:color w:val="000000"/>
          <w:sz w:val="16"/>
          <w:szCs w:val="16"/>
        </w:rPr>
        <w:t>Статья 44. Градостроительные регламенты. Производственные зоны.</w:t>
      </w: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ind w:firstLine="567"/>
        <w:jc w:val="both"/>
        <w:rPr>
          <w:rFonts w:ascii="Arial" w:eastAsia="F6" w:hAnsi="Arial" w:cs="Arial"/>
          <w:color w:val="000000"/>
          <w:sz w:val="16"/>
          <w:szCs w:val="16"/>
        </w:rPr>
      </w:pPr>
      <w:r w:rsidRPr="00AD2643">
        <w:rPr>
          <w:rFonts w:ascii="Arial" w:eastAsia="F6" w:hAnsi="Arial" w:cs="Arial"/>
          <w:color w:val="000000"/>
          <w:sz w:val="16"/>
          <w:szCs w:val="16"/>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AD2643" w:rsidRPr="00AD2643" w:rsidRDefault="00AD2643" w:rsidP="00AD2643">
      <w:pPr>
        <w:ind w:firstLine="567"/>
        <w:jc w:val="both"/>
        <w:rPr>
          <w:rFonts w:ascii="Arial" w:eastAsia="F6" w:hAnsi="Arial" w:cs="Arial"/>
          <w:color w:val="000000"/>
          <w:sz w:val="16"/>
          <w:szCs w:val="16"/>
        </w:rPr>
      </w:pPr>
      <w:r w:rsidRPr="00AD2643">
        <w:rPr>
          <w:rFonts w:ascii="Arial" w:eastAsia="F6" w:hAnsi="Arial" w:cs="Arial"/>
          <w:color w:val="000000"/>
          <w:sz w:val="16"/>
          <w:szCs w:val="16"/>
        </w:rPr>
        <w:t xml:space="preserve">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в соответствии с Правилами благоустройства. Благоустройство и озеленение указанных территорий осуществляется за счет средств собственников, владельцев, пользователей указанных объектов. </w:t>
      </w:r>
      <w:r w:rsidRPr="00AD2643">
        <w:rPr>
          <w:rFonts w:ascii="Arial" w:hAnsi="Arial" w:cs="Arial"/>
          <w:color w:val="000000"/>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Виды разрешенного использования земельных участков и объектов капитального строительства в зоне производственно-коммунальных объектов III класса опасности приведены в таблице №1 (статья 39 настоящих Правил) и статье 40 настоящих Правил.</w:t>
      </w:r>
    </w:p>
    <w:p w:rsidR="00AD2643" w:rsidRPr="00AD2643" w:rsidRDefault="00AD2643" w:rsidP="00AD2643">
      <w:pPr>
        <w:jc w:val="both"/>
        <w:rPr>
          <w:rFonts w:ascii="Arial" w:eastAsia="F6" w:hAnsi="Arial" w:cs="Arial"/>
          <w:b/>
          <w:bCs/>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eastAsia="F6" w:hAnsi="Arial" w:cs="Arial"/>
          <w:b/>
          <w:bCs/>
          <w:color w:val="000000"/>
          <w:sz w:val="16"/>
          <w:szCs w:val="16"/>
        </w:rPr>
        <w:t xml:space="preserve">1. </w:t>
      </w:r>
      <w:r w:rsidRPr="00AD2643">
        <w:rPr>
          <w:rFonts w:ascii="Arial" w:hAnsi="Arial" w:cs="Arial"/>
          <w:b/>
          <w:bCs/>
          <w:color w:val="000000"/>
          <w:sz w:val="16"/>
          <w:szCs w:val="16"/>
        </w:rPr>
        <w:t>П–3. Производственная зона III класса опасности (СЗЗ-</w:t>
      </w:r>
      <w:smartTag w:uri="urn:schemas-microsoft-com:office:smarttags" w:element="metricconverter">
        <w:smartTagPr>
          <w:attr w:name="ProductID" w:val="15 см"/>
        </w:smartTagPr>
        <w:r w:rsidRPr="00AD2643">
          <w:rPr>
            <w:rFonts w:ascii="Arial" w:hAnsi="Arial" w:cs="Arial"/>
            <w:b/>
            <w:bCs/>
            <w:color w:val="000000"/>
            <w:sz w:val="16"/>
            <w:szCs w:val="16"/>
          </w:rPr>
          <w:t>300 м</w:t>
        </w:r>
      </w:smartTag>
      <w:r w:rsidRPr="00AD2643">
        <w:rPr>
          <w:rFonts w:ascii="Arial" w:hAnsi="Arial" w:cs="Arial"/>
          <w:b/>
          <w:bCs/>
          <w:color w:val="000000"/>
          <w:sz w:val="16"/>
          <w:szCs w:val="16"/>
        </w:rPr>
        <w:t>).</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bCs/>
          <w:color w:val="000000"/>
          <w:sz w:val="16"/>
          <w:szCs w:val="16"/>
        </w:rPr>
        <w:t xml:space="preserve">Производственная зона </w:t>
      </w:r>
      <w:r w:rsidRPr="00AD2643">
        <w:rPr>
          <w:rFonts w:ascii="Arial" w:hAnsi="Arial" w:cs="Arial"/>
          <w:color w:val="000000"/>
          <w:sz w:val="16"/>
          <w:szCs w:val="16"/>
        </w:rPr>
        <w:t>III класса опасности (П-3) включает в себя участки территории поселения, предназначенные для размещения промышленных, производственно-коммунальных и коммунально-складских предприятий III класса опасности, а также для установления санитарно-защитных зон таких объектов в соответствии с требованиями технических регламентов.</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sectPr w:rsidR="00AD2643" w:rsidRPr="00AD2643" w:rsidSect="00AD2643">
          <w:pgSz w:w="11900" w:h="16800"/>
          <w:pgMar w:top="641" w:right="567" w:bottom="1134" w:left="1701" w:header="720" w:footer="720" w:gutter="0"/>
          <w:cols w:space="720"/>
          <w:noEndnote/>
          <w:docGrid w:linePitch="326"/>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993"/>
        <w:gridCol w:w="1275"/>
        <w:gridCol w:w="2410"/>
        <w:gridCol w:w="2552"/>
        <w:gridCol w:w="1080"/>
        <w:gridCol w:w="15"/>
        <w:gridCol w:w="15"/>
        <w:gridCol w:w="15"/>
        <w:gridCol w:w="30"/>
        <w:gridCol w:w="15"/>
        <w:gridCol w:w="1098"/>
        <w:gridCol w:w="2268"/>
        <w:gridCol w:w="1275"/>
      </w:tblGrid>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773"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rPr>
          <w:trHeight w:val="753"/>
        </w:trPr>
        <w:tc>
          <w:tcPr>
            <w:tcW w:w="3369" w:type="dxa"/>
            <w:gridSpan w:val="2"/>
          </w:tcPr>
          <w:p w:rsidR="00AD2643" w:rsidRPr="00AD2643" w:rsidRDefault="00AD2643" w:rsidP="00AD2643">
            <w:pPr>
              <w:jc w:val="both"/>
              <w:rPr>
                <w:rFonts w:ascii="Arial" w:hAnsi="Arial" w:cs="Arial"/>
                <w:color w:val="000000"/>
                <w:sz w:val="16"/>
                <w:szCs w:val="16"/>
              </w:rPr>
            </w:pPr>
          </w:p>
        </w:tc>
        <w:tc>
          <w:tcPr>
            <w:tcW w:w="1275" w:type="dxa"/>
          </w:tcPr>
          <w:p w:rsidR="00AD2643" w:rsidRPr="00AD2643" w:rsidRDefault="00AD2643" w:rsidP="00AD2643">
            <w:pPr>
              <w:jc w:val="both"/>
              <w:rPr>
                <w:rFonts w:ascii="Arial" w:hAnsi="Arial" w:cs="Arial"/>
                <w:color w:val="000000"/>
                <w:sz w:val="16"/>
                <w:szCs w:val="16"/>
              </w:rPr>
            </w:pPr>
          </w:p>
        </w:tc>
        <w:tc>
          <w:tcPr>
            <w:tcW w:w="2410"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3.1.1, 7.1.1, 7.2.1, 9.3, 12.0, 12.0.1 12.0.2</w:t>
            </w:r>
          </w:p>
        </w:tc>
        <w:tc>
          <w:tcPr>
            <w:tcW w:w="255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3.1, 4.9, 4.9.1, 4.9.1.1, 4.9.1.3, 4.9.1.4</w:t>
            </w:r>
          </w:p>
        </w:tc>
        <w:tc>
          <w:tcPr>
            <w:tcW w:w="1110" w:type="dxa"/>
            <w:gridSpan w:val="3"/>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6.12</w:t>
            </w:r>
          </w:p>
        </w:tc>
        <w:tc>
          <w:tcPr>
            <w:tcW w:w="1158" w:type="dxa"/>
            <w:gridSpan w:val="4"/>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4.9.2</w:t>
            </w:r>
          </w:p>
        </w:tc>
        <w:tc>
          <w:tcPr>
            <w:tcW w:w="2268"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6.0, 6.1, 6.3, 6.3.1, 6.5, 6.6, 6.7, 6.8, 6.9, 6.9.1</w:t>
            </w:r>
          </w:p>
        </w:tc>
        <w:tc>
          <w:tcPr>
            <w:tcW w:w="1275"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6.4</w:t>
            </w:r>
          </w:p>
        </w:tc>
      </w:tr>
      <w:tr w:rsidR="00AD2643" w:rsidRPr="00AD2643" w:rsidTr="00AD2643">
        <w:tc>
          <w:tcPr>
            <w:tcW w:w="15417" w:type="dxa"/>
            <w:gridSpan w:val="1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410" w:type="dxa"/>
            <w:vMerge w:val="restart"/>
          </w:tcPr>
          <w:p w:rsidR="00AD2643" w:rsidRPr="00AD2643" w:rsidRDefault="00AD2643" w:rsidP="00AD2643">
            <w:pPr>
              <w:ind w:right="113"/>
              <w:jc w:val="both"/>
              <w:rPr>
                <w:rFonts w:ascii="Arial" w:hAnsi="Arial" w:cs="Arial"/>
                <w:color w:val="000000"/>
                <w:sz w:val="16"/>
                <w:szCs w:val="16"/>
              </w:rPr>
            </w:pPr>
            <w:r w:rsidRPr="00AD2643">
              <w:rPr>
                <w:rFonts w:ascii="Arial" w:hAnsi="Arial" w:cs="Arial"/>
                <w:color w:val="000000"/>
                <w:sz w:val="16"/>
                <w:szCs w:val="16"/>
              </w:rPr>
              <w:t>не нормируется</w:t>
            </w:r>
          </w:p>
          <w:p w:rsidR="00AD2643" w:rsidRPr="00AD2643" w:rsidRDefault="00AD2643" w:rsidP="00AD2643">
            <w:pPr>
              <w:ind w:right="113"/>
              <w:jc w:val="both"/>
              <w:rPr>
                <w:rFonts w:ascii="Arial" w:hAnsi="Arial" w:cs="Arial"/>
                <w:color w:val="000000"/>
                <w:sz w:val="16"/>
                <w:szCs w:val="16"/>
              </w:rPr>
            </w:pPr>
          </w:p>
          <w:p w:rsidR="00AD2643" w:rsidRPr="00AD2643" w:rsidRDefault="00AD2643" w:rsidP="00AD2643">
            <w:pPr>
              <w:ind w:right="113"/>
              <w:jc w:val="both"/>
              <w:rPr>
                <w:rFonts w:ascii="Arial" w:hAnsi="Arial" w:cs="Arial"/>
                <w:color w:val="000000"/>
                <w:sz w:val="16"/>
                <w:szCs w:val="16"/>
              </w:rPr>
            </w:pPr>
          </w:p>
          <w:p w:rsidR="00AD2643" w:rsidRPr="00AD2643" w:rsidRDefault="00AD2643" w:rsidP="00AD2643">
            <w:pPr>
              <w:ind w:right="113"/>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w:t>
            </w:r>
          </w:p>
        </w:tc>
        <w:tc>
          <w:tcPr>
            <w:tcW w:w="1155"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100000</w:t>
            </w:r>
          </w:p>
        </w:tc>
        <w:tc>
          <w:tcPr>
            <w:tcW w:w="1113"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450000</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700000</w:t>
            </w:r>
          </w:p>
        </w:tc>
      </w:tr>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410"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300</w:t>
            </w:r>
          </w:p>
        </w:tc>
        <w:tc>
          <w:tcPr>
            <w:tcW w:w="1155"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1113"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500</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500</w:t>
            </w:r>
          </w:p>
        </w:tc>
      </w:tr>
      <w:tr w:rsidR="00AD2643" w:rsidRPr="00AD2643" w:rsidTr="00AD2643">
        <w:trPr>
          <w:trHeight w:val="649"/>
        </w:trPr>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155"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113"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15417" w:type="dxa"/>
            <w:gridSpan w:val="1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170"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09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376" w:type="dxa"/>
            <w:vMerge/>
          </w:tcPr>
          <w:p w:rsidR="00AD2643" w:rsidRPr="00AD2643" w:rsidRDefault="00AD2643" w:rsidP="00AD2643">
            <w:pPr>
              <w:jc w:val="both"/>
              <w:rPr>
                <w:rFonts w:ascii="Arial" w:hAnsi="Arial" w:cs="Arial"/>
                <w:color w:val="000000"/>
                <w:sz w:val="16"/>
                <w:szCs w:val="16"/>
              </w:rPr>
            </w:pP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773"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25"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43"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376" w:type="dxa"/>
            <w:vMerge/>
          </w:tcPr>
          <w:p w:rsidR="00AD2643" w:rsidRPr="00AD2643" w:rsidRDefault="00AD2643" w:rsidP="00AD2643">
            <w:pPr>
              <w:jc w:val="both"/>
              <w:rPr>
                <w:rFonts w:ascii="Arial" w:hAnsi="Arial" w:cs="Arial"/>
                <w:color w:val="000000"/>
                <w:sz w:val="16"/>
                <w:szCs w:val="16"/>
              </w:rPr>
            </w:pP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773"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09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173" w:type="dxa"/>
            <w:gridSpan w:val="5"/>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376" w:type="dxa"/>
            <w:vMerge/>
          </w:tcPr>
          <w:p w:rsidR="00AD2643" w:rsidRPr="00AD2643" w:rsidRDefault="00AD2643" w:rsidP="00AD2643">
            <w:pPr>
              <w:jc w:val="both"/>
              <w:rPr>
                <w:rFonts w:ascii="Arial" w:hAnsi="Arial" w:cs="Arial"/>
                <w:color w:val="000000"/>
                <w:sz w:val="16"/>
                <w:szCs w:val="16"/>
              </w:rPr>
            </w:pPr>
          </w:p>
        </w:tc>
        <w:tc>
          <w:tcPr>
            <w:tcW w:w="199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09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173" w:type="dxa"/>
            <w:gridSpan w:val="5"/>
            <w:vMerge/>
          </w:tcPr>
          <w:p w:rsidR="00AD2643" w:rsidRPr="00AD2643" w:rsidRDefault="00AD2643" w:rsidP="00AD2643">
            <w:pPr>
              <w:jc w:val="both"/>
              <w:rPr>
                <w:rFonts w:ascii="Arial" w:hAnsi="Arial" w:cs="Arial"/>
                <w:color w:val="000000"/>
                <w:sz w:val="16"/>
                <w:szCs w:val="16"/>
              </w:rPr>
            </w:pP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367"/>
        </w:trPr>
        <w:tc>
          <w:tcPr>
            <w:tcW w:w="15417" w:type="dxa"/>
            <w:gridSpan w:val="1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этажности </w:t>
            </w:r>
            <w:proofErr w:type="gramStart"/>
            <w:r w:rsidRPr="00AD2643">
              <w:rPr>
                <w:rFonts w:ascii="Arial" w:hAnsi="Arial" w:cs="Arial"/>
                <w:color w:val="000000"/>
                <w:sz w:val="16"/>
                <w:szCs w:val="16"/>
              </w:rPr>
              <w:t>основных</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зданий</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2410"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w:t>
            </w:r>
          </w:p>
        </w:tc>
        <w:tc>
          <w:tcPr>
            <w:tcW w:w="108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w:t>
            </w:r>
          </w:p>
        </w:tc>
        <w:tc>
          <w:tcPr>
            <w:tcW w:w="1188" w:type="dxa"/>
            <w:gridSpan w:val="6"/>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w:t>
            </w:r>
          </w:p>
        </w:tc>
      </w:tr>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410"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08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25</w:t>
            </w:r>
          </w:p>
        </w:tc>
        <w:tc>
          <w:tcPr>
            <w:tcW w:w="1188" w:type="dxa"/>
            <w:gridSpan w:val="6"/>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336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410"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70</w:t>
            </w:r>
          </w:p>
        </w:tc>
        <w:tc>
          <w:tcPr>
            <w:tcW w:w="108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50</w:t>
            </w:r>
          </w:p>
        </w:tc>
        <w:tc>
          <w:tcPr>
            <w:tcW w:w="1188" w:type="dxa"/>
            <w:gridSpan w:val="6"/>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65</w:t>
            </w:r>
          </w:p>
        </w:tc>
        <w:tc>
          <w:tcPr>
            <w:tcW w:w="127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65</w:t>
            </w:r>
          </w:p>
        </w:tc>
      </w:tr>
      <w:tr w:rsidR="00AD2643" w:rsidRPr="00AD2643" w:rsidTr="00AD2643">
        <w:tc>
          <w:tcPr>
            <w:tcW w:w="15417" w:type="dxa"/>
            <w:gridSpan w:val="14"/>
          </w:tcPr>
          <w:p w:rsidR="00AD2643" w:rsidRPr="00AD2643" w:rsidRDefault="00AD2643" w:rsidP="00AD2643">
            <w:pPr>
              <w:ind w:right="2445" w:firstLine="317"/>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417" w:type="dxa"/>
            <w:gridSpan w:val="1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417" w:type="dxa"/>
            <w:gridSpan w:val="1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w:t>
            </w:r>
            <w:r w:rsidRPr="00AD2643">
              <w:rPr>
                <w:rFonts w:ascii="Arial" w:hAnsi="Arial" w:cs="Arial"/>
                <w:color w:val="000000"/>
                <w:sz w:val="16"/>
                <w:szCs w:val="16"/>
              </w:rPr>
              <w:lastRenderedPageBreak/>
              <w:t>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2. П–4. Производственная зона IV класса опасности (СЗЗ-</w:t>
      </w:r>
      <w:smartTag w:uri="urn:schemas-microsoft-com:office:smarttags" w:element="metricconverter">
        <w:smartTagPr>
          <w:attr w:name="ProductID" w:val="15 см"/>
        </w:smartTagPr>
        <w:r w:rsidRPr="00AD2643">
          <w:rPr>
            <w:rFonts w:ascii="Arial" w:hAnsi="Arial" w:cs="Arial"/>
            <w:b/>
            <w:bCs/>
            <w:color w:val="000000"/>
            <w:sz w:val="16"/>
            <w:szCs w:val="16"/>
          </w:rPr>
          <w:t>100 м</w:t>
        </w:r>
      </w:smartTag>
      <w:r w:rsidRPr="00AD2643">
        <w:rPr>
          <w:rFonts w:ascii="Arial" w:hAnsi="Arial" w:cs="Arial"/>
          <w:b/>
          <w:bCs/>
          <w:color w:val="000000"/>
          <w:sz w:val="16"/>
          <w:szCs w:val="16"/>
        </w:rPr>
        <w:t>).</w:t>
      </w:r>
    </w:p>
    <w:p w:rsidR="00AD2643" w:rsidRPr="00AD2643" w:rsidRDefault="00AD2643" w:rsidP="00AD2643">
      <w:pPr>
        <w:jc w:val="both"/>
        <w:rPr>
          <w:rFonts w:ascii="Arial" w:hAnsi="Arial" w:cs="Arial"/>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bCs/>
          <w:color w:val="000000"/>
          <w:sz w:val="16"/>
          <w:szCs w:val="16"/>
        </w:rPr>
        <w:t xml:space="preserve">Производственная зона </w:t>
      </w:r>
      <w:r w:rsidRPr="00AD2643">
        <w:rPr>
          <w:rFonts w:ascii="Arial" w:hAnsi="Arial" w:cs="Arial"/>
          <w:color w:val="000000"/>
          <w:sz w:val="16"/>
          <w:szCs w:val="16"/>
        </w:rPr>
        <w:t>IV класса опасности (П-4) выделена для обеспечения правовых условий формирования предприятий, производств и объектов не выше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843"/>
        <w:gridCol w:w="1276"/>
        <w:gridCol w:w="2126"/>
        <w:gridCol w:w="2552"/>
        <w:gridCol w:w="1230"/>
        <w:gridCol w:w="15"/>
        <w:gridCol w:w="15"/>
        <w:gridCol w:w="30"/>
        <w:gridCol w:w="1261"/>
        <w:gridCol w:w="2693"/>
      </w:tblGrid>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9922"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p>
        </w:tc>
        <w:tc>
          <w:tcPr>
            <w:tcW w:w="2126"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3.1.1, 7.1.1, 7.2.1, 7.2.2, 9.3, 12.0, 12.0.1, 12.0.2</w:t>
            </w:r>
          </w:p>
        </w:tc>
        <w:tc>
          <w:tcPr>
            <w:tcW w:w="255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3.1, 3.1.2, 3.10.2, 4.9, 4.9.1, 4.9.1.1, 4.9.1.3, 4.9.1.4</w:t>
            </w:r>
          </w:p>
        </w:tc>
        <w:tc>
          <w:tcPr>
            <w:tcW w:w="1245" w:type="dxa"/>
            <w:gridSpan w:val="2"/>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6.12</w:t>
            </w:r>
          </w:p>
        </w:tc>
        <w:tc>
          <w:tcPr>
            <w:tcW w:w="1306" w:type="dxa"/>
            <w:gridSpan w:val="3"/>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4.9.2</w:t>
            </w:r>
          </w:p>
        </w:tc>
        <w:tc>
          <w:tcPr>
            <w:tcW w:w="2693"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6.0, 6.1, 6.3, 6.3.1, 6.4, 6.5, 6.6, 6.7, 6.8, 6.9, 6.9.1</w:t>
            </w:r>
          </w:p>
        </w:tc>
      </w:tr>
      <w:tr w:rsidR="00AD2643" w:rsidRPr="00AD2643" w:rsidTr="00AD2643">
        <w:tc>
          <w:tcPr>
            <w:tcW w:w="15451"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12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123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100000</w:t>
            </w:r>
          </w:p>
        </w:tc>
        <w:tc>
          <w:tcPr>
            <w:tcW w:w="1321"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450000</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126"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w:t>
            </w:r>
          </w:p>
        </w:tc>
        <w:tc>
          <w:tcPr>
            <w:tcW w:w="123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1321"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23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321"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15451" w:type="dxa"/>
            <w:gridSpan w:val="11"/>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241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260" w:type="dxa"/>
            <w:gridSpan w:val="3"/>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291"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2410"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922"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41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6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2410"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922"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41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vMerge w:val="restart"/>
          </w:tcPr>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26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2410"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61" w:type="dxa"/>
            <w:vMerge/>
          </w:tcPr>
          <w:p w:rsidR="00AD2643" w:rsidRPr="00AD2643" w:rsidRDefault="00AD2643" w:rsidP="00AD2643">
            <w:pPr>
              <w:jc w:val="both"/>
              <w:rPr>
                <w:rFonts w:ascii="Arial" w:hAnsi="Arial" w:cs="Arial"/>
                <w:color w:val="000000"/>
                <w:sz w:val="16"/>
                <w:szCs w:val="16"/>
              </w:rPr>
            </w:pP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311"/>
        </w:trPr>
        <w:tc>
          <w:tcPr>
            <w:tcW w:w="11497"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c>
          <w:tcPr>
            <w:tcW w:w="3954" w:type="dxa"/>
            <w:gridSpan w:val="2"/>
          </w:tcPr>
          <w:p w:rsidR="00AD2643" w:rsidRPr="00AD2643" w:rsidRDefault="00AD2643" w:rsidP="00AD2643">
            <w:pPr>
              <w:jc w:val="both"/>
              <w:rPr>
                <w:rFonts w:ascii="Arial" w:hAnsi="Arial" w:cs="Arial"/>
                <w:color w:val="000000"/>
                <w:sz w:val="16"/>
                <w:szCs w:val="16"/>
              </w:rPr>
            </w:pP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этажности основных зданий</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212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126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Максимальная 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126"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w:t>
            </w:r>
          </w:p>
        </w:tc>
        <w:tc>
          <w:tcPr>
            <w:tcW w:w="126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425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126" w:type="dxa"/>
            <w:vMerge/>
          </w:tcPr>
          <w:p w:rsidR="00AD2643" w:rsidRPr="00AD2643" w:rsidRDefault="00AD2643" w:rsidP="00AD2643">
            <w:pPr>
              <w:jc w:val="both"/>
              <w:rPr>
                <w:rFonts w:ascii="Arial" w:hAnsi="Arial" w:cs="Arial"/>
                <w:color w:val="000000"/>
                <w:sz w:val="16"/>
                <w:szCs w:val="16"/>
              </w:rPr>
            </w:pPr>
          </w:p>
        </w:tc>
        <w:tc>
          <w:tcPr>
            <w:tcW w:w="25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c>
          <w:tcPr>
            <w:tcW w:w="1290" w:type="dxa"/>
            <w:gridSpan w:val="4"/>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26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r>
      <w:tr w:rsidR="00AD2643" w:rsidRPr="00AD2643" w:rsidTr="00AD2643">
        <w:tc>
          <w:tcPr>
            <w:tcW w:w="15451" w:type="dxa"/>
            <w:gridSpan w:val="11"/>
          </w:tcPr>
          <w:p w:rsidR="00AD2643" w:rsidRPr="00AD2643" w:rsidRDefault="00AD2643" w:rsidP="00AD2643">
            <w:pPr>
              <w:ind w:firstLine="601"/>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451" w:type="dxa"/>
            <w:gridSpan w:val="11"/>
          </w:tcPr>
          <w:p w:rsidR="00AD2643" w:rsidRPr="00AD2643" w:rsidRDefault="00AD2643" w:rsidP="00AD2643">
            <w:pPr>
              <w:ind w:firstLine="601"/>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451" w:type="dxa"/>
            <w:gridSpan w:val="11"/>
          </w:tcPr>
          <w:p w:rsidR="00AD2643" w:rsidRPr="00AD2643" w:rsidRDefault="00AD2643" w:rsidP="00AD2643">
            <w:pPr>
              <w:ind w:firstLine="601"/>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3. П–5. Производственная зона V класса опасности и коммунально-складская зона (СЗЗ-</w:t>
      </w:r>
      <w:smartTag w:uri="urn:schemas-microsoft-com:office:smarttags" w:element="metricconverter">
        <w:smartTagPr>
          <w:attr w:name="ProductID" w:val="15 см"/>
        </w:smartTagPr>
        <w:r w:rsidRPr="00AD2643">
          <w:rPr>
            <w:rFonts w:ascii="Arial" w:hAnsi="Arial" w:cs="Arial"/>
            <w:b/>
            <w:bCs/>
            <w:color w:val="000000"/>
            <w:sz w:val="16"/>
            <w:szCs w:val="16"/>
          </w:rPr>
          <w:t>50 м</w:t>
        </w:r>
      </w:smartTag>
      <w:r w:rsidRPr="00AD2643">
        <w:rPr>
          <w:rFonts w:ascii="Arial" w:hAnsi="Arial" w:cs="Arial"/>
          <w:b/>
          <w:bCs/>
          <w:color w:val="000000"/>
          <w:sz w:val="16"/>
          <w:szCs w:val="16"/>
        </w:rPr>
        <w:t>).</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bCs/>
          <w:color w:val="000000"/>
          <w:sz w:val="16"/>
          <w:szCs w:val="16"/>
        </w:rPr>
        <w:t xml:space="preserve">Производственная зона V класса опасности и коммунально-складская зона </w:t>
      </w:r>
      <w:r w:rsidRPr="00AD2643">
        <w:rPr>
          <w:rFonts w:ascii="Arial" w:hAnsi="Arial" w:cs="Arial"/>
          <w:color w:val="000000"/>
          <w:sz w:val="16"/>
          <w:szCs w:val="16"/>
        </w:rPr>
        <w:t>(П-5)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843"/>
        <w:gridCol w:w="1276"/>
        <w:gridCol w:w="2268"/>
        <w:gridCol w:w="2976"/>
        <w:gridCol w:w="2977"/>
        <w:gridCol w:w="8"/>
        <w:gridCol w:w="984"/>
        <w:gridCol w:w="1418"/>
      </w:tblGrid>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2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631"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p>
        </w:tc>
        <w:tc>
          <w:tcPr>
            <w:tcW w:w="1276" w:type="dxa"/>
          </w:tcPr>
          <w:p w:rsidR="00AD2643" w:rsidRPr="00AD2643" w:rsidRDefault="00AD2643" w:rsidP="00AD2643">
            <w:pPr>
              <w:jc w:val="both"/>
              <w:rPr>
                <w:rFonts w:ascii="Arial" w:hAnsi="Arial" w:cs="Arial"/>
                <w:color w:val="000000"/>
                <w:sz w:val="16"/>
                <w:szCs w:val="16"/>
              </w:rPr>
            </w:pPr>
          </w:p>
        </w:tc>
        <w:tc>
          <w:tcPr>
            <w:tcW w:w="2268"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3.1, 3.1.1, 7.1.1, 7.2.1, 9.3, 12.0, 12.0.1, 12.0.2</w:t>
            </w:r>
          </w:p>
        </w:tc>
        <w:tc>
          <w:tcPr>
            <w:tcW w:w="2976" w:type="dxa"/>
          </w:tcPr>
          <w:p w:rsidR="00AD2643" w:rsidRPr="00AD2643" w:rsidRDefault="00AD2643" w:rsidP="00AD2643">
            <w:pPr>
              <w:suppressAutoHyphens/>
              <w:ind w:right="-37"/>
              <w:jc w:val="both"/>
              <w:rPr>
                <w:rFonts w:ascii="Arial" w:hAnsi="Arial" w:cs="Arial"/>
                <w:color w:val="000000"/>
                <w:sz w:val="16"/>
                <w:szCs w:val="16"/>
                <w:lang w:eastAsia="ar-SA"/>
              </w:rPr>
            </w:pPr>
            <w:r w:rsidRPr="00AD2643">
              <w:rPr>
                <w:rFonts w:ascii="Arial" w:hAnsi="Arial" w:cs="Arial"/>
                <w:color w:val="000000"/>
                <w:sz w:val="16"/>
                <w:szCs w:val="16"/>
                <w:lang w:eastAsia="ar-SA"/>
              </w:rPr>
              <w:t>3.1.2, 3.9.1, 3.10.2, 4.9, 4.9.1, 4.9.1.1, 4.9.1.3, 4.9.1.4</w:t>
            </w:r>
          </w:p>
        </w:tc>
        <w:tc>
          <w:tcPr>
            <w:tcW w:w="2977"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6.0, 6.1, 6.3, 6.3.1, 6.4, 6.6, 6.7, 6.8, 6.9, 6.9.1, 6.12,</w:t>
            </w:r>
          </w:p>
        </w:tc>
        <w:tc>
          <w:tcPr>
            <w:tcW w:w="992" w:type="dxa"/>
            <w:gridSpan w:val="2"/>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4.9.2</w:t>
            </w:r>
          </w:p>
        </w:tc>
        <w:tc>
          <w:tcPr>
            <w:tcW w:w="1418" w:type="dxa"/>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4.4</w:t>
            </w:r>
          </w:p>
        </w:tc>
      </w:tr>
      <w:tr w:rsidR="00AD2643" w:rsidRPr="00AD2643" w:rsidTr="00AD2643">
        <w:tc>
          <w:tcPr>
            <w:tcW w:w="1513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2268" w:type="dxa"/>
            <w:vMerge w:val="restart"/>
          </w:tcPr>
          <w:p w:rsidR="00AD2643" w:rsidRPr="00AD2643" w:rsidRDefault="00AD2643" w:rsidP="00AD2643">
            <w:pPr>
              <w:ind w:left="113" w:right="113"/>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450000</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8500</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2268" w:type="dxa"/>
            <w:vMerge/>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vMerge/>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r>
      <w:tr w:rsidR="00AD2643" w:rsidRPr="00AD2643" w:rsidTr="00AD2643">
        <w:tc>
          <w:tcPr>
            <w:tcW w:w="1513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38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2985"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1384"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10631"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8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1384"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10631"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8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992" w:type="dxa"/>
            <w:gridSpan w:val="2"/>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1384"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vMerge/>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992" w:type="dxa"/>
            <w:gridSpan w:val="2"/>
            <w:vMerge/>
          </w:tcPr>
          <w:p w:rsidR="00AD2643" w:rsidRPr="00AD2643" w:rsidRDefault="00AD2643" w:rsidP="00AD2643">
            <w:pPr>
              <w:jc w:val="both"/>
              <w:rPr>
                <w:rFonts w:ascii="Arial" w:hAnsi="Arial" w:cs="Arial"/>
                <w:color w:val="000000"/>
                <w:sz w:val="16"/>
                <w:szCs w:val="16"/>
              </w:rPr>
            </w:pP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284"/>
        </w:trPr>
        <w:tc>
          <w:tcPr>
            <w:tcW w:w="1513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этажности </w:t>
            </w:r>
            <w:proofErr w:type="gramStart"/>
            <w:r w:rsidRPr="00AD2643">
              <w:rPr>
                <w:rFonts w:ascii="Arial" w:hAnsi="Arial" w:cs="Arial"/>
                <w:color w:val="000000"/>
                <w:sz w:val="16"/>
                <w:szCs w:val="16"/>
              </w:rPr>
              <w:t>основных</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зданий</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2268" w:type="dxa"/>
            <w:vMerge w:val="restart"/>
            <w:textDirection w:val="btLr"/>
            <w:vAlign w:val="center"/>
          </w:tcPr>
          <w:p w:rsidR="00AD2643" w:rsidRPr="00AD2643" w:rsidRDefault="00AD2643" w:rsidP="00AD2643">
            <w:pPr>
              <w:ind w:left="113" w:right="113"/>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высота зданий (до</w:t>
            </w:r>
            <w:proofErr w:type="gramEnd"/>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конька)</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2268" w:type="dxa"/>
            <w:vMerge/>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3227"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показатель процента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застройки (процент застройки подземной части не регламентируется)</w:t>
            </w:r>
          </w:p>
        </w:tc>
        <w:tc>
          <w:tcPr>
            <w:tcW w:w="12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2268" w:type="dxa"/>
            <w:vMerge/>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297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c>
          <w:tcPr>
            <w:tcW w:w="992"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w:t>
            </w:r>
          </w:p>
        </w:tc>
      </w:tr>
      <w:tr w:rsidR="00AD2643" w:rsidRPr="00AD2643" w:rsidTr="00AD2643">
        <w:tc>
          <w:tcPr>
            <w:tcW w:w="15134" w:type="dxa"/>
            <w:gridSpan w:val="9"/>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spellStart"/>
            <w:r w:rsidRPr="00AD2643">
              <w:rPr>
                <w:rFonts w:ascii="Arial" w:hAnsi="Arial" w:cs="Arial"/>
                <w:color w:val="000000"/>
                <w:sz w:val="16"/>
                <w:szCs w:val="16"/>
              </w:rPr>
              <w:t>довведение</w:t>
            </w:r>
            <w:proofErr w:type="spell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w:t>
            </w:r>
            <w:r w:rsidRPr="00AD2643">
              <w:rPr>
                <w:rFonts w:ascii="Arial" w:hAnsi="Arial" w:cs="Arial"/>
                <w:color w:val="000000"/>
                <w:sz w:val="16"/>
                <w:szCs w:val="16"/>
              </w:rPr>
              <w:lastRenderedPageBreak/>
              <w:t>района, предельные размеры земельных участков не регламентируются.</w:t>
            </w:r>
          </w:p>
        </w:tc>
      </w:tr>
      <w:tr w:rsidR="00AD2643" w:rsidRPr="00AD2643" w:rsidTr="00AD2643">
        <w:tc>
          <w:tcPr>
            <w:tcW w:w="15134" w:type="dxa"/>
            <w:gridSpan w:val="9"/>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134" w:type="dxa"/>
            <w:gridSpan w:val="9"/>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 xml:space="preserve">4. </w:t>
      </w:r>
      <w:proofErr w:type="gramStart"/>
      <w:r w:rsidRPr="00AD2643">
        <w:rPr>
          <w:rFonts w:ascii="Arial" w:hAnsi="Arial" w:cs="Arial"/>
          <w:b/>
          <w:bCs/>
          <w:color w:val="000000"/>
          <w:sz w:val="16"/>
          <w:szCs w:val="16"/>
        </w:rPr>
        <w:t>К-С</w:t>
      </w:r>
      <w:proofErr w:type="gramEnd"/>
      <w:r w:rsidRPr="00AD2643">
        <w:rPr>
          <w:rFonts w:ascii="Arial" w:hAnsi="Arial" w:cs="Arial"/>
          <w:b/>
          <w:bCs/>
          <w:color w:val="000000"/>
          <w:sz w:val="16"/>
          <w:szCs w:val="16"/>
        </w:rPr>
        <w:t>. Коммунально-складская зона.</w:t>
      </w:r>
    </w:p>
    <w:p w:rsidR="00AD2643" w:rsidRPr="00AD2643" w:rsidRDefault="00AD2643" w:rsidP="00AD2643">
      <w:pPr>
        <w:jc w:val="both"/>
        <w:rPr>
          <w:rFonts w:ascii="Arial" w:hAnsi="Arial" w:cs="Arial"/>
          <w:bCs/>
          <w:color w:val="000000"/>
          <w:sz w:val="16"/>
          <w:szCs w:val="16"/>
        </w:rPr>
      </w:pPr>
    </w:p>
    <w:p w:rsidR="00AD2643" w:rsidRPr="00AD2643" w:rsidRDefault="00AD2643" w:rsidP="00AD2643">
      <w:pPr>
        <w:ind w:firstLine="567"/>
        <w:jc w:val="both"/>
        <w:rPr>
          <w:rFonts w:ascii="Arial" w:hAnsi="Arial" w:cs="Arial"/>
          <w:sz w:val="16"/>
          <w:szCs w:val="16"/>
          <w:lang w:eastAsia="ar-SA"/>
        </w:rPr>
      </w:pPr>
      <w:r w:rsidRPr="00AD2643">
        <w:rPr>
          <w:rFonts w:ascii="Arial" w:hAnsi="Arial" w:cs="Arial"/>
          <w:color w:val="22272F"/>
          <w:sz w:val="16"/>
          <w:szCs w:val="16"/>
          <w:shd w:val="clear" w:color="auto" w:fill="FFFFFF"/>
        </w:rPr>
        <w:t xml:space="preserve">Коммунальные зоны предназначены для размещения коммунальных и складских объектов, объектов жилищно-коммунального хозяйства, объектов транспорта, объектов оптовой торговли, </w:t>
      </w:r>
      <w:r w:rsidRPr="00AD2643">
        <w:rPr>
          <w:rFonts w:ascii="Arial" w:hAnsi="Arial" w:cs="Arial"/>
          <w:sz w:val="16"/>
          <w:szCs w:val="16"/>
          <w:lang w:eastAsia="ar-SA"/>
        </w:rPr>
        <w:t>а также для размещения иных объектов, предусмотренных настоящими Правилами.</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p>
    <w:tbl>
      <w:tblPr>
        <w:tblW w:w="2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4"/>
        <w:gridCol w:w="1853"/>
        <w:gridCol w:w="1134"/>
        <w:gridCol w:w="1984"/>
        <w:gridCol w:w="3969"/>
        <w:gridCol w:w="1276"/>
        <w:gridCol w:w="1701"/>
        <w:gridCol w:w="1843"/>
        <w:gridCol w:w="2693"/>
        <w:gridCol w:w="2693"/>
        <w:gridCol w:w="2693"/>
      </w:tblGrid>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Наименование</w:t>
            </w:r>
          </w:p>
          <w:p w:rsidR="00AD2643" w:rsidRPr="00AD2643" w:rsidRDefault="00AD2643" w:rsidP="00AD2643">
            <w:pPr>
              <w:jc w:val="both"/>
              <w:rPr>
                <w:rFonts w:ascii="Arial" w:hAnsi="Arial" w:cs="Arial"/>
                <w:sz w:val="16"/>
                <w:szCs w:val="16"/>
              </w:rPr>
            </w:pPr>
            <w:r w:rsidRPr="00AD2643">
              <w:rPr>
                <w:rFonts w:ascii="Arial" w:hAnsi="Arial" w:cs="Arial"/>
                <w:sz w:val="16"/>
                <w:szCs w:val="16"/>
              </w:rPr>
              <w:t>параметров</w:t>
            </w:r>
          </w:p>
        </w:tc>
        <w:tc>
          <w:tcPr>
            <w:tcW w:w="113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Единицы</w:t>
            </w:r>
          </w:p>
          <w:p w:rsidR="00AD2643" w:rsidRPr="00AD2643" w:rsidRDefault="00AD2643" w:rsidP="00AD2643">
            <w:pPr>
              <w:jc w:val="both"/>
              <w:rPr>
                <w:rFonts w:ascii="Arial" w:hAnsi="Arial" w:cs="Arial"/>
                <w:sz w:val="16"/>
                <w:szCs w:val="16"/>
              </w:rPr>
            </w:pPr>
            <w:r w:rsidRPr="00AD2643">
              <w:rPr>
                <w:rFonts w:ascii="Arial" w:hAnsi="Arial" w:cs="Arial"/>
                <w:sz w:val="16"/>
                <w:szCs w:val="16"/>
              </w:rPr>
              <w:t>измерения</w:t>
            </w:r>
          </w:p>
        </w:tc>
        <w:tc>
          <w:tcPr>
            <w:tcW w:w="10773" w:type="dxa"/>
            <w:gridSpan w:val="5"/>
          </w:tcPr>
          <w:p w:rsidR="00AD2643" w:rsidRPr="00AD2643" w:rsidRDefault="00AD2643" w:rsidP="00AD2643">
            <w:pPr>
              <w:jc w:val="both"/>
              <w:rPr>
                <w:rFonts w:ascii="Arial" w:hAnsi="Arial" w:cs="Arial"/>
                <w:sz w:val="16"/>
                <w:szCs w:val="16"/>
              </w:rPr>
            </w:pPr>
            <w:r w:rsidRPr="00AD2643">
              <w:rPr>
                <w:rFonts w:ascii="Arial" w:hAnsi="Arial" w:cs="Arial"/>
                <w:sz w:val="16"/>
                <w:szCs w:val="16"/>
              </w:rPr>
              <w:t>Коды видов</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p>
        </w:tc>
        <w:tc>
          <w:tcPr>
            <w:tcW w:w="1134" w:type="dxa"/>
          </w:tcPr>
          <w:p w:rsidR="00AD2643" w:rsidRPr="00AD2643" w:rsidRDefault="00AD2643" w:rsidP="00AD2643">
            <w:pPr>
              <w:jc w:val="both"/>
              <w:rPr>
                <w:rFonts w:ascii="Arial" w:hAnsi="Arial" w:cs="Arial"/>
                <w:sz w:val="16"/>
                <w:szCs w:val="16"/>
              </w:rPr>
            </w:pPr>
          </w:p>
        </w:tc>
        <w:tc>
          <w:tcPr>
            <w:tcW w:w="198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3.1.1, 6.8, 12.0, 12.0.2</w:t>
            </w:r>
          </w:p>
        </w:tc>
        <w:tc>
          <w:tcPr>
            <w:tcW w:w="3969" w:type="dxa"/>
          </w:tcPr>
          <w:p w:rsidR="00AD2643" w:rsidRPr="00AD2643" w:rsidRDefault="00AD2643" w:rsidP="00AD2643">
            <w:pPr>
              <w:ind w:right="-37"/>
              <w:jc w:val="both"/>
              <w:rPr>
                <w:rFonts w:ascii="Arial" w:hAnsi="Arial" w:cs="Arial"/>
                <w:sz w:val="16"/>
                <w:szCs w:val="16"/>
              </w:rPr>
            </w:pPr>
            <w:r w:rsidRPr="00AD2643">
              <w:rPr>
                <w:rFonts w:ascii="Arial" w:hAnsi="Arial" w:cs="Arial"/>
                <w:sz w:val="16"/>
                <w:szCs w:val="16"/>
              </w:rPr>
              <w:t xml:space="preserve">3.1, 3.1.2, 4.9, 4.9.1, 4.9.1.1, 4.9.1.4, </w:t>
            </w:r>
          </w:p>
        </w:tc>
        <w:tc>
          <w:tcPr>
            <w:tcW w:w="1276" w:type="dxa"/>
          </w:tcPr>
          <w:p w:rsidR="00AD2643" w:rsidRPr="00AD2643" w:rsidRDefault="00AD2643" w:rsidP="00AD2643">
            <w:pPr>
              <w:ind w:left="-37"/>
              <w:jc w:val="both"/>
              <w:rPr>
                <w:rFonts w:ascii="Arial" w:hAnsi="Arial" w:cs="Arial"/>
                <w:sz w:val="16"/>
                <w:szCs w:val="16"/>
              </w:rPr>
            </w:pPr>
            <w:r w:rsidRPr="00AD2643">
              <w:rPr>
                <w:rFonts w:ascii="Arial" w:hAnsi="Arial" w:cs="Arial"/>
                <w:sz w:val="16"/>
                <w:szCs w:val="16"/>
              </w:rPr>
              <w:t>4.2,  4.4</w:t>
            </w:r>
          </w:p>
        </w:tc>
        <w:tc>
          <w:tcPr>
            <w:tcW w:w="170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4.9.2</w:t>
            </w:r>
          </w:p>
        </w:tc>
        <w:tc>
          <w:tcPr>
            <w:tcW w:w="184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6.9, 6.9.1, 9.3</w:t>
            </w:r>
          </w:p>
        </w:tc>
      </w:tr>
      <w:tr w:rsidR="00AD2643" w:rsidRPr="00AD2643" w:rsidTr="00AD2643">
        <w:trPr>
          <w:gridAfter w:val="3"/>
          <w:wAfter w:w="8079" w:type="dxa"/>
        </w:trPr>
        <w:tc>
          <w:tcPr>
            <w:tcW w:w="15134" w:type="dxa"/>
            <w:gridSpan w:val="8"/>
          </w:tcPr>
          <w:p w:rsidR="00AD2643" w:rsidRPr="00AD2643" w:rsidRDefault="00AD2643" w:rsidP="00AD2643">
            <w:pPr>
              <w:jc w:val="both"/>
              <w:rPr>
                <w:rFonts w:ascii="Arial" w:hAnsi="Arial" w:cs="Arial"/>
                <w:sz w:val="16"/>
                <w:szCs w:val="16"/>
              </w:rPr>
            </w:pPr>
            <w:r w:rsidRPr="00AD2643">
              <w:rPr>
                <w:rFonts w:ascii="Arial" w:hAnsi="Arial" w:cs="Arial"/>
                <w:sz w:val="16"/>
                <w:szCs w:val="16"/>
              </w:rPr>
              <w:t>Предельные размеры земельных участков:</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максимальная площадь</w:t>
            </w:r>
          </w:p>
        </w:tc>
        <w:tc>
          <w:tcPr>
            <w:tcW w:w="113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кв.м.</w:t>
            </w:r>
          </w:p>
        </w:tc>
        <w:tc>
          <w:tcPr>
            <w:tcW w:w="1984" w:type="dxa"/>
            <w:vMerge w:val="restart"/>
          </w:tcPr>
          <w:p w:rsidR="00AD2643" w:rsidRPr="00AD2643" w:rsidRDefault="00AD2643" w:rsidP="00AD2643">
            <w:pPr>
              <w:ind w:left="113" w:right="113"/>
              <w:jc w:val="both"/>
              <w:rPr>
                <w:rFonts w:ascii="Arial" w:hAnsi="Arial" w:cs="Arial"/>
                <w:sz w:val="16"/>
                <w:szCs w:val="16"/>
              </w:rPr>
            </w:pPr>
            <w:r w:rsidRPr="00AD2643">
              <w:rPr>
                <w:rFonts w:ascii="Arial" w:hAnsi="Arial" w:cs="Arial"/>
                <w:sz w:val="16"/>
                <w:szCs w:val="16"/>
              </w:rPr>
              <w:t>не нормируется</w:t>
            </w: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45000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45000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450000</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минимальная площадь</w:t>
            </w:r>
          </w:p>
        </w:tc>
        <w:tc>
          <w:tcPr>
            <w:tcW w:w="113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кв.м.</w:t>
            </w:r>
          </w:p>
        </w:tc>
        <w:tc>
          <w:tcPr>
            <w:tcW w:w="1984" w:type="dxa"/>
            <w:vMerge/>
          </w:tcPr>
          <w:p w:rsidR="00AD2643" w:rsidRPr="00AD2643" w:rsidRDefault="00AD2643" w:rsidP="00AD2643">
            <w:pPr>
              <w:jc w:val="both"/>
              <w:rPr>
                <w:rFonts w:ascii="Arial" w:hAnsi="Arial" w:cs="Arial"/>
                <w:sz w:val="16"/>
                <w:szCs w:val="16"/>
              </w:rPr>
            </w:pP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300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1000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500</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минимальная ширина</w:t>
            </w:r>
          </w:p>
          <w:p w:rsidR="00AD2643" w:rsidRPr="00AD2643" w:rsidRDefault="00AD2643" w:rsidP="00AD2643">
            <w:pPr>
              <w:jc w:val="both"/>
              <w:rPr>
                <w:rFonts w:ascii="Arial" w:hAnsi="Arial" w:cs="Arial"/>
                <w:sz w:val="16"/>
                <w:szCs w:val="16"/>
              </w:rPr>
            </w:pPr>
            <w:r w:rsidRPr="00AD2643">
              <w:rPr>
                <w:rFonts w:ascii="Arial" w:hAnsi="Arial" w:cs="Arial"/>
                <w:sz w:val="16"/>
                <w:szCs w:val="16"/>
              </w:rPr>
              <w:t>вдоль фронта улицы</w:t>
            </w:r>
          </w:p>
        </w:tc>
        <w:tc>
          <w:tcPr>
            <w:tcW w:w="113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984" w:type="dxa"/>
            <w:vMerge/>
          </w:tcPr>
          <w:p w:rsidR="00AD2643" w:rsidRPr="00AD2643" w:rsidRDefault="00AD2643" w:rsidP="00AD2643">
            <w:pPr>
              <w:jc w:val="both"/>
              <w:rPr>
                <w:rFonts w:ascii="Arial" w:hAnsi="Arial" w:cs="Arial"/>
                <w:sz w:val="16"/>
                <w:szCs w:val="16"/>
              </w:rPr>
            </w:pP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r>
      <w:tr w:rsidR="00AD2643" w:rsidRPr="00AD2643" w:rsidTr="00AD2643">
        <w:trPr>
          <w:gridAfter w:val="3"/>
          <w:wAfter w:w="8079" w:type="dxa"/>
        </w:trPr>
        <w:tc>
          <w:tcPr>
            <w:tcW w:w="15134" w:type="dxa"/>
            <w:gridSpan w:val="8"/>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rPr>
          <w:gridAfter w:val="3"/>
          <w:wAfter w:w="8079" w:type="dxa"/>
        </w:trPr>
        <w:tc>
          <w:tcPr>
            <w:tcW w:w="137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98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27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5</w:t>
            </w:r>
          </w:p>
        </w:tc>
        <w:tc>
          <w:tcPr>
            <w:tcW w:w="1701"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184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5</w:t>
            </w:r>
          </w:p>
        </w:tc>
      </w:tr>
      <w:tr w:rsidR="00AD2643" w:rsidRPr="00AD2643" w:rsidTr="00AD2643">
        <w:trPr>
          <w:gridAfter w:val="3"/>
          <w:wAfter w:w="8079" w:type="dxa"/>
        </w:trPr>
        <w:tc>
          <w:tcPr>
            <w:tcW w:w="1374" w:type="dxa"/>
            <w:vMerge/>
          </w:tcPr>
          <w:p w:rsidR="00AD2643" w:rsidRPr="00AD2643" w:rsidRDefault="00AD2643" w:rsidP="00AD2643">
            <w:pPr>
              <w:jc w:val="both"/>
              <w:rPr>
                <w:rFonts w:ascii="Arial" w:hAnsi="Arial" w:cs="Arial"/>
                <w:sz w:val="16"/>
                <w:szCs w:val="16"/>
              </w:rPr>
            </w:pP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0773" w:type="dxa"/>
            <w:gridSpan w:val="5"/>
          </w:tcPr>
          <w:p w:rsidR="00AD2643" w:rsidRPr="00AD2643" w:rsidRDefault="00AD2643" w:rsidP="00AD2643">
            <w:pPr>
              <w:jc w:val="both"/>
              <w:rPr>
                <w:rFonts w:ascii="Arial" w:hAnsi="Arial" w:cs="Arial"/>
                <w:sz w:val="16"/>
                <w:szCs w:val="16"/>
              </w:rPr>
            </w:pPr>
            <w:r w:rsidRPr="00AD2643">
              <w:rPr>
                <w:rFonts w:ascii="Arial" w:hAnsi="Arial" w:cs="Arial"/>
                <w:sz w:val="16"/>
                <w:szCs w:val="16"/>
              </w:rPr>
              <w:t>по существующей линии застройки</w:t>
            </w:r>
          </w:p>
        </w:tc>
      </w:tr>
      <w:tr w:rsidR="00AD2643" w:rsidRPr="00AD2643" w:rsidTr="00AD2643">
        <w:trPr>
          <w:gridAfter w:val="3"/>
          <w:wAfter w:w="8079" w:type="dxa"/>
        </w:trPr>
        <w:tc>
          <w:tcPr>
            <w:tcW w:w="137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984"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701"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r>
      <w:tr w:rsidR="00AD2643" w:rsidRPr="00AD2643" w:rsidTr="00AD2643">
        <w:tc>
          <w:tcPr>
            <w:tcW w:w="1374" w:type="dxa"/>
            <w:vMerge/>
          </w:tcPr>
          <w:p w:rsidR="00AD2643" w:rsidRPr="00AD2643" w:rsidRDefault="00AD2643" w:rsidP="00AD2643">
            <w:pPr>
              <w:jc w:val="both"/>
              <w:rPr>
                <w:rFonts w:ascii="Arial" w:hAnsi="Arial" w:cs="Arial"/>
                <w:sz w:val="16"/>
                <w:szCs w:val="16"/>
              </w:rPr>
            </w:pP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0773" w:type="dxa"/>
            <w:gridSpan w:val="5"/>
          </w:tcPr>
          <w:p w:rsidR="00AD2643" w:rsidRPr="00AD2643" w:rsidRDefault="00AD2643" w:rsidP="00AD2643">
            <w:pPr>
              <w:jc w:val="both"/>
              <w:rPr>
                <w:rFonts w:ascii="Arial" w:hAnsi="Arial" w:cs="Arial"/>
                <w:sz w:val="16"/>
                <w:szCs w:val="16"/>
              </w:rPr>
            </w:pPr>
            <w:r w:rsidRPr="00AD2643">
              <w:rPr>
                <w:rFonts w:ascii="Arial" w:hAnsi="Arial" w:cs="Arial"/>
                <w:sz w:val="16"/>
                <w:szCs w:val="16"/>
              </w:rPr>
              <w:t>по существующей линии застройки</w:t>
            </w:r>
          </w:p>
        </w:tc>
        <w:tc>
          <w:tcPr>
            <w:tcW w:w="269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3</w:t>
            </w:r>
          </w:p>
        </w:tc>
        <w:tc>
          <w:tcPr>
            <w:tcW w:w="269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3</w:t>
            </w:r>
          </w:p>
        </w:tc>
        <w:tc>
          <w:tcPr>
            <w:tcW w:w="2693"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3</w:t>
            </w:r>
          </w:p>
        </w:tc>
      </w:tr>
      <w:tr w:rsidR="00AD2643" w:rsidRPr="00AD2643" w:rsidTr="00AD2643">
        <w:trPr>
          <w:gridAfter w:val="3"/>
          <w:wAfter w:w="8079" w:type="dxa"/>
        </w:trPr>
        <w:tc>
          <w:tcPr>
            <w:tcW w:w="137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984" w:type="dxa"/>
            <w:vMerge w:val="restart"/>
          </w:tcPr>
          <w:p w:rsidR="00AD2643" w:rsidRPr="00AD2643" w:rsidRDefault="00AD2643" w:rsidP="00AD2643">
            <w:pPr>
              <w:ind w:firstLine="34"/>
              <w:jc w:val="both"/>
              <w:rPr>
                <w:rFonts w:ascii="Arial" w:hAnsi="Arial" w:cs="Arial"/>
                <w:sz w:val="16"/>
                <w:szCs w:val="16"/>
              </w:rPr>
            </w:pPr>
            <w:r w:rsidRPr="00AD2643">
              <w:rPr>
                <w:rFonts w:ascii="Arial" w:hAnsi="Arial" w:cs="Arial"/>
                <w:sz w:val="16"/>
                <w:szCs w:val="16"/>
              </w:rPr>
              <w:t>не нормируется</w:t>
            </w: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701" w:type="dxa"/>
            <w:vMerge w:val="restart"/>
          </w:tcPr>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r>
      <w:tr w:rsidR="00AD2643" w:rsidRPr="00AD2643" w:rsidTr="00AD2643">
        <w:trPr>
          <w:gridAfter w:val="3"/>
          <w:wAfter w:w="8079" w:type="dxa"/>
        </w:trPr>
        <w:tc>
          <w:tcPr>
            <w:tcW w:w="1374" w:type="dxa"/>
            <w:vMerge/>
          </w:tcPr>
          <w:p w:rsidR="00AD2643" w:rsidRPr="00AD2643" w:rsidRDefault="00AD2643" w:rsidP="00AD2643">
            <w:pPr>
              <w:jc w:val="both"/>
              <w:rPr>
                <w:rFonts w:ascii="Arial" w:hAnsi="Arial" w:cs="Arial"/>
                <w:sz w:val="16"/>
                <w:szCs w:val="16"/>
              </w:rPr>
            </w:pPr>
          </w:p>
        </w:tc>
        <w:tc>
          <w:tcPr>
            <w:tcW w:w="185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sz w:val="16"/>
                <w:szCs w:val="16"/>
              </w:rPr>
            </w:pPr>
            <w:proofErr w:type="gramStart"/>
            <w:r w:rsidRPr="00AD2643">
              <w:rPr>
                <w:rFonts w:ascii="Arial" w:hAnsi="Arial" w:cs="Arial"/>
                <w:color w:val="000000"/>
                <w:sz w:val="16"/>
                <w:szCs w:val="16"/>
              </w:rPr>
              <w:t>случаях</w:t>
            </w:r>
            <w:proofErr w:type="gramEnd"/>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984" w:type="dxa"/>
            <w:vMerge/>
          </w:tcPr>
          <w:p w:rsidR="00AD2643" w:rsidRPr="00AD2643" w:rsidRDefault="00AD2643" w:rsidP="00AD2643">
            <w:pPr>
              <w:jc w:val="both"/>
              <w:rPr>
                <w:rFonts w:ascii="Arial" w:hAnsi="Arial" w:cs="Arial"/>
                <w:sz w:val="16"/>
                <w:szCs w:val="16"/>
              </w:rPr>
            </w:pP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701" w:type="dxa"/>
            <w:vMerge/>
          </w:tcPr>
          <w:p w:rsidR="00AD2643" w:rsidRPr="00AD2643" w:rsidRDefault="00AD2643" w:rsidP="00AD2643">
            <w:pPr>
              <w:jc w:val="both"/>
              <w:rPr>
                <w:rFonts w:ascii="Arial" w:hAnsi="Arial" w:cs="Arial"/>
                <w:sz w:val="16"/>
                <w:szCs w:val="16"/>
              </w:rPr>
            </w:pP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r>
      <w:tr w:rsidR="00AD2643" w:rsidRPr="00AD2643" w:rsidTr="00AD2643">
        <w:trPr>
          <w:gridAfter w:val="3"/>
          <w:wAfter w:w="8079" w:type="dxa"/>
          <w:trHeight w:val="643"/>
        </w:trPr>
        <w:tc>
          <w:tcPr>
            <w:tcW w:w="15134" w:type="dxa"/>
            <w:gridSpan w:val="8"/>
          </w:tcPr>
          <w:p w:rsidR="00AD2643" w:rsidRPr="00AD2643" w:rsidRDefault="00AD2643" w:rsidP="00AD2643">
            <w:pPr>
              <w:jc w:val="both"/>
              <w:rPr>
                <w:rFonts w:ascii="Arial" w:hAnsi="Arial" w:cs="Arial"/>
                <w:sz w:val="16"/>
                <w:szCs w:val="16"/>
              </w:rPr>
            </w:pPr>
            <w:r w:rsidRPr="00AD2643">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Максимальный показатель этажности основных зданий</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этаж</w:t>
            </w:r>
          </w:p>
        </w:tc>
        <w:tc>
          <w:tcPr>
            <w:tcW w:w="1984" w:type="dxa"/>
            <w:vMerge w:val="restart"/>
          </w:tcPr>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p>
          <w:p w:rsidR="00AD2643" w:rsidRPr="00AD2643" w:rsidRDefault="00AD2643" w:rsidP="00AD2643">
            <w:pPr>
              <w:jc w:val="both"/>
              <w:rPr>
                <w:rFonts w:ascii="Arial" w:hAnsi="Arial" w:cs="Arial"/>
                <w:sz w:val="16"/>
                <w:szCs w:val="16"/>
              </w:rPr>
            </w:pPr>
            <w:r w:rsidRPr="00AD2643">
              <w:rPr>
                <w:rFonts w:ascii="Arial" w:hAnsi="Arial" w:cs="Arial"/>
                <w:sz w:val="16"/>
                <w:szCs w:val="16"/>
              </w:rPr>
              <w:t>не нормируется</w:t>
            </w: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w:t>
            </w:r>
          </w:p>
        </w:tc>
        <w:tc>
          <w:tcPr>
            <w:tcW w:w="170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Максимальная высота зданий (до конька)</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м</w:t>
            </w:r>
          </w:p>
        </w:tc>
        <w:tc>
          <w:tcPr>
            <w:tcW w:w="1984" w:type="dxa"/>
            <w:vMerge/>
          </w:tcPr>
          <w:p w:rsidR="00AD2643" w:rsidRPr="00AD2643" w:rsidRDefault="00AD2643" w:rsidP="00AD2643">
            <w:pPr>
              <w:jc w:val="both"/>
              <w:rPr>
                <w:rFonts w:ascii="Arial" w:hAnsi="Arial" w:cs="Arial"/>
                <w:sz w:val="16"/>
                <w:szCs w:val="16"/>
              </w:rPr>
            </w:pP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c>
          <w:tcPr>
            <w:tcW w:w="170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w:t>
            </w:r>
          </w:p>
        </w:tc>
      </w:tr>
      <w:tr w:rsidR="00AD2643" w:rsidRPr="00AD2643" w:rsidTr="00AD2643">
        <w:trPr>
          <w:gridAfter w:val="3"/>
          <w:wAfter w:w="8079" w:type="dxa"/>
        </w:trPr>
        <w:tc>
          <w:tcPr>
            <w:tcW w:w="3227"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Максимальный показатель процента застройк</w:t>
            </w:r>
            <w:proofErr w:type="gramStart"/>
            <w:r w:rsidRPr="00AD2643">
              <w:rPr>
                <w:rFonts w:ascii="Arial" w:hAnsi="Arial" w:cs="Arial"/>
                <w:sz w:val="16"/>
                <w:szCs w:val="16"/>
              </w:rPr>
              <w:t>и</w:t>
            </w:r>
            <w:r w:rsidRPr="00AD2643">
              <w:rPr>
                <w:rFonts w:ascii="Arial" w:hAnsi="Arial" w:cs="Arial"/>
                <w:color w:val="000000"/>
                <w:sz w:val="16"/>
                <w:szCs w:val="16"/>
              </w:rPr>
              <w:t>(</w:t>
            </w:r>
            <w:proofErr w:type="gramEnd"/>
            <w:r w:rsidRPr="00AD2643">
              <w:rPr>
                <w:rFonts w:ascii="Arial" w:hAnsi="Arial" w:cs="Arial"/>
                <w:color w:val="000000"/>
                <w:sz w:val="16"/>
                <w:szCs w:val="16"/>
              </w:rPr>
              <w:t>процент застройки подземной части не регламентируется)</w:t>
            </w:r>
          </w:p>
        </w:tc>
        <w:tc>
          <w:tcPr>
            <w:tcW w:w="1134"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w:t>
            </w:r>
          </w:p>
        </w:tc>
        <w:tc>
          <w:tcPr>
            <w:tcW w:w="1984" w:type="dxa"/>
            <w:vMerge/>
          </w:tcPr>
          <w:p w:rsidR="00AD2643" w:rsidRPr="00AD2643" w:rsidRDefault="00AD2643" w:rsidP="00AD2643">
            <w:pPr>
              <w:jc w:val="both"/>
              <w:rPr>
                <w:rFonts w:ascii="Arial" w:hAnsi="Arial" w:cs="Arial"/>
                <w:sz w:val="16"/>
                <w:szCs w:val="16"/>
              </w:rPr>
            </w:pPr>
          </w:p>
        </w:tc>
        <w:tc>
          <w:tcPr>
            <w:tcW w:w="396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60</w:t>
            </w:r>
          </w:p>
        </w:tc>
        <w:tc>
          <w:tcPr>
            <w:tcW w:w="127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65</w:t>
            </w:r>
          </w:p>
        </w:tc>
        <w:tc>
          <w:tcPr>
            <w:tcW w:w="170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843"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60</w:t>
            </w:r>
          </w:p>
        </w:tc>
      </w:tr>
      <w:tr w:rsidR="00AD2643" w:rsidRPr="00AD2643" w:rsidTr="00AD2643">
        <w:trPr>
          <w:gridAfter w:val="3"/>
          <w:wAfter w:w="8079" w:type="dxa"/>
        </w:trPr>
        <w:tc>
          <w:tcPr>
            <w:tcW w:w="15134" w:type="dxa"/>
            <w:gridSpan w:val="8"/>
          </w:tcPr>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lastRenderedPageBreak/>
              <w:t xml:space="preserve">Для земельных участков, сформированных </w:t>
            </w:r>
            <w:proofErr w:type="gramStart"/>
            <w:r w:rsidRPr="00AD2643">
              <w:rPr>
                <w:rFonts w:ascii="Arial" w:hAnsi="Arial" w:cs="Arial"/>
                <w:sz w:val="16"/>
                <w:szCs w:val="16"/>
              </w:rPr>
              <w:t>до</w:t>
            </w:r>
            <w:proofErr w:type="gramEnd"/>
            <w:r w:rsidRPr="00AD2643">
              <w:rPr>
                <w:rFonts w:ascii="Arial" w:hAnsi="Arial" w:cs="Arial"/>
                <w:sz w:val="16"/>
                <w:szCs w:val="16"/>
              </w:rPr>
              <w:t xml:space="preserve"> </w:t>
            </w:r>
            <w:proofErr w:type="gramStart"/>
            <w:r w:rsidRPr="00AD2643">
              <w:rPr>
                <w:rFonts w:ascii="Arial" w:hAnsi="Arial" w:cs="Arial"/>
                <w:sz w:val="16"/>
                <w:szCs w:val="16"/>
              </w:rPr>
              <w:t>введение</w:t>
            </w:r>
            <w:proofErr w:type="gramEnd"/>
            <w:r w:rsidRPr="00AD2643">
              <w:rPr>
                <w:rFonts w:ascii="Arial" w:hAnsi="Arial" w:cs="Arial"/>
                <w:sz w:val="16"/>
                <w:szCs w:val="16"/>
              </w:rPr>
              <w:t xml:space="preserve"> в действие настоящих правил землепользования и застройки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предельные размеры земельных участков не регламентируются.</w:t>
            </w:r>
          </w:p>
        </w:tc>
      </w:tr>
      <w:tr w:rsidR="00AD2643" w:rsidRPr="00AD2643" w:rsidTr="00AD2643">
        <w:trPr>
          <w:gridAfter w:val="3"/>
          <w:wAfter w:w="8079" w:type="dxa"/>
        </w:trPr>
        <w:tc>
          <w:tcPr>
            <w:tcW w:w="15134" w:type="dxa"/>
            <w:gridSpan w:val="8"/>
          </w:tcPr>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rPr>
          <w:gridAfter w:val="3"/>
          <w:wAfter w:w="8079" w:type="dxa"/>
        </w:trPr>
        <w:tc>
          <w:tcPr>
            <w:tcW w:w="15134" w:type="dxa"/>
            <w:gridSpan w:val="8"/>
          </w:tcPr>
          <w:p w:rsidR="00AD2643" w:rsidRPr="00AD2643" w:rsidRDefault="00AD2643" w:rsidP="00AD2643">
            <w:pPr>
              <w:pStyle w:val="aff5"/>
              <w:ind w:firstLine="567"/>
              <w:rPr>
                <w:rFonts w:ascii="Arial" w:hAnsi="Arial" w:cs="Arial"/>
                <w:sz w:val="16"/>
                <w:szCs w:val="16"/>
              </w:rPr>
            </w:pPr>
            <w:r w:rsidRPr="00AD2643">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jc w:val="both"/>
        <w:rPr>
          <w:rFonts w:ascii="Arial" w:eastAsia="F6" w:hAnsi="Arial" w:cs="Arial"/>
          <w:b/>
          <w:color w:val="000000"/>
          <w:sz w:val="16"/>
          <w:szCs w:val="16"/>
        </w:rPr>
      </w:pPr>
      <w:r w:rsidRPr="00AD2643">
        <w:rPr>
          <w:rFonts w:ascii="Arial" w:eastAsia="F6" w:hAnsi="Arial" w:cs="Arial"/>
          <w:b/>
          <w:color w:val="000000"/>
          <w:sz w:val="16"/>
          <w:szCs w:val="16"/>
        </w:rPr>
        <w:t>Статья 45. Градостроительные регламенты. Зоны транспортной и инженерной инфраструктур.</w:t>
      </w: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ind w:firstLine="567"/>
        <w:jc w:val="both"/>
        <w:rPr>
          <w:rFonts w:ascii="Arial" w:hAnsi="Arial" w:cs="Arial"/>
          <w:sz w:val="16"/>
          <w:szCs w:val="16"/>
        </w:rPr>
      </w:pPr>
      <w:proofErr w:type="gramStart"/>
      <w:r w:rsidRPr="00AD2643">
        <w:rPr>
          <w:rFonts w:ascii="Arial" w:hAnsi="Arial" w:cs="Arial"/>
          <w:sz w:val="16"/>
          <w:szCs w:val="16"/>
        </w:rPr>
        <w:t xml:space="preserve">Зоны </w:t>
      </w:r>
      <w:r w:rsidRPr="00AD2643">
        <w:rPr>
          <w:rFonts w:ascii="Arial" w:hAnsi="Arial" w:cs="Arial"/>
          <w:bCs/>
          <w:sz w:val="16"/>
          <w:szCs w:val="16"/>
        </w:rPr>
        <w:t>транспортной и инженерной инфраструктур</w:t>
      </w:r>
      <w:r w:rsidRPr="00AD2643">
        <w:rPr>
          <w:rFonts w:ascii="Arial" w:hAnsi="Arial" w:cs="Arial"/>
          <w:sz w:val="16"/>
          <w:szCs w:val="16"/>
        </w:rPr>
        <w:t xml:space="preserve">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 xml:space="preserve">В зонах </w:t>
      </w:r>
      <w:r w:rsidRPr="00AD2643">
        <w:rPr>
          <w:rFonts w:ascii="Arial" w:hAnsi="Arial" w:cs="Arial"/>
          <w:bCs/>
          <w:sz w:val="16"/>
          <w:szCs w:val="16"/>
        </w:rPr>
        <w:t xml:space="preserve">транспортной и инженерной </w:t>
      </w:r>
      <w:r w:rsidRPr="00AD2643">
        <w:rPr>
          <w:rFonts w:ascii="Arial" w:hAnsi="Arial" w:cs="Arial"/>
          <w:sz w:val="16"/>
          <w:szCs w:val="16"/>
        </w:rPr>
        <w:t>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Виды разрешенного использования земельных участков и объектов капитального строительства в зоне наземного транспорта приведены в таблице №1 (статья 39 настоящих Правил) и статье 40 настоящих Правил.</w:t>
      </w: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1. Т-1. Зона транспортной инфраструктуры.</w:t>
      </w:r>
    </w:p>
    <w:p w:rsidR="00AD2643" w:rsidRPr="00AD2643" w:rsidRDefault="00AD2643" w:rsidP="00AD2643">
      <w:pPr>
        <w:jc w:val="center"/>
        <w:rPr>
          <w:rFonts w:ascii="Arial" w:hAnsi="Arial" w:cs="Arial"/>
          <w:b/>
          <w:bCs/>
          <w:color w:val="000000"/>
          <w:sz w:val="16"/>
          <w:szCs w:val="16"/>
        </w:rPr>
      </w:pPr>
    </w:p>
    <w:p w:rsidR="00AD2643" w:rsidRPr="00AD2643" w:rsidRDefault="00AD2643" w:rsidP="00AD2643">
      <w:pPr>
        <w:jc w:val="center"/>
        <w:rPr>
          <w:rFonts w:ascii="Arial" w:hAnsi="Arial" w:cs="Arial"/>
          <w:b/>
          <w:bCs/>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Зона транспортной инфраструктуры (Т-1) включает в себя участки территории поселения, предназначенные для размещения объектов транспортной инфраструктуры, в том числе сооружений и коммуникаций железнодорожного, автомобильного, воздушного транспорта и установления санитарно-защитных зон, и санитарных разрывов для таких объектов. 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2138"/>
        <w:gridCol w:w="1560"/>
        <w:gridCol w:w="4252"/>
        <w:gridCol w:w="23"/>
        <w:gridCol w:w="1253"/>
        <w:gridCol w:w="1417"/>
        <w:gridCol w:w="3119"/>
      </w:tblGrid>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ab/>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06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Объекты общественного назначения</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p>
        </w:tc>
        <w:tc>
          <w:tcPr>
            <w:tcW w:w="1560" w:type="dxa"/>
          </w:tcPr>
          <w:p w:rsidR="00AD2643" w:rsidRPr="00AD2643" w:rsidRDefault="00AD2643" w:rsidP="00AD2643">
            <w:pPr>
              <w:jc w:val="both"/>
              <w:rPr>
                <w:rFonts w:ascii="Arial" w:hAnsi="Arial" w:cs="Arial"/>
                <w:color w:val="000000"/>
                <w:sz w:val="16"/>
                <w:szCs w:val="16"/>
              </w:rPr>
            </w:pPr>
          </w:p>
        </w:tc>
        <w:tc>
          <w:tcPr>
            <w:tcW w:w="4275" w:type="dxa"/>
            <w:gridSpan w:val="2"/>
            <w:shd w:val="clear" w:color="auto" w:fill="auto"/>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3.1, 4.9, 4.9.1, 4.9.1.1, 4.9.1.2, 4.9.1.3, 4.9.1.4, 6.9.1,  </w:t>
            </w:r>
          </w:p>
        </w:tc>
        <w:tc>
          <w:tcPr>
            <w:tcW w:w="1253" w:type="dxa"/>
            <w:shd w:val="clear" w:color="auto" w:fill="auto"/>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4.9.2</w:t>
            </w:r>
          </w:p>
        </w:tc>
        <w:tc>
          <w:tcPr>
            <w:tcW w:w="1417"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7.1, 7.2, 7.5</w:t>
            </w:r>
          </w:p>
        </w:tc>
        <w:tc>
          <w:tcPr>
            <w:tcW w:w="311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3.1.1, 7.1.1, 7.2.1, 7.2.3, 12.0, 12.0.1, 12.0.2</w:t>
            </w:r>
          </w:p>
        </w:tc>
      </w:tr>
      <w:tr w:rsidR="00AD2643" w:rsidRPr="00AD2643" w:rsidTr="00AD2643">
        <w:tc>
          <w:tcPr>
            <w:tcW w:w="15134" w:type="dxa"/>
            <w:gridSpan w:val="8"/>
            <w:shd w:val="clear" w:color="auto" w:fill="auto"/>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25000</w:t>
            </w:r>
          </w:p>
        </w:tc>
        <w:tc>
          <w:tcPr>
            <w:tcW w:w="1276" w:type="dxa"/>
            <w:gridSpan w:val="2"/>
            <w:shd w:val="clear" w:color="auto" w:fill="auto"/>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1500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25000</w:t>
            </w:r>
          </w:p>
        </w:tc>
        <w:tc>
          <w:tcPr>
            <w:tcW w:w="311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1276" w:type="dxa"/>
            <w:gridSpan w:val="2"/>
            <w:shd w:val="clear" w:color="auto" w:fill="auto"/>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3119"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583"/>
        </w:trPr>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 вдоль фронта улицы</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1276" w:type="dxa"/>
            <w:gridSpan w:val="2"/>
            <w:shd w:val="clear" w:color="auto" w:fill="auto"/>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3119"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37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311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372" w:type="dxa"/>
            <w:vMerge/>
          </w:tcPr>
          <w:p w:rsidR="00AD2643" w:rsidRPr="00AD2643" w:rsidRDefault="00AD2643" w:rsidP="00AD2643">
            <w:pPr>
              <w:jc w:val="both"/>
              <w:rPr>
                <w:rFonts w:ascii="Arial" w:hAnsi="Arial" w:cs="Arial"/>
                <w:color w:val="000000"/>
                <w:sz w:val="16"/>
                <w:szCs w:val="16"/>
              </w:rPr>
            </w:pP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06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7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от красных </w:t>
            </w:r>
            <w:r w:rsidRPr="00AD2643">
              <w:rPr>
                <w:rFonts w:ascii="Arial" w:hAnsi="Arial" w:cs="Arial"/>
                <w:color w:val="000000"/>
                <w:sz w:val="16"/>
                <w:szCs w:val="16"/>
              </w:rPr>
              <w:lastRenderedPageBreak/>
              <w:t>линий проездов</w:t>
            </w: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lastRenderedPageBreak/>
              <w:t>микрорайонах</w:t>
            </w:r>
            <w:proofErr w:type="gramEnd"/>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Не </w:t>
            </w:r>
            <w:r w:rsidRPr="00AD2643">
              <w:rPr>
                <w:rFonts w:ascii="Arial" w:hAnsi="Arial" w:cs="Arial"/>
                <w:color w:val="000000"/>
                <w:sz w:val="16"/>
                <w:szCs w:val="16"/>
              </w:rPr>
              <w:lastRenderedPageBreak/>
              <w:t>нормируется</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lastRenderedPageBreak/>
              <w:t>3</w:t>
            </w:r>
          </w:p>
        </w:tc>
        <w:tc>
          <w:tcPr>
            <w:tcW w:w="311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372" w:type="dxa"/>
            <w:vMerge/>
          </w:tcPr>
          <w:p w:rsidR="00AD2643" w:rsidRPr="00AD2643" w:rsidRDefault="00AD2643" w:rsidP="00AD2643">
            <w:pPr>
              <w:jc w:val="both"/>
              <w:rPr>
                <w:rFonts w:ascii="Arial" w:hAnsi="Arial" w:cs="Arial"/>
                <w:color w:val="000000"/>
                <w:sz w:val="16"/>
                <w:szCs w:val="16"/>
              </w:rPr>
            </w:pP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06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37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276" w:type="dxa"/>
            <w:gridSpan w:val="2"/>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311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372" w:type="dxa"/>
            <w:vMerge/>
          </w:tcPr>
          <w:p w:rsidR="00AD2643" w:rsidRPr="00AD2643" w:rsidRDefault="00AD2643" w:rsidP="00AD2643">
            <w:pPr>
              <w:jc w:val="both"/>
              <w:rPr>
                <w:rFonts w:ascii="Arial" w:hAnsi="Arial" w:cs="Arial"/>
                <w:color w:val="000000"/>
                <w:sz w:val="16"/>
                <w:szCs w:val="16"/>
              </w:rPr>
            </w:pPr>
          </w:p>
        </w:tc>
        <w:tc>
          <w:tcPr>
            <w:tcW w:w="213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5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gridSpan w:val="2"/>
            <w:vMerge/>
          </w:tcPr>
          <w:p w:rsidR="00AD2643" w:rsidRPr="00AD2643" w:rsidRDefault="00AD2643" w:rsidP="00AD2643">
            <w:pPr>
              <w:jc w:val="both"/>
              <w:rPr>
                <w:rFonts w:ascii="Arial" w:hAnsi="Arial" w:cs="Arial"/>
                <w:color w:val="000000"/>
                <w:sz w:val="16"/>
                <w:szCs w:val="16"/>
              </w:rPr>
            </w:pP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119"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427"/>
        </w:trPr>
        <w:tc>
          <w:tcPr>
            <w:tcW w:w="15134"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156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276"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3119"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56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276"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w:t>
            </w:r>
          </w:p>
        </w:tc>
        <w:tc>
          <w:tcPr>
            <w:tcW w:w="3119"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510"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560"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425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1276"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7"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3119"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spellStart"/>
            <w:r w:rsidRPr="00AD2643">
              <w:rPr>
                <w:rFonts w:ascii="Arial" w:hAnsi="Arial" w:cs="Arial"/>
                <w:color w:val="000000"/>
                <w:sz w:val="16"/>
                <w:szCs w:val="16"/>
              </w:rPr>
              <w:t>довведение</w:t>
            </w:r>
            <w:proofErr w:type="spell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134"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134" w:type="dxa"/>
            <w:gridSpan w:val="8"/>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2. И-1. Зона инженерной инфраструктуры</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Зона инженерной инфраструктуры (И-1) включает в себя участки территории поселения,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AD2643">
        <w:rPr>
          <w:rFonts w:ascii="Arial" w:hAnsi="Arial" w:cs="Arial"/>
          <w:color w:val="000000"/>
          <w:sz w:val="16"/>
          <w:szCs w:val="16"/>
        </w:rPr>
        <w:t>о-</w:t>
      </w:r>
      <w:proofErr w:type="gramEnd"/>
      <w:r w:rsidRPr="00AD2643">
        <w:rPr>
          <w:rFonts w:ascii="Arial" w:hAnsi="Arial" w:cs="Arial"/>
          <w:color w:val="000000"/>
          <w:sz w:val="16"/>
          <w:szCs w:val="16"/>
        </w:rPr>
        <w:t xml:space="preserve">, </w:t>
      </w:r>
      <w:proofErr w:type="spellStart"/>
      <w:r w:rsidRPr="00AD2643">
        <w:rPr>
          <w:rFonts w:ascii="Arial" w:hAnsi="Arial" w:cs="Arial"/>
          <w:color w:val="000000"/>
          <w:sz w:val="16"/>
          <w:szCs w:val="16"/>
        </w:rPr>
        <w:t>газо</w:t>
      </w:r>
      <w:proofErr w:type="spellEnd"/>
      <w:r w:rsidRPr="00AD2643">
        <w:rPr>
          <w:rFonts w:ascii="Arial" w:hAnsi="Arial" w:cs="Arial"/>
          <w:color w:val="000000"/>
          <w:sz w:val="16"/>
          <w:szCs w:val="16"/>
        </w:rPr>
        <w:t xml:space="preserve">- и электроснабжения, связи, радиовещания и телевидения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 </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color w:val="00000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84"/>
        <w:gridCol w:w="1985"/>
        <w:gridCol w:w="3402"/>
        <w:gridCol w:w="5103"/>
      </w:tblGrid>
      <w:tr w:rsidR="00AD2643" w:rsidRPr="00AD2643" w:rsidTr="00AD2643">
        <w:trPr>
          <w:trHeight w:val="571"/>
        </w:trPr>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 измерения</w:t>
            </w:r>
          </w:p>
        </w:tc>
        <w:tc>
          <w:tcPr>
            <w:tcW w:w="850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Объекты общественного назначения (коды видов)</w:t>
            </w: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p>
        </w:tc>
        <w:tc>
          <w:tcPr>
            <w:tcW w:w="1985" w:type="dxa"/>
          </w:tcPr>
          <w:p w:rsidR="00AD2643" w:rsidRPr="00AD2643" w:rsidRDefault="00AD2643" w:rsidP="00AD2643">
            <w:pPr>
              <w:jc w:val="both"/>
              <w:rPr>
                <w:rFonts w:ascii="Arial" w:hAnsi="Arial" w:cs="Arial"/>
                <w:color w:val="000000"/>
                <w:sz w:val="16"/>
                <w:szCs w:val="16"/>
              </w:rPr>
            </w:pPr>
          </w:p>
        </w:tc>
        <w:tc>
          <w:tcPr>
            <w:tcW w:w="340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3.1</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3.1.1, 6.7, 6.8, 7.5, 12.0</w:t>
            </w:r>
          </w:p>
        </w:tc>
      </w:tr>
      <w:tr w:rsidR="00AD2643" w:rsidRPr="00AD2643" w:rsidTr="00AD2643">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100000</w:t>
            </w:r>
          </w:p>
        </w:tc>
        <w:tc>
          <w:tcPr>
            <w:tcW w:w="5103"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266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660"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территории</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lastRenderedPageBreak/>
              <w:t>м.</w:t>
            </w:r>
          </w:p>
        </w:tc>
        <w:tc>
          <w:tcPr>
            <w:tcW w:w="8505"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rPr>
          <w:trHeight w:val="649"/>
        </w:trPr>
        <w:tc>
          <w:tcPr>
            <w:tcW w:w="266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от красных линий проездов</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660"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8505"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660"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блокировке</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5103"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660"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 случаях</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327"/>
        </w:trPr>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5103"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64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65</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5"/>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spellStart"/>
            <w:r w:rsidRPr="00AD2643">
              <w:rPr>
                <w:rFonts w:ascii="Arial" w:hAnsi="Arial" w:cs="Arial"/>
                <w:color w:val="000000"/>
                <w:sz w:val="16"/>
                <w:szCs w:val="16"/>
              </w:rPr>
              <w:t>довведение</w:t>
            </w:r>
            <w:proofErr w:type="spell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134" w:type="dxa"/>
            <w:gridSpan w:val="5"/>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sectPr w:rsidR="00AD2643" w:rsidRPr="00AD2643" w:rsidSect="00AD2643">
          <w:pgSz w:w="16800" w:h="11900" w:orient="landscape"/>
          <w:pgMar w:top="1701" w:right="641" w:bottom="567" w:left="1134" w:header="720" w:footer="720" w:gutter="0"/>
          <w:cols w:space="720"/>
          <w:noEndnote/>
          <w:docGrid w:linePitch="326"/>
        </w:sect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color w:val="000000"/>
          <w:sz w:val="16"/>
          <w:szCs w:val="16"/>
        </w:rPr>
      </w:pPr>
      <w:r w:rsidRPr="00AD2643">
        <w:rPr>
          <w:rFonts w:ascii="Arial" w:hAnsi="Arial" w:cs="Arial"/>
          <w:b/>
          <w:color w:val="000000"/>
          <w:sz w:val="16"/>
          <w:szCs w:val="16"/>
        </w:rPr>
        <w:t>Статья 46. Градостроительные регламенты. Зоны сельскохозяйственного использования.</w:t>
      </w:r>
    </w:p>
    <w:p w:rsidR="00AD2643" w:rsidRPr="00AD2643" w:rsidRDefault="00AD2643" w:rsidP="00AD2643">
      <w:pPr>
        <w:jc w:val="both"/>
        <w:rPr>
          <w:rFonts w:ascii="Arial" w:hAnsi="Arial" w:cs="Arial"/>
          <w:b/>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садоводства, личного подсобного хозяйства, развития объектов сельскохозяйственного назначения. </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Виды разрешенного использования земельных участков и объектов капитального строительства в зоне сельскохозяйственных угодий приведены в таблице №1 (статья 39 настоящих Правил) и статье 40 настоящих Правил.</w:t>
      </w:r>
    </w:p>
    <w:p w:rsidR="00AD2643" w:rsidRPr="00AD2643" w:rsidRDefault="00AD2643" w:rsidP="00AD2643">
      <w:pPr>
        <w:ind w:firstLine="567"/>
        <w:jc w:val="both"/>
        <w:rPr>
          <w:rFonts w:ascii="Arial" w:hAnsi="Arial" w:cs="Arial"/>
          <w:b/>
          <w:bCs/>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1. СХ–1. Зона сельскохозяйственного использования.</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Зона </w:t>
      </w:r>
      <w:r w:rsidRPr="00AD2643">
        <w:rPr>
          <w:rFonts w:ascii="Arial" w:hAnsi="Arial" w:cs="Arial"/>
          <w:bCs/>
          <w:color w:val="000000"/>
          <w:sz w:val="16"/>
          <w:szCs w:val="16"/>
        </w:rPr>
        <w:t>сельскохозяйственного использовани</w:t>
      </w:r>
      <w:proofErr w:type="gramStart"/>
      <w:r w:rsidRPr="00AD2643">
        <w:rPr>
          <w:rFonts w:ascii="Arial" w:hAnsi="Arial" w:cs="Arial"/>
          <w:bCs/>
          <w:color w:val="000000"/>
          <w:sz w:val="16"/>
          <w:szCs w:val="16"/>
        </w:rPr>
        <w:t>я</w:t>
      </w:r>
      <w:r w:rsidRPr="00AD2643">
        <w:rPr>
          <w:rFonts w:ascii="Arial" w:hAnsi="Arial" w:cs="Arial"/>
          <w:color w:val="000000"/>
          <w:sz w:val="16"/>
          <w:szCs w:val="16"/>
        </w:rPr>
        <w:t>(</w:t>
      </w:r>
      <w:proofErr w:type="gramEnd"/>
      <w:r w:rsidRPr="00AD2643">
        <w:rPr>
          <w:rFonts w:ascii="Arial" w:hAnsi="Arial" w:cs="Arial"/>
          <w:color w:val="000000"/>
          <w:sz w:val="16"/>
          <w:szCs w:val="16"/>
        </w:rPr>
        <w:t>СХ-1) включает в себя участки территории поселения, предназначенные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объектов недвижимости.</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sectPr w:rsidR="00AD2643" w:rsidRPr="00AD2643" w:rsidSect="00AD2643">
          <w:pgSz w:w="11900" w:h="16800"/>
          <w:pgMar w:top="641" w:right="567" w:bottom="1134" w:left="1701" w:header="720" w:footer="720" w:gutter="0"/>
          <w:cols w:space="720"/>
          <w:noEndnote/>
          <w:docGrid w:linePitch="326"/>
        </w:sect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1134"/>
        <w:gridCol w:w="2976"/>
        <w:gridCol w:w="2694"/>
        <w:gridCol w:w="2126"/>
        <w:gridCol w:w="2268"/>
      </w:tblGrid>
      <w:tr w:rsidR="00AD2643" w:rsidRPr="00AD2643" w:rsidTr="00AD2643">
        <w:tc>
          <w:tcPr>
            <w:tcW w:w="36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06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3686" w:type="dxa"/>
            <w:gridSpan w:val="2"/>
          </w:tcPr>
          <w:p w:rsidR="00AD2643" w:rsidRPr="00AD2643" w:rsidRDefault="00AD2643" w:rsidP="00AD2643">
            <w:pPr>
              <w:jc w:val="both"/>
              <w:rPr>
                <w:rFonts w:ascii="Arial" w:hAnsi="Arial" w:cs="Arial"/>
                <w:color w:val="000000"/>
                <w:sz w:val="16"/>
                <w:szCs w:val="16"/>
              </w:rPr>
            </w:pPr>
          </w:p>
        </w:tc>
        <w:tc>
          <w:tcPr>
            <w:tcW w:w="1134" w:type="dxa"/>
          </w:tcPr>
          <w:p w:rsidR="00AD2643" w:rsidRPr="00AD2643" w:rsidRDefault="00AD2643" w:rsidP="00AD2643">
            <w:pPr>
              <w:jc w:val="both"/>
              <w:rPr>
                <w:rFonts w:ascii="Arial" w:hAnsi="Arial" w:cs="Arial"/>
                <w:color w:val="000000"/>
                <w:sz w:val="16"/>
                <w:szCs w:val="16"/>
              </w:rPr>
            </w:pP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1.1, 1.2, 1.3, 1.4, 1.5, 1.5.1, 1.13</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1.14, 1.19, 1.20, 3.9.3,</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1.16, 1.17</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 9.3</w:t>
            </w:r>
          </w:p>
        </w:tc>
      </w:tr>
      <w:tr w:rsidR="00AD2643" w:rsidRPr="00AD2643" w:rsidTr="00AD2643">
        <w:tc>
          <w:tcPr>
            <w:tcW w:w="14884"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rPr>
          <w:trHeight w:val="295"/>
        </w:trPr>
        <w:tc>
          <w:tcPr>
            <w:tcW w:w="36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1000000</w:t>
            </w:r>
          </w:p>
          <w:p w:rsidR="00AD2643" w:rsidRPr="00AD2643" w:rsidRDefault="00AD2643" w:rsidP="00AD2643">
            <w:pPr>
              <w:jc w:val="both"/>
              <w:rPr>
                <w:rFonts w:ascii="Arial" w:hAnsi="Arial" w:cs="Arial"/>
                <w:color w:val="000000"/>
                <w:sz w:val="16"/>
                <w:szCs w:val="16"/>
              </w:rPr>
            </w:pP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150000</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40000</w:t>
            </w:r>
          </w:p>
        </w:tc>
        <w:tc>
          <w:tcPr>
            <w:tcW w:w="226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rPr>
          <w:trHeight w:val="445"/>
        </w:trPr>
        <w:tc>
          <w:tcPr>
            <w:tcW w:w="36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1000</w:t>
            </w:r>
          </w:p>
          <w:p w:rsidR="00AD2643" w:rsidRPr="00AD2643" w:rsidRDefault="00AD2643" w:rsidP="00AD2643">
            <w:pPr>
              <w:jc w:val="both"/>
              <w:rPr>
                <w:rFonts w:ascii="Arial" w:hAnsi="Arial" w:cs="Arial"/>
                <w:color w:val="000000"/>
                <w:sz w:val="16"/>
                <w:szCs w:val="16"/>
              </w:rPr>
            </w:pPr>
          </w:p>
        </w:tc>
        <w:tc>
          <w:tcPr>
            <w:tcW w:w="226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6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p>
        </w:tc>
        <w:tc>
          <w:tcPr>
            <w:tcW w:w="2694" w:type="dxa"/>
          </w:tcPr>
          <w:p w:rsidR="00AD2643" w:rsidRPr="00AD2643" w:rsidRDefault="00AD2643" w:rsidP="00AD2643">
            <w:pPr>
              <w:jc w:val="both"/>
              <w:rPr>
                <w:rFonts w:ascii="Arial" w:hAnsi="Arial" w:cs="Arial"/>
                <w:color w:val="000000"/>
                <w:sz w:val="16"/>
                <w:szCs w:val="16"/>
              </w:rPr>
            </w:pPr>
          </w:p>
        </w:tc>
        <w:tc>
          <w:tcPr>
            <w:tcW w:w="2126" w:type="dxa"/>
          </w:tcPr>
          <w:p w:rsidR="00AD2643" w:rsidRPr="00AD2643" w:rsidRDefault="00AD2643" w:rsidP="00AD2643">
            <w:pPr>
              <w:jc w:val="both"/>
              <w:rPr>
                <w:rFonts w:ascii="Arial" w:hAnsi="Arial" w:cs="Arial"/>
                <w:color w:val="000000"/>
                <w:sz w:val="16"/>
                <w:szCs w:val="16"/>
              </w:rPr>
            </w:pPr>
          </w:p>
        </w:tc>
        <w:tc>
          <w:tcPr>
            <w:tcW w:w="226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4884" w:type="dxa"/>
            <w:gridSpan w:val="7"/>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843"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p>
        </w:tc>
        <w:tc>
          <w:tcPr>
            <w:tcW w:w="2694" w:type="dxa"/>
          </w:tcPr>
          <w:p w:rsidR="00AD2643" w:rsidRPr="00AD2643" w:rsidRDefault="00AD2643" w:rsidP="00AD2643">
            <w:pPr>
              <w:jc w:val="both"/>
              <w:rPr>
                <w:rFonts w:ascii="Arial" w:hAnsi="Arial" w:cs="Arial"/>
                <w:color w:val="000000"/>
                <w:sz w:val="16"/>
                <w:szCs w:val="16"/>
              </w:rPr>
            </w:pPr>
          </w:p>
        </w:tc>
        <w:tc>
          <w:tcPr>
            <w:tcW w:w="2126" w:type="dxa"/>
          </w:tcPr>
          <w:p w:rsidR="00AD2643" w:rsidRPr="00AD2643" w:rsidRDefault="00AD2643" w:rsidP="00AD2643">
            <w:pPr>
              <w:jc w:val="both"/>
              <w:rPr>
                <w:rFonts w:ascii="Arial" w:hAnsi="Arial" w:cs="Arial"/>
                <w:color w:val="000000"/>
                <w:sz w:val="16"/>
                <w:szCs w:val="16"/>
              </w:rPr>
            </w:pP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843"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06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843"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p w:rsidR="00AD2643" w:rsidRPr="00AD2643" w:rsidRDefault="00AD2643" w:rsidP="00AD2643">
            <w:pPr>
              <w:jc w:val="both"/>
              <w:rPr>
                <w:rFonts w:ascii="Arial" w:hAnsi="Arial" w:cs="Arial"/>
                <w:color w:val="000000"/>
                <w:sz w:val="16"/>
                <w:szCs w:val="16"/>
              </w:rPr>
            </w:pP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268"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843"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26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843"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p w:rsidR="00AD2643" w:rsidRPr="00AD2643" w:rsidRDefault="00AD2643" w:rsidP="00AD2643">
            <w:pPr>
              <w:jc w:val="both"/>
              <w:rPr>
                <w:rFonts w:ascii="Arial" w:hAnsi="Arial" w:cs="Arial"/>
                <w:color w:val="000000"/>
                <w:sz w:val="16"/>
                <w:szCs w:val="16"/>
              </w:rPr>
            </w:pP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26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843"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13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97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69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12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268" w:type="dxa"/>
            <w:vMerge/>
          </w:tcPr>
          <w:p w:rsidR="00AD2643" w:rsidRPr="00AD2643" w:rsidRDefault="00AD2643" w:rsidP="00AD2643">
            <w:pPr>
              <w:jc w:val="both"/>
              <w:rPr>
                <w:rFonts w:ascii="Arial" w:hAnsi="Arial" w:cs="Arial"/>
                <w:color w:val="000000"/>
                <w:sz w:val="16"/>
                <w:szCs w:val="16"/>
              </w:rPr>
            </w:pPr>
          </w:p>
        </w:tc>
      </w:tr>
    </w:tbl>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snapToGrid w:val="0"/>
        <w:jc w:val="center"/>
        <w:rPr>
          <w:rFonts w:ascii="Arial" w:hAnsi="Arial" w:cs="Arial"/>
          <w:b/>
          <w:color w:val="000000"/>
          <w:sz w:val="16"/>
          <w:szCs w:val="16"/>
        </w:rPr>
      </w:pPr>
      <w:r w:rsidRPr="00AD2643">
        <w:rPr>
          <w:rFonts w:ascii="Arial" w:hAnsi="Arial" w:cs="Arial"/>
          <w:b/>
          <w:bCs/>
          <w:color w:val="000000"/>
          <w:sz w:val="16"/>
          <w:szCs w:val="16"/>
        </w:rPr>
        <w:t>2. СХ-2. Производственная зона сельскохозяйственных предприятий.</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bCs/>
          <w:color w:val="000000"/>
          <w:sz w:val="16"/>
          <w:szCs w:val="16"/>
        </w:rPr>
        <w:t xml:space="preserve">Производственная зона сельскохозяйственных предприятий </w:t>
      </w:r>
      <w:r w:rsidRPr="00AD2643">
        <w:rPr>
          <w:rFonts w:ascii="Arial" w:hAnsi="Arial" w:cs="Arial"/>
          <w:color w:val="000000"/>
          <w:sz w:val="16"/>
          <w:szCs w:val="16"/>
        </w:rPr>
        <w:t>(СХ-2) включает в себя участки территории поселения, занятые сельскохозяйственными угодьями, а также иными территориями, зданиями, строениями, сооружениями сельскохозяйственного назначения и предназначенные для ведения сельскохозяйственного производства.</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4"/>
        <w:gridCol w:w="1711"/>
        <w:gridCol w:w="1418"/>
        <w:gridCol w:w="1842"/>
        <w:gridCol w:w="1985"/>
        <w:gridCol w:w="1843"/>
        <w:gridCol w:w="1842"/>
        <w:gridCol w:w="1701"/>
        <w:gridCol w:w="1418"/>
      </w:tblGrid>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631" w:type="dxa"/>
            <w:gridSpan w:val="6"/>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p>
        </w:tc>
        <w:tc>
          <w:tcPr>
            <w:tcW w:w="1418" w:type="dxa"/>
          </w:tcPr>
          <w:p w:rsidR="00AD2643" w:rsidRPr="00AD2643" w:rsidRDefault="00AD2643" w:rsidP="00AD2643">
            <w:pPr>
              <w:jc w:val="both"/>
              <w:rPr>
                <w:rFonts w:ascii="Arial" w:hAnsi="Arial" w:cs="Arial"/>
                <w:color w:val="000000"/>
                <w:sz w:val="16"/>
                <w:szCs w:val="16"/>
              </w:rPr>
            </w:pPr>
          </w:p>
        </w:tc>
        <w:tc>
          <w:tcPr>
            <w:tcW w:w="184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1.1, 1.2, 1.3, 1.4, 1.5, 1.5.1</w:t>
            </w:r>
          </w:p>
        </w:tc>
        <w:tc>
          <w:tcPr>
            <w:tcW w:w="1985"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 xml:space="preserve">1.7, 1.8, 1.9, 1.10, 1.11 </w:t>
            </w:r>
          </w:p>
        </w:tc>
        <w:tc>
          <w:tcPr>
            <w:tcW w:w="1843"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1.12, 1.13, 1.16, 1.19, 1.20, 13.1</w:t>
            </w:r>
          </w:p>
        </w:tc>
        <w:tc>
          <w:tcPr>
            <w:tcW w:w="1842"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 xml:space="preserve">1.14, 1.15, 1.17, 1.18, </w:t>
            </w:r>
          </w:p>
        </w:tc>
        <w:tc>
          <w:tcPr>
            <w:tcW w:w="1701" w:type="dxa"/>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3.1</w:t>
            </w:r>
          </w:p>
        </w:tc>
        <w:tc>
          <w:tcPr>
            <w:tcW w:w="1418"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9.3, 12.0.2</w:t>
            </w:r>
          </w:p>
        </w:tc>
      </w:tr>
      <w:tr w:rsidR="00AD2643" w:rsidRPr="00AD2643" w:rsidTr="00AD2643">
        <w:tc>
          <w:tcPr>
            <w:tcW w:w="1488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2000000</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200000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200000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200000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600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w:t>
            </w:r>
          </w:p>
        </w:tc>
        <w:tc>
          <w:tcPr>
            <w:tcW w:w="141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25</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141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488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12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1124" w:type="dxa"/>
            <w:vMerge/>
          </w:tcPr>
          <w:p w:rsidR="00AD2643" w:rsidRPr="00AD2643" w:rsidRDefault="00AD2643" w:rsidP="00AD2643">
            <w:pPr>
              <w:jc w:val="both"/>
              <w:rPr>
                <w:rFonts w:ascii="Arial" w:hAnsi="Arial" w:cs="Arial"/>
                <w:color w:val="000000"/>
                <w:sz w:val="16"/>
                <w:szCs w:val="16"/>
              </w:rPr>
            </w:pP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631"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12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от красных линий </w:t>
            </w:r>
            <w:r w:rsidRPr="00AD2643">
              <w:rPr>
                <w:rFonts w:ascii="Arial" w:hAnsi="Arial" w:cs="Arial"/>
                <w:color w:val="000000"/>
                <w:sz w:val="16"/>
                <w:szCs w:val="16"/>
              </w:rPr>
              <w:lastRenderedPageBreak/>
              <w:t>проездов</w:t>
            </w: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p w:rsidR="00AD2643" w:rsidRPr="00AD2643" w:rsidRDefault="00AD2643" w:rsidP="00AD2643">
            <w:pPr>
              <w:jc w:val="center"/>
              <w:rPr>
                <w:rFonts w:ascii="Arial" w:hAnsi="Arial" w:cs="Arial"/>
                <w:color w:val="000000"/>
                <w:sz w:val="16"/>
                <w:szCs w:val="16"/>
              </w:rPr>
            </w:pP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1124" w:type="dxa"/>
            <w:vMerge/>
          </w:tcPr>
          <w:p w:rsidR="00AD2643" w:rsidRPr="00AD2643" w:rsidRDefault="00AD2643" w:rsidP="00AD2643">
            <w:pPr>
              <w:jc w:val="both"/>
              <w:rPr>
                <w:rFonts w:ascii="Arial" w:hAnsi="Arial" w:cs="Arial"/>
                <w:color w:val="000000"/>
                <w:sz w:val="16"/>
                <w:szCs w:val="16"/>
              </w:rPr>
            </w:pP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631"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12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от границ смежных земельных участков</w:t>
            </w: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блокировке</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1124" w:type="dxa"/>
            <w:vMerge/>
          </w:tcPr>
          <w:p w:rsidR="00AD2643" w:rsidRPr="00AD2643" w:rsidRDefault="00AD2643" w:rsidP="00AD2643">
            <w:pPr>
              <w:jc w:val="both"/>
              <w:rPr>
                <w:rFonts w:ascii="Arial" w:hAnsi="Arial" w:cs="Arial"/>
                <w:color w:val="000000"/>
                <w:sz w:val="16"/>
                <w:szCs w:val="16"/>
              </w:rPr>
            </w:pPr>
          </w:p>
        </w:tc>
        <w:tc>
          <w:tcPr>
            <w:tcW w:w="1711"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1418"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413"/>
        </w:trPr>
        <w:tc>
          <w:tcPr>
            <w:tcW w:w="14884" w:type="dxa"/>
            <w:gridSpan w:val="9"/>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этажности основных зданий</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14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15</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1418"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2835"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84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84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c>
          <w:tcPr>
            <w:tcW w:w="1701"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1418" w:type="dxa"/>
            <w:vMerge/>
          </w:tcPr>
          <w:p w:rsidR="00AD2643" w:rsidRPr="00AD2643" w:rsidRDefault="00AD2643" w:rsidP="00AD2643">
            <w:pPr>
              <w:jc w:val="both"/>
              <w:rPr>
                <w:rFonts w:ascii="Arial" w:hAnsi="Arial" w:cs="Arial"/>
                <w:color w:val="000000"/>
                <w:sz w:val="16"/>
                <w:szCs w:val="16"/>
              </w:rPr>
            </w:pP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both"/>
        <w:rPr>
          <w:rFonts w:ascii="Arial" w:hAnsi="Arial" w:cs="Arial"/>
          <w:bCs/>
          <w:color w:val="000000"/>
          <w:sz w:val="16"/>
          <w:szCs w:val="16"/>
        </w:rPr>
        <w:sectPr w:rsidR="00AD2643" w:rsidRPr="00AD2643" w:rsidSect="00AD2643">
          <w:pgSz w:w="16800" w:h="11900" w:orient="landscape"/>
          <w:pgMar w:top="1701" w:right="641" w:bottom="567" w:left="1134" w:header="720" w:footer="720" w:gutter="0"/>
          <w:cols w:space="720"/>
          <w:noEndnote/>
          <w:docGrid w:linePitch="326"/>
        </w:sectPr>
      </w:pPr>
    </w:p>
    <w:p w:rsidR="00AD2643" w:rsidRPr="00AD2643" w:rsidRDefault="00AD2643" w:rsidP="00AD2643">
      <w:pPr>
        <w:jc w:val="center"/>
        <w:rPr>
          <w:rFonts w:ascii="Arial" w:eastAsia="F6" w:hAnsi="Arial" w:cs="Arial"/>
          <w:b/>
          <w:color w:val="000000"/>
          <w:sz w:val="16"/>
          <w:szCs w:val="16"/>
        </w:rPr>
      </w:pPr>
      <w:r w:rsidRPr="00AD2643">
        <w:rPr>
          <w:rFonts w:ascii="Arial" w:eastAsia="F6" w:hAnsi="Arial" w:cs="Arial"/>
          <w:b/>
          <w:color w:val="000000"/>
          <w:sz w:val="16"/>
          <w:szCs w:val="16"/>
        </w:rPr>
        <w:lastRenderedPageBreak/>
        <w:t>Статья 47. Градостроительные регламенты. Зоны рекреационного назначения.</w:t>
      </w:r>
    </w:p>
    <w:p w:rsidR="00AD2643" w:rsidRPr="00AD2643" w:rsidRDefault="00AD2643" w:rsidP="00AD2643">
      <w:pPr>
        <w:jc w:val="both"/>
        <w:rPr>
          <w:rFonts w:ascii="Arial" w:eastAsia="F6" w:hAnsi="Arial" w:cs="Arial"/>
          <w:b/>
          <w:color w:val="000000"/>
          <w:sz w:val="16"/>
          <w:szCs w:val="16"/>
        </w:rPr>
      </w:pPr>
    </w:p>
    <w:p w:rsidR="00AD2643" w:rsidRPr="00AD2643" w:rsidRDefault="00AD2643" w:rsidP="00AD2643">
      <w:pPr>
        <w:ind w:firstLine="567"/>
        <w:jc w:val="both"/>
        <w:rPr>
          <w:rFonts w:ascii="Arial" w:eastAsia="F6" w:hAnsi="Arial" w:cs="Arial"/>
          <w:color w:val="000000"/>
          <w:sz w:val="16"/>
          <w:szCs w:val="16"/>
        </w:rPr>
      </w:pPr>
      <w:r w:rsidRPr="00AD2643">
        <w:rPr>
          <w:rFonts w:ascii="Arial" w:eastAsia="F6" w:hAnsi="Arial" w:cs="Arial"/>
          <w:color w:val="000000"/>
          <w:sz w:val="16"/>
          <w:szCs w:val="16"/>
        </w:rPr>
        <w:t xml:space="preserve">Зоны рекреационного назначения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rsidR="00AD2643" w:rsidRPr="00AD2643" w:rsidRDefault="00AD2643" w:rsidP="00AD2643">
      <w:pPr>
        <w:ind w:firstLine="567"/>
        <w:jc w:val="both"/>
        <w:rPr>
          <w:rFonts w:ascii="Arial" w:eastAsia="F6" w:hAnsi="Arial" w:cs="Arial"/>
          <w:color w:val="000000"/>
          <w:sz w:val="16"/>
          <w:szCs w:val="16"/>
        </w:rPr>
      </w:pPr>
      <w:r w:rsidRPr="00AD2643">
        <w:rPr>
          <w:rFonts w:ascii="Arial" w:hAnsi="Arial" w:cs="Arial"/>
          <w:color w:val="000000"/>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ind w:firstLine="567"/>
        <w:jc w:val="both"/>
        <w:rPr>
          <w:rFonts w:ascii="Arial" w:eastAsia="F6" w:hAnsi="Arial" w:cs="Arial"/>
          <w:color w:val="000000"/>
          <w:sz w:val="16"/>
          <w:szCs w:val="16"/>
        </w:rPr>
      </w:pPr>
      <w:r w:rsidRPr="00AD2643">
        <w:rPr>
          <w:rFonts w:ascii="Arial" w:eastAsia="F6" w:hAnsi="Arial" w:cs="Arial"/>
          <w:color w:val="000000"/>
          <w:sz w:val="16"/>
          <w:szCs w:val="16"/>
        </w:rPr>
        <w:t>В состав зон рекреационного назначения могут включаться территории поселения,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AD2643" w:rsidRPr="00AD2643" w:rsidRDefault="00AD2643" w:rsidP="00AD2643">
      <w:pPr>
        <w:ind w:firstLine="567"/>
        <w:jc w:val="both"/>
        <w:rPr>
          <w:rFonts w:ascii="Arial" w:eastAsia="F6" w:hAnsi="Arial" w:cs="Arial"/>
          <w:color w:val="000000"/>
          <w:sz w:val="16"/>
          <w:szCs w:val="16"/>
        </w:rPr>
      </w:pPr>
      <w:r w:rsidRPr="00AD2643">
        <w:rPr>
          <w:rFonts w:ascii="Arial" w:eastAsia="F6" w:hAnsi="Arial" w:cs="Arial"/>
          <w:color w:val="000000"/>
          <w:sz w:val="16"/>
          <w:szCs w:val="16"/>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AD2643" w:rsidRPr="00AD2643" w:rsidRDefault="00AD2643" w:rsidP="00AD2643">
      <w:pPr>
        <w:ind w:firstLine="709"/>
        <w:jc w:val="both"/>
        <w:rPr>
          <w:rFonts w:ascii="Arial" w:eastAsia="F6" w:hAnsi="Arial" w:cs="Arial"/>
          <w:color w:val="000000"/>
          <w:sz w:val="16"/>
          <w:szCs w:val="16"/>
        </w:rPr>
      </w:pPr>
      <w:r w:rsidRPr="00AD2643">
        <w:rPr>
          <w:rFonts w:ascii="Arial" w:eastAsia="F6" w:hAnsi="Arial" w:cs="Arial"/>
          <w:color w:val="000000"/>
          <w:sz w:val="16"/>
          <w:szCs w:val="16"/>
        </w:rPr>
        <w:t>Виды разрешенного использования земельных участков и объектов капитального строительства в зоне рекреационного назначения приведены в таблице № 1 (</w:t>
      </w:r>
      <w:r w:rsidRPr="00AD2643">
        <w:rPr>
          <w:rFonts w:ascii="Arial" w:hAnsi="Arial" w:cs="Arial"/>
          <w:color w:val="000000"/>
          <w:sz w:val="16"/>
          <w:szCs w:val="16"/>
        </w:rPr>
        <w:t xml:space="preserve">статья 39 настоящих Правил) и статье 40 </w:t>
      </w:r>
      <w:r w:rsidRPr="00AD2643">
        <w:rPr>
          <w:rFonts w:ascii="Arial" w:eastAsia="F6" w:hAnsi="Arial" w:cs="Arial"/>
          <w:color w:val="000000"/>
          <w:sz w:val="16"/>
          <w:szCs w:val="16"/>
        </w:rPr>
        <w:t>настоящих Правил.</w:t>
      </w:r>
    </w:p>
    <w:p w:rsidR="00AD2643" w:rsidRPr="00AD2643" w:rsidRDefault="00AD2643" w:rsidP="00AD2643">
      <w:pPr>
        <w:jc w:val="both"/>
        <w:rPr>
          <w:rFonts w:ascii="Arial" w:eastAsia="F6" w:hAnsi="Arial" w:cs="Arial"/>
          <w:bCs/>
          <w:color w:val="000000"/>
          <w:sz w:val="16"/>
          <w:szCs w:val="16"/>
        </w:rPr>
      </w:pPr>
    </w:p>
    <w:p w:rsidR="00AD2643" w:rsidRPr="00AD2643" w:rsidRDefault="00AD2643" w:rsidP="00AD2643">
      <w:pPr>
        <w:jc w:val="center"/>
        <w:rPr>
          <w:rFonts w:ascii="Arial" w:eastAsia="F6" w:hAnsi="Arial" w:cs="Arial"/>
          <w:b/>
          <w:bCs/>
          <w:color w:val="000000"/>
          <w:sz w:val="16"/>
          <w:szCs w:val="16"/>
        </w:rPr>
      </w:pPr>
      <w:r w:rsidRPr="00AD2643">
        <w:rPr>
          <w:rFonts w:ascii="Arial" w:eastAsia="F6" w:hAnsi="Arial" w:cs="Arial"/>
          <w:b/>
          <w:bCs/>
          <w:color w:val="000000"/>
          <w:sz w:val="16"/>
          <w:szCs w:val="16"/>
        </w:rPr>
        <w:t>1. Р–1. Зона рекреационного назначения.</w:t>
      </w:r>
    </w:p>
    <w:p w:rsidR="00AD2643" w:rsidRPr="00AD2643" w:rsidRDefault="00AD2643" w:rsidP="00AD2643">
      <w:pPr>
        <w:jc w:val="both"/>
        <w:rPr>
          <w:rFonts w:ascii="Arial" w:eastAsia="F6" w:hAnsi="Arial" w:cs="Arial"/>
          <w:bCs/>
          <w:color w:val="000000"/>
          <w:sz w:val="16"/>
          <w:szCs w:val="16"/>
        </w:rPr>
      </w:pPr>
    </w:p>
    <w:p w:rsidR="00AD2643" w:rsidRPr="00AD2643" w:rsidRDefault="00AD2643" w:rsidP="00AD2643">
      <w:pPr>
        <w:ind w:firstLine="709"/>
        <w:jc w:val="both"/>
        <w:rPr>
          <w:rFonts w:ascii="Arial" w:eastAsia="F6" w:hAnsi="Arial" w:cs="Arial"/>
          <w:color w:val="000000"/>
          <w:sz w:val="16"/>
          <w:szCs w:val="16"/>
        </w:rPr>
      </w:pPr>
      <w:proofErr w:type="gramStart"/>
      <w:r w:rsidRPr="00AD2643">
        <w:rPr>
          <w:rFonts w:ascii="Arial" w:eastAsia="F6" w:hAnsi="Arial" w:cs="Arial"/>
          <w:color w:val="000000"/>
          <w:sz w:val="16"/>
          <w:szCs w:val="16"/>
        </w:rPr>
        <w:t>Зона рекреационного назначения (Р-1) включает в себя участки территории поселения, используемые в целях сохранения и формирования озелененных участков на территории поселения, а так же предназначенные для кратковременного пассивного отдыха, для массового кратковременного отдыха, проведения досуга, улучшения экологической обстановки (на которых расположены озелененные территории поселения, скверы, парки, в том числе мемориальные комплексы, бульвары, набережные, городские сады, площади).</w:t>
      </w:r>
      <w:proofErr w:type="gramEnd"/>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ind w:firstLine="709"/>
        <w:jc w:val="both"/>
        <w:rPr>
          <w:rFonts w:ascii="Arial" w:eastAsia="F6" w:hAnsi="Arial" w:cs="Arial"/>
          <w:color w:val="000000"/>
          <w:sz w:val="16"/>
          <w:szCs w:val="16"/>
        </w:rPr>
      </w:pPr>
    </w:p>
    <w:p w:rsidR="00AD2643" w:rsidRPr="00AD2643" w:rsidRDefault="00AD2643" w:rsidP="00AD2643">
      <w:pPr>
        <w:jc w:val="both"/>
        <w:rPr>
          <w:rFonts w:ascii="Arial" w:eastAsia="F6" w:hAnsi="Arial" w:cs="Arial"/>
          <w:color w:val="000000"/>
          <w:sz w:val="16"/>
          <w:szCs w:val="16"/>
        </w:rPr>
        <w:sectPr w:rsidR="00AD2643" w:rsidRPr="00AD2643" w:rsidSect="00AD2643">
          <w:pgSz w:w="11900" w:h="16800"/>
          <w:pgMar w:top="641" w:right="567" w:bottom="1134" w:left="1701" w:header="720" w:footer="720" w:gutter="0"/>
          <w:cols w:space="720"/>
          <w:noEndnote/>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84"/>
        <w:gridCol w:w="1559"/>
        <w:gridCol w:w="9356"/>
      </w:tblGrid>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9356" w:type="dxa"/>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p>
        </w:tc>
        <w:tc>
          <w:tcPr>
            <w:tcW w:w="1559" w:type="dxa"/>
          </w:tcPr>
          <w:p w:rsidR="00AD2643" w:rsidRPr="00AD2643" w:rsidRDefault="00AD2643" w:rsidP="00AD2643">
            <w:pPr>
              <w:jc w:val="both"/>
              <w:rPr>
                <w:rFonts w:ascii="Arial" w:hAnsi="Arial" w:cs="Arial"/>
                <w:color w:val="000000"/>
                <w:sz w:val="16"/>
                <w:szCs w:val="16"/>
              </w:rPr>
            </w:pPr>
          </w:p>
        </w:tc>
        <w:tc>
          <w:tcPr>
            <w:tcW w:w="9356" w:type="dxa"/>
          </w:tcPr>
          <w:p w:rsidR="00AD2643" w:rsidRPr="00AD2643" w:rsidRDefault="00AD2643" w:rsidP="00AD2643">
            <w:pPr>
              <w:suppressAutoHyphens/>
              <w:jc w:val="both"/>
              <w:rPr>
                <w:rFonts w:ascii="Arial" w:hAnsi="Arial" w:cs="Arial"/>
                <w:color w:val="000000"/>
                <w:sz w:val="16"/>
                <w:szCs w:val="16"/>
                <w:lang w:eastAsia="ar-SA"/>
              </w:rPr>
            </w:pPr>
            <w:r w:rsidRPr="00AD2643">
              <w:rPr>
                <w:rFonts w:ascii="Arial" w:hAnsi="Arial" w:cs="Arial"/>
                <w:color w:val="000000"/>
                <w:sz w:val="16"/>
                <w:szCs w:val="16"/>
                <w:lang w:eastAsia="ar-SA"/>
              </w:rPr>
              <w:t>9.0, 9.1, 9.1.1, 9.3, 11.1, 11.2, 11.3, 12.0</w:t>
            </w: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935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9356"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223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235"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23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 микрорайонах</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235"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235"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блокировке</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vMerge w:val="restart"/>
          </w:tcPr>
          <w:p w:rsidR="00AD2643" w:rsidRPr="00AD2643" w:rsidRDefault="00AD2643" w:rsidP="00AD2643">
            <w:pPr>
              <w:ind w:firstLine="34"/>
              <w:jc w:val="both"/>
              <w:rPr>
                <w:rFonts w:ascii="Arial" w:hAnsi="Arial" w:cs="Arial"/>
                <w:color w:val="000000"/>
                <w:sz w:val="16"/>
                <w:szCs w:val="16"/>
              </w:rPr>
            </w:pPr>
          </w:p>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2235" w:type="dxa"/>
            <w:vMerge/>
          </w:tcPr>
          <w:p w:rsidR="00AD2643" w:rsidRPr="00AD2643" w:rsidRDefault="00AD2643" w:rsidP="00AD2643">
            <w:pPr>
              <w:jc w:val="both"/>
              <w:rPr>
                <w:rFonts w:ascii="Arial" w:hAnsi="Arial" w:cs="Arial"/>
                <w:color w:val="000000"/>
                <w:sz w:val="16"/>
                <w:szCs w:val="16"/>
              </w:rPr>
            </w:pPr>
          </w:p>
        </w:tc>
        <w:tc>
          <w:tcPr>
            <w:tcW w:w="1984"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 случаях</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334"/>
        </w:trPr>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этажности основных зданий</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9356" w:type="dxa"/>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356"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21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9356"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spellStart"/>
            <w:r w:rsidRPr="00AD2643">
              <w:rPr>
                <w:rFonts w:ascii="Arial" w:hAnsi="Arial" w:cs="Arial"/>
                <w:color w:val="000000"/>
                <w:sz w:val="16"/>
                <w:szCs w:val="16"/>
              </w:rPr>
              <w:t>довведение</w:t>
            </w:r>
            <w:proofErr w:type="spell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center"/>
        <w:rPr>
          <w:rFonts w:ascii="Arial" w:hAnsi="Arial" w:cs="Arial"/>
          <w:b/>
          <w:bCs/>
          <w:color w:val="000000"/>
          <w:sz w:val="16"/>
          <w:szCs w:val="16"/>
          <w:lang w:eastAsia="en-US"/>
        </w:rPr>
      </w:pPr>
    </w:p>
    <w:p w:rsidR="00AD2643" w:rsidRPr="00AD2643" w:rsidRDefault="00AD2643" w:rsidP="00AD2643">
      <w:pPr>
        <w:jc w:val="center"/>
        <w:rPr>
          <w:rFonts w:ascii="Arial" w:hAnsi="Arial" w:cs="Arial"/>
          <w:b/>
          <w:bCs/>
          <w:color w:val="000000"/>
          <w:sz w:val="16"/>
          <w:szCs w:val="16"/>
          <w:lang w:eastAsia="en-US"/>
        </w:rPr>
      </w:pPr>
      <w:r w:rsidRPr="00AD2643">
        <w:rPr>
          <w:rFonts w:ascii="Arial" w:hAnsi="Arial" w:cs="Arial"/>
          <w:b/>
          <w:bCs/>
          <w:color w:val="000000"/>
          <w:sz w:val="16"/>
          <w:szCs w:val="16"/>
          <w:lang w:eastAsia="en-US"/>
        </w:rPr>
        <w:t>2. Р–2. Зона озелененных территорий общего пользования (лесопарки, парки, сады, скверы, бульвары, городские леса).</w:t>
      </w:r>
    </w:p>
    <w:p w:rsidR="00AD2643" w:rsidRPr="00AD2643" w:rsidRDefault="00AD2643" w:rsidP="00AD2643">
      <w:pPr>
        <w:jc w:val="both"/>
        <w:rPr>
          <w:rFonts w:ascii="Arial" w:hAnsi="Arial" w:cs="Arial"/>
          <w:bCs/>
          <w:color w:val="000000"/>
          <w:sz w:val="16"/>
          <w:szCs w:val="16"/>
          <w:lang w:eastAsia="en-US"/>
        </w:rPr>
      </w:pPr>
    </w:p>
    <w:p w:rsidR="00AD2643" w:rsidRPr="00AD2643" w:rsidRDefault="00AD2643" w:rsidP="00AD2643">
      <w:pPr>
        <w:ind w:firstLine="709"/>
        <w:jc w:val="both"/>
        <w:rPr>
          <w:rFonts w:ascii="Arial" w:eastAsia="F6" w:hAnsi="Arial" w:cs="Arial"/>
          <w:sz w:val="16"/>
          <w:szCs w:val="16"/>
        </w:rPr>
      </w:pPr>
      <w:r w:rsidRPr="00AD2643">
        <w:rPr>
          <w:rFonts w:ascii="Arial" w:eastAsia="F6" w:hAnsi="Arial" w:cs="Arial"/>
          <w:color w:val="000000"/>
          <w:sz w:val="16"/>
          <w:szCs w:val="16"/>
        </w:rPr>
        <w:t xml:space="preserve">Зона озелененных территорий общего пользования (Р-2) включает в себя участки территории поселения, занятые парками, скверами, бульварами используемые и предназначенные для отдыха, занятий физической культурой, предназначенные для отдыха, занятий физической </w:t>
      </w:r>
      <w:r w:rsidRPr="00AD2643">
        <w:rPr>
          <w:rFonts w:ascii="Arial" w:eastAsia="F6" w:hAnsi="Arial" w:cs="Arial"/>
          <w:sz w:val="16"/>
          <w:szCs w:val="16"/>
        </w:rPr>
        <w:t>культурой без возведения объектов капитального строительства.</w:t>
      </w: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eastAsia="F6" w:hAnsi="Arial" w:cs="Arial"/>
          <w:color w:val="00000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418"/>
        <w:gridCol w:w="4819"/>
        <w:gridCol w:w="142"/>
        <w:gridCol w:w="5103"/>
      </w:tblGrid>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10064"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p>
        </w:tc>
        <w:tc>
          <w:tcPr>
            <w:tcW w:w="1418" w:type="dxa"/>
          </w:tcPr>
          <w:p w:rsidR="00AD2643" w:rsidRPr="00AD2643" w:rsidRDefault="00AD2643" w:rsidP="00AD2643">
            <w:pPr>
              <w:jc w:val="both"/>
              <w:rPr>
                <w:rFonts w:ascii="Arial" w:hAnsi="Arial" w:cs="Arial"/>
                <w:color w:val="000000"/>
                <w:sz w:val="16"/>
                <w:szCs w:val="16"/>
              </w:rPr>
            </w:pPr>
          </w:p>
        </w:tc>
        <w:tc>
          <w:tcPr>
            <w:tcW w:w="4961" w:type="dxa"/>
            <w:gridSpan w:val="2"/>
          </w:tcPr>
          <w:p w:rsidR="00AD2643" w:rsidRPr="00AD2643" w:rsidRDefault="00AD2643" w:rsidP="00AD2643">
            <w:pPr>
              <w:jc w:val="center"/>
              <w:rPr>
                <w:rFonts w:ascii="Arial" w:hAnsi="Arial" w:cs="Arial"/>
                <w:color w:val="000000"/>
                <w:sz w:val="16"/>
                <w:szCs w:val="16"/>
                <w:lang w:eastAsia="ar-SA"/>
              </w:rPr>
            </w:pPr>
            <w:r w:rsidRPr="00AD2643">
              <w:rPr>
                <w:rFonts w:ascii="Arial" w:hAnsi="Arial" w:cs="Arial"/>
                <w:color w:val="000000"/>
                <w:sz w:val="16"/>
                <w:szCs w:val="16"/>
                <w:lang w:eastAsia="ar-SA"/>
              </w:rPr>
              <w:t>3.6.2, 5.1.3, 5.1.4</w:t>
            </w:r>
          </w:p>
        </w:tc>
        <w:tc>
          <w:tcPr>
            <w:tcW w:w="5103" w:type="dxa"/>
          </w:tcPr>
          <w:p w:rsidR="00AD2643" w:rsidRPr="00AD2643" w:rsidRDefault="00AD2643" w:rsidP="00AD2643">
            <w:pPr>
              <w:jc w:val="center"/>
              <w:rPr>
                <w:rFonts w:ascii="Arial" w:hAnsi="Arial" w:cs="Arial"/>
                <w:color w:val="000000"/>
                <w:sz w:val="16"/>
                <w:szCs w:val="16"/>
                <w:lang w:eastAsia="ar-SA"/>
              </w:rPr>
            </w:pPr>
            <w:r w:rsidRPr="00AD2643">
              <w:rPr>
                <w:rFonts w:ascii="Arial" w:hAnsi="Arial" w:cs="Arial"/>
                <w:color w:val="000000"/>
                <w:sz w:val="16"/>
                <w:szCs w:val="16"/>
                <w:lang w:eastAsia="ar-SA"/>
              </w:rPr>
              <w:t>9.0, 9.1, 9.1.1.,  9.3, 11.1, 12.0, 12.0.1, 12.0.2</w:t>
            </w: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4961"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45000</w:t>
            </w:r>
          </w:p>
        </w:tc>
        <w:tc>
          <w:tcPr>
            <w:tcW w:w="5103" w:type="dxa"/>
            <w:vMerge w:val="restart"/>
          </w:tcPr>
          <w:p w:rsidR="00AD2643" w:rsidRPr="00AD2643" w:rsidRDefault="00AD2643" w:rsidP="00AD2643">
            <w:pPr>
              <w:ind w:left="113" w:right="113"/>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4961"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961"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c>
          <w:tcPr>
            <w:tcW w:w="5103"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80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от красной линии </w:t>
            </w:r>
            <w:r w:rsidRPr="00AD2643">
              <w:rPr>
                <w:rFonts w:ascii="Arial" w:hAnsi="Arial" w:cs="Arial"/>
                <w:color w:val="000000"/>
                <w:sz w:val="16"/>
                <w:szCs w:val="16"/>
              </w:rPr>
              <w:lastRenderedPageBreak/>
              <w:t>улиц</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lastRenderedPageBreak/>
              <w:t>микрорайонах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м.</w:t>
            </w:r>
          </w:p>
        </w:tc>
        <w:tc>
          <w:tcPr>
            <w:tcW w:w="4961"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809"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064"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80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961" w:type="dxa"/>
            <w:gridSpan w:val="2"/>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510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809"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10064"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80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81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5245" w:type="dxa"/>
            <w:gridSpan w:val="2"/>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809"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81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5245"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643"/>
        </w:trPr>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481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w:t>
            </w:r>
          </w:p>
        </w:tc>
        <w:tc>
          <w:tcPr>
            <w:tcW w:w="5245" w:type="dxa"/>
            <w:gridSpan w:val="2"/>
            <w:vMerge w:val="restart"/>
          </w:tcPr>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481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w:t>
            </w:r>
          </w:p>
        </w:tc>
        <w:tc>
          <w:tcPr>
            <w:tcW w:w="5245"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652"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41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4819"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70</w:t>
            </w:r>
          </w:p>
        </w:tc>
        <w:tc>
          <w:tcPr>
            <w:tcW w:w="5245" w:type="dxa"/>
            <w:gridSpan w:val="2"/>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Для земельных участков, сформированных </w:t>
            </w:r>
            <w:proofErr w:type="gramStart"/>
            <w:r w:rsidRPr="00AD2643">
              <w:rPr>
                <w:rFonts w:ascii="Arial" w:hAnsi="Arial" w:cs="Arial"/>
                <w:color w:val="000000"/>
                <w:sz w:val="16"/>
                <w:szCs w:val="16"/>
              </w:rPr>
              <w:t>до</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введение</w:t>
            </w:r>
            <w:proofErr w:type="gramEnd"/>
            <w:r w:rsidRPr="00AD2643">
              <w:rPr>
                <w:rFonts w:ascii="Arial" w:hAnsi="Arial" w:cs="Arial"/>
                <w:color w:val="000000"/>
                <w:sz w:val="16"/>
                <w:szCs w:val="16"/>
              </w:rPr>
              <w:t xml:space="preserve"> в действие настоящих правил землепользования и застройки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предельные размеры земельных участков не регламентируются.</w:t>
            </w: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eastAsia="F6" w:hAnsi="Arial" w:cs="Arial"/>
          <w:color w:val="000000"/>
          <w:sz w:val="16"/>
          <w:szCs w:val="16"/>
        </w:rPr>
      </w:pPr>
    </w:p>
    <w:p w:rsidR="00AD2643" w:rsidRPr="00AD2643" w:rsidRDefault="00AD2643" w:rsidP="00AD2643">
      <w:pPr>
        <w:jc w:val="center"/>
        <w:rPr>
          <w:rFonts w:ascii="Arial" w:hAnsi="Arial" w:cs="Arial"/>
          <w:b/>
          <w:sz w:val="16"/>
          <w:szCs w:val="16"/>
        </w:rPr>
      </w:pPr>
      <w:r w:rsidRPr="00AD2643">
        <w:rPr>
          <w:rFonts w:ascii="Arial" w:hAnsi="Arial" w:cs="Arial"/>
          <w:b/>
          <w:bCs/>
          <w:sz w:val="16"/>
          <w:szCs w:val="16"/>
        </w:rPr>
        <w:t xml:space="preserve">Р–3. </w:t>
      </w:r>
      <w:r w:rsidRPr="00AD2643">
        <w:rPr>
          <w:rFonts w:ascii="Arial" w:hAnsi="Arial" w:cs="Arial"/>
          <w:b/>
          <w:sz w:val="16"/>
          <w:szCs w:val="16"/>
        </w:rPr>
        <w:t>Зона отдыха.</w:t>
      </w:r>
    </w:p>
    <w:p w:rsidR="00AD2643" w:rsidRPr="00AD2643" w:rsidRDefault="00AD2643" w:rsidP="00AD2643">
      <w:pPr>
        <w:jc w:val="center"/>
        <w:rPr>
          <w:rFonts w:ascii="Arial" w:hAnsi="Arial" w:cs="Arial"/>
          <w:b/>
          <w:bCs/>
          <w:sz w:val="16"/>
          <w:szCs w:val="16"/>
        </w:rPr>
      </w:pP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Зона размещения объектов отдыха и туризма (Р-3) включает в себя участки территории поселения, занятые зонами отдыха и предназначенные для массового кратковременного отдыха.</w:t>
      </w:r>
    </w:p>
    <w:p w:rsidR="00AD2643" w:rsidRPr="00AD2643" w:rsidRDefault="00AD2643" w:rsidP="00AD2643">
      <w:pPr>
        <w:ind w:firstLine="567"/>
        <w:jc w:val="both"/>
        <w:rPr>
          <w:rFonts w:ascii="Arial" w:hAnsi="Arial" w:cs="Arial"/>
          <w:sz w:val="16"/>
          <w:szCs w:val="16"/>
        </w:rPr>
      </w:pPr>
      <w:r w:rsidRPr="00AD2643">
        <w:rPr>
          <w:rFonts w:ascii="Arial" w:hAnsi="Arial" w:cs="Arial"/>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jc w:val="both"/>
        <w:rPr>
          <w:rFonts w:ascii="Arial" w:hAnsi="Arial" w:cs="Arial"/>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006"/>
        <w:gridCol w:w="1396"/>
        <w:gridCol w:w="1011"/>
        <w:gridCol w:w="11"/>
        <w:gridCol w:w="1408"/>
        <w:gridCol w:w="13"/>
        <w:gridCol w:w="1986"/>
        <w:gridCol w:w="1280"/>
        <w:gridCol w:w="2268"/>
        <w:gridCol w:w="852"/>
        <w:gridCol w:w="1559"/>
      </w:tblGrid>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Наименование</w:t>
            </w:r>
          </w:p>
          <w:p w:rsidR="00AD2643" w:rsidRPr="00AD2643" w:rsidRDefault="00AD2643" w:rsidP="00AD2643">
            <w:pPr>
              <w:jc w:val="both"/>
              <w:rPr>
                <w:rFonts w:ascii="Arial" w:hAnsi="Arial" w:cs="Arial"/>
                <w:sz w:val="16"/>
                <w:szCs w:val="16"/>
              </w:rPr>
            </w:pPr>
            <w:r w:rsidRPr="00AD2643">
              <w:rPr>
                <w:rFonts w:ascii="Arial" w:hAnsi="Arial" w:cs="Arial"/>
                <w:sz w:val="16"/>
                <w:szCs w:val="16"/>
              </w:rPr>
              <w:t>параметров</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Единицы</w:t>
            </w:r>
          </w:p>
          <w:p w:rsidR="00AD2643" w:rsidRPr="00AD2643" w:rsidRDefault="00AD2643" w:rsidP="00AD2643">
            <w:pPr>
              <w:jc w:val="both"/>
              <w:rPr>
                <w:rFonts w:ascii="Arial" w:hAnsi="Arial" w:cs="Arial"/>
                <w:sz w:val="16"/>
                <w:szCs w:val="16"/>
              </w:rPr>
            </w:pPr>
            <w:r w:rsidRPr="00AD2643">
              <w:rPr>
                <w:rFonts w:ascii="Arial" w:hAnsi="Arial" w:cs="Arial"/>
                <w:sz w:val="16"/>
                <w:szCs w:val="16"/>
              </w:rPr>
              <w:t>измерения</w:t>
            </w:r>
          </w:p>
        </w:tc>
        <w:tc>
          <w:tcPr>
            <w:tcW w:w="10388" w:type="dxa"/>
            <w:gridSpan w:val="9"/>
          </w:tcPr>
          <w:p w:rsidR="00AD2643" w:rsidRPr="00AD2643" w:rsidRDefault="00AD2643" w:rsidP="00AD2643">
            <w:pPr>
              <w:jc w:val="both"/>
              <w:rPr>
                <w:rFonts w:ascii="Arial" w:hAnsi="Arial" w:cs="Arial"/>
                <w:sz w:val="16"/>
                <w:szCs w:val="16"/>
              </w:rPr>
            </w:pPr>
            <w:r w:rsidRPr="00AD2643">
              <w:rPr>
                <w:rFonts w:ascii="Arial" w:hAnsi="Arial" w:cs="Arial"/>
                <w:sz w:val="16"/>
                <w:szCs w:val="16"/>
              </w:rPr>
              <w:t>Коды видов</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p>
        </w:tc>
        <w:tc>
          <w:tcPr>
            <w:tcW w:w="1396" w:type="dxa"/>
          </w:tcPr>
          <w:p w:rsidR="00AD2643" w:rsidRPr="00AD2643" w:rsidRDefault="00AD2643" w:rsidP="00AD2643">
            <w:pPr>
              <w:jc w:val="both"/>
              <w:rPr>
                <w:rFonts w:ascii="Arial" w:hAnsi="Arial" w:cs="Arial"/>
                <w:sz w:val="16"/>
                <w:szCs w:val="16"/>
              </w:rPr>
            </w:pPr>
          </w:p>
        </w:tc>
        <w:tc>
          <w:tcPr>
            <w:tcW w:w="1011"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2.4</w:t>
            </w:r>
          </w:p>
        </w:tc>
        <w:tc>
          <w:tcPr>
            <w:tcW w:w="1419"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3.6, 3.6.2,  4.8, 4.8.1, </w:t>
            </w:r>
          </w:p>
        </w:tc>
        <w:tc>
          <w:tcPr>
            <w:tcW w:w="1999"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5.0, 5.1, 5.1.1, 5.1.2, 5.1.5, 5.1.7, 9.0</w:t>
            </w:r>
          </w:p>
        </w:tc>
        <w:tc>
          <w:tcPr>
            <w:tcW w:w="1280"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11.1, 11.2</w:t>
            </w:r>
          </w:p>
        </w:tc>
        <w:tc>
          <w:tcPr>
            <w:tcW w:w="2268"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5.1.3, 5.1.4, 9.1, 9.1.1, 9.3, 12.0, 12.0.1, 12.0.2</w:t>
            </w:r>
          </w:p>
        </w:tc>
        <w:tc>
          <w:tcPr>
            <w:tcW w:w="852"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4.6</w:t>
            </w:r>
          </w:p>
        </w:tc>
        <w:tc>
          <w:tcPr>
            <w:tcW w:w="1559"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5.2, 5.2.1, 5.3, 5.5, 9.2, 9.2.1</w:t>
            </w:r>
          </w:p>
        </w:tc>
      </w:tr>
      <w:tr w:rsidR="00AD2643" w:rsidRPr="00AD2643" w:rsidTr="00AD2643">
        <w:tc>
          <w:tcPr>
            <w:tcW w:w="15134" w:type="dxa"/>
            <w:gridSpan w:val="12"/>
          </w:tcPr>
          <w:p w:rsidR="00AD2643" w:rsidRPr="00AD2643" w:rsidRDefault="00AD2643" w:rsidP="00AD2643">
            <w:pPr>
              <w:jc w:val="both"/>
              <w:rPr>
                <w:rFonts w:ascii="Arial" w:hAnsi="Arial" w:cs="Arial"/>
                <w:sz w:val="16"/>
                <w:szCs w:val="16"/>
              </w:rPr>
            </w:pPr>
            <w:r w:rsidRPr="00AD2643">
              <w:rPr>
                <w:rFonts w:ascii="Arial" w:hAnsi="Arial" w:cs="Arial"/>
                <w:sz w:val="16"/>
                <w:szCs w:val="16"/>
              </w:rPr>
              <w:t>Предельные размеры земельных участков:</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максимальная площадь</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кв.м.</w:t>
            </w:r>
          </w:p>
        </w:tc>
        <w:tc>
          <w:tcPr>
            <w:tcW w:w="101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1500</w:t>
            </w:r>
          </w:p>
        </w:tc>
        <w:tc>
          <w:tcPr>
            <w:tcW w:w="141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45000</w:t>
            </w:r>
          </w:p>
        </w:tc>
        <w:tc>
          <w:tcPr>
            <w:tcW w:w="199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150000</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25000</w:t>
            </w:r>
          </w:p>
        </w:tc>
        <w:tc>
          <w:tcPr>
            <w:tcW w:w="2268" w:type="dxa"/>
            <w:vMerge w:val="restart"/>
          </w:tcPr>
          <w:p w:rsidR="00AD2643" w:rsidRPr="00AD2643" w:rsidRDefault="00AD2643" w:rsidP="00AD2643">
            <w:pPr>
              <w:jc w:val="both"/>
              <w:rPr>
                <w:rFonts w:ascii="Arial" w:hAnsi="Arial" w:cs="Arial"/>
                <w:sz w:val="16"/>
                <w:szCs w:val="16"/>
              </w:rPr>
            </w:pPr>
            <w:r w:rsidRPr="00AD2643">
              <w:rPr>
                <w:rFonts w:ascii="Arial" w:hAnsi="Arial" w:cs="Arial"/>
                <w:sz w:val="16"/>
                <w:szCs w:val="16"/>
              </w:rPr>
              <w:t>Не  регламентируется</w:t>
            </w: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8500</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45000</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минимальная площадь</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кв.м.</w:t>
            </w:r>
          </w:p>
        </w:tc>
        <w:tc>
          <w:tcPr>
            <w:tcW w:w="101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141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300</w:t>
            </w:r>
          </w:p>
        </w:tc>
        <w:tc>
          <w:tcPr>
            <w:tcW w:w="199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500</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400</w:t>
            </w:r>
          </w:p>
        </w:tc>
        <w:tc>
          <w:tcPr>
            <w:tcW w:w="2268" w:type="dxa"/>
            <w:vMerge/>
          </w:tcPr>
          <w:p w:rsidR="00AD2643" w:rsidRPr="00AD2643" w:rsidRDefault="00AD2643" w:rsidP="00AD2643">
            <w:pPr>
              <w:jc w:val="both"/>
              <w:rPr>
                <w:rFonts w:ascii="Arial" w:hAnsi="Arial" w:cs="Arial"/>
                <w:sz w:val="16"/>
                <w:szCs w:val="16"/>
              </w:rPr>
            </w:pP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100</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1000</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минимальная ширина</w:t>
            </w:r>
          </w:p>
          <w:p w:rsidR="00AD2643" w:rsidRPr="00AD2643" w:rsidRDefault="00AD2643" w:rsidP="00AD2643">
            <w:pPr>
              <w:jc w:val="both"/>
              <w:rPr>
                <w:rFonts w:ascii="Arial" w:hAnsi="Arial" w:cs="Arial"/>
                <w:sz w:val="16"/>
                <w:szCs w:val="16"/>
              </w:rPr>
            </w:pPr>
            <w:r w:rsidRPr="00AD2643">
              <w:rPr>
                <w:rFonts w:ascii="Arial" w:hAnsi="Arial" w:cs="Arial"/>
                <w:sz w:val="16"/>
                <w:szCs w:val="16"/>
              </w:rPr>
              <w:t>вдоль фронта улицы</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11"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w:t>
            </w:r>
          </w:p>
        </w:tc>
        <w:tc>
          <w:tcPr>
            <w:tcW w:w="141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12</w:t>
            </w:r>
          </w:p>
        </w:tc>
        <w:tc>
          <w:tcPr>
            <w:tcW w:w="1999"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2268" w:type="dxa"/>
            <w:vMerge/>
          </w:tcPr>
          <w:p w:rsidR="00AD2643" w:rsidRPr="00AD2643" w:rsidRDefault="00AD2643" w:rsidP="00AD2643">
            <w:pPr>
              <w:jc w:val="both"/>
              <w:rPr>
                <w:rFonts w:ascii="Arial" w:hAnsi="Arial" w:cs="Arial"/>
                <w:sz w:val="16"/>
                <w:szCs w:val="16"/>
              </w:rPr>
            </w:pP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r>
      <w:tr w:rsidR="00AD2643" w:rsidRPr="00AD2643" w:rsidTr="00AD2643">
        <w:tc>
          <w:tcPr>
            <w:tcW w:w="15134" w:type="dxa"/>
            <w:gridSpan w:val="12"/>
          </w:tcPr>
          <w:p w:rsidR="00AD2643" w:rsidRPr="00AD2643" w:rsidRDefault="00AD2643" w:rsidP="00AD2643">
            <w:pPr>
              <w:jc w:val="both"/>
              <w:rPr>
                <w:rFonts w:ascii="Arial" w:hAnsi="Arial" w:cs="Arial"/>
                <w:sz w:val="16"/>
                <w:szCs w:val="16"/>
              </w:rPr>
            </w:pPr>
            <w:r w:rsidRPr="00AD2643">
              <w:rPr>
                <w:rFonts w:ascii="Arial" w:hAnsi="Arial" w:cs="Arial"/>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34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2268"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регламентируется</w:t>
            </w: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r>
      <w:tr w:rsidR="00AD2643" w:rsidRPr="00AD2643" w:rsidTr="00AD2643">
        <w:tc>
          <w:tcPr>
            <w:tcW w:w="1344" w:type="dxa"/>
            <w:vMerge/>
          </w:tcPr>
          <w:p w:rsidR="00AD2643" w:rsidRPr="00AD2643" w:rsidRDefault="00AD2643" w:rsidP="00AD2643">
            <w:pPr>
              <w:jc w:val="both"/>
              <w:rPr>
                <w:rFonts w:ascii="Arial" w:hAnsi="Arial" w:cs="Arial"/>
                <w:sz w:val="16"/>
                <w:szCs w:val="16"/>
              </w:rPr>
            </w:pP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территории</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388" w:type="dxa"/>
            <w:gridSpan w:val="9"/>
          </w:tcPr>
          <w:p w:rsidR="00AD2643" w:rsidRPr="00AD2643" w:rsidRDefault="00AD2643" w:rsidP="00AD2643">
            <w:pPr>
              <w:jc w:val="both"/>
              <w:rPr>
                <w:rFonts w:ascii="Arial" w:hAnsi="Arial" w:cs="Arial"/>
                <w:sz w:val="16"/>
                <w:szCs w:val="16"/>
              </w:rPr>
            </w:pPr>
            <w:r w:rsidRPr="00AD2643">
              <w:rPr>
                <w:rFonts w:ascii="Arial" w:hAnsi="Arial" w:cs="Arial"/>
                <w:sz w:val="16"/>
                <w:szCs w:val="16"/>
              </w:rPr>
              <w:t>по существующей линии застройки</w:t>
            </w:r>
          </w:p>
        </w:tc>
      </w:tr>
      <w:tr w:rsidR="00AD2643" w:rsidRPr="00AD2643" w:rsidTr="00AD2643">
        <w:tc>
          <w:tcPr>
            <w:tcW w:w="134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 xml:space="preserve">от красных </w:t>
            </w:r>
            <w:r w:rsidRPr="00AD2643">
              <w:rPr>
                <w:rFonts w:ascii="Arial" w:hAnsi="Arial" w:cs="Arial"/>
                <w:color w:val="000000"/>
                <w:sz w:val="16"/>
                <w:szCs w:val="16"/>
              </w:rPr>
              <w:lastRenderedPageBreak/>
              <w:t>линий проездов</w:t>
            </w: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lastRenderedPageBreak/>
              <w:t>микрорайонах</w:t>
            </w:r>
            <w:proofErr w:type="gramEnd"/>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lastRenderedPageBreak/>
              <w:t>м.</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2268"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Не  регламентируется</w:t>
            </w: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r>
      <w:tr w:rsidR="00AD2643" w:rsidRPr="00AD2643" w:rsidTr="00AD2643">
        <w:tc>
          <w:tcPr>
            <w:tcW w:w="1344" w:type="dxa"/>
            <w:vMerge/>
          </w:tcPr>
          <w:p w:rsidR="00AD2643" w:rsidRPr="00AD2643" w:rsidRDefault="00AD2643" w:rsidP="00AD2643">
            <w:pPr>
              <w:jc w:val="both"/>
              <w:rPr>
                <w:rFonts w:ascii="Arial" w:hAnsi="Arial" w:cs="Arial"/>
                <w:sz w:val="16"/>
                <w:szCs w:val="16"/>
              </w:rPr>
            </w:pP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sz w:val="16"/>
                <w:szCs w:val="16"/>
              </w:rPr>
            </w:pPr>
            <w:r w:rsidRPr="00AD2643">
              <w:rPr>
                <w:rFonts w:ascii="Arial" w:hAnsi="Arial" w:cs="Arial"/>
                <w:color w:val="000000"/>
                <w:sz w:val="16"/>
                <w:szCs w:val="16"/>
              </w:rPr>
              <w:t>территории</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388" w:type="dxa"/>
            <w:gridSpan w:val="9"/>
          </w:tcPr>
          <w:p w:rsidR="00AD2643" w:rsidRPr="00AD2643" w:rsidRDefault="00AD2643" w:rsidP="00AD2643">
            <w:pPr>
              <w:jc w:val="both"/>
              <w:rPr>
                <w:rFonts w:ascii="Arial" w:hAnsi="Arial" w:cs="Arial"/>
                <w:sz w:val="16"/>
                <w:szCs w:val="16"/>
              </w:rPr>
            </w:pPr>
            <w:r w:rsidRPr="00AD2643">
              <w:rPr>
                <w:rFonts w:ascii="Arial" w:hAnsi="Arial" w:cs="Arial"/>
                <w:sz w:val="16"/>
                <w:szCs w:val="16"/>
              </w:rPr>
              <w:t>по существующей линии застройки</w:t>
            </w:r>
          </w:p>
        </w:tc>
      </w:tr>
      <w:tr w:rsidR="00AD2643" w:rsidRPr="00AD2643" w:rsidTr="00AD2643">
        <w:tc>
          <w:tcPr>
            <w:tcW w:w="1344"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2268" w:type="dxa"/>
            <w:vMerge w:val="restart"/>
          </w:tcPr>
          <w:p w:rsidR="00AD2643" w:rsidRPr="00AD2643" w:rsidRDefault="00AD2643" w:rsidP="00AD2643">
            <w:pPr>
              <w:jc w:val="both"/>
              <w:rPr>
                <w:rFonts w:ascii="Arial" w:hAnsi="Arial" w:cs="Arial"/>
                <w:sz w:val="16"/>
                <w:szCs w:val="16"/>
              </w:rPr>
            </w:pPr>
            <w:r w:rsidRPr="00AD2643">
              <w:rPr>
                <w:rFonts w:ascii="Arial" w:hAnsi="Arial" w:cs="Arial"/>
                <w:sz w:val="16"/>
                <w:szCs w:val="16"/>
              </w:rPr>
              <w:t>Не  регламентируется</w:t>
            </w: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0</w:t>
            </w:r>
          </w:p>
        </w:tc>
      </w:tr>
      <w:tr w:rsidR="00AD2643" w:rsidRPr="00AD2643" w:rsidTr="00AD2643">
        <w:tc>
          <w:tcPr>
            <w:tcW w:w="1344" w:type="dxa"/>
            <w:vMerge/>
          </w:tcPr>
          <w:p w:rsidR="00AD2643" w:rsidRPr="00AD2643" w:rsidRDefault="00AD2643" w:rsidP="00AD2643">
            <w:pPr>
              <w:jc w:val="both"/>
              <w:rPr>
                <w:rFonts w:ascii="Arial" w:hAnsi="Arial" w:cs="Arial"/>
                <w:sz w:val="16"/>
                <w:szCs w:val="16"/>
              </w:rPr>
            </w:pPr>
          </w:p>
        </w:tc>
        <w:tc>
          <w:tcPr>
            <w:tcW w:w="2006"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sz w:val="16"/>
                <w:szCs w:val="16"/>
              </w:rPr>
            </w:pPr>
            <w:proofErr w:type="gramStart"/>
            <w:r w:rsidRPr="00AD2643">
              <w:rPr>
                <w:rFonts w:ascii="Arial" w:hAnsi="Arial" w:cs="Arial"/>
                <w:color w:val="000000"/>
                <w:sz w:val="16"/>
                <w:szCs w:val="16"/>
              </w:rPr>
              <w:t>случаях</w:t>
            </w:r>
            <w:proofErr w:type="gramEnd"/>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2268" w:type="dxa"/>
            <w:vMerge/>
          </w:tcPr>
          <w:p w:rsidR="00AD2643" w:rsidRPr="00AD2643" w:rsidRDefault="00AD2643" w:rsidP="00AD2643">
            <w:pPr>
              <w:jc w:val="both"/>
              <w:rPr>
                <w:rFonts w:ascii="Arial" w:hAnsi="Arial" w:cs="Arial"/>
                <w:sz w:val="16"/>
                <w:szCs w:val="16"/>
              </w:rPr>
            </w:pP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r>
      <w:tr w:rsidR="00AD2643" w:rsidRPr="00AD2643" w:rsidTr="00AD2643">
        <w:trPr>
          <w:trHeight w:val="643"/>
        </w:trPr>
        <w:tc>
          <w:tcPr>
            <w:tcW w:w="15134" w:type="dxa"/>
            <w:gridSpan w:val="12"/>
          </w:tcPr>
          <w:p w:rsidR="00AD2643" w:rsidRPr="00AD2643" w:rsidRDefault="00AD2643" w:rsidP="00AD2643">
            <w:pPr>
              <w:jc w:val="both"/>
              <w:rPr>
                <w:rFonts w:ascii="Arial" w:hAnsi="Arial" w:cs="Arial"/>
                <w:sz w:val="16"/>
                <w:szCs w:val="16"/>
              </w:rPr>
            </w:pPr>
            <w:r w:rsidRPr="00AD2643">
              <w:rPr>
                <w:rFonts w:ascii="Arial" w:hAnsi="Arial" w:cs="Arial"/>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Максимальный показатель этажности основных зданий</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этаж</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1</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1</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w:t>
            </w:r>
          </w:p>
        </w:tc>
        <w:tc>
          <w:tcPr>
            <w:tcW w:w="2268" w:type="dxa"/>
            <w:vMerge w:val="restart"/>
          </w:tcPr>
          <w:p w:rsidR="00AD2643" w:rsidRPr="00AD2643" w:rsidRDefault="00AD2643" w:rsidP="00AD2643">
            <w:pPr>
              <w:jc w:val="both"/>
              <w:rPr>
                <w:rFonts w:ascii="Arial" w:hAnsi="Arial" w:cs="Arial"/>
                <w:sz w:val="16"/>
                <w:szCs w:val="16"/>
              </w:rPr>
            </w:pPr>
            <w:r w:rsidRPr="00AD2643">
              <w:rPr>
                <w:rFonts w:ascii="Arial" w:hAnsi="Arial" w:cs="Arial"/>
                <w:sz w:val="16"/>
                <w:szCs w:val="16"/>
              </w:rPr>
              <w:t>Не  регламентируется</w:t>
            </w: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3</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Максимальная высота зданий (до конька)</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м</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6</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25</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10</w:t>
            </w:r>
          </w:p>
        </w:tc>
        <w:tc>
          <w:tcPr>
            <w:tcW w:w="2268" w:type="dxa"/>
            <w:vMerge/>
          </w:tcPr>
          <w:p w:rsidR="00AD2643" w:rsidRPr="00AD2643" w:rsidRDefault="00AD2643" w:rsidP="00AD2643">
            <w:pPr>
              <w:jc w:val="both"/>
              <w:rPr>
                <w:rFonts w:ascii="Arial" w:hAnsi="Arial" w:cs="Arial"/>
                <w:sz w:val="16"/>
                <w:szCs w:val="16"/>
              </w:rPr>
            </w:pP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15</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20</w:t>
            </w:r>
          </w:p>
        </w:tc>
      </w:tr>
      <w:tr w:rsidR="00AD2643" w:rsidRPr="00AD2643" w:rsidTr="00AD2643">
        <w:tc>
          <w:tcPr>
            <w:tcW w:w="3350" w:type="dxa"/>
            <w:gridSpan w:val="2"/>
          </w:tcPr>
          <w:p w:rsidR="00AD2643" w:rsidRPr="00AD2643" w:rsidRDefault="00AD2643" w:rsidP="00AD2643">
            <w:pPr>
              <w:jc w:val="both"/>
              <w:rPr>
                <w:rFonts w:ascii="Arial" w:hAnsi="Arial" w:cs="Arial"/>
                <w:sz w:val="16"/>
                <w:szCs w:val="16"/>
              </w:rPr>
            </w:pPr>
            <w:r w:rsidRPr="00AD2643">
              <w:rPr>
                <w:rFonts w:ascii="Arial" w:hAnsi="Arial" w:cs="Arial"/>
                <w:sz w:val="16"/>
                <w:szCs w:val="16"/>
              </w:rPr>
              <w:t>Максимальный показатель процента застройк</w:t>
            </w:r>
            <w:proofErr w:type="gramStart"/>
            <w:r w:rsidRPr="00AD2643">
              <w:rPr>
                <w:rFonts w:ascii="Arial" w:hAnsi="Arial" w:cs="Arial"/>
                <w:sz w:val="16"/>
                <w:szCs w:val="16"/>
              </w:rPr>
              <w:t>и</w:t>
            </w:r>
            <w:r w:rsidRPr="00AD2643">
              <w:rPr>
                <w:rFonts w:ascii="Arial" w:hAnsi="Arial" w:cs="Arial"/>
                <w:color w:val="000000"/>
                <w:sz w:val="16"/>
                <w:szCs w:val="16"/>
              </w:rPr>
              <w:t>(</w:t>
            </w:r>
            <w:proofErr w:type="gramEnd"/>
            <w:r w:rsidRPr="00AD2643">
              <w:rPr>
                <w:rFonts w:ascii="Arial" w:hAnsi="Arial" w:cs="Arial"/>
                <w:color w:val="000000"/>
                <w:sz w:val="16"/>
                <w:szCs w:val="16"/>
              </w:rPr>
              <w:t>процент застройки подземной части не регламентируется)</w:t>
            </w:r>
          </w:p>
        </w:tc>
        <w:tc>
          <w:tcPr>
            <w:tcW w:w="1396" w:type="dxa"/>
          </w:tcPr>
          <w:p w:rsidR="00AD2643" w:rsidRPr="00AD2643" w:rsidRDefault="00AD2643" w:rsidP="00AD2643">
            <w:pPr>
              <w:jc w:val="both"/>
              <w:rPr>
                <w:rFonts w:ascii="Arial" w:hAnsi="Arial" w:cs="Arial"/>
                <w:sz w:val="16"/>
                <w:szCs w:val="16"/>
              </w:rPr>
            </w:pPr>
            <w:r w:rsidRPr="00AD2643">
              <w:rPr>
                <w:rFonts w:ascii="Arial" w:hAnsi="Arial" w:cs="Arial"/>
                <w:sz w:val="16"/>
                <w:szCs w:val="16"/>
              </w:rPr>
              <w:t>(%)</w:t>
            </w:r>
          </w:p>
        </w:tc>
        <w:tc>
          <w:tcPr>
            <w:tcW w:w="1022"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1421" w:type="dxa"/>
            <w:gridSpan w:val="2"/>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1986"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50</w:t>
            </w:r>
          </w:p>
        </w:tc>
        <w:tc>
          <w:tcPr>
            <w:tcW w:w="1280"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75</w:t>
            </w:r>
          </w:p>
        </w:tc>
        <w:tc>
          <w:tcPr>
            <w:tcW w:w="2268" w:type="dxa"/>
            <w:vMerge/>
          </w:tcPr>
          <w:p w:rsidR="00AD2643" w:rsidRPr="00AD2643" w:rsidRDefault="00AD2643" w:rsidP="00AD2643">
            <w:pPr>
              <w:jc w:val="both"/>
              <w:rPr>
                <w:rFonts w:ascii="Arial" w:hAnsi="Arial" w:cs="Arial"/>
                <w:sz w:val="16"/>
                <w:szCs w:val="16"/>
              </w:rPr>
            </w:pPr>
          </w:p>
        </w:tc>
        <w:tc>
          <w:tcPr>
            <w:tcW w:w="852"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60</w:t>
            </w:r>
          </w:p>
        </w:tc>
        <w:tc>
          <w:tcPr>
            <w:tcW w:w="1559" w:type="dxa"/>
          </w:tcPr>
          <w:p w:rsidR="00AD2643" w:rsidRPr="00AD2643" w:rsidRDefault="00AD2643" w:rsidP="00AD2643">
            <w:pPr>
              <w:jc w:val="center"/>
              <w:rPr>
                <w:rFonts w:ascii="Arial" w:hAnsi="Arial" w:cs="Arial"/>
                <w:sz w:val="16"/>
                <w:szCs w:val="16"/>
              </w:rPr>
            </w:pPr>
            <w:r w:rsidRPr="00AD2643">
              <w:rPr>
                <w:rFonts w:ascii="Arial" w:hAnsi="Arial" w:cs="Arial"/>
                <w:sz w:val="16"/>
                <w:szCs w:val="16"/>
              </w:rPr>
              <w:t>60</w:t>
            </w:r>
          </w:p>
        </w:tc>
      </w:tr>
      <w:tr w:rsidR="00AD2643" w:rsidRPr="00AD2643" w:rsidTr="00AD2643">
        <w:tc>
          <w:tcPr>
            <w:tcW w:w="15134" w:type="dxa"/>
            <w:gridSpan w:val="12"/>
          </w:tcPr>
          <w:p w:rsidR="00AD2643" w:rsidRPr="00AD2643" w:rsidRDefault="00AD2643" w:rsidP="00AD2643">
            <w:pPr>
              <w:ind w:firstLine="851"/>
              <w:jc w:val="both"/>
              <w:rPr>
                <w:rFonts w:ascii="Arial" w:hAnsi="Arial" w:cs="Arial"/>
                <w:sz w:val="16"/>
                <w:szCs w:val="16"/>
              </w:rPr>
            </w:pPr>
            <w:r w:rsidRPr="00AD2643">
              <w:rPr>
                <w:rFonts w:ascii="Arial" w:hAnsi="Arial" w:cs="Arial"/>
                <w:sz w:val="16"/>
                <w:szCs w:val="16"/>
              </w:rPr>
              <w:t xml:space="preserve">Для земельных участков, сформированных </w:t>
            </w:r>
            <w:proofErr w:type="spellStart"/>
            <w:r w:rsidRPr="00AD2643">
              <w:rPr>
                <w:rFonts w:ascii="Arial" w:hAnsi="Arial" w:cs="Arial"/>
                <w:sz w:val="16"/>
                <w:szCs w:val="16"/>
              </w:rPr>
              <w:t>довведение</w:t>
            </w:r>
            <w:proofErr w:type="spellEnd"/>
            <w:r w:rsidRPr="00AD2643">
              <w:rPr>
                <w:rFonts w:ascii="Arial" w:hAnsi="Arial" w:cs="Arial"/>
                <w:sz w:val="16"/>
                <w:szCs w:val="16"/>
              </w:rPr>
              <w:t xml:space="preserve"> в действие настоящих правил землепользования и застройки территории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 предельные размеры земельных участков не регламентируются.</w:t>
            </w:r>
          </w:p>
        </w:tc>
      </w:tr>
      <w:tr w:rsidR="00AD2643" w:rsidRPr="00AD2643" w:rsidTr="00AD2643">
        <w:tc>
          <w:tcPr>
            <w:tcW w:w="15134" w:type="dxa"/>
            <w:gridSpan w:val="12"/>
          </w:tcPr>
          <w:p w:rsidR="00AD2643" w:rsidRPr="00AD2643" w:rsidRDefault="00AD2643" w:rsidP="00AD2643">
            <w:pPr>
              <w:ind w:firstLine="851"/>
              <w:jc w:val="both"/>
              <w:rPr>
                <w:rFonts w:ascii="Arial" w:hAnsi="Arial" w:cs="Arial"/>
                <w:sz w:val="16"/>
                <w:szCs w:val="16"/>
              </w:rPr>
            </w:pPr>
            <w:r w:rsidRPr="00AD2643">
              <w:rPr>
                <w:rFonts w:ascii="Arial" w:hAnsi="Arial" w:cs="Arial"/>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r w:rsidR="00AD2643" w:rsidRPr="00AD2643" w:rsidTr="00AD2643">
        <w:tc>
          <w:tcPr>
            <w:tcW w:w="15134" w:type="dxa"/>
            <w:gridSpan w:val="12"/>
          </w:tcPr>
          <w:p w:rsidR="00AD2643" w:rsidRPr="00AD2643" w:rsidRDefault="00AD2643" w:rsidP="00AD2643">
            <w:pPr>
              <w:pStyle w:val="aff5"/>
              <w:ind w:firstLine="851"/>
              <w:rPr>
                <w:rFonts w:ascii="Arial" w:hAnsi="Arial" w:cs="Arial"/>
                <w:sz w:val="16"/>
                <w:szCs w:val="16"/>
              </w:rPr>
            </w:pPr>
            <w:r w:rsidRPr="00AD2643">
              <w:rPr>
                <w:rFonts w:ascii="Arial" w:hAnsi="Arial" w:cs="Arial"/>
                <w:sz w:val="16"/>
                <w:szCs w:val="16"/>
              </w:rPr>
              <w:t>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 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tc>
      </w:tr>
    </w:tbl>
    <w:p w:rsidR="00AD2643" w:rsidRPr="00AD2643" w:rsidRDefault="00AD2643" w:rsidP="00AD2643">
      <w:pPr>
        <w:jc w:val="both"/>
        <w:rPr>
          <w:rFonts w:ascii="Arial" w:eastAsia="F6" w:hAnsi="Arial" w:cs="Arial"/>
          <w:color w:val="000000"/>
          <w:sz w:val="16"/>
          <w:szCs w:val="16"/>
        </w:rPr>
      </w:pPr>
    </w:p>
    <w:p w:rsidR="00AD2643" w:rsidRPr="00AD2643" w:rsidRDefault="00AD2643" w:rsidP="00AD2643">
      <w:pPr>
        <w:jc w:val="both"/>
        <w:rPr>
          <w:rFonts w:ascii="Arial" w:eastAsia="F6" w:hAnsi="Arial" w:cs="Arial"/>
          <w:color w:val="000000"/>
          <w:sz w:val="16"/>
          <w:szCs w:val="16"/>
        </w:rPr>
      </w:pPr>
    </w:p>
    <w:p w:rsidR="00AD2643" w:rsidRPr="00AD2643" w:rsidRDefault="00AD2643" w:rsidP="00AD2643">
      <w:pPr>
        <w:jc w:val="both"/>
        <w:rPr>
          <w:rFonts w:ascii="Arial" w:eastAsia="F6" w:hAnsi="Arial" w:cs="Arial"/>
          <w:color w:val="000000"/>
          <w:sz w:val="16"/>
          <w:szCs w:val="16"/>
        </w:rPr>
      </w:pPr>
    </w:p>
    <w:p w:rsidR="00AD2643" w:rsidRPr="00AD2643" w:rsidRDefault="00AD2643" w:rsidP="00AD2643">
      <w:pPr>
        <w:jc w:val="both"/>
        <w:rPr>
          <w:rFonts w:ascii="Arial" w:eastAsia="F6" w:hAnsi="Arial" w:cs="Arial"/>
          <w:color w:val="000000"/>
          <w:sz w:val="16"/>
          <w:szCs w:val="16"/>
        </w:rPr>
        <w:sectPr w:rsidR="00AD2643" w:rsidRPr="00AD2643" w:rsidSect="00AD2643">
          <w:pgSz w:w="16800" w:h="11900" w:orient="landscape"/>
          <w:pgMar w:top="1276" w:right="641" w:bottom="567" w:left="1134" w:header="720" w:footer="720" w:gutter="0"/>
          <w:cols w:space="720"/>
          <w:noEndnote/>
          <w:docGrid w:linePitch="326"/>
        </w:sectPr>
      </w:pPr>
    </w:p>
    <w:p w:rsidR="00AD2643" w:rsidRPr="00AD2643" w:rsidRDefault="00AD2643" w:rsidP="00AD2643">
      <w:pPr>
        <w:jc w:val="center"/>
        <w:rPr>
          <w:rFonts w:ascii="Arial" w:hAnsi="Arial" w:cs="Arial"/>
          <w:b/>
          <w:color w:val="000000"/>
          <w:sz w:val="16"/>
          <w:szCs w:val="16"/>
        </w:rPr>
      </w:pPr>
      <w:r w:rsidRPr="00AD2643">
        <w:rPr>
          <w:rFonts w:ascii="Arial" w:hAnsi="Arial" w:cs="Arial"/>
          <w:b/>
          <w:color w:val="000000"/>
          <w:sz w:val="16"/>
          <w:szCs w:val="16"/>
        </w:rPr>
        <w:lastRenderedPageBreak/>
        <w:t>Статья 48. Градостроительные регламенты. Зоны специального назначения.</w:t>
      </w:r>
    </w:p>
    <w:p w:rsidR="00AD2643" w:rsidRPr="00AD2643" w:rsidRDefault="00AD2643" w:rsidP="00AD2643">
      <w:pPr>
        <w:jc w:val="center"/>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Зоны специального назначения (СН)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 xml:space="preserve">Основные требования к застройке земельных участков объектами капитального строительства на территории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принимать в соответствии со статьей 24 настоящих Правил.</w:t>
      </w: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Виды разрешенного использования земельных участков и объектов капитального строительства в зоне кладбищ приведены в таблице № 1 (статья 39 настоящих Правил) и статье 40 настоящих Правил.</w:t>
      </w:r>
    </w:p>
    <w:p w:rsidR="00AD2643" w:rsidRPr="00AD2643" w:rsidRDefault="00AD2643" w:rsidP="00AD2643">
      <w:pPr>
        <w:ind w:firstLine="567"/>
        <w:jc w:val="both"/>
        <w:rPr>
          <w:rFonts w:ascii="Arial" w:hAnsi="Arial" w:cs="Arial"/>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1. СН-1. Зона кладбищ.</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Зона кладбищ (СН-1) включает в себя участки территории поселения,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ab/>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jc w:val="both"/>
        <w:rPr>
          <w:rFonts w:ascii="Arial" w:hAnsi="Arial" w:cs="Arial"/>
          <w:b/>
          <w:bCs/>
          <w:color w:val="000000"/>
          <w:sz w:val="16"/>
          <w:szCs w:val="16"/>
        </w:rPr>
        <w:sectPr w:rsidR="00AD2643" w:rsidRPr="00AD2643" w:rsidSect="00AD2643">
          <w:pgSz w:w="11900" w:h="16800"/>
          <w:pgMar w:top="641" w:right="567" w:bottom="1134" w:left="1701" w:header="720" w:footer="720" w:gutter="0"/>
          <w:cols w:space="720"/>
          <w:noEndnote/>
          <w:docGrid w:linePitch="326"/>
        </w:sectPr>
      </w:pP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559"/>
        <w:gridCol w:w="2693"/>
        <w:gridCol w:w="3686"/>
        <w:gridCol w:w="3402"/>
      </w:tblGrid>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9781"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p>
        </w:tc>
        <w:tc>
          <w:tcPr>
            <w:tcW w:w="1559" w:type="dxa"/>
          </w:tcPr>
          <w:p w:rsidR="00AD2643" w:rsidRPr="00AD2643" w:rsidRDefault="00AD2643" w:rsidP="00AD2643">
            <w:pPr>
              <w:jc w:val="both"/>
              <w:rPr>
                <w:rFonts w:ascii="Arial" w:hAnsi="Arial" w:cs="Arial"/>
                <w:color w:val="000000"/>
                <w:sz w:val="16"/>
                <w:szCs w:val="16"/>
              </w:rPr>
            </w:pP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3.7.1, 12.1</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3.7</w:t>
            </w:r>
          </w:p>
        </w:tc>
        <w:tc>
          <w:tcPr>
            <w:tcW w:w="3402"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12.0, 12.0.1, 12.0.2</w:t>
            </w: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300000</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1000</w:t>
            </w:r>
          </w:p>
        </w:tc>
        <w:tc>
          <w:tcPr>
            <w:tcW w:w="340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кв.м.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195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3402"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951"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9781" w:type="dxa"/>
            <w:gridSpan w:val="3"/>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195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40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1951"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6379"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951"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блокировке</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951" w:type="dxa"/>
            <w:vMerge/>
          </w:tcPr>
          <w:p w:rsidR="00AD2643" w:rsidRPr="00AD2643" w:rsidRDefault="00AD2643" w:rsidP="00AD2643">
            <w:pPr>
              <w:jc w:val="both"/>
              <w:rPr>
                <w:rFonts w:ascii="Arial" w:hAnsi="Arial" w:cs="Arial"/>
                <w:color w:val="000000"/>
                <w:sz w:val="16"/>
                <w:szCs w:val="16"/>
              </w:rPr>
            </w:pPr>
          </w:p>
        </w:tc>
        <w:tc>
          <w:tcPr>
            <w:tcW w:w="1843"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686"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643"/>
        </w:trPr>
        <w:tc>
          <w:tcPr>
            <w:tcW w:w="15134" w:type="dxa"/>
            <w:gridSpan w:val="6"/>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этаж</w:t>
            </w:r>
          </w:p>
        </w:tc>
        <w:tc>
          <w:tcPr>
            <w:tcW w:w="2693"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3</w:t>
            </w:r>
          </w:p>
        </w:tc>
        <w:tc>
          <w:tcPr>
            <w:tcW w:w="3686"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1</w:t>
            </w:r>
          </w:p>
        </w:tc>
        <w:tc>
          <w:tcPr>
            <w:tcW w:w="3402"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регламентируется</w:t>
            </w: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w:t>
            </w:r>
          </w:p>
        </w:tc>
        <w:tc>
          <w:tcPr>
            <w:tcW w:w="2693"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12</w:t>
            </w:r>
          </w:p>
        </w:tc>
        <w:tc>
          <w:tcPr>
            <w:tcW w:w="3686"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6</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3794"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55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w:t>
            </w:r>
          </w:p>
        </w:tc>
        <w:tc>
          <w:tcPr>
            <w:tcW w:w="2693"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50</w:t>
            </w:r>
          </w:p>
        </w:tc>
        <w:tc>
          <w:tcPr>
            <w:tcW w:w="3686"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50</w:t>
            </w:r>
          </w:p>
        </w:tc>
        <w:tc>
          <w:tcPr>
            <w:tcW w:w="3402"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6"/>
          </w:tcPr>
          <w:p w:rsidR="00AD2643" w:rsidRPr="00AD2643" w:rsidRDefault="00AD2643" w:rsidP="00AD2643">
            <w:pPr>
              <w:ind w:firstLine="709"/>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AD2643" w:rsidRPr="00AD2643" w:rsidRDefault="00AD2643" w:rsidP="00AD2643">
      <w:pPr>
        <w:jc w:val="both"/>
        <w:rPr>
          <w:rFonts w:ascii="Arial" w:hAnsi="Arial" w:cs="Arial"/>
          <w:bCs/>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2. СН-2. Зона специального назначения.</w:t>
      </w:r>
    </w:p>
    <w:p w:rsidR="00AD2643" w:rsidRPr="00AD2643" w:rsidRDefault="00AD2643" w:rsidP="00AD2643">
      <w:pPr>
        <w:jc w:val="both"/>
        <w:rPr>
          <w:rFonts w:ascii="Arial" w:hAnsi="Arial" w:cs="Arial"/>
          <w:b/>
          <w:bCs/>
          <w:color w:val="000000"/>
          <w:sz w:val="16"/>
          <w:szCs w:val="16"/>
        </w:rPr>
      </w:pP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Зона специального назначения (СН-2) включает в себя участки территории поселения,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AD2643" w:rsidRPr="00AD2643" w:rsidRDefault="00AD2643" w:rsidP="00AD2643">
      <w:pPr>
        <w:ind w:firstLine="567"/>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p>
    <w:p w:rsidR="00AD2643" w:rsidRPr="00AD2643" w:rsidRDefault="00AD2643" w:rsidP="00AD2643">
      <w:pPr>
        <w:tabs>
          <w:tab w:val="left" w:pos="1227"/>
        </w:tabs>
        <w:jc w:val="both"/>
        <w:rPr>
          <w:rFonts w:ascii="Arial" w:hAnsi="Arial" w:cs="Arial"/>
          <w:color w:val="000000"/>
          <w:sz w:val="16"/>
          <w:szCs w:val="16"/>
        </w:rPr>
      </w:pPr>
      <w:r w:rsidRPr="00AD2643">
        <w:rPr>
          <w:rFonts w:ascii="Arial" w:hAnsi="Arial" w:cs="Arial"/>
          <w:color w:val="000000"/>
          <w:sz w:val="16"/>
          <w:szCs w:val="16"/>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1985"/>
        <w:gridCol w:w="4394"/>
        <w:gridCol w:w="3969"/>
      </w:tblGrid>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1985"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836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p>
        </w:tc>
        <w:tc>
          <w:tcPr>
            <w:tcW w:w="1985" w:type="dxa"/>
          </w:tcPr>
          <w:p w:rsidR="00AD2643" w:rsidRPr="00AD2643" w:rsidRDefault="00AD2643" w:rsidP="00AD2643">
            <w:pPr>
              <w:jc w:val="both"/>
              <w:rPr>
                <w:rFonts w:ascii="Arial" w:hAnsi="Arial" w:cs="Arial"/>
                <w:color w:val="000000"/>
                <w:sz w:val="16"/>
                <w:szCs w:val="16"/>
              </w:rPr>
            </w:pPr>
          </w:p>
        </w:tc>
        <w:tc>
          <w:tcPr>
            <w:tcW w:w="4394"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12.2</w:t>
            </w:r>
          </w:p>
        </w:tc>
        <w:tc>
          <w:tcPr>
            <w:tcW w:w="3969" w:type="dxa"/>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12.0, 12.0.1, 12.0.2</w:t>
            </w:r>
          </w:p>
        </w:tc>
      </w:tr>
      <w:tr w:rsidR="00AD2643" w:rsidRPr="00AD2643" w:rsidTr="00AD2643">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50000</w:t>
            </w:r>
          </w:p>
        </w:tc>
        <w:tc>
          <w:tcPr>
            <w:tcW w:w="396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минимальная площадь</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c>
          <w:tcPr>
            <w:tcW w:w="3969"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p w:rsidR="00AD2643" w:rsidRPr="00AD2643" w:rsidRDefault="00AD2643" w:rsidP="00AD2643">
            <w:pPr>
              <w:jc w:val="center"/>
              <w:rPr>
                <w:rFonts w:ascii="Arial" w:hAnsi="Arial" w:cs="Arial"/>
                <w:color w:val="000000"/>
                <w:sz w:val="16"/>
                <w:szCs w:val="16"/>
              </w:rPr>
            </w:pPr>
          </w:p>
        </w:tc>
        <w:tc>
          <w:tcPr>
            <w:tcW w:w="3969" w:type="dxa"/>
            <w:vMerge/>
          </w:tcPr>
          <w:p w:rsidR="00AD2643" w:rsidRPr="00AD2643" w:rsidRDefault="00AD2643" w:rsidP="00AD2643">
            <w:pPr>
              <w:jc w:val="both"/>
              <w:rPr>
                <w:rFonts w:ascii="Arial" w:hAnsi="Arial" w:cs="Arial"/>
                <w:color w:val="000000"/>
                <w:sz w:val="16"/>
                <w:szCs w:val="16"/>
              </w:rPr>
            </w:pPr>
          </w:p>
        </w:tc>
      </w:tr>
      <w:tr w:rsidR="00AD2643" w:rsidRPr="00AD2643" w:rsidTr="00AD2643">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2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 микрорайонах</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c>
          <w:tcPr>
            <w:tcW w:w="396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2376" w:type="dxa"/>
            <w:vMerge/>
          </w:tcPr>
          <w:p w:rsidR="00AD2643" w:rsidRPr="00AD2643" w:rsidRDefault="00AD2643" w:rsidP="00AD2643">
            <w:pPr>
              <w:jc w:val="both"/>
              <w:rPr>
                <w:rFonts w:ascii="Arial" w:hAnsi="Arial" w:cs="Arial"/>
                <w:color w:val="000000"/>
                <w:sz w:val="16"/>
                <w:szCs w:val="16"/>
              </w:rPr>
            </w:pP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836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микрорайонах</w:t>
            </w:r>
            <w:proofErr w:type="gramEnd"/>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969"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2376" w:type="dxa"/>
            <w:vMerge/>
          </w:tcPr>
          <w:p w:rsidR="00AD2643" w:rsidRPr="00AD2643" w:rsidRDefault="00AD2643" w:rsidP="00AD2643">
            <w:pPr>
              <w:jc w:val="both"/>
              <w:rPr>
                <w:rFonts w:ascii="Arial" w:hAnsi="Arial" w:cs="Arial"/>
                <w:color w:val="000000"/>
                <w:sz w:val="16"/>
                <w:szCs w:val="16"/>
              </w:rPr>
            </w:pP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территории</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8363"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p w:rsidR="00AD2643" w:rsidRPr="00AD2643" w:rsidRDefault="00AD2643" w:rsidP="00AD2643">
            <w:pPr>
              <w:jc w:val="both"/>
              <w:rPr>
                <w:rFonts w:ascii="Arial" w:hAnsi="Arial" w:cs="Arial"/>
                <w:color w:val="000000"/>
                <w:sz w:val="16"/>
                <w:szCs w:val="16"/>
              </w:rPr>
            </w:pPr>
          </w:p>
        </w:tc>
      </w:tr>
      <w:tr w:rsidR="00AD2643" w:rsidRPr="00AD2643" w:rsidTr="00AD2643">
        <w:tc>
          <w:tcPr>
            <w:tcW w:w="2376"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блокировке</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c>
          <w:tcPr>
            <w:tcW w:w="3969"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2376" w:type="dxa"/>
            <w:vMerge/>
          </w:tcPr>
          <w:p w:rsidR="00AD2643" w:rsidRPr="00AD2643" w:rsidRDefault="00AD2643" w:rsidP="00AD2643">
            <w:pPr>
              <w:jc w:val="both"/>
              <w:rPr>
                <w:rFonts w:ascii="Arial" w:hAnsi="Arial" w:cs="Arial"/>
                <w:color w:val="000000"/>
                <w:sz w:val="16"/>
                <w:szCs w:val="16"/>
              </w:rPr>
            </w:pPr>
          </w:p>
        </w:tc>
        <w:tc>
          <w:tcPr>
            <w:tcW w:w="241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w:t>
            </w:r>
          </w:p>
          <w:p w:rsidR="00AD2643" w:rsidRPr="00AD2643" w:rsidRDefault="00AD2643" w:rsidP="00AD2643">
            <w:pPr>
              <w:jc w:val="both"/>
              <w:rPr>
                <w:rFonts w:ascii="Arial" w:hAnsi="Arial" w:cs="Arial"/>
                <w:color w:val="000000"/>
                <w:sz w:val="16"/>
                <w:szCs w:val="16"/>
              </w:rPr>
            </w:pPr>
            <w:proofErr w:type="gramStart"/>
            <w:r w:rsidRPr="00AD2643">
              <w:rPr>
                <w:rFonts w:ascii="Arial" w:hAnsi="Arial" w:cs="Arial"/>
                <w:color w:val="000000"/>
                <w:sz w:val="16"/>
                <w:szCs w:val="16"/>
              </w:rPr>
              <w:t>случаях</w:t>
            </w:r>
            <w:proofErr w:type="gramEnd"/>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c>
          <w:tcPr>
            <w:tcW w:w="3969" w:type="dxa"/>
            <w:vMerge/>
          </w:tcPr>
          <w:p w:rsidR="00AD2643" w:rsidRPr="00AD2643" w:rsidRDefault="00AD2643" w:rsidP="00AD2643">
            <w:pPr>
              <w:jc w:val="both"/>
              <w:rPr>
                <w:rFonts w:ascii="Arial" w:hAnsi="Arial" w:cs="Arial"/>
                <w:color w:val="000000"/>
                <w:sz w:val="16"/>
                <w:szCs w:val="16"/>
              </w:rPr>
            </w:pPr>
          </w:p>
        </w:tc>
      </w:tr>
      <w:tr w:rsidR="00AD2643" w:rsidRPr="00AD2643" w:rsidTr="00AD2643">
        <w:trPr>
          <w:trHeight w:val="643"/>
        </w:trPr>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параметры разрешенного строительства, реконструкции объектов капитального строительства:</w:t>
            </w: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4394"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3</w:t>
            </w:r>
          </w:p>
        </w:tc>
        <w:tc>
          <w:tcPr>
            <w:tcW w:w="3969" w:type="dxa"/>
            <w:vMerge w:val="restart"/>
          </w:tcPr>
          <w:p w:rsidR="00AD2643" w:rsidRPr="00AD2643" w:rsidRDefault="00AD2643" w:rsidP="00AD2643">
            <w:pPr>
              <w:ind w:firstLine="34"/>
              <w:jc w:val="both"/>
              <w:rPr>
                <w:rFonts w:ascii="Arial" w:hAnsi="Arial" w:cs="Arial"/>
                <w:color w:val="000000"/>
                <w:sz w:val="16"/>
                <w:szCs w:val="16"/>
              </w:rPr>
            </w:pPr>
            <w:r w:rsidRPr="00AD2643">
              <w:rPr>
                <w:rFonts w:ascii="Arial" w:hAnsi="Arial" w:cs="Arial"/>
                <w:color w:val="000000"/>
                <w:sz w:val="16"/>
                <w:szCs w:val="16"/>
              </w:rPr>
              <w:t>Не нормируется</w:t>
            </w: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4394"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1</w:t>
            </w:r>
          </w:p>
        </w:tc>
        <w:tc>
          <w:tcPr>
            <w:tcW w:w="3969" w:type="dxa"/>
            <w:vMerge/>
          </w:tcPr>
          <w:p w:rsidR="00AD2643" w:rsidRPr="00AD2643" w:rsidRDefault="00AD2643" w:rsidP="00AD2643">
            <w:pPr>
              <w:ind w:firstLine="34"/>
              <w:jc w:val="both"/>
              <w:rPr>
                <w:rFonts w:ascii="Arial" w:hAnsi="Arial" w:cs="Arial"/>
                <w:color w:val="000000"/>
                <w:sz w:val="16"/>
                <w:szCs w:val="16"/>
              </w:rPr>
            </w:pPr>
          </w:p>
        </w:tc>
      </w:tr>
      <w:tr w:rsidR="00AD2643" w:rsidRPr="00AD2643" w:rsidTr="00AD2643">
        <w:tc>
          <w:tcPr>
            <w:tcW w:w="4786"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1985"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4394" w:type="dxa"/>
          </w:tcPr>
          <w:p w:rsidR="00AD2643" w:rsidRPr="00AD2643" w:rsidRDefault="00AD2643" w:rsidP="00AD2643">
            <w:pPr>
              <w:ind w:firstLine="34"/>
              <w:jc w:val="center"/>
              <w:rPr>
                <w:rFonts w:ascii="Arial" w:hAnsi="Arial" w:cs="Arial"/>
                <w:color w:val="000000"/>
                <w:sz w:val="16"/>
                <w:szCs w:val="16"/>
              </w:rPr>
            </w:pPr>
            <w:r w:rsidRPr="00AD2643">
              <w:rPr>
                <w:rFonts w:ascii="Arial" w:hAnsi="Arial" w:cs="Arial"/>
                <w:color w:val="000000"/>
                <w:sz w:val="16"/>
                <w:szCs w:val="16"/>
              </w:rPr>
              <w:t>50</w:t>
            </w:r>
          </w:p>
        </w:tc>
        <w:tc>
          <w:tcPr>
            <w:tcW w:w="3969" w:type="dxa"/>
            <w:vMerge/>
          </w:tcPr>
          <w:p w:rsidR="00AD2643" w:rsidRPr="00AD2643" w:rsidRDefault="00AD2643" w:rsidP="00AD2643">
            <w:pPr>
              <w:ind w:firstLine="34"/>
              <w:jc w:val="both"/>
              <w:rPr>
                <w:rFonts w:ascii="Arial" w:hAnsi="Arial" w:cs="Arial"/>
                <w:color w:val="000000"/>
                <w:sz w:val="16"/>
                <w:szCs w:val="16"/>
              </w:rPr>
            </w:pPr>
          </w:p>
        </w:tc>
      </w:tr>
      <w:tr w:rsidR="00AD2643" w:rsidRPr="00AD2643" w:rsidTr="00AD2643">
        <w:tc>
          <w:tcPr>
            <w:tcW w:w="15134" w:type="dxa"/>
            <w:gridSpan w:val="5"/>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AD2643" w:rsidRPr="00AD2643" w:rsidRDefault="00AD2643" w:rsidP="00AD2643">
      <w:pPr>
        <w:tabs>
          <w:tab w:val="left" w:pos="1227"/>
        </w:tabs>
        <w:jc w:val="both"/>
        <w:rPr>
          <w:rFonts w:ascii="Arial" w:hAnsi="Arial" w:cs="Arial"/>
          <w:color w:val="000000"/>
          <w:sz w:val="16"/>
          <w:szCs w:val="16"/>
        </w:rPr>
      </w:pPr>
    </w:p>
    <w:p w:rsidR="00AD2643" w:rsidRPr="00AD2643" w:rsidRDefault="00AD2643" w:rsidP="00AD2643">
      <w:pPr>
        <w:jc w:val="center"/>
        <w:rPr>
          <w:rFonts w:ascii="Arial" w:hAnsi="Arial" w:cs="Arial"/>
          <w:b/>
          <w:bCs/>
          <w:color w:val="000000"/>
          <w:sz w:val="16"/>
          <w:szCs w:val="16"/>
        </w:rPr>
      </w:pPr>
      <w:r w:rsidRPr="00AD2643">
        <w:rPr>
          <w:rFonts w:ascii="Arial" w:hAnsi="Arial" w:cs="Arial"/>
          <w:b/>
          <w:bCs/>
          <w:color w:val="000000"/>
          <w:sz w:val="16"/>
          <w:szCs w:val="16"/>
        </w:rPr>
        <w:t>3. В-1. Зона режимных территорий.</w:t>
      </w:r>
    </w:p>
    <w:p w:rsidR="00AD2643" w:rsidRPr="00AD2643" w:rsidRDefault="00AD2643" w:rsidP="00AD2643">
      <w:pPr>
        <w:jc w:val="center"/>
        <w:rPr>
          <w:rFonts w:ascii="Arial" w:hAnsi="Arial" w:cs="Arial"/>
          <w:b/>
          <w:bCs/>
          <w:color w:val="000000"/>
          <w:sz w:val="16"/>
          <w:szCs w:val="16"/>
        </w:rPr>
      </w:pPr>
    </w:p>
    <w:p w:rsidR="00AD2643" w:rsidRPr="00AD2643" w:rsidRDefault="00AD2643" w:rsidP="00AD2643">
      <w:pPr>
        <w:jc w:val="both"/>
        <w:rPr>
          <w:rFonts w:ascii="Arial" w:hAnsi="Arial" w:cs="Arial"/>
          <w:bCs/>
          <w:color w:val="000000"/>
          <w:sz w:val="16"/>
          <w:szCs w:val="16"/>
        </w:rPr>
      </w:pPr>
      <w:r w:rsidRPr="00AD2643">
        <w:rPr>
          <w:rFonts w:ascii="Arial" w:hAnsi="Arial" w:cs="Arial"/>
          <w:color w:val="000000"/>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w:t>
      </w:r>
      <w:r w:rsidRPr="00AD2643">
        <w:rPr>
          <w:rFonts w:ascii="Arial" w:hAnsi="Arial" w:cs="Arial"/>
          <w:bCs/>
          <w:color w:val="000000"/>
          <w:sz w:val="16"/>
          <w:szCs w:val="16"/>
        </w:rPr>
        <w:t>:</w:t>
      </w:r>
    </w:p>
    <w:p w:rsidR="00AD2643" w:rsidRPr="00AD2643" w:rsidRDefault="00AD2643" w:rsidP="00AD2643">
      <w:pPr>
        <w:jc w:val="both"/>
        <w:rPr>
          <w:rFonts w:ascii="Arial" w:hAnsi="Arial" w:cs="Arial"/>
          <w:bCs/>
          <w:color w:val="000000"/>
          <w:sz w:val="16"/>
          <w:szCs w:val="1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260"/>
        <w:gridCol w:w="2268"/>
        <w:gridCol w:w="7088"/>
      </w:tblGrid>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Наименование</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параметров</w:t>
            </w:r>
          </w:p>
        </w:tc>
        <w:tc>
          <w:tcPr>
            <w:tcW w:w="226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Единицы</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измерения</w:t>
            </w:r>
          </w:p>
        </w:tc>
        <w:tc>
          <w:tcPr>
            <w:tcW w:w="7088"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Коды видов</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p>
        </w:tc>
        <w:tc>
          <w:tcPr>
            <w:tcW w:w="2268" w:type="dxa"/>
          </w:tcPr>
          <w:p w:rsidR="00AD2643" w:rsidRPr="00AD2643" w:rsidRDefault="00AD2643" w:rsidP="00AD2643">
            <w:pPr>
              <w:jc w:val="both"/>
              <w:rPr>
                <w:rFonts w:ascii="Arial" w:hAnsi="Arial" w:cs="Arial"/>
                <w:color w:val="000000"/>
                <w:sz w:val="16"/>
                <w:szCs w:val="16"/>
              </w:rPr>
            </w:pPr>
          </w:p>
        </w:tc>
        <w:tc>
          <w:tcPr>
            <w:tcW w:w="7088" w:type="dxa"/>
          </w:tcPr>
          <w:p w:rsidR="00AD2643" w:rsidRPr="00AD2643" w:rsidRDefault="00AD2643" w:rsidP="00AD2643">
            <w:pPr>
              <w:suppressAutoHyphens/>
              <w:jc w:val="center"/>
              <w:rPr>
                <w:rFonts w:ascii="Arial" w:hAnsi="Arial" w:cs="Arial"/>
                <w:color w:val="000000"/>
                <w:sz w:val="16"/>
                <w:szCs w:val="16"/>
                <w:lang w:eastAsia="ar-SA"/>
              </w:rPr>
            </w:pPr>
            <w:r w:rsidRPr="00AD2643">
              <w:rPr>
                <w:rFonts w:ascii="Arial" w:hAnsi="Arial" w:cs="Arial"/>
                <w:color w:val="000000"/>
                <w:sz w:val="16"/>
                <w:szCs w:val="16"/>
                <w:lang w:eastAsia="ar-SA"/>
              </w:rPr>
              <w:t>8.0, 8.1</w:t>
            </w: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Предельные размеры земельных участков:</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площадь</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50000</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площадь</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кв.м.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400</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минимальная ширина</w:t>
            </w:r>
          </w:p>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вдоль фронта улицы</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12</w:t>
            </w:r>
          </w:p>
          <w:p w:rsidR="00AD2643" w:rsidRPr="00AD2643" w:rsidRDefault="00AD2643" w:rsidP="00AD2643">
            <w:pPr>
              <w:jc w:val="center"/>
              <w:rPr>
                <w:rFonts w:ascii="Arial" w:hAnsi="Arial" w:cs="Arial"/>
                <w:color w:val="000000"/>
                <w:sz w:val="16"/>
                <w:szCs w:val="16"/>
              </w:rPr>
            </w:pP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Минимальные отступы от границ земельных участков в целях определения мест допустимого размещения зданий, строений, сооружений:</w:t>
            </w:r>
          </w:p>
        </w:tc>
      </w:tr>
      <w:tr w:rsidR="00AD2643" w:rsidRPr="00AD2643" w:rsidTr="00AD2643">
        <w:tc>
          <w:tcPr>
            <w:tcW w:w="25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красной линии улиц</w:t>
            </w: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 микрорайонах</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w:t>
            </w:r>
          </w:p>
        </w:tc>
      </w:tr>
      <w:tr w:rsidR="00AD2643" w:rsidRPr="00AD2643" w:rsidTr="00AD2643">
        <w:tc>
          <w:tcPr>
            <w:tcW w:w="2518" w:type="dxa"/>
            <w:vMerge/>
          </w:tcPr>
          <w:p w:rsidR="00AD2643" w:rsidRPr="00AD2643" w:rsidRDefault="00AD2643" w:rsidP="00AD2643">
            <w:pPr>
              <w:jc w:val="both"/>
              <w:rPr>
                <w:rFonts w:ascii="Arial" w:hAnsi="Arial" w:cs="Arial"/>
                <w:color w:val="000000"/>
                <w:sz w:val="16"/>
                <w:szCs w:val="16"/>
              </w:rPr>
            </w:pP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 территории</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5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красных линий проездов</w:t>
            </w: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новых микрорайонах</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2518" w:type="dxa"/>
            <w:vMerge/>
          </w:tcPr>
          <w:p w:rsidR="00AD2643" w:rsidRPr="00AD2643" w:rsidRDefault="00AD2643" w:rsidP="00AD2643">
            <w:pPr>
              <w:jc w:val="both"/>
              <w:rPr>
                <w:rFonts w:ascii="Arial" w:hAnsi="Arial" w:cs="Arial"/>
                <w:color w:val="000000"/>
                <w:sz w:val="16"/>
                <w:szCs w:val="16"/>
              </w:rPr>
            </w:pP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застроенной территории</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по существующей линии застройки</w:t>
            </w:r>
          </w:p>
        </w:tc>
      </w:tr>
      <w:tr w:rsidR="00AD2643" w:rsidRPr="00AD2643" w:rsidTr="00AD2643">
        <w:tc>
          <w:tcPr>
            <w:tcW w:w="2518" w:type="dxa"/>
            <w:vMerge w:val="restart"/>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от границ смежных земельных участков</w:t>
            </w: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при блокировке</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0</w:t>
            </w:r>
          </w:p>
        </w:tc>
      </w:tr>
      <w:tr w:rsidR="00AD2643" w:rsidRPr="00AD2643" w:rsidTr="00AD2643">
        <w:tc>
          <w:tcPr>
            <w:tcW w:w="2518" w:type="dxa"/>
            <w:vMerge/>
          </w:tcPr>
          <w:p w:rsidR="00AD2643" w:rsidRPr="00AD2643" w:rsidRDefault="00AD2643" w:rsidP="00AD2643">
            <w:pPr>
              <w:jc w:val="both"/>
              <w:rPr>
                <w:rFonts w:ascii="Arial" w:hAnsi="Arial" w:cs="Arial"/>
                <w:color w:val="000000"/>
                <w:sz w:val="16"/>
                <w:szCs w:val="16"/>
              </w:rPr>
            </w:pPr>
          </w:p>
        </w:tc>
        <w:tc>
          <w:tcPr>
            <w:tcW w:w="3260" w:type="dxa"/>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в иных случаях</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rPr>
          <w:trHeight w:val="643"/>
        </w:trPr>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lastRenderedPageBreak/>
              <w:t>Предельные параметры разрешенного строительства, реконструкции объектов капитального строительства:</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этажности основных зданий</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этаж</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3</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Максимальная высота зданий (до конька)</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м</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20</w:t>
            </w:r>
          </w:p>
        </w:tc>
      </w:tr>
      <w:tr w:rsidR="00AD2643" w:rsidRPr="00AD2643" w:rsidTr="00AD2643">
        <w:tc>
          <w:tcPr>
            <w:tcW w:w="5778" w:type="dxa"/>
            <w:gridSpan w:val="2"/>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Максимальный показатель процента застройки (процент застройки подземной части не регламентируется)</w:t>
            </w:r>
          </w:p>
        </w:tc>
        <w:tc>
          <w:tcPr>
            <w:tcW w:w="226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w:t>
            </w:r>
          </w:p>
        </w:tc>
        <w:tc>
          <w:tcPr>
            <w:tcW w:w="7088" w:type="dxa"/>
          </w:tcPr>
          <w:p w:rsidR="00AD2643" w:rsidRPr="00AD2643" w:rsidRDefault="00AD2643" w:rsidP="00AD2643">
            <w:pPr>
              <w:jc w:val="center"/>
              <w:rPr>
                <w:rFonts w:ascii="Arial" w:hAnsi="Arial" w:cs="Arial"/>
                <w:color w:val="000000"/>
                <w:sz w:val="16"/>
                <w:szCs w:val="16"/>
              </w:rPr>
            </w:pPr>
            <w:r w:rsidRPr="00AD2643">
              <w:rPr>
                <w:rFonts w:ascii="Arial" w:hAnsi="Arial" w:cs="Arial"/>
                <w:color w:val="000000"/>
                <w:sz w:val="16"/>
                <w:szCs w:val="16"/>
              </w:rPr>
              <w:t>50</w:t>
            </w:r>
          </w:p>
        </w:tc>
      </w:tr>
      <w:tr w:rsidR="00AD2643" w:rsidRPr="00AD2643" w:rsidTr="00AD2643">
        <w:tc>
          <w:tcPr>
            <w:tcW w:w="15134" w:type="dxa"/>
            <w:gridSpan w:val="4"/>
          </w:tcPr>
          <w:p w:rsidR="00AD2643" w:rsidRPr="00AD2643" w:rsidRDefault="00AD2643" w:rsidP="00AD2643">
            <w:pPr>
              <w:jc w:val="both"/>
              <w:rPr>
                <w:rFonts w:ascii="Arial" w:hAnsi="Arial" w:cs="Arial"/>
                <w:color w:val="000000"/>
                <w:sz w:val="16"/>
                <w:szCs w:val="16"/>
              </w:rPr>
            </w:pPr>
            <w:r w:rsidRPr="00AD2643">
              <w:rPr>
                <w:rFonts w:ascii="Arial" w:hAnsi="Arial" w:cs="Arial"/>
                <w:color w:val="000000"/>
                <w:sz w:val="16"/>
                <w:szCs w:val="16"/>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осуществляется в соответствии с действующим законодательством.</w:t>
            </w:r>
          </w:p>
        </w:tc>
      </w:tr>
    </w:tbl>
    <w:p w:rsidR="00AD2643" w:rsidRPr="00AD2643" w:rsidRDefault="00AD2643" w:rsidP="00AD2643">
      <w:pPr>
        <w:tabs>
          <w:tab w:val="left" w:pos="1227"/>
        </w:tabs>
        <w:jc w:val="both"/>
        <w:rPr>
          <w:rFonts w:ascii="Arial" w:hAnsi="Arial" w:cs="Arial"/>
          <w:color w:val="000000"/>
          <w:sz w:val="16"/>
          <w:szCs w:val="16"/>
        </w:rPr>
      </w:pPr>
    </w:p>
    <w:p w:rsidR="00AD2643" w:rsidRPr="00AD2643" w:rsidRDefault="00AD2643" w:rsidP="00AD2643">
      <w:pPr>
        <w:tabs>
          <w:tab w:val="left" w:pos="1227"/>
        </w:tabs>
        <w:jc w:val="both"/>
        <w:rPr>
          <w:rFonts w:ascii="Arial" w:hAnsi="Arial" w:cs="Arial"/>
          <w:color w:val="000000"/>
          <w:sz w:val="16"/>
          <w:szCs w:val="16"/>
        </w:rPr>
      </w:pPr>
    </w:p>
    <w:p w:rsidR="00AD2643" w:rsidRPr="00AD2643" w:rsidRDefault="00AD2643" w:rsidP="00AD2643">
      <w:pPr>
        <w:jc w:val="both"/>
        <w:rPr>
          <w:rFonts w:ascii="Arial" w:hAnsi="Arial" w:cs="Arial"/>
          <w:color w:val="000000"/>
          <w:sz w:val="16"/>
          <w:szCs w:val="16"/>
        </w:rPr>
        <w:sectPr w:rsidR="00AD2643" w:rsidRPr="00AD2643" w:rsidSect="00AD2643">
          <w:pgSz w:w="16800" w:h="11900" w:orient="landscape"/>
          <w:pgMar w:top="1701" w:right="641" w:bottom="567" w:left="1134" w:header="720" w:footer="720" w:gutter="0"/>
          <w:cols w:space="720"/>
          <w:noEndnote/>
          <w:docGrid w:linePitch="326"/>
        </w:sectPr>
      </w:pPr>
    </w:p>
    <w:p w:rsidR="00AD2643" w:rsidRPr="00AD2643" w:rsidRDefault="00AD2643" w:rsidP="00AD2643">
      <w:pPr>
        <w:jc w:val="both"/>
        <w:rPr>
          <w:rFonts w:ascii="Arial" w:hAnsi="Arial" w:cs="Arial"/>
          <w:bCs/>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ГЛАВА 9. Градостроительные регламенты в части ограничений использования земельных участков и объектов капитального строительства, установленных в границах зон с особыми условиями использования территорий.</w:t>
      </w:r>
    </w:p>
    <w:p w:rsidR="00AD2643" w:rsidRPr="00AD2643" w:rsidRDefault="00AD2643" w:rsidP="00AD2643">
      <w:pPr>
        <w:ind w:right="-284" w:firstLine="567"/>
        <w:jc w:val="both"/>
        <w:rPr>
          <w:rFonts w:ascii="Arial" w:hAnsi="Arial" w:cs="Arial"/>
          <w:bCs/>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Статья 49.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AD2643" w:rsidRPr="00AD2643" w:rsidRDefault="00AD2643" w:rsidP="00AD2643">
      <w:pPr>
        <w:ind w:right="-284" w:firstLine="567"/>
        <w:jc w:val="both"/>
        <w:rPr>
          <w:rFonts w:ascii="Arial" w:hAnsi="Arial" w:cs="Arial"/>
          <w:b/>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 и отображаются на карте зон с особыми условиями использования территории.</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w:t>
      </w:r>
      <w:proofErr w:type="gramStart"/>
      <w:r w:rsidRPr="00AD2643">
        <w:rPr>
          <w:rFonts w:ascii="Arial" w:hAnsi="Arial" w:cs="Arial"/>
          <w:color w:val="000000"/>
          <w:sz w:val="16"/>
          <w:szCs w:val="16"/>
        </w:rPr>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w:t>
      </w:r>
      <w:proofErr w:type="gramStart"/>
      <w:r w:rsidRPr="00AD2643">
        <w:rPr>
          <w:rFonts w:ascii="Arial" w:hAnsi="Arial" w:cs="Arial"/>
          <w:color w:val="000000"/>
          <w:sz w:val="16"/>
          <w:szCs w:val="16"/>
        </w:rPr>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w:t>
      </w:r>
      <w:proofErr w:type="gramEnd"/>
      <w:r w:rsidRPr="00AD2643">
        <w:rPr>
          <w:rFonts w:ascii="Arial" w:hAnsi="Arial" w:cs="Arial"/>
          <w:color w:val="000000"/>
          <w:sz w:val="16"/>
          <w:szCs w:val="16"/>
        </w:rPr>
        <w:t xml:space="preserve"> строительства.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w:t>
      </w:r>
      <w:proofErr w:type="gramStart"/>
      <w:r w:rsidRPr="00AD2643">
        <w:rPr>
          <w:rFonts w:ascii="Arial" w:hAnsi="Arial" w:cs="Arial"/>
          <w:color w:val="000000"/>
          <w:sz w:val="16"/>
          <w:szCs w:val="16"/>
        </w:rPr>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AD2643">
        <w:rPr>
          <w:rFonts w:ascii="Arial" w:hAnsi="Arial" w:cs="Arial"/>
          <w:color w:val="000000"/>
          <w:sz w:val="16"/>
          <w:szCs w:val="16"/>
        </w:rPr>
        <w:t xml:space="preserve"> параметров разрешенного строительства, реконструкции объектов капитального строительства.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6. </w:t>
      </w:r>
      <w:proofErr w:type="gramStart"/>
      <w:r w:rsidRPr="00AD2643">
        <w:rPr>
          <w:rFonts w:ascii="Arial" w:hAnsi="Arial" w:cs="Arial"/>
          <w:color w:val="000000"/>
          <w:sz w:val="16"/>
          <w:szCs w:val="16"/>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7. Границы зон с особыми условиями использования территорий, устанавливаемые в соответствии с законодательством РФ, могут не совпадать с границами территориальных зон и пересекать границы земельных участков.</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8. На карте градостроительного зонирования в обязательном порядке отображаются границы зон с особыми условиями использования территории.</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w:t>
      </w:r>
      <w:proofErr w:type="gramStart"/>
      <w:r w:rsidRPr="00AD2643">
        <w:rPr>
          <w:rFonts w:ascii="Arial" w:hAnsi="Arial" w:cs="Arial"/>
          <w:color w:val="000000"/>
          <w:sz w:val="16"/>
          <w:szCs w:val="16"/>
        </w:rPr>
        <w:t>в</w:t>
      </w:r>
      <w:proofErr w:type="gramEnd"/>
      <w:r w:rsidRPr="00AD2643">
        <w:rPr>
          <w:rFonts w:ascii="Arial" w:hAnsi="Arial" w:cs="Arial"/>
          <w:color w:val="000000"/>
          <w:sz w:val="16"/>
          <w:szCs w:val="16"/>
        </w:rPr>
        <w:t xml:space="preserve"> </w:t>
      </w:r>
      <w:proofErr w:type="gramStart"/>
      <w:r w:rsidRPr="00AD2643">
        <w:rPr>
          <w:rFonts w:ascii="Arial" w:hAnsi="Arial" w:cs="Arial"/>
          <w:color w:val="000000"/>
          <w:sz w:val="16"/>
          <w:szCs w:val="16"/>
        </w:rPr>
        <w:t>Новокубанском</w:t>
      </w:r>
      <w:proofErr w:type="gramEnd"/>
      <w:r w:rsidRPr="00AD2643">
        <w:rPr>
          <w:rFonts w:ascii="Arial" w:hAnsi="Arial" w:cs="Arial"/>
          <w:color w:val="000000"/>
          <w:sz w:val="16"/>
          <w:szCs w:val="16"/>
        </w:rPr>
        <w:t xml:space="preserve"> городском поселении устанавливаются следующие зоны с особыми условиями использования территории:</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санитарно-защитные зоны предприятий и объектов;</w:t>
      </w:r>
    </w:p>
    <w:p w:rsidR="00AD2643" w:rsidRPr="00AD2643" w:rsidRDefault="00AD2643" w:rsidP="00AD2643">
      <w:pPr>
        <w:ind w:right="-284" w:firstLine="567"/>
        <w:jc w:val="both"/>
        <w:rPr>
          <w:rFonts w:ascii="Arial" w:hAnsi="Arial" w:cs="Arial"/>
          <w:color w:val="000000"/>
          <w:sz w:val="16"/>
          <w:szCs w:val="16"/>
        </w:rPr>
      </w:pPr>
      <w:proofErr w:type="spellStart"/>
      <w:r w:rsidRPr="00AD2643">
        <w:rPr>
          <w:rFonts w:ascii="Arial" w:hAnsi="Arial" w:cs="Arial"/>
          <w:color w:val="000000"/>
          <w:sz w:val="16"/>
          <w:szCs w:val="16"/>
        </w:rPr>
        <w:t>водоохранные</w:t>
      </w:r>
      <w:proofErr w:type="spellEnd"/>
      <w:r w:rsidRPr="00AD2643">
        <w:rPr>
          <w:rFonts w:ascii="Arial" w:hAnsi="Arial" w:cs="Arial"/>
          <w:color w:val="000000"/>
          <w:sz w:val="16"/>
          <w:szCs w:val="16"/>
        </w:rPr>
        <w:t xml:space="preserve"> зоны и прибрежные защитные полосы;</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зоны санитарной охраны источников питьевого водоснабжения;</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охранные зоны инженерных сетей.</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Регламенты для зон с особыми условиями использования территории установлены в соответствии с действующими нормативами.</w:t>
      </w:r>
    </w:p>
    <w:p w:rsidR="00AD2643" w:rsidRPr="00AD2643" w:rsidRDefault="00AD2643" w:rsidP="00AD2643">
      <w:pPr>
        <w:ind w:right="-284" w:firstLine="567"/>
        <w:jc w:val="both"/>
        <w:rPr>
          <w:rFonts w:ascii="Arial" w:hAnsi="Arial" w:cs="Arial"/>
          <w:color w:val="000000"/>
          <w:sz w:val="16"/>
          <w:szCs w:val="16"/>
        </w:rPr>
      </w:pPr>
      <w:proofErr w:type="gramStart"/>
      <w:r w:rsidRPr="00AD2643">
        <w:rPr>
          <w:rFonts w:ascii="Arial" w:hAnsi="Arial" w:cs="Arial"/>
          <w:color w:val="000000"/>
          <w:sz w:val="16"/>
          <w:szCs w:val="16"/>
        </w:rPr>
        <w:t xml:space="preserve">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 </w:t>
      </w:r>
      <w:proofErr w:type="gramEnd"/>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Статья 50. Описание ограничений использования земельных участков и объектов капитального строительства, расположенных в границах зон действия экологических и санитарно-эпидемиологических ограничений.</w:t>
      </w:r>
    </w:p>
    <w:p w:rsidR="00AD2643" w:rsidRPr="00AD2643" w:rsidRDefault="00AD2643" w:rsidP="00AD2643">
      <w:pPr>
        <w:ind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определяется:</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 xml:space="preserve">ограничениями, установленными в соответствии с законодательством РФ, применительно к санитарно-защитным зонам, </w:t>
      </w:r>
      <w:proofErr w:type="spellStart"/>
      <w:r w:rsidRPr="00AD2643">
        <w:rPr>
          <w:rFonts w:ascii="Arial" w:hAnsi="Arial" w:cs="Arial"/>
          <w:color w:val="000000"/>
          <w:sz w:val="16"/>
          <w:szCs w:val="16"/>
        </w:rPr>
        <w:t>водоохранным</w:t>
      </w:r>
      <w:proofErr w:type="spellEnd"/>
      <w:r w:rsidRPr="00AD2643">
        <w:rPr>
          <w:rFonts w:ascii="Arial" w:hAnsi="Arial" w:cs="Arial"/>
          <w:color w:val="000000"/>
          <w:sz w:val="16"/>
          <w:szCs w:val="16"/>
        </w:rPr>
        <w:t xml:space="preserve"> зонам, иным зонам ограничений.</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соответствии с </w:t>
      </w:r>
      <w:proofErr w:type="spellStart"/>
      <w:r w:rsidRPr="00AD2643">
        <w:rPr>
          <w:rFonts w:ascii="Arial" w:hAnsi="Arial" w:cs="Arial"/>
          <w:color w:val="000000"/>
          <w:sz w:val="16"/>
          <w:szCs w:val="16"/>
        </w:rPr>
        <w:t>СанПиНом</w:t>
      </w:r>
      <w:proofErr w:type="spellEnd"/>
      <w:r w:rsidRPr="00AD2643">
        <w:rPr>
          <w:rFonts w:ascii="Arial" w:hAnsi="Arial" w:cs="Arial"/>
          <w:color w:val="000000"/>
          <w:sz w:val="16"/>
          <w:szCs w:val="16"/>
        </w:rPr>
        <w:t xml:space="preserve"> 2.2.1/2.1.1.1200-03 для земельных участков и объектов капитального строительства, расположенных в </w:t>
      </w:r>
      <w:proofErr w:type="spellStart"/>
      <w:r w:rsidRPr="00AD2643">
        <w:rPr>
          <w:rFonts w:ascii="Arial" w:hAnsi="Arial" w:cs="Arial"/>
          <w:color w:val="000000"/>
          <w:sz w:val="16"/>
          <w:szCs w:val="16"/>
        </w:rPr>
        <w:t>санитарнозащитных</w:t>
      </w:r>
      <w:proofErr w:type="spellEnd"/>
      <w:r w:rsidRPr="00AD2643">
        <w:rPr>
          <w:rFonts w:ascii="Arial" w:hAnsi="Arial" w:cs="Arial"/>
          <w:color w:val="000000"/>
          <w:sz w:val="16"/>
          <w:szCs w:val="16"/>
        </w:rPr>
        <w:t xml:space="preserve">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 иных объектов, устанавливаются виды запрещенного использования: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жилая застройка, включая отдельные жилые дома;</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ландшафтно-рекреационные зоны, зоны отдыха, территории курортов, санаториев и домов отдыха;</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 xml:space="preserve">территории садоводческих товариществ и </w:t>
      </w:r>
      <w:proofErr w:type="spellStart"/>
      <w:r w:rsidRPr="00AD2643">
        <w:rPr>
          <w:rFonts w:ascii="Arial" w:hAnsi="Arial" w:cs="Arial"/>
          <w:color w:val="000000"/>
          <w:sz w:val="16"/>
          <w:szCs w:val="16"/>
        </w:rPr>
        <w:t>коттеджной</w:t>
      </w:r>
      <w:proofErr w:type="spellEnd"/>
      <w:r w:rsidRPr="00AD2643">
        <w:rPr>
          <w:rFonts w:ascii="Arial" w:hAnsi="Arial" w:cs="Arial"/>
          <w:color w:val="000000"/>
          <w:sz w:val="16"/>
          <w:szCs w:val="16"/>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спортивные сооружения;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детские площадки;</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образовательные и детские учреждения;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лечебно-профилактические и оздоровительные учреждения общего пользования;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lastRenderedPageBreak/>
        <w:t>-</w:t>
      </w:r>
      <w:r w:rsidRPr="00AD2643">
        <w:rPr>
          <w:rFonts w:ascii="Arial" w:hAnsi="Arial" w:cs="Arial"/>
          <w:color w:val="000000"/>
          <w:sz w:val="16"/>
          <w:szCs w:val="16"/>
        </w:rPr>
        <w:t>объекты по производству лекарственных веществ, лекарственных средств и (или) лекарственных форм;</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склады сырья и полупродуктов для фармацевтических предприятий;</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объекты пищевых отраслей промышленности;</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оптовые склады продовольственного сырья и пищевых продуктов;</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комплексы водопроводных сооружений для подготовки и хранения питьевой воды.</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соответствии с требованиями </w:t>
      </w:r>
      <w:proofErr w:type="spellStart"/>
      <w:r w:rsidRPr="00AD2643">
        <w:rPr>
          <w:rFonts w:ascii="Arial" w:hAnsi="Arial" w:cs="Arial"/>
          <w:color w:val="000000"/>
          <w:sz w:val="16"/>
          <w:szCs w:val="16"/>
        </w:rPr>
        <w:t>СНиП</w:t>
      </w:r>
      <w:proofErr w:type="spellEnd"/>
      <w:r w:rsidRPr="00AD2643">
        <w:rPr>
          <w:rFonts w:ascii="Arial" w:hAnsi="Arial" w:cs="Arial"/>
          <w:color w:val="000000"/>
          <w:sz w:val="16"/>
          <w:szCs w:val="16"/>
        </w:rPr>
        <w:t xml:space="preserve"> 2.07.01-89 «Градостроительство. Планировка и застройка городских и сельских поселений» минимальную площадь озеленения санитарно-защитной зоны следует принимать в зависимости от ширины зоны:</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-до </w:t>
      </w:r>
      <w:smartTag w:uri="urn:schemas-microsoft-com:office:smarttags" w:element="metricconverter">
        <w:smartTagPr>
          <w:attr w:name="ProductID" w:val="15 см"/>
        </w:smartTagPr>
        <w:r w:rsidRPr="00AD2643">
          <w:rPr>
            <w:rFonts w:ascii="Arial" w:hAnsi="Arial" w:cs="Arial"/>
            <w:color w:val="000000"/>
            <w:sz w:val="16"/>
            <w:szCs w:val="16"/>
          </w:rPr>
          <w:t>300 м</w:t>
        </w:r>
      </w:smartTag>
      <w:r w:rsidRPr="00AD2643">
        <w:rPr>
          <w:rFonts w:ascii="Arial" w:hAnsi="Arial" w:cs="Arial"/>
          <w:color w:val="000000"/>
          <w:sz w:val="16"/>
          <w:szCs w:val="16"/>
        </w:rPr>
        <w:t xml:space="preserve"> — 60%;</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 xml:space="preserve">свыше </w:t>
      </w:r>
      <w:smartTag w:uri="urn:schemas-microsoft-com:office:smarttags" w:element="metricconverter">
        <w:smartTagPr>
          <w:attr w:name="ProductID" w:val="15 см"/>
        </w:smartTagPr>
        <w:r w:rsidRPr="00AD2643">
          <w:rPr>
            <w:rFonts w:ascii="Arial" w:hAnsi="Arial" w:cs="Arial"/>
            <w:color w:val="000000"/>
            <w:sz w:val="16"/>
            <w:szCs w:val="16"/>
          </w:rPr>
          <w:t>300 м</w:t>
        </w:r>
      </w:smartTag>
      <w:r w:rsidRPr="00AD2643">
        <w:rPr>
          <w:rFonts w:ascii="Arial" w:hAnsi="Arial" w:cs="Arial"/>
          <w:color w:val="000000"/>
          <w:sz w:val="16"/>
          <w:szCs w:val="16"/>
        </w:rPr>
        <w:t xml:space="preserve"> до </w:t>
      </w:r>
      <w:smartTag w:uri="urn:schemas-microsoft-com:office:smarttags" w:element="metricconverter">
        <w:smartTagPr>
          <w:attr w:name="ProductID" w:val="15 см"/>
        </w:smartTagPr>
        <w:r w:rsidRPr="00AD2643">
          <w:rPr>
            <w:rFonts w:ascii="Arial" w:hAnsi="Arial" w:cs="Arial"/>
            <w:color w:val="000000"/>
            <w:sz w:val="16"/>
            <w:szCs w:val="16"/>
          </w:rPr>
          <w:t>1000 м</w:t>
        </w:r>
      </w:smartTag>
      <w:r w:rsidRPr="00AD2643">
        <w:rPr>
          <w:rFonts w:ascii="Arial" w:hAnsi="Arial" w:cs="Arial"/>
          <w:color w:val="000000"/>
          <w:sz w:val="16"/>
          <w:szCs w:val="16"/>
        </w:rPr>
        <w:t xml:space="preserve"> — 50%;</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 xml:space="preserve">свыше </w:t>
      </w:r>
      <w:smartTag w:uri="urn:schemas-microsoft-com:office:smarttags" w:element="metricconverter">
        <w:smartTagPr>
          <w:attr w:name="ProductID" w:val="15 см"/>
        </w:smartTagPr>
        <w:r w:rsidRPr="00AD2643">
          <w:rPr>
            <w:rFonts w:ascii="Arial" w:hAnsi="Arial" w:cs="Arial"/>
            <w:color w:val="000000"/>
            <w:sz w:val="16"/>
            <w:szCs w:val="16"/>
          </w:rPr>
          <w:t>1000 м</w:t>
        </w:r>
      </w:smartTag>
      <w:r w:rsidRPr="00AD2643">
        <w:rPr>
          <w:rFonts w:ascii="Arial" w:hAnsi="Arial" w:cs="Arial"/>
          <w:color w:val="000000"/>
          <w:sz w:val="16"/>
          <w:szCs w:val="16"/>
        </w:rPr>
        <w:t xml:space="preserve"> до </w:t>
      </w:r>
      <w:smartTag w:uri="urn:schemas-microsoft-com:office:smarttags" w:element="metricconverter">
        <w:smartTagPr>
          <w:attr w:name="ProductID" w:val="15 см"/>
        </w:smartTagPr>
        <w:r w:rsidRPr="00AD2643">
          <w:rPr>
            <w:rFonts w:ascii="Arial" w:hAnsi="Arial" w:cs="Arial"/>
            <w:color w:val="000000"/>
            <w:sz w:val="16"/>
            <w:szCs w:val="16"/>
          </w:rPr>
          <w:t>3000 м</w:t>
        </w:r>
      </w:smartTag>
      <w:r w:rsidRPr="00AD2643">
        <w:rPr>
          <w:rFonts w:ascii="Arial" w:hAnsi="Arial" w:cs="Arial"/>
          <w:color w:val="000000"/>
          <w:sz w:val="16"/>
          <w:szCs w:val="16"/>
        </w:rPr>
        <w:t xml:space="preserve"> — 40%.</w:t>
      </w:r>
    </w:p>
    <w:p w:rsidR="00AD2643" w:rsidRPr="00AD2643" w:rsidRDefault="00AD2643" w:rsidP="00AD2643">
      <w:pPr>
        <w:ind w:right="-284" w:firstLine="567"/>
        <w:jc w:val="both"/>
        <w:rPr>
          <w:rFonts w:ascii="Arial" w:hAnsi="Arial" w:cs="Arial"/>
          <w:color w:val="000000"/>
          <w:sz w:val="16"/>
          <w:szCs w:val="16"/>
        </w:rPr>
      </w:pPr>
      <w:proofErr w:type="spellStart"/>
      <w:r w:rsidRPr="00AD2643">
        <w:rPr>
          <w:rFonts w:ascii="Arial" w:hAnsi="Arial" w:cs="Arial"/>
          <w:color w:val="000000"/>
          <w:sz w:val="16"/>
          <w:szCs w:val="16"/>
        </w:rPr>
        <w:t>Водоохранные</w:t>
      </w:r>
      <w:proofErr w:type="spellEnd"/>
      <w:r w:rsidRPr="00AD2643">
        <w:rPr>
          <w:rFonts w:ascii="Arial" w:hAnsi="Arial" w:cs="Arial"/>
          <w:color w:val="000000"/>
          <w:sz w:val="16"/>
          <w:szCs w:val="16"/>
        </w:rPr>
        <w:t xml:space="preserve"> зоны выделяются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соответствии с Водным кодексом РФ для земельных участков и объектов капитального строительства, расположенных </w:t>
      </w:r>
      <w:proofErr w:type="spellStart"/>
      <w:r w:rsidRPr="00AD2643">
        <w:rPr>
          <w:rFonts w:ascii="Arial" w:hAnsi="Arial" w:cs="Arial"/>
          <w:color w:val="000000"/>
          <w:sz w:val="16"/>
          <w:szCs w:val="16"/>
        </w:rPr>
        <w:t>вводоохранных</w:t>
      </w:r>
      <w:proofErr w:type="spellEnd"/>
      <w:r w:rsidRPr="00AD2643">
        <w:rPr>
          <w:rFonts w:ascii="Arial" w:hAnsi="Arial" w:cs="Arial"/>
          <w:color w:val="000000"/>
          <w:sz w:val="16"/>
          <w:szCs w:val="16"/>
        </w:rPr>
        <w:t xml:space="preserve"> зонах рек, других водных объектов, устанавливаются виды запрещенного использования:</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использование сточных вод в целях регулирования плодородия почв;</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осуществление авиационных мер по борьбе с вредными организмами;</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w:t>
      </w:r>
      <w:proofErr w:type="gramStart"/>
      <w:r w:rsidRPr="00AD2643">
        <w:rPr>
          <w:rFonts w:ascii="Arial" w:hAnsi="Arial" w:cs="Arial"/>
          <w:color w:val="000000"/>
          <w:sz w:val="16"/>
          <w:szCs w:val="16"/>
        </w:rPr>
        <w:t>,с</w:t>
      </w:r>
      <w:proofErr w:type="gramEnd"/>
      <w:r w:rsidRPr="00AD2643">
        <w:rPr>
          <w:rFonts w:ascii="Arial" w:hAnsi="Arial" w:cs="Arial"/>
          <w:color w:val="000000"/>
          <w:sz w:val="16"/>
          <w:szCs w:val="16"/>
        </w:rPr>
        <w:t>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 xml:space="preserve">размещение специализированных хранилищ пестицидов и </w:t>
      </w:r>
      <w:proofErr w:type="spellStart"/>
      <w:r w:rsidRPr="00AD2643">
        <w:rPr>
          <w:rFonts w:ascii="Arial" w:hAnsi="Arial" w:cs="Arial"/>
          <w:color w:val="000000"/>
          <w:sz w:val="16"/>
          <w:szCs w:val="16"/>
        </w:rPr>
        <w:t>агрохимикатов</w:t>
      </w:r>
      <w:proofErr w:type="spellEnd"/>
      <w:r w:rsidRPr="00AD2643">
        <w:rPr>
          <w:rFonts w:ascii="Arial" w:hAnsi="Arial" w:cs="Arial"/>
          <w:color w:val="000000"/>
          <w:sz w:val="16"/>
          <w:szCs w:val="16"/>
        </w:rPr>
        <w:t xml:space="preserve">, применение пестицидов и </w:t>
      </w:r>
      <w:proofErr w:type="spellStart"/>
      <w:r w:rsidRPr="00AD2643">
        <w:rPr>
          <w:rFonts w:ascii="Arial" w:hAnsi="Arial" w:cs="Arial"/>
          <w:color w:val="000000"/>
          <w:sz w:val="16"/>
          <w:szCs w:val="16"/>
        </w:rPr>
        <w:t>агрохимикатов</w:t>
      </w:r>
      <w:proofErr w:type="spellEnd"/>
      <w:r w:rsidRPr="00AD2643">
        <w:rPr>
          <w:rFonts w:ascii="Arial" w:hAnsi="Arial" w:cs="Arial"/>
          <w:color w:val="000000"/>
          <w:sz w:val="16"/>
          <w:szCs w:val="16"/>
        </w:rPr>
        <w:t>;</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сброс сточных, в том числе дренажных, вод;</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19.1Закона РФ</w:t>
      </w:r>
      <w:proofErr w:type="gramStart"/>
      <w:r w:rsidRPr="00AD2643">
        <w:rPr>
          <w:rFonts w:ascii="Arial" w:hAnsi="Arial" w:cs="Arial"/>
          <w:color w:val="000000"/>
          <w:sz w:val="16"/>
          <w:szCs w:val="16"/>
        </w:rPr>
        <w:t>«О</w:t>
      </w:r>
      <w:proofErr w:type="gramEnd"/>
      <w:r w:rsidRPr="00AD2643">
        <w:rPr>
          <w:rFonts w:ascii="Arial" w:hAnsi="Arial" w:cs="Arial"/>
          <w:color w:val="000000"/>
          <w:sz w:val="16"/>
          <w:szCs w:val="16"/>
        </w:rPr>
        <w:t xml:space="preserve"> недрах»).</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В границах прибрежных защитных полос наряду с указанными ограничениями запрещаются: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распашка земель;</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размещение отвалов размываемых грунтов;</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выпас сельскохозяйственных животных и организация для них летних лагерей, ванн.</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границах </w:t>
      </w:r>
      <w:proofErr w:type="spellStart"/>
      <w:r w:rsidRPr="00AD2643">
        <w:rPr>
          <w:rFonts w:ascii="Arial" w:hAnsi="Arial" w:cs="Arial"/>
          <w:color w:val="000000"/>
          <w:sz w:val="16"/>
          <w:szCs w:val="16"/>
        </w:rPr>
        <w:t>водоохранных</w:t>
      </w:r>
      <w:proofErr w:type="spellEnd"/>
      <w:r w:rsidRPr="00AD2643">
        <w:rPr>
          <w:rFonts w:ascii="Arial" w:hAnsi="Arial" w:cs="Arial"/>
          <w:color w:val="000000"/>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В соответствии с Водным кодексом РФ под сооружениями, обеспечивающими охрану водных объектов от загрязнения, засорения, заиления и истощения вод, понимаются: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централизованные системы водоотведения (канализации)</w:t>
      </w:r>
      <w:proofErr w:type="gramStart"/>
      <w:r w:rsidRPr="00AD2643">
        <w:rPr>
          <w:rFonts w:ascii="Arial" w:hAnsi="Arial" w:cs="Arial"/>
          <w:color w:val="000000"/>
          <w:sz w:val="16"/>
          <w:szCs w:val="16"/>
        </w:rPr>
        <w:t>,ц</w:t>
      </w:r>
      <w:proofErr w:type="gramEnd"/>
      <w:r w:rsidRPr="00AD2643">
        <w:rPr>
          <w:rFonts w:ascii="Arial" w:hAnsi="Arial" w:cs="Arial"/>
          <w:color w:val="000000"/>
          <w:sz w:val="16"/>
          <w:szCs w:val="16"/>
        </w:rPr>
        <w:t>ентрализованные ливневые системы водоотведения;</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w:t>
      </w:r>
      <w:r w:rsidRPr="00AD2643">
        <w:rPr>
          <w:rFonts w:ascii="Arial" w:hAnsi="Arial" w:cs="Arial"/>
          <w:color w:val="000000"/>
          <w:sz w:val="16"/>
          <w:szCs w:val="1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В соответствии с частью 6 статьи 36 Градостроительного кодекса РФ для земель особо охраняемых природных территори</w:t>
      </w:r>
      <w:proofErr w:type="gramStart"/>
      <w:r w:rsidRPr="00AD2643">
        <w:rPr>
          <w:rFonts w:ascii="Arial" w:hAnsi="Arial" w:cs="Arial"/>
          <w:color w:val="000000"/>
          <w:sz w:val="16"/>
          <w:szCs w:val="16"/>
        </w:rPr>
        <w:t>й(</w:t>
      </w:r>
      <w:proofErr w:type="gramEnd"/>
      <w:r w:rsidRPr="00AD2643">
        <w:rPr>
          <w:rFonts w:ascii="Arial" w:hAnsi="Arial" w:cs="Arial"/>
          <w:color w:val="000000"/>
          <w:sz w:val="16"/>
          <w:szCs w:val="16"/>
        </w:rPr>
        <w:t xml:space="preserve">за исключением земель лечебно-оздоровительных местностей и курортов)градостроительные регламенты не устанавливаются, а использование таких земель определяется уполномоченными органами исполнительной власти РФ, Краснодарского края, уполномоченными органами местного самоуправления в соответствии с федеральными законами. </w:t>
      </w:r>
      <w:proofErr w:type="gramStart"/>
      <w:r w:rsidRPr="00AD2643">
        <w:rPr>
          <w:rFonts w:ascii="Arial" w:hAnsi="Arial" w:cs="Arial"/>
          <w:color w:val="000000"/>
          <w:sz w:val="16"/>
          <w:szCs w:val="16"/>
        </w:rPr>
        <w:t xml:space="preserve">Ограничения использования земельных участков в границах </w:t>
      </w:r>
      <w:proofErr w:type="spellStart"/>
      <w:r w:rsidRPr="00AD2643">
        <w:rPr>
          <w:rFonts w:ascii="Arial" w:hAnsi="Arial" w:cs="Arial"/>
          <w:color w:val="000000"/>
          <w:sz w:val="16"/>
          <w:szCs w:val="16"/>
        </w:rPr>
        <w:t>особоохраняемых</w:t>
      </w:r>
      <w:proofErr w:type="spellEnd"/>
      <w:r w:rsidRPr="00AD2643">
        <w:rPr>
          <w:rFonts w:ascii="Arial" w:hAnsi="Arial" w:cs="Arial"/>
          <w:color w:val="000000"/>
          <w:sz w:val="16"/>
          <w:szCs w:val="16"/>
        </w:rPr>
        <w:t xml:space="preserve"> природных территорий устанавливаются на основании законодательства РФ об особо охраняемых природных территориях и принятых в соответствии с ним нормативных правовых актов Краснодарского края, муниципальных правовых актов администрации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описываются в паспортах памятников природы и положениях об особо охраняемых природных территориях в зависимости от категории и вида особо охраняемых природных территорий, а</w:t>
      </w:r>
      <w:proofErr w:type="gramEnd"/>
      <w:r w:rsidRPr="00AD2643">
        <w:rPr>
          <w:rFonts w:ascii="Arial" w:hAnsi="Arial" w:cs="Arial"/>
          <w:color w:val="000000"/>
          <w:sz w:val="16"/>
          <w:szCs w:val="16"/>
        </w:rPr>
        <w:t xml:space="preserve"> также экологической и рекреационной ценности природных участков, функциональных зон.</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Выдача градостроительных планов земельных участков, расположенных в зонах действия экологических и санитарно-эпидемиологических ограничений, без указания соответствующих ограничений не допускается.</w:t>
      </w:r>
    </w:p>
    <w:p w:rsidR="00AD2643" w:rsidRPr="00AD2643" w:rsidRDefault="00AD2643" w:rsidP="00AD2643">
      <w:pPr>
        <w:ind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 xml:space="preserve">Статья 51. Описание ограничений использования земельных участков и объектов капитального строительства, расположенных в границах зон действия ограничений. </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определяется:</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учетом ограничений, определенных статьей 37 настоящих Правил;</w:t>
      </w:r>
    </w:p>
    <w:p w:rsidR="00AD2643" w:rsidRPr="00AD2643" w:rsidRDefault="00AD2643" w:rsidP="00AD2643">
      <w:pPr>
        <w:ind w:right="-284" w:firstLine="567"/>
        <w:jc w:val="both"/>
        <w:rPr>
          <w:rFonts w:ascii="Arial" w:hAnsi="Arial" w:cs="Arial"/>
          <w:color w:val="000000"/>
          <w:sz w:val="16"/>
          <w:szCs w:val="16"/>
        </w:rPr>
      </w:pPr>
      <w:r w:rsidRPr="00AD2643">
        <w:rPr>
          <w:rFonts w:ascii="Arial" w:eastAsia="F6" w:hAnsi="Arial" w:cs="Arial"/>
          <w:color w:val="000000"/>
          <w:sz w:val="16"/>
          <w:szCs w:val="16"/>
        </w:rPr>
        <w:t xml:space="preserve">- </w:t>
      </w:r>
      <w:r w:rsidRPr="00AD2643">
        <w:rPr>
          <w:rFonts w:ascii="Arial" w:hAnsi="Arial" w:cs="Arial"/>
          <w:color w:val="000000"/>
          <w:sz w:val="16"/>
          <w:szCs w:val="16"/>
        </w:rPr>
        <w:t>ограничениями, установленными в соответствии с законодательством РФ.</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lastRenderedPageBreak/>
        <w:t>Выдача градостроительных планов земельных участков, расположенных в зонах действия ограничений по условиям строительства, без указания соответствующих ограничений не допускается.</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b/>
          <w:bCs/>
          <w:color w:val="000000"/>
          <w:sz w:val="16"/>
          <w:szCs w:val="16"/>
        </w:rPr>
      </w:pPr>
      <w:r w:rsidRPr="00AD2643">
        <w:rPr>
          <w:rFonts w:ascii="Arial" w:hAnsi="Arial" w:cs="Arial"/>
          <w:b/>
          <w:bCs/>
          <w:color w:val="000000"/>
          <w:sz w:val="16"/>
          <w:szCs w:val="16"/>
        </w:rPr>
        <w:t>Глава 10. Благоустройство и дизайн материально-пространственной среды поселения</w:t>
      </w:r>
    </w:p>
    <w:p w:rsidR="00AD2643" w:rsidRPr="00AD2643" w:rsidRDefault="00AD2643" w:rsidP="00AD2643">
      <w:pPr>
        <w:ind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b/>
          <w:bCs/>
          <w:color w:val="000000"/>
          <w:sz w:val="16"/>
          <w:szCs w:val="16"/>
        </w:rPr>
      </w:pPr>
      <w:r w:rsidRPr="00AD2643">
        <w:rPr>
          <w:rFonts w:ascii="Arial" w:hAnsi="Arial" w:cs="Arial"/>
          <w:b/>
          <w:bCs/>
          <w:color w:val="000000"/>
          <w:sz w:val="16"/>
          <w:szCs w:val="16"/>
        </w:rPr>
        <w:t>Статья 52. Общее описание объектов благоустройства и дизайна материально-пространственной среды поселения</w:t>
      </w:r>
    </w:p>
    <w:p w:rsidR="00AD2643" w:rsidRPr="00AD2643" w:rsidRDefault="00AD2643" w:rsidP="00AD2643">
      <w:pPr>
        <w:ind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w:t>
      </w:r>
      <w:proofErr w:type="gramStart"/>
      <w:r w:rsidRPr="00AD2643">
        <w:rPr>
          <w:rFonts w:ascii="Arial" w:hAnsi="Arial" w:cs="Arial"/>
          <w:color w:val="000000"/>
          <w:sz w:val="16"/>
          <w:szCs w:val="16"/>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AD2643">
        <w:rPr>
          <w:rFonts w:ascii="Arial" w:hAnsi="Arial" w:cs="Arial"/>
          <w:color w:val="000000"/>
          <w:sz w:val="16"/>
          <w:szCs w:val="16"/>
        </w:rPr>
        <w:t xml:space="preserve"> объектов недвижимости, находящихся в пользовании, аренде или собственности.</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Прилегающие территории также относятся к объектам благоустройства.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ab/>
        <w:t xml:space="preserve">- до края проезжей части прилегающих дорог, проездов;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ab/>
        <w:t>- до береговой линии водных преград, водоемов.</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15 см"/>
        </w:smartTagPr>
        <w:r w:rsidRPr="00AD2643">
          <w:rPr>
            <w:rFonts w:ascii="Arial" w:hAnsi="Arial" w:cs="Arial"/>
            <w:color w:val="000000"/>
            <w:sz w:val="16"/>
            <w:szCs w:val="16"/>
          </w:rPr>
          <w:t>20 метров</w:t>
        </w:r>
      </w:smartTag>
      <w:r w:rsidRPr="00AD2643">
        <w:rPr>
          <w:rFonts w:ascii="Arial" w:hAnsi="Arial" w:cs="Arial"/>
          <w:color w:val="000000"/>
          <w:sz w:val="16"/>
          <w:szCs w:val="16"/>
        </w:rPr>
        <w:t xml:space="preserve"> по периметру собственной территории. </w:t>
      </w:r>
    </w:p>
    <w:p w:rsidR="00AD2643" w:rsidRPr="00AD2643" w:rsidRDefault="00AD2643" w:rsidP="00AD2643">
      <w:pPr>
        <w:ind w:left="2127"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b/>
          <w:color w:val="000000"/>
          <w:sz w:val="16"/>
          <w:szCs w:val="16"/>
        </w:rPr>
        <w:t>Статья 53. Порядок создания, изменения (реконструкции) объектов благоустройства</w:t>
      </w:r>
      <w:r w:rsidRPr="00AD2643">
        <w:rPr>
          <w:rFonts w:ascii="Arial" w:hAnsi="Arial" w:cs="Arial"/>
          <w:color w:val="000000"/>
          <w:sz w:val="16"/>
          <w:szCs w:val="16"/>
        </w:rPr>
        <w:t xml:space="preserve">. </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Проектная документация на создание, изменение (реконструкцию) объектов благоустройства разрабатывается </w:t>
      </w:r>
      <w:proofErr w:type="gramStart"/>
      <w:r w:rsidRPr="00AD2643">
        <w:rPr>
          <w:rFonts w:ascii="Arial" w:hAnsi="Arial" w:cs="Arial"/>
          <w:color w:val="000000"/>
          <w:sz w:val="16"/>
          <w:szCs w:val="16"/>
        </w:rPr>
        <w:t>на</w:t>
      </w:r>
      <w:proofErr w:type="gramEnd"/>
      <w:r w:rsidRPr="00AD2643">
        <w:rPr>
          <w:rFonts w:ascii="Arial" w:hAnsi="Arial" w:cs="Arial"/>
          <w:color w:val="000000"/>
          <w:sz w:val="16"/>
          <w:szCs w:val="16"/>
        </w:rPr>
        <w:t xml:space="preserve">: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благоустройство территории объекта (в том числе прилегающей) или ее части;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обновление, изменение фасадов зданий, сооружений или обновление, реконструкцию, замену объектов некапитального типа и их комплексов;</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ограждение территорий, домовладений, организаций, предприятий.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настоящим Правилам и иным муниципальным нормативным правовым актам.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администрации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РФ, а также нормативными правовыми актами Краснодарского края 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Новокубанский</w:t>
      </w:r>
      <w:proofErr w:type="spellEnd"/>
      <w:r w:rsidRPr="00AD2643">
        <w:rPr>
          <w:rFonts w:ascii="Arial" w:hAnsi="Arial" w:cs="Arial"/>
          <w:color w:val="000000"/>
          <w:sz w:val="16"/>
          <w:szCs w:val="16"/>
        </w:rPr>
        <w:t xml:space="preserve"> район. </w:t>
      </w:r>
    </w:p>
    <w:p w:rsidR="00AD2643" w:rsidRPr="00AD2643" w:rsidRDefault="00AD2643" w:rsidP="00AD2643">
      <w:pPr>
        <w:tabs>
          <w:tab w:val="left" w:pos="851"/>
        </w:tabs>
        <w:ind w:left="2268" w:right="-284" w:firstLine="567"/>
        <w:jc w:val="both"/>
        <w:rPr>
          <w:rFonts w:ascii="Arial" w:hAnsi="Arial" w:cs="Arial"/>
          <w:b/>
          <w:bCs/>
          <w:color w:val="000000"/>
          <w:sz w:val="16"/>
          <w:szCs w:val="16"/>
        </w:rPr>
      </w:pPr>
    </w:p>
    <w:p w:rsidR="00AD2643" w:rsidRPr="00AD2643" w:rsidRDefault="00AD2643" w:rsidP="00AD2643">
      <w:pPr>
        <w:tabs>
          <w:tab w:val="left" w:pos="720"/>
          <w:tab w:val="left" w:pos="851"/>
        </w:tabs>
        <w:ind w:right="-284" w:firstLine="567"/>
        <w:jc w:val="both"/>
        <w:rPr>
          <w:rFonts w:ascii="Arial" w:hAnsi="Arial" w:cs="Arial"/>
          <w:b/>
          <w:color w:val="000000"/>
          <w:sz w:val="16"/>
          <w:szCs w:val="16"/>
        </w:rPr>
      </w:pPr>
      <w:r w:rsidRPr="00AD2643">
        <w:rPr>
          <w:rFonts w:ascii="Arial" w:hAnsi="Arial" w:cs="Arial"/>
          <w:b/>
          <w:color w:val="000000"/>
          <w:sz w:val="16"/>
          <w:szCs w:val="16"/>
        </w:rPr>
        <w:t>Статья 54. Порядок содержания, ремонта и изменения фасадов зданий, сооружений, в том числе некапитального строительства.</w:t>
      </w:r>
    </w:p>
    <w:p w:rsidR="00AD2643" w:rsidRPr="00AD2643" w:rsidRDefault="00AD2643" w:rsidP="00AD2643">
      <w:pPr>
        <w:tabs>
          <w:tab w:val="left" w:pos="720"/>
          <w:tab w:val="left" w:pos="851"/>
        </w:tabs>
        <w:ind w:right="-284" w:firstLine="567"/>
        <w:jc w:val="both"/>
        <w:rPr>
          <w:rFonts w:ascii="Arial" w:hAnsi="Arial" w:cs="Arial"/>
          <w:b/>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Порядок содержания, ремонта и изменения фасадов зданий, кровли, сооружений (в том числе некапитального типа) устанавливается действующим законодательством РФ, иными нормативными правовыми актами Краснодарского края,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настоящими Правилами.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В процессе эксплуатации объекта (в том числе некапитального типа) владелец обязан: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выполнять требования по содержанию и благоустройству земельного участка и прилегающей территории;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проводить по мере необходимости косметический ремонт зданий и сооружений;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производить изменение конструкций или цветового решения наружной отделки объекта (в том числе некапитального типа) только по согласованию с органом, уполномоченным в области градостроительной деятельности;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использовать объект некапитального типа по разрешенному назначению.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3. Объекты некапитального типа (павильоны, киоски, телефонные будки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При размещении объектов некапитального типа (павильоны, киоски, телефонные будки и иные сооружения) устанавливается следующий порядок: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lastRenderedPageBreak/>
        <w:t xml:space="preserve">1) заказчик (инвестор) подает в орган, уполномоченный в области градостроительной деятельности, заявку о согласовании места размещения объекта некапитального строительства на земельном участке с приложением схемы размещения данного объекта и эскиза фасадов в цветовом решении (в двух экземплярах);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2) на основании зарегистрированной заявки орган, уполномоченный в области градостроительной деятельности, готовит пакет разрешительных документов (разрешительное письмо и согласованная схема размещения объекта), который является основанием для установки или сооружения объекта некапитального строительства.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5. Запрещается: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установка объектов некапитального типа на придомовых территориях многоквартирных жилых домов без согласия собственников помещений, а так же над или под инженерными коммуникациями без согласования владельцев сетей;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самовольные изменения внешнего вида объектов некапитального типа, их параметров (в том числе обкладка кирпичом). </w:t>
      </w:r>
    </w:p>
    <w:p w:rsidR="00AD2643" w:rsidRPr="00AD2643" w:rsidRDefault="00AD2643" w:rsidP="00AD2643">
      <w:pPr>
        <w:tabs>
          <w:tab w:val="left" w:pos="8334"/>
        </w:tabs>
        <w:ind w:right="-284" w:firstLine="567"/>
        <w:jc w:val="both"/>
        <w:rPr>
          <w:rFonts w:ascii="Arial" w:hAnsi="Arial" w:cs="Arial"/>
          <w:color w:val="000000"/>
          <w:sz w:val="16"/>
          <w:szCs w:val="16"/>
        </w:rPr>
      </w:pPr>
    </w:p>
    <w:p w:rsidR="00AD2643" w:rsidRPr="00AD2643" w:rsidRDefault="00AD2643" w:rsidP="00AD2643">
      <w:pPr>
        <w:tabs>
          <w:tab w:val="left" w:pos="851"/>
        </w:tabs>
        <w:ind w:right="-284" w:firstLine="567"/>
        <w:jc w:val="both"/>
        <w:rPr>
          <w:rFonts w:ascii="Arial" w:hAnsi="Arial" w:cs="Arial"/>
          <w:color w:val="000000"/>
          <w:sz w:val="16"/>
          <w:szCs w:val="16"/>
        </w:rPr>
      </w:pPr>
      <w:r w:rsidRPr="00AD2643">
        <w:rPr>
          <w:rFonts w:ascii="Arial" w:hAnsi="Arial" w:cs="Arial"/>
          <w:b/>
          <w:color w:val="000000"/>
          <w:sz w:val="16"/>
          <w:szCs w:val="16"/>
        </w:rPr>
        <w:t>Статья 55. Элементы благоустройства и дизайна материально-пространственной среды поселения</w:t>
      </w:r>
      <w:r w:rsidRPr="00AD2643">
        <w:rPr>
          <w:rFonts w:ascii="Arial" w:hAnsi="Arial" w:cs="Arial"/>
          <w:color w:val="000000"/>
          <w:sz w:val="16"/>
          <w:szCs w:val="16"/>
        </w:rPr>
        <w:t xml:space="preserve">.  </w:t>
      </w:r>
    </w:p>
    <w:p w:rsidR="00AD2643" w:rsidRPr="00AD2643" w:rsidRDefault="00AD2643" w:rsidP="00AD2643">
      <w:pPr>
        <w:tabs>
          <w:tab w:val="left" w:pos="851"/>
        </w:tabs>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AD2643">
        <w:rPr>
          <w:rFonts w:ascii="Arial" w:hAnsi="Arial" w:cs="Arial"/>
          <w:color w:val="000000"/>
          <w:sz w:val="16"/>
          <w:szCs w:val="16"/>
        </w:rPr>
        <w:t>на</w:t>
      </w:r>
      <w:proofErr w:type="gramEnd"/>
      <w:r w:rsidRPr="00AD2643">
        <w:rPr>
          <w:rFonts w:ascii="Arial" w:hAnsi="Arial" w:cs="Arial"/>
          <w:color w:val="000000"/>
          <w:sz w:val="16"/>
          <w:szCs w:val="16"/>
        </w:rPr>
        <w:t xml:space="preserve"> передвижные (мобильные) и стационарные, индивидуальные (уникальные) и типовые.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К стационарным элементам благоустройства относятся: </w:t>
      </w:r>
    </w:p>
    <w:p w:rsidR="00AD2643" w:rsidRPr="00AD2643" w:rsidRDefault="00AD2643" w:rsidP="00AD2643">
      <w:pPr>
        <w:ind w:right="-284" w:firstLine="567"/>
        <w:jc w:val="both"/>
        <w:rPr>
          <w:rFonts w:ascii="Arial" w:hAnsi="Arial" w:cs="Arial"/>
          <w:color w:val="000000"/>
          <w:sz w:val="16"/>
          <w:szCs w:val="16"/>
        </w:rPr>
      </w:pPr>
      <w:proofErr w:type="gramStart"/>
      <w:r w:rsidRPr="00AD2643">
        <w:rPr>
          <w:rFonts w:ascii="Arial" w:hAnsi="Arial" w:cs="Arial"/>
          <w:color w:val="000000"/>
          <w:sz w:val="16"/>
          <w:szCs w:val="16"/>
        </w:rPr>
        <w:t xml:space="preserve">1) 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садово-парковая мебель и тому подобное; </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AD2643" w:rsidRPr="00AD2643" w:rsidRDefault="00AD2643" w:rsidP="00AD2643">
      <w:pPr>
        <w:ind w:right="-284" w:firstLine="567"/>
        <w:jc w:val="both"/>
        <w:rPr>
          <w:rFonts w:ascii="Arial" w:hAnsi="Arial" w:cs="Arial"/>
          <w:color w:val="000000"/>
          <w:sz w:val="16"/>
          <w:szCs w:val="16"/>
        </w:rPr>
      </w:pPr>
      <w:proofErr w:type="gramStart"/>
      <w:r w:rsidRPr="00AD2643">
        <w:rPr>
          <w:rFonts w:ascii="Arial" w:hAnsi="Arial" w:cs="Arial"/>
          <w:color w:val="000000"/>
          <w:sz w:val="16"/>
          <w:szCs w:val="16"/>
        </w:rPr>
        <w:t xml:space="preserve">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5) памятные и информационные доски (знаки);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6) знаки охраны памятников истории и культуры, зон особо охраняемых территорий;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7) несущие конструкции для размещения рекламы.</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Передвижное (переносное) оборудование уличной торговли - палатки, лотки, элементы праздничного оформления, съемные щиты рекламы и тому подобное - относится к нестационарным мобильным элементам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AD2643" w:rsidRPr="00AD2643" w:rsidRDefault="00AD2643" w:rsidP="00AD2643">
      <w:pPr>
        <w:tabs>
          <w:tab w:val="left" w:pos="8334"/>
        </w:tabs>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Статья 56. Порядок создания, изменения, обновления или замены элементов благоустройства.</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Порядок создания, изменения, обновления или замены элементов благоустройства, определяется настоящими Правилами, иными нормативными правовыми актами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5) подготовленный пакет разрешительных документов выдается заявителю;</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6) проектная документация (паспорт типового элемента благоустройства), согласованная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AD2643" w:rsidRPr="00AD2643" w:rsidRDefault="00AD2643" w:rsidP="00AD2643">
      <w:pPr>
        <w:tabs>
          <w:tab w:val="left" w:pos="0"/>
        </w:tabs>
        <w:ind w:right="-284" w:firstLine="567"/>
        <w:jc w:val="both"/>
        <w:rPr>
          <w:rFonts w:ascii="Arial" w:hAnsi="Arial" w:cs="Arial"/>
          <w:color w:val="000000"/>
          <w:sz w:val="16"/>
          <w:szCs w:val="16"/>
        </w:rPr>
      </w:pPr>
      <w:r w:rsidRPr="00AD2643">
        <w:rPr>
          <w:rFonts w:ascii="Arial" w:hAnsi="Arial" w:cs="Arial"/>
          <w:color w:val="000000"/>
          <w:sz w:val="16"/>
          <w:szCs w:val="16"/>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AD2643" w:rsidRPr="00AD2643" w:rsidRDefault="00AD2643" w:rsidP="00AD2643">
      <w:pPr>
        <w:tabs>
          <w:tab w:val="left" w:pos="8334"/>
        </w:tabs>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Статья 57. Общие требования, предъявляемые к элементам благоустройства</w:t>
      </w:r>
    </w:p>
    <w:p w:rsidR="00AD2643" w:rsidRPr="00AD2643" w:rsidRDefault="00AD2643" w:rsidP="00AD2643">
      <w:pPr>
        <w:ind w:right="-284" w:firstLine="567"/>
        <w:jc w:val="both"/>
        <w:rPr>
          <w:rFonts w:ascii="Arial" w:hAnsi="Arial" w:cs="Arial"/>
          <w:b/>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lastRenderedPageBreak/>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AD2643">
        <w:rPr>
          <w:rFonts w:ascii="Arial" w:hAnsi="Arial" w:cs="Arial"/>
          <w:color w:val="000000"/>
          <w:sz w:val="16"/>
          <w:szCs w:val="16"/>
        </w:rPr>
        <w:t>СНиП</w:t>
      </w:r>
      <w:proofErr w:type="spellEnd"/>
      <w:r w:rsidRPr="00AD2643">
        <w:rPr>
          <w:rFonts w:ascii="Arial" w:hAnsi="Arial" w:cs="Arial"/>
          <w:color w:val="000000"/>
          <w:sz w:val="16"/>
          <w:szCs w:val="16"/>
        </w:rPr>
        <w:t>.</w:t>
      </w:r>
    </w:p>
    <w:p w:rsidR="00AD2643" w:rsidRPr="00AD2643" w:rsidRDefault="00AD2643" w:rsidP="00AD2643">
      <w:pPr>
        <w:ind w:right="-284" w:firstLine="567"/>
        <w:jc w:val="both"/>
        <w:rPr>
          <w:rFonts w:ascii="Arial" w:hAnsi="Arial" w:cs="Arial"/>
          <w:color w:val="000000"/>
          <w:sz w:val="16"/>
          <w:szCs w:val="16"/>
        </w:rPr>
      </w:pPr>
      <w:proofErr w:type="gramStart"/>
      <w:r w:rsidRPr="00AD2643">
        <w:rPr>
          <w:rFonts w:ascii="Arial" w:hAnsi="Arial" w:cs="Arial"/>
          <w:color w:val="000000"/>
          <w:sz w:val="16"/>
          <w:szCs w:val="16"/>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w:t>
      </w:r>
      <w:smartTag w:uri="urn:schemas-microsoft-com:office:smarttags" w:element="metricconverter">
        <w:smartTagPr>
          <w:attr w:name="ProductID" w:val="15 см"/>
        </w:smartTagPr>
        <w:r w:rsidRPr="00AD2643">
          <w:rPr>
            <w:rFonts w:ascii="Arial" w:hAnsi="Arial" w:cs="Arial"/>
            <w:color w:val="000000"/>
            <w:sz w:val="16"/>
            <w:szCs w:val="16"/>
          </w:rPr>
          <w:t>2,0 м</w:t>
        </w:r>
      </w:smartTag>
      <w:r w:rsidRPr="00AD2643">
        <w:rPr>
          <w:rFonts w:ascii="Arial" w:hAnsi="Arial" w:cs="Arial"/>
          <w:color w:val="000000"/>
          <w:sz w:val="16"/>
          <w:szCs w:val="16"/>
        </w:rPr>
        <w:t xml:space="preserve">,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w:t>
      </w:r>
      <w:smartTag w:uri="urn:schemas-microsoft-com:office:smarttags" w:element="metricconverter">
        <w:smartTagPr>
          <w:attr w:name="ProductID" w:val="15 см"/>
        </w:smartTagPr>
        <w:r w:rsidRPr="00AD2643">
          <w:rPr>
            <w:rFonts w:ascii="Arial" w:hAnsi="Arial" w:cs="Arial"/>
            <w:color w:val="000000"/>
            <w:sz w:val="16"/>
            <w:szCs w:val="16"/>
          </w:rPr>
          <w:t>1,5 м</w:t>
        </w:r>
      </w:smartTag>
      <w:r w:rsidRPr="00AD2643">
        <w:rPr>
          <w:rFonts w:ascii="Arial" w:hAnsi="Arial" w:cs="Arial"/>
          <w:color w:val="000000"/>
          <w:sz w:val="16"/>
          <w:szCs w:val="16"/>
        </w:rPr>
        <w:t xml:space="preserve">.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На угловых домах кварталов в темное время суток аншлаги (номер дома и название улицы) должны иметь подсветку.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Уличные светильники, фонари (кроме парковых) следует устанавливать не ниже </w:t>
      </w:r>
      <w:smartTag w:uri="urn:schemas-microsoft-com:office:smarttags" w:element="metricconverter">
        <w:smartTagPr>
          <w:attr w:name="ProductID" w:val="15 см"/>
        </w:smartTagPr>
        <w:r w:rsidRPr="00AD2643">
          <w:rPr>
            <w:rFonts w:ascii="Arial" w:hAnsi="Arial" w:cs="Arial"/>
            <w:color w:val="000000"/>
            <w:sz w:val="16"/>
            <w:szCs w:val="16"/>
          </w:rPr>
          <w:t>2,5 м</w:t>
        </w:r>
      </w:smartTag>
      <w:r w:rsidRPr="00AD2643">
        <w:rPr>
          <w:rFonts w:ascii="Arial" w:hAnsi="Arial" w:cs="Arial"/>
          <w:color w:val="000000"/>
          <w:sz w:val="16"/>
          <w:szCs w:val="16"/>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6. Оборудование спортивно-игровых площадок должно соответствовать установленным стандартам и утвержденным проектным решениям.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Детские площадки должны оборудоваться прочными конструкциями, соответствующими современным требованиям дизайна, а материалы и отделка санитарно-гигиеническим требованиям. </w:t>
      </w:r>
    </w:p>
    <w:p w:rsidR="00AD2643" w:rsidRPr="00AD2643" w:rsidRDefault="00AD2643" w:rsidP="00AD2643">
      <w:pPr>
        <w:tabs>
          <w:tab w:val="left" w:pos="0"/>
        </w:tabs>
        <w:ind w:right="-284" w:firstLine="567"/>
        <w:jc w:val="both"/>
        <w:rPr>
          <w:rFonts w:ascii="Arial" w:hAnsi="Arial" w:cs="Arial"/>
          <w:color w:val="000000"/>
          <w:sz w:val="16"/>
          <w:szCs w:val="16"/>
        </w:rPr>
      </w:pPr>
      <w:r w:rsidRPr="00AD2643">
        <w:rPr>
          <w:rFonts w:ascii="Arial" w:hAnsi="Arial" w:cs="Arial"/>
          <w:color w:val="000000"/>
          <w:sz w:val="16"/>
          <w:szCs w:val="16"/>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городского поселения </w:t>
      </w:r>
      <w:proofErr w:type="spellStart"/>
      <w:r w:rsidRPr="00AD2643">
        <w:rPr>
          <w:rFonts w:ascii="Arial" w:hAnsi="Arial" w:cs="Arial"/>
          <w:color w:val="000000"/>
          <w:sz w:val="16"/>
          <w:szCs w:val="16"/>
        </w:rPr>
        <w:t>Новокубанского</w:t>
      </w:r>
      <w:proofErr w:type="spellEnd"/>
      <w:r w:rsidRPr="00AD2643">
        <w:rPr>
          <w:rFonts w:ascii="Arial" w:hAnsi="Arial" w:cs="Arial"/>
          <w:color w:val="000000"/>
          <w:sz w:val="16"/>
          <w:szCs w:val="16"/>
        </w:rPr>
        <w:t xml:space="preserve"> района, а также согласованных и утвержденных проектов.</w:t>
      </w:r>
    </w:p>
    <w:p w:rsidR="00AD2643" w:rsidRPr="00AD2643" w:rsidRDefault="00AD2643" w:rsidP="00AD2643">
      <w:pPr>
        <w:ind w:right="-284" w:firstLine="567"/>
        <w:jc w:val="both"/>
        <w:rPr>
          <w:rFonts w:ascii="Arial" w:hAnsi="Arial" w:cs="Arial"/>
          <w:b/>
          <w:bCs/>
          <w:color w:val="000000"/>
          <w:sz w:val="16"/>
          <w:szCs w:val="16"/>
        </w:rPr>
      </w:pPr>
    </w:p>
    <w:p w:rsidR="00AD2643" w:rsidRPr="00AD2643" w:rsidRDefault="00AD2643" w:rsidP="00AD2643">
      <w:pPr>
        <w:ind w:right="-284" w:firstLine="567"/>
        <w:jc w:val="both"/>
        <w:rPr>
          <w:rFonts w:ascii="Arial" w:hAnsi="Arial" w:cs="Arial"/>
          <w:b/>
          <w:color w:val="000000"/>
          <w:sz w:val="16"/>
          <w:szCs w:val="16"/>
        </w:rPr>
      </w:pPr>
      <w:r w:rsidRPr="00AD2643">
        <w:rPr>
          <w:rFonts w:ascii="Arial" w:hAnsi="Arial" w:cs="Arial"/>
          <w:b/>
          <w:color w:val="000000"/>
          <w:sz w:val="16"/>
          <w:szCs w:val="16"/>
        </w:rPr>
        <w:t>Статья 58. Благоустройство и озеленение территорий общего пользования</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Благоустройство материально-пространственной среды поселения включает в себя: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 вертикальную планировку и организацию рельефа;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устройство уличного освещения;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5) озеленение.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AD2643">
        <w:rPr>
          <w:rFonts w:ascii="Arial" w:hAnsi="Arial" w:cs="Arial"/>
          <w:color w:val="000000"/>
          <w:sz w:val="16"/>
          <w:szCs w:val="16"/>
        </w:rPr>
        <w:t>СНиП</w:t>
      </w:r>
      <w:proofErr w:type="spellEnd"/>
      <w:r w:rsidRPr="00AD2643">
        <w:rPr>
          <w:rFonts w:ascii="Arial" w:hAnsi="Arial" w:cs="Arial"/>
          <w:color w:val="000000"/>
          <w:sz w:val="16"/>
          <w:szCs w:val="16"/>
        </w:rPr>
        <w:t xml:space="preserve">.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AD2643">
        <w:rPr>
          <w:rFonts w:ascii="Arial" w:hAnsi="Arial" w:cs="Arial"/>
          <w:color w:val="000000"/>
          <w:sz w:val="16"/>
          <w:szCs w:val="16"/>
        </w:rPr>
        <w:t>СНиП</w:t>
      </w:r>
      <w:proofErr w:type="spellEnd"/>
      <w:r w:rsidRPr="00AD2643">
        <w:rPr>
          <w:rFonts w:ascii="Arial" w:hAnsi="Arial" w:cs="Arial"/>
          <w:color w:val="000000"/>
          <w:sz w:val="16"/>
          <w:szCs w:val="16"/>
        </w:rPr>
        <w:t xml:space="preserve">.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8. Бордюры, отделяющие тротуар от проезжей части и выступающие над поверхностью тротуара, должны укладываться с разрывами в </w:t>
      </w:r>
      <w:smartTag w:uri="urn:schemas-microsoft-com:office:smarttags" w:element="metricconverter">
        <w:smartTagPr>
          <w:attr w:name="ProductID" w:val="15 см"/>
        </w:smartTagPr>
        <w:r w:rsidRPr="00AD2643">
          <w:rPr>
            <w:rFonts w:ascii="Arial" w:hAnsi="Arial" w:cs="Arial"/>
            <w:color w:val="000000"/>
            <w:sz w:val="16"/>
            <w:szCs w:val="16"/>
          </w:rPr>
          <w:t>1 см</w:t>
        </w:r>
      </w:smartTag>
      <w:r w:rsidRPr="00AD2643">
        <w:rPr>
          <w:rFonts w:ascii="Arial" w:hAnsi="Arial" w:cs="Arial"/>
          <w:color w:val="000000"/>
          <w:sz w:val="16"/>
          <w:szCs w:val="16"/>
        </w:rPr>
        <w:t xml:space="preserve"> для беспрепятственного стока воды с тротуара.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9. Тротуары и велосипедные дорожки следует устраивать приподнятыми на </w:t>
      </w:r>
      <w:smartTag w:uri="urn:schemas-microsoft-com:office:smarttags" w:element="metricconverter">
        <w:smartTagPr>
          <w:attr w:name="ProductID" w:val="15 см"/>
        </w:smartTagPr>
        <w:r w:rsidRPr="00AD2643">
          <w:rPr>
            <w:rFonts w:ascii="Arial" w:hAnsi="Arial" w:cs="Arial"/>
            <w:color w:val="000000"/>
            <w:sz w:val="16"/>
            <w:szCs w:val="16"/>
          </w:rPr>
          <w:t>15 см</w:t>
        </w:r>
      </w:smartTag>
      <w:r w:rsidRPr="00AD2643">
        <w:rPr>
          <w:rFonts w:ascii="Arial" w:hAnsi="Arial" w:cs="Arial"/>
          <w:color w:val="000000"/>
          <w:sz w:val="16"/>
          <w:szCs w:val="16"/>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10. Не допускается использовать для покрытия (мощения) дорог, тротуаров, пешеходных дорожек, открытых лестниц: </w:t>
      </w:r>
    </w:p>
    <w:p w:rsidR="00AD2643" w:rsidRPr="00AD2643" w:rsidRDefault="00AD2643" w:rsidP="00AD2643">
      <w:pPr>
        <w:ind w:right="-284" w:firstLine="567"/>
        <w:jc w:val="both"/>
        <w:rPr>
          <w:rFonts w:ascii="Arial" w:hAnsi="Arial" w:cs="Arial"/>
          <w:color w:val="000000"/>
          <w:sz w:val="16"/>
          <w:szCs w:val="16"/>
        </w:rPr>
      </w:pPr>
      <w:proofErr w:type="gramStart"/>
      <w:r w:rsidRPr="00AD2643">
        <w:rPr>
          <w:rFonts w:ascii="Arial" w:hAnsi="Arial" w:cs="Arial"/>
          <w:color w:val="000000"/>
          <w:sz w:val="16"/>
          <w:szCs w:val="16"/>
        </w:rPr>
        <w:t xml:space="preserve">1) материалы, ухудшающие эстетические и эксплуатационные характеристики покрытия (мощения) по сравнению с заменяемым; </w:t>
      </w:r>
      <w:proofErr w:type="gramEnd"/>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2) экологически опасные материалы;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3) полированный естественный или глазурованный искусственный камень (плитку).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lastRenderedPageBreak/>
        <w:t xml:space="preserve">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proofErr w:type="spellStart"/>
      <w:r w:rsidRPr="00AD2643">
        <w:rPr>
          <w:rFonts w:ascii="Arial" w:hAnsi="Arial" w:cs="Arial"/>
          <w:color w:val="000000"/>
          <w:sz w:val="16"/>
          <w:szCs w:val="16"/>
        </w:rPr>
        <w:t>Новокубанский</w:t>
      </w:r>
      <w:proofErr w:type="spellEnd"/>
      <w:r w:rsidRPr="00AD2643">
        <w:rPr>
          <w:rFonts w:ascii="Arial" w:hAnsi="Arial" w:cs="Arial"/>
          <w:color w:val="000000"/>
          <w:sz w:val="16"/>
          <w:szCs w:val="16"/>
        </w:rPr>
        <w:t xml:space="preserve"> район.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 xml:space="preserve">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color w:val="000000"/>
          <w:sz w:val="16"/>
          <w:szCs w:val="16"/>
        </w:rPr>
        <w:tab/>
      </w:r>
    </w:p>
    <w:p w:rsidR="00AD2643" w:rsidRPr="00AD2643" w:rsidRDefault="00AD2643" w:rsidP="00AD2643">
      <w:pPr>
        <w:ind w:right="-284" w:firstLine="567"/>
        <w:jc w:val="both"/>
        <w:rPr>
          <w:rFonts w:ascii="Arial" w:hAnsi="Arial" w:cs="Arial"/>
          <w:b/>
          <w:color w:val="000000"/>
          <w:sz w:val="16"/>
          <w:szCs w:val="16"/>
          <w:lang w:eastAsia="en-US"/>
        </w:rPr>
      </w:pPr>
      <w:r w:rsidRPr="00AD2643">
        <w:rPr>
          <w:rFonts w:ascii="Arial" w:hAnsi="Arial" w:cs="Arial"/>
          <w:b/>
          <w:color w:val="000000"/>
          <w:sz w:val="16"/>
          <w:szCs w:val="16"/>
          <w:lang w:eastAsia="en-US"/>
        </w:rPr>
        <w:t>Глава 11. Сведения о границах территориальных зон</w:t>
      </w:r>
    </w:p>
    <w:p w:rsidR="00AD2643" w:rsidRPr="00AD2643" w:rsidRDefault="00AD2643" w:rsidP="00AD2643">
      <w:pPr>
        <w:ind w:right="-284" w:firstLine="567"/>
        <w:jc w:val="both"/>
        <w:rPr>
          <w:rFonts w:ascii="Arial" w:hAnsi="Arial" w:cs="Arial"/>
          <w:color w:val="000000"/>
          <w:sz w:val="16"/>
          <w:szCs w:val="16"/>
          <w:u w:val="single"/>
        </w:rPr>
      </w:pPr>
    </w:p>
    <w:p w:rsidR="00AD2643" w:rsidRPr="00AD2643" w:rsidRDefault="00AD2643" w:rsidP="00AD2643">
      <w:pPr>
        <w:ind w:right="-284" w:firstLine="567"/>
        <w:jc w:val="both"/>
        <w:rPr>
          <w:rFonts w:ascii="Arial" w:hAnsi="Arial" w:cs="Arial"/>
          <w:color w:val="000000"/>
          <w:sz w:val="16"/>
          <w:szCs w:val="16"/>
        </w:rPr>
      </w:pPr>
      <w:r w:rsidRPr="00AD2643">
        <w:rPr>
          <w:rFonts w:ascii="Arial" w:hAnsi="Arial" w:cs="Arial"/>
          <w:b/>
          <w:color w:val="000000"/>
          <w:sz w:val="16"/>
          <w:szCs w:val="16"/>
        </w:rPr>
        <w:t>Статья 59. Сведения о границах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Pr="00AD2643">
        <w:rPr>
          <w:rFonts w:ascii="Arial" w:hAnsi="Arial" w:cs="Arial"/>
          <w:color w:val="000000"/>
          <w:sz w:val="16"/>
          <w:szCs w:val="16"/>
        </w:rPr>
        <w:t xml:space="preserve"> (ТОМ 2).</w:t>
      </w:r>
    </w:p>
    <w:p w:rsidR="00AD2643" w:rsidRPr="00AD2643" w:rsidRDefault="00AD2643" w:rsidP="00AD2643">
      <w:pPr>
        <w:ind w:right="-284" w:firstLine="567"/>
        <w:jc w:val="both"/>
        <w:rPr>
          <w:rFonts w:ascii="Arial" w:hAnsi="Arial" w:cs="Arial"/>
          <w:color w:val="000000"/>
          <w:sz w:val="16"/>
          <w:szCs w:val="16"/>
        </w:rPr>
      </w:pPr>
    </w:p>
    <w:p w:rsidR="00AD2643" w:rsidRPr="00AD2643" w:rsidRDefault="00AD2643" w:rsidP="00AD2643">
      <w:pPr>
        <w:ind w:left="57" w:right="-284" w:firstLine="567"/>
        <w:jc w:val="both"/>
        <w:outlineLvl w:val="2"/>
        <w:rPr>
          <w:rFonts w:ascii="Arial" w:hAnsi="Arial" w:cs="Arial"/>
          <w:b/>
          <w:bCs/>
          <w:color w:val="000000"/>
          <w:sz w:val="16"/>
          <w:szCs w:val="16"/>
        </w:rPr>
      </w:pPr>
      <w:r w:rsidRPr="00AD2643">
        <w:rPr>
          <w:rFonts w:ascii="Arial" w:hAnsi="Arial" w:cs="Arial"/>
          <w:b/>
          <w:bCs/>
          <w:color w:val="000000"/>
          <w:sz w:val="16"/>
          <w:szCs w:val="16"/>
        </w:rPr>
        <w:t>Глава 12. Заключительные положения</w:t>
      </w:r>
    </w:p>
    <w:p w:rsidR="00AD2643" w:rsidRPr="00AD2643" w:rsidRDefault="00AD2643" w:rsidP="00AD2643">
      <w:pPr>
        <w:ind w:left="57" w:right="-284" w:firstLine="567"/>
        <w:jc w:val="both"/>
        <w:outlineLvl w:val="2"/>
        <w:rPr>
          <w:rFonts w:ascii="Arial" w:hAnsi="Arial" w:cs="Arial"/>
          <w:color w:val="000000"/>
          <w:sz w:val="16"/>
          <w:szCs w:val="16"/>
          <w:u w:val="single"/>
        </w:rPr>
      </w:pPr>
    </w:p>
    <w:p w:rsidR="00AD2643" w:rsidRPr="00AD2643" w:rsidRDefault="00AD2643" w:rsidP="00AD2643">
      <w:pPr>
        <w:ind w:left="57" w:right="-284" w:firstLine="567"/>
        <w:jc w:val="both"/>
        <w:outlineLvl w:val="2"/>
        <w:rPr>
          <w:rFonts w:ascii="Arial" w:hAnsi="Arial" w:cs="Arial"/>
          <w:b/>
          <w:color w:val="000000"/>
          <w:sz w:val="16"/>
          <w:szCs w:val="16"/>
        </w:rPr>
      </w:pPr>
      <w:r w:rsidRPr="00AD2643">
        <w:rPr>
          <w:rFonts w:ascii="Arial" w:hAnsi="Arial" w:cs="Arial"/>
          <w:b/>
          <w:color w:val="000000"/>
          <w:sz w:val="16"/>
          <w:szCs w:val="16"/>
        </w:rPr>
        <w:t>Статья 60. Действие настоящих Правил по отношению к ранее возникшим правоотношениям</w:t>
      </w:r>
    </w:p>
    <w:p w:rsidR="00AD2643" w:rsidRPr="00AD2643" w:rsidRDefault="00AD2643" w:rsidP="00AD2643">
      <w:pPr>
        <w:ind w:left="57" w:right="-284" w:firstLine="567"/>
        <w:jc w:val="both"/>
        <w:outlineLvl w:val="2"/>
        <w:rPr>
          <w:rFonts w:ascii="Arial" w:hAnsi="Arial" w:cs="Arial"/>
          <w:color w:val="000000"/>
          <w:sz w:val="16"/>
          <w:szCs w:val="16"/>
        </w:rPr>
      </w:pP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bCs/>
          <w:color w:val="000000"/>
          <w:sz w:val="16"/>
          <w:szCs w:val="16"/>
        </w:rPr>
        <w:t>1. Настоящие Правила вступает в силу со дня их официального опубликования.</w:t>
      </w: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bCs/>
          <w:color w:val="000000"/>
          <w:sz w:val="16"/>
          <w:szCs w:val="16"/>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bCs/>
          <w:color w:val="000000"/>
          <w:sz w:val="16"/>
          <w:szCs w:val="16"/>
        </w:rPr>
        <w:t>3. Требования</w:t>
      </w:r>
      <w:r w:rsidRPr="00AD2643">
        <w:rPr>
          <w:rFonts w:ascii="Arial" w:hAnsi="Arial" w:cs="Arial"/>
          <w:color w:val="000000"/>
          <w:sz w:val="16"/>
          <w:szCs w:val="16"/>
        </w:rPr>
        <w:t xml:space="preserve"> к образуемым и измененным земельным участкам:</w:t>
      </w: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color w:val="000000"/>
          <w:sz w:val="16"/>
          <w:szCs w:val="16"/>
        </w:rPr>
        <w:t xml:space="preserve">- предельные (максимальные и минимальные) размеры земельных участков, в отношении которых в соответствии с </w:t>
      </w:r>
      <w:hyperlink r:id="rId106" w:history="1">
        <w:r w:rsidRPr="00AD2643">
          <w:rPr>
            <w:rFonts w:ascii="Arial" w:hAnsi="Arial" w:cs="Arial"/>
            <w:color w:val="000000"/>
            <w:sz w:val="16"/>
            <w:szCs w:val="16"/>
          </w:rPr>
          <w:t>законодательством</w:t>
        </w:r>
      </w:hyperlink>
      <w:r w:rsidRPr="00AD2643">
        <w:rPr>
          <w:rFonts w:ascii="Arial" w:hAnsi="Arial" w:cs="Arial"/>
          <w:color w:val="000000"/>
          <w:sz w:val="16"/>
          <w:szCs w:val="1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color w:val="000000"/>
          <w:sz w:val="16"/>
          <w:szCs w:val="16"/>
        </w:rPr>
        <w:t xml:space="preserve">- предельные (максимальные и минимальные) размеры земельных участков, на которые действие градостроительных регламентов </w:t>
      </w:r>
      <w:hyperlink r:id="rId107" w:history="1">
        <w:r w:rsidRPr="00AD2643">
          <w:rPr>
            <w:rFonts w:ascii="Arial" w:hAnsi="Arial" w:cs="Arial"/>
            <w:color w:val="000000"/>
            <w:sz w:val="16"/>
            <w:szCs w:val="16"/>
          </w:rPr>
          <w:t>не распространяется</w:t>
        </w:r>
      </w:hyperlink>
      <w:r w:rsidRPr="00AD2643">
        <w:rPr>
          <w:rFonts w:ascii="Arial" w:hAnsi="Arial" w:cs="Arial"/>
          <w:color w:val="000000"/>
          <w:sz w:val="16"/>
          <w:szCs w:val="16"/>
        </w:rPr>
        <w:t xml:space="preserve"> или в отношении которых градостроительные регламенты </w:t>
      </w:r>
      <w:hyperlink r:id="rId108" w:history="1">
        <w:r w:rsidRPr="00AD2643">
          <w:rPr>
            <w:rFonts w:ascii="Arial" w:hAnsi="Arial" w:cs="Arial"/>
            <w:color w:val="000000"/>
            <w:sz w:val="16"/>
            <w:szCs w:val="16"/>
          </w:rPr>
          <w:t>не устанавливаются</w:t>
        </w:r>
      </w:hyperlink>
      <w:r w:rsidRPr="00AD2643">
        <w:rPr>
          <w:rFonts w:ascii="Arial" w:hAnsi="Arial" w:cs="Arial"/>
          <w:color w:val="000000"/>
          <w:sz w:val="16"/>
          <w:szCs w:val="16"/>
        </w:rPr>
        <w:t>, определяются в соответствии с Земельным кодексом РФ, другими федеральными законами.</w:t>
      </w:r>
    </w:p>
    <w:p w:rsidR="00AD2643" w:rsidRPr="00AD2643" w:rsidRDefault="00AD2643" w:rsidP="00AD2643">
      <w:pPr>
        <w:ind w:left="57" w:right="-284" w:firstLine="567"/>
        <w:jc w:val="both"/>
        <w:outlineLvl w:val="2"/>
        <w:rPr>
          <w:rFonts w:ascii="Arial" w:hAnsi="Arial" w:cs="Arial"/>
          <w:caps/>
          <w:color w:val="000000"/>
          <w:sz w:val="16"/>
          <w:szCs w:val="16"/>
        </w:rPr>
      </w:pPr>
      <w:r w:rsidRPr="00AD2643">
        <w:rPr>
          <w:rFonts w:ascii="Arial" w:hAnsi="Arial" w:cs="Arial"/>
          <w:color w:val="000000"/>
          <w:sz w:val="16"/>
          <w:szCs w:val="16"/>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09" w:history="1">
        <w:r w:rsidRPr="00AD2643">
          <w:rPr>
            <w:rFonts w:ascii="Arial" w:hAnsi="Arial" w:cs="Arial"/>
            <w:color w:val="000000"/>
            <w:sz w:val="16"/>
            <w:szCs w:val="16"/>
          </w:rPr>
          <w:t>разрешенным использованием</w:t>
        </w:r>
      </w:hyperlink>
      <w:r w:rsidRPr="00AD2643">
        <w:rPr>
          <w:rFonts w:ascii="Arial" w:hAnsi="Arial" w:cs="Arial"/>
          <w:color w:val="000000"/>
          <w:sz w:val="16"/>
          <w:szCs w:val="16"/>
        </w:rPr>
        <w:t xml:space="preserve"> с соблюдением требований градостроительных регламентов.</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 виды их использования не входят в перечень видов разрешенного использования;</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 xml:space="preserve">- их размеры не соответствуют предельным значениям, установленным градостроительным регламентом. </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D2643" w:rsidRPr="00AD2643" w:rsidRDefault="00AD2643" w:rsidP="00AD2643">
      <w:pPr>
        <w:ind w:left="57" w:right="-284" w:firstLine="567"/>
        <w:jc w:val="both"/>
        <w:outlineLvl w:val="2"/>
        <w:rPr>
          <w:rFonts w:ascii="Arial" w:hAnsi="Arial" w:cs="Arial"/>
          <w:color w:val="000000"/>
          <w:sz w:val="16"/>
          <w:szCs w:val="16"/>
        </w:rPr>
      </w:pPr>
    </w:p>
    <w:p w:rsidR="00AD2643" w:rsidRPr="00AD2643" w:rsidRDefault="00AD2643" w:rsidP="00AD2643">
      <w:pPr>
        <w:ind w:left="57" w:right="-284" w:firstLine="567"/>
        <w:jc w:val="both"/>
        <w:outlineLvl w:val="2"/>
        <w:rPr>
          <w:rFonts w:ascii="Arial" w:hAnsi="Arial" w:cs="Arial"/>
          <w:b/>
          <w:color w:val="000000"/>
          <w:sz w:val="16"/>
          <w:szCs w:val="16"/>
        </w:rPr>
      </w:pPr>
      <w:r w:rsidRPr="00AD2643">
        <w:rPr>
          <w:rFonts w:ascii="Arial" w:hAnsi="Arial" w:cs="Arial"/>
          <w:b/>
          <w:color w:val="000000"/>
          <w:sz w:val="16"/>
          <w:szCs w:val="16"/>
        </w:rPr>
        <w:t>Статья 61. Действие настоящих Правил по отношению к градостроительной документации</w:t>
      </w:r>
    </w:p>
    <w:p w:rsidR="00AD2643" w:rsidRPr="00AD2643" w:rsidRDefault="00AD2643" w:rsidP="00AD2643">
      <w:pPr>
        <w:ind w:left="57" w:right="-284" w:firstLine="567"/>
        <w:jc w:val="both"/>
        <w:outlineLvl w:val="2"/>
        <w:rPr>
          <w:rFonts w:ascii="Arial" w:hAnsi="Arial" w:cs="Arial"/>
          <w:color w:val="000000"/>
          <w:sz w:val="16"/>
          <w:szCs w:val="16"/>
        </w:rPr>
      </w:pPr>
    </w:p>
    <w:p w:rsidR="00AD2643" w:rsidRPr="00AD2643" w:rsidRDefault="00AD2643" w:rsidP="00AD2643">
      <w:pPr>
        <w:ind w:right="-284" w:firstLine="567"/>
        <w:jc w:val="both"/>
        <w:rPr>
          <w:rFonts w:ascii="Arial" w:hAnsi="Arial" w:cs="Arial"/>
          <w:bCs/>
          <w:color w:val="000000"/>
          <w:sz w:val="16"/>
          <w:szCs w:val="16"/>
        </w:rPr>
      </w:pPr>
      <w:r w:rsidRPr="00AD2643">
        <w:rPr>
          <w:rFonts w:ascii="Arial" w:hAnsi="Arial" w:cs="Arial"/>
          <w:bCs/>
          <w:color w:val="000000"/>
          <w:sz w:val="16"/>
          <w:szCs w:val="16"/>
        </w:rPr>
        <w:t xml:space="preserve">1. </w:t>
      </w:r>
      <w:proofErr w:type="gramStart"/>
      <w:r w:rsidRPr="00AD2643">
        <w:rPr>
          <w:rFonts w:ascii="Arial" w:hAnsi="Arial" w:cs="Arial"/>
          <w:bCs/>
          <w:color w:val="000000"/>
          <w:sz w:val="16"/>
          <w:szCs w:val="16"/>
        </w:rPr>
        <w:t xml:space="preserve">Подготовка проекта </w:t>
      </w:r>
      <w:hyperlink w:anchor="sub_108" w:history="1">
        <w:r w:rsidRPr="00AD2643">
          <w:rPr>
            <w:rFonts w:ascii="Arial" w:hAnsi="Arial" w:cs="Arial"/>
            <w:bCs/>
            <w:color w:val="000000"/>
            <w:sz w:val="16"/>
            <w:szCs w:val="16"/>
          </w:rPr>
          <w:t>Правил землепользования и застройки</w:t>
        </w:r>
      </w:hyperlink>
      <w:r w:rsidRPr="00AD2643">
        <w:rPr>
          <w:rFonts w:ascii="Arial" w:hAnsi="Arial" w:cs="Arial"/>
          <w:bCs/>
          <w:color w:val="000000"/>
          <w:sz w:val="16"/>
          <w:szCs w:val="16"/>
        </w:rPr>
        <w:t xml:space="preserve"> осуществляется с учетом положений о </w:t>
      </w:r>
      <w:hyperlink w:anchor="sub_102" w:history="1">
        <w:r w:rsidRPr="00AD2643">
          <w:rPr>
            <w:rFonts w:ascii="Arial" w:hAnsi="Arial" w:cs="Arial"/>
            <w:bCs/>
            <w:color w:val="000000"/>
            <w:sz w:val="16"/>
            <w:szCs w:val="16"/>
          </w:rPr>
          <w:t>территориальном планировании</w:t>
        </w:r>
      </w:hyperlink>
      <w:r w:rsidRPr="00AD2643">
        <w:rPr>
          <w:rFonts w:ascii="Arial" w:hAnsi="Arial" w:cs="Arial"/>
          <w:bCs/>
          <w:color w:val="000000"/>
          <w:sz w:val="16"/>
          <w:szCs w:val="16"/>
        </w:rPr>
        <w:t>,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w:t>
      </w:r>
      <w:proofErr w:type="gramEnd"/>
      <w:r w:rsidRPr="00AD2643">
        <w:rPr>
          <w:rFonts w:ascii="Arial" w:hAnsi="Arial" w:cs="Arial"/>
          <w:bCs/>
          <w:color w:val="000000"/>
          <w:sz w:val="16"/>
          <w:szCs w:val="16"/>
        </w:rPr>
        <w:t xml:space="preserve">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D2643">
        <w:rPr>
          <w:rFonts w:ascii="Arial" w:hAnsi="Arial" w:cs="Arial"/>
          <w:bCs/>
          <w:color w:val="000000"/>
          <w:sz w:val="16"/>
          <w:szCs w:val="16"/>
        </w:rPr>
        <w:t>приаэродромной</w:t>
      </w:r>
      <w:proofErr w:type="spellEnd"/>
      <w:r w:rsidRPr="00AD2643">
        <w:rPr>
          <w:rFonts w:ascii="Arial" w:hAnsi="Arial" w:cs="Arial"/>
          <w:bCs/>
          <w:color w:val="000000"/>
          <w:sz w:val="16"/>
          <w:szCs w:val="16"/>
        </w:rPr>
        <w:t xml:space="preserve"> территории, общественные обсуждения или публичные слушания не проводятся.</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bCs/>
          <w:color w:val="000000"/>
          <w:sz w:val="16"/>
          <w:szCs w:val="16"/>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AD2643">
        <w:rPr>
          <w:rFonts w:ascii="Arial" w:hAnsi="Arial" w:cs="Arial"/>
          <w:color w:val="000000"/>
          <w:sz w:val="16"/>
          <w:szCs w:val="16"/>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 xml:space="preserve">2. </w:t>
      </w:r>
      <w:proofErr w:type="gramStart"/>
      <w:r w:rsidRPr="00AD2643">
        <w:rPr>
          <w:rFonts w:ascii="Arial" w:hAnsi="Arial" w:cs="Arial"/>
          <w:color w:val="000000"/>
          <w:sz w:val="16"/>
          <w:szCs w:val="16"/>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вновь выявленных объектов культурного наследия, границ зон с особыми условиями использования территорий.</w:t>
      </w:r>
      <w:proofErr w:type="gramEnd"/>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D2643" w:rsidRPr="00AD2643" w:rsidRDefault="00AD2643" w:rsidP="00AD2643">
      <w:pPr>
        <w:ind w:left="57" w:right="-284" w:firstLine="567"/>
        <w:jc w:val="both"/>
        <w:outlineLvl w:val="2"/>
        <w:rPr>
          <w:rFonts w:ascii="Arial" w:hAnsi="Arial" w:cs="Arial"/>
          <w:color w:val="000000"/>
          <w:sz w:val="16"/>
          <w:szCs w:val="16"/>
        </w:rPr>
      </w:pPr>
      <w:r w:rsidRPr="00AD2643">
        <w:rPr>
          <w:rFonts w:ascii="Arial" w:hAnsi="Arial" w:cs="Arial"/>
          <w:color w:val="000000"/>
          <w:sz w:val="16"/>
          <w:szCs w:val="16"/>
        </w:rPr>
        <w:t xml:space="preserve">3. </w:t>
      </w:r>
      <w:proofErr w:type="gramStart"/>
      <w:r w:rsidRPr="00AD2643">
        <w:rPr>
          <w:rFonts w:ascii="Arial" w:hAnsi="Arial" w:cs="Arial"/>
          <w:color w:val="000000"/>
          <w:sz w:val="16"/>
          <w:szCs w:val="16"/>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w:t>
      </w:r>
      <w:r w:rsidRPr="00AD2643">
        <w:rPr>
          <w:rFonts w:ascii="Arial" w:hAnsi="Arial" w:cs="Arial"/>
          <w:color w:val="000000"/>
          <w:sz w:val="16"/>
          <w:szCs w:val="16"/>
        </w:rPr>
        <w:lastRenderedPageBreak/>
        <w:t>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AD2643">
        <w:rPr>
          <w:rFonts w:ascii="Arial" w:hAnsi="Arial" w:cs="Arial"/>
          <w:color w:val="000000"/>
          <w:sz w:val="16"/>
          <w:szCs w:val="16"/>
        </w:rPr>
        <w:t xml:space="preserve"> капитального строительства</w:t>
      </w:r>
      <w:proofErr w:type="gramStart"/>
      <w:r w:rsidRPr="00AD2643">
        <w:rPr>
          <w:rFonts w:ascii="Arial" w:hAnsi="Arial" w:cs="Arial"/>
          <w:color w:val="000000"/>
          <w:sz w:val="16"/>
          <w:szCs w:val="16"/>
        </w:rPr>
        <w:t>.».</w:t>
      </w:r>
      <w:proofErr w:type="gramEnd"/>
    </w:p>
    <w:p w:rsidR="00AD2643" w:rsidRPr="00AD2643" w:rsidRDefault="00AD2643" w:rsidP="00AD2643">
      <w:pPr>
        <w:ind w:right="-284" w:firstLine="709"/>
        <w:jc w:val="both"/>
        <w:rPr>
          <w:rFonts w:ascii="Arial" w:hAnsi="Arial" w:cs="Arial"/>
          <w:sz w:val="16"/>
          <w:szCs w:val="16"/>
        </w:rPr>
      </w:pPr>
    </w:p>
    <w:p w:rsidR="00AD2643" w:rsidRPr="00AD2643" w:rsidRDefault="00AD2643" w:rsidP="00AD2643">
      <w:pPr>
        <w:ind w:right="-284"/>
        <w:rPr>
          <w:rFonts w:ascii="Arial" w:hAnsi="Arial" w:cs="Arial"/>
          <w:sz w:val="16"/>
          <w:szCs w:val="16"/>
        </w:rPr>
      </w:pPr>
    </w:p>
    <w:p w:rsidR="00AD2643" w:rsidRPr="00AD2643" w:rsidRDefault="00AD2643" w:rsidP="00AD2643">
      <w:pPr>
        <w:jc w:val="both"/>
        <w:rPr>
          <w:rFonts w:ascii="Arial" w:hAnsi="Arial" w:cs="Arial"/>
          <w:sz w:val="16"/>
          <w:szCs w:val="16"/>
        </w:rPr>
      </w:pPr>
      <w:r w:rsidRPr="00AD2643">
        <w:rPr>
          <w:rFonts w:ascii="Arial" w:hAnsi="Arial" w:cs="Arial"/>
          <w:bCs/>
          <w:sz w:val="16"/>
          <w:szCs w:val="16"/>
        </w:rPr>
        <w:t xml:space="preserve">Начальник </w:t>
      </w:r>
      <w:r w:rsidRPr="00AD2643">
        <w:rPr>
          <w:rFonts w:ascii="Arial" w:hAnsi="Arial" w:cs="Arial"/>
          <w:sz w:val="16"/>
          <w:szCs w:val="16"/>
        </w:rPr>
        <w:t xml:space="preserve">управления </w:t>
      </w:r>
      <w:proofErr w:type="gramStart"/>
      <w:r w:rsidRPr="00AD2643">
        <w:rPr>
          <w:rFonts w:ascii="Arial" w:hAnsi="Arial" w:cs="Arial"/>
          <w:sz w:val="16"/>
          <w:szCs w:val="16"/>
        </w:rPr>
        <w:t>имущественных</w:t>
      </w:r>
      <w:proofErr w:type="gramEnd"/>
      <w:r w:rsidRPr="00AD2643">
        <w:rPr>
          <w:rFonts w:ascii="Arial" w:hAnsi="Arial" w:cs="Arial"/>
          <w:sz w:val="16"/>
          <w:szCs w:val="16"/>
        </w:rPr>
        <w:t xml:space="preserve"> и земельных</w:t>
      </w:r>
    </w:p>
    <w:p w:rsidR="00AD2643" w:rsidRPr="00AD2643" w:rsidRDefault="00AD2643" w:rsidP="00AD2643">
      <w:pPr>
        <w:jc w:val="both"/>
        <w:rPr>
          <w:rFonts w:ascii="Arial" w:hAnsi="Arial" w:cs="Arial"/>
          <w:sz w:val="16"/>
          <w:szCs w:val="16"/>
        </w:rPr>
      </w:pPr>
      <w:r w:rsidRPr="00AD2643">
        <w:rPr>
          <w:rFonts w:ascii="Arial" w:hAnsi="Arial" w:cs="Arial"/>
          <w:sz w:val="16"/>
          <w:szCs w:val="16"/>
        </w:rPr>
        <w:t>отношений, архитектуры и градостроительства</w:t>
      </w:r>
    </w:p>
    <w:p w:rsidR="00AD2643" w:rsidRPr="00AD2643" w:rsidRDefault="00AD2643" w:rsidP="00AD2643">
      <w:pPr>
        <w:jc w:val="both"/>
        <w:rPr>
          <w:rFonts w:ascii="Arial" w:hAnsi="Arial" w:cs="Arial"/>
          <w:sz w:val="16"/>
          <w:szCs w:val="16"/>
        </w:rPr>
      </w:pPr>
      <w:r w:rsidRPr="00AD2643">
        <w:rPr>
          <w:rFonts w:ascii="Arial" w:hAnsi="Arial" w:cs="Arial"/>
          <w:sz w:val="16"/>
          <w:szCs w:val="16"/>
        </w:rPr>
        <w:t xml:space="preserve">администрации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
    <w:p w:rsidR="00AD2643" w:rsidRPr="00AD2643" w:rsidRDefault="00AD2643" w:rsidP="00AD2643">
      <w:pPr>
        <w:jc w:val="both"/>
        <w:rPr>
          <w:rFonts w:ascii="Arial" w:hAnsi="Arial" w:cs="Arial"/>
          <w:bCs/>
          <w:sz w:val="16"/>
          <w:szCs w:val="16"/>
        </w:rPr>
      </w:pP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r w:rsidRPr="00AD2643">
        <w:rPr>
          <w:rFonts w:ascii="Arial" w:hAnsi="Arial" w:cs="Arial"/>
          <w:bCs/>
          <w:sz w:val="16"/>
          <w:szCs w:val="16"/>
        </w:rPr>
        <w:t xml:space="preserve">                                                               </w:t>
      </w:r>
      <w:r>
        <w:rPr>
          <w:rFonts w:ascii="Arial" w:hAnsi="Arial" w:cs="Arial"/>
          <w:bCs/>
          <w:sz w:val="16"/>
          <w:szCs w:val="16"/>
        </w:rPr>
        <w:t xml:space="preserve">                                                                            </w:t>
      </w:r>
      <w:r w:rsidRPr="00AD2643">
        <w:rPr>
          <w:rFonts w:ascii="Arial" w:hAnsi="Arial" w:cs="Arial"/>
          <w:bCs/>
          <w:sz w:val="16"/>
          <w:szCs w:val="16"/>
        </w:rPr>
        <w:t xml:space="preserve">     М.В. Никитенко</w:t>
      </w:r>
    </w:p>
    <w:p w:rsidR="00AD2643" w:rsidRPr="00AD2643" w:rsidRDefault="00AD2643" w:rsidP="00AD2643">
      <w:pPr>
        <w:ind w:right="-284" w:firstLine="709"/>
        <w:jc w:val="both"/>
        <w:rPr>
          <w:rFonts w:ascii="Arial" w:hAnsi="Arial" w:cs="Arial"/>
          <w:sz w:val="16"/>
          <w:szCs w:val="16"/>
        </w:rPr>
      </w:pPr>
    </w:p>
    <w:p w:rsidR="00AD2643" w:rsidRDefault="00AD2643" w:rsidP="00AD2643">
      <w:pPr>
        <w:ind w:firstLine="709"/>
        <w:jc w:val="both"/>
        <w:rPr>
          <w:rFonts w:ascii="Arial" w:hAnsi="Arial" w:cs="Arial"/>
          <w:sz w:val="16"/>
          <w:szCs w:val="16"/>
        </w:rPr>
      </w:pPr>
    </w:p>
    <w:p w:rsidR="005025BB" w:rsidRDefault="005025BB" w:rsidP="00AD2643">
      <w:pPr>
        <w:ind w:firstLine="709"/>
        <w:jc w:val="both"/>
        <w:rPr>
          <w:rFonts w:ascii="Arial" w:hAnsi="Arial" w:cs="Arial"/>
          <w:sz w:val="16"/>
          <w:szCs w:val="16"/>
        </w:rPr>
      </w:pPr>
    </w:p>
    <w:p w:rsidR="005025BB" w:rsidRPr="00CC2E94" w:rsidRDefault="005025BB" w:rsidP="005025BB">
      <w:pPr>
        <w:jc w:val="center"/>
        <w:rPr>
          <w:rFonts w:ascii="Arial" w:hAnsi="Arial" w:cs="Arial"/>
          <w:sz w:val="16"/>
          <w:szCs w:val="16"/>
        </w:rPr>
      </w:pPr>
      <w:r w:rsidRPr="00CC2E94">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5025BB" w:rsidRPr="00CC2E94" w:rsidRDefault="005025BB" w:rsidP="005025BB">
      <w:pPr>
        <w:rPr>
          <w:rFonts w:ascii="Arial" w:hAnsi="Arial" w:cs="Arial"/>
          <w:b/>
          <w:sz w:val="16"/>
          <w:szCs w:val="16"/>
        </w:rPr>
      </w:pPr>
    </w:p>
    <w:p w:rsidR="005025BB" w:rsidRPr="00CC2E94" w:rsidRDefault="005025BB" w:rsidP="005025BB">
      <w:pPr>
        <w:jc w:val="center"/>
        <w:rPr>
          <w:rFonts w:ascii="Arial" w:hAnsi="Arial" w:cs="Arial"/>
          <w:sz w:val="16"/>
          <w:szCs w:val="16"/>
        </w:rPr>
      </w:pPr>
      <w:r w:rsidRPr="00CC2E94">
        <w:rPr>
          <w:rFonts w:ascii="Arial" w:hAnsi="Arial" w:cs="Arial"/>
          <w:sz w:val="16"/>
          <w:szCs w:val="16"/>
        </w:rPr>
        <w:t xml:space="preserve">  КРАСНОДАРСКИЙ КРАЙ</w:t>
      </w:r>
    </w:p>
    <w:p w:rsidR="005025BB" w:rsidRPr="00CC2E94" w:rsidRDefault="005025BB" w:rsidP="005025BB">
      <w:pPr>
        <w:jc w:val="center"/>
        <w:rPr>
          <w:rFonts w:ascii="Arial" w:hAnsi="Arial" w:cs="Arial"/>
          <w:sz w:val="16"/>
          <w:szCs w:val="16"/>
        </w:rPr>
      </w:pPr>
      <w:r w:rsidRPr="00CC2E94">
        <w:rPr>
          <w:rFonts w:ascii="Arial" w:hAnsi="Arial" w:cs="Arial"/>
          <w:sz w:val="16"/>
          <w:szCs w:val="16"/>
        </w:rPr>
        <w:t>НОВОКУБАНСКИЙ РАЙОН</w:t>
      </w:r>
    </w:p>
    <w:p w:rsidR="005025BB" w:rsidRPr="00CC2E94" w:rsidRDefault="005025BB" w:rsidP="005025BB">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5025BB" w:rsidRPr="00CC2E94" w:rsidRDefault="005025BB" w:rsidP="005025BB">
      <w:pPr>
        <w:jc w:val="center"/>
        <w:rPr>
          <w:rFonts w:ascii="Arial" w:hAnsi="Arial" w:cs="Arial"/>
          <w:sz w:val="16"/>
          <w:szCs w:val="16"/>
        </w:rPr>
      </w:pPr>
      <w:r w:rsidRPr="00CC2E94">
        <w:rPr>
          <w:rFonts w:ascii="Arial" w:hAnsi="Arial" w:cs="Arial"/>
          <w:sz w:val="16"/>
          <w:szCs w:val="16"/>
        </w:rPr>
        <w:t>НОВОКУБАНСКОГО РАЙОНА</w:t>
      </w:r>
    </w:p>
    <w:p w:rsidR="005025BB" w:rsidRPr="00CC2E94" w:rsidRDefault="005025BB" w:rsidP="005025BB">
      <w:pPr>
        <w:jc w:val="center"/>
        <w:rPr>
          <w:rFonts w:ascii="Arial" w:hAnsi="Arial" w:cs="Arial"/>
          <w:sz w:val="16"/>
          <w:szCs w:val="16"/>
        </w:rPr>
      </w:pPr>
    </w:p>
    <w:p w:rsidR="005025BB" w:rsidRPr="00CC2E94" w:rsidRDefault="005025BB" w:rsidP="005025BB">
      <w:pPr>
        <w:jc w:val="center"/>
        <w:rPr>
          <w:rFonts w:ascii="Arial" w:hAnsi="Arial" w:cs="Arial"/>
          <w:sz w:val="16"/>
          <w:szCs w:val="16"/>
        </w:rPr>
      </w:pPr>
      <w:r w:rsidRPr="00CC2E94">
        <w:rPr>
          <w:rFonts w:ascii="Arial" w:hAnsi="Arial" w:cs="Arial"/>
          <w:sz w:val="16"/>
          <w:szCs w:val="16"/>
        </w:rPr>
        <w:t>РЕШЕНИЕ</w:t>
      </w:r>
    </w:p>
    <w:p w:rsidR="005025BB" w:rsidRDefault="005025BB" w:rsidP="005025BB">
      <w:pPr>
        <w:jc w:val="both"/>
        <w:rPr>
          <w:rFonts w:ascii="Arial" w:hAnsi="Arial" w:cs="Arial"/>
          <w:b/>
          <w:sz w:val="16"/>
          <w:szCs w:val="16"/>
        </w:rPr>
      </w:pPr>
    </w:p>
    <w:p w:rsidR="005025BB" w:rsidRPr="00FF2684" w:rsidRDefault="005025BB" w:rsidP="005025BB">
      <w:pPr>
        <w:jc w:val="center"/>
        <w:rPr>
          <w:rFonts w:ascii="Arial" w:hAnsi="Arial" w:cs="Arial"/>
          <w:sz w:val="16"/>
          <w:szCs w:val="16"/>
        </w:rPr>
      </w:pPr>
      <w:r>
        <w:rPr>
          <w:rFonts w:ascii="Arial" w:hAnsi="Arial" w:cs="Arial"/>
          <w:sz w:val="16"/>
          <w:szCs w:val="16"/>
        </w:rPr>
        <w:t>10 ноября</w:t>
      </w:r>
      <w:r w:rsidRPr="00FF2684">
        <w:rPr>
          <w:rFonts w:ascii="Arial" w:hAnsi="Arial" w:cs="Arial"/>
          <w:sz w:val="16"/>
          <w:szCs w:val="16"/>
        </w:rPr>
        <w:t xml:space="preserve"> 2023 года        </w:t>
      </w:r>
      <w:r>
        <w:rPr>
          <w:rFonts w:ascii="Arial" w:hAnsi="Arial" w:cs="Arial"/>
          <w:sz w:val="16"/>
          <w:szCs w:val="16"/>
        </w:rPr>
        <w:t xml:space="preserve">                                     </w:t>
      </w:r>
      <w:r w:rsidRPr="00FF2684">
        <w:rPr>
          <w:rFonts w:ascii="Arial" w:hAnsi="Arial" w:cs="Arial"/>
          <w:sz w:val="16"/>
          <w:szCs w:val="16"/>
        </w:rPr>
        <w:t xml:space="preserve">            №  5</w:t>
      </w:r>
      <w:r>
        <w:rPr>
          <w:rFonts w:ascii="Arial" w:hAnsi="Arial" w:cs="Arial"/>
          <w:sz w:val="16"/>
          <w:szCs w:val="16"/>
        </w:rPr>
        <w:t>43</w:t>
      </w:r>
      <w:r w:rsidRPr="00FF2684">
        <w:rPr>
          <w:rFonts w:ascii="Arial" w:hAnsi="Arial" w:cs="Arial"/>
          <w:sz w:val="16"/>
          <w:szCs w:val="16"/>
        </w:rPr>
        <w:t xml:space="preserve">          </w:t>
      </w:r>
      <w:r>
        <w:rPr>
          <w:rFonts w:ascii="Arial" w:hAnsi="Arial" w:cs="Arial"/>
          <w:sz w:val="16"/>
          <w:szCs w:val="16"/>
        </w:rPr>
        <w:t xml:space="preserve">                                    </w:t>
      </w:r>
      <w:r w:rsidRPr="00FF2684">
        <w:rPr>
          <w:rFonts w:ascii="Arial" w:hAnsi="Arial" w:cs="Arial"/>
          <w:sz w:val="16"/>
          <w:szCs w:val="16"/>
        </w:rPr>
        <w:t xml:space="preserve">                    г. Новокубанск</w:t>
      </w:r>
    </w:p>
    <w:p w:rsidR="005025BB" w:rsidRPr="00FF2684" w:rsidRDefault="005025BB" w:rsidP="005025BB">
      <w:pPr>
        <w:jc w:val="center"/>
        <w:rPr>
          <w:rFonts w:ascii="Arial" w:hAnsi="Arial" w:cs="Arial"/>
          <w:b/>
          <w:sz w:val="16"/>
          <w:szCs w:val="16"/>
        </w:rPr>
      </w:pPr>
    </w:p>
    <w:p w:rsidR="005025BB" w:rsidRPr="005025BB" w:rsidRDefault="005025BB" w:rsidP="005025BB">
      <w:pPr>
        <w:pStyle w:val="ConsPlusNormal"/>
        <w:jc w:val="center"/>
        <w:rPr>
          <w:rFonts w:eastAsia="SimSun"/>
          <w:b/>
          <w:color w:val="000000"/>
          <w:sz w:val="16"/>
          <w:szCs w:val="16"/>
          <w:lang w:eastAsia="ar-SA"/>
        </w:rPr>
      </w:pPr>
      <w:r w:rsidRPr="005025BB">
        <w:rPr>
          <w:b/>
          <w:sz w:val="16"/>
          <w:szCs w:val="16"/>
        </w:rPr>
        <w:t>О внесении изменений в решение</w:t>
      </w:r>
      <w:r>
        <w:rPr>
          <w:b/>
          <w:sz w:val="16"/>
          <w:szCs w:val="16"/>
        </w:rPr>
        <w:t xml:space="preserve"> </w:t>
      </w:r>
      <w:r w:rsidRPr="005025BB">
        <w:rPr>
          <w:b/>
          <w:sz w:val="16"/>
          <w:szCs w:val="16"/>
        </w:rPr>
        <w:t xml:space="preserve">Совета </w:t>
      </w:r>
      <w:proofErr w:type="spellStart"/>
      <w:r w:rsidRPr="005025BB">
        <w:rPr>
          <w:b/>
          <w:sz w:val="16"/>
          <w:szCs w:val="16"/>
        </w:rPr>
        <w:t>Новокубанского</w:t>
      </w:r>
      <w:proofErr w:type="spellEnd"/>
      <w:r w:rsidRPr="005025BB">
        <w:rPr>
          <w:b/>
          <w:sz w:val="16"/>
          <w:szCs w:val="16"/>
        </w:rPr>
        <w:t xml:space="preserve"> городского поселения </w:t>
      </w:r>
      <w:proofErr w:type="spellStart"/>
      <w:r w:rsidRPr="005025BB">
        <w:rPr>
          <w:b/>
          <w:sz w:val="16"/>
          <w:szCs w:val="16"/>
        </w:rPr>
        <w:t>Новокубанского</w:t>
      </w:r>
      <w:proofErr w:type="spellEnd"/>
      <w:r w:rsidRPr="005025BB">
        <w:rPr>
          <w:b/>
          <w:sz w:val="16"/>
          <w:szCs w:val="16"/>
        </w:rPr>
        <w:t xml:space="preserve"> района</w:t>
      </w:r>
      <w:r>
        <w:rPr>
          <w:b/>
          <w:sz w:val="16"/>
          <w:szCs w:val="16"/>
        </w:rPr>
        <w:t xml:space="preserve">                </w:t>
      </w:r>
      <w:r w:rsidRPr="005025BB">
        <w:rPr>
          <w:b/>
          <w:sz w:val="16"/>
          <w:szCs w:val="16"/>
        </w:rPr>
        <w:t xml:space="preserve">     от 23 сентября 2016 года № 271 «О налоге на имущество физических лиц»</w:t>
      </w:r>
    </w:p>
    <w:p w:rsidR="005025BB" w:rsidRPr="005025BB" w:rsidRDefault="005025BB" w:rsidP="005025BB">
      <w:pPr>
        <w:suppressAutoHyphens/>
        <w:ind w:firstLine="567"/>
        <w:jc w:val="center"/>
        <w:rPr>
          <w:rFonts w:ascii="Arial" w:eastAsia="SimSun" w:hAnsi="Arial" w:cs="Arial"/>
          <w:color w:val="000000"/>
          <w:sz w:val="16"/>
          <w:szCs w:val="16"/>
          <w:lang w:eastAsia="ar-SA"/>
        </w:rPr>
      </w:pPr>
    </w:p>
    <w:p w:rsidR="005025BB" w:rsidRPr="005025BB" w:rsidRDefault="005025BB" w:rsidP="005025BB">
      <w:pPr>
        <w:keepNext/>
        <w:ind w:firstLine="567"/>
        <w:jc w:val="both"/>
        <w:outlineLvl w:val="0"/>
        <w:rPr>
          <w:rFonts w:ascii="Arial" w:hAnsi="Arial" w:cs="Arial"/>
          <w:sz w:val="16"/>
          <w:szCs w:val="16"/>
        </w:rPr>
      </w:pPr>
      <w:r w:rsidRPr="005025BB">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руководствуясь Уставом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городского поселения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района, Совет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городского поселения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района, </w:t>
      </w:r>
      <w:proofErr w:type="spellStart"/>
      <w:proofErr w:type="gramStart"/>
      <w:r w:rsidRPr="005025BB">
        <w:rPr>
          <w:rFonts w:ascii="Arial" w:hAnsi="Arial" w:cs="Arial"/>
          <w:sz w:val="16"/>
          <w:szCs w:val="16"/>
        </w:rPr>
        <w:t>р</w:t>
      </w:r>
      <w:proofErr w:type="spellEnd"/>
      <w:proofErr w:type="gramEnd"/>
      <w:r w:rsidRPr="005025BB">
        <w:rPr>
          <w:rFonts w:ascii="Arial" w:hAnsi="Arial" w:cs="Arial"/>
          <w:sz w:val="16"/>
          <w:szCs w:val="16"/>
        </w:rPr>
        <w:t xml:space="preserve"> е </w:t>
      </w:r>
      <w:proofErr w:type="spellStart"/>
      <w:r w:rsidRPr="005025BB">
        <w:rPr>
          <w:rFonts w:ascii="Arial" w:hAnsi="Arial" w:cs="Arial"/>
          <w:sz w:val="16"/>
          <w:szCs w:val="16"/>
        </w:rPr>
        <w:t>ш</w:t>
      </w:r>
      <w:proofErr w:type="spellEnd"/>
      <w:r w:rsidRPr="005025BB">
        <w:rPr>
          <w:rFonts w:ascii="Arial" w:hAnsi="Arial" w:cs="Arial"/>
          <w:sz w:val="16"/>
          <w:szCs w:val="16"/>
        </w:rPr>
        <w:t xml:space="preserve"> и л:</w:t>
      </w:r>
    </w:p>
    <w:p w:rsidR="005025BB" w:rsidRPr="005025BB" w:rsidRDefault="005025BB" w:rsidP="005025BB">
      <w:pPr>
        <w:keepNext/>
        <w:ind w:firstLine="567"/>
        <w:jc w:val="both"/>
        <w:outlineLvl w:val="0"/>
        <w:rPr>
          <w:rFonts w:ascii="Arial" w:hAnsi="Arial" w:cs="Arial"/>
          <w:sz w:val="16"/>
          <w:szCs w:val="16"/>
        </w:rPr>
      </w:pPr>
      <w:r w:rsidRPr="005025BB">
        <w:rPr>
          <w:rFonts w:ascii="Arial" w:hAnsi="Arial" w:cs="Arial"/>
          <w:sz w:val="16"/>
          <w:szCs w:val="16"/>
        </w:rPr>
        <w:t xml:space="preserve">1. </w:t>
      </w:r>
      <w:proofErr w:type="gramStart"/>
      <w:r w:rsidRPr="005025BB">
        <w:rPr>
          <w:rFonts w:ascii="Arial" w:hAnsi="Arial" w:cs="Arial"/>
          <w:sz w:val="16"/>
          <w:szCs w:val="16"/>
        </w:rPr>
        <w:t xml:space="preserve">Внести изменения в решение Совета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городского поселения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района от 23 сентября 2016 года № 271 «О налоге на имущество физических лиц» (в редакции решения Совета от 26 декабря 2017 года № 421, от 19 октября 2018года № 541, от 29 октября 2019 года № 36  от 23 октября 2020 года № 163, от 22 октября 2021 года № 287, от 16 февраля 2023 года</w:t>
      </w:r>
      <w:proofErr w:type="gramEnd"/>
      <w:r w:rsidRPr="005025BB">
        <w:rPr>
          <w:rFonts w:ascii="Arial" w:hAnsi="Arial" w:cs="Arial"/>
          <w:sz w:val="16"/>
          <w:szCs w:val="16"/>
        </w:rPr>
        <w:t xml:space="preserve"> № 456) (далее – Решение):</w:t>
      </w:r>
    </w:p>
    <w:p w:rsidR="005025BB" w:rsidRPr="005025BB" w:rsidRDefault="005025BB" w:rsidP="005025BB">
      <w:pPr>
        <w:suppressAutoHyphens/>
        <w:ind w:firstLine="567"/>
        <w:jc w:val="both"/>
        <w:rPr>
          <w:rFonts w:ascii="Arial" w:hAnsi="Arial" w:cs="Arial"/>
          <w:sz w:val="16"/>
          <w:szCs w:val="16"/>
        </w:rPr>
      </w:pPr>
      <w:r w:rsidRPr="005025BB">
        <w:rPr>
          <w:rFonts w:ascii="Arial" w:hAnsi="Arial" w:cs="Arial"/>
          <w:sz w:val="16"/>
          <w:szCs w:val="16"/>
        </w:rPr>
        <w:t>1.1. Пункт 3.1.2 Решения изложить в следующей редакции:</w:t>
      </w:r>
    </w:p>
    <w:p w:rsidR="005025BB" w:rsidRPr="005025BB" w:rsidRDefault="005025BB" w:rsidP="005025BB">
      <w:pPr>
        <w:suppressAutoHyphens/>
        <w:ind w:firstLine="567"/>
        <w:jc w:val="both"/>
        <w:rPr>
          <w:rFonts w:ascii="Arial" w:eastAsia="SimSun" w:hAnsi="Arial" w:cs="Arial"/>
          <w:sz w:val="16"/>
          <w:szCs w:val="16"/>
          <w:lang w:eastAsia="ar-SA"/>
        </w:rPr>
      </w:pPr>
      <w:r w:rsidRPr="005025BB">
        <w:rPr>
          <w:rFonts w:ascii="Arial" w:eastAsia="SimSun" w:hAnsi="Arial" w:cs="Arial"/>
          <w:sz w:val="16"/>
          <w:szCs w:val="16"/>
          <w:lang w:eastAsia="ar-SA"/>
        </w:rPr>
        <w:t xml:space="preserve">«3.1.2. Установить налоговые ставки </w:t>
      </w:r>
      <w:proofErr w:type="gramStart"/>
      <w:r w:rsidRPr="005025BB">
        <w:rPr>
          <w:rFonts w:ascii="Arial" w:eastAsia="SimSun" w:hAnsi="Arial" w:cs="Arial"/>
          <w:sz w:val="16"/>
          <w:szCs w:val="16"/>
          <w:lang w:eastAsia="ar-SA"/>
        </w:rPr>
        <w:t>налога</w:t>
      </w:r>
      <w:proofErr w:type="gramEnd"/>
      <w:r w:rsidRPr="005025BB">
        <w:rPr>
          <w:rFonts w:ascii="Arial" w:eastAsia="SimSun" w:hAnsi="Arial" w:cs="Arial"/>
          <w:sz w:val="16"/>
          <w:szCs w:val="16"/>
          <w:lang w:eastAsia="ar-SA"/>
        </w:rPr>
        <w:t xml:space="preserve"> на имущество физических лиц исходя из кадастровой стоимости объектов налогообложения в следующих размерах:</w:t>
      </w:r>
    </w:p>
    <w:p w:rsidR="005025BB" w:rsidRPr="005025BB" w:rsidRDefault="005025BB" w:rsidP="005025BB">
      <w:pPr>
        <w:suppressAutoHyphens/>
        <w:ind w:firstLine="709"/>
        <w:jc w:val="both"/>
        <w:rPr>
          <w:rFonts w:ascii="Arial" w:eastAsia="SimSun" w:hAnsi="Arial" w:cs="Arial"/>
          <w:sz w:val="16"/>
          <w:szCs w:val="16"/>
          <w:lang w:eastAsia="ar-SA"/>
        </w:rPr>
      </w:pP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2127"/>
        <w:gridCol w:w="6662"/>
      </w:tblGrid>
      <w:tr w:rsidR="005025BB" w:rsidRPr="005025BB" w:rsidTr="001704A1">
        <w:trPr>
          <w:trHeight w:val="732"/>
        </w:trPr>
        <w:tc>
          <w:tcPr>
            <w:tcW w:w="567" w:type="dxa"/>
            <w:tcBorders>
              <w:top w:val="single" w:sz="4" w:space="0" w:color="auto"/>
              <w:left w:val="single" w:sz="4" w:space="0" w:color="auto"/>
              <w:bottom w:val="nil"/>
              <w:right w:val="single" w:sz="4" w:space="0" w:color="auto"/>
            </w:tcBorders>
          </w:tcPr>
          <w:p w:rsidR="005025BB" w:rsidRPr="005025BB" w:rsidRDefault="005025BB" w:rsidP="001704A1">
            <w:pPr>
              <w:tabs>
                <w:tab w:val="left" w:pos="147"/>
              </w:tabs>
              <w:suppressAutoHyphens/>
              <w:adjustRightInd w:val="0"/>
              <w:jc w:val="center"/>
              <w:rPr>
                <w:rFonts w:ascii="Arial" w:hAnsi="Arial" w:cs="Arial"/>
                <w:sz w:val="16"/>
                <w:szCs w:val="16"/>
              </w:rPr>
            </w:pPr>
          </w:p>
          <w:p w:rsidR="005025BB" w:rsidRPr="005025BB" w:rsidRDefault="005025BB" w:rsidP="001704A1">
            <w:pPr>
              <w:tabs>
                <w:tab w:val="left" w:pos="147"/>
              </w:tabs>
              <w:suppressAutoHyphens/>
              <w:adjustRightInd w:val="0"/>
              <w:jc w:val="center"/>
              <w:rPr>
                <w:rFonts w:ascii="Arial" w:hAnsi="Arial" w:cs="Arial"/>
                <w:sz w:val="16"/>
                <w:szCs w:val="16"/>
              </w:rPr>
            </w:pPr>
            <w:r w:rsidRPr="005025BB">
              <w:rPr>
                <w:rFonts w:ascii="Arial" w:hAnsi="Arial" w:cs="Arial"/>
                <w:sz w:val="16"/>
                <w:szCs w:val="16"/>
              </w:rPr>
              <w:t>№</w:t>
            </w:r>
          </w:p>
        </w:tc>
        <w:tc>
          <w:tcPr>
            <w:tcW w:w="2127" w:type="dxa"/>
            <w:tcBorders>
              <w:top w:val="single" w:sz="4" w:space="0" w:color="auto"/>
              <w:left w:val="nil"/>
              <w:bottom w:val="single" w:sz="4" w:space="0" w:color="auto"/>
              <w:right w:val="single" w:sz="4" w:space="0" w:color="auto"/>
            </w:tcBorders>
            <w:vAlign w:val="center"/>
            <w:hideMark/>
          </w:tcPr>
          <w:p w:rsidR="005025BB" w:rsidRPr="005025BB" w:rsidRDefault="005025BB" w:rsidP="001704A1">
            <w:pPr>
              <w:tabs>
                <w:tab w:val="left" w:pos="147"/>
              </w:tabs>
              <w:suppressAutoHyphens/>
              <w:adjustRightInd w:val="0"/>
              <w:jc w:val="center"/>
              <w:rPr>
                <w:rFonts w:ascii="Arial" w:hAnsi="Arial" w:cs="Arial"/>
                <w:sz w:val="16"/>
                <w:szCs w:val="16"/>
              </w:rPr>
            </w:pPr>
            <w:r w:rsidRPr="005025BB">
              <w:rPr>
                <w:rFonts w:ascii="Arial" w:hAnsi="Arial" w:cs="Arial"/>
                <w:sz w:val="16"/>
                <w:szCs w:val="16"/>
              </w:rPr>
              <w:t>Налоговая ставка, %</w:t>
            </w:r>
          </w:p>
        </w:tc>
        <w:tc>
          <w:tcPr>
            <w:tcW w:w="6662" w:type="dxa"/>
            <w:tcBorders>
              <w:top w:val="single" w:sz="4" w:space="0" w:color="auto"/>
              <w:left w:val="single" w:sz="4" w:space="0" w:color="auto"/>
              <w:bottom w:val="single" w:sz="4" w:space="0" w:color="auto"/>
              <w:right w:val="single" w:sz="4" w:space="0" w:color="auto"/>
            </w:tcBorders>
            <w:vAlign w:val="center"/>
            <w:hideMark/>
          </w:tcPr>
          <w:p w:rsidR="005025BB" w:rsidRPr="005025BB" w:rsidRDefault="005025BB" w:rsidP="001704A1">
            <w:pPr>
              <w:tabs>
                <w:tab w:val="left" w:pos="2018"/>
              </w:tabs>
              <w:adjustRightInd w:val="0"/>
              <w:jc w:val="center"/>
              <w:rPr>
                <w:rFonts w:ascii="Arial" w:hAnsi="Arial" w:cs="Arial"/>
                <w:sz w:val="16"/>
                <w:szCs w:val="16"/>
              </w:rPr>
            </w:pPr>
            <w:r w:rsidRPr="005025BB">
              <w:rPr>
                <w:rFonts w:ascii="Arial" w:hAnsi="Arial" w:cs="Arial"/>
                <w:sz w:val="16"/>
                <w:szCs w:val="16"/>
              </w:rPr>
              <w:t>Объекты налогообложения</w:t>
            </w:r>
          </w:p>
        </w:tc>
      </w:tr>
      <w:tr w:rsidR="005025BB" w:rsidRPr="005025BB" w:rsidTr="001704A1">
        <w:trPr>
          <w:trHeight w:val="373"/>
        </w:trPr>
        <w:tc>
          <w:tcPr>
            <w:tcW w:w="567" w:type="dxa"/>
            <w:vMerge w:val="restart"/>
            <w:tcBorders>
              <w:top w:val="single" w:sz="4" w:space="0" w:color="auto"/>
              <w:left w:val="single" w:sz="4" w:space="0" w:color="auto"/>
              <w:bottom w:val="single" w:sz="4" w:space="0" w:color="auto"/>
              <w:right w:val="single" w:sz="4" w:space="0" w:color="auto"/>
            </w:tcBorders>
          </w:tcPr>
          <w:p w:rsidR="005025BB" w:rsidRPr="005025BB" w:rsidRDefault="005025BB" w:rsidP="001704A1">
            <w:pPr>
              <w:tabs>
                <w:tab w:val="left" w:pos="153"/>
                <w:tab w:val="left" w:pos="3436"/>
              </w:tabs>
              <w:adjustRightInd w:val="0"/>
              <w:jc w:val="center"/>
              <w:rPr>
                <w:rFonts w:ascii="Arial" w:hAnsi="Arial" w:cs="Arial"/>
                <w:sz w:val="16"/>
                <w:szCs w:val="16"/>
              </w:rPr>
            </w:pPr>
            <w:r w:rsidRPr="005025BB">
              <w:rPr>
                <w:rFonts w:ascii="Arial" w:hAnsi="Arial" w:cs="Arial"/>
                <w:sz w:val="16"/>
                <w:szCs w:val="16"/>
              </w:rPr>
              <w:t>1</w:t>
            </w:r>
          </w:p>
          <w:p w:rsidR="005025BB" w:rsidRPr="005025BB" w:rsidRDefault="005025BB" w:rsidP="001704A1">
            <w:pPr>
              <w:tabs>
                <w:tab w:val="left" w:pos="153"/>
              </w:tabs>
              <w:suppressAutoHyphens/>
              <w:adjustRightInd w:val="0"/>
              <w:jc w:val="center"/>
              <w:rPr>
                <w:rFonts w:ascii="Arial" w:hAnsi="Arial" w:cs="Arial"/>
                <w:sz w:val="16"/>
                <w:szCs w:val="16"/>
              </w:rPr>
            </w:pPr>
            <w:r w:rsidRPr="005025BB">
              <w:rPr>
                <w:rFonts w:ascii="Arial" w:hAnsi="Arial" w:cs="Arial"/>
                <w:sz w:val="16"/>
                <w:szCs w:val="16"/>
              </w:rPr>
              <w:t>2</w:t>
            </w:r>
            <w:r w:rsidRPr="005025BB">
              <w:rPr>
                <w:rFonts w:ascii="Arial" w:hAnsi="Arial" w:cs="Arial"/>
                <w:sz w:val="16"/>
                <w:szCs w:val="16"/>
              </w:rPr>
              <w:tab/>
            </w:r>
          </w:p>
        </w:tc>
        <w:tc>
          <w:tcPr>
            <w:tcW w:w="2127" w:type="dxa"/>
            <w:tcBorders>
              <w:top w:val="single" w:sz="4" w:space="0" w:color="auto"/>
              <w:left w:val="nil"/>
              <w:bottom w:val="single" w:sz="4" w:space="0" w:color="auto"/>
              <w:right w:val="single" w:sz="4" w:space="0" w:color="auto"/>
            </w:tcBorders>
            <w:vAlign w:val="center"/>
          </w:tcPr>
          <w:p w:rsidR="005025BB" w:rsidRPr="005025BB" w:rsidRDefault="005025BB" w:rsidP="001704A1">
            <w:pPr>
              <w:tabs>
                <w:tab w:val="left" w:pos="147"/>
              </w:tabs>
              <w:suppressAutoHyphens/>
              <w:adjustRightInd w:val="0"/>
              <w:jc w:val="center"/>
              <w:rPr>
                <w:rFonts w:ascii="Arial" w:hAnsi="Arial" w:cs="Arial"/>
                <w:sz w:val="16"/>
                <w:szCs w:val="16"/>
              </w:rPr>
            </w:pPr>
            <w:r w:rsidRPr="005025BB">
              <w:rPr>
                <w:rFonts w:ascii="Arial" w:hAnsi="Arial" w:cs="Arial"/>
                <w:sz w:val="16"/>
                <w:szCs w:val="16"/>
              </w:rPr>
              <w:t>0,3</w:t>
            </w:r>
          </w:p>
        </w:tc>
        <w:tc>
          <w:tcPr>
            <w:tcW w:w="6662" w:type="dxa"/>
            <w:tcBorders>
              <w:top w:val="single" w:sz="4" w:space="0" w:color="auto"/>
              <w:left w:val="single" w:sz="4" w:space="0" w:color="auto"/>
              <w:bottom w:val="single" w:sz="4" w:space="0" w:color="auto"/>
              <w:right w:val="single" w:sz="4" w:space="0" w:color="auto"/>
            </w:tcBorders>
            <w:vAlign w:val="center"/>
          </w:tcPr>
          <w:p w:rsidR="005025BB" w:rsidRPr="005025BB" w:rsidRDefault="005025BB" w:rsidP="001704A1">
            <w:pPr>
              <w:tabs>
                <w:tab w:val="left" w:pos="2018"/>
              </w:tabs>
              <w:adjustRightInd w:val="0"/>
              <w:jc w:val="both"/>
              <w:rPr>
                <w:rFonts w:ascii="Arial" w:hAnsi="Arial" w:cs="Arial"/>
                <w:sz w:val="16"/>
                <w:szCs w:val="16"/>
              </w:rPr>
            </w:pPr>
            <w:r w:rsidRPr="005025BB">
              <w:rPr>
                <w:rFonts w:ascii="Arial" w:hAnsi="Arial" w:cs="Arial"/>
                <w:sz w:val="16"/>
                <w:szCs w:val="16"/>
              </w:rPr>
              <w:t>1. Жилые дома, части жилых домов</w:t>
            </w:r>
          </w:p>
        </w:tc>
      </w:tr>
      <w:tr w:rsidR="005025BB" w:rsidRPr="005025BB" w:rsidTr="001704A1">
        <w:trPr>
          <w:trHeight w:val="841"/>
        </w:trPr>
        <w:tc>
          <w:tcPr>
            <w:tcW w:w="567" w:type="dxa"/>
            <w:vMerge/>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tabs>
                <w:tab w:val="left" w:pos="153"/>
              </w:tabs>
              <w:suppressAutoHyphens/>
              <w:adjustRightInd w:val="0"/>
              <w:jc w:val="center"/>
              <w:rPr>
                <w:rFonts w:ascii="Arial" w:hAnsi="Arial" w:cs="Arial"/>
                <w:sz w:val="16"/>
                <w:szCs w:val="16"/>
              </w:rPr>
            </w:pPr>
          </w:p>
        </w:tc>
        <w:tc>
          <w:tcPr>
            <w:tcW w:w="2127" w:type="dxa"/>
            <w:tcBorders>
              <w:top w:val="single" w:sz="4" w:space="0" w:color="auto"/>
              <w:left w:val="nil"/>
              <w:bottom w:val="single" w:sz="4" w:space="0" w:color="auto"/>
              <w:right w:val="single" w:sz="4" w:space="0" w:color="auto"/>
            </w:tcBorders>
          </w:tcPr>
          <w:p w:rsidR="005025BB" w:rsidRPr="005025BB" w:rsidRDefault="005025BB" w:rsidP="001704A1">
            <w:pPr>
              <w:tabs>
                <w:tab w:val="left" w:pos="459"/>
                <w:tab w:val="left" w:pos="3436"/>
              </w:tabs>
              <w:adjustRightInd w:val="0"/>
              <w:jc w:val="center"/>
              <w:rPr>
                <w:rFonts w:ascii="Arial" w:hAnsi="Arial" w:cs="Arial"/>
                <w:sz w:val="16"/>
                <w:szCs w:val="16"/>
              </w:rPr>
            </w:pPr>
            <w:r w:rsidRPr="005025BB">
              <w:rPr>
                <w:rFonts w:ascii="Arial" w:hAnsi="Arial" w:cs="Arial"/>
                <w:sz w:val="16"/>
                <w:szCs w:val="16"/>
              </w:rPr>
              <w:t>0,3</w:t>
            </w:r>
          </w:p>
          <w:p w:rsidR="005025BB" w:rsidRPr="005025BB" w:rsidRDefault="005025BB" w:rsidP="001704A1">
            <w:pPr>
              <w:tabs>
                <w:tab w:val="left" w:pos="459"/>
                <w:tab w:val="left" w:pos="3436"/>
              </w:tabs>
              <w:adjustRightInd w:val="0"/>
              <w:jc w:val="center"/>
              <w:rPr>
                <w:rFonts w:ascii="Arial" w:hAnsi="Arial" w:cs="Arial"/>
                <w:sz w:val="16"/>
                <w:szCs w:val="16"/>
              </w:rPr>
            </w:pPr>
          </w:p>
          <w:p w:rsidR="005025BB" w:rsidRPr="005025BB" w:rsidRDefault="005025BB" w:rsidP="001704A1">
            <w:pPr>
              <w:tabs>
                <w:tab w:val="left" w:pos="459"/>
              </w:tabs>
              <w:suppressAutoHyphens/>
              <w:adjustRightInd w:val="0"/>
              <w:jc w:val="center"/>
              <w:rPr>
                <w:rFonts w:ascii="Arial" w:hAnsi="Arial" w:cs="Arial"/>
                <w:sz w:val="16"/>
                <w:szCs w:val="16"/>
              </w:rPr>
            </w:pPr>
            <w:r w:rsidRPr="005025BB">
              <w:rPr>
                <w:rFonts w:ascii="Arial" w:hAnsi="Arial" w:cs="Arial"/>
                <w:sz w:val="16"/>
                <w:szCs w:val="16"/>
              </w:rPr>
              <w:tab/>
            </w:r>
          </w:p>
        </w:tc>
        <w:tc>
          <w:tcPr>
            <w:tcW w:w="6662" w:type="dxa"/>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1.Квартиры, части квартир, комнаты;</w:t>
            </w:r>
          </w:p>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2. Единые недвижимые комплексы, в состав которых входит хотя бы один жилой дом;</w:t>
            </w:r>
          </w:p>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3.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5025BB" w:rsidRPr="005025BB" w:rsidRDefault="005025BB" w:rsidP="001704A1">
            <w:pPr>
              <w:tabs>
                <w:tab w:val="left" w:pos="6412"/>
              </w:tabs>
              <w:suppressAutoHyphens/>
              <w:adjustRightInd w:val="0"/>
              <w:ind w:right="34"/>
              <w:jc w:val="both"/>
              <w:rPr>
                <w:rFonts w:ascii="Arial" w:hAnsi="Arial" w:cs="Arial"/>
                <w:sz w:val="16"/>
                <w:szCs w:val="16"/>
              </w:rPr>
            </w:pPr>
            <w:r w:rsidRPr="005025BB">
              <w:rPr>
                <w:rFonts w:ascii="Arial" w:hAnsi="Arial" w:cs="Arial"/>
                <w:sz w:val="16"/>
                <w:szCs w:val="16"/>
              </w:rPr>
              <w:t xml:space="preserve">4.Гаражи и </w:t>
            </w:r>
            <w:proofErr w:type="spellStart"/>
            <w:r w:rsidRPr="005025BB">
              <w:rPr>
                <w:rFonts w:ascii="Arial" w:hAnsi="Arial" w:cs="Arial"/>
                <w:sz w:val="16"/>
                <w:szCs w:val="16"/>
              </w:rPr>
              <w:t>машино-места</w:t>
            </w:r>
            <w:proofErr w:type="spellEnd"/>
            <w:r w:rsidRPr="005025BB">
              <w:rPr>
                <w:rFonts w:ascii="Arial" w:hAnsi="Arial" w:cs="Arial"/>
                <w:sz w:val="16"/>
                <w:szCs w:val="16"/>
              </w:rPr>
              <w:t>, в том числе расположенные в объектах налогообложения, указанных в строке 4 таблицы</w:t>
            </w:r>
          </w:p>
        </w:tc>
      </w:tr>
      <w:tr w:rsidR="005025BB" w:rsidRPr="005025BB" w:rsidTr="001704A1">
        <w:trPr>
          <w:trHeight w:val="624"/>
        </w:trPr>
        <w:tc>
          <w:tcPr>
            <w:tcW w:w="567" w:type="dxa"/>
            <w:tcBorders>
              <w:top w:val="single" w:sz="4" w:space="0" w:color="auto"/>
              <w:left w:val="single" w:sz="4" w:space="0" w:color="auto"/>
              <w:bottom w:val="nil"/>
              <w:right w:val="single" w:sz="4" w:space="0" w:color="auto"/>
            </w:tcBorders>
            <w:hideMark/>
          </w:tcPr>
          <w:p w:rsidR="005025BB" w:rsidRPr="005025BB" w:rsidRDefault="005025BB" w:rsidP="001704A1">
            <w:pPr>
              <w:tabs>
                <w:tab w:val="left" w:pos="168"/>
              </w:tabs>
              <w:adjustRightInd w:val="0"/>
              <w:jc w:val="center"/>
              <w:rPr>
                <w:rFonts w:ascii="Arial" w:hAnsi="Arial" w:cs="Arial"/>
                <w:sz w:val="16"/>
                <w:szCs w:val="16"/>
              </w:rPr>
            </w:pPr>
            <w:r w:rsidRPr="005025BB">
              <w:rPr>
                <w:rFonts w:ascii="Arial" w:hAnsi="Arial" w:cs="Arial"/>
                <w:sz w:val="16"/>
                <w:szCs w:val="16"/>
              </w:rPr>
              <w:t>3</w:t>
            </w:r>
          </w:p>
        </w:tc>
        <w:tc>
          <w:tcPr>
            <w:tcW w:w="2127" w:type="dxa"/>
            <w:tcBorders>
              <w:top w:val="single" w:sz="4" w:space="0" w:color="auto"/>
              <w:left w:val="nil"/>
              <w:bottom w:val="nil"/>
              <w:right w:val="single" w:sz="4" w:space="0" w:color="auto"/>
            </w:tcBorders>
          </w:tcPr>
          <w:p w:rsidR="005025BB" w:rsidRPr="005025BB" w:rsidRDefault="005025BB" w:rsidP="001704A1">
            <w:pPr>
              <w:tabs>
                <w:tab w:val="left" w:pos="459"/>
              </w:tabs>
              <w:adjustRightInd w:val="0"/>
              <w:jc w:val="center"/>
              <w:rPr>
                <w:rFonts w:ascii="Arial" w:hAnsi="Arial" w:cs="Arial"/>
                <w:sz w:val="16"/>
                <w:szCs w:val="16"/>
              </w:rPr>
            </w:pPr>
            <w:r w:rsidRPr="005025BB">
              <w:rPr>
                <w:rFonts w:ascii="Arial" w:hAnsi="Arial" w:cs="Arial"/>
                <w:sz w:val="16"/>
                <w:szCs w:val="16"/>
              </w:rPr>
              <w:t>0,3</w:t>
            </w:r>
          </w:p>
        </w:tc>
        <w:tc>
          <w:tcPr>
            <w:tcW w:w="6662" w:type="dxa"/>
            <w:tcBorders>
              <w:top w:val="single" w:sz="4" w:space="0" w:color="auto"/>
              <w:left w:val="single" w:sz="4" w:space="0" w:color="auto"/>
              <w:bottom w:val="single" w:sz="4" w:space="0" w:color="auto"/>
              <w:right w:val="single" w:sz="4" w:space="0" w:color="auto"/>
            </w:tcBorders>
            <w:vAlign w:val="center"/>
            <w:hideMark/>
          </w:tcPr>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1. Объекты незавершенного строительства в случае, если проектируемым назначением таких объектов является жилой дом</w:t>
            </w:r>
          </w:p>
        </w:tc>
      </w:tr>
      <w:tr w:rsidR="005025BB" w:rsidRPr="005025BB" w:rsidTr="001704A1">
        <w:trPr>
          <w:trHeight w:val="2175"/>
        </w:trPr>
        <w:tc>
          <w:tcPr>
            <w:tcW w:w="567" w:type="dxa"/>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tabs>
                <w:tab w:val="left" w:pos="168"/>
              </w:tabs>
              <w:adjustRightInd w:val="0"/>
              <w:jc w:val="center"/>
              <w:rPr>
                <w:rFonts w:ascii="Arial" w:hAnsi="Arial" w:cs="Arial"/>
                <w:sz w:val="16"/>
                <w:szCs w:val="16"/>
              </w:rPr>
            </w:pPr>
            <w:r w:rsidRPr="005025BB">
              <w:rPr>
                <w:rFonts w:ascii="Arial" w:hAnsi="Arial" w:cs="Arial"/>
                <w:sz w:val="16"/>
                <w:szCs w:val="16"/>
              </w:rPr>
              <w:t>4</w:t>
            </w:r>
          </w:p>
        </w:tc>
        <w:tc>
          <w:tcPr>
            <w:tcW w:w="2127" w:type="dxa"/>
            <w:tcBorders>
              <w:top w:val="single" w:sz="4" w:space="0" w:color="auto"/>
              <w:left w:val="nil"/>
              <w:bottom w:val="single" w:sz="4" w:space="0" w:color="auto"/>
              <w:right w:val="single" w:sz="4" w:space="0" w:color="auto"/>
            </w:tcBorders>
            <w:hideMark/>
          </w:tcPr>
          <w:p w:rsidR="005025BB" w:rsidRPr="005025BB" w:rsidRDefault="005025BB" w:rsidP="001704A1">
            <w:pPr>
              <w:tabs>
                <w:tab w:val="left" w:pos="192"/>
              </w:tabs>
              <w:adjustRightInd w:val="0"/>
              <w:jc w:val="center"/>
              <w:rPr>
                <w:rFonts w:ascii="Arial" w:hAnsi="Arial" w:cs="Arial"/>
                <w:sz w:val="16"/>
                <w:szCs w:val="16"/>
              </w:rPr>
            </w:pPr>
            <w:r w:rsidRPr="005025BB">
              <w:rPr>
                <w:rFonts w:ascii="Arial" w:hAnsi="Arial" w:cs="Arial"/>
                <w:sz w:val="16"/>
                <w:szCs w:val="16"/>
              </w:rPr>
              <w:t>1,2</w:t>
            </w:r>
          </w:p>
        </w:tc>
        <w:tc>
          <w:tcPr>
            <w:tcW w:w="6662" w:type="dxa"/>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1. Объекты налогообложения, включенные в перечень, определяемый в соответствии с пунктом 7 статьи 378.2 НК РФ;</w:t>
            </w:r>
          </w:p>
          <w:p w:rsidR="005025BB" w:rsidRPr="005025BB" w:rsidRDefault="005025BB" w:rsidP="001704A1">
            <w:pPr>
              <w:adjustRightInd w:val="0"/>
              <w:jc w:val="both"/>
              <w:rPr>
                <w:rFonts w:ascii="Arial" w:hAnsi="Arial" w:cs="Arial"/>
                <w:sz w:val="16"/>
                <w:szCs w:val="16"/>
              </w:rPr>
            </w:pPr>
            <w:r w:rsidRPr="005025BB">
              <w:rPr>
                <w:rFonts w:ascii="Arial" w:hAnsi="Arial" w:cs="Arial"/>
                <w:sz w:val="16"/>
                <w:szCs w:val="16"/>
              </w:rPr>
              <w:t>2. Объекты налогообложения, предусмотренные абзацем вторым пункта 10 статьи 378.2 НК РФ;</w:t>
            </w:r>
          </w:p>
          <w:p w:rsidR="005025BB" w:rsidRPr="005025BB" w:rsidRDefault="005025BB" w:rsidP="001704A1">
            <w:pPr>
              <w:suppressAutoHyphens/>
              <w:adjustRightInd w:val="0"/>
              <w:ind w:right="176"/>
              <w:jc w:val="both"/>
              <w:rPr>
                <w:rFonts w:ascii="Arial" w:hAnsi="Arial" w:cs="Arial"/>
                <w:sz w:val="16"/>
                <w:szCs w:val="16"/>
              </w:rPr>
            </w:pPr>
            <w:r w:rsidRPr="005025BB">
              <w:rPr>
                <w:rFonts w:ascii="Arial" w:hAnsi="Arial" w:cs="Arial"/>
                <w:sz w:val="16"/>
                <w:szCs w:val="16"/>
              </w:rPr>
              <w:t>3. Объекты налогообложения, кадастровая стоимость каждого из которых превышает 300 000 000 рублей</w:t>
            </w:r>
          </w:p>
        </w:tc>
      </w:tr>
      <w:tr w:rsidR="005025BB" w:rsidRPr="005025BB" w:rsidTr="001704A1">
        <w:trPr>
          <w:trHeight w:val="461"/>
        </w:trPr>
        <w:tc>
          <w:tcPr>
            <w:tcW w:w="567" w:type="dxa"/>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tabs>
                <w:tab w:val="left" w:pos="168"/>
              </w:tabs>
              <w:adjustRightInd w:val="0"/>
              <w:jc w:val="center"/>
              <w:rPr>
                <w:rFonts w:ascii="Arial" w:hAnsi="Arial" w:cs="Arial"/>
                <w:sz w:val="16"/>
                <w:szCs w:val="16"/>
              </w:rPr>
            </w:pPr>
            <w:r w:rsidRPr="005025BB">
              <w:rPr>
                <w:rFonts w:ascii="Arial" w:hAnsi="Arial" w:cs="Arial"/>
                <w:sz w:val="16"/>
                <w:szCs w:val="16"/>
              </w:rPr>
              <w:t>5</w:t>
            </w:r>
          </w:p>
        </w:tc>
        <w:tc>
          <w:tcPr>
            <w:tcW w:w="2127" w:type="dxa"/>
            <w:tcBorders>
              <w:top w:val="single" w:sz="4" w:space="0" w:color="auto"/>
              <w:left w:val="nil"/>
              <w:bottom w:val="single" w:sz="4" w:space="0" w:color="auto"/>
              <w:right w:val="single" w:sz="4" w:space="0" w:color="auto"/>
            </w:tcBorders>
            <w:hideMark/>
          </w:tcPr>
          <w:p w:rsidR="005025BB" w:rsidRPr="005025BB" w:rsidRDefault="005025BB" w:rsidP="001704A1">
            <w:pPr>
              <w:tabs>
                <w:tab w:val="left" w:pos="192"/>
              </w:tabs>
              <w:adjustRightInd w:val="0"/>
              <w:jc w:val="center"/>
              <w:rPr>
                <w:rFonts w:ascii="Arial" w:hAnsi="Arial" w:cs="Arial"/>
                <w:sz w:val="16"/>
                <w:szCs w:val="16"/>
              </w:rPr>
            </w:pPr>
            <w:r w:rsidRPr="005025BB">
              <w:rPr>
                <w:rFonts w:ascii="Arial" w:hAnsi="Arial" w:cs="Arial"/>
                <w:sz w:val="16"/>
                <w:szCs w:val="16"/>
              </w:rPr>
              <w:t>0,5</w:t>
            </w:r>
          </w:p>
        </w:tc>
        <w:tc>
          <w:tcPr>
            <w:tcW w:w="6662" w:type="dxa"/>
            <w:tcBorders>
              <w:top w:val="single" w:sz="4" w:space="0" w:color="auto"/>
              <w:left w:val="single" w:sz="4" w:space="0" w:color="auto"/>
              <w:bottom w:val="single" w:sz="4" w:space="0" w:color="auto"/>
              <w:right w:val="single" w:sz="4" w:space="0" w:color="auto"/>
            </w:tcBorders>
            <w:hideMark/>
          </w:tcPr>
          <w:p w:rsidR="005025BB" w:rsidRPr="005025BB" w:rsidRDefault="005025BB" w:rsidP="001704A1">
            <w:pPr>
              <w:suppressAutoHyphens/>
              <w:adjustRightInd w:val="0"/>
              <w:jc w:val="both"/>
              <w:rPr>
                <w:rFonts w:ascii="Arial" w:hAnsi="Arial" w:cs="Arial"/>
                <w:sz w:val="16"/>
                <w:szCs w:val="16"/>
              </w:rPr>
            </w:pPr>
            <w:r w:rsidRPr="005025BB">
              <w:rPr>
                <w:rFonts w:ascii="Arial" w:hAnsi="Arial" w:cs="Arial"/>
                <w:sz w:val="16"/>
                <w:szCs w:val="16"/>
              </w:rPr>
              <w:t>Прочие объекты налогообложения</w:t>
            </w:r>
          </w:p>
        </w:tc>
      </w:tr>
    </w:tbl>
    <w:p w:rsidR="005025BB" w:rsidRPr="005025BB" w:rsidRDefault="005025BB" w:rsidP="005025BB">
      <w:pPr>
        <w:suppressAutoHyphens/>
        <w:ind w:right="-1"/>
        <w:jc w:val="right"/>
        <w:rPr>
          <w:rFonts w:ascii="Arial" w:hAnsi="Arial" w:cs="Arial"/>
          <w:sz w:val="16"/>
          <w:szCs w:val="16"/>
        </w:rPr>
      </w:pPr>
      <w:r w:rsidRPr="005025BB">
        <w:rPr>
          <w:rFonts w:ascii="Arial" w:hAnsi="Arial" w:cs="Arial"/>
          <w:sz w:val="16"/>
          <w:szCs w:val="16"/>
        </w:rPr>
        <w:lastRenderedPageBreak/>
        <w:t>».</w:t>
      </w:r>
    </w:p>
    <w:p w:rsidR="005025BB" w:rsidRPr="005025BB" w:rsidRDefault="005025BB" w:rsidP="005025BB">
      <w:pPr>
        <w:suppressAutoHyphens/>
        <w:ind w:firstLine="567"/>
        <w:jc w:val="both"/>
        <w:rPr>
          <w:rFonts w:ascii="Arial" w:eastAsia="SimSun" w:hAnsi="Arial" w:cs="Arial"/>
          <w:sz w:val="16"/>
          <w:szCs w:val="16"/>
          <w:lang w:eastAsia="ar-SA"/>
        </w:rPr>
      </w:pPr>
      <w:r w:rsidRPr="005025BB">
        <w:rPr>
          <w:rFonts w:ascii="Arial" w:eastAsia="SimSun" w:hAnsi="Arial" w:cs="Arial"/>
          <w:color w:val="000000"/>
          <w:sz w:val="16"/>
          <w:szCs w:val="16"/>
          <w:lang w:eastAsia="ar-SA"/>
        </w:rPr>
        <w:t>2. Копию настоящего решения направить в Межрайонную ин</w:t>
      </w:r>
      <w:r w:rsidRPr="005025BB">
        <w:rPr>
          <w:rFonts w:ascii="Arial" w:eastAsia="SimSun" w:hAnsi="Arial" w:cs="Arial"/>
          <w:sz w:val="16"/>
          <w:szCs w:val="16"/>
          <w:lang w:eastAsia="ar-SA"/>
        </w:rPr>
        <w:t>спекцию Федеральной налоговой службы России № 13 по Краснодарскому краю для руководства в работе.</w:t>
      </w:r>
    </w:p>
    <w:p w:rsidR="005025BB" w:rsidRPr="005025BB" w:rsidRDefault="005025BB" w:rsidP="005025BB">
      <w:pPr>
        <w:suppressAutoHyphens/>
        <w:ind w:firstLine="567"/>
        <w:jc w:val="both"/>
        <w:rPr>
          <w:rFonts w:ascii="Arial" w:eastAsia="SimSun" w:hAnsi="Arial" w:cs="Arial"/>
          <w:sz w:val="16"/>
          <w:szCs w:val="16"/>
          <w:lang w:eastAsia="ar-SA"/>
        </w:rPr>
      </w:pPr>
      <w:r w:rsidRPr="005025BB">
        <w:rPr>
          <w:rFonts w:ascii="Arial" w:eastAsia="SimSun" w:hAnsi="Arial" w:cs="Arial"/>
          <w:sz w:val="16"/>
          <w:szCs w:val="16"/>
          <w:lang w:eastAsia="ar-SA"/>
        </w:rPr>
        <w:t xml:space="preserve">3. </w:t>
      </w:r>
      <w:proofErr w:type="gramStart"/>
      <w:r w:rsidRPr="005025BB">
        <w:rPr>
          <w:rFonts w:ascii="Arial" w:eastAsia="SimSun" w:hAnsi="Arial" w:cs="Arial"/>
          <w:sz w:val="16"/>
          <w:szCs w:val="16"/>
          <w:lang w:eastAsia="ar-SA"/>
        </w:rPr>
        <w:t>Контроль за</w:t>
      </w:r>
      <w:proofErr w:type="gramEnd"/>
      <w:r w:rsidRPr="005025BB">
        <w:rPr>
          <w:rFonts w:ascii="Arial" w:eastAsia="SimSun" w:hAnsi="Arial" w:cs="Arial"/>
          <w:sz w:val="16"/>
          <w:szCs w:val="16"/>
          <w:lang w:eastAsia="ar-SA"/>
        </w:rPr>
        <w:t xml:space="preserve"> выполнением настоящего решения возложить на комитет Совета </w:t>
      </w:r>
      <w:proofErr w:type="spellStart"/>
      <w:r w:rsidRPr="005025BB">
        <w:rPr>
          <w:rFonts w:ascii="Arial" w:eastAsia="SimSun" w:hAnsi="Arial" w:cs="Arial"/>
          <w:sz w:val="16"/>
          <w:szCs w:val="16"/>
          <w:lang w:eastAsia="ar-SA"/>
        </w:rPr>
        <w:t>Новокубанского</w:t>
      </w:r>
      <w:proofErr w:type="spellEnd"/>
      <w:r w:rsidRPr="005025BB">
        <w:rPr>
          <w:rFonts w:ascii="Arial" w:eastAsia="SimSun" w:hAnsi="Arial" w:cs="Arial"/>
          <w:sz w:val="16"/>
          <w:szCs w:val="16"/>
          <w:lang w:eastAsia="ar-SA"/>
        </w:rPr>
        <w:t xml:space="preserve"> городского поселения </w:t>
      </w:r>
      <w:proofErr w:type="spellStart"/>
      <w:r w:rsidRPr="005025BB">
        <w:rPr>
          <w:rFonts w:ascii="Arial" w:eastAsia="SimSun" w:hAnsi="Arial" w:cs="Arial"/>
          <w:sz w:val="16"/>
          <w:szCs w:val="16"/>
          <w:lang w:eastAsia="ar-SA"/>
        </w:rPr>
        <w:t>Новокубанского</w:t>
      </w:r>
      <w:proofErr w:type="spellEnd"/>
      <w:r w:rsidRPr="005025BB">
        <w:rPr>
          <w:rFonts w:ascii="Arial" w:eastAsia="SimSun" w:hAnsi="Arial" w:cs="Arial"/>
          <w:sz w:val="16"/>
          <w:szCs w:val="16"/>
          <w:lang w:eastAsia="ar-SA"/>
        </w:rPr>
        <w:t xml:space="preserve"> района  по финансам, бюджету, налогам и контролю (</w:t>
      </w:r>
      <w:proofErr w:type="spellStart"/>
      <w:r w:rsidRPr="005025BB">
        <w:rPr>
          <w:rFonts w:ascii="Arial" w:eastAsia="SimSun" w:hAnsi="Arial" w:cs="Arial"/>
          <w:sz w:val="16"/>
          <w:szCs w:val="16"/>
          <w:lang w:eastAsia="ar-SA"/>
        </w:rPr>
        <w:t>Белесов</w:t>
      </w:r>
      <w:proofErr w:type="spellEnd"/>
      <w:r w:rsidRPr="005025BB">
        <w:rPr>
          <w:rFonts w:ascii="Arial" w:eastAsia="SimSun" w:hAnsi="Arial" w:cs="Arial"/>
          <w:sz w:val="16"/>
          <w:szCs w:val="16"/>
          <w:lang w:eastAsia="ar-SA"/>
        </w:rPr>
        <w:t xml:space="preserve"> Е.А.).</w:t>
      </w:r>
    </w:p>
    <w:p w:rsidR="005025BB" w:rsidRPr="005025BB" w:rsidRDefault="005025BB" w:rsidP="005025BB">
      <w:pPr>
        <w:pStyle w:val="ConsPlusNormal"/>
        <w:ind w:firstLine="567"/>
        <w:jc w:val="both"/>
        <w:rPr>
          <w:sz w:val="16"/>
          <w:szCs w:val="16"/>
        </w:rPr>
      </w:pPr>
      <w:r w:rsidRPr="005025BB">
        <w:rPr>
          <w:rFonts w:eastAsia="SimSun"/>
          <w:sz w:val="16"/>
          <w:szCs w:val="16"/>
          <w:lang w:eastAsia="ar-SA"/>
        </w:rPr>
        <w:t xml:space="preserve">4. Настоящее Решение вступает в силу 1 января 2024 года, но не ранее, чем по истечении одного месяца со дня его официального опубликования </w:t>
      </w:r>
      <w:r w:rsidRPr="005025BB">
        <w:rPr>
          <w:sz w:val="16"/>
          <w:szCs w:val="16"/>
        </w:rPr>
        <w:t xml:space="preserve">в информационном бюллетене «Вестник </w:t>
      </w:r>
      <w:proofErr w:type="spellStart"/>
      <w:r w:rsidRPr="005025BB">
        <w:rPr>
          <w:sz w:val="16"/>
          <w:szCs w:val="16"/>
        </w:rPr>
        <w:t>Новокубанского</w:t>
      </w:r>
      <w:proofErr w:type="spellEnd"/>
      <w:r w:rsidRPr="005025BB">
        <w:rPr>
          <w:sz w:val="16"/>
          <w:szCs w:val="16"/>
        </w:rPr>
        <w:t xml:space="preserve"> городского поселения» и подлежит размещению на официальном сайте администрации </w:t>
      </w:r>
      <w:proofErr w:type="spellStart"/>
      <w:r w:rsidRPr="005025BB">
        <w:rPr>
          <w:sz w:val="16"/>
          <w:szCs w:val="16"/>
        </w:rPr>
        <w:t>Новокубанского</w:t>
      </w:r>
      <w:proofErr w:type="spellEnd"/>
      <w:r w:rsidRPr="005025BB">
        <w:rPr>
          <w:sz w:val="16"/>
          <w:szCs w:val="16"/>
        </w:rPr>
        <w:t xml:space="preserve"> городского поселения </w:t>
      </w:r>
      <w:proofErr w:type="spellStart"/>
      <w:r w:rsidRPr="005025BB">
        <w:rPr>
          <w:sz w:val="16"/>
          <w:szCs w:val="16"/>
        </w:rPr>
        <w:t>Новокубанского</w:t>
      </w:r>
      <w:proofErr w:type="spellEnd"/>
      <w:r w:rsidRPr="005025BB">
        <w:rPr>
          <w:sz w:val="16"/>
          <w:szCs w:val="16"/>
        </w:rPr>
        <w:t xml:space="preserve"> района.</w:t>
      </w:r>
    </w:p>
    <w:p w:rsidR="005025BB" w:rsidRPr="005025BB" w:rsidRDefault="005025BB" w:rsidP="005025BB">
      <w:pPr>
        <w:spacing w:line="240" w:lineRule="atLeast"/>
        <w:ind w:firstLine="708"/>
        <w:jc w:val="both"/>
        <w:rPr>
          <w:rFonts w:ascii="Arial" w:hAnsi="Arial" w:cs="Arial"/>
          <w:sz w:val="16"/>
          <w:szCs w:val="16"/>
        </w:rPr>
      </w:pPr>
    </w:p>
    <w:p w:rsidR="005025BB" w:rsidRPr="005025BB" w:rsidRDefault="005025BB" w:rsidP="005025BB">
      <w:pPr>
        <w:ind w:left="567"/>
        <w:jc w:val="both"/>
        <w:rPr>
          <w:rFonts w:ascii="Arial" w:hAnsi="Arial" w:cs="Arial"/>
          <w:sz w:val="16"/>
          <w:szCs w:val="16"/>
        </w:rPr>
      </w:pPr>
      <w:r w:rsidRPr="005025BB">
        <w:rPr>
          <w:rFonts w:ascii="Arial" w:hAnsi="Arial" w:cs="Arial"/>
          <w:sz w:val="16"/>
          <w:szCs w:val="16"/>
        </w:rPr>
        <w:t>Глава</w:t>
      </w:r>
    </w:p>
    <w:p w:rsidR="005025BB" w:rsidRPr="005025BB" w:rsidRDefault="005025BB" w:rsidP="005025BB">
      <w:pPr>
        <w:ind w:left="567"/>
        <w:jc w:val="both"/>
        <w:rPr>
          <w:rFonts w:ascii="Arial" w:hAnsi="Arial" w:cs="Arial"/>
          <w:sz w:val="16"/>
          <w:szCs w:val="16"/>
        </w:rPr>
      </w:pP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городского поселения</w:t>
      </w:r>
    </w:p>
    <w:p w:rsidR="005025BB" w:rsidRPr="005025BB" w:rsidRDefault="005025BB" w:rsidP="005025BB">
      <w:pPr>
        <w:ind w:left="567"/>
        <w:jc w:val="both"/>
        <w:rPr>
          <w:rFonts w:ascii="Arial" w:hAnsi="Arial" w:cs="Arial"/>
          <w:sz w:val="16"/>
          <w:szCs w:val="16"/>
        </w:rPr>
      </w:pP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района </w:t>
      </w:r>
    </w:p>
    <w:p w:rsidR="005025BB" w:rsidRPr="005025BB" w:rsidRDefault="005025BB" w:rsidP="005025BB">
      <w:pPr>
        <w:ind w:left="567"/>
        <w:jc w:val="both"/>
        <w:rPr>
          <w:rFonts w:ascii="Arial" w:hAnsi="Arial" w:cs="Arial"/>
          <w:sz w:val="16"/>
          <w:szCs w:val="16"/>
        </w:rPr>
      </w:pPr>
      <w:r w:rsidRPr="005025BB">
        <w:rPr>
          <w:rFonts w:ascii="Arial" w:hAnsi="Arial" w:cs="Arial"/>
          <w:sz w:val="16"/>
          <w:szCs w:val="16"/>
        </w:rPr>
        <w:t>П.В.Манаков</w:t>
      </w:r>
    </w:p>
    <w:p w:rsidR="005025BB" w:rsidRPr="005025BB" w:rsidRDefault="005025BB" w:rsidP="005025BB">
      <w:pPr>
        <w:ind w:left="567"/>
        <w:jc w:val="both"/>
        <w:rPr>
          <w:rFonts w:ascii="Arial" w:hAnsi="Arial" w:cs="Arial"/>
          <w:sz w:val="16"/>
          <w:szCs w:val="16"/>
        </w:rPr>
      </w:pPr>
    </w:p>
    <w:p w:rsidR="005025BB" w:rsidRPr="005025BB" w:rsidRDefault="005025BB" w:rsidP="005025BB">
      <w:pPr>
        <w:ind w:left="567"/>
        <w:jc w:val="both"/>
        <w:rPr>
          <w:rFonts w:ascii="Arial" w:hAnsi="Arial" w:cs="Arial"/>
          <w:sz w:val="16"/>
          <w:szCs w:val="16"/>
        </w:rPr>
      </w:pPr>
    </w:p>
    <w:p w:rsidR="005025BB" w:rsidRPr="005025BB" w:rsidRDefault="005025BB" w:rsidP="005025BB">
      <w:pPr>
        <w:ind w:left="567"/>
        <w:jc w:val="both"/>
        <w:rPr>
          <w:rFonts w:ascii="Arial" w:hAnsi="Arial" w:cs="Arial"/>
          <w:sz w:val="16"/>
          <w:szCs w:val="16"/>
        </w:rPr>
      </w:pPr>
    </w:p>
    <w:p w:rsidR="005025BB" w:rsidRPr="005025BB" w:rsidRDefault="005025BB" w:rsidP="005025BB">
      <w:pPr>
        <w:ind w:left="567"/>
        <w:jc w:val="both"/>
        <w:rPr>
          <w:rFonts w:ascii="Arial" w:hAnsi="Arial" w:cs="Arial"/>
          <w:sz w:val="16"/>
          <w:szCs w:val="16"/>
        </w:rPr>
      </w:pPr>
      <w:r w:rsidRPr="005025BB">
        <w:rPr>
          <w:rFonts w:ascii="Arial" w:hAnsi="Arial" w:cs="Arial"/>
          <w:sz w:val="16"/>
          <w:szCs w:val="16"/>
        </w:rPr>
        <w:t xml:space="preserve">Председатель Совета </w:t>
      </w: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городского поселения</w:t>
      </w:r>
    </w:p>
    <w:p w:rsidR="005025BB" w:rsidRPr="005025BB" w:rsidRDefault="005025BB" w:rsidP="005025BB">
      <w:pPr>
        <w:ind w:left="567"/>
        <w:jc w:val="both"/>
        <w:rPr>
          <w:rFonts w:ascii="Arial" w:hAnsi="Arial" w:cs="Arial"/>
          <w:sz w:val="16"/>
          <w:szCs w:val="16"/>
        </w:rPr>
      </w:pPr>
      <w:proofErr w:type="spellStart"/>
      <w:r w:rsidRPr="005025BB">
        <w:rPr>
          <w:rFonts w:ascii="Arial" w:hAnsi="Arial" w:cs="Arial"/>
          <w:sz w:val="16"/>
          <w:szCs w:val="16"/>
        </w:rPr>
        <w:t>Новокубанского</w:t>
      </w:r>
      <w:proofErr w:type="spellEnd"/>
      <w:r w:rsidRPr="005025BB">
        <w:rPr>
          <w:rFonts w:ascii="Arial" w:hAnsi="Arial" w:cs="Arial"/>
          <w:sz w:val="16"/>
          <w:szCs w:val="16"/>
        </w:rPr>
        <w:t xml:space="preserve"> района</w:t>
      </w:r>
    </w:p>
    <w:p w:rsidR="00AD2643" w:rsidRPr="00AD2643" w:rsidRDefault="005025BB" w:rsidP="005025BB">
      <w:pPr>
        <w:ind w:firstLine="567"/>
        <w:rPr>
          <w:rFonts w:ascii="Arial" w:hAnsi="Arial" w:cs="Arial"/>
          <w:sz w:val="16"/>
          <w:szCs w:val="16"/>
        </w:rPr>
      </w:pPr>
      <w:r w:rsidRPr="005025BB">
        <w:rPr>
          <w:rFonts w:ascii="Arial" w:hAnsi="Arial" w:cs="Arial"/>
          <w:sz w:val="16"/>
          <w:szCs w:val="16"/>
        </w:rPr>
        <w:t>Е.В.Головченко</w:t>
      </w:r>
    </w:p>
    <w:p w:rsidR="0062753F" w:rsidRPr="00AD2643" w:rsidRDefault="0062753F"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62753F" w:rsidRPr="00AD2643" w:rsidRDefault="0062753F" w:rsidP="00D95EAE">
      <w:pPr>
        <w:jc w:val="both"/>
        <w:rPr>
          <w:rFonts w:ascii="Arial" w:hAnsi="Arial" w:cs="Arial"/>
          <w:sz w:val="16"/>
          <w:szCs w:val="16"/>
        </w:rPr>
      </w:pPr>
    </w:p>
    <w:p w:rsidR="00FF0572" w:rsidRPr="00AD2643"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AD2643" w:rsidTr="001676AB">
        <w:tc>
          <w:tcPr>
            <w:tcW w:w="3369"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Информационный бюллетень </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«Вестник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городского поселения </w:t>
            </w:r>
            <w:proofErr w:type="spellStart"/>
            <w:r w:rsidRPr="00AD2643">
              <w:rPr>
                <w:rFonts w:ascii="Arial" w:hAnsi="Arial" w:cs="Arial"/>
                <w:sz w:val="16"/>
                <w:szCs w:val="16"/>
              </w:rPr>
              <w:t>Новокубанского</w:t>
            </w:r>
            <w:proofErr w:type="spellEnd"/>
            <w:r w:rsidRPr="00AD2643">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Адрес редакции-издателя:</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352235, Краснодарский край, </w:t>
            </w:r>
            <w:proofErr w:type="spellStart"/>
            <w:r w:rsidRPr="00AD2643">
              <w:rPr>
                <w:rFonts w:ascii="Arial" w:hAnsi="Arial" w:cs="Arial"/>
                <w:sz w:val="16"/>
                <w:szCs w:val="16"/>
              </w:rPr>
              <w:t>Новокубанский</w:t>
            </w:r>
            <w:proofErr w:type="spellEnd"/>
            <w:r w:rsidRPr="00AD2643">
              <w:rPr>
                <w:rFonts w:ascii="Arial" w:hAnsi="Arial" w:cs="Arial"/>
                <w:sz w:val="16"/>
                <w:szCs w:val="16"/>
              </w:rPr>
              <w:t xml:space="preserve"> район, г. Новокубанск, ул. </w:t>
            </w:r>
            <w:proofErr w:type="gramStart"/>
            <w:r w:rsidRPr="00AD2643">
              <w:rPr>
                <w:rFonts w:ascii="Arial" w:hAnsi="Arial" w:cs="Arial"/>
                <w:sz w:val="16"/>
                <w:szCs w:val="16"/>
              </w:rPr>
              <w:t>Первомайская</w:t>
            </w:r>
            <w:proofErr w:type="gramEnd"/>
            <w:r w:rsidRPr="00AD2643">
              <w:rPr>
                <w:rFonts w:ascii="Arial" w:hAnsi="Arial" w:cs="Arial"/>
                <w:sz w:val="16"/>
                <w:szCs w:val="16"/>
              </w:rPr>
              <w:t>, 128.</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Главный редактор  А. Е. </w:t>
            </w:r>
            <w:proofErr w:type="spellStart"/>
            <w:r w:rsidRPr="00AD2643">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AD2643" w:rsidRDefault="00C954F3" w:rsidP="00D95EAE">
            <w:pPr>
              <w:widowControl w:val="0"/>
              <w:autoSpaceDE w:val="0"/>
              <w:autoSpaceDN w:val="0"/>
              <w:adjustRightInd w:val="0"/>
              <w:jc w:val="both"/>
              <w:rPr>
                <w:rFonts w:ascii="Arial" w:hAnsi="Arial" w:cs="Arial"/>
                <w:sz w:val="16"/>
                <w:szCs w:val="16"/>
              </w:rPr>
            </w:pP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Номер подписан к печати </w:t>
            </w:r>
            <w:r w:rsidR="00AD2643" w:rsidRPr="00AD2643">
              <w:rPr>
                <w:rFonts w:ascii="Arial" w:hAnsi="Arial" w:cs="Arial"/>
                <w:sz w:val="16"/>
                <w:szCs w:val="16"/>
              </w:rPr>
              <w:t>13.11</w:t>
            </w:r>
            <w:r w:rsidRPr="00AD2643">
              <w:rPr>
                <w:rFonts w:ascii="Arial" w:hAnsi="Arial" w:cs="Arial"/>
                <w:sz w:val="16"/>
                <w:szCs w:val="16"/>
              </w:rPr>
              <w:t>.2023 в 10-00</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Тираж 30 экземпляров</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 xml:space="preserve">Дата выхода бюллетеня </w:t>
            </w:r>
            <w:r w:rsidR="00AD2643" w:rsidRPr="00AD2643">
              <w:rPr>
                <w:rFonts w:ascii="Arial" w:hAnsi="Arial" w:cs="Arial"/>
                <w:sz w:val="16"/>
                <w:szCs w:val="16"/>
              </w:rPr>
              <w:t>13.11</w:t>
            </w:r>
            <w:r w:rsidRPr="00AD2643">
              <w:rPr>
                <w:rFonts w:ascii="Arial" w:hAnsi="Arial" w:cs="Arial"/>
                <w:sz w:val="16"/>
                <w:szCs w:val="16"/>
              </w:rPr>
              <w:t>.2023</w:t>
            </w:r>
          </w:p>
          <w:p w:rsidR="00C954F3" w:rsidRPr="00AD2643" w:rsidRDefault="00C954F3" w:rsidP="00D95EAE">
            <w:pPr>
              <w:widowControl w:val="0"/>
              <w:autoSpaceDE w:val="0"/>
              <w:autoSpaceDN w:val="0"/>
              <w:adjustRightInd w:val="0"/>
              <w:jc w:val="both"/>
              <w:rPr>
                <w:rFonts w:ascii="Arial" w:hAnsi="Arial" w:cs="Arial"/>
                <w:sz w:val="16"/>
                <w:szCs w:val="16"/>
              </w:rPr>
            </w:pPr>
            <w:r w:rsidRPr="00AD2643">
              <w:rPr>
                <w:rFonts w:ascii="Arial" w:hAnsi="Arial" w:cs="Arial"/>
                <w:sz w:val="16"/>
                <w:szCs w:val="16"/>
              </w:rPr>
              <w:t>Распространяется бесплатно</w:t>
            </w:r>
          </w:p>
        </w:tc>
      </w:tr>
    </w:tbl>
    <w:p w:rsidR="004E4460" w:rsidRPr="00AD2643" w:rsidRDefault="004E4460" w:rsidP="00D95EAE">
      <w:pPr>
        <w:jc w:val="both"/>
        <w:rPr>
          <w:rFonts w:ascii="Arial" w:hAnsi="Arial" w:cs="Arial"/>
          <w:sz w:val="16"/>
          <w:szCs w:val="16"/>
        </w:rPr>
      </w:pPr>
    </w:p>
    <w:sectPr w:rsidR="004E4460" w:rsidRPr="00AD2643" w:rsidSect="001F4132">
      <w:headerReference w:type="default" r:id="rId110"/>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643" w:rsidRDefault="00AD2643" w:rsidP="00556A1C">
      <w:r>
        <w:separator/>
      </w:r>
    </w:p>
  </w:endnote>
  <w:endnote w:type="continuationSeparator" w:id="1">
    <w:p w:rsidR="00AD2643" w:rsidRDefault="00AD264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F6">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43" w:rsidRDefault="00AD2643">
    <w:pPr>
      <w:pStyle w:val="afd"/>
      <w:jc w:val="right"/>
    </w:pPr>
    <w:r w:rsidRPr="007F35B9">
      <w:rPr>
        <w:sz w:val="22"/>
        <w:szCs w:val="22"/>
      </w:rPr>
      <w:fldChar w:fldCharType="begin"/>
    </w:r>
    <w:r w:rsidRPr="007F35B9">
      <w:rPr>
        <w:sz w:val="22"/>
        <w:szCs w:val="22"/>
      </w:rPr>
      <w:instrText>PAGE   \* MERGEFORMAT</w:instrText>
    </w:r>
    <w:r w:rsidRPr="007F35B9">
      <w:rPr>
        <w:sz w:val="22"/>
        <w:szCs w:val="22"/>
      </w:rPr>
      <w:fldChar w:fldCharType="separate"/>
    </w:r>
    <w:r w:rsidR="005025BB">
      <w:rPr>
        <w:noProof/>
        <w:sz w:val="22"/>
        <w:szCs w:val="22"/>
      </w:rPr>
      <w:t>96</w:t>
    </w:r>
    <w:r w:rsidRPr="007F35B9">
      <w:rPr>
        <w:sz w:val="22"/>
        <w:szCs w:val="22"/>
      </w:rPr>
      <w:fldChar w:fldCharType="end"/>
    </w:r>
  </w:p>
  <w:p w:rsidR="00AD2643" w:rsidRDefault="00AD2643">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43" w:rsidRPr="007F35B9" w:rsidRDefault="00AD2643" w:rsidP="00AD2643">
    <w:pPr>
      <w:pStyle w:val="afd"/>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643" w:rsidRDefault="00AD2643" w:rsidP="00556A1C">
      <w:r>
        <w:separator/>
      </w:r>
    </w:p>
  </w:footnote>
  <w:footnote w:type="continuationSeparator" w:id="1">
    <w:p w:rsidR="00AD2643" w:rsidRDefault="00AD264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43" w:rsidRDefault="00AD2643" w:rsidP="00AD2643">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D2643" w:rsidRDefault="00AD264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43" w:rsidRDefault="00AD2643">
    <w:pPr>
      <w:pStyle w:val="afb"/>
    </w:pPr>
    <w:r>
      <w:t xml:space="preserve">                                                              </w:t>
    </w:r>
  </w:p>
  <w:p w:rsidR="00AD2643" w:rsidRDefault="00AD264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5A1D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D87D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46F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94CE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9265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A68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2883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924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14B1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D8484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8B0BE8"/>
    <w:multiLevelType w:val="hybridMultilevel"/>
    <w:tmpl w:val="B172E240"/>
    <w:lvl w:ilvl="0" w:tplc="35600CE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9">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C6F7F0F"/>
    <w:multiLevelType w:val="hybridMultilevel"/>
    <w:tmpl w:val="78909D88"/>
    <w:lvl w:ilvl="0" w:tplc="17AA4E9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F94828"/>
    <w:multiLevelType w:val="hybridMultilevel"/>
    <w:tmpl w:val="C092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7955BA"/>
    <w:multiLevelType w:val="hybridMultilevel"/>
    <w:tmpl w:val="7EE6D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0A97056"/>
    <w:multiLevelType w:val="singleLevel"/>
    <w:tmpl w:val="0419000F"/>
    <w:lvl w:ilvl="0">
      <w:start w:val="1"/>
      <w:numFmt w:val="decimal"/>
      <w:lvlText w:val="%1."/>
      <w:lvlJc w:val="left"/>
      <w:pPr>
        <w:tabs>
          <w:tab w:val="num" w:pos="360"/>
        </w:tabs>
        <w:ind w:left="360" w:hanging="360"/>
      </w:pPr>
    </w:lvl>
  </w:abstractNum>
  <w:abstractNum w:abstractNumId="25">
    <w:nsid w:val="3D1C17F5"/>
    <w:multiLevelType w:val="hybridMultilevel"/>
    <w:tmpl w:val="31B45284"/>
    <w:lvl w:ilvl="0" w:tplc="6F1CEBB6">
      <w:start w:val="1"/>
      <w:numFmt w:val="decimal"/>
      <w:suff w:val="space"/>
      <w:lvlText w:val="%1."/>
      <w:lvlJc w:val="left"/>
      <w:pPr>
        <w:ind w:left="1060" w:hanging="3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436E0EC3"/>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1">
    <w:nsid w:val="5DAC65E5"/>
    <w:multiLevelType w:val="singleLevel"/>
    <w:tmpl w:val="0419000F"/>
    <w:lvl w:ilvl="0">
      <w:start w:val="1"/>
      <w:numFmt w:val="decimal"/>
      <w:lvlText w:val="%1."/>
      <w:lvlJc w:val="left"/>
      <w:pPr>
        <w:tabs>
          <w:tab w:val="num" w:pos="360"/>
        </w:tabs>
        <w:ind w:left="360" w:hanging="360"/>
      </w:pPr>
    </w:lvl>
  </w:abstractNum>
  <w:abstractNum w:abstractNumId="32">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6D237D"/>
    <w:multiLevelType w:val="multilevel"/>
    <w:tmpl w:val="84C02688"/>
    <w:lvl w:ilvl="0">
      <w:start w:val="1"/>
      <w:numFmt w:val="bullet"/>
      <w:suff w:val="space"/>
      <w:lvlText w:val="–"/>
      <w:lvlJc w:val="left"/>
      <w:pPr>
        <w:ind w:left="1"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8EF6DB7"/>
    <w:multiLevelType w:val="hybridMultilevel"/>
    <w:tmpl w:val="78909D88"/>
    <w:lvl w:ilvl="0" w:tplc="17AA4E9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C4F5137"/>
    <w:multiLevelType w:val="hybridMultilevel"/>
    <w:tmpl w:val="2B70C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E1D7A27"/>
    <w:multiLevelType w:val="multilevel"/>
    <w:tmpl w:val="E60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19"/>
  </w:num>
  <w:num w:numId="4">
    <w:abstractNumId w:val="32"/>
  </w:num>
  <w:num w:numId="5">
    <w:abstractNumId w:val="24"/>
  </w:num>
  <w:num w:numId="6">
    <w:abstractNumId w:val="31"/>
  </w:num>
  <w:num w:numId="7">
    <w:abstractNumId w:val="30"/>
  </w:num>
  <w:num w:numId="8">
    <w:abstractNumId w:val="18"/>
  </w:num>
  <w:num w:numId="9">
    <w:abstractNumId w:val="16"/>
  </w:num>
  <w:num w:numId="10">
    <w:abstractNumId w:val="27"/>
  </w:num>
  <w:num w:numId="11">
    <w:abstractNumId w:val="17"/>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5"/>
  </w:num>
  <w:num w:numId="17">
    <w:abstractNumId w:val="20"/>
  </w:num>
  <w:num w:numId="18">
    <w:abstractNumId w:val="37"/>
  </w:num>
  <w:num w:numId="19">
    <w:abstractNumId w:val="28"/>
  </w:num>
  <w:num w:numId="20">
    <w:abstractNumId w:val="38"/>
  </w:num>
  <w:num w:numId="21">
    <w:abstractNumId w:val="25"/>
  </w:num>
  <w:num w:numId="22">
    <w:abstractNumId w:val="23"/>
  </w:num>
  <w:num w:numId="23">
    <w:abstractNumId w:val="3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0"/>
  </w:num>
  <w:num w:numId="36">
    <w:abstractNumId w:val="21"/>
  </w:num>
  <w:num w:numId="37">
    <w:abstractNumId w:val="34"/>
  </w:num>
  <w:num w:numId="38">
    <w:abstractNumId w:val="26"/>
  </w:num>
  <w:num w:numId="39">
    <w:abstractNumId w:val="33"/>
  </w:num>
  <w:num w:numId="40">
    <w:abstractNumId w:val="39"/>
  </w:num>
  <w:num w:numId="41">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5BB"/>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66C7"/>
    <w:rsid w:val="007C19C0"/>
    <w:rsid w:val="007E176F"/>
    <w:rsid w:val="00803F1B"/>
    <w:rsid w:val="00810A4A"/>
    <w:rsid w:val="008274AD"/>
    <w:rsid w:val="008B1A0B"/>
    <w:rsid w:val="008D6792"/>
    <w:rsid w:val="0094526C"/>
    <w:rsid w:val="00976B12"/>
    <w:rsid w:val="00991BED"/>
    <w:rsid w:val="009B2E48"/>
    <w:rsid w:val="009B51BD"/>
    <w:rsid w:val="009C5323"/>
    <w:rsid w:val="00A03F27"/>
    <w:rsid w:val="00A11901"/>
    <w:rsid w:val="00A211C0"/>
    <w:rsid w:val="00A429B5"/>
    <w:rsid w:val="00A47CE3"/>
    <w:rsid w:val="00A60AC1"/>
    <w:rsid w:val="00AB56C4"/>
    <w:rsid w:val="00AD0221"/>
    <w:rsid w:val="00AD2643"/>
    <w:rsid w:val="00AF1FF6"/>
    <w:rsid w:val="00AF7B6F"/>
    <w:rsid w:val="00B11D7B"/>
    <w:rsid w:val="00B12C78"/>
    <w:rsid w:val="00B46608"/>
    <w:rsid w:val="00B75A6D"/>
    <w:rsid w:val="00B95FC7"/>
    <w:rsid w:val="00BA4F4F"/>
    <w:rsid w:val="00BD3C58"/>
    <w:rsid w:val="00C01968"/>
    <w:rsid w:val="00C342FF"/>
    <w:rsid w:val="00C71F7A"/>
    <w:rsid w:val="00C81222"/>
    <w:rsid w:val="00C954F3"/>
    <w:rsid w:val="00CC2E94"/>
    <w:rsid w:val="00CC6CD3"/>
    <w:rsid w:val="00CD4C6A"/>
    <w:rsid w:val="00D72000"/>
    <w:rsid w:val="00D95EAE"/>
    <w:rsid w:val="00DD469C"/>
    <w:rsid w:val="00DE0820"/>
    <w:rsid w:val="00E00939"/>
    <w:rsid w:val="00E31527"/>
    <w:rsid w:val="00E46B34"/>
    <w:rsid w:val="00E5678B"/>
    <w:rsid w:val="00E91E99"/>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qFormat="1"/>
    <w:lsdException w:name="List" w:uiPriority="0"/>
    <w:lsdException w:name="Title" w:semiHidden="0" w:unhideWhenUsed="0" w:qFormat="1"/>
    <w:lsdException w:name="Default Paragraph Font" w:uiPriority="1"/>
    <w:lsdException w:name="Subtitle" w:semiHidden="0" w:uiPriority="11" w:unhideWhenUsed="0" w:qFormat="1"/>
    <w:lsdException w:name="Body Text 3" w:uiPriority="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78F3"/>
    <w:pPr>
      <w:keepNext/>
      <w:jc w:val="center"/>
      <w:outlineLvl w:val="0"/>
    </w:pPr>
    <w:rPr>
      <w:rFonts w:ascii="Arial" w:hAnsi="Arial"/>
      <w:spacing w:val="44"/>
      <w:sz w:val="28"/>
    </w:rPr>
  </w:style>
  <w:style w:type="paragraph" w:styleId="2">
    <w:name w:val="heading 2"/>
    <w:basedOn w:val="a"/>
    <w:next w:val="a"/>
    <w:link w:val="20"/>
    <w:uiPriority w:val="99"/>
    <w:qFormat/>
    <w:rsid w:val="000278F3"/>
    <w:pPr>
      <w:keepNext/>
      <w:jc w:val="center"/>
      <w:outlineLvl w:val="1"/>
    </w:pPr>
    <w:rPr>
      <w:b/>
      <w:caps/>
      <w:spacing w:val="26"/>
      <w:sz w:val="22"/>
    </w:rPr>
  </w:style>
  <w:style w:type="paragraph" w:styleId="3">
    <w:name w:val="heading 3"/>
    <w:basedOn w:val="a"/>
    <w:next w:val="a"/>
    <w:link w:val="30"/>
    <w:uiPriority w:val="99"/>
    <w:qFormat/>
    <w:rsid w:val="000278F3"/>
    <w:pPr>
      <w:keepNext/>
      <w:spacing w:line="360" w:lineRule="auto"/>
      <w:jc w:val="center"/>
      <w:outlineLvl w:val="2"/>
    </w:pPr>
    <w:rPr>
      <w:b/>
      <w:sz w:val="24"/>
    </w:rPr>
  </w:style>
  <w:style w:type="paragraph" w:styleId="4">
    <w:name w:val="heading 4"/>
    <w:basedOn w:val="a"/>
    <w:next w:val="a"/>
    <w:link w:val="40"/>
    <w:uiPriority w:val="99"/>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uiPriority w:val="99"/>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uiPriority w:val="99"/>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uiPriority w:val="99"/>
    <w:qFormat/>
    <w:rsid w:val="000278F3"/>
    <w:rPr>
      <w:rFonts w:ascii="Tahoma" w:hAnsi="Tahoma" w:cs="Tahoma"/>
      <w:sz w:val="16"/>
      <w:szCs w:val="16"/>
    </w:rPr>
  </w:style>
  <w:style w:type="character" w:customStyle="1" w:styleId="a5">
    <w:name w:val="Текст выноски Знак"/>
    <w:basedOn w:val="a0"/>
    <w:link w:val="a4"/>
    <w:uiPriority w:val="99"/>
    <w:qFormat/>
    <w:rsid w:val="000278F3"/>
    <w:rPr>
      <w:rFonts w:ascii="Tahoma" w:eastAsia="Times New Roman" w:hAnsi="Tahoma" w:cs="Tahoma"/>
      <w:sz w:val="16"/>
      <w:szCs w:val="16"/>
      <w:lang w:eastAsia="ru-RU"/>
    </w:rPr>
  </w:style>
  <w:style w:type="paragraph" w:styleId="a6">
    <w:name w:val="Body Text Indent"/>
    <w:basedOn w:val="a"/>
    <w:link w:val="a7"/>
    <w:uiPriority w:val="99"/>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uiPriority w:val="99"/>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uiPriority w:val="99"/>
    <w:rsid w:val="00040B6D"/>
    <w:pPr>
      <w:spacing w:after="120"/>
    </w:pPr>
  </w:style>
  <w:style w:type="character" w:customStyle="1" w:styleId="affb">
    <w:name w:val="Основной текст Знак"/>
    <w:basedOn w:val="a0"/>
    <w:link w:val="affa"/>
    <w:uiPriority w:val="99"/>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Normal">
    <w:name w:val="Normal"/>
    <w:rsid w:val="00AD2643"/>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consultantplus://offline/ref=0B05C17F5A45C2CDEADE01151FA2C9697161997B1DC02EAB6FC614C18B8AD5987EE48A470661920Df9l4H"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garantF1://72108076.1513"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www.garant.ru/products/ipo/prime/doc/70636874/" TargetMode="External"/><Relationship Id="rId105" Type="http://schemas.openxmlformats.org/officeDocument/2006/relationships/hyperlink" Target="garantF1://72108076.1371"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garantF1://72108076.1321" TargetMode="External"/><Relationship Id="rId108" Type="http://schemas.openxmlformats.org/officeDocument/2006/relationships/hyperlink" Target="consultantplus://offline/ref=0B05C17F5A45C2CDEADE01151FA2C9697161997B1DC02EAB6FC614C18B8AD5987EE48A4706609605f9l0H"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mobileonline.garant.ru/document?id=12058477&amp;sub=0"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consultantplus://offline/ref=0B05C17F5A45C2CDEADE01151FA2C9697161997B1DC02EAB6FC614C18B8AD5987EE48A470661930Df9l2H"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footer" Target="footer2.xml"/><Relationship Id="rId101" Type="http://schemas.openxmlformats.org/officeDocument/2006/relationships/hyperlink" Target="garantF1://72108076.1512"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consultantplus://offline/ref=8A485FBF4486AAC03135E4AA3027F0071DC6257BD26ED1A9AEA18EF4B08FF320EDC6A03FD27C1151r2o0H"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eader" Target="header1.xml"/><Relationship Id="rId104" Type="http://schemas.openxmlformats.org/officeDocument/2006/relationships/hyperlink" Target="garantF1://72108076.1361"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96</Pages>
  <Words>56897</Words>
  <Characters>324318</Characters>
  <Application>Microsoft Office Word</Application>
  <DocSecurity>0</DocSecurity>
  <Lines>2702</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33</cp:revision>
  <dcterms:created xsi:type="dcterms:W3CDTF">2023-06-02T09:26:00Z</dcterms:created>
  <dcterms:modified xsi:type="dcterms:W3CDTF">2023-11-13T13:01:00Z</dcterms:modified>
</cp:coreProperties>
</file>