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247" w:rsidRPr="00B82247" w:rsidRDefault="00B82247" w:rsidP="00AB3F5A">
      <w:pPr>
        <w:rPr>
          <w:rFonts w:ascii="Arial" w:hAnsi="Arial" w:cs="Arial"/>
          <w:sz w:val="16"/>
          <w:szCs w:val="16"/>
        </w:rPr>
      </w:pPr>
    </w:p>
    <w:p w:rsidR="00B82247" w:rsidRPr="00B82247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Spec="top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/>
      </w:tblPr>
      <w:tblGrid>
        <w:gridCol w:w="6096"/>
        <w:gridCol w:w="4077"/>
      </w:tblGrid>
      <w:tr w:rsidR="00B82247" w:rsidRPr="00B82247" w:rsidTr="00B82247">
        <w:trPr>
          <w:trHeight w:val="653"/>
        </w:trPr>
        <w:tc>
          <w:tcPr>
            <w:tcW w:w="6096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№ </w:t>
            </w:r>
            <w:r w:rsidR="001F1B82">
              <w:rPr>
                <w:rFonts w:ascii="Arial" w:hAnsi="Arial" w:cs="Arial"/>
                <w:sz w:val="16"/>
                <w:szCs w:val="16"/>
              </w:rPr>
              <w:t>6</w:t>
            </w:r>
            <w:r w:rsidR="00BA043C">
              <w:rPr>
                <w:rFonts w:ascii="Arial" w:hAnsi="Arial" w:cs="Arial"/>
                <w:sz w:val="16"/>
                <w:szCs w:val="16"/>
              </w:rPr>
              <w:t>8</w:t>
            </w:r>
            <w:r w:rsidR="0093082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от </w:t>
            </w:r>
            <w:r w:rsidR="00BA043C">
              <w:rPr>
                <w:rFonts w:ascii="Arial" w:hAnsi="Arial" w:cs="Arial"/>
                <w:sz w:val="16"/>
                <w:szCs w:val="16"/>
              </w:rPr>
              <w:t>26</w:t>
            </w:r>
            <w:r w:rsidR="0030581A">
              <w:rPr>
                <w:rFonts w:ascii="Arial" w:hAnsi="Arial" w:cs="Arial"/>
                <w:sz w:val="16"/>
                <w:szCs w:val="16"/>
              </w:rPr>
              <w:t>.</w:t>
            </w:r>
            <w:r w:rsidR="00EB3162">
              <w:rPr>
                <w:rFonts w:ascii="Arial" w:hAnsi="Arial" w:cs="Arial"/>
                <w:sz w:val="16"/>
                <w:szCs w:val="16"/>
              </w:rPr>
              <w:t>1</w:t>
            </w:r>
            <w:r w:rsidR="00F91C13">
              <w:rPr>
                <w:rFonts w:ascii="Arial" w:hAnsi="Arial" w:cs="Arial"/>
                <w:sz w:val="16"/>
                <w:szCs w:val="16"/>
              </w:rPr>
              <w:t>1</w:t>
            </w:r>
            <w:r w:rsidR="00314446">
              <w:rPr>
                <w:rFonts w:ascii="Arial" w:hAnsi="Arial" w:cs="Arial"/>
                <w:sz w:val="16"/>
                <w:szCs w:val="16"/>
              </w:rPr>
              <w:t>.</w:t>
            </w:r>
            <w:r w:rsidR="00DC3C2C">
              <w:rPr>
                <w:rFonts w:ascii="Arial" w:hAnsi="Arial" w:cs="Arial"/>
                <w:sz w:val="16"/>
                <w:szCs w:val="16"/>
              </w:rPr>
              <w:t>2021г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EB3162" w:rsidRDefault="00EB3162" w:rsidP="00EB3162">
      <w:pPr>
        <w:ind w:left="567"/>
        <w:rPr>
          <w:rFonts w:ascii="Arial" w:hAnsi="Arial" w:cs="Arial"/>
          <w:sz w:val="16"/>
          <w:szCs w:val="16"/>
        </w:rPr>
      </w:pPr>
    </w:p>
    <w:p w:rsidR="00F91C13" w:rsidRPr="00F91C13" w:rsidRDefault="00F91C13" w:rsidP="00F91C13">
      <w:pPr>
        <w:jc w:val="center"/>
        <w:rPr>
          <w:rFonts w:ascii="Arial" w:hAnsi="Arial" w:cs="Arial"/>
          <w:sz w:val="16"/>
          <w:szCs w:val="16"/>
        </w:rPr>
      </w:pPr>
    </w:p>
    <w:p w:rsidR="001F1B82" w:rsidRPr="005834CE" w:rsidRDefault="001F1B82" w:rsidP="001F1B82">
      <w:pPr>
        <w:tabs>
          <w:tab w:val="left" w:pos="709"/>
        </w:tabs>
        <w:jc w:val="both"/>
        <w:rPr>
          <w:rFonts w:ascii="Arial" w:hAnsi="Arial" w:cs="Arial"/>
          <w:sz w:val="16"/>
          <w:szCs w:val="16"/>
        </w:rPr>
      </w:pPr>
    </w:p>
    <w:p w:rsidR="00F91C13" w:rsidRPr="00F91C13" w:rsidRDefault="00F91C13" w:rsidP="00F91C13">
      <w:pPr>
        <w:jc w:val="center"/>
        <w:rPr>
          <w:rFonts w:ascii="Arial" w:hAnsi="Arial" w:cs="Arial"/>
          <w:sz w:val="16"/>
          <w:szCs w:val="16"/>
        </w:rPr>
      </w:pPr>
    </w:p>
    <w:tbl>
      <w:tblPr>
        <w:tblW w:w="9497" w:type="dxa"/>
        <w:tblInd w:w="392" w:type="dxa"/>
        <w:tblLook w:val="0000"/>
      </w:tblPr>
      <w:tblGrid>
        <w:gridCol w:w="5066"/>
        <w:gridCol w:w="4431"/>
      </w:tblGrid>
      <w:tr w:rsidR="00BA043C" w:rsidRPr="00D437FD" w:rsidTr="00626F7C">
        <w:trPr>
          <w:trHeight w:val="900"/>
        </w:trPr>
        <w:tc>
          <w:tcPr>
            <w:tcW w:w="9497" w:type="dxa"/>
            <w:gridSpan w:val="2"/>
            <w:vAlign w:val="bottom"/>
          </w:tcPr>
          <w:p w:rsidR="00BA043C" w:rsidRPr="00D437FD" w:rsidRDefault="00BA043C" w:rsidP="00626F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>
                  <wp:extent cx="609600" cy="714375"/>
                  <wp:effectExtent l="19050" t="0" r="0" b="0"/>
                  <wp:docPr id="1" name="Рисунок 1" descr="Герб Новокубанс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Новокубанс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043C" w:rsidRPr="00D437FD" w:rsidTr="00626F7C">
        <w:trPr>
          <w:trHeight w:val="327"/>
        </w:trPr>
        <w:tc>
          <w:tcPr>
            <w:tcW w:w="9497" w:type="dxa"/>
            <w:gridSpan w:val="2"/>
            <w:vAlign w:val="bottom"/>
          </w:tcPr>
          <w:p w:rsidR="00BA043C" w:rsidRPr="00D437FD" w:rsidRDefault="00BA043C" w:rsidP="00626F7C">
            <w:pPr>
              <w:pStyle w:val="2"/>
              <w:spacing w:line="204" w:lineRule="auto"/>
              <w:rPr>
                <w:rFonts w:ascii="Arial" w:hAnsi="Arial" w:cs="Arial"/>
                <w:spacing w:val="12"/>
                <w:sz w:val="16"/>
                <w:szCs w:val="16"/>
              </w:rPr>
            </w:pPr>
            <w:r w:rsidRPr="00D437FD">
              <w:rPr>
                <w:rFonts w:ascii="Arial" w:hAnsi="Arial" w:cs="Arial"/>
                <w:spacing w:val="12"/>
                <w:sz w:val="16"/>
                <w:szCs w:val="16"/>
              </w:rPr>
              <w:t>АДМИНИСТРАЦИЯ</w:t>
            </w:r>
          </w:p>
        </w:tc>
      </w:tr>
      <w:tr w:rsidR="00BA043C" w:rsidRPr="00D437FD" w:rsidTr="00626F7C">
        <w:trPr>
          <w:trHeight w:val="319"/>
        </w:trPr>
        <w:tc>
          <w:tcPr>
            <w:tcW w:w="9497" w:type="dxa"/>
            <w:gridSpan w:val="2"/>
            <w:vAlign w:val="bottom"/>
          </w:tcPr>
          <w:p w:rsidR="00BA043C" w:rsidRPr="00D437FD" w:rsidRDefault="00BA043C" w:rsidP="00626F7C">
            <w:pPr>
              <w:pStyle w:val="2"/>
              <w:spacing w:line="204" w:lineRule="auto"/>
              <w:rPr>
                <w:rFonts w:ascii="Arial" w:hAnsi="Arial" w:cs="Arial"/>
                <w:spacing w:val="12"/>
                <w:sz w:val="16"/>
                <w:szCs w:val="16"/>
              </w:rPr>
            </w:pPr>
            <w:r w:rsidRPr="00D437FD">
              <w:rPr>
                <w:rFonts w:ascii="Arial" w:hAnsi="Arial" w:cs="Arial"/>
                <w:spacing w:val="12"/>
                <w:sz w:val="16"/>
                <w:szCs w:val="16"/>
              </w:rPr>
              <w:t>НОВОКУБАНСКОГО ГОРОДСКОГО ПОСЕЛЕНИЯ</w:t>
            </w:r>
          </w:p>
        </w:tc>
      </w:tr>
      <w:tr w:rsidR="00BA043C" w:rsidRPr="00D437FD" w:rsidTr="00626F7C">
        <w:trPr>
          <w:trHeight w:val="267"/>
        </w:trPr>
        <w:tc>
          <w:tcPr>
            <w:tcW w:w="9497" w:type="dxa"/>
            <w:gridSpan w:val="2"/>
            <w:vAlign w:val="bottom"/>
          </w:tcPr>
          <w:p w:rsidR="00BA043C" w:rsidRPr="00D437FD" w:rsidRDefault="00BA043C" w:rsidP="00626F7C">
            <w:pPr>
              <w:pStyle w:val="2"/>
              <w:spacing w:line="204" w:lineRule="auto"/>
              <w:rPr>
                <w:rFonts w:ascii="Arial" w:hAnsi="Arial" w:cs="Arial"/>
                <w:spacing w:val="20"/>
                <w:sz w:val="16"/>
                <w:szCs w:val="16"/>
              </w:rPr>
            </w:pPr>
            <w:r w:rsidRPr="00D437FD">
              <w:rPr>
                <w:rFonts w:ascii="Arial" w:hAnsi="Arial" w:cs="Arial"/>
                <w:spacing w:val="20"/>
                <w:sz w:val="16"/>
                <w:szCs w:val="16"/>
              </w:rPr>
              <w:t>НОВОКУБАНСКОГО  РАЙОНА</w:t>
            </w:r>
          </w:p>
          <w:p w:rsidR="00BA043C" w:rsidRPr="00D437FD" w:rsidRDefault="00BA043C" w:rsidP="00626F7C">
            <w:pPr>
              <w:spacing w:line="204" w:lineRule="auto"/>
              <w:jc w:val="center"/>
              <w:rPr>
                <w:rFonts w:ascii="Arial" w:hAnsi="Arial" w:cs="Arial"/>
                <w:b/>
                <w:caps/>
                <w:spacing w:val="12"/>
                <w:sz w:val="16"/>
                <w:szCs w:val="16"/>
              </w:rPr>
            </w:pPr>
          </w:p>
        </w:tc>
      </w:tr>
      <w:tr w:rsidR="00BA043C" w:rsidRPr="00D437FD" w:rsidTr="00626F7C">
        <w:trPr>
          <w:trHeight w:val="439"/>
        </w:trPr>
        <w:tc>
          <w:tcPr>
            <w:tcW w:w="9497" w:type="dxa"/>
            <w:gridSpan w:val="2"/>
            <w:vAlign w:val="bottom"/>
          </w:tcPr>
          <w:p w:rsidR="00BA043C" w:rsidRPr="00D437FD" w:rsidRDefault="00BA043C" w:rsidP="00626F7C">
            <w:pPr>
              <w:pStyle w:val="1"/>
              <w:rPr>
                <w:rFonts w:cs="Arial"/>
                <w:spacing w:val="20"/>
                <w:sz w:val="16"/>
                <w:szCs w:val="16"/>
              </w:rPr>
            </w:pPr>
            <w:r w:rsidRPr="00D437FD">
              <w:rPr>
                <w:rFonts w:cs="Arial"/>
                <w:b/>
                <w:spacing w:val="20"/>
                <w:sz w:val="16"/>
                <w:szCs w:val="16"/>
              </w:rPr>
              <w:t>ПОСТАНОВЛЕНИЕ</w:t>
            </w:r>
          </w:p>
        </w:tc>
      </w:tr>
      <w:tr w:rsidR="00BA043C" w:rsidRPr="00D437FD" w:rsidTr="00626F7C">
        <w:trPr>
          <w:trHeight w:val="345"/>
        </w:trPr>
        <w:tc>
          <w:tcPr>
            <w:tcW w:w="5066" w:type="dxa"/>
            <w:vAlign w:val="bottom"/>
          </w:tcPr>
          <w:p w:rsidR="00BA043C" w:rsidRPr="00D437FD" w:rsidRDefault="00BA043C" w:rsidP="00626F7C">
            <w:pPr>
              <w:rPr>
                <w:rFonts w:ascii="Arial" w:hAnsi="Arial" w:cs="Arial"/>
                <w:sz w:val="16"/>
                <w:szCs w:val="16"/>
              </w:rPr>
            </w:pPr>
            <w:r w:rsidRPr="00D437FD">
              <w:rPr>
                <w:rFonts w:ascii="Arial" w:hAnsi="Arial" w:cs="Arial"/>
                <w:sz w:val="16"/>
                <w:szCs w:val="16"/>
              </w:rPr>
              <w:t>от  25.11.2021 г.</w:t>
            </w:r>
          </w:p>
        </w:tc>
        <w:tc>
          <w:tcPr>
            <w:tcW w:w="4431" w:type="dxa"/>
            <w:vAlign w:val="bottom"/>
          </w:tcPr>
          <w:p w:rsidR="00BA043C" w:rsidRPr="00D437FD" w:rsidRDefault="00BA043C" w:rsidP="00BA043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</w:t>
            </w:r>
            <w:r w:rsidRPr="00D437FD">
              <w:rPr>
                <w:rFonts w:ascii="Arial" w:hAnsi="Arial" w:cs="Arial"/>
                <w:sz w:val="16"/>
                <w:szCs w:val="16"/>
              </w:rPr>
              <w:t>№ 1346</w:t>
            </w:r>
          </w:p>
        </w:tc>
      </w:tr>
      <w:tr w:rsidR="00BA043C" w:rsidRPr="00D437FD" w:rsidTr="00626F7C">
        <w:trPr>
          <w:trHeight w:val="345"/>
        </w:trPr>
        <w:tc>
          <w:tcPr>
            <w:tcW w:w="9497" w:type="dxa"/>
            <w:gridSpan w:val="2"/>
            <w:vAlign w:val="bottom"/>
          </w:tcPr>
          <w:p w:rsidR="00BA043C" w:rsidRPr="00D437FD" w:rsidRDefault="00BA043C" w:rsidP="00626F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37FD">
              <w:rPr>
                <w:rFonts w:ascii="Arial" w:hAnsi="Arial" w:cs="Arial"/>
                <w:sz w:val="16"/>
                <w:szCs w:val="16"/>
              </w:rPr>
              <w:t>г. Новокубанск</w:t>
            </w:r>
          </w:p>
        </w:tc>
      </w:tr>
    </w:tbl>
    <w:p w:rsidR="00BA043C" w:rsidRPr="00D437FD" w:rsidRDefault="00BA043C" w:rsidP="00BA043C">
      <w:pPr>
        <w:shd w:val="clear" w:color="auto" w:fill="FFFFFF"/>
        <w:tabs>
          <w:tab w:val="left" w:pos="1166"/>
        </w:tabs>
        <w:spacing w:line="326" w:lineRule="exact"/>
        <w:ind w:firstLine="425"/>
        <w:jc w:val="both"/>
        <w:rPr>
          <w:rFonts w:ascii="Arial" w:hAnsi="Arial" w:cs="Arial"/>
          <w:color w:val="000000"/>
          <w:sz w:val="16"/>
          <w:szCs w:val="16"/>
        </w:rPr>
      </w:pPr>
    </w:p>
    <w:p w:rsidR="00BA043C" w:rsidRPr="00D437FD" w:rsidRDefault="00BA043C" w:rsidP="00BA043C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D437FD">
        <w:rPr>
          <w:rFonts w:ascii="Arial" w:hAnsi="Arial" w:cs="Arial"/>
          <w:b/>
          <w:bCs/>
          <w:sz w:val="16"/>
          <w:szCs w:val="16"/>
        </w:rPr>
        <w:t xml:space="preserve">Об утверждении </w:t>
      </w:r>
      <w:proofErr w:type="gramStart"/>
      <w:r w:rsidRPr="00D437FD">
        <w:rPr>
          <w:rFonts w:ascii="Arial" w:hAnsi="Arial" w:cs="Arial"/>
          <w:b/>
          <w:bCs/>
          <w:sz w:val="16"/>
          <w:szCs w:val="16"/>
        </w:rPr>
        <w:t>перечня главных администраторов источников финансирования дефицита бюджета</w:t>
      </w:r>
      <w:proofErr w:type="gramEnd"/>
      <w:r w:rsidRPr="00D437FD">
        <w:rPr>
          <w:rFonts w:ascii="Arial" w:hAnsi="Arial" w:cs="Arial"/>
          <w:b/>
          <w:bCs/>
          <w:sz w:val="16"/>
          <w:szCs w:val="16"/>
        </w:rPr>
        <w:t xml:space="preserve"> Новокубанского городского поселения Новокубанского района, порядка и сроков внесения изменений в перечень главных администраторов источников финансирования дефицита бюджета Новокубанского городского поселения Новокубанского района</w:t>
      </w:r>
    </w:p>
    <w:p w:rsidR="00BA043C" w:rsidRPr="00D437FD" w:rsidRDefault="00BA043C" w:rsidP="00BA043C">
      <w:pPr>
        <w:jc w:val="center"/>
        <w:rPr>
          <w:rFonts w:ascii="Arial" w:hAnsi="Arial" w:cs="Arial"/>
          <w:sz w:val="16"/>
          <w:szCs w:val="16"/>
        </w:rPr>
      </w:pPr>
    </w:p>
    <w:p w:rsidR="00BA043C" w:rsidRPr="00D437FD" w:rsidRDefault="00BA043C" w:rsidP="00BA043C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D437FD">
        <w:rPr>
          <w:rFonts w:ascii="Arial" w:hAnsi="Arial" w:cs="Arial"/>
          <w:sz w:val="16"/>
          <w:szCs w:val="16"/>
        </w:rPr>
        <w:t>В соответствии со статьей 160.2 Бюджетного кодекса Российской Федерации,  постановлением Правительства Российской Федерации  от 16 сентября 2021 года № 1568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источников финансирования дефицита бюджета и к утверждению перечня главных администраторов</w:t>
      </w:r>
      <w:proofErr w:type="gramEnd"/>
      <w:r w:rsidRPr="00D437FD">
        <w:rPr>
          <w:rFonts w:ascii="Arial" w:hAnsi="Arial" w:cs="Arial"/>
          <w:sz w:val="16"/>
          <w:szCs w:val="16"/>
        </w:rPr>
        <w:t xml:space="preserve"> источников финансирования дефицита бюджета субъекта Российской Федерации, бюджета территориального фонда    обязательного     медицинского     страхования,     местного     бюджета» </w:t>
      </w:r>
      <w:r>
        <w:rPr>
          <w:rFonts w:ascii="Arial" w:hAnsi="Arial" w:cs="Arial"/>
          <w:sz w:val="16"/>
          <w:szCs w:val="16"/>
        </w:rPr>
        <w:t xml:space="preserve">              </w:t>
      </w:r>
      <w:proofErr w:type="spellStart"/>
      <w:proofErr w:type="gramStart"/>
      <w:r w:rsidRPr="00D437FD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D437FD">
        <w:rPr>
          <w:rFonts w:ascii="Arial" w:hAnsi="Arial" w:cs="Arial"/>
          <w:sz w:val="16"/>
          <w:szCs w:val="16"/>
        </w:rPr>
        <w:t xml:space="preserve"> о с т а </w:t>
      </w:r>
      <w:proofErr w:type="spellStart"/>
      <w:r w:rsidRPr="00D437FD">
        <w:rPr>
          <w:rFonts w:ascii="Arial" w:hAnsi="Arial" w:cs="Arial"/>
          <w:sz w:val="16"/>
          <w:szCs w:val="16"/>
        </w:rPr>
        <w:t>н</w:t>
      </w:r>
      <w:proofErr w:type="spellEnd"/>
      <w:r w:rsidRPr="00D437FD">
        <w:rPr>
          <w:rFonts w:ascii="Arial" w:hAnsi="Arial" w:cs="Arial"/>
          <w:sz w:val="16"/>
          <w:szCs w:val="16"/>
        </w:rPr>
        <w:t xml:space="preserve"> о в л я ю</w:t>
      </w:r>
      <w:r w:rsidRPr="00D437FD">
        <w:rPr>
          <w:rFonts w:ascii="Arial" w:hAnsi="Arial" w:cs="Arial"/>
          <w:bCs/>
          <w:sz w:val="16"/>
          <w:szCs w:val="16"/>
        </w:rPr>
        <w:t>:</w:t>
      </w:r>
    </w:p>
    <w:p w:rsidR="00BA043C" w:rsidRPr="00D437FD" w:rsidRDefault="00BA043C" w:rsidP="00BA043C">
      <w:pPr>
        <w:ind w:left="709"/>
        <w:jc w:val="both"/>
        <w:rPr>
          <w:rFonts w:ascii="Arial" w:hAnsi="Arial" w:cs="Arial"/>
          <w:sz w:val="16"/>
          <w:szCs w:val="16"/>
        </w:rPr>
      </w:pPr>
      <w:r w:rsidRPr="00D437FD">
        <w:rPr>
          <w:rFonts w:ascii="Arial" w:hAnsi="Arial" w:cs="Arial"/>
          <w:sz w:val="16"/>
          <w:szCs w:val="16"/>
        </w:rPr>
        <w:t>1. Утвердить прилагаемые:</w:t>
      </w:r>
    </w:p>
    <w:p w:rsidR="00BA043C" w:rsidRPr="00D437FD" w:rsidRDefault="00BA043C" w:rsidP="00BA043C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D437FD">
        <w:rPr>
          <w:rFonts w:ascii="Arial" w:hAnsi="Arial" w:cs="Arial"/>
          <w:sz w:val="16"/>
          <w:szCs w:val="16"/>
        </w:rPr>
        <w:t xml:space="preserve">Перечень главных </w:t>
      </w:r>
      <w:proofErr w:type="gramStart"/>
      <w:r w:rsidRPr="00D437FD">
        <w:rPr>
          <w:rFonts w:ascii="Arial" w:hAnsi="Arial" w:cs="Arial"/>
          <w:sz w:val="16"/>
          <w:szCs w:val="16"/>
        </w:rPr>
        <w:t>администраторов источников финансирования дефицита бюджета</w:t>
      </w:r>
      <w:proofErr w:type="gramEnd"/>
      <w:r w:rsidRPr="00D437FD">
        <w:rPr>
          <w:rFonts w:ascii="Arial" w:hAnsi="Arial" w:cs="Arial"/>
          <w:sz w:val="16"/>
          <w:szCs w:val="16"/>
        </w:rPr>
        <w:t xml:space="preserve"> Новокубанского городского поселения Новокубанского района согласно приложению № 1 к настоящему постановлению;</w:t>
      </w:r>
    </w:p>
    <w:p w:rsidR="00BA043C" w:rsidRPr="00D437FD" w:rsidRDefault="00BA043C" w:rsidP="00BA043C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D437FD">
        <w:rPr>
          <w:rFonts w:ascii="Arial" w:hAnsi="Arial" w:cs="Arial"/>
          <w:sz w:val="16"/>
          <w:szCs w:val="16"/>
        </w:rPr>
        <w:t xml:space="preserve">Порядок и сроки внесения изменений в перечень главных </w:t>
      </w:r>
      <w:proofErr w:type="gramStart"/>
      <w:r w:rsidRPr="00D437FD">
        <w:rPr>
          <w:rFonts w:ascii="Arial" w:hAnsi="Arial" w:cs="Arial"/>
          <w:sz w:val="16"/>
          <w:szCs w:val="16"/>
        </w:rPr>
        <w:t>администраторов источников финансирования дефицита бюджета</w:t>
      </w:r>
      <w:proofErr w:type="gramEnd"/>
      <w:r w:rsidRPr="00D437FD">
        <w:rPr>
          <w:rFonts w:ascii="Arial" w:hAnsi="Arial" w:cs="Arial"/>
          <w:sz w:val="16"/>
          <w:szCs w:val="16"/>
        </w:rPr>
        <w:t xml:space="preserve"> Новокубанского городского поселения Новокубанского района согласно приложению № 2 к настоящему постановлению.</w:t>
      </w:r>
    </w:p>
    <w:p w:rsidR="00BA043C" w:rsidRPr="00D437FD" w:rsidRDefault="00BA043C" w:rsidP="00BA043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437FD">
        <w:rPr>
          <w:rFonts w:ascii="Arial" w:hAnsi="Arial" w:cs="Arial"/>
          <w:sz w:val="16"/>
          <w:szCs w:val="16"/>
        </w:rPr>
        <w:t xml:space="preserve">2. </w:t>
      </w:r>
      <w:proofErr w:type="gramStart"/>
      <w:r w:rsidRPr="00D437FD">
        <w:rPr>
          <w:rFonts w:ascii="Arial" w:hAnsi="Arial" w:cs="Arial"/>
          <w:sz w:val="16"/>
          <w:szCs w:val="16"/>
        </w:rPr>
        <w:t>Контроль за</w:t>
      </w:r>
      <w:proofErr w:type="gramEnd"/>
      <w:r w:rsidRPr="00D437FD">
        <w:rPr>
          <w:rFonts w:ascii="Arial" w:hAnsi="Arial" w:cs="Arial"/>
          <w:sz w:val="16"/>
          <w:szCs w:val="16"/>
        </w:rPr>
        <w:t xml:space="preserve"> выполнением настоящего постановления возложить на начальника финансово-экономического отдела администрации Новокубанского городского поселения Новокубанского района О.А. Орешкину.</w:t>
      </w:r>
    </w:p>
    <w:p w:rsidR="00BA043C" w:rsidRPr="00D437FD" w:rsidRDefault="00BA043C" w:rsidP="00BA043C">
      <w:pPr>
        <w:adjustRightInd w:val="0"/>
        <w:ind w:firstLine="720"/>
        <w:jc w:val="both"/>
        <w:rPr>
          <w:rFonts w:ascii="Arial" w:hAnsi="Arial" w:cs="Arial"/>
          <w:sz w:val="16"/>
          <w:szCs w:val="16"/>
        </w:rPr>
      </w:pPr>
      <w:r w:rsidRPr="00D437FD">
        <w:rPr>
          <w:rFonts w:ascii="Arial" w:hAnsi="Arial" w:cs="Arial"/>
          <w:sz w:val="16"/>
          <w:szCs w:val="16"/>
        </w:rPr>
        <w:t xml:space="preserve">3. Постановление вступает в силу со дня его официального опубликования в информационном бюллетене «Вестник Новокубанского городского поселения» и подлежит размещению на официальном сайте администрации Новокубанского городского поселения Новокубанского района. </w:t>
      </w:r>
    </w:p>
    <w:p w:rsidR="00BA043C" w:rsidRPr="00D437FD" w:rsidRDefault="00BA043C" w:rsidP="00BA043C">
      <w:pPr>
        <w:jc w:val="both"/>
        <w:rPr>
          <w:rFonts w:ascii="Arial" w:hAnsi="Arial" w:cs="Arial"/>
          <w:sz w:val="16"/>
          <w:szCs w:val="16"/>
        </w:rPr>
      </w:pPr>
    </w:p>
    <w:p w:rsidR="00BA043C" w:rsidRPr="00D437FD" w:rsidRDefault="00BA043C" w:rsidP="00BA043C">
      <w:pPr>
        <w:rPr>
          <w:rFonts w:ascii="Arial" w:hAnsi="Arial" w:cs="Arial"/>
          <w:sz w:val="16"/>
          <w:szCs w:val="16"/>
        </w:rPr>
      </w:pPr>
    </w:p>
    <w:p w:rsidR="00BA043C" w:rsidRPr="00D437FD" w:rsidRDefault="00BA043C" w:rsidP="00BA043C">
      <w:pPr>
        <w:rPr>
          <w:rFonts w:ascii="Arial" w:hAnsi="Arial" w:cs="Arial"/>
          <w:sz w:val="16"/>
          <w:szCs w:val="16"/>
        </w:rPr>
      </w:pPr>
      <w:r w:rsidRPr="00D437FD">
        <w:rPr>
          <w:rFonts w:ascii="Arial" w:hAnsi="Arial" w:cs="Arial"/>
          <w:sz w:val="16"/>
          <w:szCs w:val="16"/>
        </w:rPr>
        <w:t xml:space="preserve">Глава Новокубанского городского поселения </w:t>
      </w:r>
    </w:p>
    <w:p w:rsidR="00BA043C" w:rsidRPr="00D437FD" w:rsidRDefault="00BA043C" w:rsidP="00BA043C">
      <w:pPr>
        <w:rPr>
          <w:rFonts w:ascii="Arial" w:hAnsi="Arial" w:cs="Arial"/>
          <w:sz w:val="16"/>
          <w:szCs w:val="16"/>
        </w:rPr>
      </w:pPr>
      <w:r w:rsidRPr="00D437FD">
        <w:rPr>
          <w:rFonts w:ascii="Arial" w:hAnsi="Arial" w:cs="Arial"/>
          <w:sz w:val="16"/>
          <w:szCs w:val="16"/>
        </w:rPr>
        <w:t>Новокубанского района                                                                           П.В. Манаков</w:t>
      </w:r>
    </w:p>
    <w:p w:rsidR="00BA043C" w:rsidRPr="00D437FD" w:rsidRDefault="00BA043C" w:rsidP="00BA043C">
      <w:pPr>
        <w:rPr>
          <w:rFonts w:ascii="Arial" w:hAnsi="Arial" w:cs="Arial"/>
          <w:b/>
          <w:sz w:val="16"/>
          <w:szCs w:val="16"/>
        </w:rPr>
      </w:pPr>
      <w:r w:rsidRPr="00D437FD">
        <w:rPr>
          <w:rFonts w:ascii="Arial" w:hAnsi="Arial" w:cs="Arial"/>
          <w:sz w:val="16"/>
          <w:szCs w:val="16"/>
        </w:rPr>
        <w:t xml:space="preserve">      </w:t>
      </w:r>
    </w:p>
    <w:p w:rsidR="00BA043C" w:rsidRPr="00D437FD" w:rsidRDefault="00BA043C" w:rsidP="00BA043C">
      <w:pPr>
        <w:tabs>
          <w:tab w:val="left" w:pos="4320"/>
        </w:tabs>
        <w:ind w:left="567"/>
        <w:rPr>
          <w:rFonts w:ascii="Arial" w:hAnsi="Arial" w:cs="Arial"/>
          <w:sz w:val="16"/>
          <w:szCs w:val="16"/>
        </w:rPr>
      </w:pPr>
    </w:p>
    <w:p w:rsidR="00BA043C" w:rsidRPr="00D437FD" w:rsidRDefault="00BA043C" w:rsidP="00BA043C">
      <w:pPr>
        <w:tabs>
          <w:tab w:val="left" w:pos="4320"/>
        </w:tabs>
        <w:ind w:left="567"/>
        <w:rPr>
          <w:rFonts w:ascii="Arial" w:hAnsi="Arial" w:cs="Arial"/>
          <w:sz w:val="16"/>
          <w:szCs w:val="16"/>
        </w:rPr>
      </w:pPr>
    </w:p>
    <w:p w:rsidR="00BA043C" w:rsidRPr="00D437FD" w:rsidRDefault="00BA043C" w:rsidP="00BA043C">
      <w:pPr>
        <w:ind w:left="567"/>
        <w:rPr>
          <w:rFonts w:ascii="Arial" w:hAnsi="Arial" w:cs="Arial"/>
          <w:sz w:val="16"/>
          <w:szCs w:val="16"/>
        </w:rPr>
      </w:pPr>
    </w:p>
    <w:p w:rsidR="00BA043C" w:rsidRDefault="00BA043C" w:rsidP="00BA043C">
      <w:pPr>
        <w:ind w:left="567"/>
        <w:rPr>
          <w:rFonts w:ascii="Arial" w:hAnsi="Arial" w:cs="Arial"/>
          <w:sz w:val="16"/>
          <w:szCs w:val="16"/>
        </w:rPr>
      </w:pPr>
    </w:p>
    <w:p w:rsidR="00BA043C" w:rsidRDefault="00BA043C" w:rsidP="00BA043C">
      <w:pPr>
        <w:ind w:left="567"/>
        <w:rPr>
          <w:rFonts w:ascii="Arial" w:hAnsi="Arial" w:cs="Arial"/>
          <w:sz w:val="16"/>
          <w:szCs w:val="16"/>
        </w:rPr>
      </w:pPr>
    </w:p>
    <w:p w:rsidR="00BA043C" w:rsidRDefault="00BA043C" w:rsidP="00BA043C">
      <w:pPr>
        <w:ind w:left="567"/>
        <w:rPr>
          <w:rFonts w:ascii="Arial" w:hAnsi="Arial" w:cs="Arial"/>
          <w:sz w:val="16"/>
          <w:szCs w:val="16"/>
        </w:rPr>
      </w:pPr>
    </w:p>
    <w:p w:rsidR="00BA043C" w:rsidRDefault="00BA043C" w:rsidP="00BA043C">
      <w:pPr>
        <w:ind w:left="567"/>
        <w:rPr>
          <w:rFonts w:ascii="Arial" w:hAnsi="Arial" w:cs="Arial"/>
          <w:sz w:val="16"/>
          <w:szCs w:val="16"/>
        </w:rPr>
      </w:pPr>
    </w:p>
    <w:p w:rsidR="00BA043C" w:rsidRDefault="00BA043C" w:rsidP="00BA043C">
      <w:pPr>
        <w:ind w:left="567"/>
        <w:rPr>
          <w:rFonts w:ascii="Arial" w:hAnsi="Arial" w:cs="Arial"/>
          <w:sz w:val="16"/>
          <w:szCs w:val="16"/>
        </w:rPr>
      </w:pPr>
    </w:p>
    <w:p w:rsidR="00BA043C" w:rsidRDefault="00BA043C" w:rsidP="00BA043C">
      <w:pPr>
        <w:ind w:left="567"/>
        <w:rPr>
          <w:rFonts w:ascii="Arial" w:hAnsi="Arial" w:cs="Arial"/>
          <w:sz w:val="16"/>
          <w:szCs w:val="16"/>
        </w:rPr>
      </w:pPr>
    </w:p>
    <w:p w:rsidR="00BA043C" w:rsidRDefault="00BA043C" w:rsidP="00BA043C">
      <w:pPr>
        <w:ind w:left="567"/>
        <w:rPr>
          <w:rFonts w:ascii="Arial" w:hAnsi="Arial" w:cs="Arial"/>
          <w:sz w:val="16"/>
          <w:szCs w:val="16"/>
        </w:rPr>
      </w:pPr>
    </w:p>
    <w:p w:rsidR="00BA043C" w:rsidRDefault="00BA043C" w:rsidP="00BA043C">
      <w:pPr>
        <w:ind w:left="567"/>
        <w:rPr>
          <w:rFonts w:ascii="Arial" w:hAnsi="Arial" w:cs="Arial"/>
          <w:sz w:val="16"/>
          <w:szCs w:val="16"/>
        </w:rPr>
      </w:pPr>
    </w:p>
    <w:p w:rsidR="00BA043C" w:rsidRDefault="00BA043C" w:rsidP="00BA043C">
      <w:pPr>
        <w:ind w:left="567"/>
        <w:rPr>
          <w:rFonts w:ascii="Arial" w:hAnsi="Arial" w:cs="Arial"/>
          <w:sz w:val="16"/>
          <w:szCs w:val="16"/>
        </w:rPr>
      </w:pPr>
    </w:p>
    <w:p w:rsidR="00BA043C" w:rsidRDefault="00BA043C" w:rsidP="00BA043C">
      <w:pPr>
        <w:ind w:left="567"/>
        <w:rPr>
          <w:rFonts w:ascii="Arial" w:hAnsi="Arial" w:cs="Arial"/>
          <w:sz w:val="16"/>
          <w:szCs w:val="16"/>
        </w:rPr>
      </w:pPr>
    </w:p>
    <w:p w:rsidR="00BA043C" w:rsidRDefault="00BA043C" w:rsidP="00BA043C">
      <w:pPr>
        <w:ind w:left="567"/>
        <w:rPr>
          <w:rFonts w:ascii="Arial" w:hAnsi="Arial" w:cs="Arial"/>
          <w:sz w:val="16"/>
          <w:szCs w:val="16"/>
        </w:rPr>
      </w:pPr>
    </w:p>
    <w:p w:rsidR="00BA043C" w:rsidRDefault="00BA043C" w:rsidP="00BA043C">
      <w:pPr>
        <w:ind w:left="567"/>
        <w:rPr>
          <w:rFonts w:ascii="Arial" w:hAnsi="Arial" w:cs="Arial"/>
          <w:sz w:val="16"/>
          <w:szCs w:val="16"/>
        </w:rPr>
      </w:pPr>
    </w:p>
    <w:p w:rsidR="00BA043C" w:rsidRPr="00D437FD" w:rsidRDefault="00BA043C" w:rsidP="00BA043C">
      <w:pPr>
        <w:ind w:left="567"/>
        <w:rPr>
          <w:rFonts w:ascii="Arial" w:hAnsi="Arial" w:cs="Arial"/>
          <w:sz w:val="16"/>
          <w:szCs w:val="16"/>
        </w:rPr>
      </w:pPr>
    </w:p>
    <w:p w:rsidR="00BA043C" w:rsidRPr="00D437FD" w:rsidRDefault="00BA043C" w:rsidP="00BA043C">
      <w:pPr>
        <w:ind w:left="567"/>
        <w:rPr>
          <w:rFonts w:ascii="Arial" w:hAnsi="Arial" w:cs="Arial"/>
          <w:sz w:val="16"/>
          <w:szCs w:val="16"/>
        </w:rPr>
      </w:pPr>
    </w:p>
    <w:p w:rsidR="00BA043C" w:rsidRPr="00D437FD" w:rsidRDefault="00BA043C" w:rsidP="00BA043C">
      <w:pPr>
        <w:ind w:left="567"/>
        <w:rPr>
          <w:rFonts w:ascii="Arial" w:hAnsi="Arial" w:cs="Arial"/>
          <w:sz w:val="16"/>
          <w:szCs w:val="16"/>
        </w:rPr>
      </w:pPr>
    </w:p>
    <w:p w:rsidR="00BA043C" w:rsidRPr="00D437FD" w:rsidRDefault="00BA043C" w:rsidP="00BA043C">
      <w:pPr>
        <w:ind w:left="567"/>
        <w:rPr>
          <w:rFonts w:ascii="Arial" w:hAnsi="Arial" w:cs="Arial"/>
          <w:sz w:val="16"/>
          <w:szCs w:val="16"/>
        </w:rPr>
      </w:pPr>
    </w:p>
    <w:p w:rsidR="00BA043C" w:rsidRPr="00D437FD" w:rsidRDefault="00BA043C" w:rsidP="00BA043C">
      <w:pPr>
        <w:ind w:left="5103"/>
        <w:jc w:val="both"/>
        <w:rPr>
          <w:rFonts w:ascii="Arial" w:hAnsi="Arial" w:cs="Arial"/>
          <w:bCs/>
          <w:sz w:val="16"/>
          <w:szCs w:val="16"/>
        </w:rPr>
      </w:pPr>
      <w:r w:rsidRPr="00D437FD">
        <w:rPr>
          <w:rFonts w:ascii="Arial" w:hAnsi="Arial" w:cs="Arial"/>
          <w:bCs/>
          <w:sz w:val="16"/>
          <w:szCs w:val="16"/>
        </w:rPr>
        <w:lastRenderedPageBreak/>
        <w:t>Приложение № 1</w:t>
      </w:r>
    </w:p>
    <w:p w:rsidR="00BA043C" w:rsidRPr="00D437FD" w:rsidRDefault="00BA043C" w:rsidP="00BA043C">
      <w:pPr>
        <w:ind w:left="5103"/>
        <w:jc w:val="both"/>
        <w:rPr>
          <w:rFonts w:ascii="Arial" w:hAnsi="Arial" w:cs="Arial"/>
          <w:bCs/>
          <w:sz w:val="16"/>
          <w:szCs w:val="16"/>
        </w:rPr>
      </w:pPr>
      <w:r w:rsidRPr="00D437FD">
        <w:rPr>
          <w:rFonts w:ascii="Arial" w:hAnsi="Arial" w:cs="Arial"/>
          <w:bCs/>
          <w:sz w:val="16"/>
          <w:szCs w:val="16"/>
        </w:rPr>
        <w:t>УТВЕРЖДЕНО</w:t>
      </w:r>
    </w:p>
    <w:p w:rsidR="00BA043C" w:rsidRPr="00D437FD" w:rsidRDefault="00BA043C" w:rsidP="00BA043C">
      <w:pPr>
        <w:ind w:left="5103"/>
        <w:jc w:val="both"/>
        <w:rPr>
          <w:rFonts w:ascii="Arial" w:hAnsi="Arial" w:cs="Arial"/>
          <w:bCs/>
          <w:sz w:val="16"/>
          <w:szCs w:val="16"/>
        </w:rPr>
      </w:pPr>
      <w:r w:rsidRPr="00D437FD">
        <w:rPr>
          <w:rFonts w:ascii="Arial" w:hAnsi="Arial" w:cs="Arial"/>
          <w:bCs/>
          <w:sz w:val="16"/>
          <w:szCs w:val="16"/>
        </w:rPr>
        <w:t>постановлением администрации Новокубанского городского поселения Новокубанского района</w:t>
      </w:r>
    </w:p>
    <w:p w:rsidR="00BA043C" w:rsidRPr="00D437FD" w:rsidRDefault="00BA043C" w:rsidP="00BA043C">
      <w:pPr>
        <w:ind w:left="5103"/>
        <w:jc w:val="both"/>
        <w:rPr>
          <w:rFonts w:ascii="Arial" w:hAnsi="Arial" w:cs="Arial"/>
          <w:bCs/>
          <w:sz w:val="16"/>
          <w:szCs w:val="16"/>
        </w:rPr>
      </w:pPr>
      <w:r w:rsidRPr="00D437FD">
        <w:rPr>
          <w:rFonts w:ascii="Arial" w:hAnsi="Arial" w:cs="Arial"/>
          <w:bCs/>
          <w:sz w:val="16"/>
          <w:szCs w:val="16"/>
        </w:rPr>
        <w:t>от 25.11.2021 года № 1346</w:t>
      </w:r>
    </w:p>
    <w:p w:rsidR="00BA043C" w:rsidRPr="00D437FD" w:rsidRDefault="00BA043C" w:rsidP="00BA043C">
      <w:pPr>
        <w:jc w:val="both"/>
        <w:rPr>
          <w:rFonts w:ascii="Arial" w:hAnsi="Arial" w:cs="Arial"/>
          <w:bCs/>
          <w:sz w:val="16"/>
          <w:szCs w:val="16"/>
        </w:rPr>
      </w:pPr>
    </w:p>
    <w:p w:rsidR="00BA043C" w:rsidRPr="00D437FD" w:rsidRDefault="00BA043C" w:rsidP="00BA043C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D437FD">
        <w:rPr>
          <w:rFonts w:ascii="Arial" w:hAnsi="Arial" w:cs="Arial"/>
          <w:b/>
          <w:bCs/>
          <w:sz w:val="16"/>
          <w:szCs w:val="16"/>
        </w:rPr>
        <w:t>ПЕРЕЧЕНЬ</w:t>
      </w:r>
    </w:p>
    <w:p w:rsidR="00BA043C" w:rsidRPr="00D437FD" w:rsidRDefault="00BA043C" w:rsidP="00BA043C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D437FD">
        <w:rPr>
          <w:rFonts w:ascii="Arial" w:hAnsi="Arial" w:cs="Arial"/>
          <w:b/>
          <w:bCs/>
          <w:sz w:val="16"/>
          <w:szCs w:val="16"/>
        </w:rPr>
        <w:t>главных администраторов источников финансирования дефицита бюджета Новокубанского городского поселения Новокубанского района</w:t>
      </w:r>
    </w:p>
    <w:p w:rsidR="00BA043C" w:rsidRPr="00D437FD" w:rsidRDefault="00BA043C" w:rsidP="00BA043C">
      <w:pPr>
        <w:jc w:val="center"/>
        <w:rPr>
          <w:rFonts w:ascii="Arial" w:hAnsi="Arial" w:cs="Arial"/>
          <w:b/>
          <w:bCs/>
          <w:sz w:val="16"/>
          <w:szCs w:val="16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992"/>
        <w:gridCol w:w="2693"/>
        <w:gridCol w:w="5387"/>
      </w:tblGrid>
      <w:tr w:rsidR="00BA043C" w:rsidRPr="00D437FD" w:rsidTr="00626F7C">
        <w:trPr>
          <w:trHeight w:val="20"/>
          <w:tblHeader/>
        </w:trPr>
        <w:tc>
          <w:tcPr>
            <w:tcW w:w="709" w:type="dxa"/>
            <w:vMerge w:val="restart"/>
            <w:vAlign w:val="center"/>
          </w:tcPr>
          <w:p w:rsidR="00BA043C" w:rsidRPr="00D437FD" w:rsidRDefault="00BA043C" w:rsidP="00626F7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437FD">
              <w:rPr>
                <w:rFonts w:ascii="Arial" w:hAnsi="Arial" w:cs="Arial"/>
                <w:b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D437FD">
              <w:rPr>
                <w:rFonts w:ascii="Arial" w:hAnsi="Arial" w:cs="Arial"/>
                <w:b/>
                <w:sz w:val="16"/>
                <w:szCs w:val="16"/>
              </w:rPr>
              <w:t>п</w:t>
            </w:r>
            <w:proofErr w:type="spellEnd"/>
            <w:proofErr w:type="gramEnd"/>
            <w:r w:rsidRPr="00D437FD">
              <w:rPr>
                <w:rFonts w:ascii="Arial" w:hAnsi="Arial" w:cs="Arial"/>
                <w:b/>
                <w:sz w:val="16"/>
                <w:szCs w:val="16"/>
              </w:rPr>
              <w:t>/</w:t>
            </w:r>
            <w:proofErr w:type="spellStart"/>
            <w:r w:rsidRPr="00D437FD">
              <w:rPr>
                <w:rFonts w:ascii="Arial" w:hAnsi="Arial" w:cs="Arial"/>
                <w:b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3685" w:type="dxa"/>
            <w:gridSpan w:val="2"/>
            <w:shd w:val="clear" w:color="auto" w:fill="auto"/>
            <w:noWrap/>
            <w:vAlign w:val="center"/>
          </w:tcPr>
          <w:p w:rsidR="00BA043C" w:rsidRPr="00D437FD" w:rsidRDefault="00BA043C" w:rsidP="00626F7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437FD">
              <w:rPr>
                <w:rFonts w:ascii="Arial" w:hAnsi="Arial" w:cs="Arial"/>
                <w:b/>
                <w:sz w:val="16"/>
                <w:szCs w:val="16"/>
              </w:rPr>
              <w:t>Код бюджетной классификации Российской Федерации</w:t>
            </w:r>
          </w:p>
        </w:tc>
        <w:tc>
          <w:tcPr>
            <w:tcW w:w="5387" w:type="dxa"/>
            <w:shd w:val="clear" w:color="auto" w:fill="auto"/>
            <w:vAlign w:val="center"/>
          </w:tcPr>
          <w:p w:rsidR="00BA043C" w:rsidRPr="00D437FD" w:rsidRDefault="00BA043C" w:rsidP="00626F7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437FD">
              <w:rPr>
                <w:rFonts w:ascii="Arial" w:hAnsi="Arial" w:cs="Arial"/>
                <w:b/>
                <w:sz w:val="16"/>
                <w:szCs w:val="16"/>
              </w:rPr>
              <w:t>Наименование главного администратора источников финансирования дефицита бюджета, кода группы, подгруппы, статьи и вида источника финансирования дефицита бюджета</w:t>
            </w:r>
          </w:p>
        </w:tc>
      </w:tr>
      <w:tr w:rsidR="00BA043C" w:rsidRPr="00D437FD" w:rsidTr="00626F7C">
        <w:trPr>
          <w:trHeight w:val="1349"/>
        </w:trPr>
        <w:tc>
          <w:tcPr>
            <w:tcW w:w="709" w:type="dxa"/>
            <w:vMerge/>
            <w:vAlign w:val="center"/>
          </w:tcPr>
          <w:p w:rsidR="00BA043C" w:rsidRPr="00D437FD" w:rsidRDefault="00BA043C" w:rsidP="00626F7C">
            <w:pPr>
              <w:ind w:right="-212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BA043C" w:rsidRPr="00D437FD" w:rsidRDefault="00BA043C" w:rsidP="00626F7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437FD">
              <w:rPr>
                <w:rFonts w:ascii="Arial" w:hAnsi="Arial" w:cs="Arial"/>
                <w:b/>
                <w:sz w:val="16"/>
                <w:szCs w:val="16"/>
              </w:rPr>
              <w:t>Код главы</w:t>
            </w:r>
          </w:p>
        </w:tc>
        <w:tc>
          <w:tcPr>
            <w:tcW w:w="2693" w:type="dxa"/>
            <w:vAlign w:val="center"/>
          </w:tcPr>
          <w:p w:rsidR="00BA043C" w:rsidRPr="00D437FD" w:rsidRDefault="00BA043C" w:rsidP="00626F7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437FD">
              <w:rPr>
                <w:rFonts w:ascii="Arial" w:hAnsi="Arial" w:cs="Arial"/>
                <w:b/>
                <w:sz w:val="16"/>
                <w:szCs w:val="16"/>
              </w:rPr>
              <w:t>кода группы, подгруппы, статьи и вида источника финансирования дефицита бюджета</w:t>
            </w:r>
          </w:p>
        </w:tc>
        <w:tc>
          <w:tcPr>
            <w:tcW w:w="5387" w:type="dxa"/>
            <w:shd w:val="clear" w:color="auto" w:fill="auto"/>
            <w:vAlign w:val="center"/>
          </w:tcPr>
          <w:p w:rsidR="00BA043C" w:rsidRPr="00D437FD" w:rsidRDefault="00BA043C" w:rsidP="00626F7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437FD">
              <w:rPr>
                <w:rFonts w:ascii="Arial" w:hAnsi="Arial" w:cs="Arial"/>
                <w:b/>
                <w:sz w:val="16"/>
                <w:szCs w:val="16"/>
              </w:rPr>
              <w:t>Источники финансирования дефицита бюджета, всего</w:t>
            </w:r>
          </w:p>
        </w:tc>
      </w:tr>
      <w:tr w:rsidR="00BA043C" w:rsidRPr="00D437FD" w:rsidTr="00626F7C">
        <w:trPr>
          <w:trHeight w:val="20"/>
        </w:trPr>
        <w:tc>
          <w:tcPr>
            <w:tcW w:w="709" w:type="dxa"/>
          </w:tcPr>
          <w:p w:rsidR="00BA043C" w:rsidRPr="00D437FD" w:rsidRDefault="00BA043C" w:rsidP="00626F7C">
            <w:pPr>
              <w:ind w:right="-212"/>
              <w:rPr>
                <w:rFonts w:ascii="Arial" w:hAnsi="Arial" w:cs="Arial"/>
                <w:b/>
                <w:sz w:val="16"/>
                <w:szCs w:val="16"/>
              </w:rPr>
            </w:pPr>
            <w:r w:rsidRPr="00D437FD">
              <w:rPr>
                <w:rFonts w:ascii="Arial" w:hAnsi="Arial" w:cs="Arial"/>
                <w:b/>
                <w:sz w:val="16"/>
                <w:szCs w:val="16"/>
              </w:rPr>
              <w:t>1.</w:t>
            </w:r>
          </w:p>
        </w:tc>
        <w:tc>
          <w:tcPr>
            <w:tcW w:w="992" w:type="dxa"/>
            <w:shd w:val="clear" w:color="auto" w:fill="auto"/>
            <w:noWrap/>
          </w:tcPr>
          <w:p w:rsidR="00BA043C" w:rsidRPr="00D437FD" w:rsidRDefault="00BA043C" w:rsidP="00626F7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437FD">
              <w:rPr>
                <w:rFonts w:ascii="Arial" w:hAnsi="Arial" w:cs="Arial"/>
                <w:b/>
                <w:sz w:val="16"/>
                <w:szCs w:val="16"/>
              </w:rPr>
              <w:t>992</w:t>
            </w:r>
          </w:p>
        </w:tc>
        <w:tc>
          <w:tcPr>
            <w:tcW w:w="2693" w:type="dxa"/>
            <w:shd w:val="clear" w:color="auto" w:fill="auto"/>
          </w:tcPr>
          <w:p w:rsidR="00BA043C" w:rsidRPr="00D437FD" w:rsidRDefault="00BA043C" w:rsidP="00626F7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387" w:type="dxa"/>
            <w:shd w:val="clear" w:color="auto" w:fill="auto"/>
          </w:tcPr>
          <w:p w:rsidR="00BA043C" w:rsidRPr="00D437FD" w:rsidRDefault="00BA043C" w:rsidP="00626F7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D437FD">
              <w:rPr>
                <w:rFonts w:ascii="Arial" w:hAnsi="Arial" w:cs="Arial"/>
                <w:b/>
                <w:sz w:val="16"/>
                <w:szCs w:val="16"/>
              </w:rPr>
              <w:t>Администрация Новокубанского городского поселения Новокубанского района</w:t>
            </w:r>
          </w:p>
        </w:tc>
      </w:tr>
      <w:tr w:rsidR="00BA043C" w:rsidRPr="00D437FD" w:rsidTr="00626F7C">
        <w:trPr>
          <w:trHeight w:val="20"/>
        </w:trPr>
        <w:tc>
          <w:tcPr>
            <w:tcW w:w="709" w:type="dxa"/>
          </w:tcPr>
          <w:p w:rsidR="00BA043C" w:rsidRPr="00D437FD" w:rsidRDefault="00BA043C" w:rsidP="00626F7C">
            <w:pPr>
              <w:rPr>
                <w:rFonts w:ascii="Arial" w:hAnsi="Arial" w:cs="Arial"/>
                <w:sz w:val="16"/>
                <w:szCs w:val="16"/>
              </w:rPr>
            </w:pPr>
            <w:r w:rsidRPr="00D437FD">
              <w:rPr>
                <w:rFonts w:ascii="Arial" w:hAnsi="Arial" w:cs="Arial"/>
                <w:sz w:val="16"/>
                <w:szCs w:val="16"/>
              </w:rPr>
              <w:t>1.1</w:t>
            </w:r>
          </w:p>
        </w:tc>
        <w:tc>
          <w:tcPr>
            <w:tcW w:w="992" w:type="dxa"/>
            <w:shd w:val="clear" w:color="auto" w:fill="auto"/>
            <w:noWrap/>
          </w:tcPr>
          <w:p w:rsidR="00BA043C" w:rsidRPr="00D437FD" w:rsidRDefault="00BA043C" w:rsidP="00626F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37F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2693" w:type="dxa"/>
          </w:tcPr>
          <w:p w:rsidR="00BA043C" w:rsidRPr="00D437FD" w:rsidRDefault="00BA043C" w:rsidP="00626F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37FD">
              <w:rPr>
                <w:rFonts w:ascii="Arial" w:hAnsi="Arial" w:cs="Arial"/>
                <w:sz w:val="16"/>
                <w:szCs w:val="16"/>
              </w:rPr>
              <w:t xml:space="preserve">01 02 00 </w:t>
            </w:r>
            <w:proofErr w:type="spellStart"/>
            <w:r w:rsidRPr="00D437FD">
              <w:rPr>
                <w:rFonts w:ascii="Arial" w:hAnsi="Arial" w:cs="Arial"/>
                <w:sz w:val="16"/>
                <w:szCs w:val="16"/>
              </w:rPr>
              <w:t>00</w:t>
            </w:r>
            <w:proofErr w:type="spellEnd"/>
            <w:r w:rsidRPr="00D437FD">
              <w:rPr>
                <w:rFonts w:ascii="Arial" w:hAnsi="Arial" w:cs="Arial"/>
                <w:sz w:val="16"/>
                <w:szCs w:val="16"/>
              </w:rPr>
              <w:t xml:space="preserve"> 13 0000 710</w:t>
            </w:r>
          </w:p>
        </w:tc>
        <w:tc>
          <w:tcPr>
            <w:tcW w:w="5387" w:type="dxa"/>
            <w:shd w:val="clear" w:color="auto" w:fill="auto"/>
          </w:tcPr>
          <w:p w:rsidR="00BA043C" w:rsidRPr="00D437FD" w:rsidRDefault="00BA043C" w:rsidP="00626F7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437FD">
              <w:rPr>
                <w:rFonts w:ascii="Arial" w:hAnsi="Arial" w:cs="Arial"/>
                <w:sz w:val="16"/>
                <w:szCs w:val="16"/>
              </w:rPr>
              <w:t>Получение кредитов от кредитных организаций бюджетами городских поселений в валюте Российской Федерации</w:t>
            </w:r>
          </w:p>
        </w:tc>
      </w:tr>
      <w:tr w:rsidR="00BA043C" w:rsidRPr="00D437FD" w:rsidTr="00626F7C">
        <w:trPr>
          <w:trHeight w:val="20"/>
        </w:trPr>
        <w:tc>
          <w:tcPr>
            <w:tcW w:w="709" w:type="dxa"/>
          </w:tcPr>
          <w:p w:rsidR="00BA043C" w:rsidRPr="00D437FD" w:rsidRDefault="00BA043C" w:rsidP="00626F7C">
            <w:pPr>
              <w:rPr>
                <w:rFonts w:ascii="Arial" w:hAnsi="Arial" w:cs="Arial"/>
                <w:sz w:val="16"/>
                <w:szCs w:val="16"/>
              </w:rPr>
            </w:pPr>
            <w:r w:rsidRPr="00D437FD">
              <w:rPr>
                <w:rFonts w:ascii="Arial" w:hAnsi="Arial" w:cs="Arial"/>
                <w:sz w:val="16"/>
                <w:szCs w:val="16"/>
              </w:rPr>
              <w:t>1.2</w:t>
            </w:r>
          </w:p>
        </w:tc>
        <w:tc>
          <w:tcPr>
            <w:tcW w:w="992" w:type="dxa"/>
            <w:shd w:val="clear" w:color="auto" w:fill="auto"/>
            <w:noWrap/>
          </w:tcPr>
          <w:p w:rsidR="00BA043C" w:rsidRPr="00D437FD" w:rsidRDefault="00BA043C" w:rsidP="00626F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37F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2693" w:type="dxa"/>
          </w:tcPr>
          <w:p w:rsidR="00BA043C" w:rsidRPr="00D437FD" w:rsidRDefault="00BA043C" w:rsidP="00626F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37FD">
              <w:rPr>
                <w:rFonts w:ascii="Arial" w:hAnsi="Arial" w:cs="Arial"/>
                <w:sz w:val="16"/>
                <w:szCs w:val="16"/>
              </w:rPr>
              <w:t xml:space="preserve">01 02 00 </w:t>
            </w:r>
            <w:proofErr w:type="spellStart"/>
            <w:r w:rsidRPr="00D437FD">
              <w:rPr>
                <w:rFonts w:ascii="Arial" w:hAnsi="Arial" w:cs="Arial"/>
                <w:sz w:val="16"/>
                <w:szCs w:val="16"/>
              </w:rPr>
              <w:t>00</w:t>
            </w:r>
            <w:proofErr w:type="spellEnd"/>
            <w:r w:rsidRPr="00D437FD">
              <w:rPr>
                <w:rFonts w:ascii="Arial" w:hAnsi="Arial" w:cs="Arial"/>
                <w:sz w:val="16"/>
                <w:szCs w:val="16"/>
              </w:rPr>
              <w:t xml:space="preserve"> 13 0000 810</w:t>
            </w:r>
          </w:p>
        </w:tc>
        <w:tc>
          <w:tcPr>
            <w:tcW w:w="5387" w:type="dxa"/>
            <w:shd w:val="clear" w:color="auto" w:fill="auto"/>
          </w:tcPr>
          <w:p w:rsidR="00BA043C" w:rsidRPr="00D437FD" w:rsidRDefault="00BA043C" w:rsidP="00626F7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437FD">
              <w:rPr>
                <w:rFonts w:ascii="Arial" w:hAnsi="Arial" w:cs="Arial"/>
                <w:sz w:val="16"/>
                <w:szCs w:val="16"/>
              </w:rPr>
              <w:t>Погашение бюджетами городских поселений кредитов от кредитных организаций в валюте Российской Федерации</w:t>
            </w:r>
          </w:p>
        </w:tc>
      </w:tr>
      <w:tr w:rsidR="00BA043C" w:rsidRPr="00D437FD" w:rsidTr="00626F7C">
        <w:trPr>
          <w:trHeight w:val="20"/>
        </w:trPr>
        <w:tc>
          <w:tcPr>
            <w:tcW w:w="709" w:type="dxa"/>
          </w:tcPr>
          <w:p w:rsidR="00BA043C" w:rsidRPr="00D437FD" w:rsidRDefault="00BA043C" w:rsidP="00626F7C">
            <w:pPr>
              <w:rPr>
                <w:rFonts w:ascii="Arial" w:hAnsi="Arial" w:cs="Arial"/>
                <w:sz w:val="16"/>
                <w:szCs w:val="16"/>
              </w:rPr>
            </w:pPr>
            <w:r w:rsidRPr="00D437FD">
              <w:rPr>
                <w:rFonts w:ascii="Arial" w:hAnsi="Arial" w:cs="Arial"/>
                <w:sz w:val="16"/>
                <w:szCs w:val="16"/>
              </w:rPr>
              <w:t>1.3</w:t>
            </w:r>
          </w:p>
        </w:tc>
        <w:tc>
          <w:tcPr>
            <w:tcW w:w="992" w:type="dxa"/>
            <w:shd w:val="clear" w:color="auto" w:fill="auto"/>
            <w:noWrap/>
          </w:tcPr>
          <w:p w:rsidR="00BA043C" w:rsidRPr="00D437FD" w:rsidRDefault="00BA043C" w:rsidP="00626F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37F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2693" w:type="dxa"/>
          </w:tcPr>
          <w:p w:rsidR="00BA043C" w:rsidRPr="00D437FD" w:rsidRDefault="00BA043C" w:rsidP="00626F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37FD">
              <w:rPr>
                <w:rFonts w:ascii="Arial" w:hAnsi="Arial" w:cs="Arial"/>
                <w:sz w:val="16"/>
                <w:szCs w:val="16"/>
              </w:rPr>
              <w:t>01 03 01 00 13 0000 710</w:t>
            </w:r>
          </w:p>
        </w:tc>
        <w:tc>
          <w:tcPr>
            <w:tcW w:w="5387" w:type="dxa"/>
            <w:shd w:val="clear" w:color="auto" w:fill="auto"/>
          </w:tcPr>
          <w:p w:rsidR="00BA043C" w:rsidRPr="00D437FD" w:rsidRDefault="00BA043C" w:rsidP="00626F7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437FD">
              <w:rPr>
                <w:rFonts w:ascii="Arial" w:hAnsi="Arial" w:cs="Arial"/>
                <w:sz w:val="16"/>
                <w:szCs w:val="16"/>
              </w:rPr>
              <w:t xml:space="preserve">Получение кредитов от других бюджетов бюджетной системы Российской Федерации бюджетами городских поселений в валюте Российской Федерации </w:t>
            </w:r>
          </w:p>
        </w:tc>
      </w:tr>
      <w:tr w:rsidR="00BA043C" w:rsidRPr="00D437FD" w:rsidTr="00626F7C">
        <w:trPr>
          <w:trHeight w:val="20"/>
        </w:trPr>
        <w:tc>
          <w:tcPr>
            <w:tcW w:w="709" w:type="dxa"/>
          </w:tcPr>
          <w:p w:rsidR="00BA043C" w:rsidRPr="00D437FD" w:rsidRDefault="00BA043C" w:rsidP="00626F7C">
            <w:pPr>
              <w:rPr>
                <w:rFonts w:ascii="Arial" w:hAnsi="Arial" w:cs="Arial"/>
                <w:sz w:val="16"/>
                <w:szCs w:val="16"/>
              </w:rPr>
            </w:pPr>
            <w:r w:rsidRPr="00D437FD">
              <w:rPr>
                <w:rFonts w:ascii="Arial" w:hAnsi="Arial" w:cs="Arial"/>
                <w:sz w:val="16"/>
                <w:szCs w:val="16"/>
              </w:rPr>
              <w:t>1.4</w:t>
            </w:r>
          </w:p>
        </w:tc>
        <w:tc>
          <w:tcPr>
            <w:tcW w:w="992" w:type="dxa"/>
            <w:shd w:val="clear" w:color="auto" w:fill="auto"/>
            <w:noWrap/>
          </w:tcPr>
          <w:p w:rsidR="00BA043C" w:rsidRPr="00D437FD" w:rsidRDefault="00BA043C" w:rsidP="00626F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37F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2693" w:type="dxa"/>
          </w:tcPr>
          <w:p w:rsidR="00BA043C" w:rsidRPr="00D437FD" w:rsidRDefault="00BA043C" w:rsidP="00626F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37FD">
              <w:rPr>
                <w:rFonts w:ascii="Arial" w:hAnsi="Arial" w:cs="Arial"/>
                <w:sz w:val="16"/>
                <w:szCs w:val="16"/>
              </w:rPr>
              <w:t>01 03 01 00 13 0000 810</w:t>
            </w:r>
          </w:p>
        </w:tc>
        <w:tc>
          <w:tcPr>
            <w:tcW w:w="5387" w:type="dxa"/>
            <w:shd w:val="clear" w:color="auto" w:fill="auto"/>
          </w:tcPr>
          <w:p w:rsidR="00BA043C" w:rsidRPr="00D437FD" w:rsidRDefault="00BA043C" w:rsidP="00626F7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437FD">
              <w:rPr>
                <w:rFonts w:ascii="Arial" w:hAnsi="Arial" w:cs="Arial"/>
                <w:sz w:val="16"/>
                <w:szCs w:val="16"/>
              </w:rPr>
              <w:t>Погашение бюджетами городских поселений кредитов от других бюджетов бюджетной системы Российской Федерации в валюте Российской Федерации</w:t>
            </w:r>
          </w:p>
        </w:tc>
      </w:tr>
      <w:tr w:rsidR="00BA043C" w:rsidRPr="00D437FD" w:rsidTr="00626F7C">
        <w:trPr>
          <w:trHeight w:val="20"/>
        </w:trPr>
        <w:tc>
          <w:tcPr>
            <w:tcW w:w="709" w:type="dxa"/>
          </w:tcPr>
          <w:p w:rsidR="00BA043C" w:rsidRPr="00D437FD" w:rsidRDefault="00BA043C" w:rsidP="00626F7C">
            <w:pPr>
              <w:rPr>
                <w:rFonts w:ascii="Arial" w:hAnsi="Arial" w:cs="Arial"/>
                <w:sz w:val="16"/>
                <w:szCs w:val="16"/>
              </w:rPr>
            </w:pPr>
            <w:r w:rsidRPr="00D437FD">
              <w:rPr>
                <w:rFonts w:ascii="Arial" w:hAnsi="Arial" w:cs="Arial"/>
                <w:sz w:val="16"/>
                <w:szCs w:val="16"/>
              </w:rPr>
              <w:t>1.5</w:t>
            </w:r>
          </w:p>
        </w:tc>
        <w:tc>
          <w:tcPr>
            <w:tcW w:w="992" w:type="dxa"/>
            <w:shd w:val="clear" w:color="auto" w:fill="auto"/>
            <w:noWrap/>
          </w:tcPr>
          <w:p w:rsidR="00BA043C" w:rsidRPr="00D437FD" w:rsidRDefault="00BA043C" w:rsidP="00626F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37F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2693" w:type="dxa"/>
          </w:tcPr>
          <w:p w:rsidR="00BA043C" w:rsidRPr="00D437FD" w:rsidRDefault="00BA043C" w:rsidP="00626F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37FD">
              <w:rPr>
                <w:rFonts w:ascii="Arial" w:hAnsi="Arial" w:cs="Arial"/>
                <w:sz w:val="16"/>
                <w:szCs w:val="16"/>
              </w:rPr>
              <w:t>01 05 02 01 13 0000 510</w:t>
            </w:r>
          </w:p>
        </w:tc>
        <w:tc>
          <w:tcPr>
            <w:tcW w:w="5387" w:type="dxa"/>
            <w:shd w:val="clear" w:color="auto" w:fill="auto"/>
          </w:tcPr>
          <w:p w:rsidR="00BA043C" w:rsidRPr="00D437FD" w:rsidRDefault="00BA043C" w:rsidP="00626F7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437FD">
              <w:rPr>
                <w:rFonts w:ascii="Arial" w:hAnsi="Arial" w:cs="Arial"/>
                <w:sz w:val="16"/>
                <w:szCs w:val="16"/>
              </w:rPr>
              <w:t>Увеличение прочих остатков денежных средств бюджетов городских поселений</w:t>
            </w:r>
          </w:p>
        </w:tc>
      </w:tr>
      <w:tr w:rsidR="00BA043C" w:rsidRPr="00D437FD" w:rsidTr="00626F7C">
        <w:trPr>
          <w:trHeight w:val="20"/>
        </w:trPr>
        <w:tc>
          <w:tcPr>
            <w:tcW w:w="709" w:type="dxa"/>
          </w:tcPr>
          <w:p w:rsidR="00BA043C" w:rsidRPr="00D437FD" w:rsidRDefault="00BA043C" w:rsidP="00626F7C">
            <w:pPr>
              <w:rPr>
                <w:rFonts w:ascii="Arial" w:hAnsi="Arial" w:cs="Arial"/>
                <w:sz w:val="16"/>
                <w:szCs w:val="16"/>
              </w:rPr>
            </w:pPr>
            <w:r w:rsidRPr="00D437FD">
              <w:rPr>
                <w:rFonts w:ascii="Arial" w:hAnsi="Arial" w:cs="Arial"/>
                <w:sz w:val="16"/>
                <w:szCs w:val="16"/>
              </w:rPr>
              <w:t>1.6</w:t>
            </w:r>
          </w:p>
        </w:tc>
        <w:tc>
          <w:tcPr>
            <w:tcW w:w="992" w:type="dxa"/>
            <w:shd w:val="clear" w:color="auto" w:fill="auto"/>
            <w:noWrap/>
          </w:tcPr>
          <w:p w:rsidR="00BA043C" w:rsidRPr="00D437FD" w:rsidRDefault="00BA043C" w:rsidP="00626F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37F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2693" w:type="dxa"/>
          </w:tcPr>
          <w:p w:rsidR="00BA043C" w:rsidRPr="00D437FD" w:rsidRDefault="00BA043C" w:rsidP="00626F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37FD">
              <w:rPr>
                <w:rFonts w:ascii="Arial" w:hAnsi="Arial" w:cs="Arial"/>
                <w:sz w:val="16"/>
                <w:szCs w:val="16"/>
              </w:rPr>
              <w:t>01 05 02 01 13 0000 610</w:t>
            </w:r>
          </w:p>
        </w:tc>
        <w:tc>
          <w:tcPr>
            <w:tcW w:w="5387" w:type="dxa"/>
            <w:shd w:val="clear" w:color="auto" w:fill="auto"/>
          </w:tcPr>
          <w:p w:rsidR="00BA043C" w:rsidRPr="00D437FD" w:rsidRDefault="00BA043C" w:rsidP="00626F7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437FD">
              <w:rPr>
                <w:rFonts w:ascii="Arial" w:hAnsi="Arial" w:cs="Arial"/>
                <w:sz w:val="16"/>
                <w:szCs w:val="16"/>
              </w:rPr>
              <w:t>Уменьшение прочих остатков денежных средств бюджетов городских поселений</w:t>
            </w:r>
          </w:p>
        </w:tc>
      </w:tr>
    </w:tbl>
    <w:p w:rsidR="00BA043C" w:rsidRPr="00D437FD" w:rsidRDefault="00BA043C" w:rsidP="00BA043C">
      <w:pPr>
        <w:ind w:left="567"/>
        <w:rPr>
          <w:rFonts w:ascii="Arial" w:hAnsi="Arial" w:cs="Arial"/>
          <w:sz w:val="16"/>
          <w:szCs w:val="16"/>
        </w:rPr>
      </w:pPr>
    </w:p>
    <w:p w:rsidR="00BA043C" w:rsidRPr="00D437FD" w:rsidRDefault="00BA043C" w:rsidP="00BA043C">
      <w:pPr>
        <w:ind w:left="567"/>
        <w:rPr>
          <w:rFonts w:ascii="Arial" w:hAnsi="Arial" w:cs="Arial"/>
          <w:sz w:val="16"/>
          <w:szCs w:val="16"/>
        </w:rPr>
      </w:pPr>
    </w:p>
    <w:p w:rsidR="00BA043C" w:rsidRPr="00D437FD" w:rsidRDefault="00BA043C" w:rsidP="00BA043C">
      <w:pPr>
        <w:ind w:left="567" w:hanging="567"/>
        <w:rPr>
          <w:rFonts w:ascii="Arial" w:hAnsi="Arial" w:cs="Arial"/>
          <w:sz w:val="16"/>
          <w:szCs w:val="16"/>
        </w:rPr>
      </w:pPr>
      <w:r w:rsidRPr="00D437FD">
        <w:rPr>
          <w:rFonts w:ascii="Arial" w:hAnsi="Arial" w:cs="Arial"/>
          <w:sz w:val="16"/>
          <w:szCs w:val="16"/>
        </w:rPr>
        <w:t>Начальник финансово-экономического отдела</w:t>
      </w:r>
    </w:p>
    <w:p w:rsidR="00BA043C" w:rsidRPr="00D437FD" w:rsidRDefault="00BA043C" w:rsidP="00BA043C">
      <w:pPr>
        <w:ind w:left="567" w:hanging="567"/>
        <w:rPr>
          <w:rFonts w:ascii="Arial" w:hAnsi="Arial" w:cs="Arial"/>
          <w:sz w:val="16"/>
          <w:szCs w:val="16"/>
        </w:rPr>
      </w:pPr>
      <w:r w:rsidRPr="00D437FD">
        <w:rPr>
          <w:rFonts w:ascii="Arial" w:hAnsi="Arial" w:cs="Arial"/>
          <w:sz w:val="16"/>
          <w:szCs w:val="16"/>
        </w:rPr>
        <w:t xml:space="preserve">администрации Новокубанского  </w:t>
      </w:r>
      <w:proofErr w:type="gramStart"/>
      <w:r w:rsidRPr="00D437FD">
        <w:rPr>
          <w:rFonts w:ascii="Arial" w:hAnsi="Arial" w:cs="Arial"/>
          <w:sz w:val="16"/>
          <w:szCs w:val="16"/>
        </w:rPr>
        <w:t>городского</w:t>
      </w:r>
      <w:proofErr w:type="gramEnd"/>
    </w:p>
    <w:p w:rsidR="00BA043C" w:rsidRPr="00D437FD" w:rsidRDefault="00BA043C" w:rsidP="00BA043C">
      <w:pPr>
        <w:tabs>
          <w:tab w:val="left" w:pos="7365"/>
        </w:tabs>
        <w:ind w:left="567" w:hanging="567"/>
        <w:rPr>
          <w:rFonts w:ascii="Arial" w:hAnsi="Arial" w:cs="Arial"/>
          <w:sz w:val="16"/>
          <w:szCs w:val="16"/>
        </w:rPr>
      </w:pPr>
      <w:r w:rsidRPr="00D437FD">
        <w:rPr>
          <w:rFonts w:ascii="Arial" w:hAnsi="Arial" w:cs="Arial"/>
          <w:sz w:val="16"/>
          <w:szCs w:val="16"/>
        </w:rPr>
        <w:t>поселения Новокубанского района</w:t>
      </w:r>
      <w:r w:rsidRPr="00D437FD">
        <w:rPr>
          <w:rFonts w:ascii="Arial" w:hAnsi="Arial" w:cs="Arial"/>
          <w:sz w:val="16"/>
          <w:szCs w:val="16"/>
        </w:rPr>
        <w:tab/>
        <w:t xml:space="preserve">   О.А. Орешкина</w:t>
      </w:r>
    </w:p>
    <w:p w:rsidR="00BA043C" w:rsidRPr="00D437FD" w:rsidRDefault="00BA043C" w:rsidP="00BA043C">
      <w:pPr>
        <w:ind w:left="567"/>
        <w:rPr>
          <w:rFonts w:ascii="Arial" w:hAnsi="Arial" w:cs="Arial"/>
          <w:sz w:val="16"/>
          <w:szCs w:val="16"/>
        </w:rPr>
      </w:pPr>
    </w:p>
    <w:p w:rsidR="00BA043C" w:rsidRPr="00D437FD" w:rsidRDefault="00BA043C" w:rsidP="00BA043C">
      <w:pPr>
        <w:ind w:left="567"/>
        <w:rPr>
          <w:rFonts w:ascii="Arial" w:hAnsi="Arial" w:cs="Arial"/>
          <w:sz w:val="16"/>
          <w:szCs w:val="16"/>
        </w:rPr>
      </w:pPr>
    </w:p>
    <w:p w:rsidR="00BA043C" w:rsidRPr="00D437FD" w:rsidRDefault="00BA043C" w:rsidP="00BA043C">
      <w:pPr>
        <w:ind w:left="567"/>
        <w:rPr>
          <w:rFonts w:ascii="Arial" w:hAnsi="Arial" w:cs="Arial"/>
          <w:sz w:val="16"/>
          <w:szCs w:val="16"/>
        </w:rPr>
      </w:pPr>
    </w:p>
    <w:p w:rsidR="00BA043C" w:rsidRPr="00D437FD" w:rsidRDefault="00BA043C" w:rsidP="00BA043C">
      <w:pPr>
        <w:ind w:left="567"/>
        <w:rPr>
          <w:rFonts w:ascii="Arial" w:hAnsi="Arial" w:cs="Arial"/>
          <w:sz w:val="16"/>
          <w:szCs w:val="16"/>
        </w:rPr>
      </w:pPr>
    </w:p>
    <w:p w:rsidR="00BA043C" w:rsidRPr="00D437FD" w:rsidRDefault="00BA043C" w:rsidP="00BA043C">
      <w:pPr>
        <w:ind w:left="567"/>
        <w:rPr>
          <w:rFonts w:ascii="Arial" w:hAnsi="Arial" w:cs="Arial"/>
          <w:sz w:val="16"/>
          <w:szCs w:val="16"/>
        </w:rPr>
      </w:pPr>
    </w:p>
    <w:p w:rsidR="00BA043C" w:rsidRPr="00D437FD" w:rsidRDefault="00BA043C" w:rsidP="00BA043C">
      <w:pPr>
        <w:ind w:left="567"/>
        <w:rPr>
          <w:rFonts w:ascii="Arial" w:hAnsi="Arial" w:cs="Arial"/>
          <w:sz w:val="16"/>
          <w:szCs w:val="16"/>
        </w:rPr>
      </w:pPr>
    </w:p>
    <w:p w:rsidR="00BA043C" w:rsidRDefault="00BA043C" w:rsidP="00BA043C">
      <w:pPr>
        <w:ind w:left="5103"/>
        <w:rPr>
          <w:rFonts w:ascii="Arial" w:hAnsi="Arial" w:cs="Arial"/>
          <w:bCs/>
          <w:sz w:val="16"/>
          <w:szCs w:val="16"/>
        </w:rPr>
      </w:pPr>
    </w:p>
    <w:p w:rsidR="00BA043C" w:rsidRDefault="00BA043C" w:rsidP="00BA043C">
      <w:pPr>
        <w:ind w:left="5103"/>
        <w:rPr>
          <w:rFonts w:ascii="Arial" w:hAnsi="Arial" w:cs="Arial"/>
          <w:bCs/>
          <w:sz w:val="16"/>
          <w:szCs w:val="16"/>
        </w:rPr>
      </w:pPr>
    </w:p>
    <w:p w:rsidR="00BA043C" w:rsidRDefault="00BA043C" w:rsidP="00BA043C">
      <w:pPr>
        <w:ind w:left="5103"/>
        <w:rPr>
          <w:rFonts w:ascii="Arial" w:hAnsi="Arial" w:cs="Arial"/>
          <w:bCs/>
          <w:sz w:val="16"/>
          <w:szCs w:val="16"/>
        </w:rPr>
      </w:pPr>
    </w:p>
    <w:p w:rsidR="00BA043C" w:rsidRDefault="00BA043C" w:rsidP="00BA043C">
      <w:pPr>
        <w:ind w:left="5103"/>
        <w:rPr>
          <w:rFonts w:ascii="Arial" w:hAnsi="Arial" w:cs="Arial"/>
          <w:bCs/>
          <w:sz w:val="16"/>
          <w:szCs w:val="16"/>
        </w:rPr>
      </w:pPr>
    </w:p>
    <w:p w:rsidR="00BA043C" w:rsidRDefault="00BA043C" w:rsidP="00BA043C">
      <w:pPr>
        <w:ind w:left="5103"/>
        <w:rPr>
          <w:rFonts w:ascii="Arial" w:hAnsi="Arial" w:cs="Arial"/>
          <w:bCs/>
          <w:sz w:val="16"/>
          <w:szCs w:val="16"/>
        </w:rPr>
      </w:pPr>
    </w:p>
    <w:p w:rsidR="00BA043C" w:rsidRDefault="00BA043C" w:rsidP="00BA043C">
      <w:pPr>
        <w:ind w:left="5103"/>
        <w:rPr>
          <w:rFonts w:ascii="Arial" w:hAnsi="Arial" w:cs="Arial"/>
          <w:bCs/>
          <w:sz w:val="16"/>
          <w:szCs w:val="16"/>
        </w:rPr>
      </w:pPr>
    </w:p>
    <w:p w:rsidR="00BA043C" w:rsidRDefault="00BA043C" w:rsidP="00BA043C">
      <w:pPr>
        <w:ind w:left="5103"/>
        <w:rPr>
          <w:rFonts w:ascii="Arial" w:hAnsi="Arial" w:cs="Arial"/>
          <w:bCs/>
          <w:sz w:val="16"/>
          <w:szCs w:val="16"/>
        </w:rPr>
      </w:pPr>
    </w:p>
    <w:p w:rsidR="00BA043C" w:rsidRDefault="00BA043C" w:rsidP="00BA043C">
      <w:pPr>
        <w:ind w:left="5103"/>
        <w:rPr>
          <w:rFonts w:ascii="Arial" w:hAnsi="Arial" w:cs="Arial"/>
          <w:bCs/>
          <w:sz w:val="16"/>
          <w:szCs w:val="16"/>
        </w:rPr>
      </w:pPr>
    </w:p>
    <w:p w:rsidR="00BA043C" w:rsidRDefault="00BA043C" w:rsidP="00BA043C">
      <w:pPr>
        <w:ind w:left="5103"/>
        <w:rPr>
          <w:rFonts w:ascii="Arial" w:hAnsi="Arial" w:cs="Arial"/>
          <w:bCs/>
          <w:sz w:val="16"/>
          <w:szCs w:val="16"/>
        </w:rPr>
      </w:pPr>
    </w:p>
    <w:p w:rsidR="00BA043C" w:rsidRDefault="00BA043C" w:rsidP="00BA043C">
      <w:pPr>
        <w:ind w:left="5103"/>
        <w:rPr>
          <w:rFonts w:ascii="Arial" w:hAnsi="Arial" w:cs="Arial"/>
          <w:bCs/>
          <w:sz w:val="16"/>
          <w:szCs w:val="16"/>
        </w:rPr>
      </w:pPr>
    </w:p>
    <w:p w:rsidR="00BA043C" w:rsidRDefault="00BA043C" w:rsidP="00BA043C">
      <w:pPr>
        <w:ind w:left="5103"/>
        <w:rPr>
          <w:rFonts w:ascii="Arial" w:hAnsi="Arial" w:cs="Arial"/>
          <w:bCs/>
          <w:sz w:val="16"/>
          <w:szCs w:val="16"/>
        </w:rPr>
      </w:pPr>
    </w:p>
    <w:p w:rsidR="00BA043C" w:rsidRDefault="00BA043C" w:rsidP="00BA043C">
      <w:pPr>
        <w:ind w:left="5103"/>
        <w:rPr>
          <w:rFonts w:ascii="Arial" w:hAnsi="Arial" w:cs="Arial"/>
          <w:bCs/>
          <w:sz w:val="16"/>
          <w:szCs w:val="16"/>
        </w:rPr>
      </w:pPr>
    </w:p>
    <w:p w:rsidR="00BA043C" w:rsidRDefault="00BA043C" w:rsidP="00BA043C">
      <w:pPr>
        <w:ind w:left="5103"/>
        <w:rPr>
          <w:rFonts w:ascii="Arial" w:hAnsi="Arial" w:cs="Arial"/>
          <w:bCs/>
          <w:sz w:val="16"/>
          <w:szCs w:val="16"/>
        </w:rPr>
      </w:pPr>
    </w:p>
    <w:p w:rsidR="00BA043C" w:rsidRDefault="00BA043C" w:rsidP="00BA043C">
      <w:pPr>
        <w:ind w:left="5103"/>
        <w:rPr>
          <w:rFonts w:ascii="Arial" w:hAnsi="Arial" w:cs="Arial"/>
          <w:bCs/>
          <w:sz w:val="16"/>
          <w:szCs w:val="16"/>
        </w:rPr>
      </w:pPr>
    </w:p>
    <w:p w:rsidR="00BA043C" w:rsidRDefault="00BA043C" w:rsidP="00BA043C">
      <w:pPr>
        <w:ind w:left="5103"/>
        <w:rPr>
          <w:rFonts w:ascii="Arial" w:hAnsi="Arial" w:cs="Arial"/>
          <w:bCs/>
          <w:sz w:val="16"/>
          <w:szCs w:val="16"/>
        </w:rPr>
      </w:pPr>
    </w:p>
    <w:p w:rsidR="00BA043C" w:rsidRDefault="00BA043C" w:rsidP="00BA043C">
      <w:pPr>
        <w:ind w:left="5103"/>
        <w:rPr>
          <w:rFonts w:ascii="Arial" w:hAnsi="Arial" w:cs="Arial"/>
          <w:bCs/>
          <w:sz w:val="16"/>
          <w:szCs w:val="16"/>
        </w:rPr>
      </w:pPr>
    </w:p>
    <w:p w:rsidR="00BA043C" w:rsidRDefault="00BA043C" w:rsidP="00BA043C">
      <w:pPr>
        <w:ind w:left="5103"/>
        <w:rPr>
          <w:rFonts w:ascii="Arial" w:hAnsi="Arial" w:cs="Arial"/>
          <w:bCs/>
          <w:sz w:val="16"/>
          <w:szCs w:val="16"/>
        </w:rPr>
      </w:pPr>
    </w:p>
    <w:p w:rsidR="00BA043C" w:rsidRDefault="00BA043C" w:rsidP="00BA043C">
      <w:pPr>
        <w:ind w:left="5103"/>
        <w:rPr>
          <w:rFonts w:ascii="Arial" w:hAnsi="Arial" w:cs="Arial"/>
          <w:bCs/>
          <w:sz w:val="16"/>
          <w:szCs w:val="16"/>
        </w:rPr>
      </w:pPr>
    </w:p>
    <w:p w:rsidR="00BA043C" w:rsidRDefault="00BA043C" w:rsidP="00BA043C">
      <w:pPr>
        <w:ind w:left="5103"/>
        <w:rPr>
          <w:rFonts w:ascii="Arial" w:hAnsi="Arial" w:cs="Arial"/>
          <w:bCs/>
          <w:sz w:val="16"/>
          <w:szCs w:val="16"/>
        </w:rPr>
      </w:pPr>
    </w:p>
    <w:p w:rsidR="00BA043C" w:rsidRDefault="00BA043C" w:rsidP="00BA043C">
      <w:pPr>
        <w:ind w:left="5103"/>
        <w:rPr>
          <w:rFonts w:ascii="Arial" w:hAnsi="Arial" w:cs="Arial"/>
          <w:bCs/>
          <w:sz w:val="16"/>
          <w:szCs w:val="16"/>
        </w:rPr>
      </w:pPr>
    </w:p>
    <w:p w:rsidR="00BA043C" w:rsidRDefault="00BA043C" w:rsidP="00BA043C">
      <w:pPr>
        <w:ind w:left="5103"/>
        <w:rPr>
          <w:rFonts w:ascii="Arial" w:hAnsi="Arial" w:cs="Arial"/>
          <w:bCs/>
          <w:sz w:val="16"/>
          <w:szCs w:val="16"/>
        </w:rPr>
      </w:pPr>
    </w:p>
    <w:p w:rsidR="00BA043C" w:rsidRDefault="00BA043C" w:rsidP="00BA043C">
      <w:pPr>
        <w:ind w:left="5103"/>
        <w:rPr>
          <w:rFonts w:ascii="Arial" w:hAnsi="Arial" w:cs="Arial"/>
          <w:bCs/>
          <w:sz w:val="16"/>
          <w:szCs w:val="16"/>
        </w:rPr>
      </w:pPr>
    </w:p>
    <w:p w:rsidR="00BA043C" w:rsidRDefault="00BA043C" w:rsidP="00BA043C">
      <w:pPr>
        <w:ind w:left="5103"/>
        <w:rPr>
          <w:rFonts w:ascii="Arial" w:hAnsi="Arial" w:cs="Arial"/>
          <w:bCs/>
          <w:sz w:val="16"/>
          <w:szCs w:val="16"/>
        </w:rPr>
      </w:pPr>
    </w:p>
    <w:p w:rsidR="00BA043C" w:rsidRDefault="00BA043C" w:rsidP="00BA043C">
      <w:pPr>
        <w:ind w:left="5103"/>
        <w:rPr>
          <w:rFonts w:ascii="Arial" w:hAnsi="Arial" w:cs="Arial"/>
          <w:bCs/>
          <w:sz w:val="16"/>
          <w:szCs w:val="16"/>
        </w:rPr>
      </w:pPr>
    </w:p>
    <w:p w:rsidR="00BA043C" w:rsidRDefault="00BA043C" w:rsidP="00BA043C">
      <w:pPr>
        <w:ind w:left="5103"/>
        <w:rPr>
          <w:rFonts w:ascii="Arial" w:hAnsi="Arial" w:cs="Arial"/>
          <w:bCs/>
          <w:sz w:val="16"/>
          <w:szCs w:val="16"/>
        </w:rPr>
      </w:pPr>
    </w:p>
    <w:p w:rsidR="00BA043C" w:rsidRDefault="00BA043C" w:rsidP="00BA043C">
      <w:pPr>
        <w:ind w:left="5103"/>
        <w:rPr>
          <w:rFonts w:ascii="Arial" w:hAnsi="Arial" w:cs="Arial"/>
          <w:bCs/>
          <w:sz w:val="16"/>
          <w:szCs w:val="16"/>
        </w:rPr>
      </w:pPr>
    </w:p>
    <w:p w:rsidR="00BA043C" w:rsidRDefault="00BA043C" w:rsidP="00BA043C">
      <w:pPr>
        <w:ind w:left="5103"/>
        <w:rPr>
          <w:rFonts w:ascii="Arial" w:hAnsi="Arial" w:cs="Arial"/>
          <w:bCs/>
          <w:sz w:val="16"/>
          <w:szCs w:val="16"/>
        </w:rPr>
      </w:pPr>
    </w:p>
    <w:p w:rsidR="00BA043C" w:rsidRDefault="00BA043C" w:rsidP="00BA043C">
      <w:pPr>
        <w:ind w:left="5103"/>
        <w:rPr>
          <w:rFonts w:ascii="Arial" w:hAnsi="Arial" w:cs="Arial"/>
          <w:bCs/>
          <w:sz w:val="16"/>
          <w:szCs w:val="16"/>
        </w:rPr>
      </w:pPr>
    </w:p>
    <w:p w:rsidR="00BA043C" w:rsidRDefault="00BA043C" w:rsidP="00BA043C">
      <w:pPr>
        <w:ind w:left="5103"/>
        <w:rPr>
          <w:rFonts w:ascii="Arial" w:hAnsi="Arial" w:cs="Arial"/>
          <w:bCs/>
          <w:sz w:val="16"/>
          <w:szCs w:val="16"/>
        </w:rPr>
      </w:pPr>
    </w:p>
    <w:p w:rsidR="00BA043C" w:rsidRDefault="00BA043C" w:rsidP="00BA043C">
      <w:pPr>
        <w:ind w:left="5103"/>
        <w:rPr>
          <w:rFonts w:ascii="Arial" w:hAnsi="Arial" w:cs="Arial"/>
          <w:bCs/>
          <w:sz w:val="16"/>
          <w:szCs w:val="16"/>
        </w:rPr>
      </w:pPr>
    </w:p>
    <w:p w:rsidR="00BA043C" w:rsidRDefault="00BA043C" w:rsidP="00BA043C">
      <w:pPr>
        <w:ind w:left="5103"/>
        <w:rPr>
          <w:rFonts w:ascii="Arial" w:hAnsi="Arial" w:cs="Arial"/>
          <w:bCs/>
          <w:sz w:val="16"/>
          <w:szCs w:val="16"/>
        </w:rPr>
      </w:pPr>
    </w:p>
    <w:p w:rsidR="00BA043C" w:rsidRPr="00D437FD" w:rsidRDefault="00BA043C" w:rsidP="00BA043C">
      <w:pPr>
        <w:ind w:left="5103"/>
        <w:rPr>
          <w:rFonts w:ascii="Arial" w:hAnsi="Arial" w:cs="Arial"/>
          <w:bCs/>
          <w:sz w:val="16"/>
          <w:szCs w:val="16"/>
        </w:rPr>
      </w:pPr>
      <w:r w:rsidRPr="00D437FD">
        <w:rPr>
          <w:rFonts w:ascii="Arial" w:hAnsi="Arial" w:cs="Arial"/>
          <w:bCs/>
          <w:sz w:val="16"/>
          <w:szCs w:val="16"/>
        </w:rPr>
        <w:lastRenderedPageBreak/>
        <w:t>Приложение № 2</w:t>
      </w:r>
    </w:p>
    <w:p w:rsidR="00BA043C" w:rsidRPr="00D437FD" w:rsidRDefault="00BA043C" w:rsidP="00BA043C">
      <w:pPr>
        <w:ind w:left="5103"/>
        <w:jc w:val="both"/>
        <w:rPr>
          <w:rFonts w:ascii="Arial" w:hAnsi="Arial" w:cs="Arial"/>
          <w:bCs/>
          <w:sz w:val="16"/>
          <w:szCs w:val="16"/>
        </w:rPr>
      </w:pPr>
      <w:r w:rsidRPr="00D437FD">
        <w:rPr>
          <w:rFonts w:ascii="Arial" w:hAnsi="Arial" w:cs="Arial"/>
          <w:bCs/>
          <w:sz w:val="16"/>
          <w:szCs w:val="16"/>
        </w:rPr>
        <w:t>УТВЕРЖДЕНО</w:t>
      </w:r>
    </w:p>
    <w:p w:rsidR="00BA043C" w:rsidRPr="00D437FD" w:rsidRDefault="00BA043C" w:rsidP="00BA043C">
      <w:pPr>
        <w:ind w:left="5103"/>
        <w:jc w:val="both"/>
        <w:rPr>
          <w:rFonts w:ascii="Arial" w:hAnsi="Arial" w:cs="Arial"/>
          <w:bCs/>
          <w:sz w:val="16"/>
          <w:szCs w:val="16"/>
        </w:rPr>
      </w:pPr>
      <w:r w:rsidRPr="00D437FD">
        <w:rPr>
          <w:rFonts w:ascii="Arial" w:hAnsi="Arial" w:cs="Arial"/>
          <w:bCs/>
          <w:sz w:val="16"/>
          <w:szCs w:val="16"/>
        </w:rPr>
        <w:t>постановлением администрации Новокубанского городского поселения Новокубанского района</w:t>
      </w:r>
    </w:p>
    <w:p w:rsidR="00BA043C" w:rsidRPr="00D437FD" w:rsidRDefault="00BA043C" w:rsidP="00BA043C">
      <w:pPr>
        <w:ind w:left="5103"/>
        <w:jc w:val="both"/>
        <w:rPr>
          <w:rFonts w:ascii="Arial" w:hAnsi="Arial" w:cs="Arial"/>
          <w:bCs/>
          <w:sz w:val="16"/>
          <w:szCs w:val="16"/>
        </w:rPr>
      </w:pPr>
      <w:r w:rsidRPr="00D437FD">
        <w:rPr>
          <w:rFonts w:ascii="Arial" w:hAnsi="Arial" w:cs="Arial"/>
          <w:bCs/>
          <w:sz w:val="16"/>
          <w:szCs w:val="16"/>
        </w:rPr>
        <w:t>от 25.11.2021 года № 1346</w:t>
      </w:r>
    </w:p>
    <w:p w:rsidR="00BA043C" w:rsidRPr="00D437FD" w:rsidRDefault="00BA043C" w:rsidP="00BA043C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BA043C" w:rsidRPr="00D437FD" w:rsidRDefault="00BA043C" w:rsidP="00BA043C">
      <w:pPr>
        <w:jc w:val="center"/>
        <w:rPr>
          <w:rFonts w:ascii="Arial" w:hAnsi="Arial" w:cs="Arial"/>
          <w:sz w:val="16"/>
          <w:szCs w:val="16"/>
        </w:rPr>
      </w:pPr>
      <w:r w:rsidRPr="00D437FD">
        <w:rPr>
          <w:rFonts w:ascii="Arial" w:hAnsi="Arial" w:cs="Arial"/>
          <w:b/>
          <w:bCs/>
          <w:sz w:val="16"/>
          <w:szCs w:val="16"/>
        </w:rPr>
        <w:t xml:space="preserve">Порядок и сроки внесения изменений в перечень главных </w:t>
      </w:r>
      <w:proofErr w:type="gramStart"/>
      <w:r w:rsidRPr="00D437FD">
        <w:rPr>
          <w:rFonts w:ascii="Arial" w:hAnsi="Arial" w:cs="Arial"/>
          <w:b/>
          <w:bCs/>
          <w:sz w:val="16"/>
          <w:szCs w:val="16"/>
        </w:rPr>
        <w:t>администраторов источников финансирования дефицита бюджета</w:t>
      </w:r>
      <w:proofErr w:type="gramEnd"/>
      <w:r w:rsidRPr="00D437FD">
        <w:rPr>
          <w:rFonts w:ascii="Arial" w:hAnsi="Arial" w:cs="Arial"/>
          <w:b/>
          <w:bCs/>
          <w:sz w:val="16"/>
          <w:szCs w:val="16"/>
        </w:rPr>
        <w:t xml:space="preserve"> Новокубанского городского поселения Новокубанского района</w:t>
      </w:r>
    </w:p>
    <w:p w:rsidR="00BA043C" w:rsidRPr="00D437FD" w:rsidRDefault="00BA043C" w:rsidP="00BA043C">
      <w:pPr>
        <w:jc w:val="both"/>
        <w:rPr>
          <w:rFonts w:ascii="Arial" w:hAnsi="Arial" w:cs="Arial"/>
          <w:sz w:val="16"/>
          <w:szCs w:val="16"/>
        </w:rPr>
      </w:pPr>
    </w:p>
    <w:p w:rsidR="00BA043C" w:rsidRPr="00D437FD" w:rsidRDefault="00BA043C" w:rsidP="00BA043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437FD">
        <w:rPr>
          <w:rFonts w:ascii="Arial" w:hAnsi="Arial" w:cs="Arial"/>
          <w:sz w:val="16"/>
          <w:szCs w:val="16"/>
        </w:rPr>
        <w:t xml:space="preserve">1. Настоящие Порядок и сроки устанавливают правила и сроки внесения изменений в перечень главных </w:t>
      </w:r>
      <w:proofErr w:type="gramStart"/>
      <w:r w:rsidRPr="00D437FD">
        <w:rPr>
          <w:rFonts w:ascii="Arial" w:hAnsi="Arial" w:cs="Arial"/>
          <w:sz w:val="16"/>
          <w:szCs w:val="16"/>
        </w:rPr>
        <w:t>администраторов источников финансирования дефицита бюджета</w:t>
      </w:r>
      <w:proofErr w:type="gramEnd"/>
      <w:r w:rsidRPr="00D437FD">
        <w:rPr>
          <w:rFonts w:ascii="Arial" w:hAnsi="Arial" w:cs="Arial"/>
          <w:sz w:val="16"/>
          <w:szCs w:val="16"/>
        </w:rPr>
        <w:t xml:space="preserve"> Новокубанского городского поселения Новокубанского района (далее - Перечень).</w:t>
      </w:r>
    </w:p>
    <w:p w:rsidR="00BA043C" w:rsidRPr="00D437FD" w:rsidRDefault="00BA043C" w:rsidP="00BA043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437FD">
        <w:rPr>
          <w:rFonts w:ascii="Arial" w:hAnsi="Arial" w:cs="Arial"/>
          <w:sz w:val="16"/>
          <w:szCs w:val="16"/>
        </w:rPr>
        <w:t>2. Предложения по внесению изменений в Перечень (далее - Предложения) направляются в финансово-экономический отдел администрации Новокубанского городского поселения Новокубанского района (далее – финансово-экономический отдел).</w:t>
      </w:r>
    </w:p>
    <w:p w:rsidR="00BA043C" w:rsidRPr="00D437FD" w:rsidRDefault="00BA043C" w:rsidP="00BA043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437FD">
        <w:rPr>
          <w:rFonts w:ascii="Arial" w:hAnsi="Arial" w:cs="Arial"/>
          <w:sz w:val="16"/>
          <w:szCs w:val="16"/>
        </w:rPr>
        <w:t xml:space="preserve">3. Предложения в финансово-экономический отдел могут направлять органы местного самоуправления Новокубанского городского поселения Новокубанского района, структурные подразделения администрации Новокубанского городского поселения Новокубанского района, осуществляющие бюджетные полномочия главных </w:t>
      </w:r>
      <w:proofErr w:type="gramStart"/>
      <w:r w:rsidRPr="00D437FD">
        <w:rPr>
          <w:rFonts w:ascii="Arial" w:hAnsi="Arial" w:cs="Arial"/>
          <w:sz w:val="16"/>
          <w:szCs w:val="16"/>
        </w:rPr>
        <w:t>администраторов источников финансирования дефицита бюджета</w:t>
      </w:r>
      <w:proofErr w:type="gramEnd"/>
      <w:r w:rsidRPr="00D437FD">
        <w:rPr>
          <w:rFonts w:ascii="Arial" w:hAnsi="Arial" w:cs="Arial"/>
          <w:sz w:val="16"/>
          <w:szCs w:val="16"/>
        </w:rPr>
        <w:t xml:space="preserve"> Новокубанского городского поселения Новокубанского района (далее - Заявители).</w:t>
      </w:r>
    </w:p>
    <w:p w:rsidR="00BA043C" w:rsidRPr="00D437FD" w:rsidRDefault="00BA043C" w:rsidP="00BA043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437FD">
        <w:rPr>
          <w:rFonts w:ascii="Arial" w:hAnsi="Arial" w:cs="Arial"/>
          <w:sz w:val="16"/>
          <w:szCs w:val="16"/>
        </w:rPr>
        <w:t>4. Рассмотрение финансово-экономическим отделом Предложений осуществляется в течение 10 рабочих дней со дня их поступления.</w:t>
      </w:r>
    </w:p>
    <w:p w:rsidR="00BA043C" w:rsidRPr="00D437FD" w:rsidRDefault="00BA043C" w:rsidP="00BA043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437FD">
        <w:rPr>
          <w:rFonts w:ascii="Arial" w:hAnsi="Arial" w:cs="Arial"/>
          <w:sz w:val="16"/>
          <w:szCs w:val="16"/>
        </w:rPr>
        <w:t>5. По итогам рассмотрения Предложений финансово-экономический отдел в срок, установленный пунктом 4 настоящего Порядка:</w:t>
      </w:r>
    </w:p>
    <w:p w:rsidR="00BA043C" w:rsidRPr="00D437FD" w:rsidRDefault="00BA043C" w:rsidP="00BA043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437FD">
        <w:rPr>
          <w:rFonts w:ascii="Arial" w:hAnsi="Arial" w:cs="Arial"/>
          <w:sz w:val="16"/>
          <w:szCs w:val="16"/>
        </w:rPr>
        <w:t>разрабатывает соответствующий проект правового акта администрации Новокубанского городского поселения Новокубанского района;</w:t>
      </w:r>
    </w:p>
    <w:p w:rsidR="00BA043C" w:rsidRPr="00D437FD" w:rsidRDefault="00BA043C" w:rsidP="00BA043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437FD">
        <w:rPr>
          <w:rFonts w:ascii="Arial" w:hAnsi="Arial" w:cs="Arial"/>
          <w:sz w:val="16"/>
          <w:szCs w:val="16"/>
        </w:rPr>
        <w:t>в письменном виде информирует Заявителя об отказе в согласовании предложения с указанием причин отказа.</w:t>
      </w:r>
    </w:p>
    <w:p w:rsidR="00BA043C" w:rsidRPr="00D437FD" w:rsidRDefault="00BA043C" w:rsidP="00BA043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437FD">
        <w:rPr>
          <w:rFonts w:ascii="Arial" w:hAnsi="Arial" w:cs="Arial"/>
          <w:sz w:val="16"/>
          <w:szCs w:val="16"/>
        </w:rPr>
        <w:t>6. Основаниями для отказа в согласовании Предложения являются:</w:t>
      </w:r>
    </w:p>
    <w:p w:rsidR="00BA043C" w:rsidRPr="00D437FD" w:rsidRDefault="00BA043C" w:rsidP="00BA043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437FD">
        <w:rPr>
          <w:rFonts w:ascii="Arial" w:hAnsi="Arial" w:cs="Arial"/>
          <w:sz w:val="16"/>
          <w:szCs w:val="16"/>
        </w:rPr>
        <w:t xml:space="preserve">отсутствие в нормативно-правовом акте Министерства финансов Российской Федерации, устанавливающем коды </w:t>
      </w:r>
      <w:proofErr w:type="gramStart"/>
      <w:r w:rsidRPr="00D437FD">
        <w:rPr>
          <w:rFonts w:ascii="Arial" w:hAnsi="Arial" w:cs="Arial"/>
          <w:sz w:val="16"/>
          <w:szCs w:val="16"/>
        </w:rPr>
        <w:t>классификации источников финансирования дефицитов бюджетов</w:t>
      </w:r>
      <w:proofErr w:type="gramEnd"/>
      <w:r w:rsidRPr="00D437FD">
        <w:rPr>
          <w:rFonts w:ascii="Arial" w:hAnsi="Arial" w:cs="Arial"/>
          <w:sz w:val="16"/>
          <w:szCs w:val="16"/>
        </w:rPr>
        <w:t xml:space="preserve"> и соответствующие им коды аналитической группы вида источников финансирования дефицитов бюджетов, кода группы, подгруппы, статьи источника финансирования дефицитов бюджетов, предлагаемого заявителем к включению в Перечень;</w:t>
      </w:r>
    </w:p>
    <w:p w:rsidR="00BA043C" w:rsidRPr="00D437FD" w:rsidRDefault="00BA043C" w:rsidP="00BA043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437FD">
        <w:rPr>
          <w:rFonts w:ascii="Arial" w:hAnsi="Arial" w:cs="Arial"/>
          <w:sz w:val="16"/>
          <w:szCs w:val="16"/>
        </w:rPr>
        <w:t>несоответствие наименования кода группы, подгруппы, статьи источника финансирования дефицита бюджета Новокубанского городского поселения Новокубанского района коду группы, подгруппы, статьи источника финансирования бюджета Новокубанского городского поселения Новокубанского района.</w:t>
      </w:r>
    </w:p>
    <w:p w:rsidR="00BA043C" w:rsidRPr="00D437FD" w:rsidRDefault="00BA043C" w:rsidP="00BA043C">
      <w:pPr>
        <w:ind w:firstLine="709"/>
        <w:jc w:val="both"/>
        <w:rPr>
          <w:rFonts w:ascii="Arial" w:hAnsi="Arial" w:cs="Arial"/>
          <w:sz w:val="16"/>
          <w:szCs w:val="16"/>
        </w:rPr>
      </w:pPr>
    </w:p>
    <w:p w:rsidR="00BA043C" w:rsidRPr="00D437FD" w:rsidRDefault="00BA043C" w:rsidP="00BA043C">
      <w:pPr>
        <w:ind w:firstLine="709"/>
        <w:jc w:val="both"/>
        <w:rPr>
          <w:rFonts w:ascii="Arial" w:hAnsi="Arial" w:cs="Arial"/>
          <w:sz w:val="16"/>
          <w:szCs w:val="16"/>
        </w:rPr>
      </w:pPr>
    </w:p>
    <w:p w:rsidR="00BA043C" w:rsidRPr="00D437FD" w:rsidRDefault="00BA043C" w:rsidP="00BA043C">
      <w:pPr>
        <w:ind w:firstLine="709"/>
        <w:jc w:val="both"/>
        <w:rPr>
          <w:rFonts w:ascii="Arial" w:hAnsi="Arial" w:cs="Arial"/>
          <w:sz w:val="16"/>
          <w:szCs w:val="16"/>
        </w:rPr>
      </w:pPr>
    </w:p>
    <w:p w:rsidR="00BA043C" w:rsidRPr="00D437FD" w:rsidRDefault="00BA043C" w:rsidP="00BA043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437FD">
        <w:rPr>
          <w:rFonts w:ascii="Arial" w:hAnsi="Arial" w:cs="Arial"/>
          <w:sz w:val="16"/>
          <w:szCs w:val="16"/>
        </w:rPr>
        <w:t>7. После устранения несоответствия, указанного в третьем абзаце пункта 6 настоящего Порядка, послужившего основанием для отказа в согласовании предложения, Заявитель может направить в финансово-экономический отдел предложение о внесении изменений в Перечень повторно.</w:t>
      </w:r>
    </w:p>
    <w:p w:rsidR="00BA043C" w:rsidRPr="00D437FD" w:rsidRDefault="00BA043C" w:rsidP="00BA043C">
      <w:pPr>
        <w:jc w:val="both"/>
        <w:rPr>
          <w:rFonts w:ascii="Arial" w:hAnsi="Arial" w:cs="Arial"/>
          <w:sz w:val="16"/>
          <w:szCs w:val="16"/>
        </w:rPr>
      </w:pPr>
    </w:p>
    <w:p w:rsidR="00BA043C" w:rsidRPr="00D437FD" w:rsidRDefault="00BA043C" w:rsidP="00BA043C">
      <w:pPr>
        <w:jc w:val="both"/>
        <w:rPr>
          <w:rFonts w:ascii="Arial" w:hAnsi="Arial" w:cs="Arial"/>
          <w:sz w:val="16"/>
          <w:szCs w:val="16"/>
        </w:rPr>
      </w:pPr>
    </w:p>
    <w:p w:rsidR="00BA043C" w:rsidRPr="00D437FD" w:rsidRDefault="00BA043C" w:rsidP="00BA043C">
      <w:pPr>
        <w:ind w:left="567" w:hanging="567"/>
        <w:rPr>
          <w:rFonts w:ascii="Arial" w:hAnsi="Arial" w:cs="Arial"/>
          <w:sz w:val="16"/>
          <w:szCs w:val="16"/>
        </w:rPr>
      </w:pPr>
      <w:r w:rsidRPr="00D437FD">
        <w:rPr>
          <w:rFonts w:ascii="Arial" w:hAnsi="Arial" w:cs="Arial"/>
          <w:sz w:val="16"/>
          <w:szCs w:val="16"/>
        </w:rPr>
        <w:t>Начальник финансово-экономического отдела</w:t>
      </w:r>
    </w:p>
    <w:p w:rsidR="00BA043C" w:rsidRPr="00D437FD" w:rsidRDefault="00BA043C" w:rsidP="00BA043C">
      <w:pPr>
        <w:ind w:left="567" w:hanging="567"/>
        <w:rPr>
          <w:rFonts w:ascii="Arial" w:hAnsi="Arial" w:cs="Arial"/>
          <w:sz w:val="16"/>
          <w:szCs w:val="16"/>
        </w:rPr>
      </w:pPr>
      <w:r w:rsidRPr="00D437FD">
        <w:rPr>
          <w:rFonts w:ascii="Arial" w:hAnsi="Arial" w:cs="Arial"/>
          <w:sz w:val="16"/>
          <w:szCs w:val="16"/>
        </w:rPr>
        <w:t xml:space="preserve">администрации Новокубанского  </w:t>
      </w:r>
      <w:proofErr w:type="gramStart"/>
      <w:r w:rsidRPr="00D437FD">
        <w:rPr>
          <w:rFonts w:ascii="Arial" w:hAnsi="Arial" w:cs="Arial"/>
          <w:sz w:val="16"/>
          <w:szCs w:val="16"/>
        </w:rPr>
        <w:t>городского</w:t>
      </w:r>
      <w:proofErr w:type="gramEnd"/>
    </w:p>
    <w:p w:rsidR="00BA043C" w:rsidRPr="00D437FD" w:rsidRDefault="00BA043C" w:rsidP="00BA043C">
      <w:pPr>
        <w:tabs>
          <w:tab w:val="left" w:pos="7365"/>
        </w:tabs>
        <w:ind w:left="567" w:hanging="567"/>
        <w:rPr>
          <w:rFonts w:ascii="Arial" w:hAnsi="Arial" w:cs="Arial"/>
          <w:sz w:val="16"/>
          <w:szCs w:val="16"/>
        </w:rPr>
      </w:pPr>
      <w:r w:rsidRPr="00D437FD">
        <w:rPr>
          <w:rFonts w:ascii="Arial" w:hAnsi="Arial" w:cs="Arial"/>
          <w:sz w:val="16"/>
          <w:szCs w:val="16"/>
        </w:rPr>
        <w:t>поселения Новокубанского района</w:t>
      </w:r>
      <w:r w:rsidRPr="00D437FD">
        <w:rPr>
          <w:rFonts w:ascii="Arial" w:hAnsi="Arial" w:cs="Arial"/>
          <w:sz w:val="16"/>
          <w:szCs w:val="16"/>
        </w:rPr>
        <w:tab/>
        <w:t xml:space="preserve">   О.А. Орешкина</w:t>
      </w:r>
    </w:p>
    <w:p w:rsidR="00BA043C" w:rsidRPr="00D437FD" w:rsidRDefault="00BA043C" w:rsidP="00BA043C">
      <w:pPr>
        <w:tabs>
          <w:tab w:val="left" w:pos="4140"/>
        </w:tabs>
        <w:rPr>
          <w:rFonts w:ascii="Arial" w:hAnsi="Arial" w:cs="Arial"/>
          <w:sz w:val="16"/>
          <w:szCs w:val="16"/>
        </w:rPr>
      </w:pPr>
    </w:p>
    <w:p w:rsidR="0063689E" w:rsidRPr="001F1B82" w:rsidRDefault="0063689E" w:rsidP="0063689E"/>
    <w:p w:rsidR="0063689E" w:rsidRDefault="0063689E" w:rsidP="005E46EB">
      <w:pPr>
        <w:ind w:right="38"/>
        <w:rPr>
          <w:rFonts w:ascii="Arial" w:hAnsi="Arial" w:cs="Arial"/>
          <w:sz w:val="16"/>
          <w:szCs w:val="16"/>
        </w:rPr>
      </w:pPr>
    </w:p>
    <w:p w:rsidR="007142DD" w:rsidRDefault="007142DD" w:rsidP="005E46EB">
      <w:pPr>
        <w:ind w:right="38"/>
        <w:rPr>
          <w:rFonts w:ascii="Arial" w:hAnsi="Arial" w:cs="Arial"/>
          <w:sz w:val="16"/>
          <w:szCs w:val="16"/>
        </w:rPr>
      </w:pPr>
    </w:p>
    <w:p w:rsidR="007142DD" w:rsidRDefault="007142DD" w:rsidP="005E46EB">
      <w:pPr>
        <w:ind w:right="38"/>
        <w:rPr>
          <w:rFonts w:ascii="Arial" w:hAnsi="Arial" w:cs="Arial"/>
          <w:sz w:val="16"/>
          <w:szCs w:val="16"/>
        </w:rPr>
      </w:pPr>
    </w:p>
    <w:p w:rsidR="007142DD" w:rsidRDefault="007142DD" w:rsidP="005E46EB">
      <w:pPr>
        <w:ind w:right="38"/>
        <w:rPr>
          <w:rFonts w:ascii="Arial" w:hAnsi="Arial" w:cs="Arial"/>
          <w:sz w:val="16"/>
          <w:szCs w:val="16"/>
        </w:rPr>
      </w:pPr>
    </w:p>
    <w:p w:rsidR="007142DD" w:rsidRDefault="007142DD" w:rsidP="005E46EB">
      <w:pPr>
        <w:ind w:right="38"/>
        <w:rPr>
          <w:rFonts w:ascii="Arial" w:hAnsi="Arial" w:cs="Arial"/>
          <w:sz w:val="16"/>
          <w:szCs w:val="16"/>
        </w:rPr>
      </w:pPr>
    </w:p>
    <w:p w:rsidR="007142DD" w:rsidRDefault="007142DD" w:rsidP="005E46EB">
      <w:pPr>
        <w:ind w:right="38"/>
        <w:rPr>
          <w:rFonts w:ascii="Arial" w:hAnsi="Arial" w:cs="Arial"/>
          <w:sz w:val="16"/>
          <w:szCs w:val="16"/>
        </w:rPr>
      </w:pPr>
    </w:p>
    <w:p w:rsidR="007142DD" w:rsidRDefault="007142DD" w:rsidP="005E46EB">
      <w:pPr>
        <w:ind w:right="38"/>
        <w:rPr>
          <w:rFonts w:ascii="Arial" w:hAnsi="Arial" w:cs="Arial"/>
          <w:sz w:val="16"/>
          <w:szCs w:val="16"/>
        </w:rPr>
      </w:pPr>
    </w:p>
    <w:p w:rsidR="007142DD" w:rsidRDefault="007142DD" w:rsidP="005E46EB">
      <w:pPr>
        <w:ind w:right="38"/>
        <w:rPr>
          <w:rFonts w:ascii="Arial" w:hAnsi="Arial" w:cs="Arial"/>
          <w:sz w:val="16"/>
          <w:szCs w:val="16"/>
        </w:rPr>
      </w:pPr>
    </w:p>
    <w:p w:rsidR="00F33081" w:rsidRDefault="00F33081" w:rsidP="005E46EB">
      <w:pPr>
        <w:ind w:right="38"/>
        <w:rPr>
          <w:rFonts w:ascii="Arial" w:hAnsi="Arial" w:cs="Arial"/>
          <w:sz w:val="16"/>
          <w:szCs w:val="16"/>
        </w:rPr>
      </w:pPr>
    </w:p>
    <w:p w:rsidR="007142DD" w:rsidRPr="00F859B5" w:rsidRDefault="007142DD" w:rsidP="007142DD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6"/>
          <w:szCs w:val="16"/>
        </w:rPr>
      </w:pPr>
      <w:r w:rsidRPr="00F859B5">
        <w:rPr>
          <w:rStyle w:val="normaltextrun"/>
          <w:rFonts w:ascii="Arial" w:hAnsi="Arial" w:cs="Arial"/>
          <w:sz w:val="16"/>
          <w:szCs w:val="16"/>
        </w:rPr>
        <w:t>Заключение о результатах публичных слушаний № 13</w:t>
      </w:r>
    </w:p>
    <w:p w:rsidR="007142DD" w:rsidRPr="00F859B5" w:rsidRDefault="007142DD" w:rsidP="007142DD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6"/>
          <w:szCs w:val="16"/>
        </w:rPr>
      </w:pPr>
      <w:r w:rsidRPr="00F859B5">
        <w:rPr>
          <w:rStyle w:val="eop"/>
          <w:rFonts w:ascii="Arial" w:hAnsi="Arial" w:cs="Arial"/>
          <w:sz w:val="16"/>
          <w:szCs w:val="16"/>
        </w:rPr>
        <w:t> </w:t>
      </w:r>
    </w:p>
    <w:p w:rsidR="007142DD" w:rsidRPr="00F859B5" w:rsidRDefault="007142DD" w:rsidP="007142DD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  <w:r w:rsidRPr="00F859B5">
        <w:rPr>
          <w:rStyle w:val="normaltextrun"/>
          <w:rFonts w:ascii="Arial" w:hAnsi="Arial" w:cs="Arial"/>
          <w:sz w:val="16"/>
          <w:szCs w:val="16"/>
        </w:rPr>
        <w:t>«25</w:t>
      </w:r>
      <w:r w:rsidRPr="00F859B5">
        <w:rPr>
          <w:rStyle w:val="contextualspellingandgrammarerror"/>
          <w:rFonts w:ascii="Arial" w:hAnsi="Arial" w:cs="Arial"/>
          <w:sz w:val="16"/>
          <w:szCs w:val="16"/>
        </w:rPr>
        <w:t xml:space="preserve">» ноября </w:t>
      </w:r>
      <w:r w:rsidRPr="00F859B5">
        <w:rPr>
          <w:rStyle w:val="normaltextrun"/>
          <w:rFonts w:ascii="Arial" w:hAnsi="Arial" w:cs="Arial"/>
          <w:sz w:val="16"/>
          <w:szCs w:val="16"/>
        </w:rPr>
        <w:t>2021 года</w:t>
      </w:r>
      <w:r w:rsidRPr="00F859B5">
        <w:rPr>
          <w:rStyle w:val="normaltextrun"/>
          <w:rFonts w:ascii="Arial" w:hAnsi="Arial" w:cs="Arial"/>
          <w:sz w:val="16"/>
          <w:szCs w:val="16"/>
        </w:rPr>
        <w:tab/>
      </w:r>
      <w:r w:rsidRPr="00F859B5">
        <w:rPr>
          <w:rStyle w:val="normaltextrun"/>
          <w:rFonts w:ascii="Arial" w:hAnsi="Arial" w:cs="Arial"/>
          <w:sz w:val="16"/>
          <w:szCs w:val="16"/>
        </w:rPr>
        <w:tab/>
      </w:r>
      <w:r w:rsidRPr="00F859B5">
        <w:rPr>
          <w:rStyle w:val="normaltextrun"/>
          <w:rFonts w:ascii="Arial" w:hAnsi="Arial" w:cs="Arial"/>
          <w:sz w:val="16"/>
          <w:szCs w:val="16"/>
        </w:rPr>
        <w:tab/>
      </w:r>
      <w:r w:rsidRPr="00F859B5">
        <w:rPr>
          <w:rStyle w:val="normaltextrun"/>
          <w:rFonts w:ascii="Arial" w:hAnsi="Arial" w:cs="Arial"/>
          <w:sz w:val="16"/>
          <w:szCs w:val="16"/>
        </w:rPr>
        <w:tab/>
      </w:r>
      <w:r w:rsidRPr="00F859B5">
        <w:rPr>
          <w:rStyle w:val="normaltextrun"/>
          <w:rFonts w:ascii="Arial" w:hAnsi="Arial" w:cs="Arial"/>
          <w:sz w:val="16"/>
          <w:szCs w:val="16"/>
        </w:rPr>
        <w:tab/>
      </w:r>
      <w:r w:rsidRPr="00F859B5">
        <w:rPr>
          <w:rStyle w:val="normaltextrun"/>
          <w:rFonts w:ascii="Arial" w:hAnsi="Arial" w:cs="Arial"/>
          <w:sz w:val="16"/>
          <w:szCs w:val="16"/>
        </w:rPr>
        <w:tab/>
      </w:r>
      <w:r w:rsidRPr="00F859B5">
        <w:rPr>
          <w:rStyle w:val="normaltextrun"/>
          <w:rFonts w:ascii="Arial" w:hAnsi="Arial" w:cs="Arial"/>
          <w:sz w:val="16"/>
          <w:szCs w:val="16"/>
        </w:rPr>
        <w:tab/>
        <w:t xml:space="preserve">     </w:t>
      </w:r>
      <w:proofErr w:type="gramStart"/>
      <w:r w:rsidRPr="00F859B5">
        <w:rPr>
          <w:rStyle w:val="normaltextrun"/>
          <w:rFonts w:ascii="Arial" w:hAnsi="Arial" w:cs="Arial"/>
          <w:sz w:val="16"/>
          <w:szCs w:val="16"/>
        </w:rPr>
        <w:t>г</w:t>
      </w:r>
      <w:proofErr w:type="gramEnd"/>
      <w:r w:rsidRPr="00F859B5">
        <w:rPr>
          <w:rStyle w:val="normaltextrun"/>
          <w:rFonts w:ascii="Arial" w:hAnsi="Arial" w:cs="Arial"/>
          <w:sz w:val="16"/>
          <w:szCs w:val="16"/>
        </w:rPr>
        <w:t>. Новокубанск</w:t>
      </w:r>
      <w:r w:rsidRPr="00F859B5">
        <w:rPr>
          <w:rStyle w:val="eop"/>
          <w:rFonts w:ascii="Arial" w:hAnsi="Arial" w:cs="Arial"/>
          <w:sz w:val="16"/>
          <w:szCs w:val="16"/>
        </w:rPr>
        <w:t> </w:t>
      </w:r>
    </w:p>
    <w:p w:rsidR="007142DD" w:rsidRPr="00F859B5" w:rsidRDefault="007142DD" w:rsidP="007142DD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  <w:r w:rsidRPr="00F859B5">
        <w:rPr>
          <w:rStyle w:val="eop"/>
          <w:rFonts w:ascii="Arial" w:hAnsi="Arial" w:cs="Arial"/>
          <w:sz w:val="16"/>
          <w:szCs w:val="16"/>
        </w:rPr>
        <w:t> </w:t>
      </w:r>
    </w:p>
    <w:p w:rsidR="007142DD" w:rsidRPr="00F859B5" w:rsidRDefault="007142DD" w:rsidP="007142DD">
      <w:pPr>
        <w:jc w:val="both"/>
        <w:rPr>
          <w:rFonts w:ascii="Arial" w:hAnsi="Arial" w:cs="Arial"/>
          <w:sz w:val="16"/>
          <w:szCs w:val="16"/>
          <w:u w:val="single"/>
        </w:rPr>
      </w:pPr>
      <w:r w:rsidRPr="00F859B5">
        <w:rPr>
          <w:rFonts w:ascii="Arial" w:hAnsi="Arial" w:cs="Arial"/>
          <w:sz w:val="16"/>
          <w:szCs w:val="16"/>
        </w:rPr>
        <w:t xml:space="preserve">Наименование проектов  рассмотренных на публичных слушаниях: </w:t>
      </w:r>
      <w:r w:rsidRPr="00F859B5">
        <w:rPr>
          <w:rFonts w:ascii="Arial" w:hAnsi="Arial" w:cs="Arial"/>
          <w:sz w:val="16"/>
          <w:szCs w:val="16"/>
          <w:u w:val="single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 и предоставление разрешения на условно разрешенный вид использования земельного участка </w:t>
      </w:r>
    </w:p>
    <w:p w:rsidR="007142DD" w:rsidRPr="00F859B5" w:rsidRDefault="007142DD" w:rsidP="007142DD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</w:p>
    <w:p w:rsidR="007142DD" w:rsidRPr="00F859B5" w:rsidRDefault="007142DD" w:rsidP="007142DD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sz w:val="16"/>
          <w:szCs w:val="16"/>
        </w:rPr>
      </w:pPr>
      <w:r w:rsidRPr="00F859B5">
        <w:rPr>
          <w:rStyle w:val="normaltextrun"/>
          <w:rFonts w:ascii="Arial" w:hAnsi="Arial" w:cs="Arial"/>
          <w:sz w:val="16"/>
          <w:szCs w:val="16"/>
        </w:rPr>
        <w:t xml:space="preserve">Сведения о количестве участников публичных слушаний: </w:t>
      </w:r>
      <w:r w:rsidRPr="00F859B5">
        <w:rPr>
          <w:rStyle w:val="normaltextrun"/>
          <w:rFonts w:ascii="Arial" w:hAnsi="Arial" w:cs="Arial"/>
          <w:sz w:val="16"/>
          <w:szCs w:val="16"/>
          <w:u w:val="single"/>
        </w:rPr>
        <w:t>13 человек</w:t>
      </w:r>
      <w:r w:rsidRPr="00F859B5">
        <w:rPr>
          <w:rStyle w:val="normaltextrun"/>
          <w:rFonts w:ascii="Arial" w:hAnsi="Arial" w:cs="Arial"/>
          <w:sz w:val="16"/>
          <w:szCs w:val="16"/>
        </w:rPr>
        <w:t>.</w:t>
      </w:r>
      <w:r w:rsidRPr="00F859B5">
        <w:rPr>
          <w:rStyle w:val="eop"/>
          <w:rFonts w:ascii="Arial" w:hAnsi="Arial" w:cs="Arial"/>
          <w:sz w:val="16"/>
          <w:szCs w:val="16"/>
        </w:rPr>
        <w:t> </w:t>
      </w:r>
    </w:p>
    <w:p w:rsidR="007142DD" w:rsidRPr="00F859B5" w:rsidRDefault="007142DD" w:rsidP="007142DD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</w:p>
    <w:p w:rsidR="007142DD" w:rsidRPr="00F859B5" w:rsidRDefault="007142DD" w:rsidP="007142DD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sz w:val="16"/>
          <w:szCs w:val="16"/>
        </w:rPr>
      </w:pPr>
      <w:r w:rsidRPr="00F859B5">
        <w:rPr>
          <w:rStyle w:val="normaltextrun"/>
          <w:rFonts w:ascii="Arial" w:hAnsi="Arial" w:cs="Arial"/>
          <w:sz w:val="16"/>
          <w:szCs w:val="16"/>
        </w:rPr>
        <w:t xml:space="preserve">Протокол проведения публичных слушаний </w:t>
      </w:r>
      <w:r w:rsidRPr="00F859B5">
        <w:rPr>
          <w:rStyle w:val="normaltextrun"/>
          <w:rFonts w:ascii="Arial" w:hAnsi="Arial" w:cs="Arial"/>
          <w:sz w:val="16"/>
          <w:szCs w:val="16"/>
          <w:u w:val="single"/>
        </w:rPr>
        <w:t>№ 13 от 24 ноября 2021 года</w:t>
      </w:r>
      <w:r w:rsidRPr="00F859B5">
        <w:rPr>
          <w:rStyle w:val="eop"/>
          <w:rFonts w:ascii="Arial" w:hAnsi="Arial" w:cs="Arial"/>
          <w:sz w:val="16"/>
          <w:szCs w:val="16"/>
        </w:rPr>
        <w:t> </w:t>
      </w:r>
    </w:p>
    <w:p w:rsidR="007142DD" w:rsidRPr="00F859B5" w:rsidRDefault="007142DD" w:rsidP="007142D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16"/>
          <w:szCs w:val="16"/>
        </w:rPr>
      </w:pPr>
    </w:p>
    <w:tbl>
      <w:tblPr>
        <w:tblStyle w:val="af2"/>
        <w:tblW w:w="9464" w:type="dxa"/>
        <w:tblLook w:val="04A0"/>
      </w:tblPr>
      <w:tblGrid>
        <w:gridCol w:w="534"/>
        <w:gridCol w:w="2268"/>
        <w:gridCol w:w="2409"/>
        <w:gridCol w:w="1985"/>
        <w:gridCol w:w="2268"/>
      </w:tblGrid>
      <w:tr w:rsidR="007142DD" w:rsidRPr="00F859B5" w:rsidTr="002260AE">
        <w:tc>
          <w:tcPr>
            <w:tcW w:w="534" w:type="dxa"/>
          </w:tcPr>
          <w:p w:rsidR="007142DD" w:rsidRPr="00F859B5" w:rsidRDefault="007142DD" w:rsidP="002260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59B5">
              <w:rPr>
                <w:rFonts w:ascii="Arial" w:hAnsi="Arial" w:cs="Arial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F859B5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  <w:proofErr w:type="gramEnd"/>
            <w:r w:rsidRPr="00F859B5">
              <w:rPr>
                <w:rFonts w:ascii="Arial" w:hAnsi="Arial" w:cs="Arial"/>
                <w:sz w:val="16"/>
                <w:szCs w:val="16"/>
              </w:rPr>
              <w:t>/</w:t>
            </w:r>
            <w:proofErr w:type="spellStart"/>
            <w:r w:rsidRPr="00F859B5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2268" w:type="dxa"/>
          </w:tcPr>
          <w:p w:rsidR="007142DD" w:rsidRPr="00F859B5" w:rsidRDefault="007142DD" w:rsidP="002260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59B5">
              <w:rPr>
                <w:rFonts w:ascii="Arial" w:hAnsi="Arial" w:cs="Arial"/>
                <w:sz w:val="16"/>
                <w:szCs w:val="16"/>
              </w:rPr>
              <w:t>Вопросы, вынесенные на обсуждение</w:t>
            </w:r>
          </w:p>
        </w:tc>
        <w:tc>
          <w:tcPr>
            <w:tcW w:w="2409" w:type="dxa"/>
          </w:tcPr>
          <w:p w:rsidR="007142DD" w:rsidRPr="00F859B5" w:rsidRDefault="007142DD" w:rsidP="002260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59B5">
              <w:rPr>
                <w:rFonts w:ascii="Arial" w:hAnsi="Arial" w:cs="Arial"/>
                <w:sz w:val="16"/>
                <w:szCs w:val="16"/>
              </w:rPr>
              <w:t>Предложения и замечания граждан, являющихся участниками публичных слушаний и постоянно проживающих на территории, в пределах которой проводятся публичные слушания</w:t>
            </w:r>
          </w:p>
        </w:tc>
        <w:tc>
          <w:tcPr>
            <w:tcW w:w="1985" w:type="dxa"/>
          </w:tcPr>
          <w:p w:rsidR="007142DD" w:rsidRPr="00F859B5" w:rsidRDefault="007142DD" w:rsidP="002260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59B5">
              <w:rPr>
                <w:rFonts w:ascii="Arial" w:hAnsi="Arial" w:cs="Arial"/>
                <w:sz w:val="16"/>
                <w:szCs w:val="16"/>
              </w:rPr>
              <w:t>Предложения и</w:t>
            </w:r>
          </w:p>
          <w:p w:rsidR="007142DD" w:rsidRPr="00F859B5" w:rsidRDefault="007142DD" w:rsidP="002260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59B5">
              <w:rPr>
                <w:rFonts w:ascii="Arial" w:hAnsi="Arial" w:cs="Arial"/>
                <w:sz w:val="16"/>
                <w:szCs w:val="16"/>
              </w:rPr>
              <w:t>замечания</w:t>
            </w:r>
          </w:p>
          <w:p w:rsidR="007142DD" w:rsidRPr="00F859B5" w:rsidRDefault="007142DD" w:rsidP="002260AE">
            <w:pPr>
              <w:ind w:right="-10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59B5">
              <w:rPr>
                <w:rFonts w:ascii="Arial" w:hAnsi="Arial" w:cs="Arial"/>
                <w:sz w:val="16"/>
                <w:szCs w:val="16"/>
              </w:rPr>
              <w:t>иных участников    публичных слушаний</w:t>
            </w:r>
          </w:p>
        </w:tc>
        <w:tc>
          <w:tcPr>
            <w:tcW w:w="2268" w:type="dxa"/>
          </w:tcPr>
          <w:p w:rsidR="007142DD" w:rsidRPr="00F859B5" w:rsidRDefault="007142DD" w:rsidP="002260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59B5">
              <w:rPr>
                <w:rFonts w:ascii="Arial" w:hAnsi="Arial" w:cs="Arial"/>
                <w:sz w:val="16"/>
                <w:szCs w:val="16"/>
              </w:rPr>
              <w:t xml:space="preserve">Рекомендации организатора публичных слушаний о целесообразности или нецелесообразности учета внесенных участниками публичных слушаний предложений и замечаний и выводы по результатам </w:t>
            </w:r>
            <w:r w:rsidRPr="00F859B5">
              <w:rPr>
                <w:rFonts w:ascii="Arial" w:hAnsi="Arial" w:cs="Arial"/>
                <w:sz w:val="16"/>
                <w:szCs w:val="16"/>
              </w:rPr>
              <w:lastRenderedPageBreak/>
              <w:t>публичных слушаний</w:t>
            </w:r>
          </w:p>
        </w:tc>
      </w:tr>
      <w:tr w:rsidR="007142DD" w:rsidRPr="00F859B5" w:rsidTr="002260AE">
        <w:tc>
          <w:tcPr>
            <w:tcW w:w="534" w:type="dxa"/>
          </w:tcPr>
          <w:p w:rsidR="007142DD" w:rsidRPr="00F859B5" w:rsidRDefault="007142DD" w:rsidP="002260AE">
            <w:pPr>
              <w:rPr>
                <w:rFonts w:ascii="Arial" w:hAnsi="Arial" w:cs="Arial"/>
                <w:sz w:val="16"/>
                <w:szCs w:val="16"/>
              </w:rPr>
            </w:pPr>
            <w:r w:rsidRPr="00F859B5">
              <w:rPr>
                <w:rFonts w:ascii="Arial" w:hAnsi="Arial" w:cs="Arial"/>
                <w:sz w:val="16"/>
                <w:szCs w:val="16"/>
              </w:rPr>
              <w:lastRenderedPageBreak/>
              <w:t>1</w:t>
            </w:r>
          </w:p>
        </w:tc>
        <w:tc>
          <w:tcPr>
            <w:tcW w:w="2268" w:type="dxa"/>
          </w:tcPr>
          <w:p w:rsidR="007142DD" w:rsidRPr="00F859B5" w:rsidRDefault="007142DD" w:rsidP="002260A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859B5">
              <w:rPr>
                <w:rFonts w:ascii="Arial" w:hAnsi="Arial" w:cs="Arial"/>
                <w:sz w:val="16"/>
                <w:szCs w:val="16"/>
              </w:rPr>
              <w:t>О предоставление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 с кадастровым номером 23:21:0401007:4137, расположенном по адресу: Российская Федерация, Краснодарский край, Новокубанский район, Новокубанское городское поселение,                город  Новокубанск, улица Центральная, 41</w:t>
            </w:r>
          </w:p>
          <w:p w:rsidR="007142DD" w:rsidRPr="00F859B5" w:rsidRDefault="007142DD" w:rsidP="002260A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7142DD" w:rsidRPr="00F859B5" w:rsidRDefault="007142DD" w:rsidP="002260A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7142DD" w:rsidRPr="00F859B5" w:rsidRDefault="007142DD" w:rsidP="002260A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7142DD" w:rsidRPr="00F859B5" w:rsidRDefault="007142DD" w:rsidP="002260A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7142DD" w:rsidRPr="00F859B5" w:rsidRDefault="007142DD" w:rsidP="002260A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09" w:type="dxa"/>
          </w:tcPr>
          <w:p w:rsidR="007142DD" w:rsidRPr="00F859B5" w:rsidRDefault="007142DD" w:rsidP="002260AE">
            <w:pPr>
              <w:pStyle w:val="Heading2"/>
              <w:ind w:left="-8" w:right="-1" w:hanging="9"/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F859B5">
              <w:rPr>
                <w:rFonts w:ascii="Arial" w:hAnsi="Arial" w:cs="Arial"/>
                <w:b w:val="0"/>
                <w:sz w:val="16"/>
                <w:szCs w:val="16"/>
              </w:rPr>
              <w:t xml:space="preserve">Не поступало </w:t>
            </w:r>
          </w:p>
        </w:tc>
        <w:tc>
          <w:tcPr>
            <w:tcW w:w="1985" w:type="dxa"/>
          </w:tcPr>
          <w:p w:rsidR="007142DD" w:rsidRPr="00F859B5" w:rsidRDefault="007142DD" w:rsidP="002260AE">
            <w:pPr>
              <w:ind w:left="-4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59B5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2268" w:type="dxa"/>
          </w:tcPr>
          <w:p w:rsidR="007142DD" w:rsidRPr="00F859B5" w:rsidRDefault="007142DD" w:rsidP="002260A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859B5">
              <w:rPr>
                <w:rFonts w:ascii="Arial" w:hAnsi="Arial" w:cs="Arial"/>
                <w:sz w:val="16"/>
                <w:szCs w:val="16"/>
              </w:rPr>
              <w:t xml:space="preserve">        Рекомендовать  главе Новокубанского городского поселения Новокубанского района принять решение об отказе в предоставлении разрешения на отклонение от предельных параметров разрешенного строительства, реконструкции объекта капитального строительства на земельном </w:t>
            </w:r>
            <w:proofErr w:type="gramStart"/>
            <w:r w:rsidRPr="00F859B5">
              <w:rPr>
                <w:rFonts w:ascii="Arial" w:hAnsi="Arial" w:cs="Arial"/>
                <w:sz w:val="16"/>
                <w:szCs w:val="16"/>
              </w:rPr>
              <w:t>участке</w:t>
            </w:r>
            <w:proofErr w:type="gramEnd"/>
            <w:r w:rsidRPr="00F859B5">
              <w:rPr>
                <w:rFonts w:ascii="Arial" w:hAnsi="Arial" w:cs="Arial"/>
                <w:sz w:val="16"/>
                <w:szCs w:val="16"/>
              </w:rPr>
              <w:t xml:space="preserve">  расположенном по адресу: Российская Федерация, Краснодарский край, Новокубанский район, Новокубанское городское поселение,                город  Новокубанск, улица Центральная, 41,  </w:t>
            </w:r>
            <w:r w:rsidRPr="00F859B5">
              <w:rPr>
                <w:rFonts w:ascii="Arial" w:hAnsi="Arial" w:cs="Arial"/>
                <w:color w:val="000000"/>
                <w:spacing w:val="-2"/>
                <w:sz w:val="16"/>
                <w:szCs w:val="16"/>
              </w:rPr>
              <w:t>на основании пункта 6.1 стать 40 Градостроительного кодекса Российской Федерации.</w:t>
            </w:r>
          </w:p>
        </w:tc>
      </w:tr>
      <w:tr w:rsidR="007142DD" w:rsidRPr="00F859B5" w:rsidTr="002260AE">
        <w:tc>
          <w:tcPr>
            <w:tcW w:w="534" w:type="dxa"/>
          </w:tcPr>
          <w:p w:rsidR="007142DD" w:rsidRPr="00F859B5" w:rsidRDefault="007142DD" w:rsidP="002260AE">
            <w:pPr>
              <w:rPr>
                <w:rFonts w:ascii="Arial" w:hAnsi="Arial" w:cs="Arial"/>
                <w:sz w:val="16"/>
                <w:szCs w:val="16"/>
              </w:rPr>
            </w:pPr>
            <w:r w:rsidRPr="00F859B5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268" w:type="dxa"/>
          </w:tcPr>
          <w:p w:rsidR="007142DD" w:rsidRPr="00F859B5" w:rsidRDefault="007142DD" w:rsidP="002260A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859B5">
              <w:rPr>
                <w:rFonts w:ascii="Arial" w:hAnsi="Arial" w:cs="Arial"/>
                <w:sz w:val="16"/>
                <w:szCs w:val="16"/>
              </w:rPr>
              <w:t xml:space="preserve">О предоставление разрешения на условно разрешенный вид использования земельного участка «Малоэтажная многоквартирная жилая застройка» (код 2.1.1),  с кадастровым номером </w:t>
            </w:r>
            <w:r w:rsidRPr="00F859B5">
              <w:rPr>
                <w:rStyle w:val="button-search"/>
                <w:rFonts w:ascii="Arial" w:hAnsi="Arial" w:cs="Arial"/>
                <w:sz w:val="16"/>
                <w:szCs w:val="16"/>
              </w:rPr>
              <w:t>23:21:0401005:1010,</w:t>
            </w:r>
            <w:r w:rsidRPr="00F859B5">
              <w:rPr>
                <w:rFonts w:ascii="Arial" w:hAnsi="Arial" w:cs="Arial"/>
                <w:sz w:val="16"/>
                <w:szCs w:val="16"/>
              </w:rPr>
              <w:t xml:space="preserve"> расположенного по адресу: Краснодарский край, Новокубанский район, </w:t>
            </w:r>
            <w:proofErr w:type="gramStart"/>
            <w:r w:rsidRPr="00F859B5">
              <w:rPr>
                <w:rFonts w:ascii="Arial" w:hAnsi="Arial" w:cs="Arial"/>
                <w:sz w:val="16"/>
                <w:szCs w:val="16"/>
              </w:rPr>
              <w:t>г</w:t>
            </w:r>
            <w:proofErr w:type="gramEnd"/>
            <w:r w:rsidRPr="00F859B5">
              <w:rPr>
                <w:rFonts w:ascii="Arial" w:hAnsi="Arial" w:cs="Arial"/>
                <w:sz w:val="16"/>
                <w:szCs w:val="16"/>
              </w:rPr>
              <w:t>. Новокубанск, ул. К. Маркса, 41а</w:t>
            </w:r>
          </w:p>
        </w:tc>
        <w:tc>
          <w:tcPr>
            <w:tcW w:w="2409" w:type="dxa"/>
          </w:tcPr>
          <w:p w:rsidR="007142DD" w:rsidRPr="00F859B5" w:rsidRDefault="007142DD" w:rsidP="002260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59B5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1985" w:type="dxa"/>
          </w:tcPr>
          <w:p w:rsidR="007142DD" w:rsidRPr="00F859B5" w:rsidRDefault="007142DD" w:rsidP="002260AE">
            <w:pPr>
              <w:pStyle w:val="western"/>
              <w:spacing w:line="105" w:lineRule="atLeast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F859B5">
              <w:rPr>
                <w:rFonts w:ascii="Arial" w:hAnsi="Arial" w:cs="Arial"/>
                <w:color w:val="auto"/>
                <w:sz w:val="16"/>
                <w:szCs w:val="16"/>
              </w:rPr>
              <w:t>Не поступало</w:t>
            </w:r>
          </w:p>
        </w:tc>
        <w:tc>
          <w:tcPr>
            <w:tcW w:w="2268" w:type="dxa"/>
          </w:tcPr>
          <w:p w:rsidR="007142DD" w:rsidRPr="00F859B5" w:rsidRDefault="007142DD" w:rsidP="002260AE">
            <w:pPr>
              <w:tabs>
                <w:tab w:val="left" w:pos="709"/>
                <w:tab w:val="left" w:pos="8850"/>
              </w:tabs>
              <w:jc w:val="bot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F859B5">
              <w:rPr>
                <w:rFonts w:ascii="Arial" w:hAnsi="Arial" w:cs="Arial"/>
                <w:sz w:val="16"/>
                <w:szCs w:val="16"/>
              </w:rPr>
              <w:t xml:space="preserve">           Рекомендовать  главе Новокубанского городского поселения Новокубанского района принять решение о предоставлении разрешения на условно разрешенный вид использования земельного участка  «Малоэтажная многоквартирная жилая застройка» (код 2.1.1), расположенного по адресу: Краснодарский край, Новокубанский район, </w:t>
            </w:r>
            <w:proofErr w:type="gramStart"/>
            <w:r w:rsidRPr="00F859B5">
              <w:rPr>
                <w:rFonts w:ascii="Arial" w:hAnsi="Arial" w:cs="Arial"/>
                <w:sz w:val="16"/>
                <w:szCs w:val="16"/>
              </w:rPr>
              <w:t>г</w:t>
            </w:r>
            <w:proofErr w:type="gramEnd"/>
            <w:r w:rsidRPr="00F859B5">
              <w:rPr>
                <w:rFonts w:ascii="Arial" w:hAnsi="Arial" w:cs="Arial"/>
                <w:sz w:val="16"/>
                <w:szCs w:val="16"/>
              </w:rPr>
              <w:t xml:space="preserve">. Новокубанск, ул. К. Маркса, 41а, с учетом наличия особых условий использования территории, при условии соблюдения требований для охранных и защитных </w:t>
            </w:r>
            <w:r w:rsidRPr="00F859B5">
              <w:rPr>
                <w:rFonts w:ascii="Arial" w:hAnsi="Arial" w:cs="Arial"/>
                <w:spacing w:val="-4"/>
                <w:sz w:val="16"/>
                <w:szCs w:val="16"/>
              </w:rPr>
              <w:t xml:space="preserve">зон, </w:t>
            </w:r>
            <w:r w:rsidRPr="00F859B5">
              <w:rPr>
                <w:rFonts w:ascii="Arial" w:hAnsi="Arial" w:cs="Arial"/>
                <w:sz w:val="16"/>
                <w:szCs w:val="16"/>
              </w:rPr>
              <w:t xml:space="preserve">а также получения согласования технических </w:t>
            </w:r>
            <w:r w:rsidRPr="00F859B5">
              <w:rPr>
                <w:rFonts w:ascii="Arial" w:hAnsi="Arial" w:cs="Arial"/>
                <w:spacing w:val="-3"/>
                <w:sz w:val="16"/>
                <w:szCs w:val="16"/>
              </w:rPr>
              <w:t xml:space="preserve">служб, </w:t>
            </w:r>
            <w:r w:rsidRPr="00F859B5">
              <w:rPr>
                <w:rFonts w:ascii="Arial" w:hAnsi="Arial" w:cs="Arial"/>
                <w:sz w:val="16"/>
                <w:szCs w:val="16"/>
              </w:rPr>
              <w:t xml:space="preserve">ответственных за ведение работ в охранных и защитных </w:t>
            </w:r>
            <w:r w:rsidRPr="00F859B5">
              <w:rPr>
                <w:rFonts w:ascii="Arial" w:hAnsi="Arial" w:cs="Arial"/>
                <w:spacing w:val="-5"/>
                <w:sz w:val="16"/>
                <w:szCs w:val="16"/>
              </w:rPr>
              <w:t>зонах</w:t>
            </w:r>
            <w:r w:rsidRPr="00F859B5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7142DD" w:rsidRPr="00F859B5" w:rsidTr="002260AE">
        <w:tc>
          <w:tcPr>
            <w:tcW w:w="534" w:type="dxa"/>
          </w:tcPr>
          <w:p w:rsidR="007142DD" w:rsidRPr="00F859B5" w:rsidRDefault="007142DD" w:rsidP="002260AE">
            <w:pPr>
              <w:rPr>
                <w:rFonts w:ascii="Arial" w:hAnsi="Arial" w:cs="Arial"/>
                <w:sz w:val="16"/>
                <w:szCs w:val="16"/>
              </w:rPr>
            </w:pPr>
            <w:r w:rsidRPr="00F859B5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268" w:type="dxa"/>
          </w:tcPr>
          <w:p w:rsidR="007142DD" w:rsidRPr="00F859B5" w:rsidRDefault="007142DD" w:rsidP="002260AE">
            <w:pPr>
              <w:pStyle w:val="western"/>
              <w:spacing w:line="105" w:lineRule="atLeast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F859B5">
              <w:rPr>
                <w:rFonts w:ascii="Arial" w:hAnsi="Arial" w:cs="Arial"/>
                <w:color w:val="auto"/>
                <w:sz w:val="16"/>
                <w:szCs w:val="16"/>
              </w:rPr>
              <w:t>О предоставление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 с кадастровым номером 23:21:0401005:4861, расположенном по адресу: Российская Федерация, Краснодарский край, Новокубанский район, Новокубанское городское поселение,              город Новокубанск, улица Спортивная, 14/1</w:t>
            </w:r>
          </w:p>
        </w:tc>
        <w:tc>
          <w:tcPr>
            <w:tcW w:w="2409" w:type="dxa"/>
          </w:tcPr>
          <w:p w:rsidR="007142DD" w:rsidRPr="00F859B5" w:rsidRDefault="007142DD" w:rsidP="002260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59B5">
              <w:rPr>
                <w:rFonts w:ascii="Arial" w:hAnsi="Arial" w:cs="Arial"/>
                <w:sz w:val="16"/>
                <w:szCs w:val="16"/>
              </w:rPr>
              <w:t>Поступили письменные согласия на предоставление разрешения  на отклонение от предельных параметров разрешенного строительства, реконструкции объекта капитального строительства расположенного по адресу: Российская Федерация, Краснодарский край, Новокубанский район, Новокубанское городское поселение,                           город Новокубанск                улица Спортивная, 14/1,</w:t>
            </w:r>
          </w:p>
          <w:p w:rsidR="007142DD" w:rsidRPr="00F859B5" w:rsidRDefault="007142DD" w:rsidP="002260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59B5">
              <w:rPr>
                <w:rFonts w:ascii="Arial" w:hAnsi="Arial" w:cs="Arial"/>
                <w:sz w:val="16"/>
                <w:szCs w:val="16"/>
              </w:rPr>
              <w:t xml:space="preserve"> от собственников смежных земельных участков:</w:t>
            </w:r>
          </w:p>
          <w:p w:rsidR="007142DD" w:rsidRPr="00F859B5" w:rsidRDefault="007142DD" w:rsidP="002260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59B5">
              <w:rPr>
                <w:rFonts w:ascii="Arial" w:hAnsi="Arial" w:cs="Arial"/>
                <w:sz w:val="16"/>
                <w:szCs w:val="16"/>
              </w:rPr>
              <w:t xml:space="preserve">Кузьминовой Татьяны Михайловны                               </w:t>
            </w:r>
            <w:proofErr w:type="gramStart"/>
            <w:r w:rsidRPr="00F859B5">
              <w:rPr>
                <w:rFonts w:ascii="Arial" w:hAnsi="Arial" w:cs="Arial"/>
                <w:sz w:val="16"/>
                <w:szCs w:val="16"/>
              </w:rPr>
              <w:t>г</w:t>
            </w:r>
            <w:proofErr w:type="gramEnd"/>
            <w:r w:rsidRPr="00F859B5">
              <w:rPr>
                <w:rFonts w:ascii="Arial" w:hAnsi="Arial" w:cs="Arial"/>
                <w:sz w:val="16"/>
                <w:szCs w:val="16"/>
              </w:rPr>
              <w:t xml:space="preserve">. Новокубанск, </w:t>
            </w:r>
          </w:p>
          <w:p w:rsidR="007142DD" w:rsidRPr="00F859B5" w:rsidRDefault="007142DD" w:rsidP="002260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59B5">
              <w:rPr>
                <w:rFonts w:ascii="Arial" w:hAnsi="Arial" w:cs="Arial"/>
                <w:sz w:val="16"/>
                <w:szCs w:val="16"/>
              </w:rPr>
              <w:t>ул. Мичурина, 73;</w:t>
            </w:r>
          </w:p>
          <w:p w:rsidR="007142DD" w:rsidRPr="00F859B5" w:rsidRDefault="007142DD" w:rsidP="002260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59B5">
              <w:rPr>
                <w:rFonts w:ascii="Arial" w:hAnsi="Arial" w:cs="Arial"/>
                <w:sz w:val="16"/>
                <w:szCs w:val="16"/>
              </w:rPr>
              <w:t>Кузьминова Николая Ивановича</w:t>
            </w:r>
          </w:p>
          <w:p w:rsidR="007142DD" w:rsidRPr="00F859B5" w:rsidRDefault="007142DD" w:rsidP="002260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59B5">
              <w:rPr>
                <w:rFonts w:ascii="Arial" w:hAnsi="Arial" w:cs="Arial"/>
                <w:sz w:val="16"/>
                <w:szCs w:val="16"/>
              </w:rPr>
              <w:lastRenderedPageBreak/>
              <w:t xml:space="preserve"> г. Новокубанск, </w:t>
            </w:r>
          </w:p>
          <w:p w:rsidR="007142DD" w:rsidRPr="00F859B5" w:rsidRDefault="007142DD" w:rsidP="002260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59B5">
              <w:rPr>
                <w:rFonts w:ascii="Arial" w:hAnsi="Arial" w:cs="Arial"/>
                <w:sz w:val="16"/>
                <w:szCs w:val="16"/>
              </w:rPr>
              <w:t>ул. Мичурина, 73;</w:t>
            </w:r>
          </w:p>
          <w:p w:rsidR="007142DD" w:rsidRPr="00F859B5" w:rsidRDefault="007142DD" w:rsidP="002260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F859B5">
              <w:rPr>
                <w:rFonts w:ascii="Arial" w:hAnsi="Arial" w:cs="Arial"/>
                <w:sz w:val="16"/>
                <w:szCs w:val="16"/>
              </w:rPr>
              <w:t>Саак</w:t>
            </w:r>
            <w:proofErr w:type="spellEnd"/>
            <w:r w:rsidRPr="00F859B5">
              <w:rPr>
                <w:rFonts w:ascii="Arial" w:hAnsi="Arial" w:cs="Arial"/>
                <w:sz w:val="16"/>
                <w:szCs w:val="16"/>
              </w:rPr>
              <w:t xml:space="preserve"> Лианы Александровны                 </w:t>
            </w:r>
            <w:proofErr w:type="gramStart"/>
            <w:r w:rsidRPr="00F859B5">
              <w:rPr>
                <w:rFonts w:ascii="Arial" w:hAnsi="Arial" w:cs="Arial"/>
                <w:sz w:val="16"/>
                <w:szCs w:val="16"/>
              </w:rPr>
              <w:t>г</w:t>
            </w:r>
            <w:proofErr w:type="gramEnd"/>
            <w:r w:rsidRPr="00F859B5">
              <w:rPr>
                <w:rFonts w:ascii="Arial" w:hAnsi="Arial" w:cs="Arial"/>
                <w:sz w:val="16"/>
                <w:szCs w:val="16"/>
              </w:rPr>
              <w:t xml:space="preserve">. Новокубанск, </w:t>
            </w:r>
          </w:p>
          <w:p w:rsidR="007142DD" w:rsidRPr="00F859B5" w:rsidRDefault="007142DD" w:rsidP="002260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59B5">
              <w:rPr>
                <w:rFonts w:ascii="Arial" w:hAnsi="Arial" w:cs="Arial"/>
                <w:sz w:val="16"/>
                <w:szCs w:val="16"/>
              </w:rPr>
              <w:t>ул. Мичурина, 71;</w:t>
            </w:r>
          </w:p>
          <w:p w:rsidR="007142DD" w:rsidRPr="00F859B5" w:rsidRDefault="007142DD" w:rsidP="002260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F859B5">
              <w:rPr>
                <w:rFonts w:ascii="Arial" w:hAnsi="Arial" w:cs="Arial"/>
                <w:sz w:val="16"/>
                <w:szCs w:val="16"/>
              </w:rPr>
              <w:t>Давыденко</w:t>
            </w:r>
            <w:proofErr w:type="spellEnd"/>
            <w:r w:rsidRPr="00F859B5">
              <w:rPr>
                <w:rFonts w:ascii="Arial" w:hAnsi="Arial" w:cs="Arial"/>
                <w:sz w:val="16"/>
                <w:szCs w:val="16"/>
              </w:rPr>
              <w:t xml:space="preserve"> Анны Григорьевны                               </w:t>
            </w:r>
            <w:proofErr w:type="gramStart"/>
            <w:r w:rsidRPr="00F859B5">
              <w:rPr>
                <w:rFonts w:ascii="Arial" w:hAnsi="Arial" w:cs="Arial"/>
                <w:sz w:val="16"/>
                <w:szCs w:val="16"/>
              </w:rPr>
              <w:t>г</w:t>
            </w:r>
            <w:proofErr w:type="gramEnd"/>
            <w:r w:rsidRPr="00F859B5">
              <w:rPr>
                <w:rFonts w:ascii="Arial" w:hAnsi="Arial" w:cs="Arial"/>
                <w:sz w:val="16"/>
                <w:szCs w:val="16"/>
              </w:rPr>
              <w:t xml:space="preserve">. Новокубанск, </w:t>
            </w:r>
          </w:p>
          <w:p w:rsidR="007142DD" w:rsidRPr="00F859B5" w:rsidRDefault="007142DD" w:rsidP="002260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59B5">
              <w:rPr>
                <w:rFonts w:ascii="Arial" w:hAnsi="Arial" w:cs="Arial"/>
                <w:sz w:val="16"/>
                <w:szCs w:val="16"/>
              </w:rPr>
              <w:t>ул. Спортивная, 16.</w:t>
            </w:r>
          </w:p>
        </w:tc>
        <w:tc>
          <w:tcPr>
            <w:tcW w:w="1985" w:type="dxa"/>
          </w:tcPr>
          <w:p w:rsidR="007142DD" w:rsidRPr="00F859B5" w:rsidRDefault="007142DD" w:rsidP="002260AE">
            <w:pPr>
              <w:pStyle w:val="western"/>
              <w:spacing w:line="105" w:lineRule="atLeast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F859B5">
              <w:rPr>
                <w:rFonts w:ascii="Arial" w:hAnsi="Arial" w:cs="Arial"/>
                <w:color w:val="auto"/>
                <w:sz w:val="16"/>
                <w:szCs w:val="16"/>
              </w:rPr>
              <w:lastRenderedPageBreak/>
              <w:t>Не поступало</w:t>
            </w:r>
          </w:p>
        </w:tc>
        <w:tc>
          <w:tcPr>
            <w:tcW w:w="2268" w:type="dxa"/>
          </w:tcPr>
          <w:p w:rsidR="007142DD" w:rsidRPr="00F859B5" w:rsidRDefault="007142DD" w:rsidP="002260AE">
            <w:pPr>
              <w:tabs>
                <w:tab w:val="left" w:pos="709"/>
                <w:tab w:val="left" w:pos="8850"/>
              </w:tabs>
              <w:ind w:firstLine="459"/>
              <w:jc w:val="both"/>
              <w:rPr>
                <w:rFonts w:ascii="Arial" w:hAnsi="Arial" w:cs="Arial"/>
                <w:spacing w:val="-8"/>
                <w:sz w:val="16"/>
                <w:szCs w:val="16"/>
              </w:rPr>
            </w:pPr>
            <w:r w:rsidRPr="00F859B5">
              <w:rPr>
                <w:rFonts w:ascii="Arial" w:hAnsi="Arial" w:cs="Arial"/>
                <w:sz w:val="16"/>
                <w:szCs w:val="16"/>
              </w:rPr>
              <w:t xml:space="preserve">Рекомендовать  главе Новокубанского городского поселения Новокубанского района принять решение о предоставлении разрешения на отклонение от предельных параметров разрешенного строительства, реконструкции объекта капитального строительства на земельном </w:t>
            </w:r>
            <w:proofErr w:type="gramStart"/>
            <w:r w:rsidRPr="00F859B5">
              <w:rPr>
                <w:rFonts w:ascii="Arial" w:hAnsi="Arial" w:cs="Arial"/>
                <w:sz w:val="16"/>
                <w:szCs w:val="16"/>
              </w:rPr>
              <w:t>участке</w:t>
            </w:r>
            <w:proofErr w:type="gramEnd"/>
            <w:r w:rsidRPr="00F859B5">
              <w:rPr>
                <w:rFonts w:ascii="Arial" w:hAnsi="Arial" w:cs="Arial"/>
                <w:sz w:val="16"/>
                <w:szCs w:val="16"/>
              </w:rPr>
              <w:t xml:space="preserve">  расположенном по адресу: Российская Федерация, Краснодарский край, Новокубанский район, Новокубанское городское поселение,              город Новокубанск, улица Спортивная, 14/1, с целью строительства индивидуального жилого </w:t>
            </w:r>
            <w:r w:rsidRPr="00F859B5">
              <w:rPr>
                <w:rFonts w:ascii="Arial" w:hAnsi="Arial" w:cs="Arial"/>
                <w:sz w:val="16"/>
                <w:szCs w:val="16"/>
              </w:rPr>
              <w:lastRenderedPageBreak/>
              <w:t xml:space="preserve">дома на расстоянии не менее 1,0 м от межевой границы с соседним  земельным участком по                            ул. Спортивная, 14. </w:t>
            </w:r>
            <w:proofErr w:type="gramStart"/>
            <w:r w:rsidRPr="00F859B5">
              <w:rPr>
                <w:rFonts w:ascii="Arial" w:hAnsi="Arial" w:cs="Arial"/>
                <w:sz w:val="16"/>
                <w:szCs w:val="16"/>
              </w:rPr>
              <w:t>С учетом того, что  неблагоприятная для строительства ширина земельного участка  (13,0 м) не позволит разместить планируемый объект ИЖС в соответствии с градостроительными отступами от соседних межевых границ данного участка, а так же уменьшение габаритов планируемого объекта ИЖС до 7,0х12,0 м., вместо предусмотренных 9,0х12,0 м., не позволит владельцу будущего жилого дома полноценно его эксплуатировать в комфортных и</w:t>
            </w:r>
            <w:proofErr w:type="gramEnd"/>
            <w:r w:rsidRPr="00F859B5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gramStart"/>
            <w:r w:rsidRPr="00F859B5">
              <w:rPr>
                <w:rFonts w:ascii="Arial" w:hAnsi="Arial" w:cs="Arial"/>
                <w:sz w:val="16"/>
                <w:szCs w:val="16"/>
              </w:rPr>
              <w:t xml:space="preserve">нормальных условиях, с удовлетворением жилищных, хозяйственно-бытовых и санитарно-гигиенических потребностей в соответствии с соблюдением требований технических регламентов, СП, </w:t>
            </w:r>
            <w:proofErr w:type="spellStart"/>
            <w:r w:rsidRPr="00F859B5">
              <w:rPr>
                <w:rFonts w:ascii="Arial" w:hAnsi="Arial" w:cs="Arial"/>
                <w:sz w:val="16"/>
                <w:szCs w:val="16"/>
              </w:rPr>
              <w:t>СанПиН</w:t>
            </w:r>
            <w:proofErr w:type="spellEnd"/>
            <w:r w:rsidRPr="00F859B5">
              <w:rPr>
                <w:rFonts w:ascii="Arial" w:hAnsi="Arial" w:cs="Arial"/>
                <w:sz w:val="16"/>
                <w:szCs w:val="16"/>
              </w:rPr>
              <w:t>.</w:t>
            </w:r>
            <w:r w:rsidRPr="00F859B5">
              <w:rPr>
                <w:rFonts w:ascii="Arial" w:hAnsi="Arial" w:cs="Arial"/>
                <w:spacing w:val="-8"/>
                <w:sz w:val="16"/>
                <w:szCs w:val="16"/>
              </w:rPr>
              <w:t xml:space="preserve"> </w:t>
            </w:r>
            <w:proofErr w:type="gramEnd"/>
          </w:p>
        </w:tc>
      </w:tr>
      <w:tr w:rsidR="007142DD" w:rsidRPr="00F859B5" w:rsidTr="002260AE">
        <w:tc>
          <w:tcPr>
            <w:tcW w:w="534" w:type="dxa"/>
          </w:tcPr>
          <w:p w:rsidR="007142DD" w:rsidRPr="00F859B5" w:rsidRDefault="007142DD" w:rsidP="002260AE">
            <w:pPr>
              <w:rPr>
                <w:rFonts w:ascii="Arial" w:hAnsi="Arial" w:cs="Arial"/>
                <w:sz w:val="16"/>
                <w:szCs w:val="16"/>
              </w:rPr>
            </w:pPr>
            <w:r w:rsidRPr="00F859B5">
              <w:rPr>
                <w:rFonts w:ascii="Arial" w:hAnsi="Arial" w:cs="Arial"/>
                <w:sz w:val="16"/>
                <w:szCs w:val="16"/>
              </w:rPr>
              <w:lastRenderedPageBreak/>
              <w:t>4</w:t>
            </w:r>
          </w:p>
        </w:tc>
        <w:tc>
          <w:tcPr>
            <w:tcW w:w="2268" w:type="dxa"/>
          </w:tcPr>
          <w:p w:rsidR="007142DD" w:rsidRPr="00F859B5" w:rsidRDefault="007142DD" w:rsidP="002260AE">
            <w:pPr>
              <w:pStyle w:val="western"/>
              <w:spacing w:line="105" w:lineRule="atLeast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F859B5">
              <w:rPr>
                <w:rFonts w:ascii="Arial" w:hAnsi="Arial" w:cs="Arial"/>
                <w:color w:val="auto"/>
                <w:sz w:val="16"/>
                <w:szCs w:val="16"/>
              </w:rPr>
              <w:t xml:space="preserve">О предоставление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 с кадастровым номером 23:21:0401005:857, расположенном по адресу: Краснодарский край, Новокубанский район, </w:t>
            </w:r>
            <w:proofErr w:type="gramStart"/>
            <w:r w:rsidRPr="00F859B5">
              <w:rPr>
                <w:rFonts w:ascii="Arial" w:hAnsi="Arial" w:cs="Arial"/>
                <w:color w:val="auto"/>
                <w:sz w:val="16"/>
                <w:szCs w:val="16"/>
              </w:rPr>
              <w:t>г</w:t>
            </w:r>
            <w:proofErr w:type="gramEnd"/>
            <w:r w:rsidRPr="00F859B5">
              <w:rPr>
                <w:rFonts w:ascii="Arial" w:hAnsi="Arial" w:cs="Arial"/>
                <w:color w:val="auto"/>
                <w:sz w:val="16"/>
                <w:szCs w:val="16"/>
              </w:rPr>
              <w:t>. Новокубанск, ул. Осипенко, 15</w:t>
            </w:r>
          </w:p>
        </w:tc>
        <w:tc>
          <w:tcPr>
            <w:tcW w:w="2409" w:type="dxa"/>
          </w:tcPr>
          <w:p w:rsidR="007142DD" w:rsidRPr="00F859B5" w:rsidRDefault="007142DD" w:rsidP="002260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59B5">
              <w:rPr>
                <w:rFonts w:ascii="Arial" w:hAnsi="Arial" w:cs="Arial"/>
                <w:sz w:val="16"/>
                <w:szCs w:val="16"/>
              </w:rPr>
              <w:t xml:space="preserve">Поступило письменное согласие на предоставление разрешения  на отклонение от предельных параметров разрешенного строительства, реконструкции объекта капитального строительства расположенного по адресу: Краснодарский край, Новокубанский район, </w:t>
            </w:r>
            <w:proofErr w:type="gramStart"/>
            <w:r w:rsidRPr="00F859B5">
              <w:rPr>
                <w:rFonts w:ascii="Arial" w:hAnsi="Arial" w:cs="Arial"/>
                <w:sz w:val="16"/>
                <w:szCs w:val="16"/>
              </w:rPr>
              <w:t>г</w:t>
            </w:r>
            <w:proofErr w:type="gramEnd"/>
            <w:r w:rsidRPr="00F859B5">
              <w:rPr>
                <w:rFonts w:ascii="Arial" w:hAnsi="Arial" w:cs="Arial"/>
                <w:sz w:val="16"/>
                <w:szCs w:val="16"/>
              </w:rPr>
              <w:t>. Новокубанск,              ул. Осипенко, 15</w:t>
            </w:r>
          </w:p>
          <w:p w:rsidR="007142DD" w:rsidRPr="00F859B5" w:rsidRDefault="007142DD" w:rsidP="002260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59B5">
              <w:rPr>
                <w:rFonts w:ascii="Arial" w:hAnsi="Arial" w:cs="Arial"/>
                <w:sz w:val="16"/>
                <w:szCs w:val="16"/>
              </w:rPr>
              <w:t xml:space="preserve"> от собственника смежного земельного участка</w:t>
            </w:r>
          </w:p>
          <w:p w:rsidR="007142DD" w:rsidRPr="00F859B5" w:rsidRDefault="007142DD" w:rsidP="002260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F859B5">
              <w:rPr>
                <w:rFonts w:ascii="Arial" w:hAnsi="Arial" w:cs="Arial"/>
                <w:sz w:val="16"/>
                <w:szCs w:val="16"/>
              </w:rPr>
              <w:t>Сабич</w:t>
            </w:r>
            <w:proofErr w:type="spellEnd"/>
            <w:r w:rsidRPr="00F859B5">
              <w:rPr>
                <w:rFonts w:ascii="Arial" w:hAnsi="Arial" w:cs="Arial"/>
                <w:sz w:val="16"/>
                <w:szCs w:val="16"/>
              </w:rPr>
              <w:t xml:space="preserve"> Татьяны Алексеевны</w:t>
            </w:r>
            <w:proofErr w:type="gramStart"/>
            <w:r w:rsidRPr="00F859B5">
              <w:rPr>
                <w:rFonts w:ascii="Arial" w:hAnsi="Arial" w:cs="Arial"/>
                <w:sz w:val="16"/>
                <w:szCs w:val="16"/>
              </w:rPr>
              <w:t xml:space="preserve"> ,</w:t>
            </w:r>
            <w:proofErr w:type="gramEnd"/>
            <w:r w:rsidRPr="00F859B5">
              <w:rPr>
                <w:rFonts w:ascii="Arial" w:hAnsi="Arial" w:cs="Arial"/>
                <w:sz w:val="16"/>
                <w:szCs w:val="16"/>
              </w:rPr>
              <w:t xml:space="preserve">                              г. Новокубанск, </w:t>
            </w:r>
          </w:p>
          <w:p w:rsidR="007142DD" w:rsidRPr="00F859B5" w:rsidRDefault="007142DD" w:rsidP="002260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59B5">
              <w:rPr>
                <w:rFonts w:ascii="Arial" w:hAnsi="Arial" w:cs="Arial"/>
                <w:sz w:val="16"/>
                <w:szCs w:val="16"/>
              </w:rPr>
              <w:t>ул. Осипенко, 13.</w:t>
            </w:r>
          </w:p>
          <w:p w:rsidR="007142DD" w:rsidRPr="00F859B5" w:rsidRDefault="007142DD" w:rsidP="002260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</w:tcPr>
          <w:p w:rsidR="007142DD" w:rsidRPr="00F859B5" w:rsidRDefault="007142DD" w:rsidP="002260AE">
            <w:pPr>
              <w:pStyle w:val="western"/>
              <w:spacing w:line="105" w:lineRule="atLeast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F859B5">
              <w:rPr>
                <w:rFonts w:ascii="Arial" w:hAnsi="Arial" w:cs="Arial"/>
                <w:color w:val="auto"/>
                <w:sz w:val="16"/>
                <w:szCs w:val="16"/>
              </w:rPr>
              <w:t>Не поступало</w:t>
            </w:r>
          </w:p>
        </w:tc>
        <w:tc>
          <w:tcPr>
            <w:tcW w:w="2268" w:type="dxa"/>
          </w:tcPr>
          <w:p w:rsidR="007142DD" w:rsidRPr="00F859B5" w:rsidRDefault="007142DD" w:rsidP="002260AE">
            <w:pPr>
              <w:tabs>
                <w:tab w:val="left" w:pos="709"/>
                <w:tab w:val="left" w:pos="8850"/>
              </w:tabs>
              <w:ind w:firstLine="709"/>
              <w:jc w:val="both"/>
              <w:rPr>
                <w:rFonts w:ascii="Arial" w:hAnsi="Arial" w:cs="Arial"/>
                <w:spacing w:val="-8"/>
                <w:sz w:val="16"/>
                <w:szCs w:val="16"/>
              </w:rPr>
            </w:pPr>
            <w:r w:rsidRPr="00F859B5">
              <w:rPr>
                <w:rFonts w:ascii="Arial" w:hAnsi="Arial" w:cs="Arial"/>
                <w:sz w:val="16"/>
                <w:szCs w:val="16"/>
              </w:rPr>
              <w:t xml:space="preserve">Рекомендовать  главе Новокубанского городского поселения Новокубанского района принять решение о предоставлении разрешения на отклонение от предельных параметров разрешенного строительства, реконструкции объекта капитального строительства на земельном </w:t>
            </w:r>
            <w:proofErr w:type="gramStart"/>
            <w:r w:rsidRPr="00F859B5">
              <w:rPr>
                <w:rFonts w:ascii="Arial" w:hAnsi="Arial" w:cs="Arial"/>
                <w:sz w:val="16"/>
                <w:szCs w:val="16"/>
              </w:rPr>
              <w:t>участке</w:t>
            </w:r>
            <w:proofErr w:type="gramEnd"/>
            <w:r w:rsidRPr="00F859B5">
              <w:rPr>
                <w:rFonts w:ascii="Arial" w:hAnsi="Arial" w:cs="Arial"/>
                <w:sz w:val="16"/>
                <w:szCs w:val="16"/>
              </w:rPr>
              <w:t xml:space="preserve">  расположенном по адресу: </w:t>
            </w:r>
            <w:proofErr w:type="gramStart"/>
            <w:r w:rsidRPr="00F859B5">
              <w:rPr>
                <w:rFonts w:ascii="Arial" w:hAnsi="Arial" w:cs="Arial"/>
                <w:sz w:val="16"/>
                <w:szCs w:val="16"/>
              </w:rPr>
              <w:t>Краснодарский край, Новокубанский район, г.  Новокубанск, ул. Осипенко, 15, строительства индивидуального жилого дома на расстоянии не менее                 1,0 м от межевой границы с соседним  земельным участком по                            ул. Осипенко, 13.. С учетом того, что неблагоприятная для строительства конфигурация земельного участка (изгиб после 1/3 длины участка с фасадной стороны) и обеспечение санитарного разрыва в 6,0 м от существующего объекта ИЖС</w:t>
            </w:r>
            <w:proofErr w:type="gramEnd"/>
            <w:r w:rsidRPr="00F859B5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gramStart"/>
            <w:r w:rsidRPr="00F859B5">
              <w:rPr>
                <w:rFonts w:ascii="Arial" w:hAnsi="Arial" w:cs="Arial"/>
                <w:sz w:val="16"/>
                <w:szCs w:val="16"/>
              </w:rPr>
              <w:t xml:space="preserve">расположенного на соседнем земельном участке по ул. Осипенко, 17, а так же расположение существующих инженерных коммуникаций на рассматриваемом  </w:t>
            </w:r>
            <w:r w:rsidRPr="00F859B5">
              <w:rPr>
                <w:rFonts w:ascii="Arial" w:hAnsi="Arial" w:cs="Arial"/>
                <w:sz w:val="16"/>
                <w:szCs w:val="16"/>
              </w:rPr>
              <w:lastRenderedPageBreak/>
              <w:t>земельном участке (сети водоснабжения), не позволит разместить планируемый объект ИЖС в соответствии с градостроительными отступами от соседних межевых границ данного участка, при этом уменьшение габаритов планируемого объекта ИЖС до 9,0х15,0 м, вместо предусмотренных                  11,0х12,0 м, не позволит владельцу</w:t>
            </w:r>
            <w:proofErr w:type="gramEnd"/>
            <w:r w:rsidRPr="00F859B5">
              <w:rPr>
                <w:rFonts w:ascii="Arial" w:hAnsi="Arial" w:cs="Arial"/>
                <w:sz w:val="16"/>
                <w:szCs w:val="16"/>
              </w:rPr>
              <w:t xml:space="preserve"> будущего жилого дома полноценно его эксплуатировать в комфортных и нормальных условиях, с удовлетворением жилищных, хозяйственно-бытовых и санитарно-гигиенических потребностей в соответствии с требованиями СП, а также при условии соблюдения требований технических регламентов, СП, </w:t>
            </w:r>
            <w:proofErr w:type="spellStart"/>
            <w:r w:rsidRPr="00F859B5">
              <w:rPr>
                <w:rFonts w:ascii="Arial" w:hAnsi="Arial" w:cs="Arial"/>
                <w:sz w:val="16"/>
                <w:szCs w:val="16"/>
              </w:rPr>
              <w:t>СанПиН</w:t>
            </w:r>
            <w:proofErr w:type="spellEnd"/>
            <w:r w:rsidRPr="00F859B5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7142DD" w:rsidRPr="00F859B5" w:rsidTr="002260AE">
        <w:tc>
          <w:tcPr>
            <w:tcW w:w="534" w:type="dxa"/>
          </w:tcPr>
          <w:p w:rsidR="007142DD" w:rsidRPr="00F859B5" w:rsidRDefault="007142DD" w:rsidP="002260AE">
            <w:pPr>
              <w:rPr>
                <w:rFonts w:ascii="Arial" w:hAnsi="Arial" w:cs="Arial"/>
                <w:sz w:val="16"/>
                <w:szCs w:val="16"/>
              </w:rPr>
            </w:pPr>
            <w:r w:rsidRPr="00F859B5">
              <w:rPr>
                <w:rFonts w:ascii="Arial" w:hAnsi="Arial" w:cs="Arial"/>
                <w:sz w:val="16"/>
                <w:szCs w:val="16"/>
              </w:rPr>
              <w:lastRenderedPageBreak/>
              <w:t>5</w:t>
            </w:r>
          </w:p>
        </w:tc>
        <w:tc>
          <w:tcPr>
            <w:tcW w:w="2268" w:type="dxa"/>
          </w:tcPr>
          <w:p w:rsidR="007142DD" w:rsidRPr="00F859B5" w:rsidRDefault="007142DD" w:rsidP="002260AE">
            <w:pPr>
              <w:pStyle w:val="western"/>
              <w:spacing w:line="105" w:lineRule="atLeast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F859B5">
              <w:rPr>
                <w:rFonts w:ascii="Arial" w:hAnsi="Arial" w:cs="Arial"/>
                <w:color w:val="auto"/>
                <w:sz w:val="16"/>
                <w:szCs w:val="16"/>
              </w:rPr>
              <w:t xml:space="preserve">О предоставление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 с кадастровым номером 23:21:0401012:198, расположенном по адресу: </w:t>
            </w:r>
            <w:proofErr w:type="gramStart"/>
            <w:r w:rsidRPr="00F859B5">
              <w:rPr>
                <w:rFonts w:ascii="Arial" w:hAnsi="Arial" w:cs="Arial"/>
                <w:color w:val="auto"/>
                <w:sz w:val="16"/>
                <w:szCs w:val="16"/>
              </w:rPr>
              <w:t>Краснодарский край, Новокубанский район, г. Новокубанск, с/т «Кубань»,                           ул. Садовая, 117</w:t>
            </w:r>
            <w:proofErr w:type="gramEnd"/>
          </w:p>
        </w:tc>
        <w:tc>
          <w:tcPr>
            <w:tcW w:w="2409" w:type="dxa"/>
          </w:tcPr>
          <w:p w:rsidR="007142DD" w:rsidRPr="00F859B5" w:rsidRDefault="007142DD" w:rsidP="002260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59B5">
              <w:rPr>
                <w:rFonts w:ascii="Arial" w:hAnsi="Arial" w:cs="Arial"/>
                <w:sz w:val="16"/>
                <w:szCs w:val="16"/>
              </w:rPr>
              <w:t xml:space="preserve">Поступило письменное согласие на предоставление разрешения  на отклонение от предельных параметров разрешенного строительства, реконструкции объекта капитального строительства расположенного по адресу: Краснодарский край, Новокубанский район </w:t>
            </w:r>
            <w:proofErr w:type="gramStart"/>
            <w:r w:rsidRPr="00F859B5">
              <w:rPr>
                <w:rFonts w:ascii="Arial" w:hAnsi="Arial" w:cs="Arial"/>
                <w:sz w:val="16"/>
                <w:szCs w:val="16"/>
              </w:rPr>
              <w:t>г</w:t>
            </w:r>
            <w:proofErr w:type="gramEnd"/>
            <w:r w:rsidRPr="00F859B5">
              <w:rPr>
                <w:rFonts w:ascii="Arial" w:hAnsi="Arial" w:cs="Arial"/>
                <w:sz w:val="16"/>
                <w:szCs w:val="16"/>
              </w:rPr>
              <w:t>. Новокубанск, с/т «Кубань»,                           ул. Садовая, 117</w:t>
            </w:r>
          </w:p>
          <w:p w:rsidR="007142DD" w:rsidRPr="00F859B5" w:rsidRDefault="007142DD" w:rsidP="002260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59B5">
              <w:rPr>
                <w:rFonts w:ascii="Arial" w:hAnsi="Arial" w:cs="Arial"/>
                <w:sz w:val="16"/>
                <w:szCs w:val="16"/>
              </w:rPr>
              <w:t xml:space="preserve"> от собственника смежного земельного участка</w:t>
            </w:r>
          </w:p>
          <w:p w:rsidR="007142DD" w:rsidRPr="00F859B5" w:rsidRDefault="007142DD" w:rsidP="002260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59B5">
              <w:rPr>
                <w:rFonts w:ascii="Arial" w:hAnsi="Arial" w:cs="Arial"/>
                <w:sz w:val="16"/>
                <w:szCs w:val="16"/>
              </w:rPr>
              <w:t>Погибы Кристины Леонидовны,</w:t>
            </w:r>
          </w:p>
          <w:p w:rsidR="007142DD" w:rsidRPr="00F859B5" w:rsidRDefault="007142DD" w:rsidP="002260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59B5">
              <w:rPr>
                <w:rFonts w:ascii="Arial" w:hAnsi="Arial" w:cs="Arial"/>
                <w:sz w:val="16"/>
                <w:szCs w:val="16"/>
              </w:rPr>
              <w:t xml:space="preserve">г. Новокубанск, </w:t>
            </w:r>
          </w:p>
          <w:p w:rsidR="007142DD" w:rsidRPr="00F859B5" w:rsidRDefault="007142DD" w:rsidP="002260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59B5">
              <w:rPr>
                <w:rFonts w:ascii="Arial" w:hAnsi="Arial" w:cs="Arial"/>
                <w:sz w:val="16"/>
                <w:szCs w:val="16"/>
              </w:rPr>
              <w:t>с/т «Кубань»,                           ул. Садовая, 118.</w:t>
            </w:r>
          </w:p>
        </w:tc>
        <w:tc>
          <w:tcPr>
            <w:tcW w:w="1985" w:type="dxa"/>
          </w:tcPr>
          <w:p w:rsidR="007142DD" w:rsidRPr="00F859B5" w:rsidRDefault="007142DD" w:rsidP="002260AE">
            <w:pPr>
              <w:rPr>
                <w:rFonts w:ascii="Arial" w:hAnsi="Arial" w:cs="Arial"/>
                <w:sz w:val="16"/>
                <w:szCs w:val="16"/>
              </w:rPr>
            </w:pPr>
            <w:r w:rsidRPr="00F859B5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2268" w:type="dxa"/>
          </w:tcPr>
          <w:p w:rsidR="007142DD" w:rsidRPr="00F859B5" w:rsidRDefault="007142DD" w:rsidP="002260AE">
            <w:pPr>
              <w:tabs>
                <w:tab w:val="left" w:pos="709"/>
                <w:tab w:val="left" w:pos="8850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F859B5">
              <w:rPr>
                <w:rFonts w:ascii="Arial" w:hAnsi="Arial" w:cs="Arial"/>
                <w:sz w:val="16"/>
                <w:szCs w:val="16"/>
              </w:rPr>
              <w:t xml:space="preserve">             Рекомендовать  главе Новокубанского городского поселения Новокубанского района принять решение об отказе в разрешении на отклонение от предельных параметров разрешенного строительства, реконструкции объекта капитального строительства на земельном </w:t>
            </w:r>
            <w:proofErr w:type="gramStart"/>
            <w:r w:rsidRPr="00F859B5">
              <w:rPr>
                <w:rFonts w:ascii="Arial" w:hAnsi="Arial" w:cs="Arial"/>
                <w:sz w:val="16"/>
                <w:szCs w:val="16"/>
              </w:rPr>
              <w:t>участке</w:t>
            </w:r>
            <w:proofErr w:type="gramEnd"/>
            <w:r w:rsidRPr="00F859B5">
              <w:rPr>
                <w:rFonts w:ascii="Arial" w:hAnsi="Arial" w:cs="Arial"/>
                <w:sz w:val="16"/>
                <w:szCs w:val="16"/>
              </w:rPr>
              <w:t xml:space="preserve"> расположенном по адресу: </w:t>
            </w:r>
            <w:proofErr w:type="gramStart"/>
            <w:r w:rsidRPr="00F859B5">
              <w:rPr>
                <w:rFonts w:ascii="Arial" w:hAnsi="Arial" w:cs="Arial"/>
                <w:sz w:val="16"/>
                <w:szCs w:val="16"/>
              </w:rPr>
              <w:t>Краснодарский край, Новокубанский район, г.  Новокубанск, с/т «Кубань»,                           ул. Садовая, 117, с целью перевода строения сезонного пользования в жилой дом на расстоянии не менее 1,3 м от межевой границы с соседним  земельным участком по ул. Садовая, 116 в                 с/т «Кубань» и на расстоянии 2,7 м от  фасадной межевой границы по  ул. Садовая в                                                с/т «Кубань», в связи</w:t>
            </w:r>
            <w:proofErr w:type="gramEnd"/>
            <w:r w:rsidRPr="00F859B5">
              <w:rPr>
                <w:rFonts w:ascii="Arial" w:hAnsi="Arial" w:cs="Arial"/>
                <w:sz w:val="16"/>
                <w:szCs w:val="16"/>
              </w:rPr>
              <w:t xml:space="preserve"> с отсутствием согласия всех правообладателей смежных земельных участков.</w:t>
            </w:r>
          </w:p>
        </w:tc>
      </w:tr>
      <w:tr w:rsidR="007142DD" w:rsidRPr="00F859B5" w:rsidTr="002260AE">
        <w:tc>
          <w:tcPr>
            <w:tcW w:w="534" w:type="dxa"/>
          </w:tcPr>
          <w:p w:rsidR="007142DD" w:rsidRPr="00F859B5" w:rsidRDefault="007142DD" w:rsidP="002260AE">
            <w:pPr>
              <w:rPr>
                <w:rFonts w:ascii="Arial" w:hAnsi="Arial" w:cs="Arial"/>
                <w:sz w:val="16"/>
                <w:szCs w:val="16"/>
              </w:rPr>
            </w:pPr>
            <w:r w:rsidRPr="00F859B5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268" w:type="dxa"/>
          </w:tcPr>
          <w:p w:rsidR="007142DD" w:rsidRPr="00F859B5" w:rsidRDefault="007142DD" w:rsidP="002260AE">
            <w:pPr>
              <w:pStyle w:val="western"/>
              <w:spacing w:line="105" w:lineRule="atLeast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F859B5">
              <w:rPr>
                <w:rFonts w:ascii="Arial" w:hAnsi="Arial" w:cs="Arial"/>
                <w:color w:val="auto"/>
                <w:sz w:val="16"/>
                <w:szCs w:val="16"/>
              </w:rPr>
              <w:t xml:space="preserve">О предоставление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 с кадастровым номером 23:21:0403000:167, расположенном по адресу: Краснодарский край, Новокубанский район, </w:t>
            </w:r>
            <w:proofErr w:type="gramStart"/>
            <w:r w:rsidRPr="00F859B5">
              <w:rPr>
                <w:rFonts w:ascii="Arial" w:hAnsi="Arial" w:cs="Arial"/>
                <w:color w:val="auto"/>
                <w:sz w:val="16"/>
                <w:szCs w:val="16"/>
              </w:rPr>
              <w:t>г</w:t>
            </w:r>
            <w:proofErr w:type="gramEnd"/>
            <w:r w:rsidRPr="00F859B5">
              <w:rPr>
                <w:rFonts w:ascii="Arial" w:hAnsi="Arial" w:cs="Arial"/>
                <w:color w:val="auto"/>
                <w:sz w:val="16"/>
                <w:szCs w:val="16"/>
              </w:rPr>
              <w:t xml:space="preserve">. Новокубанск, в 636 м по </w:t>
            </w:r>
            <w:r w:rsidRPr="00F859B5">
              <w:rPr>
                <w:rFonts w:ascii="Arial" w:hAnsi="Arial" w:cs="Arial"/>
                <w:color w:val="auto"/>
                <w:sz w:val="16"/>
                <w:szCs w:val="16"/>
              </w:rPr>
              <w:lastRenderedPageBreak/>
              <w:t>направлению на юго-запад о пересечения                            ул. Советская и                         ул. 8-го Марта.</w:t>
            </w:r>
          </w:p>
        </w:tc>
        <w:tc>
          <w:tcPr>
            <w:tcW w:w="2409" w:type="dxa"/>
          </w:tcPr>
          <w:p w:rsidR="007142DD" w:rsidRPr="00F859B5" w:rsidRDefault="007142DD" w:rsidP="002260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59B5">
              <w:rPr>
                <w:rFonts w:ascii="Arial" w:hAnsi="Arial" w:cs="Arial"/>
                <w:sz w:val="16"/>
                <w:szCs w:val="16"/>
              </w:rPr>
              <w:lastRenderedPageBreak/>
              <w:t xml:space="preserve">Поступило письменное согласие на предоставление разрешения  на отклонение от предельных параметров разрешенного строительства, реконструкции объекта капитального строительства расположенного по адресу: Краснодарский край, Новокубанский район, </w:t>
            </w:r>
            <w:proofErr w:type="gramStart"/>
            <w:r w:rsidRPr="00F859B5">
              <w:rPr>
                <w:rFonts w:ascii="Arial" w:hAnsi="Arial" w:cs="Arial"/>
                <w:sz w:val="16"/>
                <w:szCs w:val="16"/>
              </w:rPr>
              <w:t>г</w:t>
            </w:r>
            <w:proofErr w:type="gramEnd"/>
            <w:r w:rsidRPr="00F859B5">
              <w:rPr>
                <w:rFonts w:ascii="Arial" w:hAnsi="Arial" w:cs="Arial"/>
                <w:sz w:val="16"/>
                <w:szCs w:val="16"/>
              </w:rPr>
              <w:t xml:space="preserve">. Новокубанск,              в 636 м по направлению на юго-запад о пересечения                            ул. Советская и                         </w:t>
            </w:r>
            <w:r w:rsidRPr="00F859B5">
              <w:rPr>
                <w:rFonts w:ascii="Arial" w:hAnsi="Arial" w:cs="Arial"/>
                <w:sz w:val="16"/>
                <w:szCs w:val="16"/>
              </w:rPr>
              <w:lastRenderedPageBreak/>
              <w:t>ул. 8-го Марта, от собственника смежного земельного участка</w:t>
            </w:r>
          </w:p>
          <w:p w:rsidR="007142DD" w:rsidRPr="00F859B5" w:rsidRDefault="007142DD" w:rsidP="002260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F859B5">
              <w:rPr>
                <w:rFonts w:ascii="Arial" w:hAnsi="Arial" w:cs="Arial"/>
                <w:sz w:val="16"/>
                <w:szCs w:val="16"/>
              </w:rPr>
              <w:t>Скрипникова</w:t>
            </w:r>
            <w:proofErr w:type="spellEnd"/>
            <w:r w:rsidRPr="00F859B5">
              <w:rPr>
                <w:rFonts w:ascii="Arial" w:hAnsi="Arial" w:cs="Arial"/>
                <w:sz w:val="16"/>
                <w:szCs w:val="16"/>
              </w:rPr>
              <w:t xml:space="preserve"> Анатолия Федоровича                             </w:t>
            </w:r>
            <w:proofErr w:type="gramStart"/>
            <w:r w:rsidRPr="00F859B5">
              <w:rPr>
                <w:rFonts w:ascii="Arial" w:hAnsi="Arial" w:cs="Arial"/>
                <w:sz w:val="16"/>
                <w:szCs w:val="16"/>
              </w:rPr>
              <w:t>г</w:t>
            </w:r>
            <w:proofErr w:type="gramEnd"/>
            <w:r w:rsidRPr="00F859B5">
              <w:rPr>
                <w:rFonts w:ascii="Arial" w:hAnsi="Arial" w:cs="Arial"/>
                <w:sz w:val="16"/>
                <w:szCs w:val="16"/>
              </w:rPr>
              <w:t>. Новокубанск, в 580 м по направлению на юго-запад от пересечения                            ул. Советская и                         ул. 8-го Марта.</w:t>
            </w:r>
          </w:p>
        </w:tc>
        <w:tc>
          <w:tcPr>
            <w:tcW w:w="1985" w:type="dxa"/>
          </w:tcPr>
          <w:p w:rsidR="007142DD" w:rsidRPr="00F859B5" w:rsidRDefault="007142DD" w:rsidP="002260AE">
            <w:pPr>
              <w:rPr>
                <w:rFonts w:ascii="Arial" w:hAnsi="Arial" w:cs="Arial"/>
                <w:sz w:val="16"/>
                <w:szCs w:val="16"/>
              </w:rPr>
            </w:pPr>
            <w:r w:rsidRPr="00F859B5">
              <w:rPr>
                <w:rFonts w:ascii="Arial" w:hAnsi="Arial" w:cs="Arial"/>
                <w:sz w:val="16"/>
                <w:szCs w:val="16"/>
              </w:rPr>
              <w:lastRenderedPageBreak/>
              <w:t>Не поступало</w:t>
            </w:r>
          </w:p>
        </w:tc>
        <w:tc>
          <w:tcPr>
            <w:tcW w:w="2268" w:type="dxa"/>
          </w:tcPr>
          <w:p w:rsidR="007142DD" w:rsidRPr="00F859B5" w:rsidRDefault="007142DD" w:rsidP="002260AE">
            <w:pPr>
              <w:tabs>
                <w:tab w:val="left" w:pos="709"/>
                <w:tab w:val="left" w:pos="8850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F859B5">
              <w:rPr>
                <w:rFonts w:ascii="Arial" w:hAnsi="Arial" w:cs="Arial"/>
                <w:sz w:val="16"/>
                <w:szCs w:val="16"/>
              </w:rPr>
              <w:t xml:space="preserve">Рекомендовать  главе Новокубанского городского поселения Новокубанского района принять решение о предоставлении разрешения на отклонение от предельных параметров разрешенного строительства, реконструкции объекта капитального строительства на земельном </w:t>
            </w:r>
            <w:proofErr w:type="gramStart"/>
            <w:r w:rsidRPr="00F859B5">
              <w:rPr>
                <w:rFonts w:ascii="Arial" w:hAnsi="Arial" w:cs="Arial"/>
                <w:sz w:val="16"/>
                <w:szCs w:val="16"/>
              </w:rPr>
              <w:t>участке</w:t>
            </w:r>
            <w:proofErr w:type="gramEnd"/>
            <w:r w:rsidRPr="00F859B5">
              <w:rPr>
                <w:rFonts w:ascii="Arial" w:hAnsi="Arial" w:cs="Arial"/>
                <w:sz w:val="16"/>
                <w:szCs w:val="16"/>
              </w:rPr>
              <w:t xml:space="preserve">  расположенном по адресу: </w:t>
            </w:r>
            <w:proofErr w:type="gramStart"/>
            <w:r w:rsidRPr="00F859B5">
              <w:rPr>
                <w:rFonts w:ascii="Arial" w:hAnsi="Arial" w:cs="Arial"/>
                <w:sz w:val="16"/>
                <w:szCs w:val="16"/>
              </w:rPr>
              <w:t xml:space="preserve">Краснодарский край, </w:t>
            </w:r>
            <w:r w:rsidRPr="00F859B5">
              <w:rPr>
                <w:rFonts w:ascii="Arial" w:hAnsi="Arial" w:cs="Arial"/>
                <w:sz w:val="16"/>
                <w:szCs w:val="16"/>
              </w:rPr>
              <w:lastRenderedPageBreak/>
              <w:t>Новокубанский район, г.  Новокубанск, в 636 м по направлению на юго-запад о пересечения                            ул. Советская и                         ул. 8-го Марта, с целью завершения строительства объекта незавершенного строительства нежилого назначения на расстоянии не менее               1,1 м от южной межевой границы и западной межевой границы  с соседним  земельным участком в 860 м на  юго-запад от пересечения                               ул. Советская и                   ул. 8-го</w:t>
            </w:r>
            <w:proofErr w:type="gramEnd"/>
            <w:r w:rsidRPr="00F859B5">
              <w:rPr>
                <w:rFonts w:ascii="Arial" w:hAnsi="Arial" w:cs="Arial"/>
                <w:sz w:val="16"/>
                <w:szCs w:val="16"/>
              </w:rPr>
              <w:t xml:space="preserve"> Марта.</w:t>
            </w:r>
          </w:p>
          <w:p w:rsidR="007142DD" w:rsidRPr="00F859B5" w:rsidRDefault="007142DD" w:rsidP="002260AE">
            <w:pPr>
              <w:tabs>
                <w:tab w:val="left" w:pos="709"/>
                <w:tab w:val="left" w:pos="8850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F859B5">
              <w:rPr>
                <w:rFonts w:ascii="Arial" w:hAnsi="Arial" w:cs="Arial"/>
                <w:sz w:val="16"/>
                <w:szCs w:val="16"/>
              </w:rPr>
              <w:t xml:space="preserve">        </w:t>
            </w:r>
            <w:proofErr w:type="gramStart"/>
            <w:r w:rsidRPr="00F859B5">
              <w:rPr>
                <w:rFonts w:ascii="Arial" w:hAnsi="Arial" w:cs="Arial"/>
                <w:sz w:val="16"/>
                <w:szCs w:val="16"/>
              </w:rPr>
              <w:t>С учетом того, что данный объект недвижимости уже возведен (готовность 15% и зарегистрирован в ЕГРН как собственность с государственной регистрацией права № 23-23/009-23/009/007/2016-1487/1 от 01.08.2016 г.), возводится по объемно-планировочным решениям по разрешению на строительства как здание зала специализированного назначения по реализации предметов ритуального назначения и является объектом капитального строительства, где его перенос будет составлять несоизмеримый ущерб</w:t>
            </w:r>
            <w:proofErr w:type="gramEnd"/>
            <w:r w:rsidRPr="00F859B5">
              <w:rPr>
                <w:rFonts w:ascii="Arial" w:hAnsi="Arial" w:cs="Arial"/>
                <w:sz w:val="16"/>
                <w:szCs w:val="16"/>
              </w:rPr>
              <w:t xml:space="preserve"> при дальнейшей эксплуатации (конфигурация фундамента выполнена из монолитного железобетона и имеет прочную связь с землей), а так же с соблюдение требований технических регламентов, СП, </w:t>
            </w:r>
            <w:proofErr w:type="spellStart"/>
            <w:r w:rsidRPr="00F859B5">
              <w:rPr>
                <w:rFonts w:ascii="Arial" w:hAnsi="Arial" w:cs="Arial"/>
                <w:sz w:val="16"/>
                <w:szCs w:val="16"/>
              </w:rPr>
              <w:t>СанПиН</w:t>
            </w:r>
            <w:proofErr w:type="spellEnd"/>
            <w:r w:rsidRPr="00F859B5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</w:tbl>
    <w:p w:rsidR="007142DD" w:rsidRPr="00F859B5" w:rsidRDefault="007142DD" w:rsidP="007142D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F859B5">
        <w:rPr>
          <w:rFonts w:ascii="Arial" w:hAnsi="Arial" w:cs="Arial"/>
          <w:sz w:val="16"/>
          <w:szCs w:val="16"/>
        </w:rPr>
        <w:lastRenderedPageBreak/>
        <w:tab/>
      </w:r>
    </w:p>
    <w:p w:rsidR="007142DD" w:rsidRPr="00F859B5" w:rsidRDefault="007142DD" w:rsidP="007142D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u w:val="single"/>
        </w:rPr>
      </w:pPr>
      <w:r w:rsidRPr="00F859B5">
        <w:rPr>
          <w:rFonts w:ascii="Arial" w:hAnsi="Arial" w:cs="Arial"/>
          <w:sz w:val="16"/>
          <w:szCs w:val="16"/>
          <w:u w:val="single"/>
        </w:rPr>
        <w:t>Выводы по результатам публичных слушаний:</w:t>
      </w:r>
    </w:p>
    <w:p w:rsidR="007142DD" w:rsidRPr="00F859B5" w:rsidRDefault="007142DD" w:rsidP="007142D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F859B5">
        <w:rPr>
          <w:rFonts w:ascii="Arial" w:hAnsi="Arial" w:cs="Arial"/>
          <w:sz w:val="16"/>
          <w:szCs w:val="16"/>
        </w:rPr>
        <w:t>Рекомендовать главе Новокубанского городского поселения Новокубанского района издать правовые акты по представленным проектам с учетом рекомендаций комиссии по землепользованию и застройке Новокубанского городского поселения Новокубанского района.</w:t>
      </w:r>
    </w:p>
    <w:p w:rsidR="007142DD" w:rsidRPr="00F859B5" w:rsidRDefault="007142DD" w:rsidP="007142DD">
      <w:pPr>
        <w:jc w:val="both"/>
        <w:rPr>
          <w:rFonts w:ascii="Arial" w:hAnsi="Arial" w:cs="Arial"/>
          <w:sz w:val="16"/>
          <w:szCs w:val="16"/>
        </w:rPr>
      </w:pPr>
    </w:p>
    <w:p w:rsidR="007142DD" w:rsidRPr="00F859B5" w:rsidRDefault="007142DD" w:rsidP="007142DD">
      <w:pPr>
        <w:jc w:val="both"/>
        <w:rPr>
          <w:rFonts w:ascii="Arial" w:hAnsi="Arial" w:cs="Arial"/>
          <w:sz w:val="16"/>
          <w:szCs w:val="16"/>
        </w:rPr>
      </w:pPr>
    </w:p>
    <w:p w:rsidR="007142DD" w:rsidRPr="00F859B5" w:rsidRDefault="007142DD" w:rsidP="007142DD">
      <w:pPr>
        <w:jc w:val="both"/>
        <w:rPr>
          <w:rFonts w:ascii="Arial" w:hAnsi="Arial" w:cs="Arial"/>
          <w:sz w:val="16"/>
          <w:szCs w:val="16"/>
        </w:rPr>
      </w:pPr>
      <w:r w:rsidRPr="00F859B5">
        <w:rPr>
          <w:rFonts w:ascii="Arial" w:hAnsi="Arial" w:cs="Arial"/>
          <w:sz w:val="16"/>
          <w:szCs w:val="16"/>
        </w:rPr>
        <w:t>Председатель комиссии                                                                 С.Б. Гончаров</w:t>
      </w:r>
    </w:p>
    <w:p w:rsidR="007142DD" w:rsidRPr="00F859B5" w:rsidRDefault="007142DD" w:rsidP="007142DD">
      <w:pPr>
        <w:jc w:val="both"/>
        <w:rPr>
          <w:rFonts w:ascii="Arial" w:hAnsi="Arial" w:cs="Arial"/>
          <w:sz w:val="16"/>
          <w:szCs w:val="16"/>
        </w:rPr>
      </w:pPr>
    </w:p>
    <w:p w:rsidR="00F33081" w:rsidRDefault="00F33081" w:rsidP="005E46EB">
      <w:pPr>
        <w:ind w:right="38"/>
        <w:rPr>
          <w:rFonts w:ascii="Arial" w:hAnsi="Arial" w:cs="Arial"/>
          <w:sz w:val="16"/>
          <w:szCs w:val="16"/>
        </w:rPr>
      </w:pPr>
    </w:p>
    <w:p w:rsidR="00F33081" w:rsidRDefault="00F33081" w:rsidP="005E46EB">
      <w:pPr>
        <w:ind w:right="38"/>
        <w:rPr>
          <w:rFonts w:ascii="Arial" w:hAnsi="Arial" w:cs="Arial"/>
          <w:sz w:val="16"/>
          <w:szCs w:val="16"/>
        </w:rPr>
      </w:pPr>
    </w:p>
    <w:p w:rsidR="00F33081" w:rsidRDefault="00F33081" w:rsidP="005E46EB">
      <w:pPr>
        <w:ind w:right="38"/>
        <w:rPr>
          <w:rFonts w:ascii="Arial" w:hAnsi="Arial" w:cs="Arial"/>
          <w:sz w:val="16"/>
          <w:szCs w:val="16"/>
        </w:rPr>
      </w:pPr>
    </w:p>
    <w:p w:rsidR="00F33081" w:rsidRDefault="00F33081" w:rsidP="005E46EB">
      <w:pPr>
        <w:ind w:right="38"/>
        <w:rPr>
          <w:rFonts w:ascii="Arial" w:hAnsi="Arial" w:cs="Arial"/>
          <w:sz w:val="16"/>
          <w:szCs w:val="16"/>
        </w:rPr>
      </w:pPr>
    </w:p>
    <w:p w:rsidR="00F33081" w:rsidRDefault="00F33081" w:rsidP="005E46EB">
      <w:pPr>
        <w:ind w:right="38"/>
        <w:rPr>
          <w:rFonts w:ascii="Arial" w:hAnsi="Arial" w:cs="Arial"/>
          <w:sz w:val="16"/>
          <w:szCs w:val="16"/>
        </w:rPr>
      </w:pPr>
    </w:p>
    <w:p w:rsidR="00F33081" w:rsidRDefault="00F33081" w:rsidP="005E46EB">
      <w:pPr>
        <w:ind w:right="38"/>
        <w:rPr>
          <w:rFonts w:ascii="Arial" w:hAnsi="Arial" w:cs="Arial"/>
          <w:sz w:val="16"/>
          <w:szCs w:val="16"/>
        </w:rPr>
      </w:pPr>
    </w:p>
    <w:p w:rsidR="00F33081" w:rsidRDefault="00F33081" w:rsidP="005E46EB">
      <w:pPr>
        <w:ind w:right="38"/>
        <w:rPr>
          <w:rFonts w:ascii="Arial" w:hAnsi="Arial" w:cs="Arial"/>
          <w:sz w:val="16"/>
          <w:szCs w:val="16"/>
        </w:rPr>
      </w:pPr>
    </w:p>
    <w:p w:rsidR="00F33081" w:rsidRDefault="00F33081" w:rsidP="005E46EB">
      <w:pPr>
        <w:ind w:right="38"/>
        <w:rPr>
          <w:rFonts w:ascii="Arial" w:hAnsi="Arial" w:cs="Arial"/>
          <w:sz w:val="16"/>
          <w:szCs w:val="16"/>
        </w:rPr>
      </w:pPr>
    </w:p>
    <w:p w:rsidR="00F33081" w:rsidRDefault="00F33081" w:rsidP="005E46EB">
      <w:pPr>
        <w:ind w:right="38"/>
        <w:rPr>
          <w:rFonts w:ascii="Arial" w:hAnsi="Arial" w:cs="Arial"/>
          <w:sz w:val="16"/>
          <w:szCs w:val="16"/>
        </w:rPr>
      </w:pPr>
    </w:p>
    <w:p w:rsidR="00F33081" w:rsidRDefault="00F33081" w:rsidP="005E46EB">
      <w:pPr>
        <w:ind w:right="38"/>
        <w:rPr>
          <w:rFonts w:ascii="Arial" w:hAnsi="Arial" w:cs="Arial"/>
          <w:sz w:val="16"/>
          <w:szCs w:val="16"/>
        </w:rPr>
      </w:pPr>
    </w:p>
    <w:p w:rsidR="00F33081" w:rsidRDefault="00F33081" w:rsidP="005E46EB">
      <w:pPr>
        <w:ind w:right="38"/>
        <w:rPr>
          <w:rFonts w:ascii="Arial" w:hAnsi="Arial" w:cs="Arial"/>
          <w:sz w:val="16"/>
          <w:szCs w:val="16"/>
        </w:rPr>
      </w:pPr>
    </w:p>
    <w:p w:rsidR="00115316" w:rsidRDefault="00115316" w:rsidP="00BD1388">
      <w:pPr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="1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3686"/>
        <w:gridCol w:w="3685"/>
      </w:tblGrid>
      <w:tr w:rsidR="00951A08" w:rsidRPr="00B82247" w:rsidTr="00951A08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352235, Краснодарский край, Новокубанский район, г. Новокубанск, ул. </w:t>
            </w:r>
            <w:proofErr w:type="gramStart"/>
            <w:r w:rsidRPr="00B82247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B82247">
              <w:rPr>
                <w:rFonts w:ascii="Arial" w:hAnsi="Arial" w:cs="Arial"/>
                <w:sz w:val="16"/>
                <w:szCs w:val="16"/>
              </w:rPr>
              <w:t>, 128.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Главный редактор  А. Е. </w:t>
            </w:r>
            <w:proofErr w:type="spellStart"/>
            <w:r w:rsidRPr="00B82247">
              <w:rPr>
                <w:rFonts w:ascii="Arial" w:hAnsi="Arial" w:cs="Arial"/>
                <w:sz w:val="16"/>
                <w:szCs w:val="16"/>
              </w:rPr>
              <w:t>Ворожко</w:t>
            </w:r>
            <w:proofErr w:type="spellEnd"/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Номер подписан к печати </w:t>
            </w:r>
            <w:r w:rsidR="00BA043C">
              <w:rPr>
                <w:rFonts w:ascii="Arial" w:hAnsi="Arial" w:cs="Arial"/>
                <w:sz w:val="16"/>
                <w:szCs w:val="16"/>
              </w:rPr>
              <w:t>26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="005772AD">
              <w:rPr>
                <w:rFonts w:ascii="Arial" w:hAnsi="Arial" w:cs="Arial"/>
                <w:sz w:val="16"/>
                <w:szCs w:val="16"/>
              </w:rPr>
              <w:t>1</w:t>
            </w:r>
            <w:r w:rsidR="00F91C13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>.2021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 в 10-00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Дата выхода бюллетеня </w:t>
            </w:r>
            <w:r w:rsidR="00BA043C">
              <w:rPr>
                <w:rFonts w:ascii="Arial" w:hAnsi="Arial" w:cs="Arial"/>
                <w:sz w:val="16"/>
                <w:szCs w:val="16"/>
              </w:rPr>
              <w:t>26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="005772AD">
              <w:rPr>
                <w:rFonts w:ascii="Arial" w:hAnsi="Arial" w:cs="Arial"/>
                <w:sz w:val="16"/>
                <w:szCs w:val="16"/>
              </w:rPr>
              <w:t>1</w:t>
            </w:r>
            <w:r w:rsidR="00F91C13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>.2021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104B18" w:rsidRDefault="00104B18" w:rsidP="00BD1388">
      <w:pPr>
        <w:rPr>
          <w:rFonts w:ascii="Arial" w:hAnsi="Arial" w:cs="Arial"/>
          <w:sz w:val="16"/>
          <w:szCs w:val="16"/>
        </w:rPr>
      </w:pPr>
    </w:p>
    <w:sectPr w:rsidR="00104B18" w:rsidSect="00951A08">
      <w:pgSz w:w="11907" w:h="16840"/>
      <w:pgMar w:top="1134" w:right="851" w:bottom="1134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3"/>
    <w:multiLevelType w:val="multilevel"/>
    <w:tmpl w:val="95B82AFC"/>
    <w:lvl w:ilvl="0">
      <w:start w:val="2"/>
      <w:numFmt w:val="decimal"/>
      <w:lvlText w:val="1.%1."/>
      <w:lvlJc w:val="left"/>
      <w:rPr>
        <w:rFonts w:ascii="Arial" w:eastAsia="Times New Roman" w:hAnsi="Arial" w:cs="Arial" w:hint="default"/>
        <w:b w:val="0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2">
    <w:nsid w:val="00000004"/>
    <w:multiLevelType w:val="multilevel"/>
    <w:tmpl w:val="0000000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3">
    <w:nsid w:val="00000005"/>
    <w:multiLevelType w:val="multilevel"/>
    <w:tmpl w:val="00000005"/>
    <w:lvl w:ilvl="0">
      <w:start w:val="1"/>
      <w:numFmt w:val="decimal"/>
      <w:lvlText w:val="2.1.%1"/>
      <w:lvlJc w:val="left"/>
      <w:rPr>
        <w:rFonts w:ascii="Times New Roman" w:eastAsia="Times New Roman" w:hAnsi="Times New Roman" w:cs="Times New Roman"/>
      </w:rPr>
    </w:lvl>
    <w:lvl w:ilvl="1">
      <w:start w:val="2"/>
      <w:numFmt w:val="decimal"/>
      <w:lvlText w:val="%1.%2"/>
      <w:lvlJc w:val="left"/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4">
    <w:nsid w:val="00000006"/>
    <w:multiLevelType w:val="multilevel"/>
    <w:tmpl w:val="500078B6"/>
    <w:lvl w:ilvl="0">
      <w:start w:val="1"/>
      <w:numFmt w:val="decimal"/>
      <w:lvlText w:val="3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5">
    <w:nsid w:val="00000007"/>
    <w:multiLevelType w:val="multilevel"/>
    <w:tmpl w:val="BE08EFCA"/>
    <w:lvl w:ilvl="0">
      <w:start w:val="1"/>
      <w:numFmt w:val="decimal"/>
      <w:lvlText w:val="4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6">
    <w:nsid w:val="00000008"/>
    <w:multiLevelType w:val="multilevel"/>
    <w:tmpl w:val="7E8C468A"/>
    <w:lvl w:ilvl="0">
      <w:start w:val="1"/>
      <w:numFmt w:val="decimal"/>
      <w:lvlText w:val="%1)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7">
    <w:nsid w:val="00000009"/>
    <w:multiLevelType w:val="multilevel"/>
    <w:tmpl w:val="D4EE48D4"/>
    <w:lvl w:ilvl="0">
      <w:start w:val="1"/>
      <w:numFmt w:val="decimal"/>
      <w:lvlText w:val="5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8">
    <w:nsid w:val="02633C27"/>
    <w:multiLevelType w:val="hybridMultilevel"/>
    <w:tmpl w:val="E88A7780"/>
    <w:lvl w:ilvl="0" w:tplc="E8127C32">
      <w:start w:val="1"/>
      <w:numFmt w:val="decimal"/>
      <w:lvlText w:val="%1."/>
      <w:lvlJc w:val="left"/>
      <w:pPr>
        <w:tabs>
          <w:tab w:val="num" w:pos="1170"/>
        </w:tabs>
        <w:ind w:left="11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9">
    <w:nsid w:val="02C859E2"/>
    <w:multiLevelType w:val="hybridMultilevel"/>
    <w:tmpl w:val="A006729E"/>
    <w:lvl w:ilvl="0" w:tplc="26423AC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052B6F27"/>
    <w:multiLevelType w:val="hybridMultilevel"/>
    <w:tmpl w:val="F496AFF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1">
    <w:nsid w:val="09CA3FF5"/>
    <w:multiLevelType w:val="hybridMultilevel"/>
    <w:tmpl w:val="B57E4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0B881870"/>
    <w:multiLevelType w:val="hybridMultilevel"/>
    <w:tmpl w:val="8FA66700"/>
    <w:lvl w:ilvl="0" w:tplc="0419000F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13">
    <w:nsid w:val="0C066524"/>
    <w:multiLevelType w:val="multilevel"/>
    <w:tmpl w:val="D97616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decimal"/>
      <w:isLgl/>
      <w:lvlText w:val="%1.%2.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21"/>
        </w:tabs>
        <w:ind w:left="2121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9"/>
        </w:tabs>
        <w:ind w:left="2289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14">
    <w:nsid w:val="0C1A7F50"/>
    <w:multiLevelType w:val="singleLevel"/>
    <w:tmpl w:val="4DDE9B92"/>
    <w:lvl w:ilvl="0">
      <w:start w:val="1"/>
      <w:numFmt w:val="decimal"/>
      <w:lvlText w:val="%1."/>
      <w:legacy w:legacy="1" w:legacySpace="0" w:legacyIndent="381"/>
      <w:lvlJc w:val="left"/>
      <w:rPr>
        <w:rFonts w:ascii="Times New Roman" w:hAnsi="Times New Roman" w:cs="Times New Roman" w:hint="default"/>
      </w:rPr>
    </w:lvl>
  </w:abstractNum>
  <w:abstractNum w:abstractNumId="15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16">
    <w:nsid w:val="13124C71"/>
    <w:multiLevelType w:val="hybridMultilevel"/>
    <w:tmpl w:val="B5CE4D9A"/>
    <w:lvl w:ilvl="0" w:tplc="28500EC0">
      <w:start w:val="1"/>
      <w:numFmt w:val="russianLower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7">
    <w:nsid w:val="14966065"/>
    <w:multiLevelType w:val="hybridMultilevel"/>
    <w:tmpl w:val="7996E47E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>
    <w:nsid w:val="168D659A"/>
    <w:multiLevelType w:val="hybridMultilevel"/>
    <w:tmpl w:val="2FC020C8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9">
    <w:nsid w:val="179F70A3"/>
    <w:multiLevelType w:val="hybridMultilevel"/>
    <w:tmpl w:val="CDBC302E"/>
    <w:lvl w:ilvl="0" w:tplc="A3F227A2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>
    <w:nsid w:val="202D1182"/>
    <w:multiLevelType w:val="hybridMultilevel"/>
    <w:tmpl w:val="6536663C"/>
    <w:lvl w:ilvl="0" w:tplc="9AE27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210F793E"/>
    <w:multiLevelType w:val="hybridMultilevel"/>
    <w:tmpl w:val="98628266"/>
    <w:lvl w:ilvl="0" w:tplc="9F143F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23D139BB"/>
    <w:multiLevelType w:val="hybridMultilevel"/>
    <w:tmpl w:val="D6D2DBDA"/>
    <w:lvl w:ilvl="0" w:tplc="4E4E82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5">
    <w:nsid w:val="3C676C06"/>
    <w:multiLevelType w:val="multilevel"/>
    <w:tmpl w:val="DC4CE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6">
    <w:nsid w:val="40204E6E"/>
    <w:multiLevelType w:val="multilevel"/>
    <w:tmpl w:val="44EEF4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46D06A2D"/>
    <w:multiLevelType w:val="hybridMultilevel"/>
    <w:tmpl w:val="9BCC8E4A"/>
    <w:lvl w:ilvl="0" w:tplc="0ABE6FE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74D1B8D"/>
    <w:multiLevelType w:val="hybridMultilevel"/>
    <w:tmpl w:val="BF42CED0"/>
    <w:lvl w:ilvl="0" w:tplc="D4F40C7E">
      <w:start w:val="1"/>
      <w:numFmt w:val="decimal"/>
      <w:lvlText w:val="%1."/>
      <w:lvlJc w:val="left"/>
      <w:pPr>
        <w:tabs>
          <w:tab w:val="num" w:pos="2028"/>
        </w:tabs>
        <w:ind w:left="202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9">
    <w:nsid w:val="47CB68D1"/>
    <w:multiLevelType w:val="hybridMultilevel"/>
    <w:tmpl w:val="65529942"/>
    <w:lvl w:ilvl="0" w:tplc="559466E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4EF95BF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1">
    <w:nsid w:val="52444682"/>
    <w:multiLevelType w:val="hybridMultilevel"/>
    <w:tmpl w:val="BC42D6B4"/>
    <w:lvl w:ilvl="0" w:tplc="AC4C57A4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34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5">
    <w:nsid w:val="62F21EBC"/>
    <w:multiLevelType w:val="hybridMultilevel"/>
    <w:tmpl w:val="A2DECF0C"/>
    <w:lvl w:ilvl="0" w:tplc="BA0866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37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24"/>
  </w:num>
  <w:num w:numId="2">
    <w:abstractNumId w:val="34"/>
  </w:num>
  <w:num w:numId="3">
    <w:abstractNumId w:val="33"/>
  </w:num>
  <w:num w:numId="4">
    <w:abstractNumId w:val="15"/>
  </w:num>
  <w:num w:numId="5">
    <w:abstractNumId w:val="11"/>
  </w:num>
  <w:num w:numId="6">
    <w:abstractNumId w:val="27"/>
  </w:num>
  <w:num w:numId="7">
    <w:abstractNumId w:val="12"/>
  </w:num>
  <w:num w:numId="8">
    <w:abstractNumId w:val="8"/>
  </w:num>
  <w:num w:numId="9">
    <w:abstractNumId w:val="10"/>
  </w:num>
  <w:num w:numId="10">
    <w:abstractNumId w:val="28"/>
  </w:num>
  <w:num w:numId="11">
    <w:abstractNumId w:val="14"/>
  </w:num>
  <w:num w:numId="12">
    <w:abstractNumId w:val="13"/>
  </w:num>
  <w:num w:numId="13">
    <w:abstractNumId w:val="35"/>
  </w:num>
  <w:num w:numId="14">
    <w:abstractNumId w:val="25"/>
  </w:num>
  <w:num w:numId="15">
    <w:abstractNumId w:val="30"/>
  </w:num>
  <w:num w:numId="16">
    <w:abstractNumId w:val="37"/>
  </w:num>
  <w:num w:numId="17">
    <w:abstractNumId w:val="36"/>
  </w:num>
  <w:num w:numId="18">
    <w:abstractNumId w:val="29"/>
  </w:num>
  <w:num w:numId="19">
    <w:abstractNumId w:val="19"/>
  </w:num>
  <w:num w:numId="20">
    <w:abstractNumId w:val="32"/>
  </w:num>
  <w:num w:numId="21">
    <w:abstractNumId w:val="20"/>
  </w:num>
  <w:num w:numId="2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7"/>
  </w:num>
  <w:num w:numId="24">
    <w:abstractNumId w:val="21"/>
  </w:num>
  <w:num w:numId="25">
    <w:abstractNumId w:val="0"/>
  </w:num>
  <w:num w:numId="26">
    <w:abstractNumId w:val="16"/>
  </w:num>
  <w:num w:numId="27">
    <w:abstractNumId w:val="23"/>
  </w:num>
  <w:num w:numId="28">
    <w:abstractNumId w:val="9"/>
  </w:num>
  <w:num w:numId="2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"/>
  </w:num>
  <w:num w:numId="31">
    <w:abstractNumId w:val="2"/>
  </w:num>
  <w:num w:numId="32">
    <w:abstractNumId w:val="3"/>
  </w:num>
  <w:num w:numId="33">
    <w:abstractNumId w:val="4"/>
  </w:num>
  <w:num w:numId="34">
    <w:abstractNumId w:val="5"/>
  </w:num>
  <w:num w:numId="35">
    <w:abstractNumId w:val="6"/>
  </w:num>
  <w:num w:numId="36">
    <w:abstractNumId w:val="7"/>
  </w:num>
  <w:num w:numId="37">
    <w:abstractNumId w:val="18"/>
  </w:num>
  <w:num w:numId="38">
    <w:abstractNumId w:val="22"/>
  </w:num>
  <w:num w:numId="39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ED20D5"/>
    <w:rsid w:val="000038CA"/>
    <w:rsid w:val="00007A6C"/>
    <w:rsid w:val="00010AFE"/>
    <w:rsid w:val="00016ABC"/>
    <w:rsid w:val="0002523E"/>
    <w:rsid w:val="00027E98"/>
    <w:rsid w:val="00036FAE"/>
    <w:rsid w:val="00047A06"/>
    <w:rsid w:val="000604CD"/>
    <w:rsid w:val="00064353"/>
    <w:rsid w:val="000659DB"/>
    <w:rsid w:val="00066E3D"/>
    <w:rsid w:val="00066EE5"/>
    <w:rsid w:val="00070340"/>
    <w:rsid w:val="00071285"/>
    <w:rsid w:val="00074A0A"/>
    <w:rsid w:val="00090041"/>
    <w:rsid w:val="00092432"/>
    <w:rsid w:val="000979B1"/>
    <w:rsid w:val="000A310A"/>
    <w:rsid w:val="000A7C4B"/>
    <w:rsid w:val="000C6866"/>
    <w:rsid w:val="000D2BE9"/>
    <w:rsid w:val="000E04C4"/>
    <w:rsid w:val="000E4B49"/>
    <w:rsid w:val="00104B18"/>
    <w:rsid w:val="00115316"/>
    <w:rsid w:val="00116935"/>
    <w:rsid w:val="001274DF"/>
    <w:rsid w:val="001405FC"/>
    <w:rsid w:val="00141EE3"/>
    <w:rsid w:val="00142456"/>
    <w:rsid w:val="00154726"/>
    <w:rsid w:val="00164F2F"/>
    <w:rsid w:val="001668EE"/>
    <w:rsid w:val="0017520A"/>
    <w:rsid w:val="00180058"/>
    <w:rsid w:val="00183E62"/>
    <w:rsid w:val="001A4148"/>
    <w:rsid w:val="001A5AE2"/>
    <w:rsid w:val="001A6866"/>
    <w:rsid w:val="001B1F14"/>
    <w:rsid w:val="001C5EBE"/>
    <w:rsid w:val="001D0DBC"/>
    <w:rsid w:val="001D66C6"/>
    <w:rsid w:val="001E1CD4"/>
    <w:rsid w:val="001F1B82"/>
    <w:rsid w:val="001F782D"/>
    <w:rsid w:val="00205612"/>
    <w:rsid w:val="00211892"/>
    <w:rsid w:val="00214838"/>
    <w:rsid w:val="0021632D"/>
    <w:rsid w:val="002236B5"/>
    <w:rsid w:val="00230F9C"/>
    <w:rsid w:val="002459F0"/>
    <w:rsid w:val="00261923"/>
    <w:rsid w:val="00262DEA"/>
    <w:rsid w:val="0026398E"/>
    <w:rsid w:val="002659A6"/>
    <w:rsid w:val="00266369"/>
    <w:rsid w:val="002664FE"/>
    <w:rsid w:val="00267882"/>
    <w:rsid w:val="00267A4A"/>
    <w:rsid w:val="00273297"/>
    <w:rsid w:val="00283D7D"/>
    <w:rsid w:val="002A412A"/>
    <w:rsid w:val="002B6B94"/>
    <w:rsid w:val="002B77A9"/>
    <w:rsid w:val="002C06C4"/>
    <w:rsid w:val="002D4A86"/>
    <w:rsid w:val="002D75A1"/>
    <w:rsid w:val="002E6FCA"/>
    <w:rsid w:val="002E7733"/>
    <w:rsid w:val="002F3D9C"/>
    <w:rsid w:val="0030528D"/>
    <w:rsid w:val="0030581A"/>
    <w:rsid w:val="00314446"/>
    <w:rsid w:val="00322937"/>
    <w:rsid w:val="00334C6A"/>
    <w:rsid w:val="00340AE5"/>
    <w:rsid w:val="00340BFE"/>
    <w:rsid w:val="003469E8"/>
    <w:rsid w:val="00350EDA"/>
    <w:rsid w:val="0037408B"/>
    <w:rsid w:val="0037526F"/>
    <w:rsid w:val="003835C8"/>
    <w:rsid w:val="00387354"/>
    <w:rsid w:val="00391B72"/>
    <w:rsid w:val="00396BE2"/>
    <w:rsid w:val="003A46D0"/>
    <w:rsid w:val="003B0CD8"/>
    <w:rsid w:val="003D112D"/>
    <w:rsid w:val="003D2439"/>
    <w:rsid w:val="003D5A15"/>
    <w:rsid w:val="003E2A5D"/>
    <w:rsid w:val="003F3F45"/>
    <w:rsid w:val="0040334A"/>
    <w:rsid w:val="00413A4B"/>
    <w:rsid w:val="0041508D"/>
    <w:rsid w:val="00431212"/>
    <w:rsid w:val="004377F9"/>
    <w:rsid w:val="00450ACF"/>
    <w:rsid w:val="00454948"/>
    <w:rsid w:val="00455CA0"/>
    <w:rsid w:val="00456B91"/>
    <w:rsid w:val="00462984"/>
    <w:rsid w:val="00465C91"/>
    <w:rsid w:val="00470577"/>
    <w:rsid w:val="00470CF0"/>
    <w:rsid w:val="0047701D"/>
    <w:rsid w:val="00481533"/>
    <w:rsid w:val="00481E2F"/>
    <w:rsid w:val="00483F10"/>
    <w:rsid w:val="004877C7"/>
    <w:rsid w:val="00491332"/>
    <w:rsid w:val="004A3344"/>
    <w:rsid w:val="004B1052"/>
    <w:rsid w:val="004B53DE"/>
    <w:rsid w:val="004D1256"/>
    <w:rsid w:val="004E1A6A"/>
    <w:rsid w:val="004E7122"/>
    <w:rsid w:val="004F59B3"/>
    <w:rsid w:val="00505E3B"/>
    <w:rsid w:val="0051376C"/>
    <w:rsid w:val="00515BD7"/>
    <w:rsid w:val="005172A7"/>
    <w:rsid w:val="00520DDF"/>
    <w:rsid w:val="0052237A"/>
    <w:rsid w:val="00525518"/>
    <w:rsid w:val="00530EB9"/>
    <w:rsid w:val="00532E46"/>
    <w:rsid w:val="0054774F"/>
    <w:rsid w:val="00550218"/>
    <w:rsid w:val="00555416"/>
    <w:rsid w:val="00565389"/>
    <w:rsid w:val="005772AD"/>
    <w:rsid w:val="00580EDB"/>
    <w:rsid w:val="00587A45"/>
    <w:rsid w:val="005A05AF"/>
    <w:rsid w:val="005C3871"/>
    <w:rsid w:val="005D7D82"/>
    <w:rsid w:val="005E0337"/>
    <w:rsid w:val="005E46EB"/>
    <w:rsid w:val="005F0240"/>
    <w:rsid w:val="00606A1C"/>
    <w:rsid w:val="00611708"/>
    <w:rsid w:val="006223AE"/>
    <w:rsid w:val="00635EDC"/>
    <w:rsid w:val="0063689E"/>
    <w:rsid w:val="006371C9"/>
    <w:rsid w:val="00650342"/>
    <w:rsid w:val="00651F7D"/>
    <w:rsid w:val="00653142"/>
    <w:rsid w:val="00670EB8"/>
    <w:rsid w:val="00687DD1"/>
    <w:rsid w:val="006935AC"/>
    <w:rsid w:val="006A2EA5"/>
    <w:rsid w:val="006B227D"/>
    <w:rsid w:val="006B2485"/>
    <w:rsid w:val="006B5378"/>
    <w:rsid w:val="006C2D2F"/>
    <w:rsid w:val="006D30F1"/>
    <w:rsid w:val="006D69F7"/>
    <w:rsid w:val="006D7E37"/>
    <w:rsid w:val="006E6E3C"/>
    <w:rsid w:val="006F5CDB"/>
    <w:rsid w:val="006F5E4A"/>
    <w:rsid w:val="00713EB1"/>
    <w:rsid w:val="007142DD"/>
    <w:rsid w:val="00715F56"/>
    <w:rsid w:val="0071669C"/>
    <w:rsid w:val="00716EAF"/>
    <w:rsid w:val="007216AA"/>
    <w:rsid w:val="00721995"/>
    <w:rsid w:val="00723845"/>
    <w:rsid w:val="00761E8D"/>
    <w:rsid w:val="00763D31"/>
    <w:rsid w:val="007672EE"/>
    <w:rsid w:val="00771854"/>
    <w:rsid w:val="00774DAF"/>
    <w:rsid w:val="00781FBC"/>
    <w:rsid w:val="007922C3"/>
    <w:rsid w:val="00794A6C"/>
    <w:rsid w:val="007A1C9B"/>
    <w:rsid w:val="007A526E"/>
    <w:rsid w:val="007B453B"/>
    <w:rsid w:val="007C378C"/>
    <w:rsid w:val="007C7C0E"/>
    <w:rsid w:val="007E3B76"/>
    <w:rsid w:val="007E3ED6"/>
    <w:rsid w:val="007E7B3B"/>
    <w:rsid w:val="008112CF"/>
    <w:rsid w:val="00820221"/>
    <w:rsid w:val="008364D6"/>
    <w:rsid w:val="008370BC"/>
    <w:rsid w:val="008551DB"/>
    <w:rsid w:val="00857A07"/>
    <w:rsid w:val="00857A86"/>
    <w:rsid w:val="0086003B"/>
    <w:rsid w:val="00860833"/>
    <w:rsid w:val="00872852"/>
    <w:rsid w:val="00874C4E"/>
    <w:rsid w:val="00876300"/>
    <w:rsid w:val="0088007C"/>
    <w:rsid w:val="00885031"/>
    <w:rsid w:val="008B4F44"/>
    <w:rsid w:val="008C2A2F"/>
    <w:rsid w:val="008D6159"/>
    <w:rsid w:val="00900821"/>
    <w:rsid w:val="00906587"/>
    <w:rsid w:val="00911F1B"/>
    <w:rsid w:val="009136D3"/>
    <w:rsid w:val="00930821"/>
    <w:rsid w:val="00945F0F"/>
    <w:rsid w:val="0095170E"/>
    <w:rsid w:val="00951A08"/>
    <w:rsid w:val="009558D1"/>
    <w:rsid w:val="0095612B"/>
    <w:rsid w:val="009621CC"/>
    <w:rsid w:val="00965CDA"/>
    <w:rsid w:val="009A18FC"/>
    <w:rsid w:val="009A3E36"/>
    <w:rsid w:val="009A3FA4"/>
    <w:rsid w:val="009B24B8"/>
    <w:rsid w:val="009B585E"/>
    <w:rsid w:val="009E0C85"/>
    <w:rsid w:val="009E61D5"/>
    <w:rsid w:val="009F212B"/>
    <w:rsid w:val="00A06F2D"/>
    <w:rsid w:val="00A27FB0"/>
    <w:rsid w:val="00A308DA"/>
    <w:rsid w:val="00A31C22"/>
    <w:rsid w:val="00A5301D"/>
    <w:rsid w:val="00A60298"/>
    <w:rsid w:val="00A80E98"/>
    <w:rsid w:val="00A906B6"/>
    <w:rsid w:val="00A9073A"/>
    <w:rsid w:val="00A97595"/>
    <w:rsid w:val="00AA3035"/>
    <w:rsid w:val="00AB1A6E"/>
    <w:rsid w:val="00AB3F5A"/>
    <w:rsid w:val="00AC1386"/>
    <w:rsid w:val="00AC43CD"/>
    <w:rsid w:val="00AC75B2"/>
    <w:rsid w:val="00AE45EA"/>
    <w:rsid w:val="00AE5CA6"/>
    <w:rsid w:val="00B020E8"/>
    <w:rsid w:val="00B13AFE"/>
    <w:rsid w:val="00B34496"/>
    <w:rsid w:val="00B414CE"/>
    <w:rsid w:val="00B41ED3"/>
    <w:rsid w:val="00B44DA9"/>
    <w:rsid w:val="00B5431D"/>
    <w:rsid w:val="00B7285B"/>
    <w:rsid w:val="00B82247"/>
    <w:rsid w:val="00B839D7"/>
    <w:rsid w:val="00B940AE"/>
    <w:rsid w:val="00B956D6"/>
    <w:rsid w:val="00B96883"/>
    <w:rsid w:val="00BA043C"/>
    <w:rsid w:val="00BA1F66"/>
    <w:rsid w:val="00BB3347"/>
    <w:rsid w:val="00BC6C2C"/>
    <w:rsid w:val="00BD0911"/>
    <w:rsid w:val="00BD1388"/>
    <w:rsid w:val="00BE3EDE"/>
    <w:rsid w:val="00BE7C97"/>
    <w:rsid w:val="00C00E95"/>
    <w:rsid w:val="00C018F2"/>
    <w:rsid w:val="00C1185A"/>
    <w:rsid w:val="00C44D93"/>
    <w:rsid w:val="00C5110A"/>
    <w:rsid w:val="00C60496"/>
    <w:rsid w:val="00C710AF"/>
    <w:rsid w:val="00C720F8"/>
    <w:rsid w:val="00C873C6"/>
    <w:rsid w:val="00C95685"/>
    <w:rsid w:val="00CA33B1"/>
    <w:rsid w:val="00CB36AB"/>
    <w:rsid w:val="00CC5343"/>
    <w:rsid w:val="00CF2A00"/>
    <w:rsid w:val="00CF71EA"/>
    <w:rsid w:val="00D071B3"/>
    <w:rsid w:val="00D10669"/>
    <w:rsid w:val="00D12F27"/>
    <w:rsid w:val="00D21DB6"/>
    <w:rsid w:val="00D55FC6"/>
    <w:rsid w:val="00D77182"/>
    <w:rsid w:val="00D80EF5"/>
    <w:rsid w:val="00DA2291"/>
    <w:rsid w:val="00DB1205"/>
    <w:rsid w:val="00DB3F94"/>
    <w:rsid w:val="00DB71F7"/>
    <w:rsid w:val="00DC23AC"/>
    <w:rsid w:val="00DC3C2C"/>
    <w:rsid w:val="00DC79EE"/>
    <w:rsid w:val="00DE4D71"/>
    <w:rsid w:val="00DF086D"/>
    <w:rsid w:val="00DF790A"/>
    <w:rsid w:val="00E058B9"/>
    <w:rsid w:val="00E078F1"/>
    <w:rsid w:val="00E10D68"/>
    <w:rsid w:val="00E35EB9"/>
    <w:rsid w:val="00E45BA0"/>
    <w:rsid w:val="00E56AE2"/>
    <w:rsid w:val="00E64369"/>
    <w:rsid w:val="00E725C3"/>
    <w:rsid w:val="00E75FFD"/>
    <w:rsid w:val="00E80693"/>
    <w:rsid w:val="00E859B4"/>
    <w:rsid w:val="00E87FC2"/>
    <w:rsid w:val="00E90DCA"/>
    <w:rsid w:val="00EB3162"/>
    <w:rsid w:val="00EB7952"/>
    <w:rsid w:val="00ED20D5"/>
    <w:rsid w:val="00ED548B"/>
    <w:rsid w:val="00EE6B90"/>
    <w:rsid w:val="00EF56CB"/>
    <w:rsid w:val="00F05519"/>
    <w:rsid w:val="00F10EB6"/>
    <w:rsid w:val="00F12920"/>
    <w:rsid w:val="00F14376"/>
    <w:rsid w:val="00F26366"/>
    <w:rsid w:val="00F276D6"/>
    <w:rsid w:val="00F27B0F"/>
    <w:rsid w:val="00F31ADB"/>
    <w:rsid w:val="00F33081"/>
    <w:rsid w:val="00F3333A"/>
    <w:rsid w:val="00F36146"/>
    <w:rsid w:val="00F43151"/>
    <w:rsid w:val="00F51A25"/>
    <w:rsid w:val="00F51F97"/>
    <w:rsid w:val="00F57049"/>
    <w:rsid w:val="00F81DFE"/>
    <w:rsid w:val="00F86733"/>
    <w:rsid w:val="00F91C13"/>
    <w:rsid w:val="00FA0D47"/>
    <w:rsid w:val="00FD09BA"/>
    <w:rsid w:val="00FD0B73"/>
    <w:rsid w:val="00FD14F3"/>
    <w:rsid w:val="00FD592C"/>
    <w:rsid w:val="00FE0DE1"/>
    <w:rsid w:val="00FE36D7"/>
    <w:rsid w:val="00FF45AF"/>
    <w:rsid w:val="00FF6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CDA"/>
  </w:style>
  <w:style w:type="paragraph" w:styleId="1">
    <w:name w:val="heading 1"/>
    <w:aliases w:val="!Части документа,Глава"/>
    <w:basedOn w:val="a"/>
    <w:next w:val="a"/>
    <w:link w:val="10"/>
    <w:qFormat/>
    <w:rsid w:val="00965CD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965CDA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aliases w:val="!Главы документа"/>
    <w:basedOn w:val="a"/>
    <w:next w:val="a"/>
    <w:link w:val="30"/>
    <w:qFormat/>
    <w:rsid w:val="00965CD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965CD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965CDA"/>
    <w:pPr>
      <w:keepNext/>
      <w:ind w:firstLine="851"/>
      <w:jc w:val="both"/>
      <w:outlineLvl w:val="4"/>
    </w:pPr>
    <w:rPr>
      <w:sz w:val="28"/>
    </w:rPr>
  </w:style>
  <w:style w:type="paragraph" w:styleId="9">
    <w:name w:val="heading 9"/>
    <w:basedOn w:val="a"/>
    <w:next w:val="a"/>
    <w:link w:val="90"/>
    <w:unhideWhenUsed/>
    <w:qFormat/>
    <w:rsid w:val="00036FA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965CDA"/>
  </w:style>
  <w:style w:type="paragraph" w:styleId="a4">
    <w:name w:val="Balloon Text"/>
    <w:basedOn w:val="a"/>
    <w:link w:val="a5"/>
    <w:rsid w:val="00965CD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965CDA"/>
    <w:pPr>
      <w:ind w:firstLine="708"/>
      <w:jc w:val="both"/>
    </w:pPr>
    <w:rPr>
      <w:sz w:val="28"/>
      <w:szCs w:val="24"/>
    </w:rPr>
  </w:style>
  <w:style w:type="paragraph" w:styleId="a8">
    <w:name w:val="Title"/>
    <w:basedOn w:val="a"/>
    <w:link w:val="a9"/>
    <w:qFormat/>
    <w:rsid w:val="00965CDA"/>
    <w:pPr>
      <w:jc w:val="center"/>
    </w:pPr>
    <w:rPr>
      <w:sz w:val="24"/>
    </w:rPr>
  </w:style>
  <w:style w:type="character" w:styleId="aa">
    <w:name w:val="Hyperlink"/>
    <w:basedOn w:val="a0"/>
    <w:rsid w:val="00283D7D"/>
    <w:rPr>
      <w:color w:val="0000FF"/>
      <w:u w:val="single"/>
    </w:rPr>
  </w:style>
  <w:style w:type="paragraph" w:customStyle="1" w:styleId="u">
    <w:name w:val="u"/>
    <w:basedOn w:val="a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"/>
    <w:rsid w:val="00F2636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link w:val="ConsPlusNormal0"/>
    <w:rsid w:val="006D30F1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b">
    <w:name w:val="FollowedHyperlink"/>
    <w:basedOn w:val="a0"/>
    <w:uiPriority w:val="99"/>
    <w:unhideWhenUsed/>
    <w:rsid w:val="00906587"/>
    <w:rPr>
      <w:color w:val="800080"/>
      <w:u w:val="single"/>
    </w:rPr>
  </w:style>
  <w:style w:type="paragraph" w:customStyle="1" w:styleId="xl68">
    <w:name w:val="xl68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69">
    <w:name w:val="xl69"/>
    <w:basedOn w:val="a"/>
    <w:rsid w:val="00906587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0">
    <w:name w:val="xl7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2">
    <w:name w:val="xl7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3">
    <w:name w:val="xl7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4">
    <w:name w:val="xl7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5">
    <w:name w:val="xl7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6">
    <w:name w:val="xl7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8">
    <w:name w:val="xl7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1">
    <w:name w:val="xl8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83">
    <w:name w:val="xl8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7">
    <w:name w:val="xl8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8">
    <w:name w:val="xl8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906587"/>
    <w:pPr>
      <w:shd w:val="clear" w:color="000000" w:fill="FFFF00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0">
    <w:name w:val="xl90"/>
    <w:basedOn w:val="a"/>
    <w:rsid w:val="00906587"/>
    <w:pP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"/>
    <w:rsid w:val="00906587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5">
    <w:name w:val="xl9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6">
    <w:name w:val="xl9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"/>
    <w:rsid w:val="009065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3">
    <w:name w:val="xl103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4">
    <w:name w:val="xl104"/>
    <w:basedOn w:val="a"/>
    <w:rsid w:val="009065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06">
    <w:name w:val="xl10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7">
    <w:name w:val="xl107"/>
    <w:basedOn w:val="a"/>
    <w:rsid w:val="00906587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8">
    <w:name w:val="xl10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9">
    <w:name w:val="xl10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2">
    <w:name w:val="xl112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3">
    <w:name w:val="xl11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14">
    <w:name w:val="xl11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15">
    <w:name w:val="xl115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6">
    <w:name w:val="xl11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7">
    <w:name w:val="xl11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8">
    <w:name w:val="xl11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9">
    <w:name w:val="xl11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1">
    <w:name w:val="xl121"/>
    <w:basedOn w:val="a"/>
    <w:rsid w:val="00906587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2">
    <w:name w:val="xl12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styleId="ac">
    <w:name w:val="header"/>
    <w:basedOn w:val="a"/>
    <w:link w:val="ad"/>
    <w:uiPriority w:val="99"/>
    <w:rsid w:val="00906587"/>
    <w:pPr>
      <w:widowControl w:val="0"/>
      <w:tabs>
        <w:tab w:val="center" w:pos="4153"/>
        <w:tab w:val="right" w:pos="8306"/>
      </w:tabs>
      <w:jc w:val="both"/>
    </w:pPr>
    <w:rPr>
      <w:sz w:val="28"/>
    </w:rPr>
  </w:style>
  <w:style w:type="character" w:customStyle="1" w:styleId="ad">
    <w:name w:val="Верхний колонтитул Знак"/>
    <w:basedOn w:val="a0"/>
    <w:link w:val="ac"/>
    <w:uiPriority w:val="99"/>
    <w:rsid w:val="00906587"/>
    <w:rPr>
      <w:sz w:val="28"/>
    </w:rPr>
  </w:style>
  <w:style w:type="character" w:customStyle="1" w:styleId="10">
    <w:name w:val="Заголовок 1 Знак"/>
    <w:aliases w:val="!Части документа Знак1,Глава Знак"/>
    <w:basedOn w:val="a0"/>
    <w:link w:val="1"/>
    <w:rsid w:val="007922C3"/>
    <w:rPr>
      <w:rFonts w:ascii="Arial" w:hAnsi="Arial"/>
      <w:spacing w:val="44"/>
      <w:sz w:val="28"/>
    </w:rPr>
  </w:style>
  <w:style w:type="character" w:customStyle="1" w:styleId="20">
    <w:name w:val="Заголовок 2 Знак"/>
    <w:aliases w:val="!Разделы документа Знак1"/>
    <w:basedOn w:val="a0"/>
    <w:link w:val="2"/>
    <w:rsid w:val="007922C3"/>
    <w:rPr>
      <w:b/>
      <w:caps/>
      <w:spacing w:val="26"/>
      <w:sz w:val="22"/>
    </w:rPr>
  </w:style>
  <w:style w:type="character" w:customStyle="1" w:styleId="30">
    <w:name w:val="Заголовок 3 Знак"/>
    <w:aliases w:val="!Главы документа Знак1"/>
    <w:basedOn w:val="a0"/>
    <w:link w:val="3"/>
    <w:rsid w:val="007922C3"/>
    <w:rPr>
      <w:b/>
      <w:sz w:val="24"/>
    </w:rPr>
  </w:style>
  <w:style w:type="character" w:customStyle="1" w:styleId="40">
    <w:name w:val="Заголовок 4 Знак"/>
    <w:aliases w:val="!Параграфы/Статьи документа Знак1"/>
    <w:basedOn w:val="a0"/>
    <w:link w:val="4"/>
    <w:rsid w:val="007922C3"/>
    <w:rPr>
      <w:b/>
      <w:bCs/>
      <w:sz w:val="28"/>
    </w:rPr>
  </w:style>
  <w:style w:type="character" w:customStyle="1" w:styleId="50">
    <w:name w:val="Заголовок 5 Знак"/>
    <w:basedOn w:val="a0"/>
    <w:link w:val="5"/>
    <w:rsid w:val="007922C3"/>
    <w:rPr>
      <w:sz w:val="28"/>
    </w:rPr>
  </w:style>
  <w:style w:type="character" w:customStyle="1" w:styleId="11">
    <w:name w:val="Заголовок 1 Знак1"/>
    <w:aliases w:val="!Части документа Знак"/>
    <w:basedOn w:val="a0"/>
    <w:rsid w:val="007922C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1"/>
    <w:aliases w:val="!Раздел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"/>
    <w:basedOn w:val="a0"/>
    <w:semiHidden/>
    <w:rsid w:val="007922C3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styleId="HTML">
    <w:name w:val="HTML Variable"/>
    <w:aliases w:val="!Ссылки в документе"/>
    <w:unhideWhenUsed/>
    <w:rsid w:val="007922C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e">
    <w:name w:val="Текст примечания Знак"/>
    <w:aliases w:val="!Равноширинный текст документа Знак1"/>
    <w:basedOn w:val="a0"/>
    <w:link w:val="af"/>
    <w:locked/>
    <w:rsid w:val="007922C3"/>
    <w:rPr>
      <w:rFonts w:ascii="Courier" w:hAnsi="Courier"/>
      <w:sz w:val="22"/>
    </w:rPr>
  </w:style>
  <w:style w:type="paragraph" w:styleId="af">
    <w:name w:val="annotation text"/>
    <w:aliases w:val="!Равноширинный текст документа"/>
    <w:basedOn w:val="a"/>
    <w:link w:val="ae"/>
    <w:unhideWhenUsed/>
    <w:rsid w:val="007922C3"/>
    <w:pPr>
      <w:ind w:firstLine="567"/>
      <w:jc w:val="both"/>
    </w:pPr>
    <w:rPr>
      <w:rFonts w:ascii="Courier" w:hAnsi="Courier"/>
      <w:sz w:val="22"/>
    </w:rPr>
  </w:style>
  <w:style w:type="character" w:customStyle="1" w:styleId="12">
    <w:name w:val="Текст примечания Знак1"/>
    <w:aliases w:val="!Равноширинный текст документа Знак"/>
    <w:basedOn w:val="a0"/>
    <w:rsid w:val="007922C3"/>
  </w:style>
  <w:style w:type="paragraph" w:styleId="af0">
    <w:name w:val="footer"/>
    <w:basedOn w:val="a"/>
    <w:link w:val="af1"/>
    <w:uiPriority w:val="99"/>
    <w:unhideWhenUsed/>
    <w:rsid w:val="007922C3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f1">
    <w:name w:val="Нижний колонтитул Знак"/>
    <w:basedOn w:val="a0"/>
    <w:link w:val="af0"/>
    <w:uiPriority w:val="99"/>
    <w:rsid w:val="007922C3"/>
    <w:rPr>
      <w:rFonts w:ascii="Arial" w:hAnsi="Arial"/>
      <w:sz w:val="24"/>
      <w:szCs w:val="24"/>
    </w:rPr>
  </w:style>
  <w:style w:type="character" w:customStyle="1" w:styleId="a9">
    <w:name w:val="Название Знак"/>
    <w:basedOn w:val="a0"/>
    <w:link w:val="a8"/>
    <w:rsid w:val="007922C3"/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7922C3"/>
    <w:rPr>
      <w:sz w:val="28"/>
      <w:szCs w:val="24"/>
    </w:rPr>
  </w:style>
  <w:style w:type="character" w:customStyle="1" w:styleId="a5">
    <w:name w:val="Текст выноски Знак"/>
    <w:basedOn w:val="a0"/>
    <w:link w:val="a4"/>
    <w:rsid w:val="007922C3"/>
    <w:rPr>
      <w:rFonts w:ascii="Tahoma" w:hAnsi="Tahoma" w:cs="Tahoma"/>
      <w:sz w:val="16"/>
      <w:szCs w:val="16"/>
    </w:rPr>
  </w:style>
  <w:style w:type="paragraph" w:customStyle="1" w:styleId="Title">
    <w:name w:val="Title!Название НПА"/>
    <w:basedOn w:val="a"/>
    <w:rsid w:val="007922C3"/>
    <w:pPr>
      <w:ind w:firstLine="567"/>
      <w:jc w:val="center"/>
    </w:pPr>
    <w:rPr>
      <w:rFonts w:ascii="Arial" w:hAnsi="Arial" w:cs="Arial"/>
      <w:b/>
      <w:bCs/>
      <w:sz w:val="32"/>
      <w:szCs w:val="32"/>
    </w:rPr>
  </w:style>
  <w:style w:type="table" w:styleId="af2">
    <w:name w:val="Table Grid"/>
    <w:basedOn w:val="a1"/>
    <w:rsid w:val="00DC3C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"/>
    <w:rsid w:val="00DC3C2C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DC3C2C"/>
  </w:style>
  <w:style w:type="character" w:customStyle="1" w:styleId="eop">
    <w:name w:val="eop"/>
    <w:basedOn w:val="a0"/>
    <w:rsid w:val="00DC3C2C"/>
  </w:style>
  <w:style w:type="character" w:customStyle="1" w:styleId="contextualspellingandgrammarerror">
    <w:name w:val="contextualspellingandgrammarerror"/>
    <w:basedOn w:val="a0"/>
    <w:rsid w:val="00DC3C2C"/>
  </w:style>
  <w:style w:type="paragraph" w:customStyle="1" w:styleId="western">
    <w:name w:val="western"/>
    <w:basedOn w:val="a"/>
    <w:rsid w:val="00DC3C2C"/>
    <w:pPr>
      <w:spacing w:before="100" w:beforeAutospacing="1" w:after="142" w:line="288" w:lineRule="auto"/>
    </w:pPr>
    <w:rPr>
      <w:color w:val="000000"/>
      <w:sz w:val="28"/>
      <w:szCs w:val="28"/>
    </w:rPr>
  </w:style>
  <w:style w:type="paragraph" w:customStyle="1" w:styleId="Heading2">
    <w:name w:val="Heading 2"/>
    <w:basedOn w:val="a"/>
    <w:uiPriority w:val="1"/>
    <w:qFormat/>
    <w:rsid w:val="00DC3C2C"/>
    <w:pPr>
      <w:widowControl w:val="0"/>
      <w:autoSpaceDE w:val="0"/>
      <w:autoSpaceDN w:val="0"/>
      <w:ind w:left="67"/>
      <w:outlineLvl w:val="2"/>
    </w:pPr>
    <w:rPr>
      <w:b/>
      <w:bCs/>
      <w:sz w:val="28"/>
      <w:szCs w:val="28"/>
      <w:lang w:eastAsia="en-US"/>
    </w:rPr>
  </w:style>
  <w:style w:type="character" w:customStyle="1" w:styleId="button-search">
    <w:name w:val="button-search"/>
    <w:basedOn w:val="a0"/>
    <w:rsid w:val="005E0337"/>
  </w:style>
  <w:style w:type="character" w:customStyle="1" w:styleId="7">
    <w:name w:val="Основной текст (7)"/>
    <w:basedOn w:val="a0"/>
    <w:rsid w:val="005E03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paragraph" w:styleId="af3">
    <w:name w:val="List Paragraph"/>
    <w:basedOn w:val="a"/>
    <w:uiPriority w:val="34"/>
    <w:qFormat/>
    <w:rsid w:val="00DB3F9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4">
    <w:name w:val="Гипертекстовая ссылка"/>
    <w:basedOn w:val="a0"/>
    <w:uiPriority w:val="99"/>
    <w:rsid w:val="005C3871"/>
    <w:rPr>
      <w:rFonts w:cs="Times New Roman"/>
      <w:b w:val="0"/>
      <w:color w:val="106BBE"/>
    </w:rPr>
  </w:style>
  <w:style w:type="paragraph" w:styleId="af5">
    <w:name w:val="Normal (Web)"/>
    <w:basedOn w:val="a"/>
    <w:uiPriority w:val="99"/>
    <w:rsid w:val="0030581A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Strong"/>
    <w:qFormat/>
    <w:rsid w:val="0030581A"/>
    <w:rPr>
      <w:b/>
      <w:bCs/>
    </w:rPr>
  </w:style>
  <w:style w:type="character" w:customStyle="1" w:styleId="af7">
    <w:name w:val="Цветовое выделение"/>
    <w:uiPriority w:val="99"/>
    <w:rsid w:val="000D2BE9"/>
    <w:rPr>
      <w:b/>
      <w:color w:val="000080"/>
    </w:rPr>
  </w:style>
  <w:style w:type="paragraph" w:styleId="af8">
    <w:name w:val="Body Text"/>
    <w:basedOn w:val="a"/>
    <w:link w:val="af9"/>
    <w:rsid w:val="009F212B"/>
    <w:pPr>
      <w:spacing w:after="120"/>
    </w:pPr>
  </w:style>
  <w:style w:type="character" w:customStyle="1" w:styleId="af9">
    <w:name w:val="Основной текст Знак"/>
    <w:basedOn w:val="a0"/>
    <w:link w:val="af8"/>
    <w:rsid w:val="009F212B"/>
  </w:style>
  <w:style w:type="paragraph" w:customStyle="1" w:styleId="afa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fb">
    <w:name w:val="page number"/>
    <w:basedOn w:val="a0"/>
    <w:rsid w:val="00322937"/>
  </w:style>
  <w:style w:type="paragraph" w:customStyle="1" w:styleId="afc">
    <w:name w:val="Комментарий"/>
    <w:basedOn w:val="a"/>
    <w:next w:val="a"/>
    <w:rsid w:val="0032293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2"/>
      <w:szCs w:val="22"/>
    </w:rPr>
  </w:style>
  <w:style w:type="paragraph" w:customStyle="1" w:styleId="afd">
    <w:name w:val="Текст (лев. подпись)"/>
    <w:basedOn w:val="a"/>
    <w:next w:val="a"/>
    <w:rsid w:val="00322937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afe">
    <w:name w:val="Текст (прав. подпись)"/>
    <w:basedOn w:val="a"/>
    <w:next w:val="a"/>
    <w:rsid w:val="00322937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2"/>
      <w:szCs w:val="22"/>
    </w:rPr>
  </w:style>
  <w:style w:type="paragraph" w:customStyle="1" w:styleId="aff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Title">
    <w:name w:val="ConsPlusTitle"/>
    <w:rsid w:val="00322937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numbering" w:customStyle="1" w:styleId="13">
    <w:name w:val="Нет списка1"/>
    <w:next w:val="a2"/>
    <w:semiHidden/>
    <w:rsid w:val="00322937"/>
  </w:style>
  <w:style w:type="paragraph" w:customStyle="1" w:styleId="s1">
    <w:name w:val="s_1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32293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f0">
    <w:name w:val="Block Text"/>
    <w:basedOn w:val="a"/>
    <w:rsid w:val="00322937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</w:rPr>
  </w:style>
  <w:style w:type="paragraph" w:customStyle="1" w:styleId="210">
    <w:name w:val="Основной текст с отступом 21"/>
    <w:basedOn w:val="a"/>
    <w:rsid w:val="00322937"/>
    <w:pPr>
      <w:suppressAutoHyphens/>
      <w:ind w:firstLine="540"/>
      <w:jc w:val="both"/>
    </w:pPr>
    <w:rPr>
      <w:color w:val="000000"/>
      <w:sz w:val="28"/>
      <w:szCs w:val="24"/>
      <w:lang w:eastAsia="ar-SA"/>
    </w:rPr>
  </w:style>
  <w:style w:type="paragraph" w:customStyle="1" w:styleId="ConsNormal">
    <w:name w:val="ConsNormal"/>
    <w:rsid w:val="0032293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paragraph" w:customStyle="1" w:styleId="22">
    <w:name w:val="Знак Знак Знак Знак2"/>
    <w:basedOn w:val="a"/>
    <w:rsid w:val="00322937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Heading">
    <w:name w:val="Heading"/>
    <w:rsid w:val="0032293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link">
    <w:name w:val="link"/>
    <w:rsid w:val="00322937"/>
    <w:rPr>
      <w:rFonts w:cs="Times New Roman"/>
      <w:u w:val="none"/>
      <w:effect w:val="none"/>
    </w:rPr>
  </w:style>
  <w:style w:type="paragraph" w:styleId="aff1">
    <w:name w:val="footnote text"/>
    <w:basedOn w:val="a"/>
    <w:link w:val="aff2"/>
    <w:uiPriority w:val="99"/>
    <w:unhideWhenUsed/>
    <w:rsid w:val="00322937"/>
  </w:style>
  <w:style w:type="character" w:customStyle="1" w:styleId="aff2">
    <w:name w:val="Текст сноски Знак"/>
    <w:basedOn w:val="a0"/>
    <w:link w:val="aff1"/>
    <w:uiPriority w:val="99"/>
    <w:rsid w:val="00322937"/>
  </w:style>
  <w:style w:type="paragraph" w:customStyle="1" w:styleId="ConsTitle">
    <w:name w:val="ConsTitle"/>
    <w:rsid w:val="00322937"/>
    <w:pPr>
      <w:widowControl w:val="0"/>
      <w:suppressAutoHyphens/>
    </w:pPr>
    <w:rPr>
      <w:rFonts w:ascii="Arial" w:eastAsia="Arial" w:hAnsi="Arial"/>
      <w:b/>
      <w:lang w:eastAsia="ar-SA"/>
    </w:rPr>
  </w:style>
  <w:style w:type="character" w:customStyle="1" w:styleId="aff3">
    <w:name w:val="Сравнение редакций. Добавленный фрагмент"/>
    <w:uiPriority w:val="99"/>
    <w:rsid w:val="00322937"/>
    <w:rPr>
      <w:color w:val="000000"/>
      <w:shd w:val="clear" w:color="auto" w:fill="C1D7FF"/>
    </w:rPr>
  </w:style>
  <w:style w:type="paragraph" w:customStyle="1" w:styleId="aff4">
    <w:name w:val="Заголовок статьи"/>
    <w:basedOn w:val="a"/>
    <w:next w:val="a"/>
    <w:uiPriority w:val="99"/>
    <w:rsid w:val="00322937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aff5">
    <w:name w:val="Прижатый влево"/>
    <w:basedOn w:val="a"/>
    <w:next w:val="a"/>
    <w:rsid w:val="003229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20">
    <w:name w:val="Font Style20"/>
    <w:rsid w:val="00322937"/>
    <w:rPr>
      <w:rFonts w:ascii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322937"/>
    <w:rPr>
      <w:rFonts w:ascii="Arial" w:eastAsia="Calibri" w:hAnsi="Arial" w:cs="Arial"/>
      <w:lang w:eastAsia="en-US"/>
    </w:rPr>
  </w:style>
  <w:style w:type="paragraph" w:customStyle="1" w:styleId="headertext">
    <w:name w:val="headertext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character" w:styleId="aff6">
    <w:name w:val="footnote reference"/>
    <w:basedOn w:val="a0"/>
    <w:uiPriority w:val="99"/>
    <w:unhideWhenUsed/>
    <w:rsid w:val="00322937"/>
    <w:rPr>
      <w:vertAlign w:val="superscript"/>
    </w:rPr>
  </w:style>
  <w:style w:type="paragraph" w:styleId="aff7">
    <w:name w:val="No Spacing"/>
    <w:link w:val="aff8"/>
    <w:uiPriority w:val="1"/>
    <w:qFormat/>
    <w:rsid w:val="00322937"/>
    <w:rPr>
      <w:rFonts w:ascii="Calibri" w:eastAsia="Calibri" w:hAnsi="Calibri"/>
      <w:sz w:val="22"/>
      <w:szCs w:val="22"/>
      <w:lang w:eastAsia="en-US"/>
    </w:rPr>
  </w:style>
  <w:style w:type="character" w:customStyle="1" w:styleId="aff8">
    <w:name w:val="Без интервала Знак"/>
    <w:link w:val="aff7"/>
    <w:uiPriority w:val="1"/>
    <w:locked/>
    <w:rsid w:val="00322937"/>
    <w:rPr>
      <w:rFonts w:ascii="Calibri" w:eastAsia="Calibri" w:hAnsi="Calibri"/>
      <w:sz w:val="22"/>
      <w:szCs w:val="22"/>
      <w:lang w:eastAsia="en-US"/>
    </w:rPr>
  </w:style>
  <w:style w:type="character" w:styleId="aff9">
    <w:name w:val="Emphasis"/>
    <w:qFormat/>
    <w:rsid w:val="00322937"/>
    <w:rPr>
      <w:i/>
      <w:iCs/>
    </w:rPr>
  </w:style>
  <w:style w:type="paragraph" w:customStyle="1" w:styleId="14">
    <w:name w:val="нум список 1"/>
    <w:basedOn w:val="a"/>
    <w:rsid w:val="00322937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Nonformat">
    <w:name w:val="ConsNonformat"/>
    <w:rsid w:val="00F8673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character" w:customStyle="1" w:styleId="fontstyle31">
    <w:name w:val="fontstyle31"/>
    <w:rsid w:val="00F8673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PlusNonformat">
    <w:name w:val="ConsPlusNonformat"/>
    <w:basedOn w:val="a"/>
    <w:next w:val="a"/>
    <w:rsid w:val="00036FAE"/>
    <w:pPr>
      <w:widowControl w:val="0"/>
      <w:suppressAutoHyphens/>
      <w:autoSpaceDE w:val="0"/>
    </w:pPr>
    <w:rPr>
      <w:rFonts w:ascii="Courier New" w:eastAsia="Courier New" w:hAnsi="Courier New" w:cs="Courier New"/>
      <w:lang w:bidi="ru-RU"/>
    </w:rPr>
  </w:style>
  <w:style w:type="character" w:customStyle="1" w:styleId="90">
    <w:name w:val="Заголовок 9 Знак"/>
    <w:basedOn w:val="a0"/>
    <w:link w:val="9"/>
    <w:rsid w:val="00036FA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23">
    <w:name w:val="Основной текст (2)_"/>
    <w:basedOn w:val="a0"/>
    <w:link w:val="24"/>
    <w:rsid w:val="00036FAE"/>
    <w:rPr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036FAE"/>
    <w:pPr>
      <w:widowControl w:val="0"/>
      <w:shd w:val="clear" w:color="auto" w:fill="FFFFFF"/>
      <w:spacing w:before="2400" w:line="302" w:lineRule="exact"/>
      <w:jc w:val="both"/>
    </w:pPr>
    <w:rPr>
      <w:sz w:val="26"/>
      <w:szCs w:val="26"/>
    </w:rPr>
  </w:style>
  <w:style w:type="paragraph" w:customStyle="1" w:styleId="affa">
    <w:name w:val="Таблицы (моноширинный)"/>
    <w:basedOn w:val="a"/>
    <w:next w:val="a"/>
    <w:rsid w:val="00036FA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formattext">
    <w:name w:val="formattext"/>
    <w:basedOn w:val="a"/>
    <w:rsid w:val="00FD592C"/>
    <w:pPr>
      <w:spacing w:before="100" w:beforeAutospacing="1" w:after="100" w:afterAutospacing="1"/>
    </w:pPr>
    <w:rPr>
      <w:sz w:val="24"/>
      <w:szCs w:val="24"/>
    </w:rPr>
  </w:style>
  <w:style w:type="paragraph" w:customStyle="1" w:styleId="c7e0e3eeebeee2eeea1">
    <w:name w:val="Зc7аe0гe3оeeлebоeeвe2оeeкea 1"/>
    <w:basedOn w:val="a"/>
    <w:uiPriority w:val="99"/>
    <w:rsid w:val="00930821"/>
    <w:pPr>
      <w:widowControl w:val="0"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sz w:val="24"/>
      <w:szCs w:val="24"/>
    </w:rPr>
  </w:style>
  <w:style w:type="character" w:customStyle="1" w:styleId="c3e8efe5f0f2e5eaf1f2eee2e0fff1f1fbebeae0">
    <w:name w:val="Гc3иe8пefеe5рf0тf2еe5кeaсf1тf2оeeвe2аe0яff сf1сf1ыfbлebкeaаe0"/>
    <w:basedOn w:val="a0"/>
    <w:uiPriority w:val="99"/>
    <w:rsid w:val="00930821"/>
    <w:rPr>
      <w:rFonts w:ascii="Times New Roman" w:cs="Times New Roman"/>
      <w:b/>
      <w:color w:val="106BBE"/>
    </w:rPr>
  </w:style>
  <w:style w:type="paragraph" w:customStyle="1" w:styleId="c7e0e3ebe0e2e8e5">
    <w:name w:val="Зc7аe0гe3лebаe0вe2иe8еe5"/>
    <w:basedOn w:val="a"/>
    <w:uiPriority w:val="99"/>
    <w:rsid w:val="00930821"/>
    <w:pPr>
      <w:autoSpaceDE w:val="0"/>
      <w:autoSpaceDN w:val="0"/>
      <w:adjustRightInd w:val="0"/>
      <w:jc w:val="center"/>
    </w:pPr>
    <w:rPr>
      <w:b/>
      <w:bCs/>
      <w:sz w:val="24"/>
      <w:szCs w:val="24"/>
    </w:rPr>
  </w:style>
  <w:style w:type="paragraph" w:customStyle="1" w:styleId="cef1edeee2edeee9f2e5eaf1f2f1eef2f1f2f3efeeec">
    <w:name w:val="Оceсf1нedоeeвe2нedоeeйe9 тf2еe5кeaсf1тf2 сf1 оeeтf2сf1тf2уf3пefоeeмec"/>
    <w:basedOn w:val="a"/>
    <w:uiPriority w:val="99"/>
    <w:rsid w:val="00930821"/>
    <w:pPr>
      <w:autoSpaceDE w:val="0"/>
      <w:autoSpaceDN w:val="0"/>
      <w:adjustRightInd w:val="0"/>
      <w:ind w:firstLine="567"/>
      <w:jc w:val="both"/>
    </w:pPr>
    <w:rPr>
      <w:rFonts w:ascii="Arial" w:hAnsi="Arial" w:cs="Arial"/>
      <w:sz w:val="28"/>
      <w:szCs w:val="28"/>
    </w:rPr>
  </w:style>
  <w:style w:type="character" w:customStyle="1" w:styleId="c3c3e8e8efefe5e5f0f0f2f2e5e5eaeaf1f1f2f2eeeee2e2e0e0fffff1f1f1f1fbfbebebeaeae0e0">
    <w:name w:val="Гc3c3иe8e8пefefеe5e5рf0f0тf2f2еe5e5кeaeaсf1f1тf2f2оeeeeвe2e2аe0e0яffff сf1f1сf1f1ыfbfbлebebкeaeaаe0e0"/>
    <w:basedOn w:val="a0"/>
    <w:uiPriority w:val="99"/>
    <w:rsid w:val="00930821"/>
    <w:rPr>
      <w:rFonts w:ascii="Times New Roman" w:hAnsi="Times New Roman" w:cs="Times New Roman"/>
      <w:b/>
      <w:color w:val="106BBE"/>
    </w:rPr>
  </w:style>
  <w:style w:type="character" w:customStyle="1" w:styleId="c7c7e0e0e3e3eeeeebebeeeee2e2eeeeeaeab9b91Exact">
    <w:name w:val="Зc7c7аe0e0гe3e3оeeeeлebebоeeeeвe2e2оeeeeкeaea №b9b91 Exact"/>
    <w:uiPriority w:val="99"/>
    <w:rsid w:val="00930821"/>
    <w:rPr>
      <w:rFonts w:ascii="Times New Roman" w:hAnsi="Times New Roman"/>
      <w:b/>
      <w:sz w:val="28"/>
    </w:rPr>
  </w:style>
  <w:style w:type="character" w:customStyle="1" w:styleId="cecef1f1ededeeeee2e2ededeeeee9e9f2f2e5e5eaeaf1f1f2f22Exact">
    <w:name w:val="Оceceсf1f1нededоeeeeвe2e2нededоeeeeйe9e9 тf2f2еe5e5кeaeaсf1f1тf2f2 (2) Exact"/>
    <w:uiPriority w:val="99"/>
    <w:rsid w:val="00930821"/>
    <w:rPr>
      <w:rFonts w:ascii="Times New Roman" w:hAnsi="Times New Roman"/>
      <w:sz w:val="28"/>
    </w:rPr>
  </w:style>
  <w:style w:type="paragraph" w:customStyle="1" w:styleId="c7c7e0e0e3e3eeeeebebeeeee2e2eeeeeaea1">
    <w:name w:val="Зc7c7аe0e0гe3e3оeeeeлebebоeeeeвe2e2оeeeeкeaea 1"/>
    <w:basedOn w:val="a"/>
    <w:uiPriority w:val="99"/>
    <w:rsid w:val="00930821"/>
    <w:pPr>
      <w:widowControl w:val="0"/>
      <w:suppressAutoHyphens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kern w:val="1"/>
      <w:sz w:val="24"/>
      <w:szCs w:val="24"/>
    </w:rPr>
  </w:style>
  <w:style w:type="paragraph" w:customStyle="1" w:styleId="c7c7e0e0e3e3ebebe0e0e2e2e8e8e5e5">
    <w:name w:val="Зc7c7аe0e0гe3e3лebebаe0e0вe2e2иe8e8еe5e5"/>
    <w:basedOn w:val="a"/>
    <w:uiPriority w:val="99"/>
    <w:rsid w:val="00930821"/>
    <w:pPr>
      <w:suppressAutoHyphens/>
      <w:autoSpaceDE w:val="0"/>
      <w:autoSpaceDN w:val="0"/>
      <w:adjustRightInd w:val="0"/>
      <w:jc w:val="center"/>
    </w:pPr>
    <w:rPr>
      <w:b/>
      <w:bCs/>
      <w:kern w:val="1"/>
      <w:sz w:val="24"/>
      <w:szCs w:val="24"/>
    </w:rPr>
  </w:style>
  <w:style w:type="paragraph" w:customStyle="1" w:styleId="cecef1f1ededeeeee2e2ededeeeee9e9f2f2e5e5eaeaf1f1f2f2f1f1eeeef2f2f1f1f2f2f3f3efefeeeeecec">
    <w:name w:val="Оceceсf1f1нededоeeeeвe2e2нededоeeeeйe9e9 тf2f2еe5e5кeaeaсf1f1тf2f2 сf1f1 оeeeeтf2f2сf1f1тf2f2уf3f3пefefоeeeeмecec"/>
    <w:basedOn w:val="a"/>
    <w:uiPriority w:val="99"/>
    <w:rsid w:val="00930821"/>
    <w:pPr>
      <w:suppressAutoHyphens/>
      <w:autoSpaceDE w:val="0"/>
      <w:autoSpaceDN w:val="0"/>
      <w:adjustRightInd w:val="0"/>
      <w:ind w:firstLine="567"/>
      <w:jc w:val="both"/>
    </w:pPr>
    <w:rPr>
      <w:rFonts w:ascii="Arial" w:hAnsi="Arial" w:cs="Arial"/>
      <w:kern w:val="1"/>
      <w:sz w:val="28"/>
      <w:szCs w:val="28"/>
    </w:rPr>
  </w:style>
  <w:style w:type="paragraph" w:customStyle="1" w:styleId="cecef1f1ededeeeee2e2ededeeeee9e9f2f2e5e5eaeaf1f1f2f22">
    <w:name w:val="Оceceсf1f1нededоeeeeвe2e2нededоeeeeйe9e9 тf2f2еe5e5кeaeaсf1f1тf2f2 (2)"/>
    <w:basedOn w:val="a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60" w:line="322" w:lineRule="exact"/>
      <w:jc w:val="both"/>
    </w:pPr>
    <w:rPr>
      <w:rFonts w:ascii="Sylfaen" w:hAnsi="Sylfaen" w:cs="Sylfaen"/>
      <w:kern w:val="1"/>
      <w:sz w:val="26"/>
      <w:szCs w:val="26"/>
    </w:rPr>
  </w:style>
  <w:style w:type="paragraph" w:customStyle="1" w:styleId="c7c7e0e0e3e3eeeeebebeeeee2e2eeeeeaeab9b91">
    <w:name w:val="Зc7c7аe0e0гe3e3оeeeeлebebоeeeeвe2e2оeeeeкeaea №b9b91"/>
    <w:basedOn w:val="a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00" w:line="322" w:lineRule="exact"/>
      <w:jc w:val="both"/>
    </w:pPr>
    <w:rPr>
      <w:rFonts w:ascii="Arial" w:hAnsi="Arial"/>
      <w:b/>
      <w:bCs/>
      <w:kern w:val="1"/>
      <w:sz w:val="28"/>
      <w:szCs w:val="28"/>
    </w:rPr>
  </w:style>
  <w:style w:type="paragraph" w:styleId="affb">
    <w:name w:val="Plain Text"/>
    <w:basedOn w:val="a"/>
    <w:link w:val="affc"/>
    <w:rsid w:val="00930821"/>
    <w:rPr>
      <w:rFonts w:ascii="Courier New" w:hAnsi="Courier New" w:cs="Courier New"/>
    </w:rPr>
  </w:style>
  <w:style w:type="character" w:customStyle="1" w:styleId="affc">
    <w:name w:val="Текст Знак"/>
    <w:basedOn w:val="a0"/>
    <w:link w:val="affb"/>
    <w:rsid w:val="00930821"/>
    <w:rPr>
      <w:rFonts w:ascii="Courier New" w:hAnsi="Courier New" w:cs="Courier New"/>
    </w:rPr>
  </w:style>
  <w:style w:type="paragraph" w:customStyle="1" w:styleId="xl123">
    <w:name w:val="xl123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4">
    <w:name w:val="xl124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5">
    <w:name w:val="xl125"/>
    <w:basedOn w:val="a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26">
    <w:name w:val="xl126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7">
    <w:name w:val="xl127"/>
    <w:basedOn w:val="a"/>
    <w:rsid w:val="00115316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8">
    <w:name w:val="xl128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29">
    <w:name w:val="xl129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30">
    <w:name w:val="xl130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31">
    <w:name w:val="xl131"/>
    <w:basedOn w:val="a"/>
    <w:rsid w:val="00115316"/>
    <w:pPr>
      <w:spacing w:before="100" w:beforeAutospacing="1" w:after="100" w:afterAutospacing="1"/>
    </w:pPr>
    <w:rPr>
      <w:sz w:val="28"/>
      <w:szCs w:val="28"/>
    </w:rPr>
  </w:style>
  <w:style w:type="paragraph" w:customStyle="1" w:styleId="xl132">
    <w:name w:val="xl132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33">
    <w:name w:val="xl133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4">
    <w:name w:val="xl134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5">
    <w:name w:val="xl135"/>
    <w:basedOn w:val="a"/>
    <w:rsid w:val="00115316"/>
    <w:pPr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6">
    <w:name w:val="xl136"/>
    <w:basedOn w:val="a"/>
    <w:rsid w:val="00115316"/>
    <w:pPr>
      <w:shd w:val="clear" w:color="000000" w:fill="FFFFFF"/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7">
    <w:name w:val="xl137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9">
    <w:name w:val="xl139"/>
    <w:basedOn w:val="a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40">
    <w:name w:val="xl140"/>
    <w:basedOn w:val="a"/>
    <w:rsid w:val="0011531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41">
    <w:name w:val="xl141"/>
    <w:basedOn w:val="a"/>
    <w:rsid w:val="00115316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42">
    <w:name w:val="xl142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3">
    <w:name w:val="xl143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44">
    <w:name w:val="xl144"/>
    <w:basedOn w:val="a"/>
    <w:rsid w:val="00115316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5">
    <w:name w:val="xl145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6">
    <w:name w:val="xl146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7">
    <w:name w:val="xl147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8">
    <w:name w:val="xl148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49">
    <w:name w:val="xl149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0">
    <w:name w:val="xl150"/>
    <w:basedOn w:val="a"/>
    <w:rsid w:val="00115316"/>
    <w:pPr>
      <w:spacing w:before="100" w:beforeAutospacing="1" w:after="100" w:afterAutospacing="1"/>
      <w:jc w:val="center"/>
    </w:pPr>
    <w:rPr>
      <w:b/>
      <w:bCs/>
      <w:sz w:val="32"/>
      <w:szCs w:val="32"/>
    </w:rPr>
  </w:style>
  <w:style w:type="paragraph" w:customStyle="1" w:styleId="xl151">
    <w:name w:val="xl151"/>
    <w:basedOn w:val="a"/>
    <w:rsid w:val="00115316"/>
    <w:pP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152">
    <w:name w:val="xl152"/>
    <w:basedOn w:val="a"/>
    <w:rsid w:val="00115316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53">
    <w:name w:val="xl153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54">
    <w:name w:val="xl154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55">
    <w:name w:val="xl155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6">
    <w:name w:val="xl156"/>
    <w:basedOn w:val="a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57">
    <w:name w:val="xl157"/>
    <w:basedOn w:val="a"/>
    <w:rsid w:val="00115316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8">
    <w:name w:val="xl158"/>
    <w:basedOn w:val="a"/>
    <w:rsid w:val="00115316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9">
    <w:name w:val="xl159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0">
    <w:name w:val="xl160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1">
    <w:name w:val="xl161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2">
    <w:name w:val="xl162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3">
    <w:name w:val="xl163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64">
    <w:name w:val="xl164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msonormalmailrucssattributepostfix">
    <w:name w:val="msonormal_mailru_css_attribute_postfix"/>
    <w:basedOn w:val="a"/>
    <w:rsid w:val="00951A08"/>
    <w:pPr>
      <w:spacing w:before="100" w:beforeAutospacing="1" w:after="100" w:afterAutospacing="1"/>
    </w:pPr>
    <w:rPr>
      <w:sz w:val="24"/>
      <w:szCs w:val="24"/>
    </w:rPr>
  </w:style>
  <w:style w:type="paragraph" w:customStyle="1" w:styleId="15">
    <w:name w:val="Абзац списка1"/>
    <w:basedOn w:val="a"/>
    <w:rsid w:val="00951A08"/>
    <w:pPr>
      <w:ind w:left="720"/>
    </w:pPr>
    <w:rPr>
      <w:sz w:val="24"/>
      <w:szCs w:val="24"/>
    </w:rPr>
  </w:style>
  <w:style w:type="character" w:customStyle="1" w:styleId="affd">
    <w:name w:val="Основной текст_"/>
    <w:link w:val="32"/>
    <w:rsid w:val="00387354"/>
    <w:rPr>
      <w:sz w:val="29"/>
      <w:szCs w:val="29"/>
      <w:shd w:val="clear" w:color="auto" w:fill="FFFFFF"/>
    </w:rPr>
  </w:style>
  <w:style w:type="paragraph" w:customStyle="1" w:styleId="32">
    <w:name w:val="Основной текст3"/>
    <w:basedOn w:val="a"/>
    <w:link w:val="affd"/>
    <w:rsid w:val="00387354"/>
    <w:pPr>
      <w:shd w:val="clear" w:color="auto" w:fill="FFFFFF"/>
      <w:spacing w:after="60" w:line="0" w:lineRule="atLeast"/>
      <w:ind w:hanging="380"/>
    </w:pPr>
    <w:rPr>
      <w:sz w:val="29"/>
      <w:szCs w:val="29"/>
    </w:rPr>
  </w:style>
  <w:style w:type="paragraph" w:styleId="25">
    <w:name w:val="Body Text 2"/>
    <w:basedOn w:val="a"/>
    <w:link w:val="26"/>
    <w:semiHidden/>
    <w:unhideWhenUsed/>
    <w:rsid w:val="0063689E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semiHidden/>
    <w:rsid w:val="0063689E"/>
  </w:style>
  <w:style w:type="paragraph" w:styleId="affe">
    <w:name w:val="Subtitle"/>
    <w:basedOn w:val="a"/>
    <w:link w:val="afff"/>
    <w:qFormat/>
    <w:rsid w:val="0063689E"/>
    <w:pPr>
      <w:jc w:val="both"/>
    </w:pPr>
    <w:rPr>
      <w:sz w:val="24"/>
    </w:rPr>
  </w:style>
  <w:style w:type="character" w:customStyle="1" w:styleId="afff">
    <w:name w:val="Подзаголовок Знак"/>
    <w:basedOn w:val="a0"/>
    <w:link w:val="affe"/>
    <w:rsid w:val="0063689E"/>
    <w:rPr>
      <w:sz w:val="24"/>
    </w:rPr>
  </w:style>
  <w:style w:type="paragraph" w:styleId="33">
    <w:name w:val="Body Text 3"/>
    <w:basedOn w:val="a"/>
    <w:link w:val="34"/>
    <w:rsid w:val="0063689E"/>
    <w:pPr>
      <w:widowControl w:val="0"/>
      <w:autoSpaceDE w:val="0"/>
      <w:autoSpaceDN w:val="0"/>
      <w:spacing w:after="120"/>
    </w:pPr>
    <w:rPr>
      <w:b/>
      <w:bCs/>
      <w:sz w:val="16"/>
      <w:szCs w:val="16"/>
    </w:rPr>
  </w:style>
  <w:style w:type="character" w:customStyle="1" w:styleId="34">
    <w:name w:val="Основной текст 3 Знак"/>
    <w:basedOn w:val="a0"/>
    <w:link w:val="33"/>
    <w:rsid w:val="0063689E"/>
    <w:rPr>
      <w:b/>
      <w:bCs/>
      <w:sz w:val="16"/>
      <w:szCs w:val="16"/>
    </w:rPr>
  </w:style>
  <w:style w:type="paragraph" w:customStyle="1" w:styleId="16">
    <w:name w:val="Обычный1"/>
    <w:rsid w:val="0063689E"/>
    <w:pPr>
      <w:widowControl w:val="0"/>
      <w:snapToGrid w:val="0"/>
      <w:spacing w:line="259" w:lineRule="auto"/>
      <w:ind w:left="120" w:firstLine="380"/>
    </w:pPr>
    <w:rPr>
      <w:sz w:val="22"/>
    </w:rPr>
  </w:style>
  <w:style w:type="paragraph" w:customStyle="1" w:styleId="51">
    <w:name w:val="Основной текст5"/>
    <w:basedOn w:val="a"/>
    <w:rsid w:val="0063689E"/>
    <w:pPr>
      <w:widowControl w:val="0"/>
      <w:shd w:val="clear" w:color="auto" w:fill="FFFFFF"/>
      <w:spacing w:before="60" w:line="274" w:lineRule="exact"/>
      <w:jc w:val="both"/>
    </w:pPr>
    <w:rPr>
      <w:sz w:val="22"/>
      <w:szCs w:val="22"/>
      <w:lang w:eastAsia="en-US"/>
    </w:rPr>
  </w:style>
  <w:style w:type="character" w:customStyle="1" w:styleId="blk">
    <w:name w:val="blk"/>
    <w:basedOn w:val="a0"/>
    <w:rsid w:val="0063689E"/>
  </w:style>
  <w:style w:type="character" w:customStyle="1" w:styleId="13pt">
    <w:name w:val="Основной текст + 13 pt"/>
    <w:basedOn w:val="affd"/>
    <w:rsid w:val="0063689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5">
    <w:name w:val="Основной текст (3)_"/>
    <w:basedOn w:val="a0"/>
    <w:link w:val="36"/>
    <w:rsid w:val="0063689E"/>
    <w:rPr>
      <w:sz w:val="17"/>
      <w:szCs w:val="17"/>
      <w:shd w:val="clear" w:color="auto" w:fill="FFFFFF"/>
    </w:rPr>
  </w:style>
  <w:style w:type="paragraph" w:customStyle="1" w:styleId="36">
    <w:name w:val="Основной текст (3)"/>
    <w:basedOn w:val="a"/>
    <w:link w:val="35"/>
    <w:rsid w:val="0063689E"/>
    <w:pPr>
      <w:widowControl w:val="0"/>
      <w:shd w:val="clear" w:color="auto" w:fill="FFFFFF"/>
      <w:spacing w:before="600" w:after="60" w:line="206" w:lineRule="exact"/>
      <w:ind w:firstLine="560"/>
      <w:jc w:val="both"/>
    </w:pPr>
    <w:rPr>
      <w:sz w:val="17"/>
      <w:szCs w:val="1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0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37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F6EF0D-CDDC-4631-90CA-A393BBF76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7</Pages>
  <Words>2934</Words>
  <Characters>16730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19625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VOSHOD</dc:creator>
  <cp:keywords/>
  <cp:lastModifiedBy>1</cp:lastModifiedBy>
  <cp:revision>57</cp:revision>
  <cp:lastPrinted>2021-11-09T09:31:00Z</cp:lastPrinted>
  <dcterms:created xsi:type="dcterms:W3CDTF">2020-06-03T10:20:00Z</dcterms:created>
  <dcterms:modified xsi:type="dcterms:W3CDTF">2021-12-03T08:43:00Z</dcterms:modified>
</cp:coreProperties>
</file>