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259" w:h="1464" w:hRule="exact" w:wrap="none" w:vAnchor="page" w:hAnchor="page" w:x="1714" w:y="922"/>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КРАСНОДАРСКИЙ КРАЙ</w:t>
        <w:br/>
        <w:t>МУПУКС</w:t>
      </w:r>
    </w:p>
    <w:p>
      <w:pPr>
        <w:pStyle w:val="Style3"/>
        <w:framePr w:w="9259" w:h="1464" w:hRule="exact" w:wrap="none" w:vAnchor="page" w:hAnchor="page" w:x="1714" w:y="922"/>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НОВОКУБАНСКОГО РАЙОНА</w:t>
      </w:r>
    </w:p>
    <w:p>
      <w:pPr>
        <w:pStyle w:val="Style5"/>
        <w:framePr w:w="9259" w:h="5338" w:hRule="exact" w:wrap="none" w:vAnchor="page" w:hAnchor="page" w:x="1714" w:y="4650"/>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ЗАКЛЮЧЕНИЕ</w:t>
      </w:r>
    </w:p>
    <w:p>
      <w:pPr>
        <w:pStyle w:val="Style5"/>
        <w:framePr w:w="9259" w:h="5338" w:hRule="exact" w:wrap="none" w:vAnchor="page" w:hAnchor="page" w:x="1714" w:y="4650"/>
        <w:widowControl w:val="0"/>
        <w:keepNext w:val="0"/>
        <w:keepLines w:val="0"/>
        <w:shd w:val="clear" w:color="auto" w:fill="auto"/>
        <w:bidi w:val="0"/>
        <w:jc w:val="left"/>
        <w:spacing w:before="0" w:after="0"/>
        <w:ind w:left="0" w:right="0" w:firstLine="118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Новокубанек, ул. Нева, 28</w:t>
      </w:r>
    </w:p>
    <w:p>
      <w:pPr>
        <w:pStyle w:val="Style3"/>
        <w:framePr w:w="9259" w:h="337" w:hRule="exact" w:wrap="none" w:vAnchor="page" w:hAnchor="page" w:x="1714" w:y="11467"/>
        <w:widowControl w:val="0"/>
        <w:keepNext w:val="0"/>
        <w:keepLines w:val="0"/>
        <w:shd w:val="clear" w:color="auto" w:fill="auto"/>
        <w:bidi w:val="0"/>
        <w:spacing w:before="0" w:after="0" w:line="280" w:lineRule="exact"/>
        <w:ind w:left="0" w:right="420" w:firstLine="0"/>
      </w:pPr>
      <w:r>
        <w:rPr>
          <w:lang w:val="ru-RU" w:eastAsia="ru-RU" w:bidi="ru-RU"/>
          <w:w w:val="100"/>
          <w:spacing w:val="0"/>
          <w:color w:val="000000"/>
          <w:position w:val="0"/>
        </w:rPr>
        <w:t>2690-623-3</w:t>
      </w:r>
    </w:p>
    <w:p>
      <w:pPr>
        <w:pStyle w:val="Style7"/>
        <w:framePr w:w="1872" w:h="993" w:hRule="exact" w:wrap="none" w:vAnchor="page" w:hAnchor="page" w:x="5568" w:y="14089"/>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7"/>
        <w:framePr w:w="1872" w:h="993" w:hRule="exact" w:wrap="none" w:vAnchor="page" w:hAnchor="page" w:x="5568" w:y="14089"/>
        <w:widowControl w:val="0"/>
        <w:keepNext w:val="0"/>
        <w:keepLines w:val="0"/>
        <w:shd w:val="clear" w:color="auto" w:fill="auto"/>
        <w:bidi w:val="0"/>
        <w:jc w:val="center"/>
        <w:spacing w:before="0" w:after="0"/>
        <w:ind w:left="0" w:right="0" w:firstLine="0"/>
      </w:pPr>
      <w:r>
        <w:rPr>
          <w:lang w:val="ru-RU" w:eastAsia="ru-RU" w:bidi="ru-RU"/>
          <w:w w:val="100"/>
          <w:spacing w:val="0"/>
          <w:color w:val="000000"/>
          <w:position w:val="0"/>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331" w:h="1453" w:hRule="exact" w:wrap="none" w:vAnchor="page" w:hAnchor="page" w:x="1646" w:y="919"/>
        <w:widowControl w:val="0"/>
        <w:keepNext w:val="0"/>
        <w:keepLines w:val="0"/>
        <w:shd w:val="clear" w:color="auto" w:fill="auto"/>
        <w:bidi w:val="0"/>
        <w:spacing w:before="0" w:after="0"/>
        <w:ind w:left="0" w:right="520" w:firstLine="0"/>
      </w:pPr>
      <w:r>
        <w:rPr>
          <w:lang w:val="ru-RU" w:eastAsia="ru-RU" w:bidi="ru-RU"/>
          <w:w w:val="100"/>
          <w:spacing w:val="0"/>
          <w:color w:val="000000"/>
          <w:position w:val="0"/>
        </w:rPr>
        <w:t>КРАСНОДАРСКИМ КРАЙ</w:t>
        <w:br/>
        <w:t>МУПУКС</w:t>
      </w:r>
    </w:p>
    <w:p>
      <w:pPr>
        <w:pStyle w:val="Style3"/>
        <w:framePr w:w="9331" w:h="1453" w:hRule="exact" w:wrap="none" w:vAnchor="page" w:hAnchor="page" w:x="1646" w:y="919"/>
        <w:widowControl w:val="0"/>
        <w:keepNext w:val="0"/>
        <w:keepLines w:val="0"/>
        <w:shd w:val="clear" w:color="auto" w:fill="auto"/>
        <w:bidi w:val="0"/>
        <w:spacing w:before="0" w:after="0"/>
        <w:ind w:left="0" w:right="520" w:firstLine="0"/>
      </w:pPr>
      <w:r>
        <w:rPr>
          <w:lang w:val="ru-RU" w:eastAsia="ru-RU" w:bidi="ru-RU"/>
          <w:w w:val="100"/>
          <w:spacing w:val="0"/>
          <w:color w:val="000000"/>
          <w:position w:val="0"/>
        </w:rPr>
        <w:t>НОВОКУБАНСКОГО РАЙОНА</w:t>
      </w:r>
    </w:p>
    <w:p>
      <w:pPr>
        <w:pStyle w:val="Style3"/>
        <w:framePr w:wrap="none" w:vAnchor="page" w:hAnchor="page" w:x="1646" w:y="339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Заказчик: гр. Приймак А.А.</w:t>
      </w:r>
    </w:p>
    <w:p>
      <w:pPr>
        <w:pStyle w:val="Style5"/>
        <w:framePr w:w="9331" w:h="5342" w:hRule="exact" w:wrap="none" w:vAnchor="page" w:hAnchor="page" w:x="1646" w:y="4176"/>
        <w:widowControl w:val="0"/>
        <w:keepNext w:val="0"/>
        <w:keepLines w:val="0"/>
        <w:shd w:val="clear" w:color="auto" w:fill="auto"/>
        <w:bidi w:val="0"/>
        <w:spacing w:before="0" w:after="0"/>
        <w:ind w:left="0" w:right="520" w:firstLine="0"/>
      </w:pPr>
      <w:r>
        <w:rPr>
          <w:lang w:val="ru-RU" w:eastAsia="ru-RU" w:bidi="ru-RU"/>
          <w:w w:val="100"/>
          <w:spacing w:val="0"/>
          <w:color w:val="000000"/>
          <w:position w:val="0"/>
        </w:rPr>
        <w:t>ЗАКЛЮЧЕНИЕ</w:t>
      </w:r>
    </w:p>
    <w:p>
      <w:pPr>
        <w:pStyle w:val="Style5"/>
        <w:framePr w:w="9331" w:h="5342" w:hRule="exact" w:wrap="none" w:vAnchor="page" w:hAnchor="page" w:x="1646" w:y="4176"/>
        <w:widowControl w:val="0"/>
        <w:keepNext w:val="0"/>
        <w:keepLines w:val="0"/>
        <w:shd w:val="clear" w:color="auto" w:fill="auto"/>
        <w:bidi w:val="0"/>
        <w:jc w:val="left"/>
        <w:spacing w:before="0" w:after="0"/>
        <w:ind w:left="0" w:right="0" w:firstLine="126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Нева, 28</w:t>
      </w:r>
    </w:p>
    <w:p>
      <w:pPr>
        <w:pStyle w:val="Style3"/>
        <w:framePr w:w="9331" w:h="1448" w:hRule="exact" w:wrap="none" w:vAnchor="page" w:hAnchor="page" w:x="1646" w:y="11316"/>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Директор</w:t>
      </w:r>
    </w:p>
    <w:p>
      <w:pPr>
        <w:pStyle w:val="Style3"/>
        <w:framePr w:w="9331" w:h="1448" w:hRule="exact" w:wrap="none" w:vAnchor="page" w:hAnchor="page" w:x="1646" w:y="11316"/>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ГИЛ</w:t>
      </w:r>
    </w:p>
    <w:p>
      <w:pPr>
        <w:pStyle w:val="Style3"/>
        <w:framePr w:w="9331" w:h="1448" w:hRule="exact" w:wrap="none" w:vAnchor="page" w:hAnchor="page" w:x="1646" w:y="11316"/>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Инженер</w:t>
      </w:r>
    </w:p>
    <w:p>
      <w:pPr>
        <w:pStyle w:val="Style9"/>
        <w:framePr w:wrap="none" w:vAnchor="page" w:hAnchor="page" w:x="5851" w:y="1054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2690-623-3</w:t>
      </w:r>
    </w:p>
    <w:p>
      <w:pPr>
        <w:framePr w:wrap="none" w:vAnchor="page" w:hAnchor="page" w:x="4138" w:y="1082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74pt;height:133pt;">
            <v:imagedata r:id="rId5" r:href="rId6"/>
          </v:shape>
        </w:pict>
      </w:r>
    </w:p>
    <w:p>
      <w:pPr>
        <w:pStyle w:val="Style9"/>
        <w:framePr w:w="2002" w:h="1450" w:hRule="exact" w:wrap="none" w:vAnchor="page" w:hAnchor="page" w:x="7906" w:y="11319"/>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Федораев В. С. Кедя О.П. Кравченко Р.Ю.</w:t>
      </w:r>
    </w:p>
    <w:p>
      <w:pPr>
        <w:pStyle w:val="Style7"/>
        <w:framePr w:w="1867" w:h="974" w:hRule="exact" w:wrap="none" w:vAnchor="page" w:hAnchor="page" w:x="5578" w:y="13641"/>
        <w:widowControl w:val="0"/>
        <w:keepNext w:val="0"/>
        <w:keepLines w:val="0"/>
        <w:shd w:val="clear" w:color="auto" w:fill="auto"/>
        <w:bidi w:val="0"/>
        <w:jc w:val="left"/>
        <w:spacing w:before="0" w:after="0" w:line="456" w:lineRule="exact"/>
        <w:ind w:left="0" w:right="0" w:firstLine="0"/>
      </w:pPr>
      <w:r>
        <w:rPr>
          <w:lang w:val="ru-RU" w:eastAsia="ru-RU" w:bidi="ru-RU"/>
          <w:w w:val="100"/>
          <w:spacing w:val="0"/>
          <w:color w:val="000000"/>
          <w:position w:val="0"/>
        </w:rPr>
        <w:t>г. Новокубанск</w:t>
      </w:r>
    </w:p>
    <w:p>
      <w:pPr>
        <w:pStyle w:val="Style7"/>
        <w:framePr w:w="1867" w:h="974" w:hRule="exact" w:wrap="none" w:vAnchor="page" w:hAnchor="page" w:x="5578" w:y="13641"/>
        <w:widowControl w:val="0"/>
        <w:keepNext w:val="0"/>
        <w:keepLines w:val="0"/>
        <w:shd w:val="clear" w:color="auto" w:fill="auto"/>
        <w:bidi w:val="0"/>
        <w:jc w:val="center"/>
        <w:spacing w:before="0" w:after="0" w:line="456" w:lineRule="exact"/>
        <w:ind w:left="20" w:right="0" w:firstLine="0"/>
      </w:pPr>
      <w:r>
        <w:rPr>
          <w:lang w:val="ru-RU" w:eastAsia="ru-RU" w:bidi="ru-RU"/>
          <w:w w:val="100"/>
          <w:spacing w:val="0"/>
          <w:color w:val="000000"/>
          <w:position w:val="0"/>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35" w:h="6600" w:hRule="exact" w:wrap="none" w:vAnchor="page" w:hAnchor="page" w:x="471" w:y="3103"/>
        <w:tabs>
          <w:tab w:leader="none" w:pos="3408" w:val="left"/>
          <w:tab w:leader="none" w:pos="4282" w:val="left"/>
          <w:tab w:leader="none" w:pos="5069"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spacing w:val="0"/>
          <w:color w:val="000000"/>
          <w:position w:val="0"/>
        </w:rPr>
        <w:t>НОРМОКОНТРОЛЬ</w:t>
      </w:r>
      <w:r>
        <w:rPr>
          <w:rStyle w:val="CharStyle13"/>
          <w:i w:val="0"/>
          <w:iCs w:val="0"/>
        </w:rPr>
        <w:tab/>
      </w:r>
      <w:r>
        <w:rPr>
          <w:rStyle w:val="CharStyle13"/>
          <w:lang w:val="en-US" w:eastAsia="en-US" w:bidi="en-US"/>
          <w:i w:val="0"/>
          <w:iCs w:val="0"/>
        </w:rPr>
        <w:t>I</w:t>
        <w:tab/>
      </w:r>
      <w:r>
        <w:rPr>
          <w:rStyle w:val="CharStyle13"/>
          <w:i w:val="0"/>
          <w:iCs w:val="0"/>
        </w:rPr>
        <w:t>,</w:t>
        <w:tab/>
      </w:r>
      <w:r>
        <w:rPr>
          <w:lang w:val="ru-RU" w:eastAsia="ru-RU" w:bidi="ru-RU"/>
          <w:w w:val="100"/>
          <w:spacing w:val="0"/>
          <w:color w:val="000000"/>
          <w:position w:val="0"/>
        </w:rPr>
        <w:t>СОГЛАСОВАНО</w:t>
      </w:r>
    </w:p>
    <w:p>
      <w:pPr>
        <w:framePr w:wrap="none" w:vAnchor="page" w:hAnchor="page" w:x="730" w:y="11300"/>
        <w:widowControl w:val="0"/>
      </w:pPr>
    </w:p>
    <w:p>
      <w:pPr>
        <w:pStyle w:val="Style14"/>
        <w:framePr w:w="269" w:h="435" w:hRule="exact" w:wrap="none" w:vAnchor="page" w:hAnchor="page" w:x="721" w:y="12007"/>
        <w:widowControl w:val="0"/>
        <w:keepNext w:val="0"/>
        <w:keepLines w:val="0"/>
        <w:shd w:val="clear" w:color="auto" w:fill="auto"/>
        <w:bidi w:val="0"/>
        <w:jc w:val="both"/>
        <w:spacing w:before="0" w:after="0" w:line="210" w:lineRule="exact"/>
        <w:ind w:left="0" w:right="0" w:firstLine="0"/>
      </w:pPr>
      <w:r>
        <w:rPr>
          <w:rStyle w:val="CharStyle16"/>
          <w:b w:val="0"/>
          <w:bCs w:val="0"/>
        </w:rPr>
        <w:t>§</w:t>
      </w:r>
    </w:p>
    <w:p>
      <w:pPr>
        <w:pStyle w:val="Style14"/>
        <w:framePr w:w="269" w:h="435" w:hRule="exact" w:wrap="none" w:vAnchor="page" w:hAnchor="page" w:x="721" w:y="12007"/>
        <w:widowControl w:val="0"/>
        <w:keepNext w:val="0"/>
        <w:keepLines w:val="0"/>
        <w:shd w:val="clear" w:color="auto" w:fill="auto"/>
        <w:bidi w:val="0"/>
        <w:jc w:val="both"/>
        <w:spacing w:before="0" w:after="0" w:line="280" w:lineRule="exact"/>
        <w:ind w:left="0" w:right="0" w:firstLine="0"/>
      </w:pPr>
      <w:r>
        <w:rPr>
          <w:rStyle w:val="CharStyle17"/>
        </w:rPr>
        <w:t>«3</w:t>
      </w:r>
    </w:p>
    <w:p>
      <w:pPr>
        <w:pStyle w:val="Style3"/>
        <w:framePr w:w="269" w:h="1305" w:hRule="exact" w:wrap="none" w:vAnchor="page" w:hAnchor="page" w:x="711" w:y="12921"/>
        <w:widowControl w:val="0"/>
        <w:keepNext w:val="0"/>
        <w:keepLines w:val="0"/>
        <w:shd w:val="clear" w:color="auto" w:fill="auto"/>
        <w:bidi w:val="0"/>
        <w:jc w:val="right"/>
        <w:spacing w:before="0" w:after="0" w:line="280" w:lineRule="exact"/>
        <w:ind w:left="0" w:right="0" w:firstLine="0"/>
      </w:pPr>
      <w:r>
        <w:rPr>
          <w:lang w:val="ru-RU" w:eastAsia="ru-RU" w:bidi="ru-RU"/>
          <w:w w:val="100"/>
          <w:spacing w:val="0"/>
          <w:color w:val="000000"/>
          <w:position w:val="0"/>
        </w:rPr>
        <w:t>2</w:t>
      </w:r>
    </w:p>
    <w:p>
      <w:pPr>
        <w:pStyle w:val="Style3"/>
        <w:framePr w:w="269" w:h="1305" w:hRule="exact" w:wrap="none" w:vAnchor="page" w:hAnchor="page" w:x="711" w:y="12921"/>
        <w:widowControl w:val="0"/>
        <w:keepNext w:val="0"/>
        <w:keepLines w:val="0"/>
        <w:shd w:val="clear" w:color="auto" w:fill="auto"/>
        <w:bidi w:val="0"/>
        <w:jc w:val="right"/>
        <w:spacing w:before="0" w:after="0" w:line="280" w:lineRule="exact"/>
        <w:ind w:left="0" w:right="0" w:firstLine="0"/>
      </w:pPr>
      <w:r>
        <w:rPr>
          <w:lang w:val="ru-RU" w:eastAsia="ru-RU" w:bidi="ru-RU"/>
          <w:w w:val="100"/>
          <w:spacing w:val="0"/>
          <w:color w:val="000000"/>
          <w:position w:val="0"/>
        </w:rPr>
        <w:t>§</w:t>
      </w:r>
    </w:p>
    <w:p>
      <w:pPr>
        <w:pStyle w:val="Style18"/>
        <w:framePr w:w="269" w:h="1305" w:hRule="exact" w:wrap="none" w:vAnchor="page" w:hAnchor="page" w:x="711" w:y="12921"/>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■'О</w:t>
      </w:r>
    </w:p>
    <w:p>
      <w:pPr>
        <w:pStyle w:val="Style3"/>
        <w:framePr w:w="269" w:h="1305" w:hRule="exact" w:wrap="none" w:vAnchor="page" w:hAnchor="page" w:x="711" w:y="12921"/>
        <w:widowControl w:val="0"/>
        <w:keepNext w:val="0"/>
        <w:keepLines w:val="0"/>
        <w:shd w:val="clear" w:color="auto" w:fill="auto"/>
        <w:bidi w:val="0"/>
        <w:jc w:val="right"/>
        <w:spacing w:before="0" w:after="0" w:line="110" w:lineRule="exact"/>
        <w:ind w:left="0" w:right="0" w:firstLine="0"/>
      </w:pPr>
      <w:r>
        <w:rPr>
          <w:lang w:val="ru-RU" w:eastAsia="ru-RU" w:bidi="ru-RU"/>
          <w:w w:val="100"/>
          <w:spacing w:val="0"/>
          <w:color w:val="000000"/>
          <w:position w:val="0"/>
        </w:rPr>
        <w:t>а</w:t>
      </w:r>
    </w:p>
    <w:p>
      <w:pPr>
        <w:pStyle w:val="Style18"/>
        <w:framePr w:w="269" w:h="1305" w:hRule="exact" w:wrap="none" w:vAnchor="page" w:hAnchor="page" w:x="711" w:y="12921"/>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л</w:t>
      </w:r>
    </w:p>
    <w:p>
      <w:pPr>
        <w:pStyle w:val="Style20"/>
        <w:framePr w:w="269" w:h="1305" w:hRule="exact" w:wrap="none" w:vAnchor="page" w:hAnchor="page" w:x="711" w:y="12921"/>
        <w:widowControl w:val="0"/>
        <w:keepNext w:val="0"/>
        <w:keepLines w:val="0"/>
        <w:shd w:val="clear" w:color="auto" w:fill="auto"/>
        <w:bidi w:val="0"/>
        <w:spacing w:before="0" w:after="0" w:line="90" w:lineRule="exact"/>
        <w:ind w:left="0" w:right="0" w:firstLine="0"/>
      </w:pPr>
      <w:r>
        <w:rPr>
          <w:lang w:val="ru-RU" w:eastAsia="ru-RU" w:bidi="ru-RU"/>
          <w:w w:val="100"/>
          <w:spacing w:val="0"/>
          <w:color w:val="000000"/>
          <w:position w:val="0"/>
        </w:rPr>
        <w:t>О</w:t>
      </w:r>
    </w:p>
    <w:p>
      <w:pPr>
        <w:pStyle w:val="Style22"/>
        <w:framePr w:w="269" w:h="1305" w:hRule="exact" w:wrap="none" w:vAnchor="page" w:hAnchor="page" w:x="711" w:y="12921"/>
        <w:widowControl w:val="0"/>
        <w:keepNext w:val="0"/>
        <w:keepLines w:val="0"/>
        <w:shd w:val="clear" w:color="auto" w:fill="auto"/>
        <w:bidi w:val="0"/>
        <w:spacing w:before="0" w:after="0" w:line="150" w:lineRule="exact"/>
        <w:ind w:left="0" w:right="0" w:firstLine="0"/>
      </w:pPr>
      <w:r>
        <w:rPr>
          <w:lang w:val="ru-RU" w:eastAsia="ru-RU" w:bidi="ru-RU"/>
          <w:w w:val="100"/>
          <w:spacing w:val="0"/>
          <w:color w:val="000000"/>
          <w:position w:val="0"/>
        </w:rPr>
        <w:t>а</w:t>
      </w:r>
    </w:p>
    <w:p>
      <w:pPr>
        <w:pStyle w:val="Style3"/>
        <w:framePr w:w="9514" w:h="2928" w:hRule="exact" w:wrap="none" w:vAnchor="page" w:hAnchor="page" w:x="1287" w:y="46"/>
        <w:widowControl w:val="0"/>
        <w:keepNext w:val="0"/>
        <w:keepLines w:val="0"/>
        <w:shd w:val="clear" w:color="auto" w:fill="auto"/>
        <w:bidi w:val="0"/>
        <w:spacing w:before="0" w:after="0" w:line="480" w:lineRule="exact"/>
        <w:ind w:left="0" w:right="640" w:firstLine="0"/>
      </w:pPr>
      <w:r>
        <w:rPr>
          <w:lang w:val="ru-RU" w:eastAsia="ru-RU" w:bidi="ru-RU"/>
          <w:w w:val="100"/>
          <w:spacing w:val="0"/>
          <w:color w:val="000000"/>
          <w:position w:val="0"/>
        </w:rPr>
        <w:t>КРАСНОДАРСКИЙ КРАЙ</w:t>
        <w:br/>
        <w:t>МУПУКС</w:t>
      </w:r>
    </w:p>
    <w:p>
      <w:pPr>
        <w:pStyle w:val="Style3"/>
        <w:framePr w:w="9514" w:h="2928" w:hRule="exact" w:wrap="none" w:vAnchor="page" w:hAnchor="page" w:x="1287" w:y="46"/>
        <w:widowControl w:val="0"/>
        <w:keepNext w:val="0"/>
        <w:keepLines w:val="0"/>
        <w:shd w:val="clear" w:color="auto" w:fill="auto"/>
        <w:bidi w:val="0"/>
        <w:spacing w:before="0" w:after="0" w:line="480" w:lineRule="exact"/>
        <w:ind w:left="0" w:right="64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9514" w:h="2928" w:hRule="exact" w:wrap="none" w:vAnchor="page" w:hAnchor="page" w:x="1287" w:y="46"/>
        <w:widowControl w:val="0"/>
        <w:keepNext w:val="0"/>
        <w:keepLines w:val="0"/>
        <w:shd w:val="clear" w:color="auto" w:fill="auto"/>
        <w:bidi w:val="0"/>
        <w:spacing w:before="0" w:after="0" w:line="480" w:lineRule="exact"/>
        <w:ind w:left="0" w:right="640" w:firstLine="0"/>
      </w:pPr>
      <w:r>
        <w:rPr>
          <w:lang w:val="ru-RU" w:eastAsia="ru-RU" w:bidi="ru-RU"/>
          <w:w w:val="100"/>
          <w:spacing w:val="0"/>
          <w:color w:val="000000"/>
          <w:position w:val="0"/>
        </w:rPr>
        <w:t>Тел. 8(86195)31050</w:t>
      </w:r>
    </w:p>
    <w:p>
      <w:pPr>
        <w:pStyle w:val="Style3"/>
        <w:framePr w:wrap="none" w:vAnchor="page" w:hAnchor="page" w:x="1287" w:y="403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от 13.06.2023 г. № 2690.</w:t>
      </w:r>
    </w:p>
    <w:p>
      <w:pPr>
        <w:pStyle w:val="Style5"/>
        <w:framePr w:w="9514" w:h="7431" w:hRule="exact" w:wrap="none" w:vAnchor="page" w:hAnchor="page" w:x="1287" w:y="5306"/>
        <w:widowControl w:val="0"/>
        <w:keepNext w:val="0"/>
        <w:keepLines w:val="0"/>
        <w:shd w:val="clear" w:color="auto" w:fill="auto"/>
        <w:bidi w:val="0"/>
        <w:spacing w:before="0" w:after="0" w:line="547" w:lineRule="exact"/>
        <w:ind w:left="0" w:right="640" w:firstLine="0"/>
      </w:pPr>
      <w:r>
        <w:rPr>
          <w:lang w:val="ru-RU" w:eastAsia="ru-RU" w:bidi="ru-RU"/>
          <w:w w:val="100"/>
          <w:spacing w:val="0"/>
          <w:color w:val="000000"/>
          <w:position w:val="0"/>
        </w:rPr>
        <w:t>ЗАКЛЮЧЕНИЕ</w:t>
      </w:r>
    </w:p>
    <w:p>
      <w:pPr>
        <w:pStyle w:val="Style5"/>
        <w:framePr w:w="9514" w:h="7431" w:hRule="exact" w:wrap="none" w:vAnchor="page" w:hAnchor="page" w:x="1287" w:y="5306"/>
        <w:widowControl w:val="0"/>
        <w:keepNext w:val="0"/>
        <w:keepLines w:val="0"/>
        <w:shd w:val="clear" w:color="auto" w:fill="auto"/>
        <w:bidi w:val="0"/>
        <w:jc w:val="left"/>
        <w:spacing w:before="0" w:after="414" w:line="547" w:lineRule="exact"/>
        <w:ind w:left="240" w:right="0" w:firstLine="112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w:t>
      </w:r>
    </w:p>
    <w:p>
      <w:pPr>
        <w:pStyle w:val="Style3"/>
        <w:framePr w:w="9514" w:h="7431" w:hRule="exact" w:wrap="none" w:vAnchor="page" w:hAnchor="page" w:x="1287" w:y="5306"/>
        <w:widowControl w:val="0"/>
        <w:keepNext w:val="0"/>
        <w:keepLines w:val="0"/>
        <w:shd w:val="clear" w:color="auto" w:fill="auto"/>
        <w:bidi w:val="0"/>
        <w:jc w:val="left"/>
        <w:spacing w:before="0" w:after="0" w:line="480" w:lineRule="exact"/>
        <w:ind w:left="0" w:right="0" w:firstLine="680"/>
      </w:pPr>
      <w:r>
        <w:rPr>
          <w:lang w:val="ru-RU" w:eastAsia="ru-RU" w:bidi="ru-RU"/>
          <w:w w:val="100"/>
          <w:spacing w:val="0"/>
          <w:color w:val="000000"/>
          <w:position w:val="0"/>
        </w:rPr>
        <w:t>Настоящее заключение о возможности получения условно разрешенного вида использования земельного участка «Магазины», где возможно:</w:t>
      </w:r>
    </w:p>
    <w:p>
      <w:pPr>
        <w:pStyle w:val="Style3"/>
        <w:framePr w:w="9514" w:h="7431" w:hRule="exact" w:wrap="none" w:vAnchor="page" w:hAnchor="page" w:x="1287" w:y="5306"/>
        <w:widowControl w:val="0"/>
        <w:keepNext w:val="0"/>
        <w:keepLines w:val="0"/>
        <w:shd w:val="clear" w:color="auto" w:fill="auto"/>
        <w:bidi w:val="0"/>
        <w:jc w:val="left"/>
        <w:spacing w:before="0" w:after="0" w:line="480" w:lineRule="exact"/>
        <w:ind w:left="0" w:right="0" w:firstLine="68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 с</w:t>
      </w:r>
    </w:p>
    <w:tbl>
      <w:tblPr>
        <w:tblOverlap w:val="never"/>
        <w:tblLayout w:type="fixed"/>
        <w:jc w:val="left"/>
      </w:tblPr>
      <w:tblGrid>
        <w:gridCol w:w="595"/>
        <w:gridCol w:w="566"/>
        <w:gridCol w:w="562"/>
        <w:gridCol w:w="566"/>
        <w:gridCol w:w="365"/>
        <w:gridCol w:w="288"/>
        <w:gridCol w:w="648"/>
      </w:tblGrid>
      <w:tr>
        <w:trPr>
          <w:trHeight w:val="326" w:hRule="exact"/>
        </w:trPr>
        <w:tc>
          <w:tcPr>
            <w:shd w:val="clear" w:color="auto" w:fill="FFFFFF"/>
            <w:tcBorders>
              <w:left w:val="single" w:sz="4"/>
              <w:top w:val="single" w:sz="4"/>
            </w:tcBorders>
            <w:vAlign w:val="top"/>
          </w:tcPr>
          <w:p>
            <w:pPr>
              <w:framePr w:w="3590" w:h="2438" w:wrap="none" w:vAnchor="page" w:hAnchor="page" w:x="1206" w:y="13380"/>
              <w:widowControl w:val="0"/>
              <w:rPr>
                <w:sz w:val="10"/>
                <w:szCs w:val="10"/>
              </w:rPr>
            </w:pPr>
          </w:p>
        </w:tc>
        <w:tc>
          <w:tcPr>
            <w:shd w:val="clear" w:color="auto" w:fill="FFFFFF"/>
            <w:tcBorders>
              <w:left w:val="single" w:sz="4"/>
              <w:top w:val="single" w:sz="4"/>
            </w:tcBorders>
            <w:vAlign w:val="top"/>
          </w:tcPr>
          <w:p>
            <w:pPr>
              <w:framePr w:w="3590" w:h="2438" w:wrap="none" w:vAnchor="page" w:hAnchor="page" w:x="1206" w:y="13380"/>
              <w:widowControl w:val="0"/>
              <w:rPr>
                <w:sz w:val="10"/>
                <w:szCs w:val="10"/>
              </w:rPr>
            </w:pPr>
          </w:p>
        </w:tc>
        <w:tc>
          <w:tcPr>
            <w:shd w:val="clear" w:color="auto" w:fill="FFFFFF"/>
            <w:tcBorders>
              <w:left w:val="single" w:sz="4"/>
              <w:top w:val="single" w:sz="4"/>
            </w:tcBorders>
            <w:vAlign w:val="top"/>
          </w:tcPr>
          <w:p>
            <w:pPr>
              <w:framePr w:w="3590" w:h="2438" w:wrap="none" w:vAnchor="page" w:hAnchor="page" w:x="1206" w:y="13380"/>
              <w:widowControl w:val="0"/>
              <w:rPr>
                <w:sz w:val="10"/>
                <w:szCs w:val="10"/>
              </w:rPr>
            </w:pPr>
          </w:p>
        </w:tc>
        <w:tc>
          <w:tcPr>
            <w:shd w:val="clear" w:color="auto" w:fill="FFFFFF"/>
            <w:tcBorders>
              <w:left w:val="single" w:sz="4"/>
              <w:top w:val="single" w:sz="4"/>
            </w:tcBorders>
            <w:vAlign w:val="top"/>
          </w:tcPr>
          <w:p>
            <w:pPr>
              <w:framePr w:w="3590" w:h="2438" w:wrap="none" w:vAnchor="page" w:hAnchor="page" w:x="1206" w:y="13380"/>
              <w:widowControl w:val="0"/>
              <w:rPr>
                <w:sz w:val="10"/>
                <w:szCs w:val="10"/>
              </w:rPr>
            </w:pPr>
          </w:p>
        </w:tc>
        <w:tc>
          <w:tcPr>
            <w:shd w:val="clear" w:color="auto" w:fill="FFFFFF"/>
            <w:gridSpan w:val="2"/>
            <w:tcBorders>
              <w:left w:val="single" w:sz="4"/>
              <w:top w:val="single" w:sz="4"/>
            </w:tcBorders>
            <w:vAlign w:val="top"/>
          </w:tcPr>
          <w:p>
            <w:pPr>
              <w:framePr w:w="3590" w:h="2438" w:wrap="none" w:vAnchor="page" w:hAnchor="page" w:x="1206" w:y="13380"/>
              <w:widowControl w:val="0"/>
              <w:rPr>
                <w:sz w:val="10"/>
                <w:szCs w:val="10"/>
              </w:rPr>
            </w:pPr>
          </w:p>
        </w:tc>
        <w:tc>
          <w:tcPr>
            <w:shd w:val="clear" w:color="auto" w:fill="FFFFFF"/>
            <w:tcBorders>
              <w:left w:val="single" w:sz="4"/>
              <w:right w:val="single" w:sz="4"/>
              <w:top w:val="single" w:sz="4"/>
            </w:tcBorders>
            <w:vAlign w:val="top"/>
          </w:tcPr>
          <w:p>
            <w:pPr>
              <w:framePr w:w="3590" w:h="2438" w:wrap="none" w:vAnchor="page" w:hAnchor="page" w:x="1206" w:y="13380"/>
              <w:widowControl w:val="0"/>
              <w:rPr>
                <w:sz w:val="10"/>
                <w:szCs w:val="10"/>
              </w:rPr>
            </w:pPr>
          </w:p>
        </w:tc>
      </w:tr>
      <w:tr>
        <w:trPr>
          <w:trHeight w:val="346" w:hRule="exact"/>
        </w:trPr>
        <w:tc>
          <w:tcPr>
            <w:shd w:val="clear" w:color="auto" w:fill="FFFFFF"/>
            <w:tcBorders>
              <w:left w:val="single" w:sz="4"/>
              <w:top w:val="single" w:sz="4"/>
            </w:tcBorders>
            <w:vAlign w:val="top"/>
          </w:tcPr>
          <w:p>
            <w:pPr>
              <w:framePr w:w="3590" w:h="2438" w:wrap="none" w:vAnchor="page" w:hAnchor="page" w:x="1206" w:y="13380"/>
              <w:widowControl w:val="0"/>
              <w:rPr>
                <w:sz w:val="10"/>
                <w:szCs w:val="10"/>
              </w:rPr>
            </w:pPr>
          </w:p>
        </w:tc>
        <w:tc>
          <w:tcPr>
            <w:shd w:val="clear" w:color="auto" w:fill="FFFFFF"/>
            <w:tcBorders>
              <w:left w:val="single" w:sz="4"/>
              <w:top w:val="single" w:sz="4"/>
            </w:tcBorders>
            <w:vAlign w:val="top"/>
          </w:tcPr>
          <w:p>
            <w:pPr>
              <w:framePr w:w="3590" w:h="2438" w:wrap="none" w:vAnchor="page" w:hAnchor="page" w:x="1206" w:y="13380"/>
              <w:widowControl w:val="0"/>
              <w:rPr>
                <w:sz w:val="10"/>
                <w:szCs w:val="10"/>
              </w:rPr>
            </w:pPr>
          </w:p>
        </w:tc>
        <w:tc>
          <w:tcPr>
            <w:shd w:val="clear" w:color="auto" w:fill="FFFFFF"/>
            <w:tcBorders>
              <w:left w:val="single" w:sz="4"/>
              <w:top w:val="single" w:sz="4"/>
            </w:tcBorders>
            <w:vAlign w:val="top"/>
          </w:tcPr>
          <w:p>
            <w:pPr>
              <w:framePr w:w="3590" w:h="2438" w:wrap="none" w:vAnchor="page" w:hAnchor="page" w:x="1206" w:y="13380"/>
              <w:widowControl w:val="0"/>
              <w:rPr>
                <w:sz w:val="10"/>
                <w:szCs w:val="10"/>
              </w:rPr>
            </w:pPr>
          </w:p>
        </w:tc>
        <w:tc>
          <w:tcPr>
            <w:shd w:val="clear" w:color="auto" w:fill="FFFFFF"/>
            <w:tcBorders>
              <w:left w:val="single" w:sz="4"/>
              <w:top w:val="single" w:sz="4"/>
            </w:tcBorders>
            <w:vAlign w:val="top"/>
          </w:tcPr>
          <w:p>
            <w:pPr>
              <w:framePr w:w="3590" w:h="2438" w:wrap="none" w:vAnchor="page" w:hAnchor="page" w:x="1206" w:y="13380"/>
              <w:widowControl w:val="0"/>
              <w:rPr>
                <w:sz w:val="10"/>
                <w:szCs w:val="10"/>
              </w:rPr>
            </w:pPr>
          </w:p>
        </w:tc>
        <w:tc>
          <w:tcPr>
            <w:shd w:val="clear" w:color="auto" w:fill="FFFFFF"/>
            <w:gridSpan w:val="2"/>
            <w:tcBorders>
              <w:lef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right"/>
              <w:spacing w:before="0" w:after="0" w:line="150" w:lineRule="exact"/>
              <w:ind w:left="0" w:right="0" w:firstLine="0"/>
            </w:pPr>
            <w:r>
              <w:rPr>
                <w:rStyle w:val="CharStyle24"/>
              </w:rPr>
              <w:t>г</w:t>
            </w:r>
          </w:p>
        </w:tc>
        <w:tc>
          <w:tcPr>
            <w:shd w:val="clear" w:color="auto" w:fill="FFFFFF"/>
            <w:tcBorders>
              <w:left w:val="single" w:sz="4"/>
              <w:right w:val="single" w:sz="4"/>
              <w:top w:val="single" w:sz="4"/>
            </w:tcBorders>
            <w:vAlign w:val="top"/>
          </w:tcPr>
          <w:p>
            <w:pPr>
              <w:framePr w:w="3590" w:h="2438" w:wrap="none" w:vAnchor="page" w:hAnchor="page" w:x="1206" w:y="13380"/>
              <w:widowControl w:val="0"/>
              <w:rPr>
                <w:sz w:val="10"/>
                <w:szCs w:val="10"/>
              </w:rPr>
            </w:pPr>
          </w:p>
        </w:tc>
      </w:tr>
      <w:tr>
        <w:trPr>
          <w:trHeight w:val="350" w:hRule="exact"/>
        </w:trPr>
        <w:tc>
          <w:tcPr>
            <w:shd w:val="clear" w:color="auto" w:fill="FFFFFF"/>
            <w:tcBorders>
              <w:left w:val="single" w:sz="4"/>
              <w:top w:val="single" w:sz="4"/>
            </w:tcBorders>
            <w:vAlign w:val="center"/>
          </w:tcPr>
          <w:p>
            <w:pPr>
              <w:pStyle w:val="Style3"/>
              <w:framePr w:w="3590" w:h="2438" w:wrap="none" w:vAnchor="page" w:hAnchor="page" w:x="1206" w:y="13380"/>
              <w:widowControl w:val="0"/>
              <w:keepNext w:val="0"/>
              <w:keepLines w:val="0"/>
              <w:shd w:val="clear" w:color="auto" w:fill="auto"/>
              <w:bidi w:val="0"/>
              <w:jc w:val="left"/>
              <w:spacing w:before="0" w:after="0" w:line="150" w:lineRule="exact"/>
              <w:ind w:left="160" w:right="0" w:firstLine="0"/>
            </w:pPr>
            <w:r>
              <w:rPr>
                <w:rStyle w:val="CharStyle25"/>
              </w:rPr>
              <w:t>Изм.</w:t>
            </w:r>
          </w:p>
        </w:tc>
        <w:tc>
          <w:tcPr>
            <w:shd w:val="clear" w:color="auto" w:fill="FFFFFF"/>
            <w:tcBorders>
              <w:left w:val="single" w:sz="4"/>
              <w:top w:val="single" w:sz="4"/>
            </w:tcBorders>
            <w:vAlign w:val="center"/>
          </w:tcPr>
          <w:p>
            <w:pPr>
              <w:pStyle w:val="Style3"/>
              <w:framePr w:w="3590" w:h="2438" w:wrap="none" w:vAnchor="page" w:hAnchor="page" w:x="1206" w:y="13380"/>
              <w:widowControl w:val="0"/>
              <w:keepNext w:val="0"/>
              <w:keepLines w:val="0"/>
              <w:shd w:val="clear" w:color="auto" w:fill="auto"/>
              <w:bidi w:val="0"/>
              <w:jc w:val="left"/>
              <w:spacing w:before="0" w:after="0" w:line="150" w:lineRule="exact"/>
              <w:ind w:left="0" w:right="0" w:firstLine="0"/>
            </w:pPr>
            <w:r>
              <w:rPr>
                <w:rStyle w:val="CharStyle25"/>
              </w:rPr>
              <w:t>Кол.</w:t>
            </w:r>
          </w:p>
        </w:tc>
        <w:tc>
          <w:tcPr>
            <w:shd w:val="clear" w:color="auto" w:fill="FFFFFF"/>
            <w:tcBorders>
              <w:left w:val="single" w:sz="4"/>
              <w:top w:val="single" w:sz="4"/>
            </w:tcBorders>
            <w:vAlign w:val="center"/>
          </w:tcPr>
          <w:p>
            <w:pPr>
              <w:pStyle w:val="Style3"/>
              <w:framePr w:w="3590" w:h="2438" w:wrap="none" w:vAnchor="page" w:hAnchor="page" w:x="1206" w:y="13380"/>
              <w:widowControl w:val="0"/>
              <w:keepNext w:val="0"/>
              <w:keepLines w:val="0"/>
              <w:shd w:val="clear" w:color="auto" w:fill="auto"/>
              <w:bidi w:val="0"/>
              <w:jc w:val="left"/>
              <w:spacing w:before="0" w:after="0" w:line="150" w:lineRule="exact"/>
              <w:ind w:left="0" w:right="0" w:firstLine="0"/>
            </w:pPr>
            <w:r>
              <w:rPr>
                <w:rStyle w:val="CharStyle25"/>
              </w:rPr>
              <w:t>Лист</w:t>
            </w:r>
          </w:p>
        </w:tc>
        <w:tc>
          <w:tcPr>
            <w:shd w:val="clear" w:color="auto" w:fill="FFFFFF"/>
            <w:tcBorders>
              <w:left w:val="single" w:sz="4"/>
              <w:top w:val="single" w:sz="4"/>
            </w:tcBorders>
            <w:vAlign w:val="center"/>
          </w:tcPr>
          <w:p>
            <w:pPr>
              <w:pStyle w:val="Style3"/>
              <w:framePr w:w="3590" w:h="2438" w:wrap="none" w:vAnchor="page" w:hAnchor="page" w:x="1206" w:y="13380"/>
              <w:widowControl w:val="0"/>
              <w:keepNext w:val="0"/>
              <w:keepLines w:val="0"/>
              <w:shd w:val="clear" w:color="auto" w:fill="auto"/>
              <w:bidi w:val="0"/>
              <w:jc w:val="left"/>
              <w:spacing w:before="0" w:after="0" w:line="150" w:lineRule="exact"/>
              <w:ind w:left="0" w:right="0" w:firstLine="0"/>
            </w:pPr>
            <w:r>
              <w:rPr>
                <w:rStyle w:val="CharStyle25"/>
              </w:rPr>
              <w:t>№ док.</w:t>
            </w:r>
          </w:p>
        </w:tc>
        <w:tc>
          <w:tcPr>
            <w:shd w:val="clear" w:color="auto" w:fill="FFFFFF"/>
            <w:gridSpan w:val="2"/>
            <w:tcBorders>
              <w:left w:val="single" w:sz="4"/>
              <w:top w:val="single" w:sz="4"/>
            </w:tcBorders>
            <w:vAlign w:val="top"/>
          </w:tcPr>
          <w:p>
            <w:pPr>
              <w:framePr w:w="3590" w:h="2438" w:wrap="none" w:vAnchor="page" w:hAnchor="page" w:x="1206" w:y="13380"/>
              <w:widowControl w:val="0"/>
              <w:rPr>
                <w:sz w:val="10"/>
                <w:szCs w:val="10"/>
              </w:rPr>
            </w:pPr>
          </w:p>
        </w:tc>
        <w:tc>
          <w:tcPr>
            <w:shd w:val="clear" w:color="auto" w:fill="FFFFFF"/>
            <w:tcBorders>
              <w:left w:val="single" w:sz="4"/>
              <w:right w:val="single" w:sz="4"/>
              <w:top w:val="single" w:sz="4"/>
            </w:tcBorders>
            <w:vAlign w:val="center"/>
          </w:tcPr>
          <w:p>
            <w:pPr>
              <w:pStyle w:val="Style3"/>
              <w:framePr w:w="3590" w:h="2438" w:wrap="none" w:vAnchor="page" w:hAnchor="page" w:x="1206" w:y="13380"/>
              <w:widowControl w:val="0"/>
              <w:keepNext w:val="0"/>
              <w:keepLines w:val="0"/>
              <w:shd w:val="clear" w:color="auto" w:fill="auto"/>
              <w:bidi w:val="0"/>
              <w:jc w:val="left"/>
              <w:spacing w:before="0" w:after="0" w:line="150" w:lineRule="exact"/>
              <w:ind w:left="180" w:right="0" w:firstLine="0"/>
            </w:pPr>
            <w:r>
              <w:rPr>
                <w:rStyle w:val="CharStyle25"/>
              </w:rPr>
              <w:t>Дата</w:t>
            </w:r>
          </w:p>
        </w:tc>
      </w:tr>
      <w:tr>
        <w:trPr>
          <w:trHeight w:val="254" w:hRule="exact"/>
        </w:trPr>
        <w:tc>
          <w:tcPr>
            <w:shd w:val="clear" w:color="auto" w:fill="FFFFFF"/>
            <w:gridSpan w:val="2"/>
            <w:tcBorders>
              <w:lef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left"/>
              <w:spacing w:before="0" w:after="0" w:line="180" w:lineRule="exact"/>
              <w:ind w:left="0" w:right="0" w:firstLine="0"/>
            </w:pPr>
            <w:r>
              <w:rPr>
                <w:rStyle w:val="CharStyle26"/>
              </w:rPr>
              <w:t>|Разработал</w:t>
            </w:r>
          </w:p>
        </w:tc>
        <w:tc>
          <w:tcPr>
            <w:shd w:val="clear" w:color="auto" w:fill="FFFFFF"/>
            <w:gridSpan w:val="2"/>
            <w:tcBorders>
              <w:lef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left"/>
              <w:spacing w:before="0" w:after="0" w:line="180" w:lineRule="exact"/>
              <w:ind w:left="0" w:right="0" w:firstLine="0"/>
            </w:pPr>
            <w:r>
              <w:rPr>
                <w:rStyle w:val="CharStyle26"/>
              </w:rPr>
              <w:t>Кравченко</w:t>
            </w:r>
          </w:p>
        </w:tc>
        <w:tc>
          <w:tcPr>
            <w:shd w:val="clear" w:color="auto" w:fill="FFFFFF"/>
            <w:gridSpan w:val="2"/>
            <w:tcBorders>
              <w:left w:val="single" w:sz="4"/>
              <w:top w:val="single" w:sz="4"/>
            </w:tcBorders>
            <w:vAlign w:val="top"/>
          </w:tcPr>
          <w:p>
            <w:pPr>
              <w:framePr w:w="3590" w:h="2438" w:wrap="none" w:vAnchor="page" w:hAnchor="page" w:x="1206" w:y="13380"/>
              <w:widowControl w:val="0"/>
              <w:rPr>
                <w:sz w:val="10"/>
                <w:szCs w:val="10"/>
              </w:rPr>
            </w:pPr>
          </w:p>
        </w:tc>
        <w:tc>
          <w:tcPr>
            <w:shd w:val="clear" w:color="auto" w:fill="FFFFFF"/>
            <w:tcBorders>
              <w:left w:val="single" w:sz="4"/>
              <w:righ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left"/>
              <w:spacing w:before="0" w:after="0" w:line="180" w:lineRule="exact"/>
              <w:ind w:left="0" w:right="0" w:firstLine="0"/>
            </w:pPr>
            <w:r>
              <w:rPr>
                <w:rStyle w:val="CharStyle26"/>
              </w:rPr>
              <w:t>36.23</w:t>
            </w:r>
          </w:p>
        </w:tc>
      </w:tr>
      <w:tr>
        <w:trPr>
          <w:trHeight w:val="288" w:hRule="exact"/>
        </w:trPr>
        <w:tc>
          <w:tcPr>
            <w:shd w:val="clear" w:color="auto" w:fill="FFFFFF"/>
            <w:gridSpan w:val="2"/>
            <w:tcBorders>
              <w:left w:val="single" w:sz="4"/>
              <w:top w:val="single" w:sz="4"/>
            </w:tcBorders>
            <w:vAlign w:val="top"/>
          </w:tcPr>
          <w:p>
            <w:pPr>
              <w:framePr w:w="3590" w:h="2438" w:wrap="none" w:vAnchor="page" w:hAnchor="page" w:x="1206" w:y="13380"/>
              <w:widowControl w:val="0"/>
              <w:rPr>
                <w:sz w:val="10"/>
                <w:szCs w:val="10"/>
              </w:rPr>
            </w:pPr>
          </w:p>
        </w:tc>
        <w:tc>
          <w:tcPr>
            <w:shd w:val="clear" w:color="auto" w:fill="FFFFFF"/>
            <w:gridSpan w:val="2"/>
            <w:tcBorders>
              <w:left w:val="single" w:sz="4"/>
              <w:top w:val="single" w:sz="4"/>
            </w:tcBorders>
            <w:vAlign w:val="top"/>
          </w:tcPr>
          <w:p>
            <w:pPr>
              <w:framePr w:w="3590" w:h="2438" w:wrap="none" w:vAnchor="page" w:hAnchor="page" w:x="1206" w:y="13380"/>
              <w:widowControl w:val="0"/>
              <w:rPr>
                <w:sz w:val="10"/>
                <w:szCs w:val="10"/>
              </w:rPr>
            </w:pPr>
          </w:p>
        </w:tc>
        <w:tc>
          <w:tcPr>
            <w:shd w:val="clear" w:color="auto" w:fill="FFFFFF"/>
            <w:gridSpan w:val="2"/>
            <w:tcBorders>
              <w:left w:val="single" w:sz="4"/>
              <w:top w:val="single" w:sz="4"/>
            </w:tcBorders>
            <w:vAlign w:val="top"/>
          </w:tcPr>
          <w:p>
            <w:pPr>
              <w:pStyle w:val="Style3"/>
              <w:framePr w:w="3590" w:h="2438" w:wrap="none" w:vAnchor="page" w:hAnchor="page" w:x="1206" w:y="13380"/>
              <w:widowControl w:val="0"/>
              <w:keepNext w:val="0"/>
              <w:keepLines w:val="0"/>
              <w:shd w:val="clear" w:color="auto" w:fill="auto"/>
              <w:bidi w:val="0"/>
              <w:jc w:val="right"/>
              <w:spacing w:before="0" w:after="0" w:line="150" w:lineRule="exact"/>
              <w:ind w:left="0" w:right="0" w:firstLine="0"/>
            </w:pPr>
            <w:r>
              <w:rPr>
                <w:rStyle w:val="CharStyle27"/>
                <w:b/>
                <w:bCs/>
              </w:rPr>
              <w:t>,.iA</w:t>
            </w:r>
          </w:p>
        </w:tc>
        <w:tc>
          <w:tcPr>
            <w:shd w:val="clear" w:color="auto" w:fill="FFFFFF"/>
            <w:tcBorders>
              <w:left w:val="single" w:sz="4"/>
              <w:right w:val="single" w:sz="4"/>
              <w:top w:val="single" w:sz="4"/>
            </w:tcBorders>
            <w:vAlign w:val="top"/>
          </w:tcPr>
          <w:p>
            <w:pPr>
              <w:framePr w:w="3590" w:h="2438" w:wrap="none" w:vAnchor="page" w:hAnchor="page" w:x="1206" w:y="13380"/>
              <w:widowControl w:val="0"/>
              <w:rPr>
                <w:sz w:val="10"/>
                <w:szCs w:val="10"/>
              </w:rPr>
            </w:pPr>
          </w:p>
        </w:tc>
      </w:tr>
      <w:tr>
        <w:trPr>
          <w:trHeight w:val="274" w:hRule="exact"/>
        </w:trPr>
        <w:tc>
          <w:tcPr>
            <w:shd w:val="clear" w:color="auto" w:fill="FFFFFF"/>
            <w:gridSpan w:val="2"/>
            <w:tcBorders>
              <w:lef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left"/>
              <w:spacing w:before="0" w:after="0" w:line="180" w:lineRule="exact"/>
              <w:ind w:left="140" w:right="0" w:firstLine="0"/>
            </w:pPr>
            <w:r>
              <w:rPr>
                <w:rStyle w:val="CharStyle26"/>
                <w:lang w:val="en-US" w:eastAsia="en-US" w:bidi="en-US"/>
              </w:rPr>
              <w:t xml:space="preserve">H. </w:t>
            </w:r>
            <w:r>
              <w:rPr>
                <w:rStyle w:val="CharStyle26"/>
              </w:rPr>
              <w:t>контр.</w:t>
            </w:r>
          </w:p>
        </w:tc>
        <w:tc>
          <w:tcPr>
            <w:shd w:val="clear" w:color="auto" w:fill="FFFFFF"/>
            <w:gridSpan w:val="2"/>
            <w:tcBorders>
              <w:lef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left"/>
              <w:spacing w:before="0" w:after="0" w:line="180" w:lineRule="exact"/>
              <w:ind w:left="0" w:right="0" w:firstLine="0"/>
            </w:pPr>
            <w:r>
              <w:rPr>
                <w:rStyle w:val="CharStyle26"/>
              </w:rPr>
              <w:t>Кедя</w:t>
            </w:r>
          </w:p>
        </w:tc>
        <w:tc>
          <w:tcPr>
            <w:shd w:val="clear" w:color="auto" w:fill="FFFFFF"/>
            <w:tcBorders>
              <w:lef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left"/>
              <w:spacing w:before="0" w:after="0" w:line="280" w:lineRule="exact"/>
              <w:ind w:left="0" w:right="0" w:firstLine="0"/>
            </w:pPr>
            <w:r>
              <w:rPr>
                <w:rStyle w:val="CharStyle28"/>
                <w:lang w:val="en-US" w:eastAsia="en-US" w:bidi="en-US"/>
              </w:rPr>
              <w:t>¥if</w:t>
            </w:r>
          </w:p>
        </w:tc>
        <w:tc>
          <w:tcPr>
            <w:shd w:val="clear" w:color="auto" w:fill="FFFFFF"/>
            <w:tcBorders>
              <w:lef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left"/>
              <w:spacing w:before="0" w:after="0" w:line="280" w:lineRule="exact"/>
              <w:ind w:left="0" w:right="0" w:firstLine="0"/>
            </w:pPr>
            <w:r>
              <w:rPr>
                <w:rStyle w:val="CharStyle28"/>
              </w:rPr>
              <w:t>В</w:t>
            </w:r>
          </w:p>
        </w:tc>
        <w:tc>
          <w:tcPr>
            <w:shd w:val="clear" w:color="auto" w:fill="FFFFFF"/>
            <w:tcBorders>
              <w:left w:val="single" w:sz="4"/>
              <w:righ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left"/>
              <w:spacing w:before="0" w:after="0" w:line="180" w:lineRule="exact"/>
              <w:ind w:left="0" w:right="0" w:firstLine="0"/>
            </w:pPr>
            <w:r>
              <w:rPr>
                <w:rStyle w:val="CharStyle26"/>
              </w:rPr>
              <w:t>36.23</w:t>
            </w:r>
          </w:p>
        </w:tc>
      </w:tr>
      <w:tr>
        <w:trPr>
          <w:trHeight w:val="274" w:hRule="exact"/>
        </w:trPr>
        <w:tc>
          <w:tcPr>
            <w:shd w:val="clear" w:color="auto" w:fill="FFFFFF"/>
            <w:gridSpan w:val="2"/>
            <w:tcBorders>
              <w:lef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left"/>
              <w:spacing w:before="0" w:after="0" w:line="280" w:lineRule="exact"/>
              <w:ind w:left="140" w:right="0" w:firstLine="0"/>
            </w:pPr>
            <w:r>
              <w:rPr>
                <w:rStyle w:val="CharStyle29"/>
              </w:rPr>
              <w:t>гип</w:t>
            </w:r>
          </w:p>
        </w:tc>
        <w:tc>
          <w:tcPr>
            <w:shd w:val="clear" w:color="auto" w:fill="FFFFFF"/>
            <w:gridSpan w:val="2"/>
            <w:tcBorders>
              <w:lef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left"/>
              <w:spacing w:before="0" w:after="0" w:line="180" w:lineRule="exact"/>
              <w:ind w:left="0" w:right="0" w:firstLine="0"/>
            </w:pPr>
            <w:r>
              <w:rPr>
                <w:rStyle w:val="CharStyle26"/>
              </w:rPr>
              <w:t>Кедя</w:t>
            </w:r>
          </w:p>
        </w:tc>
        <w:tc>
          <w:tcPr>
            <w:shd w:val="clear" w:color="auto" w:fill="FFFFFF"/>
            <w:tcBorders>
              <w:lef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left"/>
              <w:spacing w:before="0" w:after="0" w:line="280" w:lineRule="exact"/>
              <w:ind w:left="0" w:right="0" w:firstLine="0"/>
            </w:pPr>
            <w:r>
              <w:rPr>
                <w:rStyle w:val="CharStyle30"/>
              </w:rPr>
              <w:t>к</w:t>
            </w:r>
          </w:p>
        </w:tc>
        <w:tc>
          <w:tcPr>
            <w:shd w:val="clear" w:color="auto" w:fill="FFFFFF"/>
            <w:tcBorders>
              <w:lef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left"/>
              <w:spacing w:before="0" w:after="0" w:line="280" w:lineRule="exact"/>
              <w:ind w:left="0" w:right="0" w:firstLine="0"/>
            </w:pPr>
            <w:r>
              <w:rPr>
                <w:rStyle w:val="CharStyle30"/>
              </w:rPr>
              <w:t>И</w:t>
            </w:r>
          </w:p>
        </w:tc>
        <w:tc>
          <w:tcPr>
            <w:shd w:val="clear" w:color="auto" w:fill="FFFFFF"/>
            <w:tcBorders>
              <w:left w:val="single" w:sz="4"/>
              <w:right w:val="single" w:sz="4"/>
              <w:top w:val="single" w:sz="4"/>
            </w:tcBorders>
            <w:vAlign w:val="bottom"/>
          </w:tcPr>
          <w:p>
            <w:pPr>
              <w:pStyle w:val="Style3"/>
              <w:framePr w:w="3590" w:h="2438" w:wrap="none" w:vAnchor="page" w:hAnchor="page" w:x="1206" w:y="13380"/>
              <w:widowControl w:val="0"/>
              <w:keepNext w:val="0"/>
              <w:keepLines w:val="0"/>
              <w:shd w:val="clear" w:color="auto" w:fill="auto"/>
              <w:bidi w:val="0"/>
              <w:jc w:val="left"/>
              <w:spacing w:before="0" w:after="0" w:line="180" w:lineRule="exact"/>
              <w:ind w:left="0" w:right="0" w:firstLine="0"/>
            </w:pPr>
            <w:r>
              <w:rPr>
                <w:rStyle w:val="CharStyle26"/>
              </w:rPr>
              <w:t>36.23</w:t>
            </w:r>
          </w:p>
        </w:tc>
      </w:tr>
      <w:tr>
        <w:trPr>
          <w:trHeight w:val="326" w:hRule="exact"/>
        </w:trPr>
        <w:tc>
          <w:tcPr>
            <w:shd w:val="clear" w:color="auto" w:fill="FFFFFF"/>
            <w:gridSpan w:val="2"/>
            <w:tcBorders>
              <w:left w:val="single" w:sz="4"/>
              <w:top w:val="single" w:sz="4"/>
              <w:bottom w:val="single" w:sz="4"/>
            </w:tcBorders>
            <w:vAlign w:val="top"/>
          </w:tcPr>
          <w:p>
            <w:pPr>
              <w:framePr w:w="3590" w:h="2438" w:wrap="none" w:vAnchor="page" w:hAnchor="page" w:x="1206" w:y="13380"/>
              <w:widowControl w:val="0"/>
              <w:rPr>
                <w:sz w:val="10"/>
                <w:szCs w:val="10"/>
              </w:rPr>
            </w:pPr>
          </w:p>
        </w:tc>
        <w:tc>
          <w:tcPr>
            <w:shd w:val="clear" w:color="auto" w:fill="FFFFFF"/>
            <w:gridSpan w:val="2"/>
            <w:tcBorders>
              <w:left w:val="single" w:sz="4"/>
              <w:top w:val="single" w:sz="4"/>
              <w:bottom w:val="single" w:sz="4"/>
            </w:tcBorders>
            <w:vAlign w:val="top"/>
          </w:tcPr>
          <w:p>
            <w:pPr>
              <w:framePr w:w="3590" w:h="2438" w:wrap="none" w:vAnchor="page" w:hAnchor="page" w:x="1206" w:y="13380"/>
              <w:widowControl w:val="0"/>
              <w:rPr>
                <w:sz w:val="10"/>
                <w:szCs w:val="10"/>
              </w:rPr>
            </w:pPr>
          </w:p>
        </w:tc>
        <w:tc>
          <w:tcPr>
            <w:shd w:val="clear" w:color="auto" w:fill="FFFFFF"/>
            <w:tcBorders>
              <w:left w:val="single" w:sz="4"/>
              <w:top w:val="single" w:sz="4"/>
              <w:bottom w:val="single" w:sz="4"/>
            </w:tcBorders>
            <w:vAlign w:val="top"/>
          </w:tcPr>
          <w:p>
            <w:pPr>
              <w:framePr w:w="3590" w:h="2438" w:wrap="none" w:vAnchor="page" w:hAnchor="page" w:x="1206" w:y="13380"/>
              <w:widowControl w:val="0"/>
              <w:rPr>
                <w:sz w:val="10"/>
                <w:szCs w:val="10"/>
              </w:rPr>
            </w:pPr>
          </w:p>
        </w:tc>
        <w:tc>
          <w:tcPr>
            <w:shd w:val="clear" w:color="auto" w:fill="FFFFFF"/>
            <w:tcBorders>
              <w:top w:val="single" w:sz="4"/>
              <w:bottom w:val="single" w:sz="4"/>
            </w:tcBorders>
            <w:vAlign w:val="top"/>
          </w:tcPr>
          <w:p>
            <w:pPr>
              <w:pStyle w:val="Style3"/>
              <w:framePr w:w="3590" w:h="2438" w:wrap="none" w:vAnchor="page" w:hAnchor="page" w:x="1206" w:y="13380"/>
              <w:widowControl w:val="0"/>
              <w:keepNext w:val="0"/>
              <w:keepLines w:val="0"/>
              <w:shd w:val="clear" w:color="auto" w:fill="auto"/>
              <w:bidi w:val="0"/>
              <w:jc w:val="left"/>
              <w:spacing w:before="0" w:after="0" w:line="280" w:lineRule="exact"/>
              <w:ind w:left="0" w:right="0" w:firstLine="0"/>
            </w:pPr>
            <w:r>
              <w:rPr>
                <w:rStyle w:val="CharStyle28"/>
              </w:rPr>
              <w:t>АП</w:t>
            </w:r>
          </w:p>
        </w:tc>
        <w:tc>
          <w:tcPr>
            <w:shd w:val="clear" w:color="auto" w:fill="FFFFFF"/>
            <w:tcBorders>
              <w:left w:val="single" w:sz="4"/>
              <w:right w:val="single" w:sz="4"/>
              <w:top w:val="single" w:sz="4"/>
              <w:bottom w:val="single" w:sz="4"/>
            </w:tcBorders>
            <w:vAlign w:val="top"/>
          </w:tcPr>
          <w:p>
            <w:pPr>
              <w:framePr w:w="3590" w:h="2438" w:wrap="none" w:vAnchor="page" w:hAnchor="page" w:x="1206" w:y="13380"/>
              <w:widowControl w:val="0"/>
              <w:rPr>
                <w:sz w:val="10"/>
                <w:szCs w:val="10"/>
              </w:rPr>
            </w:pPr>
          </w:p>
        </w:tc>
      </w:tr>
    </w:tbl>
    <w:p>
      <w:pPr>
        <w:pStyle w:val="Style31"/>
        <w:framePr w:wrap="none" w:vAnchor="page" w:hAnchor="page" w:x="7412" w:y="13670"/>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2690-623- 3</w:t>
      </w:r>
    </w:p>
    <w:p>
      <w:pPr>
        <w:pStyle w:val="Style3"/>
        <w:framePr w:w="269" w:h="482" w:hRule="exact" w:wrap="none" w:vAnchor="page" w:hAnchor="page" w:x="711" w:y="1505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18"/>
        <w:framePr w:w="269" w:h="482" w:hRule="exact" w:wrap="none" w:vAnchor="page" w:hAnchor="page" w:x="711" w:y="15057"/>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to</w:t>
      </w:r>
    </w:p>
    <w:p>
      <w:pPr>
        <w:pStyle w:val="Style3"/>
        <w:framePr w:w="269" w:h="482" w:hRule="exact" w:wrap="none" w:vAnchor="page" w:hAnchor="page" w:x="711" w:y="15057"/>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JC</w:t>
      </w:r>
    </w:p>
    <w:p>
      <w:pPr>
        <w:pStyle w:val="Style33"/>
        <w:framePr w:wrap="none" w:vAnchor="page" w:hAnchor="page" w:x="5146" w:y="1496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Общая пояснительная записка</w:t>
      </w:r>
    </w:p>
    <w:tbl>
      <w:tblPr>
        <w:tblOverlap w:val="never"/>
        <w:tblLayout w:type="fixed"/>
        <w:jc w:val="left"/>
      </w:tblPr>
      <w:tblGrid>
        <w:gridCol w:w="874"/>
        <w:gridCol w:w="850"/>
        <w:gridCol w:w="941"/>
      </w:tblGrid>
      <w:tr>
        <w:trPr>
          <w:trHeight w:val="312" w:hRule="exact"/>
        </w:trPr>
        <w:tc>
          <w:tcPr>
            <w:shd w:val="clear" w:color="auto" w:fill="FFFFFF"/>
            <w:tcBorders>
              <w:left w:val="single" w:sz="4"/>
              <w:top w:val="single" w:sz="4"/>
            </w:tcBorders>
            <w:vAlign w:val="center"/>
          </w:tcPr>
          <w:p>
            <w:pPr>
              <w:pStyle w:val="Style3"/>
              <w:framePr w:w="2664" w:h="1450" w:wrap="none" w:vAnchor="page" w:hAnchor="page" w:x="8833" w:y="14369"/>
              <w:widowControl w:val="0"/>
              <w:keepNext w:val="0"/>
              <w:keepLines w:val="0"/>
              <w:shd w:val="clear" w:color="auto" w:fill="auto"/>
              <w:bidi w:val="0"/>
              <w:jc w:val="left"/>
              <w:spacing w:before="0" w:after="0" w:line="150" w:lineRule="exact"/>
              <w:ind w:left="220" w:right="0" w:firstLine="0"/>
            </w:pPr>
            <w:r>
              <w:rPr>
                <w:rStyle w:val="CharStyle25"/>
              </w:rPr>
              <w:t>Стадия</w:t>
            </w:r>
          </w:p>
        </w:tc>
        <w:tc>
          <w:tcPr>
            <w:shd w:val="clear" w:color="auto" w:fill="FFFFFF"/>
            <w:tcBorders>
              <w:left w:val="single" w:sz="4"/>
              <w:top w:val="single" w:sz="4"/>
            </w:tcBorders>
            <w:vAlign w:val="center"/>
          </w:tcPr>
          <w:p>
            <w:pPr>
              <w:pStyle w:val="Style3"/>
              <w:framePr w:w="2664" w:h="1450" w:wrap="none" w:vAnchor="page" w:hAnchor="page" w:x="8833" w:y="14369"/>
              <w:widowControl w:val="0"/>
              <w:keepNext w:val="0"/>
              <w:keepLines w:val="0"/>
              <w:shd w:val="clear" w:color="auto" w:fill="auto"/>
              <w:bidi w:val="0"/>
              <w:spacing w:before="0" w:after="0" w:line="150" w:lineRule="exact"/>
              <w:ind w:left="0" w:right="0" w:firstLine="0"/>
            </w:pPr>
            <w:r>
              <w:rPr>
                <w:rStyle w:val="CharStyle25"/>
              </w:rPr>
              <w:t>Лист</w:t>
            </w:r>
          </w:p>
        </w:tc>
        <w:tc>
          <w:tcPr>
            <w:shd w:val="clear" w:color="auto" w:fill="FFFFFF"/>
            <w:tcBorders>
              <w:left w:val="single" w:sz="4"/>
              <w:right w:val="single" w:sz="4"/>
              <w:top w:val="single" w:sz="4"/>
            </w:tcBorders>
            <w:vAlign w:val="center"/>
          </w:tcPr>
          <w:p>
            <w:pPr>
              <w:pStyle w:val="Style3"/>
              <w:framePr w:w="2664" w:h="1450" w:wrap="none" w:vAnchor="page" w:hAnchor="page" w:x="8833" w:y="14369"/>
              <w:widowControl w:val="0"/>
              <w:keepNext w:val="0"/>
              <w:keepLines w:val="0"/>
              <w:shd w:val="clear" w:color="auto" w:fill="auto"/>
              <w:bidi w:val="0"/>
              <w:spacing w:before="0" w:after="0" w:line="150" w:lineRule="exact"/>
              <w:ind w:left="0" w:right="0" w:firstLine="0"/>
            </w:pPr>
            <w:r>
              <w:rPr>
                <w:rStyle w:val="CharStyle25"/>
              </w:rPr>
              <w:t>Листов</w:t>
            </w:r>
          </w:p>
        </w:tc>
      </w:tr>
      <w:tr>
        <w:trPr>
          <w:trHeight w:val="288" w:hRule="exact"/>
        </w:trPr>
        <w:tc>
          <w:tcPr>
            <w:shd w:val="clear" w:color="auto" w:fill="FFFFFF"/>
            <w:tcBorders>
              <w:left w:val="single" w:sz="4"/>
              <w:top w:val="single" w:sz="4"/>
            </w:tcBorders>
            <w:vAlign w:val="top"/>
          </w:tcPr>
          <w:p>
            <w:pPr>
              <w:pStyle w:val="Style3"/>
              <w:framePr w:w="2664" w:h="1450" w:wrap="none" w:vAnchor="page" w:hAnchor="page" w:x="8833" w:y="14369"/>
              <w:widowControl w:val="0"/>
              <w:keepNext w:val="0"/>
              <w:keepLines w:val="0"/>
              <w:shd w:val="clear" w:color="auto" w:fill="auto"/>
              <w:bidi w:val="0"/>
              <w:spacing w:before="0" w:after="0" w:line="240" w:lineRule="exact"/>
              <w:ind w:left="0" w:right="0" w:firstLine="0"/>
            </w:pPr>
            <w:r>
              <w:rPr>
                <w:rStyle w:val="CharStyle35"/>
              </w:rPr>
              <w:t>п</w:t>
            </w:r>
          </w:p>
        </w:tc>
        <w:tc>
          <w:tcPr>
            <w:shd w:val="clear" w:color="auto" w:fill="FFFFFF"/>
            <w:tcBorders>
              <w:left w:val="single" w:sz="4"/>
              <w:top w:val="single" w:sz="4"/>
            </w:tcBorders>
            <w:vAlign w:val="bottom"/>
          </w:tcPr>
          <w:p>
            <w:pPr>
              <w:pStyle w:val="Style3"/>
              <w:framePr w:w="2664" w:h="1450" w:wrap="none" w:vAnchor="page" w:hAnchor="page" w:x="8833" w:y="14369"/>
              <w:widowControl w:val="0"/>
              <w:keepNext w:val="0"/>
              <w:keepLines w:val="0"/>
              <w:shd w:val="clear" w:color="auto" w:fill="auto"/>
              <w:bidi w:val="0"/>
              <w:spacing w:before="0" w:after="0" w:line="240" w:lineRule="exact"/>
              <w:ind w:left="0" w:right="0" w:firstLine="0"/>
            </w:pPr>
            <w:r>
              <w:rPr>
                <w:rStyle w:val="CharStyle35"/>
              </w:rPr>
              <w:t>1</w:t>
            </w:r>
          </w:p>
        </w:tc>
        <w:tc>
          <w:tcPr>
            <w:shd w:val="clear" w:color="auto" w:fill="FFFFFF"/>
            <w:tcBorders>
              <w:left w:val="single" w:sz="4"/>
              <w:right w:val="single" w:sz="4"/>
              <w:top w:val="single" w:sz="4"/>
            </w:tcBorders>
            <w:vAlign w:val="top"/>
          </w:tcPr>
          <w:p>
            <w:pPr>
              <w:pStyle w:val="Style3"/>
              <w:framePr w:w="2664" w:h="1450" w:wrap="none" w:vAnchor="page" w:hAnchor="page" w:x="8833" w:y="14369"/>
              <w:widowControl w:val="0"/>
              <w:keepNext w:val="0"/>
              <w:keepLines w:val="0"/>
              <w:shd w:val="clear" w:color="auto" w:fill="auto"/>
              <w:bidi w:val="0"/>
              <w:spacing w:before="0" w:after="0" w:line="240" w:lineRule="exact"/>
              <w:ind w:left="0" w:right="0" w:firstLine="0"/>
            </w:pPr>
            <w:r>
              <w:rPr>
                <w:rStyle w:val="CharStyle35"/>
              </w:rPr>
              <w:t>13</w:t>
            </w:r>
          </w:p>
        </w:tc>
      </w:tr>
      <w:tr>
        <w:trPr>
          <w:trHeight w:val="850" w:hRule="exact"/>
        </w:trPr>
        <w:tc>
          <w:tcPr>
            <w:shd w:val="clear" w:color="auto" w:fill="FFFFFF"/>
            <w:gridSpan w:val="3"/>
            <w:tcBorders>
              <w:left w:val="single" w:sz="4"/>
              <w:right w:val="single" w:sz="4"/>
              <w:top w:val="single" w:sz="4"/>
              <w:bottom w:val="single" w:sz="4"/>
            </w:tcBorders>
            <w:vAlign w:val="center"/>
          </w:tcPr>
          <w:p>
            <w:pPr>
              <w:pStyle w:val="Style3"/>
              <w:framePr w:w="2664" w:h="1450" w:wrap="none" w:vAnchor="page" w:hAnchor="page" w:x="8833" w:y="14369"/>
              <w:widowControl w:val="0"/>
              <w:keepNext w:val="0"/>
              <w:keepLines w:val="0"/>
              <w:shd w:val="clear" w:color="auto" w:fill="auto"/>
              <w:bidi w:val="0"/>
              <w:spacing w:before="0" w:after="60" w:line="180" w:lineRule="exact"/>
              <w:ind w:left="0" w:right="0" w:firstLine="0"/>
            </w:pPr>
            <w:r>
              <w:rPr>
                <w:rStyle w:val="CharStyle26"/>
              </w:rPr>
              <w:t>МУПУКС</w:t>
            </w:r>
          </w:p>
          <w:p>
            <w:pPr>
              <w:pStyle w:val="Style3"/>
              <w:framePr w:w="2664" w:h="1450" w:wrap="none" w:vAnchor="page" w:hAnchor="page" w:x="8833" w:y="14369"/>
              <w:widowControl w:val="0"/>
              <w:keepNext w:val="0"/>
              <w:keepLines w:val="0"/>
              <w:shd w:val="clear" w:color="auto" w:fill="auto"/>
              <w:bidi w:val="0"/>
              <w:spacing w:before="60" w:after="0" w:line="180" w:lineRule="exact"/>
              <w:ind w:left="0" w:right="0" w:firstLine="0"/>
            </w:pPr>
            <w:r>
              <w:rPr>
                <w:rStyle w:val="CharStyle26"/>
              </w:rPr>
              <w:t>Новокубанского района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53" w:h="6595" w:hRule="exact" w:wrap="none" w:vAnchor="page" w:hAnchor="page" w:x="405" w:y="3688"/>
        <w:tabs>
          <w:tab w:leader="none" w:pos="3946" w:val="left"/>
          <w:tab w:leader="none" w:pos="5074"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spacing w:val="0"/>
          <w:color w:val="000000"/>
          <w:position w:val="0"/>
        </w:rPr>
        <w:t>НОРМОКОНТРОЛЬ</w:t>
      </w:r>
      <w:r>
        <w:rPr>
          <w:rStyle w:val="CharStyle13"/>
          <w:i w:val="0"/>
          <w:iCs w:val="0"/>
        </w:rPr>
        <w:tab/>
        <w:t>V</w:t>
        <w:tab/>
      </w:r>
      <w:r>
        <w:rPr>
          <w:lang w:val="ru-RU" w:eastAsia="ru-RU" w:bidi="ru-RU"/>
          <w:w w:val="100"/>
          <w:spacing w:val="0"/>
          <w:color w:val="000000"/>
          <w:position w:val="0"/>
        </w:rPr>
        <w:t>СОГЛАСОВАНО</w:t>
      </w:r>
    </w:p>
    <w:p>
      <w:pPr>
        <w:pStyle w:val="Style3"/>
        <w:framePr w:w="269" w:h="568" w:hRule="exact" w:wrap="none" w:vAnchor="page" w:hAnchor="page" w:x="649" w:y="1404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w:t>
      </w:r>
    </w:p>
    <w:p>
      <w:pPr>
        <w:pStyle w:val="Style3"/>
        <w:framePr w:w="269" w:h="568" w:hRule="exact" w:wrap="none" w:vAnchor="page" w:hAnchor="page" w:x="649" w:y="1404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
        <w:framePr w:wrap="none" w:vAnchor="page" w:hAnchor="page" w:x="649" w:y="1547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с</w:t>
      </w:r>
    </w:p>
    <w:p>
      <w:pPr>
        <w:pStyle w:val="Style3"/>
        <w:framePr w:w="9658" w:h="12615" w:hRule="exact" w:wrap="none" w:vAnchor="page" w:hAnchor="page" w:x="1215" w:y="903"/>
        <w:widowControl w:val="0"/>
        <w:keepNext w:val="0"/>
        <w:keepLines w:val="0"/>
        <w:shd w:val="clear" w:color="auto" w:fill="auto"/>
        <w:bidi w:val="0"/>
        <w:jc w:val="left"/>
        <w:spacing w:before="0" w:after="0" w:line="499" w:lineRule="exact"/>
        <w:ind w:left="0" w:right="0" w:firstLine="0"/>
      </w:pPr>
      <w:r>
        <w:rPr>
          <w:lang w:val="ru-RU" w:eastAsia="ru-RU" w:bidi="ru-RU"/>
          <w:w w:val="100"/>
          <w:spacing w:val="0"/>
          <w:color w:val="000000"/>
          <w:position w:val="0"/>
        </w:rPr>
        <w:t>размещением стоянок для автомобилей сотрудников и посетителей торговых объектов.</w:t>
      </w:r>
    </w:p>
    <w:p>
      <w:pPr>
        <w:pStyle w:val="Style3"/>
        <w:framePr w:w="9658" w:h="12615" w:hRule="exact" w:wrap="none" w:vAnchor="page" w:hAnchor="page" w:x="1215" w:y="903"/>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923 кв.м, с кадастровым номером 23:21:0401005:1226, расположенного по адресу: г. Новокубанск, ул. Нева, 28, с соблюдением технических регламентов, СП, разработанной проектной организацией МКУ УКС Новокубанский район, в соответствии со статьей 39 Градостроительного кодекса Российской Федерации.</w:t>
      </w:r>
    </w:p>
    <w:p>
      <w:pPr>
        <w:pStyle w:val="Style3"/>
        <w:framePr w:w="9658" w:h="12615" w:hRule="exact" w:wrap="none" w:vAnchor="page" w:hAnchor="page" w:x="1215" w:y="903"/>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3"/>
        <w:framePr w:w="9658" w:h="12615" w:hRule="exact" w:wrap="none" w:vAnchor="page" w:hAnchor="page" w:x="1215" w:y="903"/>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Целью настоящего заключения для получения условно разрешенного вида использования земельного участка площадью 923 кв.м, с кадастровым номером 23:21:0401005:1226, расположенного по адресу: г. Новокубанск, ул. Нева, 28, является:</w:t>
      </w:r>
    </w:p>
    <w:p>
      <w:pPr>
        <w:pStyle w:val="Style3"/>
        <w:framePr w:w="9658" w:h="12615" w:hRule="exact" w:wrap="none" w:vAnchor="page" w:hAnchor="page" w:x="1215" w:y="903"/>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с учетом особых условий использования территории и содержащие информацию</w:t>
      </w:r>
    </w:p>
    <w:tbl>
      <w:tblPr>
        <w:tblOverlap w:val="never"/>
        <w:tblLayout w:type="fixed"/>
        <w:jc w:val="left"/>
      </w:tblPr>
      <w:tblGrid>
        <w:gridCol w:w="590"/>
        <w:gridCol w:w="566"/>
        <w:gridCol w:w="562"/>
        <w:gridCol w:w="562"/>
        <w:gridCol w:w="662"/>
        <w:gridCol w:w="499"/>
      </w:tblGrid>
      <w:tr>
        <w:trPr>
          <w:trHeight w:val="288" w:hRule="exact"/>
        </w:trPr>
        <w:tc>
          <w:tcPr>
            <w:shd w:val="clear" w:color="auto" w:fill="FFFFFF"/>
            <w:tcBorders>
              <w:left w:val="single" w:sz="4"/>
              <w:top w:val="single" w:sz="4"/>
            </w:tcBorders>
            <w:vAlign w:val="top"/>
          </w:tcPr>
          <w:p>
            <w:pPr>
              <w:framePr w:w="3442"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2"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2"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2" w:h="883" w:wrap="none" w:vAnchor="page" w:hAnchor="page" w:x="1153" w:y="15654"/>
              <w:widowControl w:val="0"/>
              <w:rPr>
                <w:sz w:val="10"/>
                <w:szCs w:val="10"/>
              </w:rPr>
            </w:pPr>
          </w:p>
        </w:tc>
        <w:tc>
          <w:tcPr>
            <w:shd w:val="clear" w:color="auto" w:fill="FFFFFF"/>
            <w:tcBorders>
              <w:left w:val="single" w:sz="4"/>
              <w:top w:val="single" w:sz="4"/>
            </w:tcBorders>
            <w:vAlign w:val="bottom"/>
          </w:tcPr>
          <w:p>
            <w:pPr>
              <w:pStyle w:val="Style3"/>
              <w:framePr w:w="3442" w:h="883" w:wrap="none" w:vAnchor="page" w:hAnchor="page" w:x="1153" w:y="15654"/>
              <w:widowControl w:val="0"/>
              <w:keepNext w:val="0"/>
              <w:keepLines w:val="0"/>
              <w:shd w:val="clear" w:color="auto" w:fill="auto"/>
              <w:bidi w:val="0"/>
              <w:jc w:val="left"/>
              <w:spacing w:before="0" w:after="0" w:line="170" w:lineRule="exact"/>
              <w:ind w:left="0" w:right="0" w:firstLine="0"/>
            </w:pPr>
            <w:r>
              <w:rPr>
                <w:rStyle w:val="CharStyle24"/>
              </w:rPr>
              <w:t xml:space="preserve">1 </w:t>
            </w:r>
            <w:r>
              <w:rPr>
                <w:rStyle w:val="CharStyle36"/>
                <w:b/>
                <w:bCs/>
              </w:rPr>
              <w:t>[(j</w:t>
            </w:r>
          </w:p>
        </w:tc>
        <w:tc>
          <w:tcPr>
            <w:shd w:val="clear" w:color="auto" w:fill="FFFFFF"/>
            <w:tcBorders>
              <w:left w:val="single" w:sz="4"/>
              <w:right w:val="single" w:sz="4"/>
              <w:top w:val="single" w:sz="4"/>
            </w:tcBorders>
            <w:vAlign w:val="top"/>
          </w:tcPr>
          <w:p>
            <w:pPr>
              <w:framePr w:w="3442" w:h="883" w:wrap="none" w:vAnchor="page" w:hAnchor="page" w:x="1153" w:y="15654"/>
              <w:widowControl w:val="0"/>
              <w:rPr>
                <w:sz w:val="10"/>
                <w:szCs w:val="10"/>
              </w:rPr>
            </w:pPr>
          </w:p>
        </w:tc>
      </w:tr>
      <w:tr>
        <w:trPr>
          <w:trHeight w:val="293" w:hRule="exact"/>
        </w:trPr>
        <w:tc>
          <w:tcPr>
            <w:shd w:val="clear" w:color="auto" w:fill="FFFFFF"/>
            <w:tcBorders>
              <w:left w:val="single" w:sz="4"/>
              <w:top w:val="single" w:sz="4"/>
            </w:tcBorders>
            <w:vAlign w:val="top"/>
          </w:tcPr>
          <w:p>
            <w:pPr>
              <w:framePr w:w="3442"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2"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2"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2"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2" w:h="883" w:wrap="none" w:vAnchor="page" w:hAnchor="page" w:x="1153" w:y="15654"/>
              <w:widowControl w:val="0"/>
              <w:rPr>
                <w:sz w:val="10"/>
                <w:szCs w:val="10"/>
              </w:rPr>
            </w:pPr>
          </w:p>
        </w:tc>
        <w:tc>
          <w:tcPr>
            <w:shd w:val="clear" w:color="auto" w:fill="FFFFFF"/>
            <w:tcBorders>
              <w:left w:val="single" w:sz="4"/>
              <w:right w:val="single" w:sz="4"/>
              <w:top w:val="single" w:sz="4"/>
            </w:tcBorders>
            <w:vAlign w:val="top"/>
          </w:tcPr>
          <w:p>
            <w:pPr>
              <w:framePr w:w="3442" w:h="883" w:wrap="none" w:vAnchor="page" w:hAnchor="page" w:x="1153" w:y="15654"/>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42" w:h="883" w:wrap="none" w:vAnchor="page" w:hAnchor="page" w:x="1153" w:y="15654"/>
              <w:widowControl w:val="0"/>
              <w:keepNext w:val="0"/>
              <w:keepLines w:val="0"/>
              <w:shd w:val="clear" w:color="auto" w:fill="auto"/>
              <w:bidi w:val="0"/>
              <w:jc w:val="left"/>
              <w:spacing w:before="0" w:after="0" w:line="15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42" w:h="883" w:wrap="none" w:vAnchor="page" w:hAnchor="page" w:x="1153" w:y="15654"/>
              <w:widowControl w:val="0"/>
              <w:keepNext w:val="0"/>
              <w:keepLines w:val="0"/>
              <w:shd w:val="clear" w:color="auto" w:fill="auto"/>
              <w:bidi w:val="0"/>
              <w:jc w:val="left"/>
              <w:spacing w:before="0" w:after="0" w:line="15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42" w:h="883" w:wrap="none" w:vAnchor="page" w:hAnchor="page" w:x="1153" w:y="15654"/>
              <w:widowControl w:val="0"/>
              <w:keepNext w:val="0"/>
              <w:keepLines w:val="0"/>
              <w:shd w:val="clear" w:color="auto" w:fill="auto"/>
              <w:bidi w:val="0"/>
              <w:jc w:val="left"/>
              <w:spacing w:before="0" w:after="0" w:line="15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42" w:h="883" w:wrap="none" w:vAnchor="page" w:hAnchor="page" w:x="1153" w:y="15654"/>
              <w:widowControl w:val="0"/>
              <w:keepNext w:val="0"/>
              <w:keepLines w:val="0"/>
              <w:shd w:val="clear" w:color="auto" w:fill="auto"/>
              <w:bidi w:val="0"/>
              <w:jc w:val="left"/>
              <w:spacing w:before="0" w:after="0" w:line="150" w:lineRule="exact"/>
              <w:ind w:left="0" w:right="0" w:firstLine="0"/>
            </w:pPr>
            <w:r>
              <w:rPr>
                <w:rStyle w:val="CharStyle25"/>
              </w:rPr>
              <w:t>№док</w:t>
            </w:r>
          </w:p>
        </w:tc>
        <w:tc>
          <w:tcPr>
            <w:shd w:val="clear" w:color="auto" w:fill="FFFFFF"/>
            <w:tcBorders>
              <w:left w:val="single" w:sz="4"/>
              <w:top w:val="single" w:sz="4"/>
              <w:bottom w:val="single" w:sz="4"/>
            </w:tcBorders>
            <w:vAlign w:val="top"/>
          </w:tcPr>
          <w:p>
            <w:pPr>
              <w:pStyle w:val="Style3"/>
              <w:framePr w:w="3442" w:h="883" w:wrap="none" w:vAnchor="page" w:hAnchor="page" w:x="1153" w:y="15654"/>
              <w:widowControl w:val="0"/>
              <w:keepNext w:val="0"/>
              <w:keepLines w:val="0"/>
              <w:shd w:val="clear" w:color="auto" w:fill="auto"/>
              <w:bidi w:val="0"/>
              <w:jc w:val="left"/>
              <w:spacing w:before="0" w:after="0" w:line="150" w:lineRule="exact"/>
              <w:ind w:left="0" w:right="0" w:firstLine="0"/>
            </w:pPr>
            <w:r>
              <w:rPr>
                <w:rStyle w:val="CharStyle25"/>
                <w:lang w:val="en-US" w:eastAsia="en-US" w:bidi="en-US"/>
              </w:rPr>
              <w:t>Iloin.</w:t>
            </w:r>
          </w:p>
        </w:tc>
        <w:tc>
          <w:tcPr>
            <w:shd w:val="clear" w:color="auto" w:fill="FFFFFF"/>
            <w:tcBorders>
              <w:left w:val="single" w:sz="4"/>
              <w:right w:val="single" w:sz="4"/>
              <w:top w:val="single" w:sz="4"/>
              <w:bottom w:val="single" w:sz="4"/>
            </w:tcBorders>
            <w:vAlign w:val="top"/>
          </w:tcPr>
          <w:p>
            <w:pPr>
              <w:pStyle w:val="Style3"/>
              <w:framePr w:w="3442" w:h="883" w:wrap="none" w:vAnchor="page" w:hAnchor="page" w:x="1153" w:y="15654"/>
              <w:widowControl w:val="0"/>
              <w:keepNext w:val="0"/>
              <w:keepLines w:val="0"/>
              <w:shd w:val="clear" w:color="auto" w:fill="auto"/>
              <w:bidi w:val="0"/>
              <w:jc w:val="left"/>
              <w:spacing w:before="0" w:after="0" w:line="150" w:lineRule="exact"/>
              <w:ind w:left="0" w:right="0" w:firstLine="0"/>
            </w:pPr>
            <w:r>
              <w:rPr>
                <w:rStyle w:val="CharStyle25"/>
              </w:rPr>
              <w:t>Дата</w:t>
            </w:r>
          </w:p>
        </w:tc>
      </w:tr>
    </w:tbl>
    <w:p>
      <w:pPr>
        <w:pStyle w:val="Style37"/>
        <w:framePr w:wrap="none" w:vAnchor="page" w:hAnchor="page" w:x="6918" w:y="1594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2690</w:t>
      </w:r>
      <w:r>
        <w:rPr>
          <w:rStyle w:val="CharStyle39"/>
          <w:b w:val="0"/>
          <w:bCs w:val="0"/>
        </w:rPr>
        <w:t>-</w:t>
      </w:r>
      <w:r>
        <w:rPr>
          <w:lang w:val="ru-RU" w:eastAsia="ru-RU" w:bidi="ru-RU"/>
          <w:w w:val="100"/>
          <w:spacing w:val="0"/>
          <w:color w:val="000000"/>
          <w:position w:val="0"/>
        </w:rPr>
        <w:t>623-3</w:t>
      </w:r>
    </w:p>
    <w:p>
      <w:pPr>
        <w:pStyle w:val="Style40"/>
        <w:framePr w:wrap="none" w:vAnchor="page" w:hAnchor="page" w:x="10729" w:y="1571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39" w:h="6590" w:hRule="exact" w:wrap="none" w:vAnchor="page" w:hAnchor="page" w:x="405" w:y="3688"/>
        <w:tabs>
          <w:tab w:leader="none" w:pos="3970" w:val="left"/>
          <w:tab w:leader="none" w:pos="5093"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spacing w:val="0"/>
          <w:color w:val="000000"/>
          <w:position w:val="0"/>
        </w:rPr>
        <w:t>НОРМОКОНТРОЛЬ</w:t>
      </w:r>
      <w:r>
        <w:rPr>
          <w:rStyle w:val="CharStyle13"/>
          <w:i w:val="0"/>
          <w:iCs w:val="0"/>
        </w:rPr>
        <w:tab/>
        <w:t>,</w:t>
        <w:tab/>
      </w:r>
      <w:r>
        <w:rPr>
          <w:lang w:val="ru-RU" w:eastAsia="ru-RU" w:bidi="ru-RU"/>
          <w:w w:val="100"/>
          <w:spacing w:val="0"/>
          <w:color w:val="000000"/>
          <w:position w:val="0"/>
        </w:rPr>
        <w:t>СОГЛАСОВАНО</w:t>
      </w:r>
    </w:p>
    <w:p>
      <w:pPr>
        <w:pStyle w:val="Style22"/>
        <w:framePr w:w="269" w:h="666" w:hRule="exact" w:wrap="none" w:vAnchor="page" w:hAnchor="page" w:x="658" w:y="14065"/>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о</w:t>
      </w:r>
    </w:p>
    <w:p>
      <w:pPr>
        <w:pStyle w:val="Style3"/>
        <w:framePr w:w="269" w:h="666" w:hRule="exact" w:wrap="none" w:vAnchor="page" w:hAnchor="page" w:x="658" w:y="14065"/>
        <w:widowControl w:val="0"/>
        <w:keepNext w:val="0"/>
        <w:keepLines w:val="0"/>
        <w:shd w:val="clear" w:color="auto" w:fill="auto"/>
        <w:bidi w:val="0"/>
        <w:jc w:val="left"/>
        <w:spacing w:before="0" w:after="37" w:line="280" w:lineRule="exact"/>
        <w:ind w:left="0" w:right="0" w:firstLine="0"/>
      </w:pPr>
      <w:r>
        <w:rPr>
          <w:lang w:val="ru-RU" w:eastAsia="ru-RU" w:bidi="ru-RU"/>
          <w:w w:val="100"/>
          <w:spacing w:val="0"/>
          <w:color w:val="000000"/>
          <w:position w:val="0"/>
        </w:rPr>
        <w:t>а</w:t>
      </w:r>
    </w:p>
    <w:p>
      <w:pPr>
        <w:pStyle w:val="Style3"/>
        <w:framePr w:w="269" w:h="666" w:hRule="exact" w:wrap="none" w:vAnchor="page" w:hAnchor="page" w:x="658" w:y="14065"/>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t§</w:t>
      </w:r>
    </w:p>
    <w:p>
      <w:pPr>
        <w:pStyle w:val="Style3"/>
        <w:framePr w:w="9638" w:h="12596" w:hRule="exact" w:wrap="none" w:vAnchor="page" w:hAnchor="page" w:x="1225" w:y="913"/>
        <w:widowControl w:val="0"/>
        <w:keepNext w:val="0"/>
        <w:keepLines w:val="0"/>
        <w:shd w:val="clear" w:color="auto" w:fill="auto"/>
        <w:bidi w:val="0"/>
        <w:jc w:val="left"/>
        <w:spacing w:before="0" w:after="0" w:line="499" w:lineRule="exact"/>
        <w:ind w:left="0" w:right="0" w:firstLine="0"/>
      </w:pPr>
      <w:r>
        <w:rPr>
          <w:lang w:val="ru-RU" w:eastAsia="ru-RU" w:bidi="ru-RU"/>
          <w:w w:val="100"/>
          <w:spacing w:val="0"/>
          <w:color w:val="000000"/>
          <w:position w:val="0"/>
        </w:rPr>
        <w:t>о предполагаемом уровне (и иных характеристиках) негативного воздействия</w:t>
      </w:r>
    </w:p>
    <w:p>
      <w:pPr>
        <w:pStyle w:val="Style42"/>
        <w:framePr w:w="9638" w:h="12596" w:hRule="exact" w:wrap="none" w:vAnchor="page" w:hAnchor="page" w:x="1225" w:y="913"/>
        <w:widowControl w:val="0"/>
        <w:keepNext w:val="0"/>
        <w:keepLines w:val="0"/>
        <w:shd w:val="clear" w:color="auto" w:fill="auto"/>
        <w:bidi w:val="0"/>
        <w:jc w:val="left"/>
        <w:spacing w:before="0" w:after="439"/>
        <w:ind w:left="0" w:right="0" w:firstLine="0"/>
      </w:pPr>
      <w:bookmarkStart w:id="0" w:name="bookmark0"/>
      <w:r>
        <w:rPr>
          <w:lang w:val="ru-RU" w:eastAsia="ru-RU" w:bidi="ru-RU"/>
          <w:w w:val="100"/>
          <w:color w:val="000000"/>
          <w:position w:val="0"/>
        </w:rPr>
        <w:t>на окружающую среду.</w:t>
      </w:r>
      <w:bookmarkEnd w:id="0"/>
    </w:p>
    <w:p>
      <w:pPr>
        <w:pStyle w:val="Style44"/>
        <w:numPr>
          <w:ilvl w:val="0"/>
          <w:numId w:val="1"/>
        </w:numPr>
        <w:framePr w:w="9638" w:h="12596" w:hRule="exact" w:wrap="none" w:vAnchor="page" w:hAnchor="page" w:x="1225" w:y="913"/>
        <w:tabs>
          <w:tab w:leader="none" w:pos="1431" w:val="left"/>
        </w:tabs>
        <w:widowControl w:val="0"/>
        <w:keepNext w:val="0"/>
        <w:keepLines w:val="0"/>
        <w:shd w:val="clear" w:color="auto" w:fill="auto"/>
        <w:bidi w:val="0"/>
        <w:jc w:val="left"/>
        <w:spacing w:before="0" w:after="416"/>
        <w:ind w:left="1780" w:right="0"/>
      </w:pPr>
      <w:bookmarkStart w:id="1" w:name="bookmark1"/>
      <w:r>
        <w:rPr>
          <w:lang w:val="ru-RU" w:eastAsia="ru-RU" w:bidi="ru-RU"/>
          <w:w w:val="100"/>
          <w:spacing w:val="0"/>
          <w:color w:val="000000"/>
          <w:position w:val="0"/>
        </w:rPr>
        <w:t>Градостроительные сведения застройки земельного участка в границах Новокубанского городского поселения</w:t>
      </w:r>
      <w:bookmarkEnd w:id="1"/>
    </w:p>
    <w:p>
      <w:pPr>
        <w:pStyle w:val="Style44"/>
        <w:numPr>
          <w:ilvl w:val="1"/>
          <w:numId w:val="1"/>
        </w:numPr>
        <w:framePr w:w="9638" w:h="12596" w:hRule="exact" w:wrap="none" w:vAnchor="page" w:hAnchor="page" w:x="1225" w:y="913"/>
        <w:tabs>
          <w:tab w:leader="none" w:pos="1527" w:val="left"/>
        </w:tabs>
        <w:widowControl w:val="0"/>
        <w:keepNext w:val="0"/>
        <w:keepLines w:val="0"/>
        <w:shd w:val="clear" w:color="auto" w:fill="auto"/>
        <w:bidi w:val="0"/>
        <w:jc w:val="left"/>
        <w:spacing w:before="0" w:line="480" w:lineRule="exact"/>
        <w:ind w:left="360" w:right="0" w:firstLine="740"/>
      </w:pPr>
      <w:bookmarkStart w:id="2" w:name="bookmark2"/>
      <w:r>
        <w:rPr>
          <w:lang w:val="ru-RU" w:eastAsia="ru-RU" w:bidi="ru-RU"/>
          <w:w w:val="100"/>
          <w:spacing w:val="0"/>
          <w:color w:val="000000"/>
          <w:position w:val="0"/>
        </w:rPr>
        <w:t>Сведения о земельном участке из правил землепользования и застройки (ПЗЗ) на территории Новокубанского городского поселения</w:t>
      </w:r>
      <w:bookmarkEnd w:id="2"/>
    </w:p>
    <w:p>
      <w:pPr>
        <w:pStyle w:val="Style3"/>
        <w:framePr w:w="9638" w:h="12596" w:hRule="exact" w:wrap="none" w:vAnchor="page" w:hAnchor="page" w:x="1225" w:y="913"/>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Рассматриваемый земельный участок с площадью 923 кв.м, с кадастровым номером 23:21:0401005:1226, расположен по адресу: г. Новокубанск, ул. Нева, 28.</w:t>
      </w:r>
    </w:p>
    <w:p>
      <w:pPr>
        <w:pStyle w:val="Style3"/>
        <w:framePr w:w="9638" w:h="12596" w:hRule="exact" w:wrap="none" w:vAnchor="page" w:hAnchor="page" w:x="1225" w:y="913"/>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23.04.2021 г. № 236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жилой зоне (Ж), которая выделена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tbl>
      <w:tblPr>
        <w:tblOverlap w:val="never"/>
        <w:tblLayout w:type="fixed"/>
        <w:jc w:val="left"/>
      </w:tblPr>
      <w:tblGrid>
        <w:gridCol w:w="595"/>
        <w:gridCol w:w="566"/>
        <w:gridCol w:w="562"/>
        <w:gridCol w:w="562"/>
        <w:gridCol w:w="706"/>
        <w:gridCol w:w="456"/>
      </w:tblGrid>
      <w:tr>
        <w:trPr>
          <w:trHeight w:val="283" w:hRule="exact"/>
        </w:trPr>
        <w:tc>
          <w:tcPr>
            <w:shd w:val="clear" w:color="auto" w:fill="FFFFFF"/>
            <w:tcBorders>
              <w:left w:val="single" w:sz="4"/>
              <w:top w:val="single" w:sz="4"/>
            </w:tcBorders>
            <w:vAlign w:val="top"/>
          </w:tcPr>
          <w:p>
            <w:pPr>
              <w:framePr w:w="3446"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6"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6"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6" w:h="883" w:wrap="none" w:vAnchor="page" w:hAnchor="page" w:x="1153" w:y="15654"/>
              <w:widowControl w:val="0"/>
              <w:rPr>
                <w:sz w:val="10"/>
                <w:szCs w:val="10"/>
              </w:rPr>
            </w:pPr>
          </w:p>
        </w:tc>
        <w:tc>
          <w:tcPr>
            <w:shd w:val="clear" w:color="auto" w:fill="FFFFFF"/>
            <w:tcBorders>
              <w:left w:val="single" w:sz="4"/>
              <w:top w:val="single" w:sz="4"/>
            </w:tcBorders>
            <w:vAlign w:val="bottom"/>
          </w:tcPr>
          <w:p>
            <w:pPr>
              <w:pStyle w:val="Style3"/>
              <w:framePr w:w="3446" w:h="883" w:wrap="none" w:vAnchor="page" w:hAnchor="page" w:x="1153" w:y="15654"/>
              <w:widowControl w:val="0"/>
              <w:keepNext w:val="0"/>
              <w:keepLines w:val="0"/>
              <w:shd w:val="clear" w:color="auto" w:fill="auto"/>
              <w:bidi w:val="0"/>
              <w:jc w:val="left"/>
              <w:spacing w:before="0" w:after="0" w:line="170" w:lineRule="exact"/>
              <w:ind w:left="0" w:right="0" w:firstLine="0"/>
            </w:pPr>
            <w:r>
              <w:rPr>
                <w:rStyle w:val="CharStyle24"/>
                <w:lang w:val="en-US" w:eastAsia="en-US" w:bidi="en-US"/>
              </w:rPr>
              <w:t>If</w:t>
            </w:r>
            <w:r>
              <w:rPr>
                <w:rStyle w:val="CharStyle36"/>
                <w:b/>
                <w:bCs/>
              </w:rPr>
              <w:t>,</w:t>
            </w:r>
            <w:r>
              <w:rPr>
                <w:rStyle w:val="CharStyle36"/>
                <w:lang w:val="ru-RU" w:eastAsia="ru-RU" w:bidi="ru-RU"/>
                <w:b/>
                <w:bCs/>
              </w:rPr>
              <w:t>\)</w:t>
            </w:r>
            <w:r>
              <w:rPr>
                <w:rStyle w:val="CharStyle24"/>
              </w:rPr>
              <w:t xml:space="preserve"> (</w:t>
            </w:r>
          </w:p>
        </w:tc>
        <w:tc>
          <w:tcPr>
            <w:shd w:val="clear" w:color="auto" w:fill="FFFFFF"/>
            <w:tcBorders>
              <w:left w:val="single" w:sz="4"/>
              <w:right w:val="single" w:sz="4"/>
              <w:top w:val="single" w:sz="4"/>
            </w:tcBorders>
            <w:vAlign w:val="top"/>
          </w:tcPr>
          <w:p>
            <w:pPr>
              <w:framePr w:w="3446" w:h="883" w:wrap="none" w:vAnchor="page" w:hAnchor="page" w:x="1153" w:y="15654"/>
              <w:widowControl w:val="0"/>
              <w:rPr>
                <w:sz w:val="10"/>
                <w:szCs w:val="10"/>
              </w:rPr>
            </w:pPr>
          </w:p>
        </w:tc>
      </w:tr>
      <w:tr>
        <w:trPr>
          <w:trHeight w:val="298" w:hRule="exact"/>
        </w:trPr>
        <w:tc>
          <w:tcPr>
            <w:shd w:val="clear" w:color="auto" w:fill="FFFFFF"/>
            <w:tcBorders>
              <w:left w:val="single" w:sz="4"/>
              <w:top w:val="single" w:sz="4"/>
            </w:tcBorders>
            <w:vAlign w:val="top"/>
          </w:tcPr>
          <w:p>
            <w:pPr>
              <w:framePr w:w="3446"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6"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6"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6" w:h="883" w:wrap="none" w:vAnchor="page" w:hAnchor="page" w:x="1153" w:y="15654"/>
              <w:widowControl w:val="0"/>
              <w:rPr>
                <w:sz w:val="10"/>
                <w:szCs w:val="10"/>
              </w:rPr>
            </w:pPr>
          </w:p>
        </w:tc>
        <w:tc>
          <w:tcPr>
            <w:shd w:val="clear" w:color="auto" w:fill="FFFFFF"/>
            <w:tcBorders>
              <w:left w:val="single" w:sz="4"/>
              <w:top w:val="single" w:sz="4"/>
            </w:tcBorders>
            <w:vAlign w:val="top"/>
          </w:tcPr>
          <w:p>
            <w:pPr>
              <w:framePr w:w="3446" w:h="883" w:wrap="none" w:vAnchor="page" w:hAnchor="page" w:x="1153" w:y="15654"/>
              <w:widowControl w:val="0"/>
              <w:rPr>
                <w:sz w:val="10"/>
                <w:szCs w:val="10"/>
              </w:rPr>
            </w:pPr>
          </w:p>
        </w:tc>
        <w:tc>
          <w:tcPr>
            <w:shd w:val="clear" w:color="auto" w:fill="FFFFFF"/>
            <w:tcBorders>
              <w:left w:val="single" w:sz="4"/>
              <w:right w:val="single" w:sz="4"/>
              <w:top w:val="single" w:sz="4"/>
            </w:tcBorders>
            <w:vAlign w:val="top"/>
          </w:tcPr>
          <w:p>
            <w:pPr>
              <w:framePr w:w="3446" w:h="883" w:wrap="none" w:vAnchor="page" w:hAnchor="page" w:x="1153" w:y="15654"/>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46" w:h="883" w:wrap="none" w:vAnchor="page" w:hAnchor="page" w:x="1153" w:y="15654"/>
              <w:widowControl w:val="0"/>
              <w:keepNext w:val="0"/>
              <w:keepLines w:val="0"/>
              <w:shd w:val="clear" w:color="auto" w:fill="auto"/>
              <w:bidi w:val="0"/>
              <w:jc w:val="left"/>
              <w:spacing w:before="0" w:after="0" w:line="15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46" w:h="883" w:wrap="none" w:vAnchor="page" w:hAnchor="page" w:x="1153" w:y="15654"/>
              <w:widowControl w:val="0"/>
              <w:keepNext w:val="0"/>
              <w:keepLines w:val="0"/>
              <w:shd w:val="clear" w:color="auto" w:fill="auto"/>
              <w:bidi w:val="0"/>
              <w:jc w:val="left"/>
              <w:spacing w:before="0" w:after="0" w:line="15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46" w:h="883" w:wrap="none" w:vAnchor="page" w:hAnchor="page" w:x="1153" w:y="15654"/>
              <w:widowControl w:val="0"/>
              <w:keepNext w:val="0"/>
              <w:keepLines w:val="0"/>
              <w:shd w:val="clear" w:color="auto" w:fill="auto"/>
              <w:bidi w:val="0"/>
              <w:jc w:val="left"/>
              <w:spacing w:before="0" w:after="0" w:line="15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46" w:h="883" w:wrap="none" w:vAnchor="page" w:hAnchor="page" w:x="1153" w:y="15654"/>
              <w:widowControl w:val="0"/>
              <w:keepNext w:val="0"/>
              <w:keepLines w:val="0"/>
              <w:shd w:val="clear" w:color="auto" w:fill="auto"/>
              <w:bidi w:val="0"/>
              <w:jc w:val="left"/>
              <w:spacing w:before="0" w:after="0" w:line="150" w:lineRule="exact"/>
              <w:ind w:left="0" w:right="0" w:firstLine="0"/>
            </w:pPr>
            <w:r>
              <w:rPr>
                <w:rStyle w:val="CharStyle25"/>
              </w:rPr>
              <w:t>№док</w:t>
            </w:r>
          </w:p>
        </w:tc>
        <w:tc>
          <w:tcPr>
            <w:shd w:val="clear" w:color="auto" w:fill="FFFFFF"/>
            <w:tcBorders>
              <w:left w:val="single" w:sz="4"/>
              <w:top w:val="single" w:sz="4"/>
              <w:bottom w:val="single" w:sz="4"/>
            </w:tcBorders>
            <w:vAlign w:val="top"/>
          </w:tcPr>
          <w:p>
            <w:pPr>
              <w:pStyle w:val="Style3"/>
              <w:framePr w:w="3446" w:h="883" w:wrap="none" w:vAnchor="page" w:hAnchor="page" w:x="1153" w:y="15654"/>
              <w:widowControl w:val="0"/>
              <w:keepNext w:val="0"/>
              <w:keepLines w:val="0"/>
              <w:shd w:val="clear" w:color="auto" w:fill="auto"/>
              <w:bidi w:val="0"/>
              <w:jc w:val="left"/>
              <w:spacing w:before="0" w:after="0" w:line="150" w:lineRule="exact"/>
              <w:ind w:left="0" w:right="0" w:firstLine="0"/>
            </w:pPr>
            <w:r>
              <w:rPr>
                <w:rStyle w:val="CharStyle25"/>
              </w:rPr>
              <w:t>Под&amp;</w:t>
            </w:r>
          </w:p>
        </w:tc>
        <w:tc>
          <w:tcPr>
            <w:shd w:val="clear" w:color="auto" w:fill="FFFFFF"/>
            <w:tcBorders>
              <w:left w:val="single" w:sz="4"/>
              <w:right w:val="single" w:sz="4"/>
              <w:top w:val="single" w:sz="4"/>
              <w:bottom w:val="single" w:sz="4"/>
            </w:tcBorders>
            <w:vAlign w:val="top"/>
          </w:tcPr>
          <w:p>
            <w:pPr>
              <w:pStyle w:val="Style3"/>
              <w:framePr w:w="3446" w:h="883" w:wrap="none" w:vAnchor="page" w:hAnchor="page" w:x="1153" w:y="15654"/>
              <w:widowControl w:val="0"/>
              <w:keepNext w:val="0"/>
              <w:keepLines w:val="0"/>
              <w:shd w:val="clear" w:color="auto" w:fill="auto"/>
              <w:bidi w:val="0"/>
              <w:jc w:val="left"/>
              <w:spacing w:before="0" w:after="0" w:line="150" w:lineRule="exact"/>
              <w:ind w:left="0" w:right="0" w:firstLine="0"/>
            </w:pPr>
            <w:r>
              <w:rPr>
                <w:rStyle w:val="CharStyle25"/>
              </w:rPr>
              <w:t>Дата</w:t>
            </w:r>
          </w:p>
        </w:tc>
      </w:tr>
    </w:tbl>
    <w:p>
      <w:pPr>
        <w:pStyle w:val="Style46"/>
        <w:framePr w:w="269" w:h="270" w:hRule="exact" w:wrap="none" w:vAnchor="page" w:hAnchor="page" w:x="658" w:y="1571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щ</w:t>
      </w:r>
    </w:p>
    <w:p>
      <w:pPr>
        <w:pStyle w:val="Style18"/>
        <w:framePr w:w="230" w:h="276" w:hRule="exact" w:wrap="none" w:vAnchor="page" w:hAnchor="page" w:x="697" w:y="1590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w:t>
      </w:r>
    </w:p>
    <w:p>
      <w:pPr>
        <w:pStyle w:val="Style18"/>
        <w:framePr w:w="230" w:h="276" w:hRule="exact" w:wrap="none" w:vAnchor="page" w:hAnchor="page" w:x="697" w:y="1590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де</w:t>
      </w:r>
    </w:p>
    <w:p>
      <w:pPr>
        <w:pStyle w:val="Style37"/>
        <w:framePr w:wrap="none" w:vAnchor="page" w:hAnchor="page" w:x="6927" w:y="1594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2690</w:t>
      </w:r>
      <w:r>
        <w:rPr>
          <w:rStyle w:val="CharStyle39"/>
          <w:b w:val="0"/>
          <w:bCs w:val="0"/>
        </w:rPr>
        <w:t>-</w:t>
      </w:r>
      <w:r>
        <w:rPr>
          <w:lang w:val="ru-RU" w:eastAsia="ru-RU" w:bidi="ru-RU"/>
          <w:w w:val="100"/>
          <w:spacing w:val="0"/>
          <w:color w:val="000000"/>
          <w:position w:val="0"/>
        </w:rPr>
        <w:t>623-3</w:t>
      </w:r>
    </w:p>
    <w:p>
      <w:pPr>
        <w:pStyle w:val="Style40"/>
        <w:framePr w:wrap="none" w:vAnchor="page" w:hAnchor="page" w:x="10738" w:y="15718"/>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43" w:h="6600" w:hRule="exact" w:wrap="none" w:vAnchor="page" w:hAnchor="page" w:x="466" w:y="2786"/>
        <w:tabs>
          <w:tab w:leader="none" w:pos="3960" w:val="left"/>
          <w:tab w:leader="none" w:pos="5074"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spacing w:val="0"/>
          <w:color w:val="000000"/>
          <w:position w:val="0"/>
        </w:rPr>
        <w:t>НОРМОКОНТРОЛЬ</w:t>
      </w:r>
      <w:r>
        <w:rPr>
          <w:rStyle w:val="CharStyle13"/>
          <w:i w:val="0"/>
          <w:iCs w:val="0"/>
        </w:rPr>
        <w:tab/>
        <w:t>ч</w:t>
        <w:tab/>
      </w:r>
      <w:r>
        <w:rPr>
          <w:lang w:val="ru-RU" w:eastAsia="ru-RU" w:bidi="ru-RU"/>
          <w:w w:val="100"/>
          <w:spacing w:val="0"/>
          <w:color w:val="000000"/>
          <w:position w:val="0"/>
        </w:rPr>
        <w:t>СОГЛАСОВАНО</w:t>
      </w:r>
    </w:p>
    <w:p>
      <w:pPr>
        <w:pStyle w:val="Style14"/>
        <w:framePr w:w="269" w:h="362" w:hRule="exact" w:wrap="none" w:vAnchor="page" w:hAnchor="page" w:x="704" w:y="14442"/>
        <w:widowControl w:val="0"/>
        <w:keepNext w:val="0"/>
        <w:keepLines w:val="0"/>
        <w:shd w:val="clear" w:color="auto" w:fill="auto"/>
        <w:bidi w:val="0"/>
        <w:jc w:val="both"/>
        <w:spacing w:before="0" w:after="0" w:line="280" w:lineRule="exact"/>
        <w:ind w:left="0" w:right="0" w:firstLine="0"/>
      </w:pPr>
      <w:r>
        <w:rPr>
          <w:rStyle w:val="CharStyle48"/>
        </w:rPr>
        <w:t>*2</w:t>
      </w:r>
    </w:p>
    <w:p>
      <w:pPr>
        <w:pStyle w:val="Style14"/>
        <w:framePr w:w="269" w:h="362" w:hRule="exact" w:wrap="none" w:vAnchor="page" w:hAnchor="page" w:x="704" w:y="14442"/>
        <w:widowControl w:val="0"/>
        <w:keepNext w:val="0"/>
        <w:keepLines w:val="0"/>
        <w:shd w:val="clear" w:color="auto" w:fill="auto"/>
        <w:bidi w:val="0"/>
        <w:jc w:val="both"/>
        <w:spacing w:before="0" w:after="0" w:line="280" w:lineRule="exact"/>
        <w:ind w:left="0" w:right="0" w:firstLine="0"/>
      </w:pPr>
      <w:r>
        <w:rPr>
          <w:rStyle w:val="CharStyle17"/>
        </w:rPr>
        <w:t>о</w:t>
      </w:r>
    </w:p>
    <w:p>
      <w:pPr>
        <w:pStyle w:val="Style49"/>
        <w:framePr w:w="269" w:h="160" w:hRule="exact" w:wrap="none" w:vAnchor="page" w:hAnchor="page" w:x="704" w:y="14863"/>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w:t>
      </w:r>
    </w:p>
    <w:p>
      <w:pPr>
        <w:pStyle w:val="Style3"/>
        <w:framePr w:w="9672" w:h="13139" w:hRule="exact" w:wrap="none" w:vAnchor="page" w:hAnchor="page" w:x="1208"/>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 xml:space="preserve">Согласно ПЗЗ, ст. 40 «Градостроительные регламенты. Жилые зоны», </w:t>
      </w:r>
      <w:r>
        <w:rPr>
          <w:rStyle w:val="CharStyle51"/>
        </w:rPr>
        <w:t xml:space="preserve">данный земельный </w:t>
      </w:r>
      <w:r>
        <w:rPr>
          <w:rStyle w:val="CharStyle52"/>
        </w:rPr>
        <w:t>участок относится к</w:t>
      </w:r>
      <w:r>
        <w:rPr>
          <w:rStyle w:val="CharStyle51"/>
        </w:rPr>
        <w:t xml:space="preserve"> </w:t>
      </w:r>
      <w:r>
        <w:rPr>
          <w:lang w:val="ru-RU" w:eastAsia="ru-RU" w:bidi="ru-RU"/>
          <w:w w:val="100"/>
          <w:spacing w:val="0"/>
          <w:color w:val="000000"/>
          <w:position w:val="0"/>
        </w:rPr>
        <w:t xml:space="preserve">градостроительной </w:t>
      </w:r>
      <w:r>
        <w:rPr>
          <w:rStyle w:val="CharStyle53"/>
        </w:rPr>
        <w:t xml:space="preserve">зоне </w:t>
      </w:r>
      <w:r>
        <w:rPr>
          <w:rStyle w:val="CharStyle52"/>
        </w:rPr>
        <w:t>ж-1</w:t>
      </w:r>
      <w:r>
        <w:rPr>
          <w:rStyle w:val="CharStyle51"/>
        </w:rPr>
        <w:t xml:space="preserve"> </w:t>
      </w:r>
      <w:r>
        <w:rPr>
          <w:lang w:val="ru-RU" w:eastAsia="ru-RU" w:bidi="ru-RU"/>
          <w:w w:val="100"/>
          <w:spacing w:val="0"/>
          <w:color w:val="000000"/>
          <w:position w:val="0"/>
        </w:rPr>
        <w:t>- зона застройки индивидуальными жилыми домами, которая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В данной градостроительной зоне с кодом вида разрешенного использования - 2.1 «Для индивидуального жилищного строительства», градостроительным регламентом территориальной зоны Ж-1, предусмотрен испрашиваемый условно разрешенный вид использования земельного участка - 4.4. «Магазины», запрашиваемый Заказчиком:</w:t>
      </w:r>
    </w:p>
    <w:p>
      <w:pPr>
        <w:pStyle w:val="Style3"/>
        <w:framePr w:w="9672" w:h="13139" w:hRule="exact" w:wrap="none" w:vAnchor="page" w:hAnchor="page" w:x="1208"/>
        <w:widowControl w:val="0"/>
        <w:keepNext w:val="0"/>
        <w:keepLines w:val="0"/>
        <w:shd w:val="clear" w:color="auto" w:fill="auto"/>
        <w:bidi w:val="0"/>
        <w:jc w:val="both"/>
        <w:spacing w:before="0" w:after="0" w:line="480" w:lineRule="exact"/>
        <w:ind w:left="0" w:right="380" w:firstLine="82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3"/>
        <w:framePr w:w="9672" w:h="13139" w:hRule="exact" w:wrap="none" w:vAnchor="page" w:hAnchor="page" w:x="1208"/>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Согласно ст. 38 ПЗЗ,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статьей 40 настоящих Правил, местные нормативы градостроительного проектирования,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pPr>
        <w:pStyle w:val="Style3"/>
        <w:framePr w:w="9672" w:h="13139" w:hRule="exact" w:wrap="none" w:vAnchor="page" w:hAnchor="page" w:x="1208"/>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Для условно разрешенного вида использования земельного участка с кодом вида - 4.4 установлены следующие предельные (минимальные и (или) максимальные) размеры земельных участков и предельные параметры</w:t>
      </w:r>
    </w:p>
    <w:tbl>
      <w:tblPr>
        <w:tblOverlap w:val="never"/>
        <w:tblLayout w:type="fixed"/>
        <w:jc w:val="left"/>
      </w:tblPr>
      <w:tblGrid>
        <w:gridCol w:w="595"/>
        <w:gridCol w:w="562"/>
        <w:gridCol w:w="566"/>
        <w:gridCol w:w="562"/>
        <w:gridCol w:w="293"/>
        <w:gridCol w:w="413"/>
        <w:gridCol w:w="456"/>
      </w:tblGrid>
      <w:tr>
        <w:trPr>
          <w:trHeight w:val="278" w:hRule="exact"/>
        </w:trPr>
        <w:tc>
          <w:tcPr>
            <w:shd w:val="clear" w:color="auto" w:fill="FFFFFF"/>
            <w:tcBorders>
              <w:left w:val="single" w:sz="4"/>
              <w:top w:val="single" w:sz="4"/>
            </w:tcBorders>
            <w:vAlign w:val="top"/>
          </w:tcPr>
          <w:p>
            <w:pPr>
              <w:framePr w:w="3446" w:h="878" w:wrap="none" w:vAnchor="page" w:hAnchor="page" w:x="1208" w:y="14767"/>
              <w:widowControl w:val="0"/>
              <w:rPr>
                <w:sz w:val="10"/>
                <w:szCs w:val="10"/>
              </w:rPr>
            </w:pPr>
          </w:p>
        </w:tc>
        <w:tc>
          <w:tcPr>
            <w:shd w:val="clear" w:color="auto" w:fill="FFFFFF"/>
            <w:tcBorders>
              <w:left w:val="single" w:sz="4"/>
              <w:top w:val="single" w:sz="4"/>
            </w:tcBorders>
            <w:vAlign w:val="top"/>
          </w:tcPr>
          <w:p>
            <w:pPr>
              <w:framePr w:w="3446" w:h="878" w:wrap="none" w:vAnchor="page" w:hAnchor="page" w:x="1208" w:y="14767"/>
              <w:widowControl w:val="0"/>
              <w:rPr>
                <w:sz w:val="10"/>
                <w:szCs w:val="10"/>
              </w:rPr>
            </w:pPr>
          </w:p>
        </w:tc>
        <w:tc>
          <w:tcPr>
            <w:shd w:val="clear" w:color="auto" w:fill="FFFFFF"/>
            <w:tcBorders>
              <w:left w:val="single" w:sz="4"/>
              <w:top w:val="single" w:sz="4"/>
            </w:tcBorders>
            <w:vAlign w:val="top"/>
          </w:tcPr>
          <w:p>
            <w:pPr>
              <w:framePr w:w="3446" w:h="878" w:wrap="none" w:vAnchor="page" w:hAnchor="page" w:x="1208" w:y="14767"/>
              <w:widowControl w:val="0"/>
              <w:rPr>
                <w:sz w:val="10"/>
                <w:szCs w:val="10"/>
              </w:rPr>
            </w:pPr>
          </w:p>
        </w:tc>
        <w:tc>
          <w:tcPr>
            <w:shd w:val="clear" w:color="auto" w:fill="FFFFFF"/>
            <w:tcBorders>
              <w:left w:val="single" w:sz="4"/>
              <w:top w:val="single" w:sz="4"/>
            </w:tcBorders>
            <w:vAlign w:val="top"/>
          </w:tcPr>
          <w:p>
            <w:pPr>
              <w:framePr w:w="3446" w:h="878" w:wrap="none" w:vAnchor="page" w:hAnchor="page" w:x="1208" w:y="14767"/>
              <w:widowControl w:val="0"/>
              <w:rPr>
                <w:sz w:val="10"/>
                <w:szCs w:val="10"/>
              </w:rPr>
            </w:pPr>
          </w:p>
        </w:tc>
        <w:tc>
          <w:tcPr>
            <w:shd w:val="clear" w:color="auto" w:fill="FFFFFF"/>
            <w:tcBorders>
              <w:left w:val="single" w:sz="4"/>
              <w:top w:val="single" w:sz="4"/>
            </w:tcBorders>
            <w:vAlign w:val="center"/>
          </w:tcPr>
          <w:p>
            <w:pPr>
              <w:pStyle w:val="Style3"/>
              <w:framePr w:w="3446" w:h="878" w:wrap="none" w:vAnchor="page" w:hAnchor="page" w:x="1208" w:y="14767"/>
              <w:widowControl w:val="0"/>
              <w:keepNext w:val="0"/>
              <w:keepLines w:val="0"/>
              <w:shd w:val="clear" w:color="auto" w:fill="auto"/>
              <w:bidi w:val="0"/>
              <w:jc w:val="left"/>
              <w:spacing w:before="0" w:after="0" w:line="150" w:lineRule="exact"/>
              <w:ind w:left="0" w:right="0" w:firstLine="0"/>
            </w:pPr>
            <w:r>
              <w:rPr>
                <w:rStyle w:val="CharStyle24"/>
              </w:rPr>
              <w:t>■■</w:t>
            </w:r>
          </w:p>
        </w:tc>
        <w:tc>
          <w:tcPr>
            <w:shd w:val="clear" w:color="auto" w:fill="FFFFFF"/>
            <w:tcBorders>
              <w:left w:val="single" w:sz="4"/>
              <w:top w:val="single" w:sz="4"/>
            </w:tcBorders>
            <w:vAlign w:val="bottom"/>
          </w:tcPr>
          <w:p>
            <w:pPr>
              <w:pStyle w:val="Style3"/>
              <w:framePr w:w="3446" w:h="878" w:wrap="none" w:vAnchor="page" w:hAnchor="page" w:x="1208" w:y="14767"/>
              <w:widowControl w:val="0"/>
              <w:keepNext w:val="0"/>
              <w:keepLines w:val="0"/>
              <w:shd w:val="clear" w:color="auto" w:fill="auto"/>
              <w:bidi w:val="0"/>
              <w:jc w:val="left"/>
              <w:spacing w:before="0" w:after="0" w:line="280" w:lineRule="exact"/>
              <w:ind w:left="0" w:right="0" w:firstLine="0"/>
            </w:pPr>
            <w:r>
              <w:rPr>
                <w:rStyle w:val="CharStyle30"/>
              </w:rPr>
              <w:t>|/</w:t>
            </w:r>
          </w:p>
        </w:tc>
        <w:tc>
          <w:tcPr>
            <w:shd w:val="clear" w:color="auto" w:fill="FFFFFF"/>
            <w:tcBorders>
              <w:left w:val="single" w:sz="4"/>
              <w:right w:val="single" w:sz="4"/>
              <w:top w:val="single" w:sz="4"/>
            </w:tcBorders>
            <w:vAlign w:val="top"/>
          </w:tcPr>
          <w:p>
            <w:pPr>
              <w:framePr w:w="3446" w:h="878" w:wrap="none" w:vAnchor="page" w:hAnchor="page" w:x="1208" w:y="14767"/>
              <w:widowControl w:val="0"/>
              <w:rPr>
                <w:sz w:val="10"/>
                <w:szCs w:val="10"/>
              </w:rPr>
            </w:pPr>
          </w:p>
        </w:tc>
      </w:tr>
      <w:tr>
        <w:trPr>
          <w:trHeight w:val="288" w:hRule="exact"/>
        </w:trPr>
        <w:tc>
          <w:tcPr>
            <w:shd w:val="clear" w:color="auto" w:fill="FFFFFF"/>
            <w:tcBorders>
              <w:left w:val="single" w:sz="4"/>
              <w:top w:val="single" w:sz="4"/>
            </w:tcBorders>
            <w:vAlign w:val="top"/>
          </w:tcPr>
          <w:p>
            <w:pPr>
              <w:framePr w:w="3446" w:h="878" w:wrap="none" w:vAnchor="page" w:hAnchor="page" w:x="1208" w:y="14767"/>
              <w:widowControl w:val="0"/>
              <w:rPr>
                <w:sz w:val="10"/>
                <w:szCs w:val="10"/>
              </w:rPr>
            </w:pPr>
          </w:p>
        </w:tc>
        <w:tc>
          <w:tcPr>
            <w:shd w:val="clear" w:color="auto" w:fill="FFFFFF"/>
            <w:tcBorders>
              <w:left w:val="single" w:sz="4"/>
              <w:top w:val="single" w:sz="4"/>
            </w:tcBorders>
            <w:vAlign w:val="top"/>
          </w:tcPr>
          <w:p>
            <w:pPr>
              <w:framePr w:w="3446" w:h="878" w:wrap="none" w:vAnchor="page" w:hAnchor="page" w:x="1208" w:y="14767"/>
              <w:widowControl w:val="0"/>
              <w:rPr>
                <w:sz w:val="10"/>
                <w:szCs w:val="10"/>
              </w:rPr>
            </w:pPr>
          </w:p>
        </w:tc>
        <w:tc>
          <w:tcPr>
            <w:shd w:val="clear" w:color="auto" w:fill="FFFFFF"/>
            <w:tcBorders>
              <w:left w:val="single" w:sz="4"/>
              <w:top w:val="single" w:sz="4"/>
            </w:tcBorders>
            <w:vAlign w:val="top"/>
          </w:tcPr>
          <w:p>
            <w:pPr>
              <w:framePr w:w="3446" w:h="878" w:wrap="none" w:vAnchor="page" w:hAnchor="page" w:x="1208" w:y="14767"/>
              <w:widowControl w:val="0"/>
              <w:rPr>
                <w:sz w:val="10"/>
                <w:szCs w:val="10"/>
              </w:rPr>
            </w:pPr>
          </w:p>
        </w:tc>
        <w:tc>
          <w:tcPr>
            <w:shd w:val="clear" w:color="auto" w:fill="FFFFFF"/>
            <w:tcBorders>
              <w:left w:val="single" w:sz="4"/>
              <w:top w:val="single" w:sz="4"/>
            </w:tcBorders>
            <w:vAlign w:val="top"/>
          </w:tcPr>
          <w:p>
            <w:pPr>
              <w:framePr w:w="3446" w:h="878" w:wrap="none" w:vAnchor="page" w:hAnchor="page" w:x="1208" w:y="14767"/>
              <w:widowControl w:val="0"/>
              <w:rPr>
                <w:sz w:val="10"/>
                <w:szCs w:val="10"/>
              </w:rPr>
            </w:pPr>
          </w:p>
        </w:tc>
        <w:tc>
          <w:tcPr>
            <w:shd w:val="clear" w:color="auto" w:fill="FFFFFF"/>
            <w:tcBorders>
              <w:left w:val="single" w:sz="4"/>
              <w:top w:val="single" w:sz="4"/>
            </w:tcBorders>
            <w:vAlign w:val="bottom"/>
          </w:tcPr>
          <w:p>
            <w:pPr>
              <w:pStyle w:val="Style3"/>
              <w:framePr w:w="3446" w:h="878" w:wrap="none" w:vAnchor="page" w:hAnchor="page" w:x="1208" w:y="14767"/>
              <w:widowControl w:val="0"/>
              <w:keepNext w:val="0"/>
              <w:keepLines w:val="0"/>
              <w:shd w:val="clear" w:color="auto" w:fill="auto"/>
              <w:bidi w:val="0"/>
              <w:jc w:val="left"/>
              <w:spacing w:before="0" w:after="0" w:line="280" w:lineRule="exact"/>
              <w:ind w:left="0" w:right="0" w:firstLine="0"/>
            </w:pPr>
            <w:r>
              <w:rPr>
                <w:rStyle w:val="CharStyle28"/>
              </w:rPr>
              <w:t>1</w:t>
            </w:r>
          </w:p>
        </w:tc>
        <w:tc>
          <w:tcPr>
            <w:shd w:val="clear" w:color="auto" w:fill="FFFFFF"/>
            <w:tcBorders>
              <w:left w:val="single" w:sz="4"/>
              <w:top w:val="single" w:sz="4"/>
            </w:tcBorders>
            <w:vAlign w:val="top"/>
          </w:tcPr>
          <w:p>
            <w:pPr>
              <w:framePr w:w="3446" w:h="878" w:wrap="none" w:vAnchor="page" w:hAnchor="page" w:x="1208" w:y="14767"/>
              <w:widowControl w:val="0"/>
              <w:rPr>
                <w:sz w:val="10"/>
                <w:szCs w:val="10"/>
              </w:rPr>
            </w:pPr>
          </w:p>
        </w:tc>
        <w:tc>
          <w:tcPr>
            <w:shd w:val="clear" w:color="auto" w:fill="FFFFFF"/>
            <w:tcBorders>
              <w:left w:val="single" w:sz="4"/>
              <w:right w:val="single" w:sz="4"/>
              <w:top w:val="single" w:sz="4"/>
            </w:tcBorders>
            <w:vAlign w:val="top"/>
          </w:tcPr>
          <w:p>
            <w:pPr>
              <w:framePr w:w="3446" w:h="878" w:wrap="none" w:vAnchor="page" w:hAnchor="page" w:x="1208" w:y="14767"/>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46" w:h="878" w:wrap="none" w:vAnchor="page" w:hAnchor="page" w:x="1208" w:y="14767"/>
              <w:widowControl w:val="0"/>
              <w:keepNext w:val="0"/>
              <w:keepLines w:val="0"/>
              <w:shd w:val="clear" w:color="auto" w:fill="auto"/>
              <w:bidi w:val="0"/>
              <w:jc w:val="left"/>
              <w:spacing w:before="0" w:after="0" w:line="15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46" w:h="878" w:wrap="none" w:vAnchor="page" w:hAnchor="page" w:x="1208" w:y="14767"/>
              <w:widowControl w:val="0"/>
              <w:keepNext w:val="0"/>
              <w:keepLines w:val="0"/>
              <w:shd w:val="clear" w:color="auto" w:fill="auto"/>
              <w:bidi w:val="0"/>
              <w:jc w:val="left"/>
              <w:spacing w:before="0" w:after="0" w:line="15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46" w:h="878" w:wrap="none" w:vAnchor="page" w:hAnchor="page" w:x="1208" w:y="14767"/>
              <w:widowControl w:val="0"/>
              <w:keepNext w:val="0"/>
              <w:keepLines w:val="0"/>
              <w:shd w:val="clear" w:color="auto" w:fill="auto"/>
              <w:bidi w:val="0"/>
              <w:jc w:val="left"/>
              <w:spacing w:before="0" w:after="0" w:line="15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46" w:h="878" w:wrap="none" w:vAnchor="page" w:hAnchor="page" w:x="1208" w:y="14767"/>
              <w:widowControl w:val="0"/>
              <w:keepNext w:val="0"/>
              <w:keepLines w:val="0"/>
              <w:shd w:val="clear" w:color="auto" w:fill="auto"/>
              <w:bidi w:val="0"/>
              <w:jc w:val="left"/>
              <w:spacing w:before="0" w:after="0" w:line="150" w:lineRule="exact"/>
              <w:ind w:left="0" w:right="0" w:firstLine="0"/>
            </w:pPr>
            <w:r>
              <w:rPr>
                <w:rStyle w:val="CharStyle25"/>
              </w:rPr>
              <w:t>№док</w:t>
            </w:r>
          </w:p>
        </w:tc>
        <w:tc>
          <w:tcPr>
            <w:shd w:val="clear" w:color="auto" w:fill="FFFFFF"/>
            <w:gridSpan w:val="2"/>
            <w:tcBorders>
              <w:left w:val="single" w:sz="4"/>
              <w:top w:val="single" w:sz="4"/>
              <w:bottom w:val="single" w:sz="4"/>
            </w:tcBorders>
            <w:vAlign w:val="top"/>
          </w:tcPr>
          <w:p>
            <w:pPr>
              <w:pStyle w:val="Style3"/>
              <w:framePr w:w="3446" w:h="878" w:wrap="none" w:vAnchor="page" w:hAnchor="page" w:x="1208" w:y="14767"/>
              <w:widowControl w:val="0"/>
              <w:keepNext w:val="0"/>
              <w:keepLines w:val="0"/>
              <w:shd w:val="clear" w:color="auto" w:fill="auto"/>
              <w:bidi w:val="0"/>
              <w:jc w:val="left"/>
              <w:spacing w:before="0" w:after="0" w:line="150" w:lineRule="exact"/>
              <w:ind w:left="160" w:right="0" w:firstLine="0"/>
            </w:pPr>
            <w:r>
              <w:rPr>
                <w:rStyle w:val="CharStyle24"/>
              </w:rPr>
              <w:t>ПодА.</w:t>
            </w:r>
          </w:p>
        </w:tc>
        <w:tc>
          <w:tcPr>
            <w:shd w:val="clear" w:color="auto" w:fill="FFFFFF"/>
            <w:tcBorders>
              <w:left w:val="single" w:sz="4"/>
              <w:right w:val="single" w:sz="4"/>
              <w:top w:val="single" w:sz="4"/>
              <w:bottom w:val="single" w:sz="4"/>
            </w:tcBorders>
            <w:vAlign w:val="top"/>
          </w:tcPr>
          <w:p>
            <w:pPr>
              <w:pStyle w:val="Style3"/>
              <w:framePr w:w="3446" w:h="878" w:wrap="none" w:vAnchor="page" w:hAnchor="page" w:x="1208" w:y="14767"/>
              <w:widowControl w:val="0"/>
              <w:keepNext w:val="0"/>
              <w:keepLines w:val="0"/>
              <w:shd w:val="clear" w:color="auto" w:fill="auto"/>
              <w:bidi w:val="0"/>
              <w:jc w:val="left"/>
              <w:spacing w:before="0" w:after="0" w:line="150" w:lineRule="exact"/>
              <w:ind w:left="0" w:right="0" w:firstLine="0"/>
            </w:pPr>
            <w:r>
              <w:rPr>
                <w:rStyle w:val="CharStyle25"/>
              </w:rPr>
              <w:t>Да; а</w:t>
            </w:r>
          </w:p>
        </w:tc>
      </w:tr>
    </w:tbl>
    <w:p>
      <w:pPr>
        <w:pStyle w:val="Style37"/>
        <w:framePr w:wrap="none" w:vAnchor="page" w:hAnchor="page" w:x="6982" w:y="1505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2690</w:t>
      </w:r>
      <w:r>
        <w:rPr>
          <w:rStyle w:val="CharStyle39"/>
          <w:b w:val="0"/>
          <w:bCs w:val="0"/>
        </w:rPr>
        <w:t>-</w:t>
      </w:r>
      <w:r>
        <w:rPr>
          <w:lang w:val="ru-RU" w:eastAsia="ru-RU" w:bidi="ru-RU"/>
          <w:w w:val="100"/>
          <w:spacing w:val="0"/>
          <w:color w:val="000000"/>
          <w:position w:val="0"/>
        </w:rPr>
        <w:t>623-3</w:t>
      </w:r>
    </w:p>
    <w:p>
      <w:pPr>
        <w:pStyle w:val="Style40"/>
        <w:framePr w:wrap="none" w:vAnchor="page" w:hAnchor="page" w:x="10803" w:y="14831"/>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9.5pt;margin-top:743.3pt;width:29.3pt;height:0;z-index:-251658240;mso-position-horizontal-relative:page;mso-position-vertical-relative:page">
            <v:stroke weight="1.45pt"/>
          </v:shape>
        </w:pict>
      </w:r>
    </w:p>
    <w:p>
      <w:pPr>
        <w:pStyle w:val="Style11"/>
        <w:framePr w:w="240" w:h="6600" w:hRule="exact" w:wrap="none" w:vAnchor="page" w:hAnchor="page" w:x="385" w:y="3678"/>
        <w:tabs>
          <w:tab w:leader="none" w:pos="3955" w:val="left"/>
          <w:tab w:leader="none" w:pos="5069"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w:t>
        <w:tab/>
        <w:t>СОГЛАСОВАНО</w:t>
      </w:r>
    </w:p>
    <w:p>
      <w:pPr>
        <w:pStyle w:val="Style14"/>
        <w:framePr w:wrap="none" w:vAnchor="page" w:hAnchor="page" w:x="634" w:y="12690"/>
        <w:widowControl w:val="0"/>
        <w:keepNext w:val="0"/>
        <w:keepLines w:val="0"/>
        <w:shd w:val="clear" w:color="auto" w:fill="auto"/>
        <w:bidi w:val="0"/>
        <w:jc w:val="both"/>
        <w:spacing w:before="0" w:after="0" w:line="280" w:lineRule="exact"/>
        <w:ind w:left="0" w:right="0" w:firstLine="0"/>
      </w:pPr>
      <w:r>
        <w:rPr>
          <w:rStyle w:val="CharStyle17"/>
        </w:rPr>
        <w:t>03</w:t>
      </w:r>
    </w:p>
    <w:p>
      <w:pPr>
        <w:pStyle w:val="Style3"/>
        <w:framePr w:wrap="none" w:vAnchor="page" w:hAnchor="page" w:x="625" w:y="1351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1</w:t>
      </w:r>
    </w:p>
    <w:p>
      <w:pPr>
        <w:pStyle w:val="Style20"/>
        <w:framePr w:w="269" w:h="623" w:hRule="exact" w:wrap="none" w:vAnchor="page" w:hAnchor="page" w:x="625" w:y="14114"/>
        <w:widowControl w:val="0"/>
        <w:keepNext w:val="0"/>
        <w:keepLines w:val="0"/>
        <w:shd w:val="clear" w:color="auto" w:fill="auto"/>
        <w:bidi w:val="0"/>
        <w:jc w:val="left"/>
        <w:spacing w:before="0" w:after="0" w:line="90" w:lineRule="exact"/>
        <w:ind w:left="0" w:right="0" w:firstLine="0"/>
      </w:pPr>
      <w:r>
        <w:rPr>
          <w:lang w:val="ru-RU" w:eastAsia="ru-RU" w:bidi="ru-RU"/>
          <w:w w:val="100"/>
          <w:spacing w:val="0"/>
          <w:color w:val="000000"/>
          <w:position w:val="0"/>
        </w:rPr>
        <w:t>О</w:t>
      </w:r>
    </w:p>
    <w:p>
      <w:pPr>
        <w:pStyle w:val="Style3"/>
        <w:framePr w:w="269" w:h="623" w:hRule="exact" w:wrap="none" w:vAnchor="page" w:hAnchor="page" w:x="625" w:y="1411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w:t>
      </w:r>
    </w:p>
    <w:p>
      <w:pPr>
        <w:pStyle w:val="Style54"/>
        <w:framePr w:w="269" w:h="623" w:hRule="exact" w:wrap="none" w:vAnchor="page" w:hAnchor="page" w:x="625" w:y="14114"/>
        <w:widowControl w:val="0"/>
        <w:keepNext w:val="0"/>
        <w:keepLines w:val="0"/>
        <w:shd w:val="clear" w:color="auto" w:fill="auto"/>
        <w:bidi w:val="0"/>
        <w:jc w:val="left"/>
        <w:spacing w:before="0" w:after="0" w:line="280" w:lineRule="exact"/>
        <w:ind w:left="0" w:right="0" w:firstLine="0"/>
      </w:pPr>
      <w:bookmarkStart w:id="3" w:name="bookmark3"/>
      <w:r>
        <w:rPr>
          <w:lang w:val="ru-RU" w:eastAsia="ru-RU" w:bidi="ru-RU"/>
          <w:w w:val="100"/>
          <w:spacing w:val="0"/>
          <w:color w:val="000000"/>
          <w:position w:val="0"/>
        </w:rPr>
        <w:t>I</w:t>
      </w:r>
      <w:bookmarkEnd w:id="3"/>
    </w:p>
    <w:p>
      <w:pPr>
        <w:pStyle w:val="Style3"/>
        <w:framePr w:w="269" w:h="623" w:hRule="exact" w:wrap="none" w:vAnchor="page" w:hAnchor="page" w:x="625" w:y="1411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49"/>
        <w:framePr w:wrap="none" w:vAnchor="page" w:hAnchor="page" w:x="625" w:y="15621"/>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w:t>
      </w:r>
    </w:p>
    <w:p>
      <w:pPr>
        <w:pStyle w:val="Style3"/>
        <w:framePr w:w="9725" w:h="13070" w:hRule="exact" w:wrap="none" w:vAnchor="page" w:hAnchor="page" w:x="1182" w:y="914"/>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разрешенного строительства или реконструкции объектов капитального строительства:</w:t>
      </w:r>
    </w:p>
    <w:p>
      <w:pPr>
        <w:pStyle w:val="Style3"/>
        <w:numPr>
          <w:ilvl w:val="0"/>
          <w:numId w:val="3"/>
        </w:numPr>
        <w:framePr w:w="9725" w:h="13070" w:hRule="exact" w:wrap="none" w:vAnchor="page" w:hAnchor="page" w:x="1182" w:y="914"/>
        <w:tabs>
          <w:tab w:leader="none" w:pos="1096" w:val="left"/>
        </w:tabs>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минимальная/максимальная площадь земельных участков - 300 (100 кв.м для существующего участка в сложившейся застройке)/8500 кв.м;</w:t>
      </w:r>
    </w:p>
    <w:p>
      <w:pPr>
        <w:pStyle w:val="Style3"/>
        <w:numPr>
          <w:ilvl w:val="0"/>
          <w:numId w:val="3"/>
        </w:numPr>
        <w:framePr w:w="9725" w:h="13070" w:hRule="exact" w:wrap="none" w:vAnchor="page" w:hAnchor="page" w:x="1182" w:y="914"/>
        <w:tabs>
          <w:tab w:leader="none" w:pos="1096" w:val="left"/>
        </w:tabs>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минимальная ширина вдоль фронта улицы -(6 м для существующего участка в сложившейся застройке) 12 м;</w:t>
      </w:r>
    </w:p>
    <w:p>
      <w:pPr>
        <w:pStyle w:val="Style3"/>
        <w:numPr>
          <w:ilvl w:val="0"/>
          <w:numId w:val="3"/>
        </w:numPr>
        <w:framePr w:w="9725" w:h="13070" w:hRule="exact" w:wrap="none" w:vAnchor="page" w:hAnchor="page" w:x="1182" w:y="914"/>
        <w:tabs>
          <w:tab w:leader="none" w:pos="1110" w:val="left"/>
        </w:tabs>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минимальный отступ зданий, сооружений и строений от красной линии улиц - 5,0 м в новых микрорайонах; по линии существующей застройки в застроенной территории;</w:t>
      </w:r>
    </w:p>
    <w:p>
      <w:pPr>
        <w:pStyle w:val="Style3"/>
        <w:numPr>
          <w:ilvl w:val="0"/>
          <w:numId w:val="3"/>
        </w:numPr>
        <w:framePr w:w="9725" w:h="13070" w:hRule="exact" w:wrap="none" w:vAnchor="page" w:hAnchor="page" w:x="1182" w:y="914"/>
        <w:tabs>
          <w:tab w:leader="none" w:pos="1100" w:val="left"/>
        </w:tabs>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минимальный отступ зданий, сооружений и строений от красной линии проездов - 3,0 м новых микрорайонах; по линии существующей застройки в застроенной территории;</w:t>
      </w:r>
    </w:p>
    <w:p>
      <w:pPr>
        <w:pStyle w:val="Style3"/>
        <w:numPr>
          <w:ilvl w:val="0"/>
          <w:numId w:val="3"/>
        </w:numPr>
        <w:framePr w:w="9725" w:h="13070" w:hRule="exact" w:wrap="none" w:vAnchor="page" w:hAnchor="page" w:x="1182" w:y="914"/>
        <w:tabs>
          <w:tab w:leader="none" w:pos="1168" w:val="left"/>
        </w:tabs>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минимальный отступ зданий, сооружений и строений от границ смежных земельных участков - 0,0 м при блокировке; 3,0 м в иных случаях;</w:t>
      </w:r>
    </w:p>
    <w:p>
      <w:pPr>
        <w:pStyle w:val="Style3"/>
        <w:numPr>
          <w:ilvl w:val="0"/>
          <w:numId w:val="3"/>
        </w:numPr>
        <w:framePr w:w="9725" w:h="13070" w:hRule="exact" w:wrap="none" w:vAnchor="page" w:hAnchor="page" w:x="1182" w:y="914"/>
        <w:tabs>
          <w:tab w:leader="none" w:pos="1150" w:val="left"/>
        </w:tabs>
        <w:widowControl w:val="0"/>
        <w:keepNext w:val="0"/>
        <w:keepLines w:val="0"/>
        <w:shd w:val="clear" w:color="auto" w:fill="auto"/>
        <w:bidi w:val="0"/>
        <w:jc w:val="both"/>
        <w:spacing w:before="0" w:after="0" w:line="480" w:lineRule="exact"/>
        <w:ind w:left="760" w:right="0" w:firstLine="0"/>
      </w:pPr>
      <w:r>
        <w:rPr>
          <w:lang w:val="ru-RU" w:eastAsia="ru-RU" w:bidi="ru-RU"/>
          <w:w w:val="100"/>
          <w:spacing w:val="0"/>
          <w:color w:val="000000"/>
          <w:position w:val="0"/>
        </w:rPr>
        <w:t>максимальное количество надземных этажей зданий - 3;</w:t>
      </w:r>
    </w:p>
    <w:p>
      <w:pPr>
        <w:pStyle w:val="Style3"/>
        <w:numPr>
          <w:ilvl w:val="0"/>
          <w:numId w:val="3"/>
        </w:numPr>
        <w:framePr w:w="9725" w:h="13070" w:hRule="exact" w:wrap="none" w:vAnchor="page" w:hAnchor="page" w:x="1182" w:y="914"/>
        <w:tabs>
          <w:tab w:leader="none" w:pos="1100" w:val="left"/>
        </w:tabs>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максимальная высота зданий от уровня земли до уровня верха перекрытия последнего - 20 м;</w:t>
      </w:r>
    </w:p>
    <w:p>
      <w:pPr>
        <w:pStyle w:val="Style3"/>
        <w:numPr>
          <w:ilvl w:val="0"/>
          <w:numId w:val="3"/>
        </w:numPr>
        <w:framePr w:w="9725" w:h="13070" w:hRule="exact" w:wrap="none" w:vAnchor="page" w:hAnchor="page" w:x="1182" w:y="914"/>
        <w:tabs>
          <w:tab w:leader="none" w:pos="1150" w:val="left"/>
        </w:tabs>
        <w:widowControl w:val="0"/>
        <w:keepNext w:val="0"/>
        <w:keepLines w:val="0"/>
        <w:shd w:val="clear" w:color="auto" w:fill="auto"/>
        <w:bidi w:val="0"/>
        <w:jc w:val="both"/>
        <w:spacing w:before="0" w:after="0" w:line="480" w:lineRule="exact"/>
        <w:ind w:left="760" w:right="0" w:firstLine="0"/>
      </w:pPr>
      <w:r>
        <w:rPr>
          <w:lang w:val="ru-RU" w:eastAsia="ru-RU" w:bidi="ru-RU"/>
          <w:w w:val="100"/>
          <w:spacing w:val="0"/>
          <w:color w:val="000000"/>
          <w:position w:val="0"/>
        </w:rPr>
        <w:t>максимальный процент застройки - 70 %.</w:t>
      </w:r>
    </w:p>
    <w:p>
      <w:pPr>
        <w:pStyle w:val="Style3"/>
        <w:framePr w:w="9725" w:h="13070" w:hRule="exact" w:wrap="none" w:vAnchor="page" w:hAnchor="page" w:x="1182" w:y="914"/>
        <w:widowControl w:val="0"/>
        <w:keepNext w:val="0"/>
        <w:keepLines w:val="0"/>
        <w:shd w:val="clear" w:color="auto" w:fill="auto"/>
        <w:bidi w:val="0"/>
        <w:jc w:val="both"/>
        <w:spacing w:before="0" w:after="0" w:line="480" w:lineRule="exact"/>
        <w:ind w:left="760" w:right="0" w:firstLine="0"/>
      </w:pPr>
      <w:r>
        <w:rPr>
          <w:lang w:val="ru-RU" w:eastAsia="ru-RU" w:bidi="ru-RU"/>
          <w:w w:val="100"/>
          <w:spacing w:val="0"/>
          <w:color w:val="000000"/>
          <w:position w:val="0"/>
        </w:rPr>
        <w:t>Рассматриваемый земельный участок с площадью 923 кв.м, с</w:t>
      </w:r>
    </w:p>
    <w:p>
      <w:pPr>
        <w:pStyle w:val="Style3"/>
        <w:framePr w:w="9725" w:h="13070" w:hRule="exact" w:wrap="none" w:vAnchor="page" w:hAnchor="page" w:x="1182" w:y="914"/>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кадастровым номером 23:21:0401005:1226, расположенный по адресу: г. Новокубанск, ул. Нева, 28, соответствует требованиям статьи 40 ПЗЗ,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pPr>
        <w:pStyle w:val="Style3"/>
        <w:framePr w:w="9725" w:h="13070" w:hRule="exact" w:wrap="none" w:vAnchor="page" w:hAnchor="page" w:x="1182" w:y="914"/>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Застройку земельных участков следует осуществлять в соответствии с предельными параметрами разрешенного строительства, установленными статьей 40, с учетом положений статьи 38 настоящих Правил.</w:t>
      </w:r>
    </w:p>
    <w:tbl>
      <w:tblPr>
        <w:tblOverlap w:val="never"/>
        <w:tblLayout w:type="fixed"/>
        <w:jc w:val="left"/>
      </w:tblPr>
      <w:tblGrid>
        <w:gridCol w:w="590"/>
        <w:gridCol w:w="566"/>
        <w:gridCol w:w="566"/>
        <w:gridCol w:w="562"/>
        <w:gridCol w:w="538"/>
        <w:gridCol w:w="168"/>
        <w:gridCol w:w="456"/>
      </w:tblGrid>
      <w:tr>
        <w:trPr>
          <w:trHeight w:val="278" w:hRule="exact"/>
        </w:trPr>
        <w:tc>
          <w:tcPr>
            <w:shd w:val="clear" w:color="auto" w:fill="FFFFFF"/>
            <w:tcBorders>
              <w:left w:val="single" w:sz="4"/>
              <w:top w:val="single" w:sz="4"/>
            </w:tcBorders>
            <w:vAlign w:val="top"/>
          </w:tcPr>
          <w:p>
            <w:pPr>
              <w:framePr w:w="3446" w:h="883" w:wrap="none" w:vAnchor="page" w:hAnchor="page" w:x="1124" w:y="15650"/>
              <w:widowControl w:val="0"/>
              <w:rPr>
                <w:sz w:val="10"/>
                <w:szCs w:val="10"/>
              </w:rPr>
            </w:pPr>
          </w:p>
        </w:tc>
        <w:tc>
          <w:tcPr>
            <w:shd w:val="clear" w:color="auto" w:fill="FFFFFF"/>
            <w:tcBorders>
              <w:left w:val="single" w:sz="4"/>
              <w:top w:val="single" w:sz="4"/>
            </w:tcBorders>
            <w:vAlign w:val="top"/>
          </w:tcPr>
          <w:p>
            <w:pPr>
              <w:framePr w:w="3446" w:h="883" w:wrap="none" w:vAnchor="page" w:hAnchor="page" w:x="1124" w:y="15650"/>
              <w:widowControl w:val="0"/>
              <w:rPr>
                <w:sz w:val="10"/>
                <w:szCs w:val="10"/>
              </w:rPr>
            </w:pPr>
          </w:p>
        </w:tc>
        <w:tc>
          <w:tcPr>
            <w:shd w:val="clear" w:color="auto" w:fill="FFFFFF"/>
            <w:tcBorders>
              <w:left w:val="single" w:sz="4"/>
              <w:top w:val="single" w:sz="4"/>
            </w:tcBorders>
            <w:vAlign w:val="top"/>
          </w:tcPr>
          <w:p>
            <w:pPr>
              <w:framePr w:w="3446" w:h="883" w:wrap="none" w:vAnchor="page" w:hAnchor="page" w:x="1124" w:y="15650"/>
              <w:widowControl w:val="0"/>
              <w:rPr>
                <w:sz w:val="10"/>
                <w:szCs w:val="10"/>
              </w:rPr>
            </w:pPr>
          </w:p>
        </w:tc>
        <w:tc>
          <w:tcPr>
            <w:shd w:val="clear" w:color="auto" w:fill="FFFFFF"/>
            <w:tcBorders>
              <w:left w:val="single" w:sz="4"/>
              <w:top w:val="single" w:sz="4"/>
            </w:tcBorders>
            <w:vAlign w:val="top"/>
          </w:tcPr>
          <w:p>
            <w:pPr>
              <w:framePr w:w="3446" w:h="883" w:wrap="none" w:vAnchor="page" w:hAnchor="page" w:x="1124" w:y="15650"/>
              <w:widowControl w:val="0"/>
              <w:rPr>
                <w:sz w:val="10"/>
                <w:szCs w:val="10"/>
              </w:rPr>
            </w:pPr>
          </w:p>
        </w:tc>
        <w:tc>
          <w:tcPr>
            <w:shd w:val="clear" w:color="auto" w:fill="FFFFFF"/>
            <w:tcBorders>
              <w:left w:val="single" w:sz="4"/>
              <w:top w:val="single" w:sz="4"/>
            </w:tcBorders>
            <w:vAlign w:val="bottom"/>
          </w:tcPr>
          <w:p>
            <w:pPr>
              <w:pStyle w:val="Style3"/>
              <w:framePr w:w="3446" w:h="883" w:wrap="none" w:vAnchor="page" w:hAnchor="page" w:x="1124" w:y="15650"/>
              <w:widowControl w:val="0"/>
              <w:keepNext w:val="0"/>
              <w:keepLines w:val="0"/>
              <w:shd w:val="clear" w:color="auto" w:fill="auto"/>
              <w:bidi w:val="0"/>
              <w:jc w:val="left"/>
              <w:spacing w:before="0" w:after="0" w:line="280" w:lineRule="exact"/>
              <w:ind w:left="0" w:right="0" w:firstLine="0"/>
            </w:pPr>
            <w:r>
              <w:rPr>
                <w:rStyle w:val="CharStyle24"/>
              </w:rPr>
              <w:t xml:space="preserve">,* </w:t>
            </w:r>
            <w:r>
              <w:rPr>
                <w:rStyle w:val="CharStyle28"/>
              </w:rPr>
              <w:t>[)</w:t>
            </w:r>
          </w:p>
        </w:tc>
        <w:tc>
          <w:tcPr>
            <w:shd w:val="clear" w:color="auto" w:fill="FFFFFF"/>
            <w:tcBorders>
              <w:left w:val="single" w:sz="4"/>
              <w:top w:val="single" w:sz="4"/>
            </w:tcBorders>
            <w:vAlign w:val="top"/>
          </w:tcPr>
          <w:p>
            <w:pPr>
              <w:framePr w:w="3446" w:h="883" w:wrap="none" w:vAnchor="page" w:hAnchor="page" w:x="1124" w:y="15650"/>
              <w:widowControl w:val="0"/>
              <w:rPr>
                <w:sz w:val="10"/>
                <w:szCs w:val="10"/>
              </w:rPr>
            </w:pPr>
          </w:p>
        </w:tc>
        <w:tc>
          <w:tcPr>
            <w:shd w:val="clear" w:color="auto" w:fill="FFFFFF"/>
            <w:tcBorders>
              <w:left w:val="single" w:sz="4"/>
              <w:right w:val="single" w:sz="4"/>
              <w:top w:val="single" w:sz="4"/>
            </w:tcBorders>
            <w:vAlign w:val="top"/>
          </w:tcPr>
          <w:p>
            <w:pPr>
              <w:framePr w:w="3446" w:h="883" w:wrap="none" w:vAnchor="page" w:hAnchor="page" w:x="1124" w:y="15650"/>
              <w:widowControl w:val="0"/>
              <w:rPr>
                <w:sz w:val="10"/>
                <w:szCs w:val="10"/>
              </w:rPr>
            </w:pPr>
          </w:p>
        </w:tc>
      </w:tr>
      <w:tr>
        <w:trPr>
          <w:trHeight w:val="293" w:hRule="exact"/>
        </w:trPr>
        <w:tc>
          <w:tcPr>
            <w:shd w:val="clear" w:color="auto" w:fill="FFFFFF"/>
            <w:tcBorders>
              <w:left w:val="single" w:sz="4"/>
              <w:top w:val="single" w:sz="4"/>
            </w:tcBorders>
            <w:vAlign w:val="top"/>
          </w:tcPr>
          <w:p>
            <w:pPr>
              <w:framePr w:w="3446" w:h="883" w:wrap="none" w:vAnchor="page" w:hAnchor="page" w:x="1124" w:y="15650"/>
              <w:widowControl w:val="0"/>
              <w:rPr>
                <w:sz w:val="10"/>
                <w:szCs w:val="10"/>
              </w:rPr>
            </w:pPr>
          </w:p>
        </w:tc>
        <w:tc>
          <w:tcPr>
            <w:shd w:val="clear" w:color="auto" w:fill="FFFFFF"/>
            <w:tcBorders>
              <w:left w:val="single" w:sz="4"/>
              <w:top w:val="single" w:sz="4"/>
            </w:tcBorders>
            <w:vAlign w:val="top"/>
          </w:tcPr>
          <w:p>
            <w:pPr>
              <w:framePr w:w="3446" w:h="883" w:wrap="none" w:vAnchor="page" w:hAnchor="page" w:x="1124" w:y="15650"/>
              <w:widowControl w:val="0"/>
              <w:rPr>
                <w:sz w:val="10"/>
                <w:szCs w:val="10"/>
              </w:rPr>
            </w:pPr>
          </w:p>
        </w:tc>
        <w:tc>
          <w:tcPr>
            <w:shd w:val="clear" w:color="auto" w:fill="FFFFFF"/>
            <w:tcBorders>
              <w:left w:val="single" w:sz="4"/>
              <w:top w:val="single" w:sz="4"/>
            </w:tcBorders>
            <w:vAlign w:val="top"/>
          </w:tcPr>
          <w:p>
            <w:pPr>
              <w:framePr w:w="3446" w:h="883" w:wrap="none" w:vAnchor="page" w:hAnchor="page" w:x="1124" w:y="15650"/>
              <w:widowControl w:val="0"/>
              <w:rPr>
                <w:sz w:val="10"/>
                <w:szCs w:val="10"/>
              </w:rPr>
            </w:pPr>
          </w:p>
        </w:tc>
        <w:tc>
          <w:tcPr>
            <w:shd w:val="clear" w:color="auto" w:fill="FFFFFF"/>
            <w:tcBorders>
              <w:left w:val="single" w:sz="4"/>
              <w:top w:val="single" w:sz="4"/>
            </w:tcBorders>
            <w:vAlign w:val="top"/>
          </w:tcPr>
          <w:p>
            <w:pPr>
              <w:framePr w:w="3446" w:h="883" w:wrap="none" w:vAnchor="page" w:hAnchor="page" w:x="1124" w:y="15650"/>
              <w:widowControl w:val="0"/>
              <w:rPr>
                <w:sz w:val="10"/>
                <w:szCs w:val="10"/>
              </w:rPr>
            </w:pPr>
          </w:p>
        </w:tc>
        <w:tc>
          <w:tcPr>
            <w:shd w:val="clear" w:color="auto" w:fill="FFFFFF"/>
            <w:tcBorders>
              <w:left w:val="single" w:sz="4"/>
              <w:top w:val="single" w:sz="4"/>
            </w:tcBorders>
            <w:vAlign w:val="bottom"/>
          </w:tcPr>
          <w:p>
            <w:pPr>
              <w:pStyle w:val="Style3"/>
              <w:framePr w:w="3446" w:h="883" w:wrap="none" w:vAnchor="page" w:hAnchor="page" w:x="1124" w:y="15650"/>
              <w:widowControl w:val="0"/>
              <w:keepNext w:val="0"/>
              <w:keepLines w:val="0"/>
              <w:shd w:val="clear" w:color="auto" w:fill="auto"/>
              <w:bidi w:val="0"/>
              <w:jc w:val="left"/>
              <w:spacing w:before="0" w:after="0" w:line="280" w:lineRule="exact"/>
              <w:ind w:left="0" w:right="0" w:firstLine="0"/>
            </w:pPr>
            <w:r>
              <w:rPr>
                <w:rStyle w:val="CharStyle29"/>
                <w:lang w:val="en-US" w:eastAsia="en-US" w:bidi="en-US"/>
              </w:rPr>
              <w:t>m</w:t>
            </w:r>
          </w:p>
        </w:tc>
        <w:tc>
          <w:tcPr>
            <w:shd w:val="clear" w:color="auto" w:fill="FFFFFF"/>
            <w:tcBorders>
              <w:left w:val="single" w:sz="4"/>
              <w:top w:val="single" w:sz="4"/>
            </w:tcBorders>
            <w:vAlign w:val="bottom"/>
          </w:tcPr>
          <w:p>
            <w:pPr>
              <w:pStyle w:val="Style3"/>
              <w:framePr w:w="3446" w:h="883" w:wrap="none" w:vAnchor="page" w:hAnchor="page" w:x="1124" w:y="15650"/>
              <w:widowControl w:val="0"/>
              <w:keepNext w:val="0"/>
              <w:keepLines w:val="0"/>
              <w:shd w:val="clear" w:color="auto" w:fill="auto"/>
              <w:bidi w:val="0"/>
              <w:jc w:val="left"/>
              <w:spacing w:before="0" w:after="0" w:line="170" w:lineRule="exact"/>
              <w:ind w:left="0" w:right="0" w:firstLine="0"/>
            </w:pPr>
            <w:r>
              <w:rPr>
                <w:rStyle w:val="CharStyle36"/>
                <w:lang w:val="ru-RU" w:eastAsia="ru-RU" w:bidi="ru-RU"/>
                <w:b/>
                <w:bCs/>
              </w:rPr>
              <w:t>А</w:t>
            </w:r>
          </w:p>
        </w:tc>
        <w:tc>
          <w:tcPr>
            <w:shd w:val="clear" w:color="auto" w:fill="FFFFFF"/>
            <w:tcBorders>
              <w:left w:val="single" w:sz="4"/>
              <w:right w:val="single" w:sz="4"/>
              <w:top w:val="single" w:sz="4"/>
            </w:tcBorders>
            <w:vAlign w:val="top"/>
          </w:tcPr>
          <w:p>
            <w:pPr>
              <w:framePr w:w="3446" w:h="883" w:wrap="none" w:vAnchor="page" w:hAnchor="page" w:x="1124" w:y="15650"/>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46" w:h="883" w:wrap="none" w:vAnchor="page" w:hAnchor="page" w:x="1124" w:y="15650"/>
              <w:widowControl w:val="0"/>
              <w:keepNext w:val="0"/>
              <w:keepLines w:val="0"/>
              <w:shd w:val="clear" w:color="auto" w:fill="auto"/>
              <w:bidi w:val="0"/>
              <w:jc w:val="left"/>
              <w:spacing w:before="0" w:after="0" w:line="15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46" w:h="883" w:wrap="none" w:vAnchor="page" w:hAnchor="page" w:x="1124" w:y="15650"/>
              <w:widowControl w:val="0"/>
              <w:keepNext w:val="0"/>
              <w:keepLines w:val="0"/>
              <w:shd w:val="clear" w:color="auto" w:fill="auto"/>
              <w:bidi w:val="0"/>
              <w:jc w:val="left"/>
              <w:spacing w:before="0" w:after="0" w:line="15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46" w:h="883" w:wrap="none" w:vAnchor="page" w:hAnchor="page" w:x="1124" w:y="15650"/>
              <w:widowControl w:val="0"/>
              <w:keepNext w:val="0"/>
              <w:keepLines w:val="0"/>
              <w:shd w:val="clear" w:color="auto" w:fill="auto"/>
              <w:bidi w:val="0"/>
              <w:jc w:val="left"/>
              <w:spacing w:before="0" w:after="0" w:line="15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46" w:h="883" w:wrap="none" w:vAnchor="page" w:hAnchor="page" w:x="1124" w:y="15650"/>
              <w:widowControl w:val="0"/>
              <w:keepNext w:val="0"/>
              <w:keepLines w:val="0"/>
              <w:shd w:val="clear" w:color="auto" w:fill="auto"/>
              <w:bidi w:val="0"/>
              <w:jc w:val="left"/>
              <w:spacing w:before="0" w:after="0" w:line="150" w:lineRule="exact"/>
              <w:ind w:left="0" w:right="0" w:firstLine="0"/>
            </w:pPr>
            <w:r>
              <w:rPr>
                <w:rStyle w:val="CharStyle25"/>
              </w:rPr>
              <w:t>№док</w:t>
            </w:r>
          </w:p>
        </w:tc>
        <w:tc>
          <w:tcPr>
            <w:shd w:val="clear" w:color="auto" w:fill="FFFFFF"/>
            <w:tcBorders>
              <w:left w:val="single" w:sz="4"/>
              <w:top w:val="single" w:sz="4"/>
              <w:bottom w:val="single" w:sz="4"/>
            </w:tcBorders>
            <w:vAlign w:val="top"/>
          </w:tcPr>
          <w:p>
            <w:pPr>
              <w:pStyle w:val="Style3"/>
              <w:framePr w:w="3446" w:h="883" w:wrap="none" w:vAnchor="page" w:hAnchor="page" w:x="1124" w:y="15650"/>
              <w:widowControl w:val="0"/>
              <w:keepNext w:val="0"/>
              <w:keepLines w:val="0"/>
              <w:shd w:val="clear" w:color="auto" w:fill="auto"/>
              <w:bidi w:val="0"/>
              <w:jc w:val="left"/>
              <w:spacing w:before="0" w:after="0" w:line="150" w:lineRule="exact"/>
              <w:ind w:left="0" w:right="0" w:firstLine="0"/>
            </w:pPr>
            <w:r>
              <w:rPr>
                <w:rStyle w:val="CharStyle25"/>
              </w:rPr>
              <w:t>Пода</w:t>
            </w:r>
          </w:p>
        </w:tc>
        <w:tc>
          <w:tcPr>
            <w:shd w:val="clear" w:color="auto" w:fill="FFFFFF"/>
            <w:tcBorders>
              <w:left w:val="single" w:sz="4"/>
              <w:top w:val="single" w:sz="4"/>
              <w:bottom w:val="single" w:sz="4"/>
            </w:tcBorders>
            <w:vAlign w:val="top"/>
          </w:tcPr>
          <w:p>
            <w:pPr>
              <w:framePr w:w="3446" w:h="883" w:wrap="none" w:vAnchor="page" w:hAnchor="page" w:x="1124" w:y="15650"/>
              <w:widowControl w:val="0"/>
              <w:rPr>
                <w:sz w:val="10"/>
                <w:szCs w:val="10"/>
              </w:rPr>
            </w:pPr>
          </w:p>
        </w:tc>
        <w:tc>
          <w:tcPr>
            <w:shd w:val="clear" w:color="auto" w:fill="FFFFFF"/>
            <w:tcBorders>
              <w:left w:val="single" w:sz="4"/>
              <w:right w:val="single" w:sz="4"/>
              <w:top w:val="single" w:sz="4"/>
              <w:bottom w:val="single" w:sz="4"/>
            </w:tcBorders>
            <w:vAlign w:val="top"/>
          </w:tcPr>
          <w:p>
            <w:pPr>
              <w:pStyle w:val="Style3"/>
              <w:framePr w:w="3446" w:h="883" w:wrap="none" w:vAnchor="page" w:hAnchor="page" w:x="1124" w:y="15650"/>
              <w:widowControl w:val="0"/>
              <w:keepNext w:val="0"/>
              <w:keepLines w:val="0"/>
              <w:shd w:val="clear" w:color="auto" w:fill="auto"/>
              <w:bidi w:val="0"/>
              <w:jc w:val="left"/>
              <w:spacing w:before="0" w:after="0" w:line="150" w:lineRule="exact"/>
              <w:ind w:left="0" w:right="0" w:firstLine="0"/>
            </w:pPr>
            <w:r>
              <w:rPr>
                <w:rStyle w:val="CharStyle25"/>
              </w:rPr>
              <w:t>Да га</w:t>
            </w:r>
          </w:p>
        </w:tc>
      </w:tr>
    </w:tbl>
    <w:p>
      <w:pPr>
        <w:pStyle w:val="Style37"/>
        <w:framePr w:wrap="none" w:vAnchor="page" w:hAnchor="page" w:x="6903" w:y="1593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2690</w:t>
      </w:r>
      <w:r>
        <w:rPr>
          <w:rStyle w:val="CharStyle39"/>
          <w:b w:val="0"/>
          <w:bCs w:val="0"/>
        </w:rPr>
        <w:t>-</w:t>
      </w:r>
      <w:r>
        <w:rPr>
          <w:lang w:val="ru-RU" w:eastAsia="ru-RU" w:bidi="ru-RU"/>
          <w:w w:val="100"/>
          <w:spacing w:val="0"/>
          <w:color w:val="000000"/>
          <w:position w:val="0"/>
        </w:rPr>
        <w:t>623-3</w:t>
      </w:r>
    </w:p>
    <w:p>
      <w:pPr>
        <w:pStyle w:val="Style40"/>
        <w:framePr w:wrap="none" w:vAnchor="page" w:hAnchor="page" w:x="10714" w:y="15708"/>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43" w:h="6595" w:hRule="exact" w:wrap="none" w:vAnchor="page" w:hAnchor="page" w:x="476" w:y="3707"/>
        <w:tabs>
          <w:tab w:leader="none" w:pos="3950" w:val="left"/>
          <w:tab w:leader="none" w:pos="5074"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spacing w:val="0"/>
          <w:color w:val="000000"/>
          <w:position w:val="0"/>
        </w:rPr>
        <w:t>НОРМОКОНТРОЛЬ</w:t>
      </w:r>
      <w:r>
        <w:rPr>
          <w:rStyle w:val="CharStyle13"/>
          <w:i w:val="0"/>
          <w:iCs w:val="0"/>
        </w:rPr>
        <w:tab/>
        <w:t>Ч</w:t>
        <w:tab/>
      </w:r>
      <w:r>
        <w:rPr>
          <w:lang w:val="ru-RU" w:eastAsia="ru-RU" w:bidi="ru-RU"/>
          <w:w w:val="100"/>
          <w:spacing w:val="0"/>
          <w:color w:val="000000"/>
          <w:position w:val="0"/>
        </w:rPr>
        <w:t>СОГЛАСОВАНО</w:t>
      </w:r>
    </w:p>
    <w:p>
      <w:pPr>
        <w:pStyle w:val="Style56"/>
        <w:framePr w:w="259" w:h="552" w:hRule="exact" w:wrap="none" w:vAnchor="page" w:hAnchor="page" w:x="762" w:y="11972"/>
        <w:widowControl w:val="0"/>
        <w:keepNext w:val="0"/>
        <w:keepLines w:val="0"/>
        <w:shd w:val="clear" w:color="auto" w:fill="auto"/>
        <w:bidi w:val="0"/>
        <w:jc w:val="left"/>
        <w:spacing w:before="0" w:after="0" w:line="200" w:lineRule="exact"/>
        <w:ind w:left="0" w:right="0" w:firstLine="0"/>
      </w:pPr>
      <w:r>
        <w:rPr>
          <w:w w:val="100"/>
          <w:spacing w:val="0"/>
          <w:color w:val="000000"/>
          <w:position w:val="0"/>
        </w:rPr>
        <w:t>to</w:t>
      </w:r>
    </w:p>
    <w:p>
      <w:pPr>
        <w:pStyle w:val="Style3"/>
        <w:framePr w:w="259" w:h="552" w:hRule="exact" w:wrap="none" w:vAnchor="page" w:hAnchor="page" w:x="762" w:y="1197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Ж</w:t>
      </w:r>
    </w:p>
    <w:p>
      <w:pPr>
        <w:pStyle w:val="Style14"/>
        <w:framePr w:w="269" w:h="426" w:hRule="exact" w:wrap="none" w:vAnchor="page" w:hAnchor="page" w:x="752" w:y="15601"/>
        <w:widowControl w:val="0"/>
        <w:keepNext w:val="0"/>
        <w:keepLines w:val="0"/>
        <w:shd w:val="clear" w:color="auto" w:fill="auto"/>
        <w:bidi w:val="0"/>
        <w:jc w:val="both"/>
        <w:spacing w:before="0" w:after="0" w:line="150" w:lineRule="exact"/>
        <w:ind w:left="0" w:right="0" w:firstLine="0"/>
      </w:pPr>
      <w:r>
        <w:rPr>
          <w:rStyle w:val="CharStyle58"/>
        </w:rPr>
        <w:t>Ж</w:t>
      </w:r>
    </w:p>
    <w:p>
      <w:pPr>
        <w:pStyle w:val="Style14"/>
        <w:framePr w:w="269" w:h="426" w:hRule="exact" w:wrap="none" w:vAnchor="page" w:hAnchor="page" w:x="752" w:y="15601"/>
        <w:widowControl w:val="0"/>
        <w:keepNext w:val="0"/>
        <w:keepLines w:val="0"/>
        <w:shd w:val="clear" w:color="auto" w:fill="auto"/>
        <w:bidi w:val="0"/>
        <w:jc w:val="both"/>
        <w:spacing w:before="0" w:after="0" w:line="280" w:lineRule="exact"/>
        <w:ind w:left="0" w:right="0" w:firstLine="0"/>
      </w:pPr>
      <w:r>
        <w:rPr>
          <w:rStyle w:val="CharStyle17"/>
        </w:rPr>
        <w:t>3</w:t>
      </w:r>
    </w:p>
    <w:p>
      <w:pPr>
        <w:pStyle w:val="Style3"/>
        <w:framePr w:w="9576" w:h="12609" w:hRule="exact" w:wrap="none" w:vAnchor="page" w:hAnchor="page" w:x="1256" w:y="919"/>
        <w:widowControl w:val="0"/>
        <w:keepNext w:val="0"/>
        <w:keepLines w:val="0"/>
        <w:shd w:val="clear" w:color="auto" w:fill="auto"/>
        <w:bidi w:val="0"/>
        <w:jc w:val="left"/>
        <w:spacing w:before="0" w:after="0" w:line="485" w:lineRule="exact"/>
        <w:ind w:left="0" w:right="0" w:firstLine="780"/>
      </w:pPr>
      <w:r>
        <w:rPr>
          <w:lang w:val="ru-RU" w:eastAsia="ru-RU" w:bidi="ru-RU"/>
          <w:w w:val="100"/>
          <w:spacing w:val="0"/>
          <w:color w:val="000000"/>
          <w:position w:val="0"/>
        </w:rPr>
        <w:t xml:space="preserve">Расстояние от объектов капитального строительства до объектов, </w:t>
      </w:r>
      <w:r>
        <w:rPr>
          <w:rStyle w:val="CharStyle51"/>
        </w:rPr>
        <w:t xml:space="preserve">расположенных на </w:t>
      </w:r>
      <w:r>
        <w:rPr>
          <w:lang w:val="ru-RU" w:eastAsia="ru-RU" w:bidi="ru-RU"/>
          <w:w w:val="100"/>
          <w:spacing w:val="0"/>
          <w:color w:val="000000"/>
          <w:position w:val="0"/>
        </w:rPr>
        <w:t>смежных земельных участках, следует принимать на основании действующих строительных, экологических, санитарно- эпидемиологических, противопожарных норм, местных нормативов градостроительного проектирования и настоящих Правил.</w:t>
      </w:r>
    </w:p>
    <w:p>
      <w:pPr>
        <w:pStyle w:val="Style3"/>
        <w:framePr w:w="9576" w:h="12609" w:hRule="exact" w:wrap="none" w:vAnchor="page" w:hAnchor="page" w:x="1256" w:y="919"/>
        <w:widowControl w:val="0"/>
        <w:keepNext w:val="0"/>
        <w:keepLines w:val="0"/>
        <w:shd w:val="clear" w:color="auto" w:fill="auto"/>
        <w:bidi w:val="0"/>
        <w:jc w:val="left"/>
        <w:spacing w:before="0" w:after="424" w:line="480" w:lineRule="exact"/>
        <w:ind w:left="0" w:right="0" w:firstLine="780"/>
      </w:pPr>
      <w:r>
        <w:rPr>
          <w:lang w:val="ru-RU" w:eastAsia="ru-RU" w:bidi="ru-RU"/>
          <w:w w:val="100"/>
          <w:spacing w:val="0"/>
          <w:color w:val="000000"/>
          <w:position w:val="0"/>
        </w:rPr>
        <w:t>Получение испрашиваемого условно разрешенного вида использования - «Магазины» для земельного участка с площадью 923 кв.м, с кадастровым номером 23:21:0401005:1226, расположенным по адресу: г. Новокубанск, ул. Нева, 28, соответствует требованиям 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3"/>
        <w:numPr>
          <w:ilvl w:val="1"/>
          <w:numId w:val="1"/>
        </w:numPr>
        <w:framePr w:w="9576" w:h="12609" w:hRule="exact" w:wrap="none" w:vAnchor="page" w:hAnchor="page" w:x="1256" w:y="919"/>
        <w:tabs>
          <w:tab w:leader="none" w:pos="1520" w:val="left"/>
        </w:tabs>
        <w:widowControl w:val="0"/>
        <w:keepNext w:val="0"/>
        <w:keepLines w:val="0"/>
        <w:shd w:val="clear" w:color="auto" w:fill="auto"/>
        <w:bidi w:val="0"/>
        <w:jc w:val="left"/>
        <w:spacing w:before="0" w:after="0" w:line="475" w:lineRule="exact"/>
        <w:ind w:left="780" w:right="0" w:firstLine="240"/>
      </w:pPr>
      <w:r>
        <w:rPr>
          <w:lang w:val="ru-RU" w:eastAsia="ru-RU" w:bidi="ru-RU"/>
          <w:w w:val="100"/>
          <w:spacing w:val="0"/>
          <w:color w:val="000000"/>
          <w:position w:val="0"/>
        </w:rPr>
        <w:t>Сведения о функциональном назначении земельного участка в соответствии с генеральным планом Новокубанского городского</w:t>
      </w:r>
    </w:p>
    <w:p>
      <w:pPr>
        <w:pStyle w:val="Style3"/>
        <w:framePr w:w="9576" w:h="12609" w:hRule="exact" w:wrap="none" w:vAnchor="page" w:hAnchor="page" w:x="1256" w:y="919"/>
        <w:widowControl w:val="0"/>
        <w:keepNext w:val="0"/>
        <w:keepLines w:val="0"/>
        <w:shd w:val="clear" w:color="auto" w:fill="auto"/>
        <w:bidi w:val="0"/>
        <w:spacing w:before="0" w:after="472" w:line="280" w:lineRule="exact"/>
        <w:ind w:left="0" w:right="120" w:firstLine="0"/>
      </w:pPr>
      <w:r>
        <w:rPr>
          <w:lang w:val="ru-RU" w:eastAsia="ru-RU" w:bidi="ru-RU"/>
          <w:w w:val="100"/>
          <w:spacing w:val="0"/>
          <w:color w:val="000000"/>
          <w:position w:val="0"/>
        </w:rPr>
        <w:t>поселения</w:t>
      </w:r>
    </w:p>
    <w:p>
      <w:pPr>
        <w:pStyle w:val="Style3"/>
        <w:framePr w:w="9576" w:h="12609" w:hRule="exact" w:wrap="none" w:vAnchor="page" w:hAnchor="page" w:x="1256" w:y="919"/>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Согласно схеме функционального зонирования территории Новокубанского городского поселения, земельный участок с площадью 923 кв.м, с кадастровым номером 23:21:0401005:1226, расположенный по адресу: г. Новокубанск, ул. Нева, 28, расположен в жилой зоне «Ж», с целевым направлением для застройки индивидуальными жилыми домами - «Ж-1» и разрешенным видом использования - для индивидуального жилищного строительства (код. 2.1).</w:t>
      </w:r>
    </w:p>
    <w:tbl>
      <w:tblPr>
        <w:tblOverlap w:val="never"/>
        <w:tblLayout w:type="fixed"/>
        <w:jc w:val="left"/>
      </w:tblPr>
      <w:tblGrid>
        <w:gridCol w:w="590"/>
        <w:gridCol w:w="566"/>
        <w:gridCol w:w="562"/>
        <w:gridCol w:w="586"/>
        <w:gridCol w:w="576"/>
        <w:gridCol w:w="110"/>
        <w:gridCol w:w="456"/>
      </w:tblGrid>
      <w:tr>
        <w:trPr>
          <w:trHeight w:val="302" w:hRule="exact"/>
        </w:trPr>
        <w:tc>
          <w:tcPr>
            <w:shd w:val="clear" w:color="auto" w:fill="FFFFFF"/>
            <w:tcBorders>
              <w:left w:val="single" w:sz="4"/>
              <w:top w:val="single" w:sz="4"/>
            </w:tcBorders>
            <w:vAlign w:val="top"/>
          </w:tcPr>
          <w:p>
            <w:pPr>
              <w:framePr w:w="3446" w:h="902" w:wrap="none" w:vAnchor="page" w:hAnchor="page" w:x="1256" w:y="15654"/>
              <w:widowControl w:val="0"/>
              <w:rPr>
                <w:sz w:val="10"/>
                <w:szCs w:val="10"/>
              </w:rPr>
            </w:pPr>
          </w:p>
        </w:tc>
        <w:tc>
          <w:tcPr>
            <w:shd w:val="clear" w:color="auto" w:fill="FFFFFF"/>
            <w:tcBorders>
              <w:left w:val="single" w:sz="4"/>
              <w:top w:val="single" w:sz="4"/>
            </w:tcBorders>
            <w:vAlign w:val="top"/>
          </w:tcPr>
          <w:p>
            <w:pPr>
              <w:framePr w:w="3446" w:h="902" w:wrap="none" w:vAnchor="page" w:hAnchor="page" w:x="1256" w:y="15654"/>
              <w:widowControl w:val="0"/>
              <w:rPr>
                <w:sz w:val="10"/>
                <w:szCs w:val="10"/>
              </w:rPr>
            </w:pPr>
          </w:p>
        </w:tc>
        <w:tc>
          <w:tcPr>
            <w:shd w:val="clear" w:color="auto" w:fill="FFFFFF"/>
            <w:tcBorders>
              <w:left w:val="single" w:sz="4"/>
              <w:top w:val="single" w:sz="4"/>
            </w:tcBorders>
            <w:vAlign w:val="top"/>
          </w:tcPr>
          <w:p>
            <w:pPr>
              <w:framePr w:w="3446" w:h="902" w:wrap="none" w:vAnchor="page" w:hAnchor="page" w:x="1256" w:y="15654"/>
              <w:widowControl w:val="0"/>
              <w:rPr>
                <w:sz w:val="10"/>
                <w:szCs w:val="10"/>
              </w:rPr>
            </w:pPr>
          </w:p>
        </w:tc>
        <w:tc>
          <w:tcPr>
            <w:shd w:val="clear" w:color="auto" w:fill="FFFFFF"/>
            <w:tcBorders>
              <w:left w:val="single" w:sz="4"/>
              <w:top w:val="single" w:sz="4"/>
            </w:tcBorders>
            <w:vAlign w:val="top"/>
          </w:tcPr>
          <w:p>
            <w:pPr>
              <w:framePr w:w="3446" w:h="902" w:wrap="none" w:vAnchor="page" w:hAnchor="page" w:x="1256" w:y="15654"/>
              <w:widowControl w:val="0"/>
              <w:rPr>
                <w:sz w:val="10"/>
                <w:szCs w:val="10"/>
              </w:rPr>
            </w:pPr>
          </w:p>
        </w:tc>
        <w:tc>
          <w:tcPr>
            <w:shd w:val="clear" w:color="auto" w:fill="FFFFFF"/>
            <w:tcBorders>
              <w:left w:val="single" w:sz="4"/>
              <w:top w:val="single" w:sz="4"/>
            </w:tcBorders>
            <w:vAlign w:val="bottom"/>
          </w:tcPr>
          <w:p>
            <w:pPr>
              <w:pStyle w:val="Style3"/>
              <w:framePr w:w="3446" w:h="902" w:wrap="none" w:vAnchor="page" w:hAnchor="page" w:x="1256" w:y="15654"/>
              <w:widowControl w:val="0"/>
              <w:keepNext w:val="0"/>
              <w:keepLines w:val="0"/>
              <w:shd w:val="clear" w:color="auto" w:fill="auto"/>
              <w:bidi w:val="0"/>
              <w:jc w:val="left"/>
              <w:spacing w:before="0" w:after="0" w:line="280" w:lineRule="exact"/>
              <w:ind w:left="0" w:right="0" w:firstLine="0"/>
            </w:pPr>
            <w:r>
              <w:rPr>
                <w:rStyle w:val="CharStyle59"/>
              </w:rPr>
              <w:t>А)</w:t>
            </w:r>
          </w:p>
        </w:tc>
        <w:tc>
          <w:tcPr>
            <w:shd w:val="clear" w:color="auto" w:fill="FFFFFF"/>
            <w:tcBorders>
              <w:top w:val="single" w:sz="4"/>
            </w:tcBorders>
            <w:vAlign w:val="top"/>
          </w:tcPr>
          <w:p>
            <w:pPr>
              <w:framePr w:w="3446" w:h="902" w:wrap="none" w:vAnchor="page" w:hAnchor="page" w:x="1256" w:y="15654"/>
              <w:widowControl w:val="0"/>
              <w:rPr>
                <w:sz w:val="10"/>
                <w:szCs w:val="10"/>
              </w:rPr>
            </w:pPr>
          </w:p>
        </w:tc>
        <w:tc>
          <w:tcPr>
            <w:shd w:val="clear" w:color="auto" w:fill="FFFFFF"/>
            <w:tcBorders>
              <w:left w:val="single" w:sz="4"/>
              <w:right w:val="single" w:sz="4"/>
              <w:top w:val="single" w:sz="4"/>
            </w:tcBorders>
            <w:vAlign w:val="top"/>
          </w:tcPr>
          <w:p>
            <w:pPr>
              <w:framePr w:w="3446" w:h="902" w:wrap="none" w:vAnchor="page" w:hAnchor="page" w:x="1256" w:y="15654"/>
              <w:widowControl w:val="0"/>
              <w:rPr>
                <w:sz w:val="10"/>
                <w:szCs w:val="10"/>
              </w:rPr>
            </w:pPr>
          </w:p>
        </w:tc>
      </w:tr>
      <w:tr>
        <w:trPr>
          <w:trHeight w:val="293" w:hRule="exact"/>
        </w:trPr>
        <w:tc>
          <w:tcPr>
            <w:shd w:val="clear" w:color="auto" w:fill="FFFFFF"/>
            <w:tcBorders>
              <w:left w:val="single" w:sz="4"/>
              <w:top w:val="single" w:sz="4"/>
            </w:tcBorders>
            <w:vAlign w:val="top"/>
          </w:tcPr>
          <w:p>
            <w:pPr>
              <w:framePr w:w="3446" w:h="902" w:wrap="none" w:vAnchor="page" w:hAnchor="page" w:x="1256" w:y="15654"/>
              <w:widowControl w:val="0"/>
              <w:rPr>
                <w:sz w:val="10"/>
                <w:szCs w:val="10"/>
              </w:rPr>
            </w:pPr>
          </w:p>
        </w:tc>
        <w:tc>
          <w:tcPr>
            <w:shd w:val="clear" w:color="auto" w:fill="FFFFFF"/>
            <w:tcBorders>
              <w:left w:val="single" w:sz="4"/>
              <w:top w:val="single" w:sz="4"/>
            </w:tcBorders>
            <w:vAlign w:val="top"/>
          </w:tcPr>
          <w:p>
            <w:pPr>
              <w:framePr w:w="3446" w:h="902" w:wrap="none" w:vAnchor="page" w:hAnchor="page" w:x="1256" w:y="15654"/>
              <w:widowControl w:val="0"/>
              <w:rPr>
                <w:sz w:val="10"/>
                <w:szCs w:val="10"/>
              </w:rPr>
            </w:pPr>
          </w:p>
        </w:tc>
        <w:tc>
          <w:tcPr>
            <w:shd w:val="clear" w:color="auto" w:fill="FFFFFF"/>
            <w:tcBorders>
              <w:left w:val="single" w:sz="4"/>
              <w:top w:val="single" w:sz="4"/>
            </w:tcBorders>
            <w:vAlign w:val="top"/>
          </w:tcPr>
          <w:p>
            <w:pPr>
              <w:framePr w:w="3446" w:h="902" w:wrap="none" w:vAnchor="page" w:hAnchor="page" w:x="1256" w:y="15654"/>
              <w:widowControl w:val="0"/>
              <w:rPr>
                <w:sz w:val="10"/>
                <w:szCs w:val="10"/>
              </w:rPr>
            </w:pPr>
          </w:p>
        </w:tc>
        <w:tc>
          <w:tcPr>
            <w:shd w:val="clear" w:color="auto" w:fill="FFFFFF"/>
            <w:tcBorders>
              <w:left w:val="single" w:sz="4"/>
              <w:top w:val="single" w:sz="4"/>
            </w:tcBorders>
            <w:vAlign w:val="top"/>
          </w:tcPr>
          <w:p>
            <w:pPr>
              <w:framePr w:w="3446" w:h="902" w:wrap="none" w:vAnchor="page" w:hAnchor="page" w:x="1256" w:y="15654"/>
              <w:widowControl w:val="0"/>
              <w:rPr>
                <w:sz w:val="10"/>
                <w:szCs w:val="10"/>
              </w:rPr>
            </w:pPr>
          </w:p>
        </w:tc>
        <w:tc>
          <w:tcPr>
            <w:shd w:val="clear" w:color="auto" w:fill="FFFFFF"/>
            <w:tcBorders>
              <w:left w:val="single" w:sz="4"/>
              <w:top w:val="single" w:sz="4"/>
            </w:tcBorders>
            <w:vAlign w:val="top"/>
          </w:tcPr>
          <w:p>
            <w:pPr>
              <w:framePr w:w="3446" w:h="902" w:wrap="none" w:vAnchor="page" w:hAnchor="page" w:x="1256" w:y="15654"/>
              <w:widowControl w:val="0"/>
              <w:rPr>
                <w:sz w:val="10"/>
                <w:szCs w:val="10"/>
              </w:rPr>
            </w:pPr>
          </w:p>
        </w:tc>
        <w:tc>
          <w:tcPr>
            <w:shd w:val="clear" w:color="auto" w:fill="FFFFFF"/>
            <w:tcBorders>
              <w:top w:val="single" w:sz="4"/>
            </w:tcBorders>
            <w:vAlign w:val="top"/>
          </w:tcPr>
          <w:p>
            <w:pPr>
              <w:pStyle w:val="Style3"/>
              <w:framePr w:w="3446" w:h="902" w:wrap="none" w:vAnchor="page" w:hAnchor="page" w:x="1256" w:y="15654"/>
              <w:widowControl w:val="0"/>
              <w:keepNext w:val="0"/>
              <w:keepLines w:val="0"/>
              <w:shd w:val="clear" w:color="auto" w:fill="auto"/>
              <w:bidi w:val="0"/>
              <w:jc w:val="left"/>
              <w:spacing w:before="0" w:after="0" w:line="280" w:lineRule="exact"/>
              <w:ind w:left="0" w:right="0" w:firstLine="0"/>
            </w:pPr>
            <w:r>
              <w:rPr>
                <w:rStyle w:val="CharStyle28"/>
              </w:rPr>
              <w:t>(</w:t>
            </w:r>
          </w:p>
        </w:tc>
        <w:tc>
          <w:tcPr>
            <w:shd w:val="clear" w:color="auto" w:fill="FFFFFF"/>
            <w:tcBorders>
              <w:left w:val="single" w:sz="4"/>
              <w:right w:val="single" w:sz="4"/>
              <w:top w:val="single" w:sz="4"/>
            </w:tcBorders>
            <w:vAlign w:val="top"/>
          </w:tcPr>
          <w:p>
            <w:pPr>
              <w:framePr w:w="3446" w:h="902" w:wrap="none" w:vAnchor="page" w:hAnchor="page" w:x="1256" w:y="15654"/>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46" w:h="902" w:wrap="none" w:vAnchor="page" w:hAnchor="page" w:x="1256" w:y="15654"/>
              <w:widowControl w:val="0"/>
              <w:keepNext w:val="0"/>
              <w:keepLines w:val="0"/>
              <w:shd w:val="clear" w:color="auto" w:fill="auto"/>
              <w:bidi w:val="0"/>
              <w:jc w:val="left"/>
              <w:spacing w:before="0" w:after="0" w:line="15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46" w:h="902" w:wrap="none" w:vAnchor="page" w:hAnchor="page" w:x="1256" w:y="15654"/>
              <w:widowControl w:val="0"/>
              <w:keepNext w:val="0"/>
              <w:keepLines w:val="0"/>
              <w:shd w:val="clear" w:color="auto" w:fill="auto"/>
              <w:bidi w:val="0"/>
              <w:jc w:val="left"/>
              <w:spacing w:before="0" w:after="0" w:line="15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46" w:h="902" w:wrap="none" w:vAnchor="page" w:hAnchor="page" w:x="1256" w:y="15654"/>
              <w:widowControl w:val="0"/>
              <w:keepNext w:val="0"/>
              <w:keepLines w:val="0"/>
              <w:shd w:val="clear" w:color="auto" w:fill="auto"/>
              <w:bidi w:val="0"/>
              <w:jc w:val="left"/>
              <w:spacing w:before="0" w:after="0" w:line="15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46" w:h="902" w:wrap="none" w:vAnchor="page" w:hAnchor="page" w:x="1256" w:y="15654"/>
              <w:widowControl w:val="0"/>
              <w:keepNext w:val="0"/>
              <w:keepLines w:val="0"/>
              <w:shd w:val="clear" w:color="auto" w:fill="auto"/>
              <w:bidi w:val="0"/>
              <w:jc w:val="left"/>
              <w:spacing w:before="0" w:after="0" w:line="150" w:lineRule="exact"/>
              <w:ind w:left="0" w:right="0" w:firstLine="0"/>
            </w:pPr>
            <w:r>
              <w:rPr>
                <w:rStyle w:val="CharStyle25"/>
              </w:rPr>
              <w:t>№док</w:t>
            </w:r>
          </w:p>
        </w:tc>
        <w:tc>
          <w:tcPr>
            <w:shd w:val="clear" w:color="auto" w:fill="FFFFFF"/>
            <w:gridSpan w:val="2"/>
            <w:tcBorders>
              <w:left w:val="single" w:sz="4"/>
              <w:top w:val="single" w:sz="4"/>
              <w:bottom w:val="single" w:sz="4"/>
            </w:tcBorders>
            <w:vAlign w:val="top"/>
          </w:tcPr>
          <w:p>
            <w:pPr>
              <w:pStyle w:val="Style3"/>
              <w:framePr w:w="3446" w:h="902" w:wrap="none" w:vAnchor="page" w:hAnchor="page" w:x="1256" w:y="15654"/>
              <w:widowControl w:val="0"/>
              <w:keepNext w:val="0"/>
              <w:keepLines w:val="0"/>
              <w:shd w:val="clear" w:color="auto" w:fill="auto"/>
              <w:bidi w:val="0"/>
              <w:jc w:val="left"/>
              <w:spacing w:before="0" w:after="0" w:line="150" w:lineRule="exact"/>
              <w:ind w:left="0" w:right="0" w:firstLine="0"/>
            </w:pPr>
            <w:r>
              <w:rPr>
                <w:rStyle w:val="CharStyle25"/>
              </w:rPr>
              <w:t>ПодЬ.</w:t>
            </w:r>
          </w:p>
        </w:tc>
        <w:tc>
          <w:tcPr>
            <w:shd w:val="clear" w:color="auto" w:fill="FFFFFF"/>
            <w:tcBorders>
              <w:left w:val="single" w:sz="4"/>
              <w:right w:val="single" w:sz="4"/>
              <w:top w:val="single" w:sz="4"/>
              <w:bottom w:val="single" w:sz="4"/>
            </w:tcBorders>
            <w:vAlign w:val="top"/>
          </w:tcPr>
          <w:p>
            <w:pPr>
              <w:pStyle w:val="Style3"/>
              <w:framePr w:w="3446" w:h="902" w:wrap="none" w:vAnchor="page" w:hAnchor="page" w:x="1256" w:y="15654"/>
              <w:widowControl w:val="0"/>
              <w:keepNext w:val="0"/>
              <w:keepLines w:val="0"/>
              <w:shd w:val="clear" w:color="auto" w:fill="auto"/>
              <w:bidi w:val="0"/>
              <w:jc w:val="left"/>
              <w:spacing w:before="0" w:after="0" w:line="150" w:lineRule="exact"/>
              <w:ind w:left="0" w:right="0" w:firstLine="0"/>
            </w:pPr>
            <w:r>
              <w:rPr>
                <w:rStyle w:val="CharStyle25"/>
              </w:rPr>
              <w:t>Дата</w:t>
            </w:r>
          </w:p>
        </w:tc>
      </w:tr>
    </w:tbl>
    <w:p>
      <w:pPr>
        <w:pStyle w:val="Style37"/>
        <w:framePr w:wrap="none" w:vAnchor="page" w:hAnchor="page" w:x="7030" w:y="1594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2690</w:t>
      </w:r>
      <w:r>
        <w:rPr>
          <w:rStyle w:val="CharStyle39"/>
          <w:b w:val="0"/>
          <w:bCs w:val="0"/>
        </w:rPr>
        <w:t>-</w:t>
      </w:r>
      <w:r>
        <w:rPr>
          <w:lang w:val="ru-RU" w:eastAsia="ru-RU" w:bidi="ru-RU"/>
          <w:w w:val="100"/>
          <w:spacing w:val="0"/>
          <w:color w:val="000000"/>
          <w:position w:val="0"/>
        </w:rPr>
        <w:t>623-3</w:t>
      </w:r>
    </w:p>
    <w:p>
      <w:pPr>
        <w:pStyle w:val="Style40"/>
        <w:framePr w:wrap="none" w:vAnchor="page" w:hAnchor="page" w:x="10842" w:y="15718"/>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0.pt;margin-top:742.6pt;width:29.5pt;height:0;z-index:-251658240;mso-position-horizontal-relative:page;mso-position-vertical-relative:page">
            <v:stroke weight="1.2pt"/>
          </v:shape>
        </w:pict>
      </w:r>
    </w:p>
    <w:p>
      <w:pPr>
        <w:pStyle w:val="Style11"/>
        <w:framePr w:w="248" w:h="6586" w:hRule="exact" w:wrap="none" w:vAnchor="page" w:hAnchor="page" w:x="401" w:y="3674"/>
        <w:tabs>
          <w:tab w:leader="none" w:pos="3950" w:val="left"/>
          <w:tab w:leader="none" w:pos="5069"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spacing w:val="0"/>
          <w:color w:val="000000"/>
          <w:position w:val="0"/>
        </w:rPr>
        <w:t>НОРМОКОНТРОЛЬ</w:t>
      </w:r>
      <w:r>
        <w:rPr>
          <w:rStyle w:val="CharStyle13"/>
          <w:i w:val="0"/>
          <w:iCs w:val="0"/>
        </w:rPr>
        <w:tab/>
      </w:r>
      <w:r>
        <w:rPr>
          <w:rStyle w:val="CharStyle13"/>
          <w:vertAlign w:val="subscript"/>
          <w:i w:val="0"/>
          <w:iCs w:val="0"/>
        </w:rPr>
        <w:t>ч</w:t>
      </w:r>
      <w:r>
        <w:rPr>
          <w:rStyle w:val="CharStyle13"/>
          <w:i w:val="0"/>
          <w:iCs w:val="0"/>
        </w:rPr>
        <w:tab/>
      </w:r>
      <w:r>
        <w:rPr>
          <w:lang w:val="ru-RU" w:eastAsia="ru-RU" w:bidi="ru-RU"/>
          <w:w w:val="100"/>
          <w:spacing w:val="0"/>
          <w:color w:val="000000"/>
          <w:position w:val="0"/>
        </w:rPr>
        <w:t>СОГЛАСОВАНО</w:t>
      </w:r>
    </w:p>
    <w:p>
      <w:pPr>
        <w:pStyle w:val="Style14"/>
        <w:framePr w:wrap="none" w:vAnchor="page" w:hAnchor="page" w:x="649" w:y="12652"/>
        <w:widowControl w:val="0"/>
        <w:keepNext w:val="0"/>
        <w:keepLines w:val="0"/>
        <w:shd w:val="clear" w:color="auto" w:fill="auto"/>
        <w:bidi w:val="0"/>
        <w:jc w:val="both"/>
        <w:spacing w:before="0" w:after="0" w:line="280" w:lineRule="exact"/>
        <w:ind w:left="0" w:right="0" w:firstLine="0"/>
      </w:pPr>
      <w:r>
        <w:rPr>
          <w:rStyle w:val="CharStyle17"/>
          <w:lang w:val="en-US" w:eastAsia="en-US" w:bidi="en-US"/>
        </w:rPr>
        <w:t>CQ</w:t>
      </w:r>
    </w:p>
    <w:p>
      <w:pPr>
        <w:pStyle w:val="Style22"/>
        <w:framePr w:wrap="none" w:vAnchor="page" w:hAnchor="page" w:x="630" w:y="1556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S:</w:t>
      </w:r>
    </w:p>
    <w:p>
      <w:pPr>
        <w:pStyle w:val="Style44"/>
        <w:numPr>
          <w:ilvl w:val="1"/>
          <w:numId w:val="1"/>
        </w:numPr>
        <w:framePr w:w="9696" w:h="5672" w:hRule="exact" w:wrap="none" w:vAnchor="page" w:hAnchor="page" w:x="1196" w:y="901"/>
        <w:tabs>
          <w:tab w:leader="none" w:pos="2250" w:val="left"/>
        </w:tabs>
        <w:widowControl w:val="0"/>
        <w:keepNext w:val="0"/>
        <w:keepLines w:val="0"/>
        <w:shd w:val="clear" w:color="auto" w:fill="auto"/>
        <w:bidi w:val="0"/>
        <w:jc w:val="left"/>
        <w:spacing w:before="0" w:after="188" w:line="490" w:lineRule="exact"/>
        <w:ind w:left="660" w:right="0" w:firstLine="1120"/>
      </w:pPr>
      <w:bookmarkStart w:id="4" w:name="bookmark4"/>
      <w:r>
        <w:rPr>
          <w:lang w:val="ru-RU" w:eastAsia="ru-RU" w:bidi="ru-RU"/>
          <w:w w:val="100"/>
          <w:spacing w:val="0"/>
          <w:color w:val="000000"/>
          <w:position w:val="0"/>
        </w:rPr>
        <w:t xml:space="preserve">Сведения об объектах капитального строительства </w:t>
      </w:r>
      <w:r>
        <w:rPr>
          <w:rStyle w:val="CharStyle60"/>
          <w:b/>
          <w:bCs/>
        </w:rPr>
        <w:t xml:space="preserve">расположенных в границах </w:t>
      </w:r>
      <w:r>
        <w:rPr>
          <w:lang w:val="ru-RU" w:eastAsia="ru-RU" w:bidi="ru-RU"/>
          <w:w w:val="100"/>
          <w:spacing w:val="0"/>
          <w:color w:val="000000"/>
          <w:position w:val="0"/>
        </w:rPr>
        <w:t>рассматриваемого земельного участка</w:t>
      </w:r>
      <w:bookmarkEnd w:id="4"/>
    </w:p>
    <w:p>
      <w:pPr>
        <w:pStyle w:val="Style3"/>
        <w:framePr w:w="9696" w:h="5672" w:hRule="exact" w:wrap="none" w:vAnchor="page" w:hAnchor="page" w:x="1196" w:y="901"/>
        <w:widowControl w:val="0"/>
        <w:keepNext w:val="0"/>
        <w:keepLines w:val="0"/>
        <w:shd w:val="clear" w:color="auto" w:fill="auto"/>
        <w:bidi w:val="0"/>
        <w:jc w:val="left"/>
        <w:spacing w:before="0" w:after="420" w:line="480" w:lineRule="exact"/>
        <w:ind w:left="0" w:right="0" w:firstLine="760"/>
      </w:pPr>
      <w:r>
        <w:rPr>
          <w:lang w:val="ru-RU" w:eastAsia="ru-RU" w:bidi="ru-RU"/>
          <w:w w:val="100"/>
          <w:spacing w:val="0"/>
          <w:color w:val="000000"/>
          <w:position w:val="0"/>
        </w:rPr>
        <w:t>На земельном участке с площадью 923 кв.м, с кадастровым номером 23:21:0401005:1226, расположенном по адресу: г. Новокубанск, ул. Нева, 28, объекты капитального строительства отсутствуют. В дальнейшем на данном земельном участке предусматривается строительство здания магазина, а сам земельный участок будет эксплуатироваться с условно разрешенным видом использования - «Магазины».</w:t>
      </w:r>
    </w:p>
    <w:p>
      <w:pPr>
        <w:pStyle w:val="Style44"/>
        <w:numPr>
          <w:ilvl w:val="1"/>
          <w:numId w:val="1"/>
        </w:numPr>
        <w:framePr w:w="9696" w:h="5672" w:hRule="exact" w:wrap="none" w:vAnchor="page" w:hAnchor="page" w:x="1196" w:y="901"/>
        <w:tabs>
          <w:tab w:leader="none" w:pos="1545" w:val="left"/>
        </w:tabs>
        <w:widowControl w:val="0"/>
        <w:keepNext w:val="0"/>
        <w:keepLines w:val="0"/>
        <w:shd w:val="clear" w:color="auto" w:fill="auto"/>
        <w:bidi w:val="0"/>
        <w:jc w:val="left"/>
        <w:spacing w:before="0" w:after="0" w:line="480" w:lineRule="exact"/>
        <w:ind w:left="920" w:right="0" w:firstLine="160"/>
      </w:pPr>
      <w:bookmarkStart w:id="5" w:name="bookmark5"/>
      <w:r>
        <w:rPr>
          <w:lang w:val="ru-RU" w:eastAsia="ru-RU" w:bidi="ru-RU"/>
          <w:w w:val="100"/>
          <w:spacing w:val="0"/>
          <w:color w:val="000000"/>
          <w:position w:val="0"/>
        </w:rPr>
        <w:t>Сведения об ограничения использования земельного участка, наличия зон с особыми условиями использования территории</w:t>
      </w:r>
      <w:bookmarkEnd w:id="5"/>
    </w:p>
    <w:p>
      <w:pPr>
        <w:pStyle w:val="Style3"/>
        <w:framePr w:w="9696" w:h="6806" w:hRule="exact" w:wrap="none" w:vAnchor="page" w:hAnchor="page" w:x="1196" w:y="6900"/>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В соответствии со сведениями информационной системы обеспечения градостроительной деятельности Новокубанского городского поселения № ГИСОГД 0022 05 23, земельный участок с площадью 923 кв.м, с кадастровым номером 23:21:0401005:1226, расположенный по адресу: г. Новокубанск, ул. Нева, 28, частично (не более 1/3 земельного участка) находится в охранной зоне воздушной линии электропередачи "ВЛ-10 кВ ФНВ-5 г. Новокубанск, протяженность-2890 м", реестровый номер 23:21-6.1755.</w:t>
      </w:r>
    </w:p>
    <w:p>
      <w:pPr>
        <w:pStyle w:val="Style3"/>
        <w:framePr w:w="9696" w:h="6806" w:hRule="exact" w:wrap="none" w:vAnchor="page" w:hAnchor="page" w:x="1196" w:y="6900"/>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 xml:space="preserve">В соответствии с постановлением Правительства РФ от 24 февраля 2009 г. </w:t>
      </w:r>
      <w:r>
        <w:rPr>
          <w:lang w:val="en-US" w:eastAsia="en-US" w:bidi="en-US"/>
          <w:w w:val="100"/>
          <w:spacing w:val="0"/>
          <w:color w:val="000000"/>
          <w:position w:val="0"/>
        </w:rPr>
        <w:t xml:space="preserve">N </w:t>
      </w:r>
      <w:r>
        <w:rPr>
          <w:lang w:val="ru-RU" w:eastAsia="ru-RU" w:bidi="ru-RU"/>
          <w:w w:val="100"/>
          <w:spacing w:val="0"/>
          <w:color w:val="000000"/>
          <w:position w:val="0"/>
        </w:rPr>
        <w:t>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w:t>
      </w:r>
    </w:p>
    <w:tbl>
      <w:tblPr>
        <w:tblOverlap w:val="never"/>
        <w:tblLayout w:type="fixed"/>
        <w:jc w:val="left"/>
      </w:tblPr>
      <w:tblGrid>
        <w:gridCol w:w="595"/>
        <w:gridCol w:w="562"/>
        <w:gridCol w:w="566"/>
        <w:gridCol w:w="562"/>
        <w:gridCol w:w="706"/>
        <w:gridCol w:w="456"/>
      </w:tblGrid>
      <w:tr>
        <w:trPr>
          <w:trHeight w:val="283" w:hRule="exact"/>
        </w:trPr>
        <w:tc>
          <w:tcPr>
            <w:shd w:val="clear" w:color="auto" w:fill="FFFFFF"/>
            <w:tcBorders>
              <w:left w:val="single" w:sz="4"/>
              <w:top w:val="single" w:sz="4"/>
            </w:tcBorders>
            <w:vAlign w:val="top"/>
          </w:tcPr>
          <w:p>
            <w:pPr>
              <w:framePr w:w="3446" w:h="883" w:wrap="none" w:vAnchor="page" w:hAnchor="page" w:x="1129" w:y="15640"/>
              <w:widowControl w:val="0"/>
              <w:rPr>
                <w:sz w:val="10"/>
                <w:szCs w:val="10"/>
              </w:rPr>
            </w:pPr>
          </w:p>
        </w:tc>
        <w:tc>
          <w:tcPr>
            <w:shd w:val="clear" w:color="auto" w:fill="FFFFFF"/>
            <w:tcBorders>
              <w:left w:val="single" w:sz="4"/>
              <w:top w:val="single" w:sz="4"/>
            </w:tcBorders>
            <w:vAlign w:val="top"/>
          </w:tcPr>
          <w:p>
            <w:pPr>
              <w:framePr w:w="3446" w:h="883" w:wrap="none" w:vAnchor="page" w:hAnchor="page" w:x="1129" w:y="15640"/>
              <w:widowControl w:val="0"/>
              <w:rPr>
                <w:sz w:val="10"/>
                <w:szCs w:val="10"/>
              </w:rPr>
            </w:pPr>
          </w:p>
        </w:tc>
        <w:tc>
          <w:tcPr>
            <w:shd w:val="clear" w:color="auto" w:fill="FFFFFF"/>
            <w:tcBorders>
              <w:left w:val="single" w:sz="4"/>
              <w:top w:val="single" w:sz="4"/>
            </w:tcBorders>
            <w:vAlign w:val="top"/>
          </w:tcPr>
          <w:p>
            <w:pPr>
              <w:framePr w:w="3446" w:h="883" w:wrap="none" w:vAnchor="page" w:hAnchor="page" w:x="1129" w:y="15640"/>
              <w:widowControl w:val="0"/>
              <w:rPr>
                <w:sz w:val="10"/>
                <w:szCs w:val="10"/>
              </w:rPr>
            </w:pPr>
          </w:p>
        </w:tc>
        <w:tc>
          <w:tcPr>
            <w:shd w:val="clear" w:color="auto" w:fill="FFFFFF"/>
            <w:tcBorders>
              <w:left w:val="single" w:sz="4"/>
              <w:top w:val="single" w:sz="4"/>
            </w:tcBorders>
            <w:vAlign w:val="top"/>
          </w:tcPr>
          <w:p>
            <w:pPr>
              <w:framePr w:w="3446" w:h="883" w:wrap="none" w:vAnchor="page" w:hAnchor="page" w:x="1129" w:y="15640"/>
              <w:widowControl w:val="0"/>
              <w:rPr>
                <w:sz w:val="10"/>
                <w:szCs w:val="10"/>
              </w:rPr>
            </w:pPr>
          </w:p>
        </w:tc>
        <w:tc>
          <w:tcPr>
            <w:shd w:val="clear" w:color="auto" w:fill="FFFFFF"/>
            <w:tcBorders>
              <w:left w:val="single" w:sz="4"/>
              <w:top w:val="single" w:sz="4"/>
            </w:tcBorders>
            <w:vAlign w:val="bottom"/>
          </w:tcPr>
          <w:p>
            <w:pPr>
              <w:pStyle w:val="Style3"/>
              <w:framePr w:w="3446" w:h="883" w:wrap="none" w:vAnchor="page" w:hAnchor="page" w:x="1129" w:y="15640"/>
              <w:widowControl w:val="0"/>
              <w:keepNext w:val="0"/>
              <w:keepLines w:val="0"/>
              <w:shd w:val="clear" w:color="auto" w:fill="auto"/>
              <w:bidi w:val="0"/>
              <w:jc w:val="left"/>
              <w:spacing w:before="0" w:after="0" w:line="280" w:lineRule="exact"/>
              <w:ind w:left="0" w:right="0" w:firstLine="0"/>
            </w:pPr>
            <w:r>
              <w:rPr>
                <w:rStyle w:val="CharStyle30"/>
                <w:lang w:val="en-US" w:eastAsia="en-US" w:bidi="en-US"/>
              </w:rPr>
              <w:t xml:space="preserve">fj </w:t>
            </w:r>
            <w:r>
              <w:rPr>
                <w:rStyle w:val="CharStyle28"/>
              </w:rPr>
              <w:t>1</w:t>
            </w:r>
          </w:p>
        </w:tc>
        <w:tc>
          <w:tcPr>
            <w:shd w:val="clear" w:color="auto" w:fill="FFFFFF"/>
            <w:tcBorders>
              <w:left w:val="single" w:sz="4"/>
              <w:right w:val="single" w:sz="4"/>
              <w:top w:val="single" w:sz="4"/>
            </w:tcBorders>
            <w:vAlign w:val="top"/>
          </w:tcPr>
          <w:p>
            <w:pPr>
              <w:framePr w:w="3446" w:h="883" w:wrap="none" w:vAnchor="page" w:hAnchor="page" w:x="1129" w:y="15640"/>
              <w:widowControl w:val="0"/>
              <w:rPr>
                <w:sz w:val="10"/>
                <w:szCs w:val="10"/>
              </w:rPr>
            </w:pPr>
          </w:p>
        </w:tc>
      </w:tr>
      <w:tr>
        <w:trPr>
          <w:trHeight w:val="293" w:hRule="exact"/>
        </w:trPr>
        <w:tc>
          <w:tcPr>
            <w:shd w:val="clear" w:color="auto" w:fill="FFFFFF"/>
            <w:tcBorders>
              <w:left w:val="single" w:sz="4"/>
              <w:top w:val="single" w:sz="4"/>
            </w:tcBorders>
            <w:vAlign w:val="top"/>
          </w:tcPr>
          <w:p>
            <w:pPr>
              <w:framePr w:w="3446" w:h="883" w:wrap="none" w:vAnchor="page" w:hAnchor="page" w:x="1129" w:y="15640"/>
              <w:widowControl w:val="0"/>
              <w:rPr>
                <w:sz w:val="10"/>
                <w:szCs w:val="10"/>
              </w:rPr>
            </w:pPr>
          </w:p>
        </w:tc>
        <w:tc>
          <w:tcPr>
            <w:shd w:val="clear" w:color="auto" w:fill="FFFFFF"/>
            <w:tcBorders>
              <w:left w:val="single" w:sz="4"/>
              <w:top w:val="single" w:sz="4"/>
            </w:tcBorders>
            <w:vAlign w:val="top"/>
          </w:tcPr>
          <w:p>
            <w:pPr>
              <w:framePr w:w="3446" w:h="883" w:wrap="none" w:vAnchor="page" w:hAnchor="page" w:x="1129" w:y="15640"/>
              <w:widowControl w:val="0"/>
              <w:rPr>
                <w:sz w:val="10"/>
                <w:szCs w:val="10"/>
              </w:rPr>
            </w:pPr>
          </w:p>
        </w:tc>
        <w:tc>
          <w:tcPr>
            <w:shd w:val="clear" w:color="auto" w:fill="FFFFFF"/>
            <w:tcBorders>
              <w:left w:val="single" w:sz="4"/>
              <w:top w:val="single" w:sz="4"/>
            </w:tcBorders>
            <w:vAlign w:val="top"/>
          </w:tcPr>
          <w:p>
            <w:pPr>
              <w:framePr w:w="3446" w:h="883" w:wrap="none" w:vAnchor="page" w:hAnchor="page" w:x="1129" w:y="15640"/>
              <w:widowControl w:val="0"/>
              <w:rPr>
                <w:sz w:val="10"/>
                <w:szCs w:val="10"/>
              </w:rPr>
            </w:pPr>
          </w:p>
        </w:tc>
        <w:tc>
          <w:tcPr>
            <w:shd w:val="clear" w:color="auto" w:fill="FFFFFF"/>
            <w:tcBorders>
              <w:left w:val="single" w:sz="4"/>
              <w:top w:val="single" w:sz="4"/>
            </w:tcBorders>
            <w:vAlign w:val="top"/>
          </w:tcPr>
          <w:p>
            <w:pPr>
              <w:framePr w:w="3446" w:h="883" w:wrap="none" w:vAnchor="page" w:hAnchor="page" w:x="1129" w:y="15640"/>
              <w:widowControl w:val="0"/>
              <w:rPr>
                <w:sz w:val="10"/>
                <w:szCs w:val="10"/>
              </w:rPr>
            </w:pPr>
          </w:p>
        </w:tc>
        <w:tc>
          <w:tcPr>
            <w:shd w:val="clear" w:color="auto" w:fill="FFFFFF"/>
            <w:tcBorders>
              <w:left w:val="single" w:sz="4"/>
              <w:top w:val="single" w:sz="4"/>
            </w:tcBorders>
            <w:vAlign w:val="top"/>
          </w:tcPr>
          <w:p>
            <w:pPr>
              <w:framePr w:w="3446" w:h="883" w:wrap="none" w:vAnchor="page" w:hAnchor="page" w:x="1129" w:y="15640"/>
              <w:widowControl w:val="0"/>
              <w:rPr>
                <w:sz w:val="10"/>
                <w:szCs w:val="10"/>
              </w:rPr>
            </w:pPr>
          </w:p>
        </w:tc>
        <w:tc>
          <w:tcPr>
            <w:shd w:val="clear" w:color="auto" w:fill="FFFFFF"/>
            <w:tcBorders>
              <w:left w:val="single" w:sz="4"/>
              <w:right w:val="single" w:sz="4"/>
              <w:top w:val="single" w:sz="4"/>
            </w:tcBorders>
            <w:vAlign w:val="top"/>
          </w:tcPr>
          <w:p>
            <w:pPr>
              <w:framePr w:w="3446" w:h="883" w:wrap="none" w:vAnchor="page" w:hAnchor="page" w:x="1129" w:y="15640"/>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46" w:h="883" w:wrap="none" w:vAnchor="page" w:hAnchor="page" w:x="1129" w:y="15640"/>
              <w:widowControl w:val="0"/>
              <w:keepNext w:val="0"/>
              <w:keepLines w:val="0"/>
              <w:shd w:val="clear" w:color="auto" w:fill="auto"/>
              <w:bidi w:val="0"/>
              <w:jc w:val="left"/>
              <w:spacing w:before="0" w:after="0" w:line="15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46" w:h="883" w:wrap="none" w:vAnchor="page" w:hAnchor="page" w:x="1129" w:y="15640"/>
              <w:widowControl w:val="0"/>
              <w:keepNext w:val="0"/>
              <w:keepLines w:val="0"/>
              <w:shd w:val="clear" w:color="auto" w:fill="auto"/>
              <w:bidi w:val="0"/>
              <w:jc w:val="left"/>
              <w:spacing w:before="0" w:after="0" w:line="15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46" w:h="883" w:wrap="none" w:vAnchor="page" w:hAnchor="page" w:x="1129" w:y="15640"/>
              <w:widowControl w:val="0"/>
              <w:keepNext w:val="0"/>
              <w:keepLines w:val="0"/>
              <w:shd w:val="clear" w:color="auto" w:fill="auto"/>
              <w:bidi w:val="0"/>
              <w:jc w:val="left"/>
              <w:spacing w:before="0" w:after="0" w:line="15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46" w:h="883" w:wrap="none" w:vAnchor="page" w:hAnchor="page" w:x="1129" w:y="15640"/>
              <w:widowControl w:val="0"/>
              <w:keepNext w:val="0"/>
              <w:keepLines w:val="0"/>
              <w:shd w:val="clear" w:color="auto" w:fill="auto"/>
              <w:bidi w:val="0"/>
              <w:jc w:val="left"/>
              <w:spacing w:before="0" w:after="0" w:line="150" w:lineRule="exact"/>
              <w:ind w:left="0" w:right="0" w:firstLine="0"/>
            </w:pPr>
            <w:r>
              <w:rPr>
                <w:rStyle w:val="CharStyle25"/>
              </w:rPr>
              <w:t>№док</w:t>
            </w:r>
          </w:p>
        </w:tc>
        <w:tc>
          <w:tcPr>
            <w:shd w:val="clear" w:color="auto" w:fill="FFFFFF"/>
            <w:tcBorders>
              <w:left w:val="single" w:sz="4"/>
              <w:top w:val="single" w:sz="4"/>
              <w:bottom w:val="single" w:sz="4"/>
            </w:tcBorders>
            <w:vAlign w:val="top"/>
          </w:tcPr>
          <w:p>
            <w:pPr>
              <w:pStyle w:val="Style3"/>
              <w:framePr w:w="3446" w:h="883" w:wrap="none" w:vAnchor="page" w:hAnchor="page" w:x="1129" w:y="15640"/>
              <w:widowControl w:val="0"/>
              <w:keepNext w:val="0"/>
              <w:keepLines w:val="0"/>
              <w:shd w:val="clear" w:color="auto" w:fill="auto"/>
              <w:bidi w:val="0"/>
              <w:jc w:val="left"/>
              <w:spacing w:before="0" w:after="0" w:line="170" w:lineRule="exact"/>
              <w:ind w:left="0" w:right="0" w:firstLine="0"/>
            </w:pPr>
            <w:r>
              <w:rPr>
                <w:rStyle w:val="CharStyle25"/>
              </w:rPr>
              <w:t>Под</w:t>
            </w:r>
            <w:r>
              <w:rPr>
                <w:rStyle w:val="CharStyle61"/>
                <w:b/>
                <w:bCs/>
              </w:rPr>
              <w:t>П.</w:t>
            </w:r>
          </w:p>
        </w:tc>
        <w:tc>
          <w:tcPr>
            <w:shd w:val="clear" w:color="auto" w:fill="FFFFFF"/>
            <w:tcBorders>
              <w:left w:val="single" w:sz="4"/>
              <w:right w:val="single" w:sz="4"/>
              <w:top w:val="single" w:sz="4"/>
              <w:bottom w:val="single" w:sz="4"/>
            </w:tcBorders>
            <w:vAlign w:val="top"/>
          </w:tcPr>
          <w:p>
            <w:pPr>
              <w:pStyle w:val="Style3"/>
              <w:framePr w:w="3446" w:h="883" w:wrap="none" w:vAnchor="page" w:hAnchor="page" w:x="1129" w:y="15640"/>
              <w:widowControl w:val="0"/>
              <w:keepNext w:val="0"/>
              <w:keepLines w:val="0"/>
              <w:shd w:val="clear" w:color="auto" w:fill="auto"/>
              <w:bidi w:val="0"/>
              <w:jc w:val="left"/>
              <w:spacing w:before="0" w:after="0" w:line="150" w:lineRule="exact"/>
              <w:ind w:left="0" w:right="0" w:firstLine="0"/>
            </w:pPr>
            <w:r>
              <w:rPr>
                <w:rStyle w:val="CharStyle25"/>
              </w:rPr>
              <w:t>Дата</w:t>
            </w:r>
          </w:p>
        </w:tc>
      </w:tr>
    </w:tbl>
    <w:p>
      <w:pPr>
        <w:pStyle w:val="Style37"/>
        <w:framePr w:wrap="none" w:vAnchor="page" w:hAnchor="page" w:x="6898" w:y="1592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2690</w:t>
      </w:r>
      <w:r>
        <w:rPr>
          <w:rStyle w:val="CharStyle39"/>
          <w:b w:val="0"/>
          <w:bCs w:val="0"/>
        </w:rPr>
        <w:t>-</w:t>
      </w:r>
      <w:r>
        <w:rPr>
          <w:lang w:val="ru-RU" w:eastAsia="ru-RU" w:bidi="ru-RU"/>
          <w:w w:val="100"/>
          <w:spacing w:val="0"/>
          <w:color w:val="000000"/>
          <w:position w:val="0"/>
        </w:rPr>
        <w:t>623-3</w:t>
      </w:r>
    </w:p>
    <w:p>
      <w:pPr>
        <w:pStyle w:val="Style40"/>
        <w:framePr w:wrap="none" w:vAnchor="page" w:hAnchor="page" w:x="10710" w:y="1571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53" w:h="6595" w:hRule="exact" w:wrap="none" w:vAnchor="page" w:hAnchor="page" w:x="403" w:y="3669"/>
        <w:tabs>
          <w:tab w:leader="none" w:pos="3931" w:val="left"/>
          <w:tab w:leader="none" w:pos="5064"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spacing w:val="0"/>
          <w:color w:val="000000"/>
          <w:position w:val="0"/>
        </w:rPr>
        <w:t>НОРМОКОНТРОЛЬ</w:t>
      </w:r>
      <w:r>
        <w:rPr>
          <w:rStyle w:val="CharStyle13"/>
          <w:i w:val="0"/>
          <w:iCs w:val="0"/>
        </w:rPr>
        <w:tab/>
        <w:t>ч</w:t>
        <w:tab/>
      </w:r>
      <w:r>
        <w:rPr>
          <w:lang w:val="ru-RU" w:eastAsia="ru-RU" w:bidi="ru-RU"/>
          <w:w w:val="100"/>
          <w:spacing w:val="0"/>
          <w:color w:val="000000"/>
          <w:position w:val="0"/>
        </w:rPr>
        <w:t>СОГЛАСОВАНО</w:t>
      </w:r>
    </w:p>
    <w:p>
      <w:pPr>
        <w:pStyle w:val="Style62"/>
        <w:framePr w:w="269" w:h="1018" w:hRule="exact" w:wrap="none" w:vAnchor="page" w:hAnchor="page" w:x="661" w:y="1196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щ</w:t>
      </w:r>
    </w:p>
    <w:p>
      <w:pPr>
        <w:pStyle w:val="Style18"/>
        <w:framePr w:w="269" w:h="1018" w:hRule="exact" w:wrap="none" w:vAnchor="page" w:hAnchor="page" w:x="661" w:y="11960"/>
        <w:widowControl w:val="0"/>
        <w:keepNext w:val="0"/>
        <w:keepLines w:val="0"/>
        <w:shd w:val="clear" w:color="auto" w:fill="auto"/>
        <w:bidi w:val="0"/>
        <w:jc w:val="left"/>
        <w:spacing w:before="0" w:after="0" w:line="240" w:lineRule="auto"/>
        <w:ind w:left="0" w:right="0" w:firstLine="0"/>
      </w:pPr>
      <w:r>
        <w:rPr>
          <w:lang w:val="ru-RU" w:eastAsia="ru-RU" w:bidi="ru-RU"/>
          <w:w w:val="100"/>
          <w:spacing w:val="0"/>
          <w:color w:val="000000"/>
          <w:position w:val="0"/>
        </w:rPr>
        <w:t>Со</w:t>
      </w:r>
    </w:p>
    <w:p>
      <w:pPr>
        <w:pStyle w:val="Style3"/>
        <w:framePr w:w="269" w:h="1018" w:hRule="exact" w:wrap="none" w:vAnchor="page" w:hAnchor="page" w:x="661" w:y="11960"/>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к</w:t>
      </w:r>
    </w:p>
    <w:p>
      <w:pPr>
        <w:pStyle w:val="Style3"/>
        <w:framePr w:w="269" w:h="1018" w:hRule="exact" w:wrap="none" w:vAnchor="page" w:hAnchor="page" w:x="661" w:y="11960"/>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а</w:t>
      </w:r>
    </w:p>
    <w:p>
      <w:pPr>
        <w:pStyle w:val="Style3"/>
        <w:framePr w:w="269" w:h="1018" w:hRule="exact" w:wrap="none" w:vAnchor="page" w:hAnchor="page" w:x="661" w:y="1196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3"/>
        <w:framePr w:w="269" w:h="1018" w:hRule="exact" w:wrap="none" w:vAnchor="page" w:hAnchor="page" w:x="661" w:y="11960"/>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CQ</w:t>
      </w:r>
    </w:p>
    <w:p>
      <w:pPr>
        <w:pStyle w:val="Style14"/>
        <w:framePr w:w="269" w:h="455" w:hRule="exact" w:wrap="none" w:vAnchor="page" w:hAnchor="page" w:x="642" w:y="14258"/>
        <w:widowControl w:val="0"/>
        <w:keepNext w:val="0"/>
        <w:keepLines w:val="0"/>
        <w:shd w:val="clear" w:color="auto" w:fill="auto"/>
        <w:bidi w:val="0"/>
        <w:jc w:val="both"/>
        <w:spacing w:before="0" w:after="0" w:line="200" w:lineRule="exact"/>
        <w:ind w:left="0" w:right="0" w:firstLine="0"/>
      </w:pPr>
      <w:r>
        <w:rPr>
          <w:rStyle w:val="CharStyle64"/>
        </w:rPr>
        <w:t>*</w:t>
      </w:r>
    </w:p>
    <w:p>
      <w:pPr>
        <w:pStyle w:val="Style14"/>
        <w:framePr w:w="269" w:h="455" w:hRule="exact" w:wrap="none" w:vAnchor="page" w:hAnchor="page" w:x="642" w:y="14258"/>
        <w:widowControl w:val="0"/>
        <w:keepNext w:val="0"/>
        <w:keepLines w:val="0"/>
        <w:shd w:val="clear" w:color="auto" w:fill="auto"/>
        <w:bidi w:val="0"/>
        <w:jc w:val="both"/>
        <w:spacing w:before="0" w:after="0" w:line="280" w:lineRule="exact"/>
        <w:ind w:left="0" w:right="0" w:firstLine="0"/>
      </w:pPr>
      <w:r>
        <w:rPr>
          <w:rStyle w:val="CharStyle17"/>
          <w:lang w:val="en-US" w:eastAsia="en-US" w:bidi="en-US"/>
        </w:rPr>
        <w:t>t§</w:t>
      </w:r>
    </w:p>
    <w:p>
      <w:pPr>
        <w:pStyle w:val="Style3"/>
        <w:framePr w:w="9797" w:h="13089" w:hRule="exact" w:wrap="none" w:vAnchor="page" w:hAnchor="page" w:x="1146" w:y="885"/>
        <w:widowControl w:val="0"/>
        <w:keepNext w:val="0"/>
        <w:keepLines w:val="0"/>
        <w:shd w:val="clear" w:color="auto" w:fill="auto"/>
        <w:bidi w:val="0"/>
        <w:jc w:val="left"/>
        <w:spacing w:before="0" w:after="0" w:line="504" w:lineRule="exact"/>
        <w:ind w:left="0" w:right="0" w:firstLine="0"/>
      </w:pPr>
      <w:r>
        <w:rPr>
          <w:lang w:val="ru-RU" w:eastAsia="ru-RU" w:bidi="ru-RU"/>
          <w:w w:val="100"/>
          <w:spacing w:val="0"/>
          <w:color w:val="000000"/>
          <w:position w:val="0"/>
        </w:rPr>
        <w:t xml:space="preserve">и имуществу физических или юридических лиц, а также повлечь нанесение </w:t>
      </w:r>
      <w:r>
        <w:rPr>
          <w:rStyle w:val="CharStyle51"/>
        </w:rPr>
        <w:t xml:space="preserve">экологического ущерба и </w:t>
      </w:r>
      <w:r>
        <w:rPr>
          <w:rStyle w:val="CharStyle52"/>
        </w:rPr>
        <w:t>возникновение</w:t>
      </w:r>
      <w:r>
        <w:rPr>
          <w:rStyle w:val="CharStyle51"/>
        </w:rPr>
        <w:t xml:space="preserve"> </w:t>
      </w:r>
      <w:r>
        <w:rPr>
          <w:lang w:val="ru-RU" w:eastAsia="ru-RU" w:bidi="ru-RU"/>
          <w:w w:val="100"/>
          <w:spacing w:val="0"/>
          <w:color w:val="000000"/>
          <w:position w:val="0"/>
        </w:rPr>
        <w:t>пожаров, в том числе:</w:t>
      </w:r>
    </w:p>
    <w:p>
      <w:pPr>
        <w:pStyle w:val="Style3"/>
        <w:framePr w:w="9797" w:h="13089" w:hRule="exact" w:wrap="none" w:vAnchor="page" w:hAnchor="page" w:x="1146" w:y="885"/>
        <w:tabs>
          <w:tab w:leader="none" w:pos="1047"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а)</w:t>
        <w:tab/>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pPr>
        <w:pStyle w:val="Style3"/>
        <w:framePr w:w="9797" w:h="13089" w:hRule="exact" w:wrap="none" w:vAnchor="page" w:hAnchor="page" w:x="1146" w:y="885"/>
        <w:tabs>
          <w:tab w:leader="none" w:pos="1090"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б)</w:t>
        <w:tab/>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pPr>
        <w:pStyle w:val="Style3"/>
        <w:framePr w:w="9797" w:h="13089" w:hRule="exact" w:wrap="none" w:vAnchor="page" w:hAnchor="page" w:x="1146" w:y="885"/>
        <w:tabs>
          <w:tab w:leader="none" w:pos="1181"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в)</w:t>
        <w:tab/>
        <w:t>разводить огонь;</w:t>
      </w:r>
    </w:p>
    <w:p>
      <w:pPr>
        <w:pStyle w:val="Style3"/>
        <w:framePr w:w="9797" w:h="13089" w:hRule="exact" w:wrap="none" w:vAnchor="page" w:hAnchor="page" w:x="1146" w:y="885"/>
        <w:tabs>
          <w:tab w:leader="none" w:pos="1181"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г)</w:t>
        <w:tab/>
        <w:t>размещать свалки;</w:t>
      </w:r>
    </w:p>
    <w:p>
      <w:pPr>
        <w:pStyle w:val="Style3"/>
        <w:framePr w:w="9797" w:h="13089" w:hRule="exact" w:wrap="none" w:vAnchor="page" w:hAnchor="page" w:x="1146" w:y="885"/>
        <w:tabs>
          <w:tab w:leader="none" w:pos="1071"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д)</w:t>
        <w:tab/>
        <w:t>складировать или размещать хранилища любых, в том числе горюче</w:t>
        <w:t>смазочных, материалов</w:t>
      </w:r>
    </w:p>
    <w:p>
      <w:pPr>
        <w:pStyle w:val="Style3"/>
        <w:framePr w:w="9797" w:h="13089" w:hRule="exact" w:wrap="none" w:vAnchor="page" w:hAnchor="page" w:x="1146" w:y="885"/>
        <w:tabs>
          <w:tab w:leader="none" w:pos="1090"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е)</w:t>
        <w:tab/>
        <w:t>размещать детские и спортивные площадки, стадионы, рынки,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pPr>
        <w:pStyle w:val="Style3"/>
        <w:framePr w:w="9797" w:h="13089" w:hRule="exact" w:wrap="none" w:vAnchor="page" w:hAnchor="page" w:x="1146" w:y="885"/>
        <w:tabs>
          <w:tab w:leader="none" w:pos="1129"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ж)</w:t>
        <w:tab/>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pPr>
        <w:pStyle w:val="Style3"/>
        <w:framePr w:w="9797" w:h="13089" w:hRule="exact" w:wrap="none" w:vAnchor="page" w:hAnchor="page" w:x="1146" w:y="885"/>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В пределах охранных зон без письменного решения о согласовании сетевых организаций юридическим и физическим лицам запрещаются:</w:t>
      </w:r>
    </w:p>
    <w:p>
      <w:pPr>
        <w:pStyle w:val="Style3"/>
        <w:framePr w:w="9797" w:h="13089" w:hRule="exact" w:wrap="none" w:vAnchor="page" w:hAnchor="page" w:x="1146" w:y="885"/>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а) строительство, капитальный ремонт, реконструкция или снос зданий и сооружений;</w:t>
      </w:r>
    </w:p>
    <w:tbl>
      <w:tblPr>
        <w:tblOverlap w:val="never"/>
        <w:tblLayout w:type="fixed"/>
        <w:jc w:val="left"/>
      </w:tblPr>
      <w:tblGrid>
        <w:gridCol w:w="595"/>
        <w:gridCol w:w="562"/>
        <w:gridCol w:w="566"/>
        <w:gridCol w:w="562"/>
        <w:gridCol w:w="605"/>
        <w:gridCol w:w="101"/>
        <w:gridCol w:w="456"/>
      </w:tblGrid>
      <w:tr>
        <w:trPr>
          <w:trHeight w:val="288" w:hRule="exact"/>
        </w:trPr>
        <w:tc>
          <w:tcPr>
            <w:shd w:val="clear" w:color="auto" w:fill="FFFFFF"/>
            <w:tcBorders>
              <w:left w:val="single" w:sz="4"/>
              <w:top w:val="single" w:sz="4"/>
            </w:tcBorders>
            <w:vAlign w:val="top"/>
          </w:tcPr>
          <w:p>
            <w:pPr>
              <w:framePr w:w="3446" w:h="893" w:wrap="none" w:vAnchor="page" w:hAnchor="page" w:x="1146" w:y="15640"/>
              <w:widowControl w:val="0"/>
              <w:rPr>
                <w:sz w:val="10"/>
                <w:szCs w:val="10"/>
              </w:rPr>
            </w:pPr>
          </w:p>
        </w:tc>
        <w:tc>
          <w:tcPr>
            <w:shd w:val="clear" w:color="auto" w:fill="FFFFFF"/>
            <w:tcBorders>
              <w:left w:val="single" w:sz="4"/>
              <w:top w:val="single" w:sz="4"/>
            </w:tcBorders>
            <w:vAlign w:val="top"/>
          </w:tcPr>
          <w:p>
            <w:pPr>
              <w:framePr w:w="3446" w:h="893" w:wrap="none" w:vAnchor="page" w:hAnchor="page" w:x="1146" w:y="15640"/>
              <w:widowControl w:val="0"/>
              <w:rPr>
                <w:sz w:val="10"/>
                <w:szCs w:val="10"/>
              </w:rPr>
            </w:pPr>
          </w:p>
        </w:tc>
        <w:tc>
          <w:tcPr>
            <w:shd w:val="clear" w:color="auto" w:fill="FFFFFF"/>
            <w:tcBorders>
              <w:left w:val="single" w:sz="4"/>
              <w:top w:val="single" w:sz="4"/>
            </w:tcBorders>
            <w:vAlign w:val="top"/>
          </w:tcPr>
          <w:p>
            <w:pPr>
              <w:framePr w:w="3446" w:h="893" w:wrap="none" w:vAnchor="page" w:hAnchor="page" w:x="1146" w:y="15640"/>
              <w:widowControl w:val="0"/>
              <w:rPr>
                <w:sz w:val="10"/>
                <w:szCs w:val="10"/>
              </w:rPr>
            </w:pPr>
          </w:p>
        </w:tc>
        <w:tc>
          <w:tcPr>
            <w:shd w:val="clear" w:color="auto" w:fill="FFFFFF"/>
            <w:tcBorders>
              <w:left w:val="single" w:sz="4"/>
              <w:top w:val="single" w:sz="4"/>
            </w:tcBorders>
            <w:vAlign w:val="top"/>
          </w:tcPr>
          <w:p>
            <w:pPr>
              <w:framePr w:w="3446" w:h="893" w:wrap="none" w:vAnchor="page" w:hAnchor="page" w:x="1146" w:y="15640"/>
              <w:widowControl w:val="0"/>
              <w:rPr>
                <w:sz w:val="10"/>
                <w:szCs w:val="10"/>
              </w:rPr>
            </w:pPr>
          </w:p>
        </w:tc>
        <w:tc>
          <w:tcPr>
            <w:shd w:val="clear" w:color="auto" w:fill="FFFFFF"/>
            <w:tcBorders>
              <w:left w:val="single" w:sz="4"/>
              <w:top w:val="single" w:sz="4"/>
            </w:tcBorders>
            <w:vAlign w:val="bottom"/>
          </w:tcPr>
          <w:p>
            <w:pPr>
              <w:pStyle w:val="Style3"/>
              <w:framePr w:w="3446" w:h="893" w:wrap="none" w:vAnchor="page" w:hAnchor="page" w:x="1146" w:y="15640"/>
              <w:widowControl w:val="0"/>
              <w:keepNext w:val="0"/>
              <w:keepLines w:val="0"/>
              <w:shd w:val="clear" w:color="auto" w:fill="auto"/>
              <w:bidi w:val="0"/>
              <w:jc w:val="left"/>
              <w:spacing w:before="0" w:after="0" w:line="150" w:lineRule="exact"/>
              <w:ind w:left="0" w:right="0" w:firstLine="0"/>
            </w:pPr>
            <w:r>
              <w:rPr>
                <w:rStyle w:val="CharStyle24"/>
              </w:rPr>
              <w:t>1</w:t>
            </w:r>
            <w:r>
              <w:rPr>
                <w:rStyle w:val="CharStyle24"/>
                <w:lang w:val="en-US" w:eastAsia="en-US" w:bidi="en-US"/>
              </w:rPr>
              <w:t>jsfy</w:t>
            </w:r>
          </w:p>
        </w:tc>
        <w:tc>
          <w:tcPr>
            <w:shd w:val="clear" w:color="auto" w:fill="FFFFFF"/>
            <w:tcBorders>
              <w:left w:val="single" w:sz="4"/>
              <w:top w:val="single" w:sz="4"/>
            </w:tcBorders>
            <w:vAlign w:val="bottom"/>
          </w:tcPr>
          <w:p>
            <w:pPr>
              <w:pStyle w:val="Style3"/>
              <w:framePr w:w="3446" w:h="893" w:wrap="none" w:vAnchor="page" w:hAnchor="page" w:x="1146" w:y="15640"/>
              <w:widowControl w:val="0"/>
              <w:keepNext w:val="0"/>
              <w:keepLines w:val="0"/>
              <w:shd w:val="clear" w:color="auto" w:fill="auto"/>
              <w:bidi w:val="0"/>
              <w:jc w:val="left"/>
              <w:spacing w:before="0" w:after="0" w:line="150" w:lineRule="exact"/>
              <w:ind w:left="0" w:right="0" w:firstLine="0"/>
            </w:pPr>
            <w:r>
              <w:rPr>
                <w:rStyle w:val="CharStyle25"/>
              </w:rPr>
              <w:t>•</w:t>
            </w:r>
          </w:p>
        </w:tc>
        <w:tc>
          <w:tcPr>
            <w:shd w:val="clear" w:color="auto" w:fill="FFFFFF"/>
            <w:tcBorders>
              <w:left w:val="single" w:sz="4"/>
              <w:right w:val="single" w:sz="4"/>
              <w:top w:val="single" w:sz="4"/>
            </w:tcBorders>
            <w:vAlign w:val="top"/>
          </w:tcPr>
          <w:p>
            <w:pPr>
              <w:framePr w:w="3446" w:h="893" w:wrap="none" w:vAnchor="page" w:hAnchor="page" w:x="1146" w:y="15640"/>
              <w:widowControl w:val="0"/>
              <w:rPr>
                <w:sz w:val="10"/>
                <w:szCs w:val="10"/>
              </w:rPr>
            </w:pPr>
          </w:p>
        </w:tc>
      </w:tr>
      <w:tr>
        <w:trPr>
          <w:trHeight w:val="293" w:hRule="exact"/>
        </w:trPr>
        <w:tc>
          <w:tcPr>
            <w:shd w:val="clear" w:color="auto" w:fill="FFFFFF"/>
            <w:tcBorders>
              <w:left w:val="single" w:sz="4"/>
              <w:top w:val="single" w:sz="4"/>
            </w:tcBorders>
            <w:vAlign w:val="top"/>
          </w:tcPr>
          <w:p>
            <w:pPr>
              <w:framePr w:w="3446" w:h="893" w:wrap="none" w:vAnchor="page" w:hAnchor="page" w:x="1146" w:y="15640"/>
              <w:widowControl w:val="0"/>
              <w:rPr>
                <w:sz w:val="10"/>
                <w:szCs w:val="10"/>
              </w:rPr>
            </w:pPr>
          </w:p>
        </w:tc>
        <w:tc>
          <w:tcPr>
            <w:shd w:val="clear" w:color="auto" w:fill="FFFFFF"/>
            <w:tcBorders>
              <w:left w:val="single" w:sz="4"/>
              <w:top w:val="single" w:sz="4"/>
            </w:tcBorders>
            <w:vAlign w:val="top"/>
          </w:tcPr>
          <w:p>
            <w:pPr>
              <w:framePr w:w="3446" w:h="893" w:wrap="none" w:vAnchor="page" w:hAnchor="page" w:x="1146" w:y="15640"/>
              <w:widowControl w:val="0"/>
              <w:rPr>
                <w:sz w:val="10"/>
                <w:szCs w:val="10"/>
              </w:rPr>
            </w:pPr>
          </w:p>
        </w:tc>
        <w:tc>
          <w:tcPr>
            <w:shd w:val="clear" w:color="auto" w:fill="FFFFFF"/>
            <w:tcBorders>
              <w:left w:val="single" w:sz="4"/>
              <w:top w:val="single" w:sz="4"/>
            </w:tcBorders>
            <w:vAlign w:val="top"/>
          </w:tcPr>
          <w:p>
            <w:pPr>
              <w:framePr w:w="3446" w:h="893" w:wrap="none" w:vAnchor="page" w:hAnchor="page" w:x="1146" w:y="15640"/>
              <w:widowControl w:val="0"/>
              <w:rPr>
                <w:sz w:val="10"/>
                <w:szCs w:val="10"/>
              </w:rPr>
            </w:pPr>
          </w:p>
        </w:tc>
        <w:tc>
          <w:tcPr>
            <w:shd w:val="clear" w:color="auto" w:fill="FFFFFF"/>
            <w:tcBorders>
              <w:left w:val="single" w:sz="4"/>
              <w:top w:val="single" w:sz="4"/>
            </w:tcBorders>
            <w:vAlign w:val="top"/>
          </w:tcPr>
          <w:p>
            <w:pPr>
              <w:framePr w:w="3446" w:h="893" w:wrap="none" w:vAnchor="page" w:hAnchor="page" w:x="1146" w:y="15640"/>
              <w:widowControl w:val="0"/>
              <w:rPr>
                <w:sz w:val="10"/>
                <w:szCs w:val="10"/>
              </w:rPr>
            </w:pPr>
          </w:p>
        </w:tc>
        <w:tc>
          <w:tcPr>
            <w:shd w:val="clear" w:color="auto" w:fill="FFFFFF"/>
            <w:tcBorders>
              <w:left w:val="single" w:sz="4"/>
              <w:top w:val="single" w:sz="4"/>
            </w:tcBorders>
            <w:vAlign w:val="top"/>
          </w:tcPr>
          <w:p>
            <w:pPr>
              <w:framePr w:w="3446" w:h="893" w:wrap="none" w:vAnchor="page" w:hAnchor="page" w:x="1146" w:y="15640"/>
              <w:widowControl w:val="0"/>
              <w:rPr>
                <w:sz w:val="10"/>
                <w:szCs w:val="10"/>
              </w:rPr>
            </w:pPr>
          </w:p>
        </w:tc>
        <w:tc>
          <w:tcPr>
            <w:shd w:val="clear" w:color="auto" w:fill="FFFFFF"/>
            <w:tcBorders>
              <w:left w:val="single" w:sz="4"/>
              <w:top w:val="single" w:sz="4"/>
            </w:tcBorders>
            <w:vAlign w:val="top"/>
          </w:tcPr>
          <w:p>
            <w:pPr>
              <w:pStyle w:val="Style3"/>
              <w:framePr w:w="3446" w:h="893" w:wrap="none" w:vAnchor="page" w:hAnchor="page" w:x="1146" w:y="15640"/>
              <w:widowControl w:val="0"/>
              <w:keepNext w:val="0"/>
              <w:keepLines w:val="0"/>
              <w:shd w:val="clear" w:color="auto" w:fill="auto"/>
              <w:bidi w:val="0"/>
              <w:jc w:val="left"/>
              <w:spacing w:before="0" w:after="0" w:line="150" w:lineRule="exact"/>
              <w:ind w:left="0" w:right="0" w:firstLine="0"/>
            </w:pPr>
            <w:r>
              <w:rPr>
                <w:rStyle w:val="CharStyle24"/>
              </w:rPr>
              <w:t>7</w:t>
            </w:r>
          </w:p>
        </w:tc>
        <w:tc>
          <w:tcPr>
            <w:shd w:val="clear" w:color="auto" w:fill="FFFFFF"/>
            <w:tcBorders>
              <w:left w:val="single" w:sz="4"/>
              <w:right w:val="single" w:sz="4"/>
              <w:top w:val="single" w:sz="4"/>
            </w:tcBorders>
            <w:vAlign w:val="top"/>
          </w:tcPr>
          <w:p>
            <w:pPr>
              <w:framePr w:w="3446" w:h="893" w:wrap="none" w:vAnchor="page" w:hAnchor="page" w:x="1146" w:y="15640"/>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46" w:h="893" w:wrap="none" w:vAnchor="page" w:hAnchor="page" w:x="1146" w:y="15640"/>
              <w:widowControl w:val="0"/>
              <w:keepNext w:val="0"/>
              <w:keepLines w:val="0"/>
              <w:shd w:val="clear" w:color="auto" w:fill="auto"/>
              <w:bidi w:val="0"/>
              <w:jc w:val="left"/>
              <w:spacing w:before="0" w:after="0" w:line="15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46" w:h="893" w:wrap="none" w:vAnchor="page" w:hAnchor="page" w:x="1146" w:y="15640"/>
              <w:widowControl w:val="0"/>
              <w:keepNext w:val="0"/>
              <w:keepLines w:val="0"/>
              <w:shd w:val="clear" w:color="auto" w:fill="auto"/>
              <w:bidi w:val="0"/>
              <w:jc w:val="left"/>
              <w:spacing w:before="0" w:after="0" w:line="15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46" w:h="893" w:wrap="none" w:vAnchor="page" w:hAnchor="page" w:x="1146" w:y="15640"/>
              <w:widowControl w:val="0"/>
              <w:keepNext w:val="0"/>
              <w:keepLines w:val="0"/>
              <w:shd w:val="clear" w:color="auto" w:fill="auto"/>
              <w:bidi w:val="0"/>
              <w:jc w:val="left"/>
              <w:spacing w:before="0" w:after="0" w:line="15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46" w:h="893" w:wrap="none" w:vAnchor="page" w:hAnchor="page" w:x="1146" w:y="15640"/>
              <w:widowControl w:val="0"/>
              <w:keepNext w:val="0"/>
              <w:keepLines w:val="0"/>
              <w:shd w:val="clear" w:color="auto" w:fill="auto"/>
              <w:bidi w:val="0"/>
              <w:jc w:val="left"/>
              <w:spacing w:before="0" w:after="0" w:line="150" w:lineRule="exact"/>
              <w:ind w:left="0" w:right="0" w:firstLine="0"/>
            </w:pPr>
            <w:r>
              <w:rPr>
                <w:rStyle w:val="CharStyle25"/>
              </w:rPr>
              <w:t>№док</w:t>
            </w:r>
          </w:p>
        </w:tc>
        <w:tc>
          <w:tcPr>
            <w:shd w:val="clear" w:color="auto" w:fill="FFFFFF"/>
            <w:gridSpan w:val="2"/>
            <w:tcBorders>
              <w:left w:val="single" w:sz="4"/>
              <w:top w:val="single" w:sz="4"/>
              <w:bottom w:val="single" w:sz="4"/>
            </w:tcBorders>
            <w:vAlign w:val="top"/>
          </w:tcPr>
          <w:p>
            <w:pPr>
              <w:pStyle w:val="Style3"/>
              <w:framePr w:w="3446" w:h="893" w:wrap="none" w:vAnchor="page" w:hAnchor="page" w:x="1146" w:y="15640"/>
              <w:widowControl w:val="0"/>
              <w:keepNext w:val="0"/>
              <w:keepLines w:val="0"/>
              <w:shd w:val="clear" w:color="auto" w:fill="auto"/>
              <w:bidi w:val="0"/>
              <w:jc w:val="left"/>
              <w:spacing w:before="0" w:after="0" w:line="150" w:lineRule="exact"/>
              <w:ind w:left="160" w:right="0" w:firstLine="0"/>
            </w:pPr>
            <w:r>
              <w:rPr>
                <w:rStyle w:val="CharStyle25"/>
              </w:rPr>
              <w:t>Пода.</w:t>
            </w:r>
          </w:p>
        </w:tc>
        <w:tc>
          <w:tcPr>
            <w:shd w:val="clear" w:color="auto" w:fill="FFFFFF"/>
            <w:tcBorders>
              <w:left w:val="single" w:sz="4"/>
              <w:right w:val="single" w:sz="4"/>
              <w:top w:val="single" w:sz="4"/>
              <w:bottom w:val="single" w:sz="4"/>
            </w:tcBorders>
            <w:vAlign w:val="top"/>
          </w:tcPr>
          <w:p>
            <w:pPr>
              <w:pStyle w:val="Style3"/>
              <w:framePr w:w="3446" w:h="893" w:wrap="none" w:vAnchor="page" w:hAnchor="page" w:x="1146" w:y="15640"/>
              <w:widowControl w:val="0"/>
              <w:keepNext w:val="0"/>
              <w:keepLines w:val="0"/>
              <w:shd w:val="clear" w:color="auto" w:fill="auto"/>
              <w:bidi w:val="0"/>
              <w:jc w:val="left"/>
              <w:spacing w:before="0" w:after="0" w:line="150" w:lineRule="exact"/>
              <w:ind w:left="0" w:right="0" w:firstLine="0"/>
            </w:pPr>
            <w:r>
              <w:rPr>
                <w:rStyle w:val="CharStyle25"/>
              </w:rPr>
              <w:t>Дата</w:t>
            </w:r>
          </w:p>
        </w:tc>
      </w:tr>
    </w:tbl>
    <w:p>
      <w:pPr>
        <w:pStyle w:val="Style46"/>
        <w:framePr w:wrap="none" w:vAnchor="page" w:hAnchor="page" w:x="642" w:y="15682"/>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щ</w:t>
      </w:r>
    </w:p>
    <w:p>
      <w:pPr>
        <w:pStyle w:val="Style37"/>
        <w:framePr w:wrap="none" w:vAnchor="page" w:hAnchor="page" w:x="6920" w:y="15917"/>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2690</w:t>
      </w:r>
      <w:r>
        <w:rPr>
          <w:rStyle w:val="CharStyle39"/>
          <w:b w:val="0"/>
          <w:bCs w:val="0"/>
        </w:rPr>
        <w:t>-</w:t>
      </w:r>
      <w:r>
        <w:rPr>
          <w:lang w:val="ru-RU" w:eastAsia="ru-RU" w:bidi="ru-RU"/>
          <w:w w:val="100"/>
          <w:spacing w:val="0"/>
          <w:color w:val="000000"/>
          <w:position w:val="0"/>
        </w:rPr>
        <w:t>623-3</w:t>
      </w:r>
    </w:p>
    <w:p>
      <w:pPr>
        <w:pStyle w:val="Style40"/>
        <w:framePr w:wrap="none" w:vAnchor="page" w:hAnchor="page" w:x="10731" w:y="15708"/>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48" w:h="6610" w:hRule="exact" w:wrap="none" w:vAnchor="page" w:hAnchor="page" w:x="420" w:y="3664"/>
        <w:tabs>
          <w:tab w:leader="none" w:pos="3902" w:val="left"/>
          <w:tab w:leader="none" w:pos="5078"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spacing w:val="0"/>
          <w:color w:val="000000"/>
          <w:position w:val="0"/>
        </w:rPr>
        <w:t>НОРМОКОНТРОЛЬ</w:t>
      </w:r>
      <w:r>
        <w:rPr>
          <w:rStyle w:val="CharStyle13"/>
          <w:i w:val="0"/>
          <w:iCs w:val="0"/>
        </w:rPr>
        <w:tab/>
        <w:t>Л</w:t>
        <w:tab/>
      </w:r>
      <w:r>
        <w:rPr>
          <w:lang w:val="ru-RU" w:eastAsia="ru-RU" w:bidi="ru-RU"/>
          <w:w w:val="100"/>
          <w:spacing w:val="0"/>
          <w:color w:val="000000"/>
          <w:position w:val="0"/>
        </w:rPr>
        <w:t>СОГЛАСОВАНО</w:t>
      </w:r>
    </w:p>
    <w:p>
      <w:pPr>
        <w:pStyle w:val="Style65"/>
        <w:framePr w:w="259" w:h="373" w:hRule="exact" w:wrap="none" w:vAnchor="page" w:hAnchor="page" w:x="682" w:y="12635"/>
        <w:widowControl w:val="0"/>
        <w:keepNext w:val="0"/>
        <w:keepLines w:val="0"/>
        <w:shd w:val="clear" w:color="auto" w:fill="auto"/>
        <w:bidi w:val="0"/>
        <w:jc w:val="left"/>
        <w:spacing w:before="0" w:after="0" w:line="150" w:lineRule="exact"/>
        <w:ind w:left="0" w:right="0" w:firstLine="0"/>
      </w:pPr>
      <w:r>
        <w:rPr>
          <w:w w:val="100"/>
          <w:spacing w:val="0"/>
          <w:color w:val="000000"/>
          <w:position w:val="0"/>
        </w:rPr>
        <w:t>i</w:t>
      </w:r>
    </w:p>
    <w:p>
      <w:pPr>
        <w:pStyle w:val="Style18"/>
        <w:framePr w:w="259" w:h="373" w:hRule="exact" w:wrap="none" w:vAnchor="page" w:hAnchor="page" w:x="682" w:y="1263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«3</w:t>
      </w:r>
    </w:p>
    <w:p>
      <w:pPr>
        <w:pStyle w:val="Style3"/>
        <w:framePr w:w="259" w:h="373" w:hRule="exact" w:wrap="none" w:vAnchor="page" w:hAnchor="page" w:x="682" w:y="1263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«3</w:t>
      </w:r>
    </w:p>
    <w:p>
      <w:pPr>
        <w:pStyle w:val="Style3"/>
        <w:framePr w:w="9763" w:h="13034" w:hRule="exact" w:wrap="none" w:vAnchor="page" w:hAnchor="page" w:x="1162" w:y="882"/>
        <w:tabs>
          <w:tab w:leader="none" w:pos="1892" w:val="left"/>
        </w:tabs>
        <w:widowControl w:val="0"/>
        <w:keepNext w:val="0"/>
        <w:keepLines w:val="0"/>
        <w:shd w:val="clear" w:color="auto" w:fill="auto"/>
        <w:bidi w:val="0"/>
        <w:jc w:val="both"/>
        <w:spacing w:before="0" w:after="0" w:line="514" w:lineRule="exact"/>
        <w:ind w:left="820" w:right="0" w:firstLine="0"/>
      </w:pPr>
      <w:r>
        <w:rPr>
          <w:lang w:val="ru-RU" w:eastAsia="ru-RU" w:bidi="ru-RU"/>
          <w:w w:val="100"/>
          <w:spacing w:val="0"/>
          <w:color w:val="000000"/>
          <w:position w:val="0"/>
        </w:rPr>
        <w:t>б)</w:t>
        <w:tab/>
        <w:t>взрывные, мелиоративные работы, в том числе связанные с временным</w:t>
      </w:r>
    </w:p>
    <w:p>
      <w:pPr>
        <w:pStyle w:val="Style67"/>
        <w:framePr w:w="9763" w:h="13034" w:hRule="exact" w:wrap="none" w:vAnchor="page" w:hAnchor="page" w:x="1162" w:y="882"/>
        <w:tabs>
          <w:tab w:leader="none" w:pos="1018" w:val="left"/>
        </w:tabs>
        <w:widowControl w:val="0"/>
        <w:keepNext w:val="0"/>
        <w:keepLines w:val="0"/>
        <w:shd w:val="clear" w:color="auto" w:fill="auto"/>
        <w:bidi w:val="0"/>
        <w:spacing w:before="0" w:after="0"/>
        <w:ind w:left="0" w:right="0" w:firstLine="0"/>
      </w:pPr>
      <w:r>
        <w:rPr>
          <w:lang w:val="ru-RU" w:eastAsia="ru-RU" w:bidi="ru-RU"/>
          <w:w w:val="100"/>
          <w:color w:val="000000"/>
          <w:position w:val="0"/>
        </w:rPr>
        <w:t>затоплением земель;</w:t>
      </w:r>
    </w:p>
    <w:p>
      <w:pPr>
        <w:pStyle w:val="Style3"/>
        <w:framePr w:w="9763" w:h="13034" w:hRule="exact" w:wrap="none" w:vAnchor="page" w:hAnchor="page" w:x="1162" w:y="882"/>
        <w:tabs>
          <w:tab w:leader="none" w:pos="1177" w:val="left"/>
        </w:tabs>
        <w:widowControl w:val="0"/>
        <w:keepNext w:val="0"/>
        <w:keepLines w:val="0"/>
        <w:shd w:val="clear" w:color="auto" w:fill="auto"/>
        <w:bidi w:val="0"/>
        <w:jc w:val="both"/>
        <w:spacing w:before="0" w:after="0" w:line="475" w:lineRule="exact"/>
        <w:ind w:left="820" w:right="0" w:firstLine="0"/>
      </w:pPr>
      <w:r>
        <w:rPr>
          <w:lang w:val="ru-RU" w:eastAsia="ru-RU" w:bidi="ru-RU"/>
          <w:w w:val="100"/>
          <w:spacing w:val="0"/>
          <w:color w:val="000000"/>
          <w:position w:val="0"/>
        </w:rPr>
        <w:t>в)</w:t>
        <w:tab/>
        <w:t>посадка и вырубка деревьев и кустарников;</w:t>
      </w:r>
    </w:p>
    <w:p>
      <w:pPr>
        <w:pStyle w:val="Style3"/>
        <w:framePr w:w="9763" w:h="13034" w:hRule="exact" w:wrap="none" w:vAnchor="page" w:hAnchor="page" w:x="1162" w:y="882"/>
        <w:tabs>
          <w:tab w:leader="none" w:pos="1177" w:val="left"/>
        </w:tabs>
        <w:widowControl w:val="0"/>
        <w:keepNext w:val="0"/>
        <w:keepLines w:val="0"/>
        <w:shd w:val="clear" w:color="auto" w:fill="auto"/>
        <w:bidi w:val="0"/>
        <w:jc w:val="both"/>
        <w:spacing w:before="0" w:after="0" w:line="475" w:lineRule="exact"/>
        <w:ind w:left="820" w:right="0" w:firstLine="0"/>
      </w:pPr>
      <w:r>
        <w:rPr>
          <w:lang w:val="ru-RU" w:eastAsia="ru-RU" w:bidi="ru-RU"/>
          <w:w w:val="100"/>
          <w:spacing w:val="0"/>
          <w:color w:val="000000"/>
          <w:position w:val="0"/>
        </w:rPr>
        <w:t>г)</w:t>
        <w:tab/>
        <w:t>землечерпальные и погрузочно-разгрузочные работы;</w:t>
      </w:r>
    </w:p>
    <w:p>
      <w:pPr>
        <w:pStyle w:val="Style3"/>
        <w:framePr w:w="9763" w:h="13034" w:hRule="exact" w:wrap="none" w:vAnchor="page" w:hAnchor="page" w:x="1162" w:y="882"/>
        <w:tabs>
          <w:tab w:leader="none" w:pos="1062" w:val="left"/>
        </w:tabs>
        <w:widowControl w:val="0"/>
        <w:keepNext w:val="0"/>
        <w:keepLines w:val="0"/>
        <w:shd w:val="clear" w:color="auto" w:fill="auto"/>
        <w:bidi w:val="0"/>
        <w:jc w:val="left"/>
        <w:spacing w:before="0" w:after="0" w:line="475" w:lineRule="exact"/>
        <w:ind w:left="0" w:right="0" w:firstLine="820"/>
      </w:pPr>
      <w:r>
        <w:rPr>
          <w:lang w:val="ru-RU" w:eastAsia="ru-RU" w:bidi="ru-RU"/>
          <w:w w:val="100"/>
          <w:spacing w:val="0"/>
          <w:color w:val="000000"/>
          <w:position w:val="0"/>
        </w:rPr>
        <w:t>д)</w:t>
        <w:tab/>
        <w:t>проезд машин и механизмов, имеющих общую высоту с грузом или без груза от поверхности дороги более 4,5 метра.</w:t>
      </w:r>
    </w:p>
    <w:p>
      <w:pPr>
        <w:pStyle w:val="Style3"/>
        <w:framePr w:w="9763" w:h="13034" w:hRule="exact" w:wrap="none" w:vAnchor="page" w:hAnchor="page" w:x="1162" w:y="882"/>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 то возможно использование данного земельного участка в соответствии с испрашиваемым условно разрешенным видом использования «Магазины».</w:t>
      </w:r>
    </w:p>
    <w:p>
      <w:pPr>
        <w:pStyle w:val="Style3"/>
        <w:framePr w:w="9763" w:h="13034" w:hRule="exact" w:wrap="none" w:vAnchor="page" w:hAnchor="page" w:x="1162" w:y="882"/>
        <w:widowControl w:val="0"/>
        <w:keepNext w:val="0"/>
        <w:keepLines w:val="0"/>
        <w:shd w:val="clear" w:color="auto" w:fill="auto"/>
        <w:bidi w:val="0"/>
        <w:jc w:val="left"/>
        <w:spacing w:before="0" w:after="580" w:line="480" w:lineRule="exact"/>
        <w:ind w:left="0" w:right="0" w:firstLine="820"/>
      </w:pPr>
      <w:r>
        <w:rPr>
          <w:lang w:val="ru-RU" w:eastAsia="ru-RU" w:bidi="ru-RU"/>
          <w:w w:val="100"/>
          <w:spacing w:val="0"/>
          <w:color w:val="000000"/>
          <w:position w:val="0"/>
        </w:rPr>
        <w:t>Получение испрашиваемого условно разрешенного вида использования «Магазины» (4.4) для земельного участка с площадью 923 кв.м, с кадастровым номером 23:21:0401005:1226, расположенном по адресу: г. Новокубанск, ул. Нева, 28, с учетом наличия особых условий использования территории, не окажет негативного воздействия на окружающую среду, соответствует требованиям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44"/>
        <w:numPr>
          <w:ilvl w:val="0"/>
          <w:numId w:val="1"/>
        </w:numPr>
        <w:framePr w:w="9763" w:h="13034" w:hRule="exact" w:wrap="none" w:vAnchor="page" w:hAnchor="page" w:x="1162" w:y="882"/>
        <w:tabs>
          <w:tab w:leader="none" w:pos="3093" w:val="left"/>
        </w:tabs>
        <w:widowControl w:val="0"/>
        <w:keepNext w:val="0"/>
        <w:keepLines w:val="0"/>
        <w:shd w:val="clear" w:color="auto" w:fill="auto"/>
        <w:bidi w:val="0"/>
        <w:jc w:val="both"/>
        <w:spacing w:before="0" w:after="426" w:line="280" w:lineRule="exact"/>
        <w:ind w:left="2760" w:right="0" w:firstLine="0"/>
      </w:pPr>
      <w:bookmarkStart w:id="6" w:name="bookmark6"/>
      <w:r>
        <w:rPr>
          <w:lang w:val="ru-RU" w:eastAsia="ru-RU" w:bidi="ru-RU"/>
          <w:w w:val="100"/>
          <w:spacing w:val="0"/>
          <w:color w:val="000000"/>
          <w:position w:val="0"/>
        </w:rPr>
        <w:t>Анализ градостроительной ситуации</w:t>
      </w:r>
      <w:bookmarkEnd w:id="6"/>
    </w:p>
    <w:p>
      <w:pPr>
        <w:pStyle w:val="Style3"/>
        <w:framePr w:w="9763" w:h="13034" w:hRule="exact" w:wrap="none" w:vAnchor="page" w:hAnchor="page" w:x="1162" w:y="882"/>
        <w:widowControl w:val="0"/>
        <w:keepNext w:val="0"/>
        <w:keepLines w:val="0"/>
        <w:shd w:val="clear" w:color="auto" w:fill="auto"/>
        <w:bidi w:val="0"/>
        <w:jc w:val="left"/>
        <w:spacing w:before="0" w:after="0" w:line="475" w:lineRule="exact"/>
        <w:ind w:left="0" w:right="0" w:firstLine="820"/>
      </w:pPr>
      <w:r>
        <w:rPr>
          <w:lang w:val="ru-RU" w:eastAsia="ru-RU" w:bidi="ru-RU"/>
          <w:w w:val="100"/>
          <w:spacing w:val="0"/>
          <w:color w:val="000000"/>
          <w:position w:val="0"/>
        </w:rPr>
        <w:t>Рассматриваемый земельный участок с площадью 923 кв.м, с кадастровым номером 23:21:0401005:1226, расположенный по адресу: г. Новокубанск, ул. Нева, 28, находится в северной части г. Новокубанска. С</w:t>
      </w:r>
    </w:p>
    <w:tbl>
      <w:tblPr>
        <w:tblOverlap w:val="never"/>
        <w:tblLayout w:type="fixed"/>
        <w:jc w:val="left"/>
      </w:tblPr>
      <w:tblGrid>
        <w:gridCol w:w="595"/>
        <w:gridCol w:w="562"/>
        <w:gridCol w:w="566"/>
        <w:gridCol w:w="581"/>
        <w:gridCol w:w="235"/>
        <w:gridCol w:w="192"/>
        <w:gridCol w:w="269"/>
        <w:gridCol w:w="446"/>
      </w:tblGrid>
      <w:tr>
        <w:trPr>
          <w:trHeight w:val="283" w:hRule="exact"/>
        </w:trPr>
        <w:tc>
          <w:tcPr>
            <w:shd w:val="clear" w:color="auto" w:fill="FFFFFF"/>
            <w:tcBorders>
              <w:left w:val="single" w:sz="4"/>
              <w:top w:val="single" w:sz="4"/>
            </w:tcBorders>
            <w:vAlign w:val="top"/>
          </w:tcPr>
          <w:p>
            <w:pPr>
              <w:framePr w:w="3446" w:h="883" w:wrap="none" w:vAnchor="page" w:hAnchor="page" w:x="1162" w:y="15650"/>
              <w:widowControl w:val="0"/>
              <w:rPr>
                <w:sz w:val="10"/>
                <w:szCs w:val="10"/>
              </w:rPr>
            </w:pPr>
          </w:p>
        </w:tc>
        <w:tc>
          <w:tcPr>
            <w:shd w:val="clear" w:color="auto" w:fill="FFFFFF"/>
            <w:tcBorders>
              <w:left w:val="single" w:sz="4"/>
              <w:top w:val="single" w:sz="4"/>
            </w:tcBorders>
            <w:vAlign w:val="top"/>
          </w:tcPr>
          <w:p>
            <w:pPr>
              <w:framePr w:w="3446" w:h="883" w:wrap="none" w:vAnchor="page" w:hAnchor="page" w:x="1162" w:y="15650"/>
              <w:widowControl w:val="0"/>
              <w:rPr>
                <w:sz w:val="10"/>
                <w:szCs w:val="10"/>
              </w:rPr>
            </w:pPr>
          </w:p>
        </w:tc>
        <w:tc>
          <w:tcPr>
            <w:shd w:val="clear" w:color="auto" w:fill="FFFFFF"/>
            <w:tcBorders>
              <w:left w:val="single" w:sz="4"/>
              <w:top w:val="single" w:sz="4"/>
            </w:tcBorders>
            <w:vAlign w:val="top"/>
          </w:tcPr>
          <w:p>
            <w:pPr>
              <w:framePr w:w="3446" w:h="883" w:wrap="none" w:vAnchor="page" w:hAnchor="page" w:x="1162" w:y="15650"/>
              <w:widowControl w:val="0"/>
              <w:rPr>
                <w:sz w:val="10"/>
                <w:szCs w:val="10"/>
              </w:rPr>
            </w:pPr>
          </w:p>
        </w:tc>
        <w:tc>
          <w:tcPr>
            <w:shd w:val="clear" w:color="auto" w:fill="FFFFFF"/>
            <w:tcBorders>
              <w:left w:val="single" w:sz="4"/>
              <w:top w:val="single" w:sz="4"/>
            </w:tcBorders>
            <w:vAlign w:val="top"/>
          </w:tcPr>
          <w:p>
            <w:pPr>
              <w:framePr w:w="3446" w:h="883" w:wrap="none" w:vAnchor="page" w:hAnchor="page" w:x="1162" w:y="15650"/>
              <w:widowControl w:val="0"/>
              <w:rPr>
                <w:sz w:val="10"/>
                <w:szCs w:val="10"/>
              </w:rPr>
            </w:pPr>
          </w:p>
        </w:tc>
        <w:tc>
          <w:tcPr>
            <w:shd w:val="clear" w:color="auto" w:fill="FFFFFF"/>
            <w:tcBorders>
              <w:left w:val="single" w:sz="4"/>
              <w:top w:val="single" w:sz="4"/>
            </w:tcBorders>
            <w:vAlign w:val="top"/>
          </w:tcPr>
          <w:p>
            <w:pPr>
              <w:framePr w:w="3446" w:h="883" w:wrap="none" w:vAnchor="page" w:hAnchor="page" w:x="1162" w:y="15650"/>
              <w:widowControl w:val="0"/>
              <w:rPr>
                <w:sz w:val="10"/>
                <w:szCs w:val="10"/>
              </w:rPr>
            </w:pPr>
          </w:p>
        </w:tc>
        <w:tc>
          <w:tcPr>
            <w:shd w:val="clear" w:color="auto" w:fill="FFFFFF"/>
            <w:gridSpan w:val="2"/>
            <w:tcBorders>
              <w:left w:val="single" w:sz="4"/>
              <w:top w:val="single" w:sz="4"/>
            </w:tcBorders>
            <w:vAlign w:val="top"/>
          </w:tcPr>
          <w:p>
            <w:pPr>
              <w:pStyle w:val="Style3"/>
              <w:framePr w:w="3446" w:h="883" w:wrap="none" w:vAnchor="page" w:hAnchor="page" w:x="1162" w:y="15650"/>
              <w:widowControl w:val="0"/>
              <w:keepNext w:val="0"/>
              <w:keepLines w:val="0"/>
              <w:shd w:val="clear" w:color="auto" w:fill="auto"/>
              <w:bidi w:val="0"/>
              <w:jc w:val="left"/>
              <w:spacing w:before="0" w:after="0" w:line="400" w:lineRule="exact"/>
              <w:ind w:left="0" w:right="0" w:firstLine="0"/>
            </w:pPr>
            <w:r>
              <w:rPr>
                <w:rStyle w:val="CharStyle69"/>
              </w:rPr>
              <w:t>ТА</w:t>
            </w:r>
          </w:p>
        </w:tc>
        <w:tc>
          <w:tcPr>
            <w:shd w:val="clear" w:color="auto" w:fill="FFFFFF"/>
            <w:tcBorders>
              <w:left w:val="single" w:sz="4"/>
              <w:right w:val="single" w:sz="4"/>
              <w:top w:val="single" w:sz="4"/>
            </w:tcBorders>
            <w:vAlign w:val="top"/>
          </w:tcPr>
          <w:p>
            <w:pPr>
              <w:framePr w:w="3446" w:h="883" w:wrap="none" w:vAnchor="page" w:hAnchor="page" w:x="1162" w:y="15650"/>
              <w:widowControl w:val="0"/>
              <w:rPr>
                <w:sz w:val="10"/>
                <w:szCs w:val="10"/>
              </w:rPr>
            </w:pPr>
          </w:p>
        </w:tc>
      </w:tr>
      <w:tr>
        <w:trPr>
          <w:trHeight w:val="298" w:hRule="exact"/>
        </w:trPr>
        <w:tc>
          <w:tcPr>
            <w:shd w:val="clear" w:color="auto" w:fill="FFFFFF"/>
            <w:tcBorders>
              <w:left w:val="single" w:sz="4"/>
              <w:top w:val="single" w:sz="4"/>
            </w:tcBorders>
            <w:vAlign w:val="top"/>
          </w:tcPr>
          <w:p>
            <w:pPr>
              <w:framePr w:w="3446" w:h="883" w:wrap="none" w:vAnchor="page" w:hAnchor="page" w:x="1162" w:y="15650"/>
              <w:widowControl w:val="0"/>
              <w:rPr>
                <w:sz w:val="10"/>
                <w:szCs w:val="10"/>
              </w:rPr>
            </w:pPr>
          </w:p>
        </w:tc>
        <w:tc>
          <w:tcPr>
            <w:shd w:val="clear" w:color="auto" w:fill="FFFFFF"/>
            <w:tcBorders>
              <w:left w:val="single" w:sz="4"/>
              <w:top w:val="single" w:sz="4"/>
            </w:tcBorders>
            <w:vAlign w:val="top"/>
          </w:tcPr>
          <w:p>
            <w:pPr>
              <w:framePr w:w="3446" w:h="883" w:wrap="none" w:vAnchor="page" w:hAnchor="page" w:x="1162" w:y="15650"/>
              <w:widowControl w:val="0"/>
              <w:rPr>
                <w:sz w:val="10"/>
                <w:szCs w:val="10"/>
              </w:rPr>
            </w:pPr>
          </w:p>
        </w:tc>
        <w:tc>
          <w:tcPr>
            <w:shd w:val="clear" w:color="auto" w:fill="FFFFFF"/>
            <w:tcBorders>
              <w:left w:val="single" w:sz="4"/>
              <w:top w:val="single" w:sz="4"/>
            </w:tcBorders>
            <w:vAlign w:val="top"/>
          </w:tcPr>
          <w:p>
            <w:pPr>
              <w:framePr w:w="3446" w:h="883" w:wrap="none" w:vAnchor="page" w:hAnchor="page" w:x="1162" w:y="15650"/>
              <w:widowControl w:val="0"/>
              <w:rPr>
                <w:sz w:val="10"/>
                <w:szCs w:val="10"/>
              </w:rPr>
            </w:pPr>
          </w:p>
        </w:tc>
        <w:tc>
          <w:tcPr>
            <w:shd w:val="clear" w:color="auto" w:fill="FFFFFF"/>
            <w:tcBorders>
              <w:left w:val="single" w:sz="4"/>
              <w:top w:val="single" w:sz="4"/>
            </w:tcBorders>
            <w:vAlign w:val="top"/>
          </w:tcPr>
          <w:p>
            <w:pPr>
              <w:framePr w:w="3446" w:h="883" w:wrap="none" w:vAnchor="page" w:hAnchor="page" w:x="1162" w:y="15650"/>
              <w:widowControl w:val="0"/>
              <w:rPr>
                <w:sz w:val="10"/>
                <w:szCs w:val="10"/>
              </w:rPr>
            </w:pPr>
          </w:p>
        </w:tc>
        <w:tc>
          <w:tcPr>
            <w:shd w:val="clear" w:color="auto" w:fill="FFFFFF"/>
            <w:tcBorders>
              <w:left w:val="single" w:sz="4"/>
              <w:top w:val="single" w:sz="4"/>
            </w:tcBorders>
            <w:vAlign w:val="bottom"/>
          </w:tcPr>
          <w:p>
            <w:pPr>
              <w:pStyle w:val="Style3"/>
              <w:framePr w:w="3446" w:h="883" w:wrap="none" w:vAnchor="page" w:hAnchor="page" w:x="1162" w:y="15650"/>
              <w:widowControl w:val="0"/>
              <w:keepNext w:val="0"/>
              <w:keepLines w:val="0"/>
              <w:shd w:val="clear" w:color="auto" w:fill="auto"/>
              <w:bidi w:val="0"/>
              <w:jc w:val="left"/>
              <w:spacing w:before="0" w:after="0" w:line="400" w:lineRule="exact"/>
              <w:ind w:left="0" w:right="0" w:firstLine="0"/>
            </w:pPr>
            <w:r>
              <w:rPr>
                <w:rStyle w:val="CharStyle70"/>
              </w:rPr>
              <w:t>у</w:t>
            </w:r>
          </w:p>
        </w:tc>
        <w:tc>
          <w:tcPr>
            <w:shd w:val="clear" w:color="auto" w:fill="FFFFFF"/>
            <w:tcBorders>
              <w:left w:val="single" w:sz="4"/>
              <w:top w:val="single" w:sz="4"/>
            </w:tcBorders>
            <w:vAlign w:val="bottom"/>
          </w:tcPr>
          <w:p>
            <w:pPr>
              <w:pStyle w:val="Style3"/>
              <w:framePr w:w="3446" w:h="883" w:wrap="none" w:vAnchor="page" w:hAnchor="page" w:x="1162" w:y="15650"/>
              <w:widowControl w:val="0"/>
              <w:keepNext w:val="0"/>
              <w:keepLines w:val="0"/>
              <w:shd w:val="clear" w:color="auto" w:fill="auto"/>
              <w:bidi w:val="0"/>
              <w:jc w:val="left"/>
              <w:spacing w:before="0" w:after="0" w:line="400" w:lineRule="exact"/>
              <w:ind w:left="0" w:right="0" w:firstLine="0"/>
            </w:pPr>
            <w:r>
              <w:rPr>
                <w:rStyle w:val="CharStyle70"/>
              </w:rPr>
              <w:t>V</w:t>
            </w:r>
          </w:p>
        </w:tc>
        <w:tc>
          <w:tcPr>
            <w:shd w:val="clear" w:color="auto" w:fill="FFFFFF"/>
            <w:tcBorders>
              <w:top w:val="single" w:sz="4"/>
            </w:tcBorders>
            <w:vAlign w:val="top"/>
          </w:tcPr>
          <w:p>
            <w:pPr>
              <w:framePr w:w="3446" w:h="883" w:wrap="none" w:vAnchor="page" w:hAnchor="page" w:x="1162" w:y="15650"/>
              <w:widowControl w:val="0"/>
              <w:rPr>
                <w:sz w:val="10"/>
                <w:szCs w:val="10"/>
              </w:rPr>
            </w:pPr>
          </w:p>
        </w:tc>
        <w:tc>
          <w:tcPr>
            <w:shd w:val="clear" w:color="auto" w:fill="FFFFFF"/>
            <w:tcBorders>
              <w:left w:val="single" w:sz="4"/>
              <w:right w:val="single" w:sz="4"/>
              <w:top w:val="single" w:sz="4"/>
            </w:tcBorders>
            <w:vAlign w:val="top"/>
          </w:tcPr>
          <w:p>
            <w:pPr>
              <w:framePr w:w="3446" w:h="883" w:wrap="none" w:vAnchor="page" w:hAnchor="page" w:x="1162" w:y="15650"/>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46" w:h="883" w:wrap="none" w:vAnchor="page" w:hAnchor="page" w:x="1162" w:y="15650"/>
              <w:widowControl w:val="0"/>
              <w:keepNext w:val="0"/>
              <w:keepLines w:val="0"/>
              <w:shd w:val="clear" w:color="auto" w:fill="auto"/>
              <w:bidi w:val="0"/>
              <w:jc w:val="left"/>
              <w:spacing w:before="0" w:after="0" w:line="15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46" w:h="883" w:wrap="none" w:vAnchor="page" w:hAnchor="page" w:x="1162" w:y="15650"/>
              <w:widowControl w:val="0"/>
              <w:keepNext w:val="0"/>
              <w:keepLines w:val="0"/>
              <w:shd w:val="clear" w:color="auto" w:fill="auto"/>
              <w:bidi w:val="0"/>
              <w:jc w:val="left"/>
              <w:spacing w:before="0" w:after="0" w:line="15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46" w:h="883" w:wrap="none" w:vAnchor="page" w:hAnchor="page" w:x="1162" w:y="15650"/>
              <w:widowControl w:val="0"/>
              <w:keepNext w:val="0"/>
              <w:keepLines w:val="0"/>
              <w:shd w:val="clear" w:color="auto" w:fill="auto"/>
              <w:bidi w:val="0"/>
              <w:jc w:val="left"/>
              <w:spacing w:before="0" w:after="0" w:line="15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46" w:h="883" w:wrap="none" w:vAnchor="page" w:hAnchor="page" w:x="1162" w:y="15650"/>
              <w:widowControl w:val="0"/>
              <w:keepNext w:val="0"/>
              <w:keepLines w:val="0"/>
              <w:shd w:val="clear" w:color="auto" w:fill="auto"/>
              <w:bidi w:val="0"/>
              <w:jc w:val="left"/>
              <w:spacing w:before="0" w:after="0" w:line="150" w:lineRule="exact"/>
              <w:ind w:left="0" w:right="0" w:firstLine="0"/>
            </w:pPr>
            <w:r>
              <w:rPr>
                <w:rStyle w:val="CharStyle25"/>
              </w:rPr>
              <w:t>№док</w:t>
            </w:r>
          </w:p>
        </w:tc>
        <w:tc>
          <w:tcPr>
            <w:shd w:val="clear" w:color="auto" w:fill="FFFFFF"/>
            <w:gridSpan w:val="2"/>
            <w:tcBorders>
              <w:left w:val="single" w:sz="4"/>
              <w:top w:val="single" w:sz="4"/>
              <w:bottom w:val="single" w:sz="4"/>
            </w:tcBorders>
            <w:vAlign w:val="top"/>
          </w:tcPr>
          <w:p>
            <w:pPr>
              <w:pStyle w:val="Style3"/>
              <w:framePr w:w="3446" w:h="883" w:wrap="none" w:vAnchor="page" w:hAnchor="page" w:x="1162" w:y="15650"/>
              <w:widowControl w:val="0"/>
              <w:keepNext w:val="0"/>
              <w:keepLines w:val="0"/>
              <w:shd w:val="clear" w:color="auto" w:fill="auto"/>
              <w:bidi w:val="0"/>
              <w:jc w:val="left"/>
              <w:spacing w:before="0" w:after="0" w:line="150" w:lineRule="exact"/>
              <w:ind w:left="0" w:right="0" w:firstLine="0"/>
            </w:pPr>
            <w:r>
              <w:rPr>
                <w:rStyle w:val="CharStyle25"/>
              </w:rPr>
              <w:t>Под</w:t>
            </w:r>
          </w:p>
        </w:tc>
        <w:tc>
          <w:tcPr>
            <w:shd w:val="clear" w:color="auto" w:fill="FFFFFF"/>
            <w:tcBorders>
              <w:top w:val="single" w:sz="4"/>
              <w:bottom w:val="single" w:sz="4"/>
            </w:tcBorders>
            <w:vAlign w:val="top"/>
          </w:tcPr>
          <w:p>
            <w:pPr>
              <w:pStyle w:val="Style3"/>
              <w:framePr w:w="3446" w:h="883" w:wrap="none" w:vAnchor="page" w:hAnchor="page" w:x="1162" w:y="15650"/>
              <w:widowControl w:val="0"/>
              <w:keepNext w:val="0"/>
              <w:keepLines w:val="0"/>
              <w:shd w:val="clear" w:color="auto" w:fill="auto"/>
              <w:bidi w:val="0"/>
              <w:jc w:val="left"/>
              <w:spacing w:before="0" w:after="0" w:line="150" w:lineRule="exact"/>
              <w:ind w:left="0" w:right="0" w:firstLine="0"/>
            </w:pPr>
            <w:r>
              <w:rPr>
                <w:rStyle w:val="CharStyle24"/>
              </w:rPr>
              <w:t>ь.</w:t>
            </w:r>
          </w:p>
        </w:tc>
        <w:tc>
          <w:tcPr>
            <w:shd w:val="clear" w:color="auto" w:fill="FFFFFF"/>
            <w:tcBorders>
              <w:left w:val="single" w:sz="4"/>
              <w:right w:val="single" w:sz="4"/>
              <w:top w:val="single" w:sz="4"/>
              <w:bottom w:val="single" w:sz="4"/>
            </w:tcBorders>
            <w:vAlign w:val="top"/>
          </w:tcPr>
          <w:p>
            <w:pPr>
              <w:pStyle w:val="Style3"/>
              <w:framePr w:w="3446" w:h="883" w:wrap="none" w:vAnchor="page" w:hAnchor="page" w:x="1162" w:y="15650"/>
              <w:widowControl w:val="0"/>
              <w:keepNext w:val="0"/>
              <w:keepLines w:val="0"/>
              <w:shd w:val="clear" w:color="auto" w:fill="auto"/>
              <w:bidi w:val="0"/>
              <w:jc w:val="left"/>
              <w:spacing w:before="0" w:after="0" w:line="150" w:lineRule="exact"/>
              <w:ind w:left="0" w:right="0" w:firstLine="0"/>
            </w:pPr>
            <w:r>
              <w:rPr>
                <w:rStyle w:val="CharStyle25"/>
              </w:rPr>
              <w:t>Дата</w:t>
            </w:r>
          </w:p>
        </w:tc>
      </w:tr>
    </w:tbl>
    <w:p>
      <w:pPr>
        <w:framePr w:wrap="none" w:vAnchor="page" w:hAnchor="page" w:x="663" w:y="15547"/>
        <w:widowControl w:val="0"/>
      </w:pPr>
    </w:p>
    <w:p>
      <w:pPr>
        <w:pStyle w:val="Style37"/>
        <w:framePr w:wrap="none" w:vAnchor="page" w:hAnchor="page" w:x="6932" w:y="1593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2690</w:t>
      </w:r>
      <w:r>
        <w:rPr>
          <w:rStyle w:val="CharStyle39"/>
          <w:b w:val="0"/>
          <w:bCs w:val="0"/>
        </w:rPr>
        <w:t>-</w:t>
      </w:r>
      <w:r>
        <w:rPr>
          <w:lang w:val="ru-RU" w:eastAsia="ru-RU" w:bidi="ru-RU"/>
          <w:w w:val="100"/>
          <w:spacing w:val="0"/>
          <w:color w:val="000000"/>
          <w:position w:val="0"/>
        </w:rPr>
        <w:t>623-3</w:t>
      </w:r>
    </w:p>
    <w:p>
      <w:pPr>
        <w:pStyle w:val="Style40"/>
        <w:framePr w:wrap="none" w:vAnchor="page" w:hAnchor="page" w:x="10743" w:y="1571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48" w:h="6600" w:hRule="exact" w:wrap="none" w:vAnchor="page" w:hAnchor="page" w:x="396" w:y="3251"/>
        <w:tabs>
          <w:tab w:leader="none" w:pos="3941" w:val="left"/>
          <w:tab w:leader="none" w:pos="5074"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spacing w:val="0"/>
          <w:color w:val="000000"/>
          <w:position w:val="0"/>
        </w:rPr>
        <w:t>НОРМОКОНТРОЛЬ</w:t>
      </w:r>
      <w:r>
        <w:rPr>
          <w:rStyle w:val="CharStyle13"/>
          <w:i w:val="0"/>
          <w:iCs w:val="0"/>
        </w:rPr>
        <w:tab/>
        <w:t>X</w:t>
        <w:tab/>
      </w:r>
      <w:r>
        <w:rPr>
          <w:lang w:val="ru-RU" w:eastAsia="ru-RU" w:bidi="ru-RU"/>
          <w:w w:val="100"/>
          <w:spacing w:val="0"/>
          <w:color w:val="000000"/>
          <w:position w:val="0"/>
        </w:rPr>
        <w:t>СОГЛАСОВАНО</w:t>
      </w:r>
    </w:p>
    <w:p>
      <w:pPr>
        <w:pStyle w:val="Style3"/>
        <w:framePr w:wrap="none" w:vAnchor="page" w:hAnchor="page" w:x="649" w:y="1226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®ч</w:t>
      </w:r>
    </w:p>
    <w:p>
      <w:pPr>
        <w:pStyle w:val="Style3"/>
        <w:framePr w:w="269" w:h="375" w:hRule="exact" w:wrap="none" w:vAnchor="page" w:hAnchor="page" w:x="639" w:y="1315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5</w:t>
      </w:r>
    </w:p>
    <w:p>
      <w:pPr>
        <w:pStyle w:val="Style18"/>
        <w:framePr w:w="269" w:h="375" w:hRule="exact" w:wrap="none" w:vAnchor="page" w:hAnchor="page" w:x="639" w:y="13150"/>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w:t>
      </w:r>
    </w:p>
    <w:p>
      <w:pPr>
        <w:framePr w:wrap="none" w:vAnchor="page" w:hAnchor="page" w:x="639" w:y="13843"/>
        <w:widowControl w:val="0"/>
      </w:pPr>
    </w:p>
    <w:p>
      <w:pPr>
        <w:pStyle w:val="Style22"/>
        <w:framePr w:w="269" w:h="376" w:hRule="exact" w:wrap="none" w:vAnchor="page" w:hAnchor="page" w:x="639" w:y="15155"/>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с</w:t>
      </w:r>
    </w:p>
    <w:p>
      <w:pPr>
        <w:pStyle w:val="Style5"/>
        <w:framePr w:w="269" w:h="376" w:hRule="exact" w:wrap="none" w:vAnchor="page" w:hAnchor="page" w:x="639" w:y="15155"/>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w:t>
      </w:r>
    </w:p>
    <w:p>
      <w:pPr>
        <w:pStyle w:val="Style3"/>
        <w:framePr w:w="9677" w:h="12610" w:hRule="exact" w:wrap="none" w:vAnchor="page" w:hAnchor="page" w:x="1206" w:y="481"/>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 xml:space="preserve">севера данный земельный участок граничит с участком: КН 23:21.0401005:872 (г. </w:t>
      </w:r>
      <w:r>
        <w:rPr>
          <w:rStyle w:val="CharStyle51"/>
        </w:rPr>
        <w:t xml:space="preserve">Новокубанск, </w:t>
      </w:r>
      <w:r>
        <w:rPr>
          <w:lang w:val="ru-RU" w:eastAsia="ru-RU" w:bidi="ru-RU"/>
          <w:w w:val="100"/>
          <w:spacing w:val="0"/>
          <w:color w:val="000000"/>
          <w:position w:val="0"/>
        </w:rPr>
        <w:t>ул. Осипенко, 27), с площадью 1002, с разрешенным видом использования - для индивидуального жилищного строительства, с объектом капитального строительства - индивидуальный жилой дом. С востока данный земельный участок граничит с ул. Нева. С юга данный земельный участок граничит с участком: КН 23:21:0401005:4878 (г. Новокубанск, ул. Нева, 32), с площадью 4545 кв.м, с разрешенным видом использования - среднеэтажная жилая застройка, с объектом капитального строительства - 5-ти этажный многоквартирный жилой дом. С запада данный земельный участок граничит с участком: КН - без номера (г. Новокубанск, ул. Осипенко, 29), с площадью - не определена, с разрешенным видом использования - для индивидуального жилищного строительства, с объектом капитального строительства - индивидуальный жилой дом.</w:t>
      </w:r>
    </w:p>
    <w:p>
      <w:pPr>
        <w:pStyle w:val="Style3"/>
        <w:framePr w:w="9677" w:h="12610" w:hRule="exact" w:wrap="none" w:vAnchor="page" w:hAnchor="page" w:x="1206" w:y="481"/>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Категория земель - земли населенных пунктов.</w:t>
      </w:r>
    </w:p>
    <w:p>
      <w:pPr>
        <w:pStyle w:val="Style3"/>
        <w:framePr w:w="9677" w:h="12610" w:hRule="exact" w:wrap="none" w:vAnchor="page" w:hAnchor="page" w:x="1206" w:y="481"/>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Красная линия в границах земельного участка, не утверждена.</w:t>
      </w:r>
    </w:p>
    <w:p>
      <w:pPr>
        <w:pStyle w:val="Style3"/>
        <w:framePr w:w="9677" w:h="12610" w:hRule="exact" w:wrap="none" w:vAnchor="page" w:hAnchor="page" w:x="1206" w:y="481"/>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На данный момент в границах земельного участка отсутствуют объекты капитального строительства. В дальнейшем на данном земельном участке предусматривается строительство здания магазина.</w:t>
      </w:r>
    </w:p>
    <w:p>
      <w:pPr>
        <w:pStyle w:val="Style3"/>
        <w:framePr w:w="9677" w:h="12610" w:hRule="exact" w:wrap="none" w:vAnchor="page" w:hAnchor="page" w:x="1206" w:y="481"/>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Участок расположен в пределах границ Новокубанского городского поселения.</w:t>
      </w:r>
    </w:p>
    <w:p>
      <w:pPr>
        <w:pStyle w:val="Style3"/>
        <w:framePr w:w="9677" w:h="12610" w:hRule="exact" w:wrap="none" w:vAnchor="page" w:hAnchor="page" w:x="1206" w:y="481"/>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Участок частично (не более 1/3 земельного участка) находится в охранной зоне воздушной линии электропередачи "ВЛ-10 кВ ФНВ-5 г. Новокубанск, протяженность-2890 м", реестровый номер 23:21-6.1755.</w:t>
      </w:r>
    </w:p>
    <w:p>
      <w:pPr>
        <w:pStyle w:val="Style3"/>
        <w:framePr w:w="9677" w:h="12610" w:hRule="exact" w:wrap="none" w:vAnchor="page" w:hAnchor="page" w:x="1206" w:y="481"/>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Фасад участка ориентирован на ул. Нева.</w:t>
      </w:r>
    </w:p>
    <w:p>
      <w:pPr>
        <w:pStyle w:val="Style3"/>
        <w:framePr w:w="9677" w:h="12610" w:hRule="exact" w:wrap="none" w:vAnchor="page" w:hAnchor="page" w:x="1206" w:y="481"/>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На рассматриваемом земельном участке отсутствуют ценные градоформирующие объекты; исторически значимые объекты, здания и</w:t>
      </w:r>
    </w:p>
    <w:tbl>
      <w:tblPr>
        <w:tblOverlap w:val="never"/>
        <w:tblLayout w:type="fixed"/>
        <w:jc w:val="left"/>
      </w:tblPr>
      <w:tblGrid>
        <w:gridCol w:w="595"/>
        <w:gridCol w:w="562"/>
        <w:gridCol w:w="566"/>
        <w:gridCol w:w="566"/>
        <w:gridCol w:w="706"/>
        <w:gridCol w:w="451"/>
      </w:tblGrid>
      <w:tr>
        <w:trPr>
          <w:trHeight w:val="283" w:hRule="exact"/>
        </w:trPr>
        <w:tc>
          <w:tcPr>
            <w:shd w:val="clear" w:color="auto" w:fill="FFFFFF"/>
            <w:tcBorders>
              <w:left w:val="single" w:sz="4"/>
              <w:top w:val="single" w:sz="4"/>
            </w:tcBorders>
            <w:vAlign w:val="top"/>
          </w:tcPr>
          <w:p>
            <w:pPr>
              <w:framePr w:w="3446" w:h="888" w:wrap="none" w:vAnchor="page" w:hAnchor="page" w:x="1138" w:y="15227"/>
              <w:widowControl w:val="0"/>
              <w:rPr>
                <w:sz w:val="10"/>
                <w:szCs w:val="10"/>
              </w:rPr>
            </w:pPr>
          </w:p>
        </w:tc>
        <w:tc>
          <w:tcPr>
            <w:shd w:val="clear" w:color="auto" w:fill="FFFFFF"/>
            <w:tcBorders>
              <w:left w:val="single" w:sz="4"/>
              <w:top w:val="single" w:sz="4"/>
            </w:tcBorders>
            <w:vAlign w:val="top"/>
          </w:tcPr>
          <w:p>
            <w:pPr>
              <w:framePr w:w="3446" w:h="888" w:wrap="none" w:vAnchor="page" w:hAnchor="page" w:x="1138" w:y="15227"/>
              <w:widowControl w:val="0"/>
              <w:rPr>
                <w:sz w:val="10"/>
                <w:szCs w:val="10"/>
              </w:rPr>
            </w:pPr>
          </w:p>
        </w:tc>
        <w:tc>
          <w:tcPr>
            <w:shd w:val="clear" w:color="auto" w:fill="FFFFFF"/>
            <w:tcBorders>
              <w:left w:val="single" w:sz="4"/>
              <w:top w:val="single" w:sz="4"/>
            </w:tcBorders>
            <w:vAlign w:val="top"/>
          </w:tcPr>
          <w:p>
            <w:pPr>
              <w:framePr w:w="3446" w:h="888" w:wrap="none" w:vAnchor="page" w:hAnchor="page" w:x="1138" w:y="15227"/>
              <w:widowControl w:val="0"/>
              <w:rPr>
                <w:sz w:val="10"/>
                <w:szCs w:val="10"/>
              </w:rPr>
            </w:pPr>
          </w:p>
        </w:tc>
        <w:tc>
          <w:tcPr>
            <w:shd w:val="clear" w:color="auto" w:fill="FFFFFF"/>
            <w:tcBorders>
              <w:left w:val="single" w:sz="4"/>
              <w:top w:val="single" w:sz="4"/>
            </w:tcBorders>
            <w:vAlign w:val="top"/>
          </w:tcPr>
          <w:p>
            <w:pPr>
              <w:framePr w:w="3446" w:h="888" w:wrap="none" w:vAnchor="page" w:hAnchor="page" w:x="1138" w:y="15227"/>
              <w:widowControl w:val="0"/>
              <w:rPr>
                <w:sz w:val="10"/>
                <w:szCs w:val="10"/>
              </w:rPr>
            </w:pPr>
          </w:p>
        </w:tc>
        <w:tc>
          <w:tcPr>
            <w:shd w:val="clear" w:color="auto" w:fill="FFFFFF"/>
            <w:tcBorders>
              <w:left w:val="single" w:sz="4"/>
              <w:top w:val="single" w:sz="4"/>
            </w:tcBorders>
            <w:vAlign w:val="bottom"/>
          </w:tcPr>
          <w:p>
            <w:pPr>
              <w:pStyle w:val="Style3"/>
              <w:framePr w:w="3446" w:h="888" w:wrap="none" w:vAnchor="page" w:hAnchor="page" w:x="1138" w:y="15227"/>
              <w:widowControl w:val="0"/>
              <w:keepNext w:val="0"/>
              <w:keepLines w:val="0"/>
              <w:shd w:val="clear" w:color="auto" w:fill="auto"/>
              <w:bidi w:val="0"/>
              <w:jc w:val="left"/>
              <w:spacing w:before="0" w:after="0" w:line="300" w:lineRule="exact"/>
              <w:ind w:left="0" w:right="0" w:firstLine="0"/>
            </w:pPr>
            <w:r>
              <w:rPr>
                <w:rStyle w:val="CharStyle73"/>
              </w:rPr>
              <w:t xml:space="preserve">Л) </w:t>
            </w:r>
            <w:r>
              <w:rPr>
                <w:rStyle w:val="CharStyle74"/>
              </w:rPr>
              <w:t>1</w:t>
            </w:r>
          </w:p>
        </w:tc>
        <w:tc>
          <w:tcPr>
            <w:shd w:val="clear" w:color="auto" w:fill="FFFFFF"/>
            <w:tcBorders>
              <w:left w:val="single" w:sz="4"/>
              <w:right w:val="single" w:sz="4"/>
              <w:top w:val="single" w:sz="4"/>
            </w:tcBorders>
            <w:vAlign w:val="top"/>
          </w:tcPr>
          <w:p>
            <w:pPr>
              <w:framePr w:w="3446" w:h="888" w:wrap="none" w:vAnchor="page" w:hAnchor="page" w:x="1138" w:y="15227"/>
              <w:widowControl w:val="0"/>
              <w:rPr>
                <w:sz w:val="10"/>
                <w:szCs w:val="10"/>
              </w:rPr>
            </w:pPr>
          </w:p>
        </w:tc>
      </w:tr>
      <w:tr>
        <w:trPr>
          <w:trHeight w:val="298" w:hRule="exact"/>
        </w:trPr>
        <w:tc>
          <w:tcPr>
            <w:shd w:val="clear" w:color="auto" w:fill="FFFFFF"/>
            <w:tcBorders>
              <w:left w:val="single" w:sz="4"/>
              <w:top w:val="single" w:sz="4"/>
            </w:tcBorders>
            <w:vAlign w:val="top"/>
          </w:tcPr>
          <w:p>
            <w:pPr>
              <w:framePr w:w="3446" w:h="888" w:wrap="none" w:vAnchor="page" w:hAnchor="page" w:x="1138" w:y="15227"/>
              <w:widowControl w:val="0"/>
              <w:rPr>
                <w:sz w:val="10"/>
                <w:szCs w:val="10"/>
              </w:rPr>
            </w:pPr>
          </w:p>
        </w:tc>
        <w:tc>
          <w:tcPr>
            <w:shd w:val="clear" w:color="auto" w:fill="FFFFFF"/>
            <w:tcBorders>
              <w:left w:val="single" w:sz="4"/>
              <w:top w:val="single" w:sz="4"/>
            </w:tcBorders>
            <w:vAlign w:val="top"/>
          </w:tcPr>
          <w:p>
            <w:pPr>
              <w:framePr w:w="3446" w:h="888" w:wrap="none" w:vAnchor="page" w:hAnchor="page" w:x="1138" w:y="15227"/>
              <w:widowControl w:val="0"/>
              <w:rPr>
                <w:sz w:val="10"/>
                <w:szCs w:val="10"/>
              </w:rPr>
            </w:pPr>
          </w:p>
        </w:tc>
        <w:tc>
          <w:tcPr>
            <w:shd w:val="clear" w:color="auto" w:fill="FFFFFF"/>
            <w:tcBorders>
              <w:left w:val="single" w:sz="4"/>
              <w:top w:val="single" w:sz="4"/>
            </w:tcBorders>
            <w:vAlign w:val="top"/>
          </w:tcPr>
          <w:p>
            <w:pPr>
              <w:framePr w:w="3446" w:h="888" w:wrap="none" w:vAnchor="page" w:hAnchor="page" w:x="1138" w:y="15227"/>
              <w:widowControl w:val="0"/>
              <w:rPr>
                <w:sz w:val="10"/>
                <w:szCs w:val="10"/>
              </w:rPr>
            </w:pPr>
          </w:p>
        </w:tc>
        <w:tc>
          <w:tcPr>
            <w:shd w:val="clear" w:color="auto" w:fill="FFFFFF"/>
            <w:tcBorders>
              <w:left w:val="single" w:sz="4"/>
              <w:top w:val="single" w:sz="4"/>
            </w:tcBorders>
            <w:vAlign w:val="top"/>
          </w:tcPr>
          <w:p>
            <w:pPr>
              <w:framePr w:w="3446" w:h="888" w:wrap="none" w:vAnchor="page" w:hAnchor="page" w:x="1138" w:y="15227"/>
              <w:widowControl w:val="0"/>
              <w:rPr>
                <w:sz w:val="10"/>
                <w:szCs w:val="10"/>
              </w:rPr>
            </w:pPr>
          </w:p>
        </w:tc>
        <w:tc>
          <w:tcPr>
            <w:shd w:val="clear" w:color="auto" w:fill="FFFFFF"/>
            <w:tcBorders>
              <w:left w:val="single" w:sz="4"/>
              <w:top w:val="single" w:sz="4"/>
            </w:tcBorders>
            <w:vAlign w:val="top"/>
          </w:tcPr>
          <w:p>
            <w:pPr>
              <w:pStyle w:val="Style3"/>
              <w:framePr w:w="3446" w:h="888" w:wrap="none" w:vAnchor="page" w:hAnchor="page" w:x="1138" w:y="15227"/>
              <w:widowControl w:val="0"/>
              <w:keepNext w:val="0"/>
              <w:keepLines w:val="0"/>
              <w:shd w:val="clear" w:color="auto" w:fill="auto"/>
              <w:bidi w:val="0"/>
              <w:jc w:val="left"/>
              <w:spacing w:before="0" w:after="0" w:line="300" w:lineRule="exact"/>
              <w:ind w:left="0" w:right="0" w:firstLine="0"/>
            </w:pPr>
            <w:r>
              <w:rPr>
                <w:rStyle w:val="CharStyle73"/>
              </w:rPr>
              <w:t>УДдА</w:t>
            </w:r>
          </w:p>
        </w:tc>
        <w:tc>
          <w:tcPr>
            <w:shd w:val="clear" w:color="auto" w:fill="FFFFFF"/>
            <w:tcBorders>
              <w:left w:val="single" w:sz="4"/>
              <w:right w:val="single" w:sz="4"/>
              <w:top w:val="single" w:sz="4"/>
            </w:tcBorders>
            <w:vAlign w:val="top"/>
          </w:tcPr>
          <w:p>
            <w:pPr>
              <w:framePr w:w="3446" w:h="888" w:wrap="none" w:vAnchor="page" w:hAnchor="page" w:x="1138" w:y="15227"/>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46" w:h="888" w:wrap="none" w:vAnchor="page" w:hAnchor="page" w:x="1138" w:y="15227"/>
              <w:widowControl w:val="0"/>
              <w:keepNext w:val="0"/>
              <w:keepLines w:val="0"/>
              <w:shd w:val="clear" w:color="auto" w:fill="auto"/>
              <w:bidi w:val="0"/>
              <w:jc w:val="left"/>
              <w:spacing w:before="0" w:after="0" w:line="15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46" w:h="888" w:wrap="none" w:vAnchor="page" w:hAnchor="page" w:x="1138" w:y="15227"/>
              <w:widowControl w:val="0"/>
              <w:keepNext w:val="0"/>
              <w:keepLines w:val="0"/>
              <w:shd w:val="clear" w:color="auto" w:fill="auto"/>
              <w:bidi w:val="0"/>
              <w:jc w:val="left"/>
              <w:spacing w:before="0" w:after="0" w:line="15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46" w:h="888" w:wrap="none" w:vAnchor="page" w:hAnchor="page" w:x="1138" w:y="15227"/>
              <w:widowControl w:val="0"/>
              <w:keepNext w:val="0"/>
              <w:keepLines w:val="0"/>
              <w:shd w:val="clear" w:color="auto" w:fill="auto"/>
              <w:bidi w:val="0"/>
              <w:jc w:val="left"/>
              <w:spacing w:before="0" w:after="0" w:line="15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46" w:h="888" w:wrap="none" w:vAnchor="page" w:hAnchor="page" w:x="1138" w:y="15227"/>
              <w:widowControl w:val="0"/>
              <w:keepNext w:val="0"/>
              <w:keepLines w:val="0"/>
              <w:shd w:val="clear" w:color="auto" w:fill="auto"/>
              <w:bidi w:val="0"/>
              <w:jc w:val="left"/>
              <w:spacing w:before="0" w:after="0" w:line="150" w:lineRule="exact"/>
              <w:ind w:left="0" w:right="0" w:firstLine="0"/>
            </w:pPr>
            <w:r>
              <w:rPr>
                <w:rStyle w:val="CharStyle25"/>
              </w:rPr>
              <w:t>№док</w:t>
            </w:r>
          </w:p>
        </w:tc>
        <w:tc>
          <w:tcPr>
            <w:shd w:val="clear" w:color="auto" w:fill="FFFFFF"/>
            <w:tcBorders>
              <w:left w:val="single" w:sz="4"/>
              <w:top w:val="single" w:sz="4"/>
              <w:bottom w:val="single" w:sz="4"/>
            </w:tcBorders>
            <w:vAlign w:val="top"/>
          </w:tcPr>
          <w:p>
            <w:pPr>
              <w:pStyle w:val="Style3"/>
              <w:framePr w:w="3446" w:h="888" w:wrap="none" w:vAnchor="page" w:hAnchor="page" w:x="1138" w:y="15227"/>
              <w:widowControl w:val="0"/>
              <w:keepNext w:val="0"/>
              <w:keepLines w:val="0"/>
              <w:shd w:val="clear" w:color="auto" w:fill="auto"/>
              <w:bidi w:val="0"/>
              <w:jc w:val="left"/>
              <w:spacing w:before="0" w:after="0" w:line="150" w:lineRule="exact"/>
              <w:ind w:left="0" w:right="0" w:firstLine="0"/>
            </w:pPr>
            <w:r>
              <w:rPr>
                <w:rStyle w:val="CharStyle25"/>
              </w:rPr>
              <w:t>Пода!.</w:t>
            </w:r>
          </w:p>
        </w:tc>
        <w:tc>
          <w:tcPr>
            <w:shd w:val="clear" w:color="auto" w:fill="FFFFFF"/>
            <w:tcBorders>
              <w:left w:val="single" w:sz="4"/>
              <w:right w:val="single" w:sz="4"/>
              <w:top w:val="single" w:sz="4"/>
              <w:bottom w:val="single" w:sz="4"/>
            </w:tcBorders>
            <w:vAlign w:val="top"/>
          </w:tcPr>
          <w:p>
            <w:pPr>
              <w:pStyle w:val="Style3"/>
              <w:framePr w:w="3446" w:h="888" w:wrap="none" w:vAnchor="page" w:hAnchor="page" w:x="1138" w:y="15227"/>
              <w:widowControl w:val="0"/>
              <w:keepNext w:val="0"/>
              <w:keepLines w:val="0"/>
              <w:shd w:val="clear" w:color="auto" w:fill="auto"/>
              <w:bidi w:val="0"/>
              <w:jc w:val="left"/>
              <w:spacing w:before="0" w:after="0" w:line="150" w:lineRule="exact"/>
              <w:ind w:left="0" w:right="0" w:firstLine="0"/>
            </w:pPr>
            <w:r>
              <w:rPr>
                <w:rStyle w:val="CharStyle25"/>
              </w:rPr>
              <w:t>Дата</w:t>
            </w:r>
          </w:p>
        </w:tc>
      </w:tr>
    </w:tbl>
    <w:p>
      <w:pPr>
        <w:pStyle w:val="Style75"/>
        <w:framePr w:wrap="none" w:vAnchor="page" w:hAnchor="page" w:x="6918" w:y="1551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2690</w:t>
      </w:r>
      <w:r>
        <w:rPr>
          <w:rStyle w:val="CharStyle77"/>
          <w:b w:val="0"/>
          <w:bCs w:val="0"/>
        </w:rPr>
        <w:t>-</w:t>
      </w:r>
      <w:r>
        <w:rPr>
          <w:lang w:val="ru-RU" w:eastAsia="ru-RU" w:bidi="ru-RU"/>
          <w:w w:val="100"/>
          <w:spacing w:val="0"/>
          <w:color w:val="000000"/>
          <w:position w:val="0"/>
        </w:rPr>
        <w:t>623-3</w:t>
      </w:r>
    </w:p>
    <w:p>
      <w:pPr>
        <w:pStyle w:val="Style18"/>
        <w:framePr w:wrap="none" w:vAnchor="page" w:hAnchor="page" w:x="10729" w:y="1530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pStyle w:val="Style78"/>
        <w:framePr w:wrap="none" w:vAnchor="page" w:hAnchor="page" w:x="10834" w:y="15700"/>
        <w:widowControl w:val="0"/>
        <w:keepNext w:val="0"/>
        <w:keepLines w:val="0"/>
        <w:shd w:val="clear" w:color="auto" w:fill="auto"/>
        <w:bidi w:val="0"/>
        <w:jc w:val="left"/>
        <w:spacing w:before="0" w:after="0" w:line="190" w:lineRule="exact"/>
        <w:ind w:left="0" w:right="0" w:firstLine="0"/>
      </w:pPr>
      <w:r>
        <w:rPr>
          <w:lang w:val="ru-RU" w:eastAsia="ru-RU" w:bidi="ru-RU"/>
          <w:w w:val="100"/>
          <w:color w:val="000000"/>
          <w:position w:val="0"/>
        </w:rPr>
        <w:t>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0.25pt;margin-top:721.95pt;width:29.5pt;height:0;z-index:-251658240;mso-position-horizontal-relative:page;mso-position-vertical-relative:page">
            <v:stroke weight="1.45pt"/>
          </v:shape>
        </w:pict>
      </w:r>
    </w:p>
    <w:p>
      <w:pPr>
        <w:pStyle w:val="Style11"/>
        <w:framePr w:w="243" w:h="6590" w:hRule="exact" w:wrap="none" w:vAnchor="page" w:hAnchor="page" w:x="406" w:y="3261"/>
        <w:tabs>
          <w:tab w:leader="none" w:pos="3941" w:val="left"/>
          <w:tab w:leader="none" w:pos="5069"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spacing w:val="0"/>
          <w:color w:val="000000"/>
          <w:position w:val="0"/>
        </w:rPr>
        <w:t>НОРМОКОНТРОЛЬ</w:t>
      </w:r>
      <w:r>
        <w:rPr>
          <w:rStyle w:val="CharStyle13"/>
          <w:i w:val="0"/>
          <w:iCs w:val="0"/>
        </w:rPr>
        <w:tab/>
        <w:t>\</w:t>
        <w:tab/>
      </w:r>
      <w:r>
        <w:rPr>
          <w:lang w:val="ru-RU" w:eastAsia="ru-RU" w:bidi="ru-RU"/>
          <w:w w:val="100"/>
          <w:spacing w:val="0"/>
          <w:color w:val="000000"/>
          <w:position w:val="0"/>
        </w:rPr>
        <w:t>СОГЛАСОВАНО</w:t>
      </w:r>
    </w:p>
    <w:p>
      <w:pPr>
        <w:pStyle w:val="Style3"/>
        <w:framePr w:wrap="none" w:vAnchor="page" w:hAnchor="page" w:x="654" w:y="1225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ЙЗ</w:t>
      </w:r>
    </w:p>
    <w:p>
      <w:pPr>
        <w:pStyle w:val="Style3"/>
        <w:framePr w:w="269" w:h="544" w:hRule="exact" w:wrap="none" w:vAnchor="page" w:hAnchor="page" w:x="644" w:y="1483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'С</w:t>
      </w:r>
    </w:p>
    <w:p>
      <w:pPr>
        <w:pStyle w:val="Style3"/>
        <w:framePr w:w="269" w:h="544" w:hRule="exact" w:wrap="none" w:vAnchor="page" w:hAnchor="page" w:x="644" w:y="1483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w:t>
      </w:r>
    </w:p>
    <w:p>
      <w:pPr>
        <w:pStyle w:val="Style3"/>
        <w:framePr w:w="9686" w:h="13093" w:hRule="exact" w:wrap="none" w:vAnchor="page" w:hAnchor="page" w:x="1201" w:y="473"/>
        <w:widowControl w:val="0"/>
        <w:keepNext w:val="0"/>
        <w:keepLines w:val="0"/>
        <w:shd w:val="clear" w:color="auto" w:fill="auto"/>
        <w:bidi w:val="0"/>
        <w:jc w:val="left"/>
        <w:spacing w:before="0" w:after="0" w:line="509" w:lineRule="exact"/>
        <w:ind w:left="0" w:right="0" w:firstLine="0"/>
      </w:pPr>
      <w:r>
        <w:rPr>
          <w:lang w:val="ru-RU" w:eastAsia="ru-RU" w:bidi="ru-RU"/>
          <w:w w:val="100"/>
          <w:spacing w:val="0"/>
          <w:color w:val="000000"/>
          <w:position w:val="0"/>
        </w:rPr>
        <w:t>сооружения составляющие предмет охраны данного поселения; объекты</w:t>
      </w:r>
    </w:p>
    <w:p>
      <w:pPr>
        <w:pStyle w:val="Style67"/>
        <w:framePr w:w="9686" w:h="13093" w:hRule="exact" w:wrap="none" w:vAnchor="page" w:hAnchor="page" w:x="1201" w:y="473"/>
        <w:widowControl w:val="0"/>
        <w:keepNext w:val="0"/>
        <w:keepLines w:val="0"/>
        <w:shd w:val="clear" w:color="auto" w:fill="auto"/>
        <w:bidi w:val="0"/>
        <w:jc w:val="left"/>
        <w:spacing w:before="0" w:after="0" w:line="509" w:lineRule="exact"/>
        <w:ind w:left="0" w:right="0" w:firstLine="0"/>
      </w:pPr>
      <w:r>
        <w:rPr>
          <w:lang w:val="ru-RU" w:eastAsia="ru-RU" w:bidi="ru-RU"/>
          <w:w w:val="100"/>
          <w:color w:val="000000"/>
          <w:position w:val="0"/>
        </w:rPr>
        <w:t>культурного наследия.</w:t>
      </w:r>
    </w:p>
    <w:p>
      <w:pPr>
        <w:pStyle w:val="Style3"/>
        <w:framePr w:w="9686" w:h="13093" w:hRule="exact" w:wrap="none" w:vAnchor="page" w:hAnchor="page" w:x="1201" w:y="473"/>
        <w:widowControl w:val="0"/>
        <w:keepNext w:val="0"/>
        <w:keepLines w:val="0"/>
        <w:shd w:val="clear" w:color="auto" w:fill="auto"/>
        <w:bidi w:val="0"/>
        <w:jc w:val="left"/>
        <w:spacing w:before="0" w:after="484" w:line="480" w:lineRule="exact"/>
        <w:ind w:left="0" w:right="0" w:firstLine="760"/>
      </w:pPr>
      <w:r>
        <w:rPr>
          <w:lang w:val="ru-RU" w:eastAsia="ru-RU" w:bidi="ru-RU"/>
          <w:w w:val="100"/>
          <w:spacing w:val="0"/>
          <w:color w:val="000000"/>
          <w:position w:val="0"/>
        </w:rPr>
        <w:t>В результате проведения анализа градостроительной ситуации, настоящим заключением подтверждается возможность получения условно разрешенного вида использования земельного участка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80"/>
        <w:framePr w:w="9686" w:h="13093" w:hRule="exact" w:wrap="none" w:vAnchor="page" w:hAnchor="page" w:x="1201" w:y="473"/>
        <w:widowControl w:val="0"/>
        <w:keepNext w:val="0"/>
        <w:keepLines w:val="0"/>
        <w:shd w:val="clear" w:color="auto" w:fill="auto"/>
        <w:bidi w:val="0"/>
        <w:jc w:val="left"/>
        <w:spacing w:before="0" w:after="0"/>
        <w:ind w:left="3440" w:right="0" w:firstLine="0"/>
      </w:pPr>
      <w:r>
        <w:rPr>
          <w:lang w:val="ru-RU" w:eastAsia="ru-RU" w:bidi="ru-RU"/>
          <w:w w:val="100"/>
          <w:spacing w:val="0"/>
          <w:color w:val="000000"/>
          <w:position w:val="0"/>
        </w:rPr>
        <w:t>Настоящее ЗАКЛЮЧЕНИЕ</w:t>
      </w:r>
    </w:p>
    <w:p>
      <w:pPr>
        <w:pStyle w:val="Style3"/>
        <w:framePr w:w="9686" w:h="13093" w:hRule="exact" w:wrap="none" w:vAnchor="page" w:hAnchor="page" w:x="1201" w:y="473"/>
        <w:widowControl w:val="0"/>
        <w:keepNext w:val="0"/>
        <w:keepLines w:val="0"/>
        <w:shd w:val="clear" w:color="auto" w:fill="auto"/>
        <w:bidi w:val="0"/>
        <w:jc w:val="left"/>
        <w:spacing w:before="0" w:after="0" w:line="475" w:lineRule="exact"/>
        <w:ind w:left="0" w:right="0" w:firstLine="760"/>
      </w:pPr>
      <w:r>
        <w:rPr>
          <w:lang w:val="ru-RU" w:eastAsia="ru-RU" w:bidi="ru-RU"/>
          <w:w w:val="100"/>
          <w:spacing w:val="0"/>
          <w:color w:val="000000"/>
          <w:position w:val="0"/>
        </w:rPr>
        <w:t>подтверждает, что земельный участок с площадью 923 кв.м, с кадастровым номером 23:21:0401005:1226, расположенный по адресу: г. Новокубанск, ул. Нева, 28, с существующим видом разрешенного использования «Для индивидуального жилищного строительства» (код 2.1) и с заменой данного вида на испрашиваемый вид условно разрешенного использования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 не несет негативного воздействия на окружающую среду (планируемое обслуживание - зозничная торговля), соответствует требованиям технических регламентов, в том числе Федеральному закону от 22.07.2008 г. № 123-ФЗ «Технический эегламент о требованиях пожарной безопасности», Федеральному закону от 30.12.2009 г. № 384-ФЗ «Технический регламент о безопасности зданий и сооружений», требованиям СП и возможно использование земельного участка с учетом наличия особых условий использования территории, при условии</w:t>
      </w:r>
    </w:p>
    <w:p>
      <w:pPr>
        <w:pStyle w:val="Style82"/>
        <w:framePr w:wrap="none" w:vAnchor="page" w:hAnchor="page" w:x="3937" w:y="14944"/>
        <w:widowControl w:val="0"/>
        <w:keepNext w:val="0"/>
        <w:keepLines w:val="0"/>
        <w:shd w:val="clear" w:color="auto" w:fill="auto"/>
        <w:bidi w:val="0"/>
        <w:jc w:val="left"/>
        <w:spacing w:before="0" w:after="0" w:line="300" w:lineRule="exact"/>
        <w:ind w:left="0" w:right="0" w:firstLine="0"/>
      </w:pPr>
      <w:r>
        <w:rPr>
          <w:rStyle w:val="CharStyle84"/>
          <w:b/>
          <w:bCs/>
        </w:rPr>
        <w:t>А</w:t>
      </w:r>
    </w:p>
    <w:tbl>
      <w:tblPr>
        <w:tblOverlap w:val="never"/>
        <w:tblLayout w:type="fixed"/>
        <w:jc w:val="left"/>
      </w:tblPr>
      <w:tblGrid>
        <w:gridCol w:w="595"/>
        <w:gridCol w:w="566"/>
        <w:gridCol w:w="566"/>
        <w:gridCol w:w="562"/>
        <w:gridCol w:w="182"/>
        <w:gridCol w:w="346"/>
        <w:gridCol w:w="168"/>
        <w:gridCol w:w="466"/>
      </w:tblGrid>
      <w:tr>
        <w:trPr>
          <w:trHeight w:val="278" w:hRule="exact"/>
        </w:trPr>
        <w:tc>
          <w:tcPr>
            <w:shd w:val="clear" w:color="auto" w:fill="FFFFFF"/>
            <w:tcBorders>
              <w:left w:val="single" w:sz="4"/>
              <w:top w:val="single" w:sz="4"/>
            </w:tcBorders>
            <w:vAlign w:val="top"/>
          </w:tcPr>
          <w:p>
            <w:pPr>
              <w:framePr w:w="3451" w:h="878" w:wrap="none" w:vAnchor="page" w:hAnchor="page" w:x="1138" w:y="15237"/>
              <w:widowControl w:val="0"/>
              <w:rPr>
                <w:sz w:val="10"/>
                <w:szCs w:val="10"/>
              </w:rPr>
            </w:pPr>
          </w:p>
        </w:tc>
        <w:tc>
          <w:tcPr>
            <w:shd w:val="clear" w:color="auto" w:fill="FFFFFF"/>
            <w:tcBorders>
              <w:left w:val="single" w:sz="4"/>
              <w:top w:val="single" w:sz="4"/>
            </w:tcBorders>
            <w:vAlign w:val="top"/>
          </w:tcPr>
          <w:p>
            <w:pPr>
              <w:framePr w:w="3451" w:h="878" w:wrap="none" w:vAnchor="page" w:hAnchor="page" w:x="1138" w:y="15237"/>
              <w:widowControl w:val="0"/>
              <w:rPr>
                <w:sz w:val="10"/>
                <w:szCs w:val="10"/>
              </w:rPr>
            </w:pPr>
          </w:p>
        </w:tc>
        <w:tc>
          <w:tcPr>
            <w:shd w:val="clear" w:color="auto" w:fill="FFFFFF"/>
            <w:tcBorders>
              <w:left w:val="single" w:sz="4"/>
              <w:top w:val="single" w:sz="4"/>
            </w:tcBorders>
            <w:vAlign w:val="top"/>
          </w:tcPr>
          <w:p>
            <w:pPr>
              <w:framePr w:w="3451" w:h="878" w:wrap="none" w:vAnchor="page" w:hAnchor="page" w:x="1138" w:y="15237"/>
              <w:widowControl w:val="0"/>
              <w:rPr>
                <w:sz w:val="10"/>
                <w:szCs w:val="10"/>
              </w:rPr>
            </w:pPr>
          </w:p>
        </w:tc>
        <w:tc>
          <w:tcPr>
            <w:shd w:val="clear" w:color="auto" w:fill="FFFFFF"/>
            <w:tcBorders>
              <w:left w:val="single" w:sz="4"/>
              <w:top w:val="single" w:sz="4"/>
            </w:tcBorders>
            <w:vAlign w:val="top"/>
          </w:tcPr>
          <w:p>
            <w:pPr>
              <w:framePr w:w="3451" w:h="878" w:wrap="none" w:vAnchor="page" w:hAnchor="page" w:x="1138" w:y="15237"/>
              <w:widowControl w:val="0"/>
              <w:rPr>
                <w:sz w:val="10"/>
                <w:szCs w:val="10"/>
              </w:rPr>
            </w:pPr>
          </w:p>
        </w:tc>
        <w:tc>
          <w:tcPr>
            <w:shd w:val="clear" w:color="auto" w:fill="FFFFFF"/>
            <w:tcBorders>
              <w:left w:val="single" w:sz="4"/>
              <w:top w:val="single" w:sz="4"/>
            </w:tcBorders>
            <w:vAlign w:val="bottom"/>
          </w:tcPr>
          <w:p>
            <w:pPr>
              <w:pStyle w:val="Style3"/>
              <w:framePr w:w="3451" w:h="878" w:wrap="none" w:vAnchor="page" w:hAnchor="page" w:x="1138" w:y="15237"/>
              <w:widowControl w:val="0"/>
              <w:keepNext w:val="0"/>
              <w:keepLines w:val="0"/>
              <w:shd w:val="clear" w:color="auto" w:fill="auto"/>
              <w:bidi w:val="0"/>
              <w:jc w:val="left"/>
              <w:spacing w:before="0" w:after="0" w:line="150" w:lineRule="exact"/>
              <w:ind w:left="0" w:right="0" w:firstLine="0"/>
            </w:pPr>
            <w:r>
              <w:rPr>
                <w:rStyle w:val="CharStyle24"/>
                <w:lang w:val="en-US" w:eastAsia="en-US" w:bidi="en-US"/>
              </w:rPr>
              <w:t>Sv</w:t>
            </w:r>
          </w:p>
        </w:tc>
        <w:tc>
          <w:tcPr>
            <w:shd w:val="clear" w:color="auto" w:fill="FFFFFF"/>
            <w:tcBorders>
              <w:top w:val="single" w:sz="4"/>
            </w:tcBorders>
            <w:vAlign w:val="top"/>
          </w:tcPr>
          <w:p>
            <w:pPr>
              <w:pStyle w:val="Style3"/>
              <w:framePr w:w="3451" w:h="878" w:wrap="none" w:vAnchor="page" w:hAnchor="page" w:x="1138" w:y="15237"/>
              <w:widowControl w:val="0"/>
              <w:keepNext w:val="0"/>
              <w:keepLines w:val="0"/>
              <w:shd w:val="clear" w:color="auto" w:fill="auto"/>
              <w:bidi w:val="0"/>
              <w:jc w:val="left"/>
              <w:spacing w:before="0" w:after="0" w:line="520" w:lineRule="exact"/>
              <w:ind w:left="0" w:right="0" w:firstLine="0"/>
            </w:pPr>
            <w:r>
              <w:rPr>
                <w:rStyle w:val="CharStyle85"/>
              </w:rPr>
              <w:t>гг</w:t>
            </w:r>
          </w:p>
        </w:tc>
        <w:tc>
          <w:tcPr>
            <w:shd w:val="clear" w:color="auto" w:fill="FFFFFF"/>
            <w:tcBorders>
              <w:left w:val="single" w:sz="4"/>
              <w:top w:val="single" w:sz="4"/>
            </w:tcBorders>
            <w:vAlign w:val="top"/>
          </w:tcPr>
          <w:p>
            <w:pPr>
              <w:framePr w:w="3451" w:h="878" w:wrap="none" w:vAnchor="page" w:hAnchor="page" w:x="1138" w:y="15237"/>
              <w:widowControl w:val="0"/>
              <w:rPr>
                <w:sz w:val="10"/>
                <w:szCs w:val="10"/>
              </w:rPr>
            </w:pPr>
          </w:p>
        </w:tc>
        <w:tc>
          <w:tcPr>
            <w:shd w:val="clear" w:color="auto" w:fill="FFFFFF"/>
            <w:tcBorders>
              <w:left w:val="single" w:sz="4"/>
              <w:right w:val="single" w:sz="4"/>
              <w:top w:val="single" w:sz="4"/>
            </w:tcBorders>
            <w:vAlign w:val="top"/>
          </w:tcPr>
          <w:p>
            <w:pPr>
              <w:framePr w:w="3451" w:h="878" w:wrap="none" w:vAnchor="page" w:hAnchor="page" w:x="1138" w:y="15237"/>
              <w:widowControl w:val="0"/>
              <w:rPr>
                <w:sz w:val="10"/>
                <w:szCs w:val="10"/>
              </w:rPr>
            </w:pPr>
          </w:p>
        </w:tc>
      </w:tr>
      <w:tr>
        <w:trPr>
          <w:trHeight w:val="293" w:hRule="exact"/>
        </w:trPr>
        <w:tc>
          <w:tcPr>
            <w:shd w:val="clear" w:color="auto" w:fill="FFFFFF"/>
            <w:tcBorders>
              <w:left w:val="single" w:sz="4"/>
              <w:top w:val="single" w:sz="4"/>
            </w:tcBorders>
            <w:vAlign w:val="top"/>
          </w:tcPr>
          <w:p>
            <w:pPr>
              <w:framePr w:w="3451" w:h="878" w:wrap="none" w:vAnchor="page" w:hAnchor="page" w:x="1138" w:y="15237"/>
              <w:widowControl w:val="0"/>
              <w:rPr>
                <w:sz w:val="10"/>
                <w:szCs w:val="10"/>
              </w:rPr>
            </w:pPr>
          </w:p>
        </w:tc>
        <w:tc>
          <w:tcPr>
            <w:shd w:val="clear" w:color="auto" w:fill="FFFFFF"/>
            <w:tcBorders>
              <w:left w:val="single" w:sz="4"/>
              <w:top w:val="single" w:sz="4"/>
            </w:tcBorders>
            <w:vAlign w:val="top"/>
          </w:tcPr>
          <w:p>
            <w:pPr>
              <w:framePr w:w="3451" w:h="878" w:wrap="none" w:vAnchor="page" w:hAnchor="page" w:x="1138" w:y="15237"/>
              <w:widowControl w:val="0"/>
              <w:rPr>
                <w:sz w:val="10"/>
                <w:szCs w:val="10"/>
              </w:rPr>
            </w:pPr>
          </w:p>
        </w:tc>
        <w:tc>
          <w:tcPr>
            <w:shd w:val="clear" w:color="auto" w:fill="FFFFFF"/>
            <w:tcBorders>
              <w:left w:val="single" w:sz="4"/>
              <w:top w:val="single" w:sz="4"/>
            </w:tcBorders>
            <w:vAlign w:val="top"/>
          </w:tcPr>
          <w:p>
            <w:pPr>
              <w:framePr w:w="3451" w:h="878" w:wrap="none" w:vAnchor="page" w:hAnchor="page" w:x="1138" w:y="15237"/>
              <w:widowControl w:val="0"/>
              <w:rPr>
                <w:sz w:val="10"/>
                <w:szCs w:val="10"/>
              </w:rPr>
            </w:pPr>
          </w:p>
        </w:tc>
        <w:tc>
          <w:tcPr>
            <w:shd w:val="clear" w:color="auto" w:fill="FFFFFF"/>
            <w:tcBorders>
              <w:left w:val="single" w:sz="4"/>
              <w:top w:val="single" w:sz="4"/>
            </w:tcBorders>
            <w:vAlign w:val="top"/>
          </w:tcPr>
          <w:p>
            <w:pPr>
              <w:framePr w:w="3451" w:h="878" w:wrap="none" w:vAnchor="page" w:hAnchor="page" w:x="1138" w:y="15237"/>
              <w:widowControl w:val="0"/>
              <w:rPr>
                <w:sz w:val="10"/>
                <w:szCs w:val="10"/>
              </w:rPr>
            </w:pPr>
          </w:p>
        </w:tc>
        <w:tc>
          <w:tcPr>
            <w:shd w:val="clear" w:color="auto" w:fill="FFFFFF"/>
            <w:tcBorders>
              <w:left w:val="single" w:sz="4"/>
              <w:top w:val="single" w:sz="4"/>
            </w:tcBorders>
            <w:vAlign w:val="bottom"/>
          </w:tcPr>
          <w:p>
            <w:pPr>
              <w:pStyle w:val="Style3"/>
              <w:framePr w:w="3451" w:h="878" w:wrap="none" w:vAnchor="page" w:hAnchor="page" w:x="1138" w:y="15237"/>
              <w:widowControl w:val="0"/>
              <w:keepNext w:val="0"/>
              <w:keepLines w:val="0"/>
              <w:shd w:val="clear" w:color="auto" w:fill="auto"/>
              <w:bidi w:val="0"/>
              <w:jc w:val="left"/>
              <w:spacing w:before="0" w:after="0" w:line="520" w:lineRule="exact"/>
              <w:ind w:left="0" w:right="0" w:firstLine="0"/>
            </w:pPr>
            <w:r>
              <w:rPr>
                <w:rStyle w:val="CharStyle86"/>
              </w:rPr>
              <w:t>1</w:t>
            </w:r>
            <w:r>
              <w:rPr>
                <w:rStyle w:val="CharStyle87"/>
              </w:rPr>
              <w:t>!</w:t>
            </w:r>
          </w:p>
        </w:tc>
        <w:tc>
          <w:tcPr>
            <w:shd w:val="clear" w:color="auto" w:fill="FFFFFF"/>
            <w:tcBorders>
              <w:top w:val="single" w:sz="4"/>
            </w:tcBorders>
            <w:vAlign w:val="top"/>
          </w:tcPr>
          <w:p>
            <w:pPr>
              <w:framePr w:w="3451" w:h="878" w:wrap="none" w:vAnchor="page" w:hAnchor="page" w:x="1138" w:y="15237"/>
              <w:widowControl w:val="0"/>
              <w:rPr>
                <w:sz w:val="10"/>
                <w:szCs w:val="10"/>
              </w:rPr>
            </w:pPr>
          </w:p>
        </w:tc>
        <w:tc>
          <w:tcPr>
            <w:shd w:val="clear" w:color="auto" w:fill="FFFFFF"/>
            <w:tcBorders>
              <w:top w:val="single" w:sz="4"/>
            </w:tcBorders>
            <w:vAlign w:val="top"/>
          </w:tcPr>
          <w:p>
            <w:pPr>
              <w:pStyle w:val="Style3"/>
              <w:framePr w:w="3451" w:h="878" w:wrap="none" w:vAnchor="page" w:hAnchor="page" w:x="1138" w:y="15237"/>
              <w:widowControl w:val="0"/>
              <w:keepNext w:val="0"/>
              <w:keepLines w:val="0"/>
              <w:shd w:val="clear" w:color="auto" w:fill="auto"/>
              <w:bidi w:val="0"/>
              <w:jc w:val="left"/>
              <w:spacing w:before="0" w:after="0" w:line="170" w:lineRule="exact"/>
              <w:ind w:left="0" w:right="0" w:firstLine="0"/>
            </w:pPr>
            <w:r>
              <w:rPr>
                <w:rStyle w:val="CharStyle36"/>
                <w:lang w:val="ru-RU" w:eastAsia="ru-RU" w:bidi="ru-RU"/>
                <w:b/>
                <w:bCs/>
              </w:rPr>
              <w:t>V</w:t>
            </w:r>
          </w:p>
        </w:tc>
        <w:tc>
          <w:tcPr>
            <w:shd w:val="clear" w:color="auto" w:fill="FFFFFF"/>
            <w:tcBorders>
              <w:left w:val="single" w:sz="4"/>
              <w:right w:val="single" w:sz="4"/>
              <w:top w:val="single" w:sz="4"/>
            </w:tcBorders>
            <w:vAlign w:val="top"/>
          </w:tcPr>
          <w:p>
            <w:pPr>
              <w:framePr w:w="3451" w:h="878" w:wrap="none" w:vAnchor="page" w:hAnchor="page" w:x="1138" w:y="15237"/>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51" w:h="878" w:wrap="none" w:vAnchor="page" w:hAnchor="page" w:x="1138" w:y="15237"/>
              <w:widowControl w:val="0"/>
              <w:keepNext w:val="0"/>
              <w:keepLines w:val="0"/>
              <w:shd w:val="clear" w:color="auto" w:fill="auto"/>
              <w:bidi w:val="0"/>
              <w:jc w:val="left"/>
              <w:spacing w:before="0" w:after="0" w:line="15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51" w:h="878" w:wrap="none" w:vAnchor="page" w:hAnchor="page" w:x="1138" w:y="15237"/>
              <w:widowControl w:val="0"/>
              <w:keepNext w:val="0"/>
              <w:keepLines w:val="0"/>
              <w:shd w:val="clear" w:color="auto" w:fill="auto"/>
              <w:bidi w:val="0"/>
              <w:jc w:val="left"/>
              <w:spacing w:before="0" w:after="0" w:line="15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51" w:h="878" w:wrap="none" w:vAnchor="page" w:hAnchor="page" w:x="1138" w:y="15237"/>
              <w:widowControl w:val="0"/>
              <w:keepNext w:val="0"/>
              <w:keepLines w:val="0"/>
              <w:shd w:val="clear" w:color="auto" w:fill="auto"/>
              <w:bidi w:val="0"/>
              <w:jc w:val="left"/>
              <w:spacing w:before="0" w:after="0" w:line="15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51" w:h="878" w:wrap="none" w:vAnchor="page" w:hAnchor="page" w:x="1138" w:y="15237"/>
              <w:widowControl w:val="0"/>
              <w:keepNext w:val="0"/>
              <w:keepLines w:val="0"/>
              <w:shd w:val="clear" w:color="auto" w:fill="auto"/>
              <w:bidi w:val="0"/>
              <w:jc w:val="left"/>
              <w:spacing w:before="0" w:after="0" w:line="150" w:lineRule="exact"/>
              <w:ind w:left="0" w:right="0" w:firstLine="0"/>
            </w:pPr>
            <w:r>
              <w:rPr>
                <w:rStyle w:val="CharStyle25"/>
              </w:rPr>
              <w:t>№док</w:t>
            </w:r>
          </w:p>
        </w:tc>
        <w:tc>
          <w:tcPr>
            <w:shd w:val="clear" w:color="auto" w:fill="FFFFFF"/>
            <w:gridSpan w:val="3"/>
            <w:tcBorders>
              <w:left w:val="single" w:sz="4"/>
              <w:top w:val="single" w:sz="4"/>
              <w:bottom w:val="single" w:sz="4"/>
            </w:tcBorders>
            <w:vAlign w:val="top"/>
          </w:tcPr>
          <w:p>
            <w:pPr>
              <w:pStyle w:val="Style3"/>
              <w:framePr w:w="3451" w:h="878" w:wrap="none" w:vAnchor="page" w:hAnchor="page" w:x="1138" w:y="15237"/>
              <w:widowControl w:val="0"/>
              <w:keepNext w:val="0"/>
              <w:keepLines w:val="0"/>
              <w:shd w:val="clear" w:color="auto" w:fill="auto"/>
              <w:bidi w:val="0"/>
              <w:jc w:val="left"/>
              <w:spacing w:before="0" w:after="0" w:line="150" w:lineRule="exact"/>
              <w:ind w:left="160" w:right="0" w:firstLine="0"/>
            </w:pPr>
            <w:r>
              <w:rPr>
                <w:rStyle w:val="CharStyle25"/>
              </w:rPr>
              <w:t>ПодЬ.</w:t>
            </w:r>
          </w:p>
        </w:tc>
        <w:tc>
          <w:tcPr>
            <w:shd w:val="clear" w:color="auto" w:fill="FFFFFF"/>
            <w:tcBorders>
              <w:left w:val="single" w:sz="4"/>
              <w:right w:val="single" w:sz="4"/>
              <w:top w:val="single" w:sz="4"/>
              <w:bottom w:val="single" w:sz="4"/>
            </w:tcBorders>
            <w:vAlign w:val="top"/>
          </w:tcPr>
          <w:p>
            <w:pPr>
              <w:pStyle w:val="Style3"/>
              <w:framePr w:w="3451" w:h="878" w:wrap="none" w:vAnchor="page" w:hAnchor="page" w:x="1138" w:y="15237"/>
              <w:widowControl w:val="0"/>
              <w:keepNext w:val="0"/>
              <w:keepLines w:val="0"/>
              <w:shd w:val="clear" w:color="auto" w:fill="auto"/>
              <w:bidi w:val="0"/>
              <w:jc w:val="left"/>
              <w:spacing w:before="0" w:after="0" w:line="150" w:lineRule="exact"/>
              <w:ind w:left="0" w:right="0" w:firstLine="0"/>
            </w:pPr>
            <w:r>
              <w:rPr>
                <w:rStyle w:val="CharStyle25"/>
              </w:rPr>
              <w:t>Дата</w:t>
            </w:r>
          </w:p>
        </w:tc>
      </w:tr>
    </w:tbl>
    <w:p>
      <w:pPr>
        <w:pStyle w:val="Style75"/>
        <w:framePr w:wrap="none" w:vAnchor="page" w:hAnchor="page" w:x="6913" w:y="155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2690</w:t>
      </w:r>
      <w:r>
        <w:rPr>
          <w:rStyle w:val="CharStyle77"/>
          <w:b w:val="0"/>
          <w:bCs w:val="0"/>
        </w:rPr>
        <w:t>-</w:t>
      </w:r>
      <w:r>
        <w:rPr>
          <w:lang w:val="ru-RU" w:eastAsia="ru-RU" w:bidi="ru-RU"/>
          <w:w w:val="100"/>
          <w:spacing w:val="0"/>
          <w:color w:val="000000"/>
          <w:position w:val="0"/>
        </w:rPr>
        <w:t>623-3</w:t>
      </w:r>
    </w:p>
    <w:p>
      <w:pPr>
        <w:pStyle w:val="Style18"/>
        <w:framePr w:wrap="none" w:vAnchor="page" w:hAnchor="page" w:x="10734" w:y="1530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pStyle w:val="Style7"/>
        <w:framePr w:wrap="none" w:vAnchor="page" w:hAnchor="page" w:x="10839" w:y="1562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40" w:h="6595" w:hRule="exact" w:wrap="none" w:vAnchor="page" w:hAnchor="page" w:x="543" w:y="3678"/>
        <w:tabs>
          <w:tab w:leader="none" w:pos="3398" w:val="left"/>
          <w:tab w:leader="none" w:pos="5069"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spacing w:val="0"/>
          <w:color w:val="000000"/>
          <w:position w:val="0"/>
        </w:rPr>
        <w:t>НОРМОКОНТРОЛЬ</w:t>
      </w:r>
      <w:r>
        <w:rPr>
          <w:rStyle w:val="CharStyle13"/>
          <w:i w:val="0"/>
          <w:iCs w:val="0"/>
        </w:rPr>
        <w:tab/>
        <w:t xml:space="preserve">I </w:t>
      </w:r>
      <w:r>
        <w:rPr>
          <w:rStyle w:val="CharStyle13"/>
          <w:vertAlign w:val="subscript"/>
          <w:i w:val="0"/>
          <w:iCs w:val="0"/>
        </w:rPr>
        <w:t>ч</w:t>
      </w:r>
      <w:r>
        <w:rPr>
          <w:rStyle w:val="CharStyle13"/>
          <w:i w:val="0"/>
          <w:iCs w:val="0"/>
        </w:rPr>
        <w:tab/>
      </w:r>
      <w:r>
        <w:rPr>
          <w:lang w:val="ru-RU" w:eastAsia="ru-RU" w:bidi="ru-RU"/>
          <w:w w:val="100"/>
          <w:spacing w:val="0"/>
          <w:color w:val="000000"/>
          <w:position w:val="0"/>
        </w:rPr>
        <w:t>СОГЛАСОВАНО</w:t>
      </w:r>
    </w:p>
    <w:p>
      <w:pPr>
        <w:pStyle w:val="Style14"/>
        <w:framePr w:w="269" w:h="462" w:hRule="exact" w:wrap="none" w:vAnchor="page" w:hAnchor="page" w:x="783" w:y="15306"/>
        <w:widowControl w:val="0"/>
        <w:keepNext w:val="0"/>
        <w:keepLines w:val="0"/>
        <w:shd w:val="clear" w:color="auto" w:fill="auto"/>
        <w:bidi w:val="0"/>
        <w:jc w:val="both"/>
        <w:spacing w:before="0" w:after="0" w:line="280" w:lineRule="exact"/>
        <w:ind w:left="0" w:right="0" w:firstLine="0"/>
      </w:pPr>
      <w:r>
        <w:rPr>
          <w:rStyle w:val="CharStyle17"/>
        </w:rPr>
        <w:t>о</w:t>
      </w:r>
    </w:p>
    <w:p>
      <w:pPr>
        <w:pStyle w:val="Style14"/>
        <w:framePr w:w="269" w:h="462" w:hRule="exact" w:wrap="none" w:vAnchor="page" w:hAnchor="page" w:x="783" w:y="15306"/>
        <w:widowControl w:val="0"/>
        <w:keepNext w:val="0"/>
        <w:keepLines w:val="0"/>
        <w:shd w:val="clear" w:color="auto" w:fill="auto"/>
        <w:bidi w:val="0"/>
        <w:jc w:val="both"/>
        <w:spacing w:before="0" w:after="0" w:line="280" w:lineRule="exact"/>
        <w:ind w:left="0" w:right="0" w:firstLine="0"/>
      </w:pPr>
      <w:r>
        <w:rPr>
          <w:rStyle w:val="CharStyle17"/>
        </w:rPr>
        <w:t>к</w:t>
      </w:r>
    </w:p>
    <w:p>
      <w:pPr>
        <w:pStyle w:val="Style78"/>
        <w:framePr w:w="259" w:h="190" w:hRule="exact" w:wrap="none" w:vAnchor="page" w:hAnchor="page" w:x="783" w:y="15742"/>
        <w:widowControl w:val="0"/>
        <w:keepNext w:val="0"/>
        <w:keepLines w:val="0"/>
        <w:shd w:val="clear" w:color="auto" w:fill="auto"/>
        <w:bidi w:val="0"/>
        <w:jc w:val="left"/>
        <w:spacing w:before="0" w:after="0" w:line="190" w:lineRule="exact"/>
        <w:ind w:left="0" w:right="0" w:firstLine="0"/>
      </w:pPr>
      <w:r>
        <w:rPr>
          <w:lang w:val="ru-RU" w:eastAsia="ru-RU" w:bidi="ru-RU"/>
          <w:w w:val="100"/>
          <w:color w:val="000000"/>
          <w:position w:val="0"/>
        </w:rPr>
        <w:t>3</w:t>
      </w:r>
    </w:p>
    <w:p>
      <w:pPr>
        <w:pStyle w:val="Style3"/>
        <w:framePr w:w="9350" w:h="4880" w:hRule="exact" w:wrap="none" w:vAnchor="page" w:hAnchor="page" w:x="1369" w:y="939"/>
        <w:widowControl w:val="0"/>
        <w:keepNext w:val="0"/>
        <w:keepLines w:val="0"/>
        <w:shd w:val="clear" w:color="auto" w:fill="auto"/>
        <w:bidi w:val="0"/>
        <w:jc w:val="left"/>
        <w:spacing w:before="0" w:after="584" w:line="485" w:lineRule="exact"/>
        <w:ind w:left="0" w:right="0" w:firstLine="0"/>
      </w:pPr>
      <w:r>
        <w:rPr>
          <w:lang w:val="ru-RU" w:eastAsia="ru-RU" w:bidi="ru-RU"/>
          <w:w w:val="100"/>
          <w:spacing w:val="0"/>
          <w:color w:val="000000"/>
          <w:position w:val="0"/>
        </w:rPr>
        <w:t xml:space="preserve">соблюдения всех вышеперечисленных требований для охранных и защитных зон, </w:t>
      </w:r>
      <w:r>
        <w:rPr>
          <w:rStyle w:val="CharStyle51"/>
        </w:rPr>
        <w:t xml:space="preserve">а также </w:t>
      </w:r>
      <w:r>
        <w:rPr>
          <w:lang w:val="ru-RU" w:eastAsia="ru-RU" w:bidi="ru-RU"/>
          <w:w w:val="100"/>
          <w:spacing w:val="0"/>
          <w:color w:val="000000"/>
          <w:position w:val="0"/>
        </w:rPr>
        <w:t>получения согласования технических служб ответственных за ведение работ в охранных и защитных зонах.</w:t>
      </w:r>
    </w:p>
    <w:p>
      <w:pPr>
        <w:pStyle w:val="Style3"/>
        <w:framePr w:w="9350" w:h="4880" w:hRule="exact" w:wrap="none" w:vAnchor="page" w:hAnchor="page" w:x="1369" w:y="939"/>
        <w:widowControl w:val="0"/>
        <w:keepNext w:val="0"/>
        <w:keepLines w:val="0"/>
        <w:shd w:val="clear" w:color="auto" w:fill="auto"/>
        <w:bidi w:val="0"/>
        <w:jc w:val="both"/>
        <w:spacing w:before="0" w:after="486" w:line="280" w:lineRule="exact"/>
        <w:ind w:left="740" w:right="0" w:firstLine="0"/>
      </w:pPr>
      <w:r>
        <w:rPr>
          <w:lang w:val="ru-RU" w:eastAsia="ru-RU" w:bidi="ru-RU"/>
          <w:w w:val="100"/>
          <w:spacing w:val="0"/>
          <w:color w:val="000000"/>
          <w:position w:val="0"/>
        </w:rPr>
        <w:t>Приложения:</w:t>
      </w:r>
    </w:p>
    <w:p>
      <w:pPr>
        <w:pStyle w:val="Style3"/>
        <w:numPr>
          <w:ilvl w:val="0"/>
          <w:numId w:val="5"/>
        </w:numPr>
        <w:framePr w:w="9350" w:h="4880" w:hRule="exact" w:wrap="none" w:vAnchor="page" w:hAnchor="page" w:x="1369" w:y="939"/>
        <w:tabs>
          <w:tab w:leader="none" w:pos="1094"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Выписка СРО МУП УКС Новокубанского района.</w:t>
      </w:r>
    </w:p>
    <w:p>
      <w:pPr>
        <w:pStyle w:val="Style3"/>
        <w:numPr>
          <w:ilvl w:val="0"/>
          <w:numId w:val="5"/>
        </w:numPr>
        <w:framePr w:w="9350" w:h="4880" w:hRule="exact" w:wrap="none" w:vAnchor="page" w:hAnchor="page" w:x="1369" w:y="939"/>
        <w:tabs>
          <w:tab w:leader="none" w:pos="1118"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Топографическая съемка земельного участка М1:500.</w:t>
      </w:r>
    </w:p>
    <w:p>
      <w:pPr>
        <w:pStyle w:val="Style3"/>
        <w:numPr>
          <w:ilvl w:val="0"/>
          <w:numId w:val="5"/>
        </w:numPr>
        <w:framePr w:w="9350" w:h="4880" w:hRule="exact" w:wrap="none" w:vAnchor="page" w:hAnchor="page" w:x="1369" w:y="939"/>
        <w:tabs>
          <w:tab w:leader="none" w:pos="1098"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Выкопировка из карты градостроительного зонирования правил землепользования и застройки Новокубанского городского поселения.</w:t>
      </w:r>
    </w:p>
    <w:tbl>
      <w:tblPr>
        <w:tblOverlap w:val="never"/>
        <w:tblLayout w:type="fixed"/>
        <w:jc w:val="left"/>
      </w:tblPr>
      <w:tblGrid>
        <w:gridCol w:w="595"/>
        <w:gridCol w:w="562"/>
        <w:gridCol w:w="566"/>
        <w:gridCol w:w="562"/>
        <w:gridCol w:w="293"/>
        <w:gridCol w:w="422"/>
        <w:gridCol w:w="451"/>
      </w:tblGrid>
      <w:tr>
        <w:trPr>
          <w:trHeight w:val="283" w:hRule="exact"/>
        </w:trPr>
        <w:tc>
          <w:tcPr>
            <w:shd w:val="clear" w:color="auto" w:fill="FFFFFF"/>
            <w:tcBorders>
              <w:left w:val="single" w:sz="4"/>
              <w:top w:val="single" w:sz="4"/>
            </w:tcBorders>
            <w:vAlign w:val="top"/>
          </w:tcPr>
          <w:p>
            <w:pPr>
              <w:framePr w:w="3451" w:h="878" w:wrap="none" w:vAnchor="page" w:hAnchor="page" w:x="1282" w:y="15650"/>
              <w:widowControl w:val="0"/>
              <w:rPr>
                <w:sz w:val="10"/>
                <w:szCs w:val="10"/>
              </w:rPr>
            </w:pPr>
          </w:p>
        </w:tc>
        <w:tc>
          <w:tcPr>
            <w:shd w:val="clear" w:color="auto" w:fill="FFFFFF"/>
            <w:tcBorders>
              <w:left w:val="single" w:sz="4"/>
              <w:top w:val="single" w:sz="4"/>
            </w:tcBorders>
            <w:vAlign w:val="top"/>
          </w:tcPr>
          <w:p>
            <w:pPr>
              <w:framePr w:w="3451" w:h="878" w:wrap="none" w:vAnchor="page" w:hAnchor="page" w:x="1282" w:y="15650"/>
              <w:widowControl w:val="0"/>
              <w:rPr>
                <w:sz w:val="10"/>
                <w:szCs w:val="10"/>
              </w:rPr>
            </w:pPr>
          </w:p>
        </w:tc>
        <w:tc>
          <w:tcPr>
            <w:shd w:val="clear" w:color="auto" w:fill="FFFFFF"/>
            <w:tcBorders>
              <w:left w:val="single" w:sz="4"/>
              <w:top w:val="single" w:sz="4"/>
            </w:tcBorders>
            <w:vAlign w:val="top"/>
          </w:tcPr>
          <w:p>
            <w:pPr>
              <w:framePr w:w="3451" w:h="878" w:wrap="none" w:vAnchor="page" w:hAnchor="page" w:x="1282" w:y="15650"/>
              <w:widowControl w:val="0"/>
              <w:rPr>
                <w:sz w:val="10"/>
                <w:szCs w:val="10"/>
              </w:rPr>
            </w:pPr>
          </w:p>
        </w:tc>
        <w:tc>
          <w:tcPr>
            <w:shd w:val="clear" w:color="auto" w:fill="FFFFFF"/>
            <w:tcBorders>
              <w:left w:val="single" w:sz="4"/>
              <w:top w:val="single" w:sz="4"/>
            </w:tcBorders>
            <w:vAlign w:val="top"/>
          </w:tcPr>
          <w:p>
            <w:pPr>
              <w:framePr w:w="3451" w:h="878" w:wrap="none" w:vAnchor="page" w:hAnchor="page" w:x="1282" w:y="15650"/>
              <w:widowControl w:val="0"/>
              <w:rPr>
                <w:sz w:val="10"/>
                <w:szCs w:val="10"/>
              </w:rPr>
            </w:pPr>
          </w:p>
        </w:tc>
        <w:tc>
          <w:tcPr>
            <w:shd w:val="clear" w:color="auto" w:fill="FFFFFF"/>
            <w:tcBorders>
              <w:left w:val="single" w:sz="4"/>
              <w:top w:val="single" w:sz="4"/>
            </w:tcBorders>
            <w:vAlign w:val="top"/>
          </w:tcPr>
          <w:p>
            <w:pPr>
              <w:framePr w:w="3451" w:h="878" w:wrap="none" w:vAnchor="page" w:hAnchor="page" w:x="1282" w:y="15650"/>
              <w:widowControl w:val="0"/>
              <w:rPr>
                <w:sz w:val="10"/>
                <w:szCs w:val="10"/>
              </w:rPr>
            </w:pPr>
          </w:p>
        </w:tc>
        <w:tc>
          <w:tcPr>
            <w:shd w:val="clear" w:color="auto" w:fill="FFFFFF"/>
            <w:tcBorders>
              <w:left w:val="single" w:sz="4"/>
              <w:top w:val="single" w:sz="4"/>
            </w:tcBorders>
            <w:vAlign w:val="bottom"/>
          </w:tcPr>
          <w:p>
            <w:pPr>
              <w:pStyle w:val="Style3"/>
              <w:framePr w:w="3451" w:h="878" w:wrap="none" w:vAnchor="page" w:hAnchor="page" w:x="1282" w:y="15650"/>
              <w:widowControl w:val="0"/>
              <w:keepNext w:val="0"/>
              <w:keepLines w:val="0"/>
              <w:shd w:val="clear" w:color="auto" w:fill="auto"/>
              <w:bidi w:val="0"/>
              <w:jc w:val="left"/>
              <w:spacing w:before="0" w:after="0" w:line="280" w:lineRule="exact"/>
              <w:ind w:left="0" w:right="0" w:firstLine="0"/>
            </w:pPr>
            <w:r>
              <w:rPr>
                <w:rStyle w:val="CharStyle29"/>
              </w:rPr>
              <w:t>ГГ</w:t>
            </w:r>
          </w:p>
        </w:tc>
        <w:tc>
          <w:tcPr>
            <w:shd w:val="clear" w:color="auto" w:fill="FFFFFF"/>
            <w:tcBorders>
              <w:left w:val="single" w:sz="4"/>
              <w:right w:val="single" w:sz="4"/>
              <w:top w:val="single" w:sz="4"/>
            </w:tcBorders>
            <w:vAlign w:val="top"/>
          </w:tcPr>
          <w:p>
            <w:pPr>
              <w:framePr w:w="3451" w:h="878" w:wrap="none" w:vAnchor="page" w:hAnchor="page" w:x="1282" w:y="15650"/>
              <w:widowControl w:val="0"/>
              <w:rPr>
                <w:sz w:val="10"/>
                <w:szCs w:val="10"/>
              </w:rPr>
            </w:pPr>
          </w:p>
        </w:tc>
      </w:tr>
      <w:tr>
        <w:trPr>
          <w:trHeight w:val="293" w:hRule="exact"/>
        </w:trPr>
        <w:tc>
          <w:tcPr>
            <w:shd w:val="clear" w:color="auto" w:fill="FFFFFF"/>
            <w:tcBorders>
              <w:left w:val="single" w:sz="4"/>
              <w:top w:val="single" w:sz="4"/>
            </w:tcBorders>
            <w:vAlign w:val="top"/>
          </w:tcPr>
          <w:p>
            <w:pPr>
              <w:framePr w:w="3451" w:h="878" w:wrap="none" w:vAnchor="page" w:hAnchor="page" w:x="1282" w:y="15650"/>
              <w:widowControl w:val="0"/>
              <w:rPr>
                <w:sz w:val="10"/>
                <w:szCs w:val="10"/>
              </w:rPr>
            </w:pPr>
          </w:p>
        </w:tc>
        <w:tc>
          <w:tcPr>
            <w:shd w:val="clear" w:color="auto" w:fill="FFFFFF"/>
            <w:tcBorders>
              <w:left w:val="single" w:sz="4"/>
              <w:top w:val="single" w:sz="4"/>
            </w:tcBorders>
            <w:vAlign w:val="top"/>
          </w:tcPr>
          <w:p>
            <w:pPr>
              <w:framePr w:w="3451" w:h="878" w:wrap="none" w:vAnchor="page" w:hAnchor="page" w:x="1282" w:y="15650"/>
              <w:widowControl w:val="0"/>
              <w:rPr>
                <w:sz w:val="10"/>
                <w:szCs w:val="10"/>
              </w:rPr>
            </w:pPr>
          </w:p>
        </w:tc>
        <w:tc>
          <w:tcPr>
            <w:shd w:val="clear" w:color="auto" w:fill="FFFFFF"/>
            <w:tcBorders>
              <w:left w:val="single" w:sz="4"/>
              <w:top w:val="single" w:sz="4"/>
            </w:tcBorders>
            <w:vAlign w:val="top"/>
          </w:tcPr>
          <w:p>
            <w:pPr>
              <w:framePr w:w="3451" w:h="878" w:wrap="none" w:vAnchor="page" w:hAnchor="page" w:x="1282" w:y="15650"/>
              <w:widowControl w:val="0"/>
              <w:rPr>
                <w:sz w:val="10"/>
                <w:szCs w:val="10"/>
              </w:rPr>
            </w:pPr>
          </w:p>
        </w:tc>
        <w:tc>
          <w:tcPr>
            <w:shd w:val="clear" w:color="auto" w:fill="FFFFFF"/>
            <w:tcBorders>
              <w:left w:val="single" w:sz="4"/>
              <w:top w:val="single" w:sz="4"/>
            </w:tcBorders>
            <w:vAlign w:val="top"/>
          </w:tcPr>
          <w:p>
            <w:pPr>
              <w:framePr w:w="3451" w:h="878" w:wrap="none" w:vAnchor="page" w:hAnchor="page" w:x="1282" w:y="15650"/>
              <w:widowControl w:val="0"/>
              <w:rPr>
                <w:sz w:val="10"/>
                <w:szCs w:val="10"/>
              </w:rPr>
            </w:pPr>
          </w:p>
        </w:tc>
        <w:tc>
          <w:tcPr>
            <w:shd w:val="clear" w:color="auto" w:fill="FFFFFF"/>
            <w:tcBorders>
              <w:left w:val="single" w:sz="4"/>
              <w:top w:val="single" w:sz="4"/>
            </w:tcBorders>
            <w:vAlign w:val="top"/>
          </w:tcPr>
          <w:p>
            <w:pPr>
              <w:pStyle w:val="Style3"/>
              <w:framePr w:w="3451" w:h="878" w:wrap="none" w:vAnchor="page" w:hAnchor="page" w:x="1282" w:y="15650"/>
              <w:widowControl w:val="0"/>
              <w:keepNext w:val="0"/>
              <w:keepLines w:val="0"/>
              <w:shd w:val="clear" w:color="auto" w:fill="auto"/>
              <w:bidi w:val="0"/>
              <w:jc w:val="left"/>
              <w:spacing w:before="0" w:after="0" w:line="200" w:lineRule="exact"/>
              <w:ind w:left="0" w:right="0" w:firstLine="0"/>
            </w:pPr>
            <w:r>
              <w:rPr>
                <w:rStyle w:val="CharStyle88"/>
              </w:rPr>
              <w:t>V</w:t>
            </w:r>
          </w:p>
        </w:tc>
        <w:tc>
          <w:tcPr>
            <w:shd w:val="clear" w:color="auto" w:fill="FFFFFF"/>
            <w:tcBorders>
              <w:left w:val="single" w:sz="4"/>
              <w:top w:val="single" w:sz="4"/>
            </w:tcBorders>
            <w:vAlign w:val="top"/>
          </w:tcPr>
          <w:p>
            <w:pPr>
              <w:pStyle w:val="Style3"/>
              <w:framePr w:w="3451" w:h="878" w:wrap="none" w:vAnchor="page" w:hAnchor="page" w:x="1282" w:y="15650"/>
              <w:widowControl w:val="0"/>
              <w:keepNext w:val="0"/>
              <w:keepLines w:val="0"/>
              <w:shd w:val="clear" w:color="auto" w:fill="auto"/>
              <w:bidi w:val="0"/>
              <w:jc w:val="left"/>
              <w:spacing w:before="0" w:after="0" w:line="200" w:lineRule="exact"/>
              <w:ind w:left="0" w:right="0" w:firstLine="0"/>
            </w:pPr>
            <w:r>
              <w:rPr>
                <w:rStyle w:val="CharStyle89"/>
              </w:rPr>
              <w:t>'А</w:t>
            </w:r>
          </w:p>
        </w:tc>
        <w:tc>
          <w:tcPr>
            <w:shd w:val="clear" w:color="auto" w:fill="FFFFFF"/>
            <w:tcBorders>
              <w:left w:val="single" w:sz="4"/>
              <w:right w:val="single" w:sz="4"/>
              <w:top w:val="single" w:sz="4"/>
            </w:tcBorders>
            <w:vAlign w:val="top"/>
          </w:tcPr>
          <w:p>
            <w:pPr>
              <w:framePr w:w="3451" w:h="878" w:wrap="none" w:vAnchor="page" w:hAnchor="page" w:x="1282" w:y="15650"/>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51" w:h="878" w:wrap="none" w:vAnchor="page" w:hAnchor="page" w:x="1282" w:y="15650"/>
              <w:widowControl w:val="0"/>
              <w:keepNext w:val="0"/>
              <w:keepLines w:val="0"/>
              <w:shd w:val="clear" w:color="auto" w:fill="auto"/>
              <w:bidi w:val="0"/>
              <w:jc w:val="left"/>
              <w:spacing w:before="0" w:after="0" w:line="15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3"/>
              <w:framePr w:w="3451" w:h="878" w:wrap="none" w:vAnchor="page" w:hAnchor="page" w:x="1282" w:y="15650"/>
              <w:widowControl w:val="0"/>
              <w:keepNext w:val="0"/>
              <w:keepLines w:val="0"/>
              <w:shd w:val="clear" w:color="auto" w:fill="auto"/>
              <w:bidi w:val="0"/>
              <w:jc w:val="left"/>
              <w:spacing w:before="0" w:after="0" w:line="15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3"/>
              <w:framePr w:w="3451" w:h="878" w:wrap="none" w:vAnchor="page" w:hAnchor="page" w:x="1282" w:y="15650"/>
              <w:widowControl w:val="0"/>
              <w:keepNext w:val="0"/>
              <w:keepLines w:val="0"/>
              <w:shd w:val="clear" w:color="auto" w:fill="auto"/>
              <w:bidi w:val="0"/>
              <w:jc w:val="left"/>
              <w:spacing w:before="0" w:after="0" w:line="15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451" w:h="878" w:wrap="none" w:vAnchor="page" w:hAnchor="page" w:x="1282" w:y="15650"/>
              <w:widowControl w:val="0"/>
              <w:keepNext w:val="0"/>
              <w:keepLines w:val="0"/>
              <w:shd w:val="clear" w:color="auto" w:fill="auto"/>
              <w:bidi w:val="0"/>
              <w:jc w:val="left"/>
              <w:spacing w:before="0" w:after="0" w:line="150" w:lineRule="exact"/>
              <w:ind w:left="0" w:right="0" w:firstLine="0"/>
            </w:pPr>
            <w:r>
              <w:rPr>
                <w:rStyle w:val="CharStyle25"/>
              </w:rPr>
              <w:t>№док</w:t>
            </w:r>
          </w:p>
        </w:tc>
        <w:tc>
          <w:tcPr>
            <w:shd w:val="clear" w:color="auto" w:fill="FFFFFF"/>
            <w:gridSpan w:val="2"/>
            <w:tcBorders>
              <w:left w:val="single" w:sz="4"/>
              <w:top w:val="single" w:sz="4"/>
              <w:bottom w:val="single" w:sz="4"/>
            </w:tcBorders>
            <w:vAlign w:val="top"/>
          </w:tcPr>
          <w:p>
            <w:pPr>
              <w:pStyle w:val="Style3"/>
              <w:framePr w:w="3451" w:h="878" w:wrap="none" w:vAnchor="page" w:hAnchor="page" w:x="1282" w:y="15650"/>
              <w:widowControl w:val="0"/>
              <w:keepNext w:val="0"/>
              <w:keepLines w:val="0"/>
              <w:shd w:val="clear" w:color="auto" w:fill="auto"/>
              <w:bidi w:val="0"/>
              <w:jc w:val="left"/>
              <w:spacing w:before="0" w:after="0" w:line="150" w:lineRule="exact"/>
              <w:ind w:left="160" w:right="0" w:firstLine="0"/>
            </w:pPr>
            <w:r>
              <w:rPr>
                <w:rStyle w:val="CharStyle25"/>
              </w:rPr>
              <w:t>Подо.</w:t>
            </w:r>
          </w:p>
        </w:tc>
        <w:tc>
          <w:tcPr>
            <w:shd w:val="clear" w:color="auto" w:fill="FFFFFF"/>
            <w:tcBorders>
              <w:left w:val="single" w:sz="4"/>
              <w:right w:val="single" w:sz="4"/>
              <w:top w:val="single" w:sz="4"/>
              <w:bottom w:val="single" w:sz="4"/>
            </w:tcBorders>
            <w:vAlign w:val="top"/>
          </w:tcPr>
          <w:p>
            <w:pPr>
              <w:pStyle w:val="Style3"/>
              <w:framePr w:w="3451" w:h="878" w:wrap="none" w:vAnchor="page" w:hAnchor="page" w:x="1282" w:y="15650"/>
              <w:widowControl w:val="0"/>
              <w:keepNext w:val="0"/>
              <w:keepLines w:val="0"/>
              <w:shd w:val="clear" w:color="auto" w:fill="auto"/>
              <w:bidi w:val="0"/>
              <w:jc w:val="left"/>
              <w:spacing w:before="0" w:after="0" w:line="150" w:lineRule="exact"/>
              <w:ind w:left="0" w:right="0" w:firstLine="0"/>
            </w:pPr>
            <w:r>
              <w:rPr>
                <w:rStyle w:val="CharStyle25"/>
              </w:rPr>
              <w:t>Дата</w:t>
            </w:r>
          </w:p>
        </w:tc>
      </w:tr>
    </w:tbl>
    <w:p>
      <w:pPr>
        <w:pStyle w:val="Style75"/>
        <w:framePr w:wrap="none" w:vAnchor="page" w:hAnchor="page" w:x="1369" w:y="15926"/>
        <w:widowControl w:val="0"/>
        <w:keepNext w:val="0"/>
        <w:keepLines w:val="0"/>
        <w:shd w:val="clear" w:color="auto" w:fill="auto"/>
        <w:bidi w:val="0"/>
        <w:jc w:val="left"/>
        <w:spacing w:before="0" w:after="0" w:line="260" w:lineRule="exact"/>
        <w:ind w:left="5683" w:right="0" w:firstLine="0"/>
      </w:pPr>
      <w:r>
        <w:rPr>
          <w:lang w:val="ru-RU" w:eastAsia="ru-RU" w:bidi="ru-RU"/>
          <w:w w:val="100"/>
          <w:spacing w:val="0"/>
          <w:color w:val="000000"/>
          <w:position w:val="0"/>
        </w:rPr>
        <w:t>2690</w:t>
      </w:r>
      <w:r>
        <w:rPr>
          <w:rStyle w:val="CharStyle77"/>
          <w:b w:val="0"/>
          <w:bCs w:val="0"/>
        </w:rPr>
        <w:t>-</w:t>
      </w:r>
      <w:r>
        <w:rPr>
          <w:lang w:val="ru-RU" w:eastAsia="ru-RU" w:bidi="ru-RU"/>
          <w:w w:val="100"/>
          <w:spacing w:val="0"/>
          <w:color w:val="000000"/>
          <w:position w:val="0"/>
        </w:rPr>
        <w:t>623-3</w:t>
      </w:r>
    </w:p>
    <w:p>
      <w:pPr>
        <w:pStyle w:val="Style40"/>
        <w:framePr w:wrap="none" w:vAnchor="page" w:hAnchor="page" w:x="10854" w:y="1570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pStyle w:val="Style7"/>
        <w:framePr w:wrap="none" w:vAnchor="page" w:hAnchor="page" w:x="10978" w:y="1604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0"/>
        <w:framePr w:w="221" w:h="6586" w:hRule="exact" w:wrap="none" w:vAnchor="page" w:hAnchor="page" w:x="499" w:y="3510"/>
        <w:tabs>
          <w:tab w:leader="none" w:pos="3398" w:val="left"/>
          <w:tab w:leader="none" w:pos="5069"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spacing w:val="0"/>
          <w:color w:val="000000"/>
          <w:position w:val="0"/>
        </w:rPr>
        <w:t>НОРМОКОНТРОЛЬ</w:t>
      </w:r>
      <w:r>
        <w:rPr>
          <w:rStyle w:val="CharStyle92"/>
          <w:i w:val="0"/>
          <w:iCs w:val="0"/>
        </w:rPr>
        <w:tab/>
        <w:t>I ч</w:t>
        <w:tab/>
      </w:r>
      <w:r>
        <w:rPr>
          <w:lang w:val="ru-RU" w:eastAsia="ru-RU" w:bidi="ru-RU"/>
          <w:w w:val="100"/>
          <w:spacing w:val="0"/>
          <w:color w:val="000000"/>
          <w:position w:val="0"/>
        </w:rPr>
        <w:t>СОГЛАСОВАНО</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7" type="#_x0000_t75" style="position:absolute;margin-left:21.05pt;margin-top:16.55pt;width:554.4pt;height:801.6pt;z-index:-251658752;mso-wrap-distance-left:5.pt;mso-wrap-distance-right:5.pt;mso-position-horizontal-relative:page;mso-position-vertical-relative:page" wrapcoords="0 0">
            <v:imagedata r:id="rId7" r:href="rId8"/>
            <w10:wrap anchorx="page" anchory="page"/>
          </v:shape>
        </w:pict>
      </w:r>
    </w:p>
    <w:p>
      <w:pPr>
        <w:pStyle w:val="Style93"/>
        <w:framePr w:w="11083" w:h="433" w:hRule="exact" w:wrap="none" w:vAnchor="page" w:hAnchor="page" w:x="487" w:y="1827"/>
        <w:widowControl w:val="0"/>
        <w:keepNext w:val="0"/>
        <w:keepLines w:val="0"/>
        <w:shd w:val="clear" w:color="auto" w:fill="auto"/>
        <w:bidi w:val="0"/>
        <w:spacing w:before="0" w:after="0"/>
        <w:ind w:left="7520" w:right="620" w:firstLine="0"/>
      </w:pPr>
      <w:r>
        <w:rPr>
          <w:lang w:val="ru-RU" w:eastAsia="ru-RU" w:bidi="ru-RU"/>
          <w:w w:val="100"/>
          <w:spacing w:val="0"/>
          <w:color w:val="000000"/>
          <w:position w:val="0"/>
        </w:rPr>
        <w:t>Форма выписки утверждена приказом Ростехнадзора от 04.03.2019 № 86</w:t>
      </w:r>
    </w:p>
    <w:p>
      <w:pPr>
        <w:pStyle w:val="Style95"/>
        <w:framePr w:w="11083" w:h="4968" w:hRule="exact" w:wrap="none" w:vAnchor="page" w:hAnchor="page" w:x="487" w:y="3037"/>
        <w:widowControl w:val="0"/>
        <w:keepNext w:val="0"/>
        <w:keepLines w:val="0"/>
        <w:shd w:val="clear" w:color="auto" w:fill="auto"/>
        <w:bidi w:val="0"/>
        <w:jc w:val="left"/>
        <w:spacing w:before="0" w:after="0" w:line="300" w:lineRule="exact"/>
        <w:ind w:left="5100" w:right="0" w:firstLine="0"/>
      </w:pPr>
      <w:bookmarkStart w:id="7" w:name="bookmark7"/>
      <w:r>
        <w:rPr>
          <w:lang w:val="ru-RU" w:eastAsia="ru-RU" w:bidi="ru-RU"/>
          <w:w w:val="100"/>
          <w:color w:val="000000"/>
          <w:position w:val="0"/>
        </w:rPr>
        <w:t>ВЫПИСКА</w:t>
      </w:r>
      <w:bookmarkEnd w:id="7"/>
    </w:p>
    <w:p>
      <w:pPr>
        <w:pStyle w:val="Style97"/>
        <w:framePr w:w="11083" w:h="4968" w:hRule="exact" w:wrap="none" w:vAnchor="page" w:hAnchor="page" w:x="487" w:y="3037"/>
        <w:tabs>
          <w:tab w:leader="none" w:pos="8782" w:val="left"/>
        </w:tabs>
        <w:widowControl w:val="0"/>
        <w:keepNext w:val="0"/>
        <w:keepLines w:val="0"/>
        <w:shd w:val="clear" w:color="auto" w:fill="auto"/>
        <w:bidi w:val="0"/>
        <w:jc w:val="left"/>
        <w:spacing w:before="0" w:after="0"/>
        <w:ind w:left="2640" w:right="0"/>
      </w:pPr>
      <w:r>
        <w:rPr>
          <w:lang w:val="ru-RU" w:eastAsia="ru-RU" w:bidi="ru-RU"/>
          <w:w w:val="100"/>
          <w:spacing w:val="0"/>
          <w:color w:val="000000"/>
          <w:position w:val="0"/>
        </w:rPr>
        <w:t xml:space="preserve">ИЗ РЕЕСТРА ЧЛЕНОВ САМОРЕГУЛИРУЕМСЯ ОРГАНИЗАЦИИ </w:t>
      </w:r>
      <w:r>
        <w:rPr>
          <w:rStyle w:val="CharStyle99"/>
        </w:rPr>
        <w:t>25.07.2022</w:t>
        <w:tab/>
      </w:r>
      <w:r>
        <w:rPr>
          <w:rStyle w:val="CharStyle100"/>
        </w:rPr>
        <w:t>420</w:t>
      </w:r>
    </w:p>
    <w:p>
      <w:pPr>
        <w:pStyle w:val="Style18"/>
        <w:framePr w:w="11083" w:h="4968" w:hRule="exact" w:wrap="none" w:vAnchor="page" w:hAnchor="page" w:x="487" w:y="3037"/>
        <w:tabs>
          <w:tab w:leader="none" w:pos="8782" w:val="left"/>
        </w:tabs>
        <w:widowControl w:val="0"/>
        <w:keepNext w:val="0"/>
        <w:keepLines w:val="0"/>
        <w:shd w:val="clear" w:color="auto" w:fill="auto"/>
        <w:bidi w:val="0"/>
        <w:jc w:val="both"/>
        <w:spacing w:before="0" w:after="131" w:line="180" w:lineRule="exact"/>
        <w:ind w:left="3020" w:right="0" w:firstLine="0"/>
      </w:pPr>
      <w:r>
        <w:rPr>
          <w:lang w:val="ru-RU" w:eastAsia="ru-RU" w:bidi="ru-RU"/>
          <w:w w:val="100"/>
          <w:spacing w:val="0"/>
          <w:color w:val="000000"/>
          <w:position w:val="0"/>
        </w:rPr>
        <w:t>(дата)</w:t>
        <w:tab/>
        <w:t>(номер)</w:t>
      </w:r>
    </w:p>
    <w:p>
      <w:pPr>
        <w:pStyle w:val="Style31"/>
        <w:framePr w:w="11083" w:h="4968" w:hRule="exact" w:wrap="none" w:vAnchor="page" w:hAnchor="page" w:x="487" w:y="3037"/>
        <w:widowControl w:val="0"/>
        <w:keepNext w:val="0"/>
        <w:keepLines w:val="0"/>
        <w:shd w:val="clear" w:color="auto" w:fill="auto"/>
        <w:bidi w:val="0"/>
        <w:jc w:val="center"/>
        <w:spacing w:before="0" w:after="0" w:line="220" w:lineRule="exact"/>
        <w:ind w:left="0" w:right="520" w:firstLine="0"/>
      </w:pPr>
      <w:r>
        <w:rPr>
          <w:rStyle w:val="CharStyle101"/>
        </w:rPr>
        <w:t>Союз «Региональное объединение проектировщиков Кубани» сзморегулируемая организация</w:t>
      </w:r>
    </w:p>
    <w:p>
      <w:pPr>
        <w:pStyle w:val="Style31"/>
        <w:framePr w:w="11083" w:h="4968" w:hRule="exact" w:wrap="none" w:vAnchor="page" w:hAnchor="page" w:x="487" w:y="3037"/>
        <w:widowControl w:val="0"/>
        <w:keepNext w:val="0"/>
        <w:keepLines w:val="0"/>
        <w:shd w:val="clear" w:color="auto" w:fill="auto"/>
        <w:bidi w:val="0"/>
        <w:jc w:val="center"/>
        <w:spacing w:before="0" w:after="0" w:line="220" w:lineRule="exact"/>
        <w:ind w:left="0" w:right="520" w:firstLine="0"/>
      </w:pPr>
      <w:r>
        <w:rPr>
          <w:rStyle w:val="CharStyle101"/>
        </w:rPr>
        <w:t xml:space="preserve">(Союз </w:t>
      </w:r>
      <w:r>
        <w:rPr>
          <w:rStyle w:val="CharStyle101"/>
          <w:vertAlign w:val="superscript"/>
        </w:rPr>
        <w:t>п</w:t>
      </w:r>
      <w:r>
        <w:rPr>
          <w:rStyle w:val="CharStyle101"/>
        </w:rPr>
        <w:t>РОПК" СРО)</w:t>
      </w:r>
    </w:p>
    <w:p>
      <w:pPr>
        <w:pStyle w:val="Style18"/>
        <w:framePr w:w="11083" w:h="4968" w:hRule="exact" w:wrap="none" w:vAnchor="page" w:hAnchor="page" w:x="487" w:y="3037"/>
        <w:widowControl w:val="0"/>
        <w:keepNext w:val="0"/>
        <w:keepLines w:val="0"/>
        <w:shd w:val="clear" w:color="auto" w:fill="auto"/>
        <w:bidi w:val="0"/>
        <w:jc w:val="center"/>
        <w:spacing w:before="0" w:after="186" w:line="180" w:lineRule="exact"/>
        <w:ind w:left="0" w:right="520" w:firstLine="0"/>
      </w:pPr>
      <w:r>
        <w:rPr>
          <w:lang w:val="ru-RU" w:eastAsia="ru-RU" w:bidi="ru-RU"/>
          <w:w w:val="100"/>
          <w:spacing w:val="0"/>
          <w:color w:val="000000"/>
          <w:position w:val="0"/>
        </w:rPr>
        <w:t>(полное и сокращенное наименование саморетулируемой организации)</w:t>
      </w:r>
    </w:p>
    <w:p>
      <w:pPr>
        <w:pStyle w:val="Style31"/>
        <w:framePr w:w="11083" w:h="4968" w:hRule="exact" w:wrap="none" w:vAnchor="page" w:hAnchor="page" w:x="487" w:y="3037"/>
        <w:widowControl w:val="0"/>
        <w:keepNext w:val="0"/>
        <w:keepLines w:val="0"/>
        <w:shd w:val="clear" w:color="auto" w:fill="auto"/>
        <w:bidi w:val="0"/>
        <w:jc w:val="center"/>
        <w:spacing w:before="0" w:after="0" w:line="220" w:lineRule="exact"/>
        <w:ind w:left="0" w:right="520" w:firstLine="0"/>
      </w:pPr>
      <w:r>
        <w:rPr>
          <w:rStyle w:val="CharStyle101"/>
        </w:rPr>
        <w:t>Саморегулируемая организация, основанная на членстве лиц, осуществляющих подготовку</w:t>
      </w:r>
    </w:p>
    <w:p>
      <w:pPr>
        <w:pStyle w:val="Style31"/>
        <w:framePr w:w="11083" w:h="4968" w:hRule="exact" w:wrap="none" w:vAnchor="page" w:hAnchor="page" w:x="487" w:y="3037"/>
        <w:widowControl w:val="0"/>
        <w:keepNext w:val="0"/>
        <w:keepLines w:val="0"/>
        <w:shd w:val="clear" w:color="auto" w:fill="auto"/>
        <w:bidi w:val="0"/>
        <w:jc w:val="center"/>
        <w:spacing w:before="0" w:after="2" w:line="220" w:lineRule="exact"/>
        <w:ind w:left="0" w:right="520" w:firstLine="0"/>
      </w:pPr>
      <w:r>
        <w:rPr>
          <w:rStyle w:val="CharStyle101"/>
        </w:rPr>
        <w:t>проектной документации</w:t>
      </w:r>
    </w:p>
    <w:p>
      <w:pPr>
        <w:pStyle w:val="Style18"/>
        <w:framePr w:w="11083" w:h="4968" w:hRule="exact" w:wrap="none" w:vAnchor="page" w:hAnchor="page" w:x="487" w:y="3037"/>
        <w:widowControl w:val="0"/>
        <w:keepNext w:val="0"/>
        <w:keepLines w:val="0"/>
        <w:shd w:val="clear" w:color="auto" w:fill="auto"/>
        <w:bidi w:val="0"/>
        <w:jc w:val="center"/>
        <w:spacing w:before="0" w:after="196" w:line="180" w:lineRule="exact"/>
        <w:ind w:left="0" w:right="520" w:firstLine="0"/>
      </w:pPr>
      <w:r>
        <w:rPr>
          <w:lang w:val="ru-RU" w:eastAsia="ru-RU" w:bidi="ru-RU"/>
          <w:w w:val="100"/>
          <w:spacing w:val="0"/>
          <w:color w:val="000000"/>
          <w:position w:val="0"/>
        </w:rPr>
        <w:t>(вид саморегулируемой организации)</w:t>
      </w:r>
    </w:p>
    <w:p>
      <w:pPr>
        <w:pStyle w:val="Style31"/>
        <w:framePr w:w="11083" w:h="4968" w:hRule="exact" w:wrap="none" w:vAnchor="page" w:hAnchor="page" w:x="487" w:y="3037"/>
        <w:widowControl w:val="0"/>
        <w:keepNext w:val="0"/>
        <w:keepLines w:val="0"/>
        <w:shd w:val="clear" w:color="auto" w:fill="auto"/>
        <w:bidi w:val="0"/>
        <w:jc w:val="center"/>
        <w:spacing w:before="0" w:after="22" w:line="220" w:lineRule="exact"/>
        <w:ind w:left="0" w:right="520" w:firstLine="0"/>
      </w:pPr>
      <w:r>
        <w:rPr>
          <w:rStyle w:val="CharStyle101"/>
        </w:rPr>
        <w:t xml:space="preserve">Россия. 350000. г. Краснодар, ул. Красноармейская, д. 68. оф. 201. </w:t>
      </w:r>
      <w:r>
        <w:fldChar w:fldCharType="begin"/>
      </w:r>
      <w:r>
        <w:rPr>
          <w:rStyle w:val="CharStyle101"/>
        </w:rPr>
        <w:instrText> HYPERLINK "http://wvyw.sropk.ru/" </w:instrText>
      </w:r>
      <w:r>
        <w:fldChar w:fldCharType="separate"/>
      </w:r>
      <w:r>
        <w:rPr>
          <w:rStyle w:val="Hyperlink"/>
          <w:lang w:val="en-US" w:eastAsia="en-US" w:bidi="en-US"/>
        </w:rPr>
        <w:t>http://wvyw.sropk.ru/</w:t>
      </w:r>
      <w:r>
        <w:fldChar w:fldCharType="end"/>
      </w:r>
      <w:r>
        <w:rPr>
          <w:rStyle w:val="CharStyle101"/>
          <w:lang w:val="en-US" w:eastAsia="en-US" w:bidi="en-US"/>
        </w:rPr>
        <w:t>.</w:t>
      </w:r>
    </w:p>
    <w:p>
      <w:pPr>
        <w:pStyle w:val="Style31"/>
        <w:framePr w:w="11083" w:h="4968" w:hRule="exact" w:wrap="none" w:vAnchor="page" w:hAnchor="page" w:x="487" w:y="3037"/>
        <w:widowControl w:val="0"/>
        <w:keepNext w:val="0"/>
        <w:keepLines w:val="0"/>
        <w:shd w:val="clear" w:color="auto" w:fill="auto"/>
        <w:bidi w:val="0"/>
        <w:jc w:val="center"/>
        <w:spacing w:before="0" w:after="0" w:line="197" w:lineRule="exact"/>
        <w:ind w:left="0" w:right="520" w:firstLine="0"/>
      </w:pPr>
      <w:r>
        <w:fldChar w:fldCharType="begin"/>
      </w:r>
      <w:r>
        <w:rPr>
          <w:rStyle w:val="CharStyle101"/>
        </w:rPr>
        <w:instrText> HYPERLINK "mailto:info@sropk.ru" </w:instrText>
      </w:r>
      <w:r>
        <w:fldChar w:fldCharType="separate"/>
      </w:r>
      <w:r>
        <w:rPr>
          <w:rStyle w:val="Hyperlink"/>
          <w:lang w:val="en-US" w:eastAsia="en-US" w:bidi="en-US"/>
        </w:rPr>
        <w:t>info@sropk.ru</w:t>
      </w:r>
      <w:r>
        <w:fldChar w:fldCharType="end"/>
      </w:r>
    </w:p>
    <w:p>
      <w:pPr>
        <w:pStyle w:val="Style18"/>
        <w:framePr w:w="11083" w:h="4968" w:hRule="exact" w:wrap="none" w:vAnchor="page" w:hAnchor="page" w:x="487" w:y="3037"/>
        <w:widowControl w:val="0"/>
        <w:keepNext w:val="0"/>
        <w:keepLines w:val="0"/>
        <w:shd w:val="clear" w:color="auto" w:fill="auto"/>
        <w:bidi w:val="0"/>
        <w:jc w:val="center"/>
        <w:spacing w:before="0" w:after="162" w:line="197" w:lineRule="exact"/>
        <w:ind w:left="0" w:right="520" w:firstLine="0"/>
      </w:pPr>
      <w:r>
        <w:rPr>
          <w:lang w:val="ru-RU" w:eastAsia="ru-RU" w:bidi="ru-RU"/>
          <w:w w:val="100"/>
          <w:spacing w:val="0"/>
          <w:color w:val="000000"/>
          <w:position w:val="0"/>
        </w:rPr>
        <w:t>(адрес места нахождения саморегулируемой организации, адрес официального сайта в информационно-</w:t>
        <w:br/>
        <w:t>телекоммуникационной сети '’Интернет", адрес электронной почты)</w:t>
      </w:r>
    </w:p>
    <w:p>
      <w:pPr>
        <w:pStyle w:val="Style31"/>
        <w:framePr w:w="11083" w:h="4968" w:hRule="exact" w:wrap="none" w:vAnchor="page" w:hAnchor="page" w:x="487" w:y="3037"/>
        <w:widowControl w:val="0"/>
        <w:keepNext w:val="0"/>
        <w:keepLines w:val="0"/>
        <w:shd w:val="clear" w:color="auto" w:fill="auto"/>
        <w:bidi w:val="0"/>
        <w:jc w:val="center"/>
        <w:spacing w:before="0" w:after="2" w:line="220" w:lineRule="exact"/>
        <w:ind w:left="0" w:right="520" w:firstLine="0"/>
      </w:pPr>
      <w:r>
        <w:rPr>
          <w:rStyle w:val="CharStyle101"/>
        </w:rPr>
        <w:t>СРО-П-034-12102009</w:t>
      </w:r>
    </w:p>
    <w:p>
      <w:pPr>
        <w:pStyle w:val="Style18"/>
        <w:framePr w:w="11083" w:h="4968" w:hRule="exact" w:wrap="none" w:vAnchor="page" w:hAnchor="page" w:x="487" w:y="3037"/>
        <w:widowControl w:val="0"/>
        <w:keepNext w:val="0"/>
        <w:keepLines w:val="0"/>
        <w:shd w:val="clear" w:color="auto" w:fill="auto"/>
        <w:bidi w:val="0"/>
        <w:jc w:val="center"/>
        <w:spacing w:before="0" w:after="0" w:line="180" w:lineRule="exact"/>
        <w:ind w:left="0" w:right="520" w:firstLine="0"/>
      </w:pPr>
      <w:r>
        <w:rPr>
          <w:lang w:val="ru-RU" w:eastAsia="ru-RU" w:bidi="ru-RU"/>
          <w:w w:val="100"/>
          <w:spacing w:val="0"/>
          <w:color w:val="000000"/>
          <w:position w:val="0"/>
        </w:rPr>
        <w:t>(регистрационный номер записи в государственном реестре саморегулируемых организаций)</w:t>
      </w:r>
    </w:p>
    <w:p>
      <w:pPr>
        <w:pStyle w:val="Style33"/>
        <w:framePr w:w="9163" w:h="911" w:hRule="exact" w:wrap="none" w:vAnchor="page" w:hAnchor="page" w:x="1922" w:y="8223"/>
        <w:widowControl w:val="0"/>
        <w:keepNext w:val="0"/>
        <w:keepLines w:val="0"/>
        <w:shd w:val="clear" w:color="auto" w:fill="auto"/>
        <w:bidi w:val="0"/>
        <w:jc w:val="left"/>
        <w:spacing w:before="0" w:after="22" w:line="220" w:lineRule="exact"/>
        <w:ind w:left="280" w:right="0" w:firstLine="0"/>
      </w:pPr>
      <w:r>
        <w:rPr>
          <w:rStyle w:val="CharStyle102"/>
        </w:rPr>
        <w:t xml:space="preserve">выдана: </w:t>
      </w:r>
      <w:r>
        <w:rPr>
          <w:rStyle w:val="CharStyle103"/>
        </w:rPr>
        <w:t>Муниципальное унитарное предприятие "Управление капитального строительства</w:t>
      </w:r>
    </w:p>
    <w:p>
      <w:pPr>
        <w:pStyle w:val="Style33"/>
        <w:framePr w:w="9163" w:h="911" w:hRule="exact" w:wrap="none" w:vAnchor="page" w:hAnchor="page" w:x="1922" w:y="8223"/>
        <w:widowControl w:val="0"/>
        <w:keepNext w:val="0"/>
        <w:keepLines w:val="0"/>
        <w:shd w:val="clear" w:color="auto" w:fill="auto"/>
        <w:bidi w:val="0"/>
        <w:jc w:val="center"/>
        <w:spacing w:before="0" w:after="0" w:line="197" w:lineRule="exact"/>
        <w:ind w:left="40" w:right="0" w:firstLine="0"/>
      </w:pPr>
      <w:r>
        <w:rPr>
          <w:rStyle w:val="CharStyle103"/>
        </w:rPr>
        <w:t>Новокубанс-кого района”</w:t>
      </w:r>
    </w:p>
    <w:p>
      <w:pPr>
        <w:pStyle w:val="Style104"/>
        <w:framePr w:w="9163" w:h="911" w:hRule="exact" w:wrap="none" w:vAnchor="page" w:hAnchor="page" w:x="1922" w:y="8223"/>
        <w:widowControl w:val="0"/>
        <w:keepNext w:val="0"/>
        <w:keepLines w:val="0"/>
        <w:shd w:val="clear" w:color="auto" w:fill="auto"/>
        <w:bidi w:val="0"/>
        <w:spacing w:before="0" w:after="0"/>
        <w:ind w:left="40" w:right="0" w:firstLine="0"/>
      </w:pPr>
      <w:r>
        <w:rPr>
          <w:lang w:val="ru-RU" w:eastAsia="ru-RU" w:bidi="ru-RU"/>
          <w:w w:val="100"/>
          <w:spacing w:val="0"/>
          <w:color w:val="000000"/>
          <w:position w:val="0"/>
        </w:rPr>
        <w:t>(фамилия, имя (в случае, если имеется) отчество заявителя - физического лица или полное наименование заявителя —</w:t>
      </w:r>
    </w:p>
    <w:p>
      <w:pPr>
        <w:pStyle w:val="Style104"/>
        <w:framePr w:w="9163" w:h="911" w:hRule="exact" w:wrap="none" w:vAnchor="page" w:hAnchor="page" w:x="1922" w:y="8223"/>
        <w:widowControl w:val="0"/>
        <w:keepNext w:val="0"/>
        <w:keepLines w:val="0"/>
        <w:shd w:val="clear" w:color="auto" w:fill="auto"/>
        <w:bidi w:val="0"/>
        <w:spacing w:before="0" w:after="0"/>
        <w:ind w:left="40" w:right="0" w:firstLine="0"/>
      </w:pPr>
      <w:r>
        <w:rPr>
          <w:lang w:val="ru-RU" w:eastAsia="ru-RU" w:bidi="ru-RU"/>
          <w:w w:val="100"/>
          <w:spacing w:val="0"/>
          <w:color w:val="000000"/>
          <w:position w:val="0"/>
        </w:rPr>
        <w:t>юридического лица)</w:t>
      </w:r>
    </w:p>
    <w:tbl>
      <w:tblPr>
        <w:tblOverlap w:val="never"/>
        <w:tblLayout w:type="fixed"/>
        <w:jc w:val="left"/>
      </w:tblPr>
      <w:tblGrid>
        <w:gridCol w:w="6120"/>
        <w:gridCol w:w="3322"/>
      </w:tblGrid>
      <w:tr>
        <w:trPr>
          <w:trHeight w:val="250" w:hRule="exact"/>
        </w:trPr>
        <w:tc>
          <w:tcPr>
            <w:shd w:val="clear" w:color="auto" w:fill="FFFFFF"/>
            <w:gridSpan w:val="2"/>
            <w:tcBorders>
              <w:left w:val="single" w:sz="4"/>
              <w:right w:val="single" w:sz="4"/>
              <w:top w:val="single" w:sz="4"/>
            </w:tcBorders>
            <w:vAlign w:val="bottom"/>
          </w:tcPr>
          <w:p>
            <w:pPr>
              <w:pStyle w:val="Style3"/>
              <w:framePr w:w="9442" w:h="5395" w:wrap="none" w:vAnchor="page" w:hAnchor="page" w:x="1774" w:y="9210"/>
              <w:widowControl w:val="0"/>
              <w:keepNext w:val="0"/>
              <w:keepLines w:val="0"/>
              <w:shd w:val="clear" w:color="auto" w:fill="auto"/>
              <w:bidi w:val="0"/>
              <w:jc w:val="left"/>
              <w:spacing w:before="0" w:after="0" w:line="180" w:lineRule="exact"/>
              <w:ind w:left="2500" w:right="0" w:firstLine="0"/>
            </w:pPr>
            <w:r>
              <w:rPr>
                <w:rStyle w:val="CharStyle26"/>
              </w:rPr>
              <w:t>Наименование Сведения</w:t>
            </w:r>
          </w:p>
        </w:tc>
      </w:tr>
      <w:tr>
        <w:trPr>
          <w:trHeight w:val="235" w:hRule="exact"/>
        </w:trPr>
        <w:tc>
          <w:tcPr>
            <w:shd w:val="clear" w:color="auto" w:fill="FFFFFF"/>
            <w:gridSpan w:val="2"/>
            <w:tcBorders>
              <w:left w:val="single" w:sz="4"/>
              <w:right w:val="single" w:sz="4"/>
              <w:top w:val="single" w:sz="4"/>
            </w:tcBorders>
            <w:vAlign w:val="bottom"/>
          </w:tcPr>
          <w:p>
            <w:pPr>
              <w:pStyle w:val="Style3"/>
              <w:framePr w:w="9442" w:h="5395" w:wrap="none" w:vAnchor="page" w:hAnchor="page" w:x="1774" w:y="9210"/>
              <w:widowControl w:val="0"/>
              <w:keepNext w:val="0"/>
              <w:keepLines w:val="0"/>
              <w:shd w:val="clear" w:color="auto" w:fill="auto"/>
              <w:bidi w:val="0"/>
              <w:jc w:val="left"/>
              <w:spacing w:before="0" w:after="0" w:line="180" w:lineRule="exact"/>
              <w:ind w:left="0" w:right="0" w:firstLine="0"/>
            </w:pPr>
            <w:r>
              <w:rPr>
                <w:rStyle w:val="CharStyle26"/>
              </w:rPr>
              <w:t>1. Сведения о члене саморегулируемой организация:</w:t>
            </w:r>
          </w:p>
        </w:tc>
      </w:tr>
      <w:tr>
        <w:trPr>
          <w:trHeight w:val="878" w:hRule="exact"/>
        </w:trPr>
        <w:tc>
          <w:tcPr>
            <w:shd w:val="clear" w:color="auto" w:fill="FFFFFF"/>
            <w:tcBorders>
              <w:left w:val="single" w:sz="4"/>
              <w:top w:val="single" w:sz="4"/>
            </w:tcBorders>
            <w:vAlign w:val="bottom"/>
          </w:tcPr>
          <w:p>
            <w:pPr>
              <w:pStyle w:val="Style3"/>
              <w:framePr w:w="9442" w:h="5395" w:wrap="none" w:vAnchor="page" w:hAnchor="page" w:x="1774" w:y="9210"/>
              <w:widowControl w:val="0"/>
              <w:keepNext w:val="0"/>
              <w:keepLines w:val="0"/>
              <w:shd w:val="clear" w:color="auto" w:fill="auto"/>
              <w:bidi w:val="0"/>
              <w:jc w:val="left"/>
              <w:spacing w:before="0" w:after="0" w:line="211" w:lineRule="exact"/>
              <w:ind w:left="380" w:right="0" w:hanging="380"/>
            </w:pPr>
            <w:r>
              <w:rPr>
                <w:rStyle w:val="CharStyle26"/>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bottom"/>
          </w:tcPr>
          <w:p>
            <w:pPr>
              <w:pStyle w:val="Style3"/>
              <w:framePr w:w="9442" w:h="5395" w:wrap="none" w:vAnchor="page" w:hAnchor="page" w:x="1774" w:y="9210"/>
              <w:widowControl w:val="0"/>
              <w:keepNext w:val="0"/>
              <w:keepLines w:val="0"/>
              <w:shd w:val="clear" w:color="auto" w:fill="auto"/>
              <w:bidi w:val="0"/>
              <w:jc w:val="left"/>
              <w:spacing w:before="0" w:after="0" w:line="211" w:lineRule="exact"/>
              <w:ind w:left="0" w:right="0" w:firstLine="0"/>
            </w:pPr>
            <w:r>
              <w:rPr>
                <w:rStyle w:val="CharStyle26"/>
              </w:rPr>
              <w:t>Муниципальное унитарное предприятие "Управление капитального строительства Новокубанского района" МУЛ "УКС Новокубанского района"</w:t>
            </w:r>
          </w:p>
        </w:tc>
      </w:tr>
      <w:tr>
        <w:trPr>
          <w:trHeight w:val="230" w:hRule="exact"/>
        </w:trPr>
        <w:tc>
          <w:tcPr>
            <w:shd w:val="clear" w:color="auto" w:fill="FFFFFF"/>
            <w:tcBorders>
              <w:left w:val="single" w:sz="4"/>
              <w:top w:val="single" w:sz="4"/>
            </w:tcBorders>
            <w:vAlign w:val="bottom"/>
          </w:tcPr>
          <w:p>
            <w:pPr>
              <w:pStyle w:val="Style3"/>
              <w:framePr w:w="9442" w:h="5395" w:wrap="none" w:vAnchor="page" w:hAnchor="page" w:x="1774" w:y="9210"/>
              <w:widowControl w:val="0"/>
              <w:keepNext w:val="0"/>
              <w:keepLines w:val="0"/>
              <w:shd w:val="clear" w:color="auto" w:fill="auto"/>
              <w:bidi w:val="0"/>
              <w:jc w:val="left"/>
              <w:spacing w:before="0" w:after="0" w:line="180" w:lineRule="exact"/>
              <w:ind w:left="380" w:right="0" w:hanging="380"/>
            </w:pPr>
            <w:r>
              <w:rPr>
                <w:rStyle w:val="CharStyle26"/>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3"/>
              <w:framePr w:w="9442" w:h="5395" w:wrap="none" w:vAnchor="page" w:hAnchor="page" w:x="1774" w:y="9210"/>
              <w:widowControl w:val="0"/>
              <w:keepNext w:val="0"/>
              <w:keepLines w:val="0"/>
              <w:shd w:val="clear" w:color="auto" w:fill="auto"/>
              <w:bidi w:val="0"/>
              <w:jc w:val="left"/>
              <w:spacing w:before="0" w:after="0" w:line="180" w:lineRule="exact"/>
              <w:ind w:left="0" w:right="0" w:firstLine="0"/>
            </w:pPr>
            <w:r>
              <w:rPr>
                <w:rStyle w:val="CharStyle26"/>
              </w:rPr>
              <w:t>2343009940</w:t>
            </w:r>
          </w:p>
        </w:tc>
      </w:tr>
      <w:tr>
        <w:trPr>
          <w:trHeight w:val="667" w:hRule="exact"/>
        </w:trPr>
        <w:tc>
          <w:tcPr>
            <w:shd w:val="clear" w:color="auto" w:fill="FFFFFF"/>
            <w:tcBorders>
              <w:left w:val="single" w:sz="4"/>
              <w:top w:val="single" w:sz="4"/>
            </w:tcBorders>
            <w:vAlign w:val="bottom"/>
          </w:tcPr>
          <w:p>
            <w:pPr>
              <w:pStyle w:val="Style3"/>
              <w:framePr w:w="9442" w:h="5395" w:wrap="none" w:vAnchor="page" w:hAnchor="page" w:x="1774" w:y="9210"/>
              <w:widowControl w:val="0"/>
              <w:keepNext w:val="0"/>
              <w:keepLines w:val="0"/>
              <w:shd w:val="clear" w:color="auto" w:fill="auto"/>
              <w:bidi w:val="0"/>
              <w:jc w:val="left"/>
              <w:spacing w:before="0" w:after="0" w:line="216" w:lineRule="exact"/>
              <w:ind w:left="380" w:right="0" w:hanging="380"/>
            </w:pPr>
            <w:r>
              <w:rPr>
                <w:rStyle w:val="CharStyle26"/>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3"/>
              <w:framePr w:w="9442" w:h="5395" w:wrap="none" w:vAnchor="page" w:hAnchor="page" w:x="1774" w:y="9210"/>
              <w:widowControl w:val="0"/>
              <w:keepNext w:val="0"/>
              <w:keepLines w:val="0"/>
              <w:shd w:val="clear" w:color="auto" w:fill="auto"/>
              <w:bidi w:val="0"/>
              <w:jc w:val="left"/>
              <w:spacing w:before="0" w:after="0" w:line="180" w:lineRule="exact"/>
              <w:ind w:left="0" w:right="0" w:firstLine="0"/>
            </w:pPr>
            <w:r>
              <w:rPr>
                <w:rStyle w:val="CharStyle26"/>
              </w:rPr>
              <w:t>1162372050983</w:t>
            </w:r>
          </w:p>
        </w:tc>
      </w:tr>
      <w:tr>
        <w:trPr>
          <w:trHeight w:val="662" w:hRule="exact"/>
        </w:trPr>
        <w:tc>
          <w:tcPr>
            <w:shd w:val="clear" w:color="auto" w:fill="FFFFFF"/>
            <w:tcBorders>
              <w:left w:val="single" w:sz="4"/>
              <w:top w:val="single" w:sz="4"/>
            </w:tcBorders>
            <w:vAlign w:val="center"/>
          </w:tcPr>
          <w:p>
            <w:pPr>
              <w:pStyle w:val="Style3"/>
              <w:framePr w:w="9442" w:h="5395" w:wrap="none" w:vAnchor="page" w:hAnchor="page" w:x="1774" w:y="9210"/>
              <w:widowControl w:val="0"/>
              <w:keepNext w:val="0"/>
              <w:keepLines w:val="0"/>
              <w:shd w:val="clear" w:color="auto" w:fill="auto"/>
              <w:bidi w:val="0"/>
              <w:jc w:val="left"/>
              <w:spacing w:before="0" w:after="0" w:line="180" w:lineRule="exact"/>
              <w:ind w:left="380" w:right="0" w:hanging="380"/>
            </w:pPr>
            <w:r>
              <w:rPr>
                <w:rStyle w:val="CharStyle26"/>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3"/>
              <w:framePr w:w="9442" w:h="5395" w:wrap="none" w:vAnchor="page" w:hAnchor="page" w:x="1774" w:y="9210"/>
              <w:widowControl w:val="0"/>
              <w:keepNext w:val="0"/>
              <w:keepLines w:val="0"/>
              <w:shd w:val="clear" w:color="auto" w:fill="auto"/>
              <w:bidi w:val="0"/>
              <w:jc w:val="left"/>
              <w:spacing w:before="0" w:after="0" w:line="211" w:lineRule="exact"/>
              <w:ind w:left="0" w:right="0" w:firstLine="0"/>
            </w:pPr>
            <w:r>
              <w:rPr>
                <w:rStyle w:val="CharStyle26"/>
              </w:rPr>
              <w:t xml:space="preserve">Российская Федерация, 352240, Краснодарский край, г. Новокубанск, </w:t>
            </w:r>
            <w:r>
              <w:rPr>
                <w:rStyle w:val="CharStyle106"/>
              </w:rPr>
              <w:t>ул.</w:t>
            </w:r>
            <w:r>
              <w:rPr>
                <w:rStyle w:val="CharStyle26"/>
              </w:rPr>
              <w:t xml:space="preserve"> Советская, д. 82</w:t>
            </w:r>
          </w:p>
        </w:tc>
      </w:tr>
      <w:tr>
        <w:trPr>
          <w:trHeight w:val="451" w:hRule="exact"/>
        </w:trPr>
        <w:tc>
          <w:tcPr>
            <w:shd w:val="clear" w:color="auto" w:fill="FFFFFF"/>
            <w:tcBorders>
              <w:left w:val="single" w:sz="4"/>
              <w:top w:val="single" w:sz="4"/>
            </w:tcBorders>
            <w:vAlign w:val="bottom"/>
          </w:tcPr>
          <w:p>
            <w:pPr>
              <w:pStyle w:val="Style3"/>
              <w:framePr w:w="9442" w:h="5395" w:wrap="none" w:vAnchor="page" w:hAnchor="page" w:x="1774" w:y="9210"/>
              <w:widowControl w:val="0"/>
              <w:keepNext w:val="0"/>
              <w:keepLines w:val="0"/>
              <w:shd w:val="clear" w:color="auto" w:fill="auto"/>
              <w:bidi w:val="0"/>
              <w:jc w:val="left"/>
              <w:spacing w:before="0" w:after="0" w:line="216" w:lineRule="exact"/>
              <w:ind w:left="380" w:right="0" w:hanging="380"/>
            </w:pPr>
            <w:r>
              <w:rPr>
                <w:rStyle w:val="CharStyle26"/>
              </w:rPr>
              <w:t xml:space="preserve">1.5 Место фактического осуществления деятельности </w:t>
            </w:r>
            <w:r>
              <w:rPr>
                <w:rStyle w:val="CharStyle106"/>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442" w:h="5395" w:wrap="none" w:vAnchor="page" w:hAnchor="page" w:x="1774" w:y="9210"/>
              <w:widowControl w:val="0"/>
              <w:rPr>
                <w:sz w:val="10"/>
                <w:szCs w:val="10"/>
              </w:rPr>
            </w:pPr>
          </w:p>
        </w:tc>
      </w:tr>
      <w:tr>
        <w:trPr>
          <w:trHeight w:val="451" w:hRule="exact"/>
        </w:trPr>
        <w:tc>
          <w:tcPr>
            <w:shd w:val="clear" w:color="auto" w:fill="FFFFFF"/>
            <w:gridSpan w:val="2"/>
            <w:tcBorders>
              <w:left w:val="single" w:sz="4"/>
              <w:right w:val="single" w:sz="4"/>
              <w:top w:val="single" w:sz="4"/>
            </w:tcBorders>
            <w:vAlign w:val="bottom"/>
          </w:tcPr>
          <w:p>
            <w:pPr>
              <w:pStyle w:val="Style3"/>
              <w:framePr w:w="9442" w:h="5395" w:wrap="none" w:vAnchor="page" w:hAnchor="page" w:x="1774" w:y="9210"/>
              <w:widowControl w:val="0"/>
              <w:keepNext w:val="0"/>
              <w:keepLines w:val="0"/>
              <w:shd w:val="clear" w:color="auto" w:fill="auto"/>
              <w:bidi w:val="0"/>
              <w:jc w:val="left"/>
              <w:spacing w:before="0" w:after="0" w:line="202" w:lineRule="exact"/>
              <w:ind w:left="0" w:right="0" w:firstLine="0"/>
            </w:pPr>
            <w:r>
              <w:rPr>
                <w:rStyle w:val="CharStyle26"/>
              </w:rPr>
              <w:t>2. Сведения о членстве индивидуального предпринимателя или юридического лица в саморегулируемой организации:</w:t>
            </w:r>
          </w:p>
        </w:tc>
      </w:tr>
      <w:tr>
        <w:trPr>
          <w:trHeight w:val="446" w:hRule="exact"/>
        </w:trPr>
        <w:tc>
          <w:tcPr>
            <w:shd w:val="clear" w:color="auto" w:fill="FFFFFF"/>
            <w:tcBorders>
              <w:left w:val="single" w:sz="4"/>
              <w:top w:val="single" w:sz="4"/>
            </w:tcBorders>
            <w:vAlign w:val="bottom"/>
          </w:tcPr>
          <w:p>
            <w:pPr>
              <w:pStyle w:val="Style3"/>
              <w:framePr w:w="9442" w:h="5395" w:wrap="none" w:vAnchor="page" w:hAnchor="page" w:x="1774" w:y="9210"/>
              <w:widowControl w:val="0"/>
              <w:keepNext w:val="0"/>
              <w:keepLines w:val="0"/>
              <w:shd w:val="clear" w:color="auto" w:fill="auto"/>
              <w:bidi w:val="0"/>
              <w:jc w:val="left"/>
              <w:spacing w:before="0" w:after="0" w:line="206" w:lineRule="exact"/>
              <w:ind w:left="360" w:right="0" w:hanging="360"/>
            </w:pPr>
            <w:r>
              <w:rPr>
                <w:rStyle w:val="CharStyle26"/>
              </w:rPr>
              <w:t>2.1 Регистрационный номер члена в реестре членов саморегулируемой организации</w:t>
            </w:r>
          </w:p>
        </w:tc>
        <w:tc>
          <w:tcPr>
            <w:shd w:val="clear" w:color="auto" w:fill="FFFFFF"/>
            <w:tcBorders>
              <w:left w:val="single" w:sz="4"/>
              <w:right w:val="single" w:sz="4"/>
              <w:top w:val="single" w:sz="4"/>
            </w:tcBorders>
            <w:vAlign w:val="top"/>
          </w:tcPr>
          <w:p>
            <w:pPr>
              <w:pStyle w:val="Style3"/>
              <w:framePr w:w="9442" w:h="5395" w:wrap="none" w:vAnchor="page" w:hAnchor="page" w:x="1774" w:y="9210"/>
              <w:widowControl w:val="0"/>
              <w:keepNext w:val="0"/>
              <w:keepLines w:val="0"/>
              <w:shd w:val="clear" w:color="auto" w:fill="auto"/>
              <w:bidi w:val="0"/>
              <w:jc w:val="left"/>
              <w:spacing w:before="0" w:after="0" w:line="180" w:lineRule="exact"/>
              <w:ind w:left="0" w:right="0" w:firstLine="0"/>
            </w:pPr>
            <w:r>
              <w:rPr>
                <w:rStyle w:val="CharStyle26"/>
              </w:rPr>
              <w:t>175.</w:t>
            </w:r>
          </w:p>
        </w:tc>
      </w:tr>
      <w:tr>
        <w:trPr>
          <w:trHeight w:val="662" w:hRule="exact"/>
        </w:trPr>
        <w:tc>
          <w:tcPr>
            <w:shd w:val="clear" w:color="auto" w:fill="FFFFFF"/>
            <w:tcBorders>
              <w:left w:val="single" w:sz="4"/>
              <w:top w:val="single" w:sz="4"/>
            </w:tcBorders>
            <w:vAlign w:val="bottom"/>
          </w:tcPr>
          <w:p>
            <w:pPr>
              <w:pStyle w:val="Style3"/>
              <w:framePr w:w="9442" w:h="5395" w:wrap="none" w:vAnchor="page" w:hAnchor="page" w:x="1774" w:y="9210"/>
              <w:widowControl w:val="0"/>
              <w:keepNext w:val="0"/>
              <w:keepLines w:val="0"/>
              <w:shd w:val="clear" w:color="auto" w:fill="auto"/>
              <w:bidi w:val="0"/>
              <w:jc w:val="left"/>
              <w:spacing w:before="0" w:after="0" w:line="211" w:lineRule="exact"/>
              <w:ind w:left="360" w:right="0" w:hanging="360"/>
            </w:pPr>
            <w:r>
              <w:rPr>
                <w:rStyle w:val="CharStyle26"/>
              </w:rPr>
              <w:t>2-2 Дата регистрации юридического лица или индивидуального</w:t>
            </w:r>
          </w:p>
          <w:p>
            <w:pPr>
              <w:pStyle w:val="Style3"/>
              <w:framePr w:w="9442" w:h="5395" w:wrap="none" w:vAnchor="page" w:hAnchor="page" w:x="1774" w:y="9210"/>
              <w:widowControl w:val="0"/>
              <w:keepNext w:val="0"/>
              <w:keepLines w:val="0"/>
              <w:shd w:val="clear" w:color="auto" w:fill="auto"/>
              <w:bidi w:val="0"/>
              <w:jc w:val="left"/>
              <w:spacing w:before="0" w:after="0" w:line="211" w:lineRule="exact"/>
              <w:ind w:left="360" w:right="0" w:firstLine="0"/>
            </w:pPr>
            <w:r>
              <w:rPr>
                <w:rStyle w:val="CharStyle26"/>
              </w:rPr>
              <w:t xml:space="preserve">предпринимателя в реестре членов саморегулируемой организации </w:t>
            </w:r>
            <w:r>
              <w:rPr>
                <w:rStyle w:val="CharStyle106"/>
              </w:rPr>
              <w:t>(число, месяц, год)</w:t>
            </w:r>
          </w:p>
        </w:tc>
        <w:tc>
          <w:tcPr>
            <w:shd w:val="clear" w:color="auto" w:fill="FFFFFF"/>
            <w:tcBorders>
              <w:left w:val="single" w:sz="4"/>
              <w:right w:val="single" w:sz="4"/>
              <w:top w:val="single" w:sz="4"/>
            </w:tcBorders>
            <w:vAlign w:val="top"/>
          </w:tcPr>
          <w:p>
            <w:pPr>
              <w:pStyle w:val="Style3"/>
              <w:framePr w:w="9442" w:h="5395" w:wrap="none" w:vAnchor="page" w:hAnchor="page" w:x="1774" w:y="9210"/>
              <w:widowControl w:val="0"/>
              <w:keepNext w:val="0"/>
              <w:keepLines w:val="0"/>
              <w:shd w:val="clear" w:color="auto" w:fill="auto"/>
              <w:bidi w:val="0"/>
              <w:jc w:val="left"/>
              <w:spacing w:before="0" w:after="0" w:line="180" w:lineRule="exact"/>
              <w:ind w:left="0" w:right="0" w:firstLine="0"/>
            </w:pPr>
            <w:r>
              <w:rPr>
                <w:rStyle w:val="CharStyle26"/>
              </w:rPr>
              <w:t>18.11.2010</w:t>
            </w:r>
          </w:p>
        </w:tc>
      </w:tr>
      <w:tr>
        <w:trPr>
          <w:trHeight w:val="461" w:hRule="exact"/>
        </w:trPr>
        <w:tc>
          <w:tcPr>
            <w:shd w:val="clear" w:color="auto" w:fill="FFFFFF"/>
            <w:tcBorders>
              <w:left w:val="single" w:sz="4"/>
              <w:top w:val="single" w:sz="4"/>
              <w:bottom w:val="single" w:sz="4"/>
            </w:tcBorders>
            <w:vAlign w:val="bottom"/>
          </w:tcPr>
          <w:p>
            <w:pPr>
              <w:pStyle w:val="Style3"/>
              <w:framePr w:w="9442" w:h="5395" w:wrap="none" w:vAnchor="page" w:hAnchor="page" w:x="1774" w:y="9210"/>
              <w:widowControl w:val="0"/>
              <w:keepNext w:val="0"/>
              <w:keepLines w:val="0"/>
              <w:shd w:val="clear" w:color="auto" w:fill="auto"/>
              <w:bidi w:val="0"/>
              <w:jc w:val="left"/>
              <w:spacing w:before="0" w:after="0" w:line="206" w:lineRule="exact"/>
              <w:ind w:left="360" w:right="0" w:hanging="360"/>
            </w:pPr>
            <w:r>
              <w:rPr>
                <w:rStyle w:val="CharStyle26"/>
              </w:rPr>
              <w:t>2.3 Дата (число, месяц, год) и номер решения о поиеме в членит саморегулируемой организации</w:t>
            </w:r>
          </w:p>
        </w:tc>
        <w:tc>
          <w:tcPr>
            <w:shd w:val="clear" w:color="auto" w:fill="FFFFFF"/>
            <w:tcBorders>
              <w:left w:val="single" w:sz="4"/>
              <w:right w:val="single" w:sz="4"/>
              <w:top w:val="single" w:sz="4"/>
              <w:bottom w:val="single" w:sz="4"/>
            </w:tcBorders>
            <w:vAlign w:val="top"/>
          </w:tcPr>
          <w:p>
            <w:pPr>
              <w:pStyle w:val="Style3"/>
              <w:framePr w:w="9442" w:h="5395" w:wrap="none" w:vAnchor="page" w:hAnchor="page" w:x="1774" w:y="9210"/>
              <w:widowControl w:val="0"/>
              <w:keepNext w:val="0"/>
              <w:keepLines w:val="0"/>
              <w:shd w:val="clear" w:color="auto" w:fill="auto"/>
              <w:bidi w:val="0"/>
              <w:jc w:val="left"/>
              <w:spacing w:before="0" w:after="0" w:line="180" w:lineRule="exact"/>
              <w:ind w:left="0" w:right="0" w:firstLine="0"/>
            </w:pPr>
            <w:r>
              <w:rPr>
                <w:rStyle w:val="CharStyle26"/>
              </w:rPr>
              <w:t>18.11.2010, Протокол №45</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6024"/>
        <w:gridCol w:w="3259"/>
      </w:tblGrid>
      <w:tr>
        <w:trPr>
          <w:trHeight w:val="408" w:hRule="exact"/>
        </w:trPr>
        <w:tc>
          <w:tcPr>
            <w:shd w:val="clear" w:color="auto" w:fill="FFFFFF"/>
            <w:tcBorders>
              <w:left w:val="single" w:sz="4"/>
              <w:top w:val="single" w:sz="4"/>
            </w:tcBorders>
            <w:vAlign w:val="bottom"/>
          </w:tcPr>
          <w:p>
            <w:pPr>
              <w:pStyle w:val="Style3"/>
              <w:framePr w:w="9283" w:h="1354" w:wrap="none" w:vAnchor="page" w:hAnchor="page" w:x="1036" w:y="2065"/>
              <w:widowControl w:val="0"/>
              <w:keepNext w:val="0"/>
              <w:keepLines w:val="0"/>
              <w:shd w:val="clear" w:color="auto" w:fill="auto"/>
              <w:bidi w:val="0"/>
              <w:jc w:val="left"/>
              <w:spacing w:before="0" w:after="0" w:line="202" w:lineRule="exact"/>
              <w:ind w:left="300" w:right="0" w:hanging="300"/>
            </w:pPr>
            <w:r>
              <w:rPr>
                <w:rStyle w:val="CharStyle26"/>
              </w:rPr>
              <w:t xml:space="preserve">2.4 Дата вступления в силу решения о приеме в члены саморегулируемой организации </w:t>
            </w:r>
            <w:r>
              <w:rPr>
                <w:rStyle w:val="CharStyle106"/>
              </w:rPr>
              <w:t>(число, месяц</w:t>
            </w:r>
            <w:r>
              <w:rPr>
                <w:rStyle w:val="CharStyle26"/>
              </w:rPr>
              <w:t xml:space="preserve">, </w:t>
            </w:r>
            <w:r>
              <w:rPr>
                <w:rStyle w:val="CharStyle106"/>
              </w:rPr>
              <w:t>год)</w:t>
            </w:r>
          </w:p>
        </w:tc>
        <w:tc>
          <w:tcPr>
            <w:shd w:val="clear" w:color="auto" w:fill="FFFFFF"/>
            <w:tcBorders>
              <w:left w:val="single" w:sz="4"/>
              <w:right w:val="single" w:sz="4"/>
              <w:top w:val="single" w:sz="4"/>
            </w:tcBorders>
            <w:vAlign w:val="center"/>
          </w:tcPr>
          <w:p>
            <w:pPr>
              <w:pStyle w:val="Style3"/>
              <w:framePr w:w="9283" w:h="1354" w:wrap="none" w:vAnchor="page" w:hAnchor="page" w:x="1036" w:y="2065"/>
              <w:widowControl w:val="0"/>
              <w:keepNext w:val="0"/>
              <w:keepLines w:val="0"/>
              <w:shd w:val="clear" w:color="auto" w:fill="auto"/>
              <w:bidi w:val="0"/>
              <w:jc w:val="left"/>
              <w:spacing w:before="0" w:after="0" w:line="180" w:lineRule="exact"/>
              <w:ind w:left="0" w:right="0" w:firstLine="0"/>
            </w:pPr>
            <w:r>
              <w:rPr>
                <w:rStyle w:val="CharStyle26"/>
              </w:rPr>
              <w:t>18.11.2010</w:t>
            </w:r>
          </w:p>
        </w:tc>
      </w:tr>
      <w:tr>
        <w:trPr>
          <w:trHeight w:val="442" w:hRule="exact"/>
        </w:trPr>
        <w:tc>
          <w:tcPr>
            <w:shd w:val="clear" w:color="auto" w:fill="FFFFFF"/>
            <w:tcBorders>
              <w:left w:val="single" w:sz="4"/>
              <w:top w:val="single" w:sz="4"/>
            </w:tcBorders>
            <w:vAlign w:val="bottom"/>
          </w:tcPr>
          <w:p>
            <w:pPr>
              <w:pStyle w:val="Style3"/>
              <w:framePr w:w="9283" w:h="1354" w:wrap="none" w:vAnchor="page" w:hAnchor="page" w:x="1036" w:y="2065"/>
              <w:widowControl w:val="0"/>
              <w:keepNext w:val="0"/>
              <w:keepLines w:val="0"/>
              <w:shd w:val="clear" w:color="auto" w:fill="auto"/>
              <w:bidi w:val="0"/>
              <w:jc w:val="left"/>
              <w:spacing w:before="0" w:after="0" w:line="211" w:lineRule="exact"/>
              <w:ind w:left="300" w:right="0" w:hanging="300"/>
            </w:pPr>
            <w:r>
              <w:rPr>
                <w:rStyle w:val="CharStyle106"/>
              </w:rPr>
              <w:t>2.5</w:t>
            </w:r>
            <w:r>
              <w:rPr>
                <w:rStyle w:val="CharStyle26"/>
              </w:rPr>
              <w:t xml:space="preserve"> Дата прекращения членства в саморегулируемой организации </w:t>
            </w:r>
            <w:r>
              <w:rPr>
                <w:rStyle w:val="CharStyle106"/>
              </w:rPr>
              <w:t>(число, месяц, год)</w:t>
            </w:r>
          </w:p>
        </w:tc>
        <w:tc>
          <w:tcPr>
            <w:shd w:val="clear" w:color="auto" w:fill="FFFFFF"/>
            <w:tcBorders>
              <w:left w:val="single" w:sz="4"/>
              <w:right w:val="single" w:sz="4"/>
              <w:top w:val="single" w:sz="4"/>
            </w:tcBorders>
            <w:vAlign w:val="top"/>
          </w:tcPr>
          <w:p>
            <w:pPr>
              <w:pStyle w:val="Style3"/>
              <w:framePr w:w="9283" w:h="1354" w:wrap="none" w:vAnchor="page" w:hAnchor="page" w:x="1036" w:y="2065"/>
              <w:widowControl w:val="0"/>
              <w:keepNext w:val="0"/>
              <w:keepLines w:val="0"/>
              <w:shd w:val="clear" w:color="auto" w:fill="auto"/>
              <w:bidi w:val="0"/>
              <w:jc w:val="left"/>
              <w:spacing w:before="0" w:after="0" w:line="180" w:lineRule="exact"/>
              <w:ind w:left="0" w:right="0" w:firstLine="0"/>
            </w:pPr>
            <w:r>
              <w:rPr>
                <w:rStyle w:val="CharStyle26"/>
              </w:rPr>
              <w:t>-</w:t>
            </w:r>
          </w:p>
        </w:tc>
      </w:tr>
      <w:tr>
        <w:trPr>
          <w:trHeight w:val="235" w:hRule="exact"/>
        </w:trPr>
        <w:tc>
          <w:tcPr>
            <w:shd w:val="clear" w:color="auto" w:fill="FFFFFF"/>
            <w:tcBorders>
              <w:left w:val="single" w:sz="4"/>
              <w:top w:val="single" w:sz="4"/>
            </w:tcBorders>
            <w:vAlign w:val="bottom"/>
          </w:tcPr>
          <w:p>
            <w:pPr>
              <w:pStyle w:val="Style3"/>
              <w:framePr w:w="9283" w:h="1354" w:wrap="none" w:vAnchor="page" w:hAnchor="page" w:x="1036" w:y="2065"/>
              <w:widowControl w:val="0"/>
              <w:keepNext w:val="0"/>
              <w:keepLines w:val="0"/>
              <w:shd w:val="clear" w:color="auto" w:fill="auto"/>
              <w:bidi w:val="0"/>
              <w:jc w:val="left"/>
              <w:spacing w:before="0" w:after="0" w:line="180" w:lineRule="exact"/>
              <w:ind w:left="300" w:right="0" w:hanging="300"/>
            </w:pPr>
            <w:r>
              <w:rPr>
                <w:rStyle w:val="CharStyle106"/>
              </w:rPr>
              <w:t>2.6</w:t>
            </w:r>
            <w:r>
              <w:rPr>
                <w:rStyle w:val="CharStyle26"/>
              </w:rPr>
              <w:t xml:space="preserve"> Основания прекращения членства в саморегулируемой организации</w:t>
            </w:r>
          </w:p>
        </w:tc>
        <w:tc>
          <w:tcPr>
            <w:shd w:val="clear" w:color="auto" w:fill="FFFFFF"/>
            <w:tcBorders>
              <w:left w:val="single" w:sz="4"/>
              <w:right w:val="single" w:sz="4"/>
              <w:top w:val="single" w:sz="4"/>
            </w:tcBorders>
            <w:vAlign w:val="center"/>
          </w:tcPr>
          <w:p>
            <w:pPr>
              <w:pStyle w:val="Style3"/>
              <w:framePr w:w="9283" w:h="1354" w:wrap="none" w:vAnchor="page" w:hAnchor="page" w:x="1036" w:y="2065"/>
              <w:widowControl w:val="0"/>
              <w:keepNext w:val="0"/>
              <w:keepLines w:val="0"/>
              <w:shd w:val="clear" w:color="auto" w:fill="auto"/>
              <w:bidi w:val="0"/>
              <w:jc w:val="left"/>
              <w:spacing w:before="0" w:after="0" w:line="80" w:lineRule="exact"/>
              <w:ind w:left="0" w:right="0" w:firstLine="0"/>
            </w:pPr>
            <w:r>
              <w:rPr>
                <w:rStyle w:val="CharStyle107"/>
              </w:rPr>
              <w:t>-</w:t>
            </w:r>
          </w:p>
        </w:tc>
      </w:tr>
      <w:tr>
        <w:trPr>
          <w:trHeight w:val="269" w:hRule="exact"/>
        </w:trPr>
        <w:tc>
          <w:tcPr>
            <w:shd w:val="clear" w:color="auto" w:fill="FFFFFF"/>
            <w:gridSpan w:val="2"/>
            <w:tcBorders>
              <w:left w:val="single" w:sz="4"/>
              <w:right w:val="single" w:sz="4"/>
              <w:top w:val="single" w:sz="4"/>
              <w:bottom w:val="single" w:sz="4"/>
            </w:tcBorders>
            <w:vAlign w:val="bottom"/>
          </w:tcPr>
          <w:p>
            <w:pPr>
              <w:pStyle w:val="Style3"/>
              <w:framePr w:w="9283" w:h="1354" w:wrap="none" w:vAnchor="page" w:hAnchor="page" w:x="1036" w:y="2065"/>
              <w:widowControl w:val="0"/>
              <w:keepNext w:val="0"/>
              <w:keepLines w:val="0"/>
              <w:shd w:val="clear" w:color="auto" w:fill="auto"/>
              <w:bidi w:val="0"/>
              <w:jc w:val="left"/>
              <w:spacing w:before="0" w:after="0" w:line="180" w:lineRule="exact"/>
              <w:ind w:left="0" w:right="0" w:firstLine="0"/>
            </w:pPr>
            <w:r>
              <w:rPr>
                <w:rStyle w:val="CharStyle26"/>
              </w:rPr>
              <w:t>3. Сведения о наличии у члена саморегулируемой организации права выполнения работ:</w:t>
            </w:r>
          </w:p>
        </w:tc>
      </w:tr>
    </w:tbl>
    <w:p>
      <w:pPr>
        <w:pStyle w:val="Style104"/>
        <w:framePr w:w="9048" w:h="1153" w:hRule="exact" w:wrap="none" w:vAnchor="page" w:hAnchor="page" w:x="1050" w:y="3389"/>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3.1 Дата, с которой член саморегулируемой организации имеет право выполнять инженерные изыскания,</w:t>
      </w:r>
    </w:p>
    <w:p>
      <w:pPr>
        <w:pStyle w:val="Style104"/>
        <w:framePr w:w="9048" w:h="1153" w:hRule="exact" w:wrap="none" w:vAnchor="page" w:hAnchor="page" w:x="1050" w:y="3389"/>
        <w:tabs>
          <w:tab w:leader="underscore" w:pos="9041" w:val="left"/>
        </w:tabs>
        <w:widowControl w:val="0"/>
        <w:keepNext w:val="0"/>
        <w:keepLines w:val="0"/>
        <w:shd w:val="clear" w:color="auto" w:fill="auto"/>
        <w:bidi w:val="0"/>
        <w:jc w:val="left"/>
        <w:spacing w:before="0" w:after="0" w:line="216" w:lineRule="exact"/>
        <w:ind w:left="300" w:right="0" w:firstLine="0"/>
      </w:pPr>
      <w:r>
        <w:rPr>
          <w:lang w:val="ru-RU" w:eastAsia="ru-RU" w:bidi="ru-RU"/>
          <w:w w:val="100"/>
          <w:spacing w:val="0"/>
          <w:color w:val="000000"/>
          <w:position w:val="0"/>
        </w:rPr>
        <w:t xml:space="preserve">осуществлять </w:t>
      </w:r>
      <w:r>
        <w:rPr>
          <w:rStyle w:val="CharStyle108"/>
        </w:rPr>
        <w:t>подготовку проектной документации,</w:t>
      </w:r>
      <w:r>
        <w:rPr>
          <w:lang w:val="ru-RU" w:eastAsia="ru-RU" w:bidi="ru-RU"/>
          <w:w w:val="100"/>
          <w:spacing w:val="0"/>
          <w:color w:val="000000"/>
          <w:position w:val="0"/>
        </w:rPr>
        <w:t xml:space="preserve">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w:t>
      </w:r>
      <w:r>
        <w:rPr>
          <w:rStyle w:val="CharStyle108"/>
        </w:rPr>
        <w:t>осуществление сноса:</w:t>
      </w:r>
      <w:r>
        <w:rPr>
          <w:lang w:val="ru-RU" w:eastAsia="ru-RU" w:bidi="ru-RU"/>
          <w:w w:val="100"/>
          <w:spacing w:val="0"/>
          <w:color w:val="000000"/>
          <w:position w:val="0"/>
        </w:rPr>
        <w:tab/>
      </w:r>
    </w:p>
    <w:tbl>
      <w:tblPr>
        <w:tblOverlap w:val="never"/>
        <w:tblLayout w:type="fixed"/>
        <w:jc w:val="left"/>
      </w:tblPr>
      <w:tblGrid>
        <w:gridCol w:w="3283"/>
        <w:gridCol w:w="3067"/>
        <w:gridCol w:w="2429"/>
      </w:tblGrid>
      <w:tr>
        <w:trPr>
          <w:trHeight w:val="1118" w:hRule="exact"/>
        </w:trPr>
        <w:tc>
          <w:tcPr>
            <w:shd w:val="clear" w:color="auto" w:fill="FFFFFF"/>
            <w:tcBorders>
              <w:left w:val="single" w:sz="4"/>
              <w:top w:val="single" w:sz="4"/>
            </w:tcBorders>
            <w:vAlign w:val="bottom"/>
          </w:tcPr>
          <w:p>
            <w:pPr>
              <w:pStyle w:val="Style3"/>
              <w:framePr w:w="8779" w:h="1373" w:wrap="none" w:vAnchor="page" w:hAnchor="page" w:x="1300" w:y="4489"/>
              <w:widowControl w:val="0"/>
              <w:keepNext w:val="0"/>
              <w:keepLines w:val="0"/>
              <w:shd w:val="clear" w:color="auto" w:fill="auto"/>
              <w:bidi w:val="0"/>
              <w:spacing w:before="0" w:after="0" w:line="216" w:lineRule="exact"/>
              <w:ind w:left="0" w:right="0" w:firstLine="0"/>
            </w:pPr>
            <w:r>
              <w:rPr>
                <w:rStyle w:val="CharStyle26"/>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3"/>
              <w:framePr w:w="8779" w:h="1373" w:wrap="none" w:vAnchor="page" w:hAnchor="page" w:x="1300" w:y="4489"/>
              <w:widowControl w:val="0"/>
              <w:keepNext w:val="0"/>
              <w:keepLines w:val="0"/>
              <w:shd w:val="clear" w:color="auto" w:fill="auto"/>
              <w:bidi w:val="0"/>
              <w:spacing w:before="0" w:after="0" w:line="211" w:lineRule="exact"/>
              <w:ind w:left="0" w:right="0" w:firstLine="0"/>
            </w:pPr>
            <w:r>
              <w:rPr>
                <w:rStyle w:val="CharStyle26"/>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3"/>
              <w:framePr w:w="8779" w:h="1373" w:wrap="none" w:vAnchor="page" w:hAnchor="page" w:x="1300" w:y="4489"/>
              <w:widowControl w:val="0"/>
              <w:keepNext w:val="0"/>
              <w:keepLines w:val="0"/>
              <w:shd w:val="clear" w:color="auto" w:fill="auto"/>
              <w:bidi w:val="0"/>
              <w:spacing w:before="0" w:after="0" w:line="211" w:lineRule="exact"/>
              <w:ind w:left="0" w:right="0" w:firstLine="0"/>
            </w:pPr>
            <w:r>
              <w:rPr>
                <w:rStyle w:val="CharStyle26"/>
              </w:rPr>
              <w:t>в отношений объектов использования атомной энергии</w:t>
            </w:r>
          </w:p>
        </w:tc>
      </w:tr>
      <w:tr>
        <w:trPr>
          <w:trHeight w:val="254" w:hRule="exact"/>
        </w:trPr>
        <w:tc>
          <w:tcPr>
            <w:shd w:val="clear" w:color="auto" w:fill="FFFFFF"/>
            <w:tcBorders>
              <w:left w:val="single" w:sz="4"/>
              <w:top w:val="single" w:sz="4"/>
              <w:bottom w:val="single" w:sz="4"/>
            </w:tcBorders>
            <w:vAlign w:val="bottom"/>
          </w:tcPr>
          <w:p>
            <w:pPr>
              <w:pStyle w:val="Style3"/>
              <w:framePr w:w="8779" w:h="1373" w:wrap="none" w:vAnchor="page" w:hAnchor="page" w:x="1300" w:y="4489"/>
              <w:widowControl w:val="0"/>
              <w:keepNext w:val="0"/>
              <w:keepLines w:val="0"/>
              <w:shd w:val="clear" w:color="auto" w:fill="auto"/>
              <w:bidi w:val="0"/>
              <w:spacing w:before="0" w:after="0" w:line="180" w:lineRule="exact"/>
              <w:ind w:left="0" w:right="0" w:firstLine="0"/>
            </w:pPr>
            <w:r>
              <w:rPr>
                <w:rStyle w:val="CharStyle26"/>
              </w:rPr>
              <w:t>18.11.2010</w:t>
            </w:r>
          </w:p>
        </w:tc>
        <w:tc>
          <w:tcPr>
            <w:shd w:val="clear" w:color="auto" w:fill="FFFFFF"/>
            <w:tcBorders>
              <w:left w:val="single" w:sz="4"/>
              <w:top w:val="single" w:sz="4"/>
              <w:bottom w:val="single" w:sz="4"/>
            </w:tcBorders>
            <w:vAlign w:val="center"/>
          </w:tcPr>
          <w:p>
            <w:pPr>
              <w:pStyle w:val="Style3"/>
              <w:framePr w:w="8779" w:h="1373" w:wrap="none" w:vAnchor="page" w:hAnchor="page" w:x="1300" w:y="4489"/>
              <w:widowControl w:val="0"/>
              <w:keepNext w:val="0"/>
              <w:keepLines w:val="0"/>
              <w:shd w:val="clear" w:color="auto" w:fill="auto"/>
              <w:bidi w:val="0"/>
              <w:spacing w:before="0" w:after="0" w:line="180" w:lineRule="exact"/>
              <w:ind w:left="0" w:right="0" w:firstLine="0"/>
            </w:pPr>
            <w:r>
              <w:rPr>
                <w:rStyle w:val="CharStyle26"/>
              </w:rPr>
              <w:t>-</w:t>
            </w:r>
          </w:p>
        </w:tc>
        <w:tc>
          <w:tcPr>
            <w:shd w:val="clear" w:color="auto" w:fill="FFFFFF"/>
            <w:tcBorders>
              <w:left w:val="single" w:sz="4"/>
              <w:right w:val="single" w:sz="4"/>
              <w:top w:val="single" w:sz="4"/>
              <w:bottom w:val="single" w:sz="4"/>
            </w:tcBorders>
            <w:vAlign w:val="center"/>
          </w:tcPr>
          <w:p>
            <w:pPr>
              <w:pStyle w:val="Style3"/>
              <w:framePr w:w="8779" w:h="1373" w:wrap="none" w:vAnchor="page" w:hAnchor="page" w:x="1300" w:y="4489"/>
              <w:widowControl w:val="0"/>
              <w:keepNext w:val="0"/>
              <w:keepLines w:val="0"/>
              <w:shd w:val="clear" w:color="auto" w:fill="auto"/>
              <w:bidi w:val="0"/>
              <w:spacing w:before="0" w:after="0" w:line="80" w:lineRule="exact"/>
              <w:ind w:left="0" w:right="0" w:firstLine="0"/>
            </w:pPr>
            <w:r>
              <w:rPr>
                <w:rStyle w:val="CharStyle107"/>
              </w:rPr>
              <w:t>-</w:t>
            </w:r>
          </w:p>
        </w:tc>
      </w:tr>
    </w:tbl>
    <w:p>
      <w:pPr>
        <w:pStyle w:val="Style18"/>
        <w:framePr w:w="9226" w:h="1940" w:hRule="exact" w:wrap="none" w:vAnchor="page" w:hAnchor="page" w:x="1036" w:y="5947"/>
        <w:widowControl w:val="0"/>
        <w:keepNext w:val="0"/>
        <w:keepLines w:val="0"/>
        <w:shd w:val="clear" w:color="auto" w:fill="auto"/>
        <w:bidi w:val="0"/>
        <w:jc w:val="left"/>
        <w:spacing w:before="0" w:after="0" w:line="216" w:lineRule="exact"/>
        <w:ind w:left="300" w:right="0"/>
      </w:pPr>
      <w:r>
        <w:rPr>
          <w:lang w:val="ru-RU" w:eastAsia="ru-RU" w:bidi="ru-RU"/>
          <w:w w:val="100"/>
          <w:spacing w:val="0"/>
          <w:color w:val="000000"/>
          <w:position w:val="0"/>
        </w:rPr>
        <w:t>3.2 Сведения об уровне ответственности члена саморегулируемой организации по обязательствам по договору</w:t>
        <w:br/>
        <w:t xml:space="preserve">подряда на выполнение инженерных изысканий, </w:t>
      </w:r>
      <w:r>
        <w:rPr>
          <w:rStyle w:val="CharStyle109"/>
        </w:rPr>
        <w:t>подготовку проектной документации,</w:t>
      </w:r>
      <w:r>
        <w:rPr>
          <w:lang w:val="ru-RU" w:eastAsia="ru-RU" w:bidi="ru-RU"/>
          <w:w w:val="100"/>
          <w:spacing w:val="0"/>
          <w:color w:val="000000"/>
          <w:position w:val="0"/>
        </w:rPr>
        <w:t xml:space="preserve"> по договору</w:t>
        <w:br/>
        <w:t>строительного подряда, по договору подряда на осуществление сноса, и стоимости работ по одному договору,</w:t>
      </w:r>
    </w:p>
    <w:p>
      <w:pPr>
        <w:pStyle w:val="Style18"/>
        <w:framePr w:w="9226" w:h="1940" w:hRule="exact" w:wrap="none" w:vAnchor="page" w:hAnchor="page" w:x="1036" w:y="5947"/>
        <w:widowControl w:val="0"/>
        <w:keepNext w:val="0"/>
        <w:keepLines w:val="0"/>
        <w:shd w:val="clear" w:color="auto" w:fill="auto"/>
        <w:bidi w:val="0"/>
        <w:jc w:val="left"/>
        <w:spacing w:before="0" w:after="0" w:line="216" w:lineRule="exact"/>
        <w:ind w:left="300" w:right="0" w:firstLine="0"/>
      </w:pPr>
      <w:r>
        <w:rPr>
          <w:lang w:val="ru-RU" w:eastAsia="ru-RU" w:bidi="ru-RU"/>
          <w:w w:val="100"/>
          <w:spacing w:val="0"/>
          <w:color w:val="000000"/>
          <w:position w:val="0"/>
        </w:rPr>
        <w:t>в соответствии</w:t>
      </w:r>
    </w:p>
    <w:p>
      <w:pPr>
        <w:pStyle w:val="Style18"/>
        <w:framePr w:w="9226" w:h="1940" w:hRule="exact" w:wrap="none" w:vAnchor="page" w:hAnchor="page" w:x="1036" w:y="5947"/>
        <w:tabs>
          <w:tab w:leader="none" w:pos="492" w:val="left"/>
        </w:tabs>
        <w:widowControl w:val="0"/>
        <w:keepNext w:val="0"/>
        <w:keepLines w:val="0"/>
        <w:shd w:val="clear" w:color="auto" w:fill="auto"/>
        <w:bidi w:val="0"/>
        <w:jc w:val="both"/>
        <w:spacing w:before="0" w:after="0" w:line="274" w:lineRule="exact"/>
        <w:ind w:left="300" w:right="7709" w:firstLine="0"/>
      </w:pPr>
      <w:r>
        <w:rPr>
          <w:lang w:val="ru-RU" w:eastAsia="ru-RU" w:bidi="ru-RU"/>
          <w:w w:val="100"/>
          <w:spacing w:val="0"/>
          <w:color w:val="000000"/>
          <w:position w:val="0"/>
        </w:rPr>
        <w:t>а)</w:t>
        <w:tab/>
        <w:t>первый</w:t>
      </w:r>
    </w:p>
    <w:p>
      <w:pPr>
        <w:pStyle w:val="Style18"/>
        <w:framePr w:w="9226" w:h="1940" w:hRule="exact" w:wrap="none" w:vAnchor="page" w:hAnchor="page" w:x="1036" w:y="5947"/>
        <w:tabs>
          <w:tab w:leader="none" w:pos="502" w:val="left"/>
        </w:tabs>
        <w:widowControl w:val="0"/>
        <w:keepNext w:val="0"/>
        <w:keepLines w:val="0"/>
        <w:shd w:val="clear" w:color="auto" w:fill="auto"/>
        <w:bidi w:val="0"/>
        <w:jc w:val="both"/>
        <w:spacing w:before="0" w:after="0" w:line="274" w:lineRule="exact"/>
        <w:ind w:left="300" w:right="7709" w:firstLine="0"/>
      </w:pPr>
      <w:r>
        <w:rPr>
          <w:lang w:val="ru-RU" w:eastAsia="ru-RU" w:bidi="ru-RU"/>
          <w:w w:val="100"/>
          <w:spacing w:val="0"/>
          <w:color w:val="000000"/>
          <w:position w:val="0"/>
        </w:rPr>
        <w:t>б)</w:t>
        <w:tab/>
        <w:t>второй</w:t>
      </w:r>
    </w:p>
    <w:p>
      <w:pPr>
        <w:pStyle w:val="Style18"/>
        <w:framePr w:w="9226" w:h="1940" w:hRule="exact" w:wrap="none" w:vAnchor="page" w:hAnchor="page" w:x="1036" w:y="5947"/>
        <w:tabs>
          <w:tab w:leader="none" w:pos="482" w:val="left"/>
        </w:tabs>
        <w:widowControl w:val="0"/>
        <w:keepNext w:val="0"/>
        <w:keepLines w:val="0"/>
        <w:shd w:val="clear" w:color="auto" w:fill="auto"/>
        <w:bidi w:val="0"/>
        <w:jc w:val="both"/>
        <w:spacing w:before="0" w:after="0" w:line="274" w:lineRule="exact"/>
        <w:ind w:left="300" w:right="7709" w:firstLine="0"/>
      </w:pPr>
      <w:r>
        <w:rPr>
          <w:lang w:val="ru-RU" w:eastAsia="ru-RU" w:bidi="ru-RU"/>
          <w:w w:val="100"/>
          <w:spacing w:val="0"/>
          <w:color w:val="000000"/>
          <w:position w:val="0"/>
        </w:rPr>
        <w:t>в)</w:t>
        <w:tab/>
        <w:t>третий</w:t>
      </w:r>
    </w:p>
    <w:p>
      <w:pPr>
        <w:pStyle w:val="Style18"/>
        <w:framePr w:w="9226" w:h="1940" w:hRule="exact" w:wrap="none" w:vAnchor="page" w:hAnchor="page" w:x="1036" w:y="5947"/>
        <w:tabs>
          <w:tab w:leader="none" w:pos="492" w:val="left"/>
        </w:tabs>
        <w:widowControl w:val="0"/>
        <w:keepNext w:val="0"/>
        <w:keepLines w:val="0"/>
        <w:shd w:val="clear" w:color="auto" w:fill="auto"/>
        <w:bidi w:val="0"/>
        <w:jc w:val="both"/>
        <w:spacing w:before="0" w:after="0" w:line="180" w:lineRule="exact"/>
        <w:ind w:left="300" w:right="7709" w:firstLine="0"/>
      </w:pPr>
      <w:r>
        <w:rPr>
          <w:lang w:val="ru-RU" w:eastAsia="ru-RU" w:bidi="ru-RU"/>
          <w:w w:val="100"/>
          <w:spacing w:val="0"/>
          <w:color w:val="000000"/>
          <w:position w:val="0"/>
        </w:rPr>
        <w:t>г)</w:t>
        <w:tab/>
        <w:t>четвертый</w:t>
      </w:r>
    </w:p>
    <w:p>
      <w:pPr>
        <w:pStyle w:val="Style104"/>
        <w:framePr w:wrap="none" w:vAnchor="page" w:hAnchor="page" w:x="2558" w:y="6658"/>
        <w:widowControl w:val="0"/>
        <w:keepNext w:val="0"/>
        <w:keepLines w:val="0"/>
        <w:shd w:val="clear" w:color="auto" w:fill="auto"/>
        <w:bidi w:val="0"/>
        <w:jc w:val="left"/>
        <w:spacing w:before="0" w:after="0" w:line="180" w:lineRule="exact"/>
        <w:ind w:left="0" w:right="0" w:firstLine="0"/>
      </w:pPr>
      <w:r>
        <w:rPr>
          <w:rStyle w:val="CharStyle108"/>
        </w:rPr>
        <w:t>с которым указанным членом внесен взнос в компенсационный фонд возмещения вреда:</w:t>
      </w:r>
    </w:p>
    <w:tbl>
      <w:tblPr>
        <w:tblOverlap w:val="never"/>
        <w:tblLayout w:type="fixed"/>
        <w:jc w:val="left"/>
      </w:tblPr>
      <w:tblGrid>
        <w:gridCol w:w="475"/>
        <w:gridCol w:w="7027"/>
      </w:tblGrid>
      <w:tr>
        <w:trPr>
          <w:trHeight w:val="278" w:hRule="exact"/>
        </w:trPr>
        <w:tc>
          <w:tcPr>
            <w:shd w:val="clear" w:color="auto" w:fill="FFFFFF"/>
            <w:tcBorders>
              <w:left w:val="single" w:sz="4"/>
              <w:top w:val="single" w:sz="4"/>
            </w:tcBorders>
            <w:vAlign w:val="top"/>
          </w:tcPr>
          <w:p>
            <w:pPr>
              <w:framePr w:w="7502" w:h="1046" w:wrap="none" w:vAnchor="page" w:hAnchor="page" w:x="2558" w:y="6831"/>
              <w:widowControl w:val="0"/>
              <w:rPr>
                <w:sz w:val="10"/>
                <w:szCs w:val="10"/>
              </w:rPr>
            </w:pPr>
          </w:p>
        </w:tc>
        <w:tc>
          <w:tcPr>
            <w:shd w:val="clear" w:color="auto" w:fill="FFFFFF"/>
            <w:tcBorders>
              <w:left w:val="single" w:sz="4"/>
              <w:right w:val="single" w:sz="4"/>
              <w:top w:val="single" w:sz="4"/>
            </w:tcBorders>
            <w:vAlign w:val="bottom"/>
          </w:tcPr>
          <w:p>
            <w:pPr>
              <w:pStyle w:val="Style3"/>
              <w:framePr w:w="7502" w:h="1046" w:wrap="none" w:vAnchor="page" w:hAnchor="page" w:x="2558" w:y="6831"/>
              <w:widowControl w:val="0"/>
              <w:keepNext w:val="0"/>
              <w:keepLines w:val="0"/>
              <w:shd w:val="clear" w:color="auto" w:fill="auto"/>
              <w:bidi w:val="0"/>
              <w:jc w:val="left"/>
              <w:spacing w:before="0" w:after="0" w:line="180" w:lineRule="exact"/>
              <w:ind w:left="0" w:right="0" w:firstLine="0"/>
            </w:pPr>
            <w:r>
              <w:rPr>
                <w:rStyle w:val="CharStyle26"/>
              </w:rPr>
              <w:t>не превышает 25 000 000 (двадцать пять миллионов) рублей.</w:t>
            </w:r>
          </w:p>
        </w:tc>
      </w:tr>
      <w:tr>
        <w:trPr>
          <w:trHeight w:val="283" w:hRule="exact"/>
        </w:trPr>
        <w:tc>
          <w:tcPr>
            <w:shd w:val="clear" w:color="auto" w:fill="FFFFFF"/>
            <w:tcBorders>
              <w:left w:val="single" w:sz="4"/>
              <w:top w:val="single" w:sz="4"/>
            </w:tcBorders>
            <w:vAlign w:val="top"/>
          </w:tcPr>
          <w:p>
            <w:pPr>
              <w:framePr w:w="7502" w:h="1046" w:wrap="none" w:vAnchor="page" w:hAnchor="page" w:x="2558" w:y="6831"/>
              <w:widowControl w:val="0"/>
              <w:rPr>
                <w:sz w:val="10"/>
                <w:szCs w:val="10"/>
              </w:rPr>
            </w:pPr>
          </w:p>
        </w:tc>
        <w:tc>
          <w:tcPr>
            <w:shd w:val="clear" w:color="auto" w:fill="FFFFFF"/>
            <w:tcBorders>
              <w:left w:val="single" w:sz="4"/>
              <w:right w:val="single" w:sz="4"/>
              <w:top w:val="single" w:sz="4"/>
            </w:tcBorders>
            <w:vAlign w:val="bottom"/>
          </w:tcPr>
          <w:p>
            <w:pPr>
              <w:pStyle w:val="Style3"/>
              <w:framePr w:w="7502" w:h="1046" w:wrap="none" w:vAnchor="page" w:hAnchor="page" w:x="2558" w:y="6831"/>
              <w:widowControl w:val="0"/>
              <w:keepNext w:val="0"/>
              <w:keepLines w:val="0"/>
              <w:shd w:val="clear" w:color="auto" w:fill="auto"/>
              <w:bidi w:val="0"/>
              <w:jc w:val="left"/>
              <w:spacing w:before="0" w:after="0" w:line="180" w:lineRule="exact"/>
              <w:ind w:left="0" w:right="0" w:firstLine="0"/>
            </w:pPr>
            <w:r>
              <w:rPr>
                <w:rStyle w:val="CharStyle26"/>
              </w:rPr>
              <w:t>не превышает 50 000 000 (пятьдесят миллионов) рублей.</w:t>
            </w:r>
          </w:p>
        </w:tc>
      </w:tr>
      <w:tr>
        <w:trPr>
          <w:trHeight w:val="230" w:hRule="exact"/>
        </w:trPr>
        <w:tc>
          <w:tcPr>
            <w:shd w:val="clear" w:color="auto" w:fill="FFFFFF"/>
            <w:tcBorders>
              <w:left w:val="single" w:sz="4"/>
              <w:top w:val="single" w:sz="4"/>
            </w:tcBorders>
            <w:vAlign w:val="top"/>
          </w:tcPr>
          <w:p>
            <w:pPr>
              <w:framePr w:w="7502" w:h="1046" w:wrap="none" w:vAnchor="page" w:hAnchor="page" w:x="2558" w:y="6831"/>
              <w:widowControl w:val="0"/>
              <w:rPr>
                <w:sz w:val="10"/>
                <w:szCs w:val="10"/>
              </w:rPr>
            </w:pPr>
          </w:p>
        </w:tc>
        <w:tc>
          <w:tcPr>
            <w:shd w:val="clear" w:color="auto" w:fill="FFFFFF"/>
            <w:tcBorders>
              <w:left w:val="single" w:sz="4"/>
              <w:right w:val="single" w:sz="4"/>
              <w:top w:val="single" w:sz="4"/>
            </w:tcBorders>
            <w:vAlign w:val="bottom"/>
          </w:tcPr>
          <w:p>
            <w:pPr>
              <w:pStyle w:val="Style3"/>
              <w:framePr w:w="7502" w:h="1046" w:wrap="none" w:vAnchor="page" w:hAnchor="page" w:x="2558" w:y="6831"/>
              <w:widowControl w:val="0"/>
              <w:keepNext w:val="0"/>
              <w:keepLines w:val="0"/>
              <w:shd w:val="clear" w:color="auto" w:fill="auto"/>
              <w:bidi w:val="0"/>
              <w:jc w:val="left"/>
              <w:spacing w:before="0" w:after="0" w:line="180" w:lineRule="exact"/>
              <w:ind w:left="0" w:right="0" w:firstLine="0"/>
            </w:pPr>
            <w:r>
              <w:rPr>
                <w:rStyle w:val="CharStyle26"/>
              </w:rPr>
              <w:t>не превышает 300 000 000 (трехсот миллионов) рублей.</w:t>
            </w:r>
          </w:p>
        </w:tc>
      </w:tr>
      <w:tr>
        <w:trPr>
          <w:trHeight w:val="254" w:hRule="exact"/>
        </w:trPr>
        <w:tc>
          <w:tcPr>
            <w:shd w:val="clear" w:color="auto" w:fill="FFFFFF"/>
            <w:tcBorders>
              <w:left w:val="single" w:sz="4"/>
              <w:top w:val="single" w:sz="4"/>
              <w:bottom w:val="single" w:sz="4"/>
            </w:tcBorders>
            <w:vAlign w:val="top"/>
          </w:tcPr>
          <w:p>
            <w:pPr>
              <w:framePr w:w="7502" w:h="1046" w:wrap="none" w:vAnchor="page" w:hAnchor="page" w:x="2558" w:y="6831"/>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7502" w:h="1046" w:wrap="none" w:vAnchor="page" w:hAnchor="page" w:x="2558" w:y="6831"/>
              <w:widowControl w:val="0"/>
              <w:keepNext w:val="0"/>
              <w:keepLines w:val="0"/>
              <w:shd w:val="clear" w:color="auto" w:fill="auto"/>
              <w:bidi w:val="0"/>
              <w:jc w:val="left"/>
              <w:spacing w:before="0" w:after="0" w:line="180" w:lineRule="exact"/>
              <w:ind w:left="0" w:right="0" w:firstLine="0"/>
            </w:pPr>
            <w:r>
              <w:rPr>
                <w:rStyle w:val="CharStyle26"/>
              </w:rPr>
              <w:t>составляет 300 000 000 (триста миллионов) рублей и более.</w:t>
            </w:r>
          </w:p>
        </w:tc>
      </w:tr>
    </w:tbl>
    <w:p>
      <w:pPr>
        <w:pStyle w:val="Style18"/>
        <w:framePr w:w="9101" w:h="927" w:hRule="exact" w:wrap="none" w:vAnchor="page" w:hAnchor="page" w:x="1041" w:y="7973"/>
        <w:widowControl w:val="0"/>
        <w:keepNext w:val="0"/>
        <w:keepLines w:val="0"/>
        <w:shd w:val="clear" w:color="auto" w:fill="auto"/>
        <w:bidi w:val="0"/>
        <w:jc w:val="left"/>
        <w:spacing w:before="0" w:after="0" w:line="216" w:lineRule="exact"/>
        <w:ind w:left="280" w:right="0" w:hanging="280"/>
      </w:pPr>
      <w:r>
        <w:rPr>
          <w:lang w:val="ru-RU" w:eastAsia="ru-RU" w:bidi="ru-RU"/>
          <w:w w:val="100"/>
          <w:spacing w:val="0"/>
          <w:color w:val="000000"/>
          <w:position w:val="0"/>
        </w:rPr>
        <w:t xml:space="preserve">3.3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09"/>
        </w:rPr>
        <w:t>подготовку проектной документации,</w:t>
      </w:r>
      <w:r>
        <w:rPr>
          <w:lang w:val="ru-RU" w:eastAsia="ru-RU" w:bidi="ru-RU"/>
          <w:w w:val="100"/>
          <w:spacing w:val="0"/>
          <w:color w:val="000000"/>
          <w:position w:val="0"/>
        </w:rPr>
        <w:t xml:space="preserve">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w:t>
      </w:r>
    </w:p>
    <w:tbl>
      <w:tblPr>
        <w:tblOverlap w:val="never"/>
        <w:tblLayout w:type="fixed"/>
        <w:jc w:val="left"/>
      </w:tblPr>
      <w:tblGrid>
        <w:gridCol w:w="1277"/>
        <w:gridCol w:w="408"/>
        <w:gridCol w:w="7080"/>
      </w:tblGrid>
      <w:tr>
        <w:trPr>
          <w:trHeight w:val="250" w:hRule="exact"/>
        </w:trPr>
        <w:tc>
          <w:tcPr>
            <w:shd w:val="clear" w:color="auto" w:fill="FFFFFF"/>
            <w:tcBorders/>
            <w:vAlign w:val="bottom"/>
          </w:tcPr>
          <w:p>
            <w:pPr>
              <w:pStyle w:val="Style3"/>
              <w:framePr w:w="8765" w:h="1046" w:wrap="none" w:vAnchor="page" w:hAnchor="page" w:x="1286" w:y="9087"/>
              <w:widowControl w:val="0"/>
              <w:keepNext w:val="0"/>
              <w:keepLines w:val="0"/>
              <w:shd w:val="clear" w:color="auto" w:fill="auto"/>
              <w:bidi w:val="0"/>
              <w:jc w:val="left"/>
              <w:spacing w:before="0" w:after="0" w:line="180" w:lineRule="exact"/>
              <w:ind w:left="0" w:right="0" w:firstLine="0"/>
            </w:pPr>
            <w:r>
              <w:rPr>
                <w:rStyle w:val="CharStyle26"/>
              </w:rPr>
              <w:t>а) первый</w:t>
            </w:r>
          </w:p>
        </w:tc>
        <w:tc>
          <w:tcPr>
            <w:shd w:val="clear" w:color="auto" w:fill="FFFFFF"/>
            <w:tcBorders>
              <w:left w:val="single" w:sz="4"/>
              <w:top w:val="single" w:sz="4"/>
            </w:tcBorders>
            <w:vAlign w:val="top"/>
          </w:tcPr>
          <w:p>
            <w:pPr>
              <w:framePr w:w="8765" w:h="1046" w:wrap="none" w:vAnchor="page" w:hAnchor="page" w:x="1286" w:y="9087"/>
              <w:widowControl w:val="0"/>
              <w:rPr>
                <w:sz w:val="10"/>
                <w:szCs w:val="10"/>
              </w:rPr>
            </w:pPr>
          </w:p>
        </w:tc>
        <w:tc>
          <w:tcPr>
            <w:shd w:val="clear" w:color="auto" w:fill="FFFFFF"/>
            <w:tcBorders>
              <w:left w:val="single" w:sz="4"/>
              <w:right w:val="single" w:sz="4"/>
              <w:top w:val="single" w:sz="4"/>
            </w:tcBorders>
            <w:vAlign w:val="bottom"/>
          </w:tcPr>
          <w:p>
            <w:pPr>
              <w:pStyle w:val="Style3"/>
              <w:framePr w:w="8765" w:h="1046" w:wrap="none" w:vAnchor="page" w:hAnchor="page" w:x="1286" w:y="9087"/>
              <w:widowControl w:val="0"/>
              <w:keepNext w:val="0"/>
              <w:keepLines w:val="0"/>
              <w:shd w:val="clear" w:color="auto" w:fill="auto"/>
              <w:bidi w:val="0"/>
              <w:jc w:val="left"/>
              <w:spacing w:before="0" w:after="0" w:line="180" w:lineRule="exact"/>
              <w:ind w:left="0" w:right="0" w:firstLine="0"/>
            </w:pPr>
            <w:r>
              <w:rPr>
                <w:rStyle w:val="CharStyle26"/>
              </w:rPr>
              <w:t>не превышает 25 000 000 (Двадцать пять миллионов) рублей.</w:t>
            </w:r>
          </w:p>
        </w:tc>
      </w:tr>
      <w:tr>
        <w:trPr>
          <w:trHeight w:val="283" w:hRule="exact"/>
        </w:trPr>
        <w:tc>
          <w:tcPr>
            <w:shd w:val="clear" w:color="auto" w:fill="FFFFFF"/>
            <w:tcBorders/>
            <w:vAlign w:val="bottom"/>
          </w:tcPr>
          <w:p>
            <w:pPr>
              <w:pStyle w:val="Style3"/>
              <w:framePr w:w="8765" w:h="1046" w:wrap="none" w:vAnchor="page" w:hAnchor="page" w:x="1286" w:y="9087"/>
              <w:widowControl w:val="0"/>
              <w:keepNext w:val="0"/>
              <w:keepLines w:val="0"/>
              <w:shd w:val="clear" w:color="auto" w:fill="auto"/>
              <w:bidi w:val="0"/>
              <w:jc w:val="left"/>
              <w:spacing w:before="0" w:after="0" w:line="180" w:lineRule="exact"/>
              <w:ind w:left="0" w:right="0" w:firstLine="0"/>
            </w:pPr>
            <w:r>
              <w:rPr>
                <w:rStyle w:val="CharStyle26"/>
              </w:rPr>
              <w:t>б) второй</w:t>
            </w:r>
          </w:p>
        </w:tc>
        <w:tc>
          <w:tcPr>
            <w:shd w:val="clear" w:color="auto" w:fill="FFFFFF"/>
            <w:tcBorders>
              <w:left w:val="single" w:sz="4"/>
              <w:top w:val="single" w:sz="4"/>
            </w:tcBorders>
            <w:vAlign w:val="top"/>
          </w:tcPr>
          <w:p>
            <w:pPr>
              <w:framePr w:w="8765" w:h="1046" w:wrap="none" w:vAnchor="page" w:hAnchor="page" w:x="1286" w:y="9087"/>
              <w:widowControl w:val="0"/>
              <w:rPr>
                <w:sz w:val="10"/>
                <w:szCs w:val="10"/>
              </w:rPr>
            </w:pPr>
          </w:p>
        </w:tc>
        <w:tc>
          <w:tcPr>
            <w:shd w:val="clear" w:color="auto" w:fill="FFFFFF"/>
            <w:tcBorders>
              <w:left w:val="single" w:sz="4"/>
              <w:right w:val="single" w:sz="4"/>
              <w:top w:val="single" w:sz="4"/>
            </w:tcBorders>
            <w:vAlign w:val="bottom"/>
          </w:tcPr>
          <w:p>
            <w:pPr>
              <w:pStyle w:val="Style3"/>
              <w:framePr w:w="8765" w:h="1046" w:wrap="none" w:vAnchor="page" w:hAnchor="page" w:x="1286" w:y="9087"/>
              <w:widowControl w:val="0"/>
              <w:keepNext w:val="0"/>
              <w:keepLines w:val="0"/>
              <w:shd w:val="clear" w:color="auto" w:fill="auto"/>
              <w:bidi w:val="0"/>
              <w:jc w:val="left"/>
              <w:spacing w:before="0" w:after="0" w:line="180" w:lineRule="exact"/>
              <w:ind w:left="0" w:right="0" w:firstLine="0"/>
            </w:pPr>
            <w:r>
              <w:rPr>
                <w:rStyle w:val="CharStyle26"/>
              </w:rPr>
              <w:t>не превышает 50 000 000 (Пятьдесят миллионов) рублей.</w:t>
            </w:r>
          </w:p>
        </w:tc>
      </w:tr>
      <w:tr>
        <w:trPr>
          <w:trHeight w:val="264" w:hRule="exact"/>
        </w:trPr>
        <w:tc>
          <w:tcPr>
            <w:shd w:val="clear" w:color="auto" w:fill="FFFFFF"/>
            <w:tcBorders/>
            <w:vAlign w:val="bottom"/>
          </w:tcPr>
          <w:p>
            <w:pPr>
              <w:pStyle w:val="Style3"/>
              <w:framePr w:w="8765" w:h="1046" w:wrap="none" w:vAnchor="page" w:hAnchor="page" w:x="1286" w:y="9087"/>
              <w:widowControl w:val="0"/>
              <w:keepNext w:val="0"/>
              <w:keepLines w:val="0"/>
              <w:shd w:val="clear" w:color="auto" w:fill="auto"/>
              <w:bidi w:val="0"/>
              <w:jc w:val="left"/>
              <w:spacing w:before="0" w:after="0" w:line="180" w:lineRule="exact"/>
              <w:ind w:left="0" w:right="0" w:firstLine="0"/>
            </w:pPr>
            <w:r>
              <w:rPr>
                <w:rStyle w:val="CharStyle26"/>
              </w:rPr>
              <w:t>в) третий</w:t>
            </w:r>
          </w:p>
        </w:tc>
        <w:tc>
          <w:tcPr>
            <w:shd w:val="clear" w:color="auto" w:fill="FFFFFF"/>
            <w:tcBorders>
              <w:left w:val="single" w:sz="4"/>
              <w:top w:val="single" w:sz="4"/>
            </w:tcBorders>
            <w:vAlign w:val="top"/>
          </w:tcPr>
          <w:p>
            <w:pPr>
              <w:framePr w:w="8765" w:h="1046" w:wrap="none" w:vAnchor="page" w:hAnchor="page" w:x="1286" w:y="9087"/>
              <w:widowControl w:val="0"/>
              <w:rPr>
                <w:sz w:val="10"/>
                <w:szCs w:val="10"/>
              </w:rPr>
            </w:pPr>
          </w:p>
        </w:tc>
        <w:tc>
          <w:tcPr>
            <w:shd w:val="clear" w:color="auto" w:fill="FFFFFF"/>
            <w:tcBorders>
              <w:left w:val="single" w:sz="4"/>
              <w:right w:val="single" w:sz="4"/>
              <w:top w:val="single" w:sz="4"/>
            </w:tcBorders>
            <w:vAlign w:val="bottom"/>
          </w:tcPr>
          <w:p>
            <w:pPr>
              <w:pStyle w:val="Style3"/>
              <w:framePr w:w="8765" w:h="1046" w:wrap="none" w:vAnchor="page" w:hAnchor="page" w:x="1286" w:y="9087"/>
              <w:widowControl w:val="0"/>
              <w:keepNext w:val="0"/>
              <w:keepLines w:val="0"/>
              <w:shd w:val="clear" w:color="auto" w:fill="auto"/>
              <w:bidi w:val="0"/>
              <w:jc w:val="left"/>
              <w:spacing w:before="0" w:after="0" w:line="180" w:lineRule="exact"/>
              <w:ind w:left="0" w:right="0" w:firstLine="0"/>
            </w:pPr>
            <w:r>
              <w:rPr>
                <w:rStyle w:val="CharStyle26"/>
              </w:rPr>
              <w:t>не превышает 300 000 000 (Триста миллионов) рублей.</w:t>
            </w:r>
          </w:p>
        </w:tc>
      </w:tr>
      <w:tr>
        <w:trPr>
          <w:trHeight w:val="250" w:hRule="exact"/>
        </w:trPr>
        <w:tc>
          <w:tcPr>
            <w:shd w:val="clear" w:color="auto" w:fill="FFFFFF"/>
            <w:tcBorders/>
            <w:vAlign w:val="bottom"/>
          </w:tcPr>
          <w:p>
            <w:pPr>
              <w:pStyle w:val="Style3"/>
              <w:framePr w:w="8765" w:h="1046" w:wrap="none" w:vAnchor="page" w:hAnchor="page" w:x="1286" w:y="9087"/>
              <w:widowControl w:val="0"/>
              <w:keepNext w:val="0"/>
              <w:keepLines w:val="0"/>
              <w:shd w:val="clear" w:color="auto" w:fill="auto"/>
              <w:bidi w:val="0"/>
              <w:jc w:val="left"/>
              <w:spacing w:before="0" w:after="0" w:line="180" w:lineRule="exact"/>
              <w:ind w:left="0" w:right="0" w:firstLine="0"/>
            </w:pPr>
            <w:r>
              <w:rPr>
                <w:rStyle w:val="CharStyle26"/>
              </w:rPr>
              <w:t>г) четвертый</w:t>
            </w:r>
          </w:p>
        </w:tc>
        <w:tc>
          <w:tcPr>
            <w:shd w:val="clear" w:color="auto" w:fill="FFFFFF"/>
            <w:tcBorders>
              <w:left w:val="single" w:sz="4"/>
              <w:top w:val="single" w:sz="4"/>
              <w:bottom w:val="single" w:sz="4"/>
            </w:tcBorders>
            <w:vAlign w:val="top"/>
          </w:tcPr>
          <w:p>
            <w:pPr>
              <w:framePr w:w="8765" w:h="1046" w:wrap="none" w:vAnchor="page" w:hAnchor="page" w:x="1286" w:y="9087"/>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65" w:h="1046" w:wrap="none" w:vAnchor="page" w:hAnchor="page" w:x="1286" w:y="9087"/>
              <w:widowControl w:val="0"/>
              <w:keepNext w:val="0"/>
              <w:keepLines w:val="0"/>
              <w:shd w:val="clear" w:color="auto" w:fill="auto"/>
              <w:bidi w:val="0"/>
              <w:jc w:val="left"/>
              <w:spacing w:before="0" w:after="0" w:line="180" w:lineRule="exact"/>
              <w:ind w:left="0" w:right="0" w:firstLine="0"/>
            </w:pPr>
            <w:r>
              <w:rPr>
                <w:rStyle w:val="CharStyle26"/>
              </w:rPr>
              <w:t>составляет 300 000 000 (Триста миллионов) рублен и более.</w:t>
            </w:r>
          </w:p>
        </w:tc>
      </w:tr>
    </w:tbl>
    <w:p>
      <w:pPr>
        <w:pStyle w:val="Style18"/>
        <w:framePr w:w="8698" w:h="1381" w:hRule="exact" w:wrap="none" w:vAnchor="page" w:hAnchor="page" w:x="1036" w:y="10373"/>
        <w:tabs>
          <w:tab w:leader="underscore" w:pos="5971" w:val="left"/>
          <w:tab w:leader="underscore" w:pos="8688" w:val="left"/>
        </w:tabs>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 xml:space="preserve">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 </w:t>
      </w:r>
      <w:r>
        <w:rPr>
          <w:rStyle w:val="CharStyle109"/>
        </w:rPr>
        <w:t>капитального строительства:</w:t>
      </w:r>
      <w:r>
        <w:rPr>
          <w:lang w:val="ru-RU" w:eastAsia="ru-RU" w:bidi="ru-RU"/>
          <w:w w:val="100"/>
          <w:spacing w:val="0"/>
          <w:color w:val="000000"/>
          <w:position w:val="0"/>
        </w:rPr>
        <w:tab/>
        <w:tab/>
      </w:r>
    </w:p>
    <w:p>
      <w:pPr>
        <w:pStyle w:val="Style18"/>
        <w:numPr>
          <w:ilvl w:val="0"/>
          <w:numId w:val="7"/>
        </w:numPr>
        <w:framePr w:w="8698" w:h="1381" w:hRule="exact" w:wrap="none" w:vAnchor="page" w:hAnchor="page" w:x="1036" w:y="10373"/>
        <w:tabs>
          <w:tab w:leader="none" w:pos="283" w:val="left"/>
        </w:tabs>
        <w:widowControl w:val="0"/>
        <w:keepNext w:val="0"/>
        <w:keepLines w:val="0"/>
        <w:shd w:val="clear" w:color="auto" w:fill="auto"/>
        <w:bidi w:val="0"/>
        <w:jc w:val="both"/>
        <w:spacing w:before="0" w:after="0" w:line="230" w:lineRule="exact"/>
        <w:ind w:left="0" w:right="0" w:firstLine="0"/>
      </w:pPr>
      <w:r>
        <w:rPr>
          <w:lang w:val="ru-RU" w:eastAsia="ru-RU" w:bidi="ru-RU"/>
          <w:w w:val="100"/>
          <w:spacing w:val="0"/>
          <w:color w:val="000000"/>
          <w:position w:val="0"/>
        </w:rPr>
        <w:t>Дата, с которой приостановлено право выполнения работ (число, Отсутствует</w:t>
      </w:r>
    </w:p>
    <w:p>
      <w:pPr>
        <w:pStyle w:val="Style18"/>
        <w:framePr w:w="8698" w:h="1381" w:hRule="exact" w:wrap="none" w:vAnchor="page" w:hAnchor="page" w:x="1036" w:y="10373"/>
        <w:tabs>
          <w:tab w:leader="underscore" w:pos="8704" w:val="left"/>
        </w:tabs>
        <w:widowControl w:val="0"/>
        <w:keepNext w:val="0"/>
        <w:keepLines w:val="0"/>
        <w:shd w:val="clear" w:color="auto" w:fill="auto"/>
        <w:bidi w:val="0"/>
        <w:jc w:val="both"/>
        <w:spacing w:before="0" w:after="0" w:line="230" w:lineRule="exact"/>
        <w:ind w:left="280" w:right="0" w:firstLine="0"/>
      </w:pPr>
      <w:r>
        <w:rPr>
          <w:rStyle w:val="CharStyle109"/>
        </w:rPr>
        <w:t>месяц, год)</w:t>
      </w:r>
      <w:r>
        <w:rPr>
          <w:lang w:val="ru-RU" w:eastAsia="ru-RU" w:bidi="ru-RU"/>
          <w:w w:val="100"/>
          <w:spacing w:val="0"/>
          <w:color w:val="000000"/>
          <w:position w:val="0"/>
        </w:rPr>
        <w:tab/>
      </w:r>
    </w:p>
    <w:p>
      <w:pPr>
        <w:pStyle w:val="Style18"/>
        <w:numPr>
          <w:ilvl w:val="0"/>
          <w:numId w:val="7"/>
        </w:numPr>
        <w:framePr w:w="8698" w:h="1381" w:hRule="exact" w:wrap="none" w:vAnchor="page" w:hAnchor="page" w:x="1036" w:y="10373"/>
        <w:tabs>
          <w:tab w:leader="none" w:pos="293" w:val="left"/>
          <w:tab w:leader="none" w:pos="6038" w:val="left"/>
        </w:tabs>
        <w:widowControl w:val="0"/>
        <w:keepNext w:val="0"/>
        <w:keepLines w:val="0"/>
        <w:shd w:val="clear" w:color="auto" w:fill="auto"/>
        <w:bidi w:val="0"/>
        <w:jc w:val="both"/>
        <w:spacing w:before="0" w:after="0" w:line="230" w:lineRule="exact"/>
        <w:ind w:left="0" w:right="0" w:firstLine="0"/>
      </w:pPr>
      <w:r>
        <w:rPr>
          <w:lang w:val="ru-RU" w:eastAsia="ru-RU" w:bidi="ru-RU"/>
          <w:w w:val="100"/>
          <w:spacing w:val="0"/>
          <w:color w:val="000000"/>
          <w:position w:val="0"/>
        </w:rPr>
        <w:t>Срок, на который приостановлено право выполнения работ</w:t>
        <w:tab/>
        <w:t>Отсутствует</w:t>
      </w:r>
    </w:p>
    <w:p>
      <w:pPr>
        <w:framePr w:wrap="none" w:vAnchor="page" w:hAnchor="page" w:x="5351" w:y="12212"/>
        <w:widowControl w:val="0"/>
        <w:rPr>
          <w:sz w:val="2"/>
          <w:szCs w:val="2"/>
        </w:rPr>
      </w:pPr>
      <w:r>
        <w:pict>
          <v:shape id="_x0000_s1028" type="#_x0000_t75" style="width:149pt;height:104pt;">
            <v:imagedata r:id="rId9" r:href="rId10"/>
          </v:shape>
        </w:pict>
      </w:r>
    </w:p>
    <w:p>
      <w:pPr>
        <w:pStyle w:val="Style31"/>
        <w:framePr w:wrap="none" w:vAnchor="page" w:hAnchor="page" w:x="978" w:y="1261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Директор</w:t>
      </w:r>
    </w:p>
    <w:p>
      <w:pPr>
        <w:pStyle w:val="Style31"/>
        <w:framePr w:wrap="none" w:vAnchor="page" w:hAnchor="page" w:x="3998" w:y="1272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М.П.</w:t>
      </w:r>
    </w:p>
    <w:p>
      <w:pPr>
        <w:pStyle w:val="Style31"/>
        <w:framePr w:wrap="none" w:vAnchor="page" w:hAnchor="page" w:x="8682" w:y="1258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В.Н. Малюк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1258" w:h="431" w:hRule="exact" w:wrap="none" w:vAnchor="page" w:hAnchor="page" w:x="2493" w:y="5079"/>
        <w:widowControl w:val="0"/>
        <w:keepNext w:val="0"/>
        <w:keepLines w:val="0"/>
        <w:shd w:val="clear" w:color="auto" w:fill="auto"/>
        <w:bidi w:val="0"/>
        <w:jc w:val="left"/>
        <w:spacing w:before="0" w:after="0" w:line="187" w:lineRule="exact"/>
        <w:ind w:left="0" w:right="0" w:firstLine="0"/>
      </w:pPr>
      <w:r>
        <w:rPr>
          <w:lang w:val="ru-RU" w:eastAsia="ru-RU" w:bidi="ru-RU"/>
          <w:w w:val="100"/>
          <w:spacing w:val="0"/>
          <w:color w:val="000000"/>
          <w:position w:val="0"/>
        </w:rPr>
        <w:t>Участок по ул. Осипенко, 27</w:t>
      </w:r>
    </w:p>
    <w:p>
      <w:pPr>
        <w:pStyle w:val="Style110"/>
        <w:framePr w:wrap="none" w:vAnchor="page" w:hAnchor="page" w:x="7980" w:y="7127"/>
        <w:widowControl w:val="0"/>
        <w:keepNext w:val="0"/>
        <w:keepLines w:val="0"/>
        <w:shd w:val="clear" w:color="auto" w:fill="auto"/>
        <w:bidi w:val="0"/>
        <w:jc w:val="left"/>
        <w:spacing w:before="0" w:after="0" w:line="190" w:lineRule="exact"/>
        <w:ind w:left="0" w:right="0" w:firstLine="0"/>
      </w:pPr>
      <w:r>
        <w:rPr>
          <w:lang w:val="ru-RU" w:eastAsia="ru-RU" w:bidi="ru-RU"/>
          <w:w w:val="100"/>
          <w:color w:val="000000"/>
          <w:position w:val="0"/>
        </w:rPr>
        <w:t>Ч58,5«&gt;</w:t>
      </w:r>
    </w:p>
    <w:p>
      <w:pPr>
        <w:pStyle w:val="Style18"/>
        <w:framePr w:w="907" w:h="441" w:hRule="exact" w:wrap="none" w:vAnchor="page" w:hAnchor="page" w:x="5124" w:y="7830"/>
        <w:widowControl w:val="0"/>
        <w:keepNext w:val="0"/>
        <w:keepLines w:val="0"/>
        <w:shd w:val="clear" w:color="auto" w:fill="auto"/>
        <w:bidi w:val="0"/>
        <w:jc w:val="both"/>
        <w:spacing w:before="0" w:after="0" w:line="192" w:lineRule="exact"/>
        <w:ind w:left="0" w:right="0" w:firstLine="0"/>
      </w:pPr>
      <w:r>
        <w:rPr>
          <w:lang w:val="ru-RU" w:eastAsia="ru-RU" w:bidi="ru-RU"/>
          <w:w w:val="100"/>
          <w:spacing w:val="0"/>
          <w:color w:val="000000"/>
          <w:position w:val="0"/>
        </w:rPr>
        <w:t>Участок по ул. Нева, 28</w:t>
      </w:r>
    </w:p>
    <w:p>
      <w:pPr>
        <w:pStyle w:val="Style65"/>
        <w:framePr w:wrap="none" w:vAnchor="page" w:hAnchor="page" w:x="1313" w:y="8013"/>
        <w:widowControl w:val="0"/>
        <w:keepNext w:val="0"/>
        <w:keepLines w:val="0"/>
        <w:shd w:val="clear" w:color="auto" w:fill="auto"/>
        <w:bidi w:val="0"/>
        <w:jc w:val="left"/>
        <w:spacing w:before="0" w:after="0" w:line="150" w:lineRule="exact"/>
        <w:ind w:left="0" w:right="0" w:firstLine="0"/>
      </w:pPr>
      <w:r>
        <w:rPr>
          <w:w w:val="100"/>
          <w:spacing w:val="0"/>
          <w:color w:val="000000"/>
          <w:position w:val="0"/>
        </w:rPr>
        <w:t>Y=2301606,98</w:t>
      </w:r>
    </w:p>
    <w:p>
      <w:pPr>
        <w:pStyle w:val="Style65"/>
        <w:framePr w:wrap="none" w:vAnchor="page" w:hAnchor="page" w:x="1466" w:y="8431"/>
        <w:widowControl w:val="0"/>
        <w:keepNext w:val="0"/>
        <w:keepLines w:val="0"/>
        <w:shd w:val="clear" w:color="auto" w:fill="auto"/>
        <w:bidi w:val="0"/>
        <w:jc w:val="left"/>
        <w:spacing w:before="0" w:after="0" w:line="150" w:lineRule="exact"/>
        <w:ind w:left="0" w:right="0" w:firstLine="0"/>
      </w:pPr>
      <w:r>
        <w:rPr>
          <w:rStyle w:val="CharStyle112"/>
        </w:rPr>
        <w:t>Х=487370,в5</w:t>
      </w:r>
    </w:p>
    <w:p>
      <w:pPr>
        <w:pStyle w:val="Style65"/>
        <w:framePr w:wrap="none" w:vAnchor="page" w:hAnchor="page" w:x="1466" w:y="8599"/>
        <w:widowControl w:val="0"/>
        <w:keepNext w:val="0"/>
        <w:keepLines w:val="0"/>
        <w:shd w:val="clear" w:color="auto" w:fill="auto"/>
        <w:bidi w:val="0"/>
        <w:jc w:val="left"/>
        <w:spacing w:before="0" w:after="0" w:line="150" w:lineRule="exact"/>
        <w:ind w:left="0" w:right="0" w:firstLine="0"/>
      </w:pPr>
      <w:r>
        <w:rPr>
          <w:w w:val="100"/>
          <w:spacing w:val="0"/>
          <w:color w:val="000000"/>
          <w:position w:val="0"/>
        </w:rPr>
        <w:t>Y=23Qi608.4Q</w:t>
      </w:r>
    </w:p>
    <w:p>
      <w:pPr>
        <w:pStyle w:val="Style18"/>
        <w:framePr w:w="1258" w:h="413" w:hRule="exact" w:wrap="none" w:vAnchor="page" w:hAnchor="page" w:x="2191" w:y="9006"/>
        <w:widowControl w:val="0"/>
        <w:keepNext w:val="0"/>
        <w:keepLines w:val="0"/>
        <w:shd w:val="clear" w:color="auto" w:fill="auto"/>
        <w:bidi w:val="0"/>
        <w:jc w:val="left"/>
        <w:spacing w:before="0" w:after="0" w:line="192" w:lineRule="exact"/>
        <w:ind w:left="0" w:right="0" w:firstLine="0"/>
      </w:pPr>
      <w:r>
        <w:rPr>
          <w:lang w:val="ru-RU" w:eastAsia="ru-RU" w:bidi="ru-RU"/>
          <w:w w:val="100"/>
          <w:spacing w:val="0"/>
          <w:color w:val="000000"/>
          <w:position w:val="0"/>
        </w:rPr>
        <w:t>Участок яо ул. Осипенко, 29</w:t>
      </w:r>
    </w:p>
    <w:p>
      <w:pPr>
        <w:pStyle w:val="Style65"/>
        <w:framePr w:wrap="none" w:vAnchor="page" w:hAnchor="page" w:x="8537" w:y="9237"/>
        <w:widowControl w:val="0"/>
        <w:keepNext w:val="0"/>
        <w:keepLines w:val="0"/>
        <w:shd w:val="clear" w:color="auto" w:fill="auto"/>
        <w:bidi w:val="0"/>
        <w:jc w:val="left"/>
        <w:spacing w:before="0" w:after="0" w:line="150" w:lineRule="exact"/>
        <w:ind w:left="0" w:right="0" w:firstLine="0"/>
      </w:pPr>
      <w:r>
        <w:rPr>
          <w:rStyle w:val="CharStyle112"/>
        </w:rPr>
        <w:t>.Х=487371,43\</w:t>
      </w:r>
    </w:p>
    <w:p>
      <w:pPr>
        <w:pStyle w:val="Style113"/>
        <w:framePr w:wrap="none" w:vAnchor="page" w:hAnchor="page" w:x="7845" w:y="12389"/>
        <w:widowControl w:val="0"/>
        <w:keepNext w:val="0"/>
        <w:keepLines w:val="0"/>
        <w:shd w:val="clear" w:color="auto" w:fill="auto"/>
        <w:bidi w:val="0"/>
        <w:jc w:val="left"/>
        <w:spacing w:before="0" w:after="0" w:line="170" w:lineRule="exact"/>
        <w:ind w:left="0" w:right="0" w:firstLine="0"/>
      </w:pPr>
      <w:r>
        <w:rPr>
          <w:rStyle w:val="CharStyle115"/>
          <w:b/>
          <w:bCs/>
          <w:i/>
          <w:iCs/>
        </w:rPr>
        <w:t>Газон.</w:t>
      </w:r>
    </w:p>
    <w:p>
      <w:pPr>
        <w:pStyle w:val="Style116"/>
        <w:framePr w:wrap="none" w:vAnchor="page" w:hAnchor="page" w:x="5364" w:y="14379"/>
        <w:widowControl w:val="0"/>
        <w:keepNext w:val="0"/>
        <w:keepLines w:val="0"/>
        <w:shd w:val="clear" w:color="auto" w:fill="auto"/>
        <w:bidi w:val="0"/>
        <w:jc w:val="left"/>
        <w:spacing w:before="0" w:after="0" w:line="280" w:lineRule="exact"/>
        <w:ind w:left="0" w:right="0" w:firstLine="0"/>
      </w:pPr>
      <w:r>
        <w:rPr>
          <w:rStyle w:val="CharStyle118"/>
          <w:i/>
          <w:iCs/>
        </w:rPr>
        <w:t>•cbW</w:t>
      </w:r>
    </w:p>
    <w:p>
      <w:pPr>
        <w:pStyle w:val="Style119"/>
        <w:framePr w:wrap="none" w:vAnchor="page" w:hAnchor="page" w:x="9713" w:y="14728"/>
        <w:widowControl w:val="0"/>
        <w:keepNext w:val="0"/>
        <w:keepLines w:val="0"/>
        <w:shd w:val="clear" w:color="auto" w:fill="auto"/>
        <w:bidi w:val="0"/>
        <w:jc w:val="left"/>
        <w:spacing w:before="0" w:after="0" w:line="120" w:lineRule="exact"/>
        <w:ind w:left="0" w:right="0" w:firstLine="0"/>
      </w:pPr>
      <w:r>
        <w:rPr>
          <w:lang w:val="ru-RU" w:eastAsia="ru-RU" w:bidi="ru-RU"/>
          <w:w w:val="100"/>
          <w:spacing w:val="0"/>
          <w:color w:val="000000"/>
          <w:position w:val="0"/>
        </w:rPr>
        <w:t>Лист 1</w:t>
      </w:r>
    </w:p>
    <w:p>
      <w:pPr>
        <w:pStyle w:val="Style121"/>
        <w:framePr w:w="1954" w:h="687" w:hRule="exact" w:wrap="none" w:vAnchor="page" w:hAnchor="page" w:x="6660" w:y="14769"/>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Для оформления локументов</w:t>
      </w:r>
    </w:p>
    <w:p>
      <w:pPr>
        <w:pStyle w:val="Style123"/>
        <w:framePr w:w="1954" w:h="687" w:hRule="exact" w:wrap="none" w:vAnchor="page" w:hAnchor="page" w:x="6660" w:y="14769"/>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Система координат МСК-23 Система высот - Балтийская</w:t>
      </w:r>
    </w:p>
    <w:p>
      <w:pPr>
        <w:pStyle w:val="Style119"/>
        <w:framePr w:wrap="none" w:vAnchor="page" w:hAnchor="page" w:x="9511" w:y="15534"/>
        <w:widowControl w:val="0"/>
        <w:keepNext w:val="0"/>
        <w:keepLines w:val="0"/>
        <w:shd w:val="clear" w:color="auto" w:fill="auto"/>
        <w:bidi w:val="0"/>
        <w:jc w:val="left"/>
        <w:spacing w:before="0" w:after="0" w:line="120" w:lineRule="exact"/>
        <w:ind w:left="0" w:right="0" w:firstLine="0"/>
      </w:pPr>
      <w:r>
        <w:rPr>
          <w:lang w:val="ru-RU" w:eastAsia="ru-RU" w:bidi="ru-RU"/>
          <w:w w:val="100"/>
          <w:spacing w:val="0"/>
          <w:color w:val="000000"/>
          <w:position w:val="0"/>
        </w:rPr>
        <w:t>06.06.2023 г.</w:t>
      </w:r>
    </w:p>
    <w:p>
      <w:pPr>
        <w:pStyle w:val="Style123"/>
        <w:framePr w:w="5928" w:h="451" w:hRule="exact" w:wrap="none" w:vAnchor="page" w:hAnchor="page" w:x="2738" w:y="15533"/>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Адрес земельного участка: Краснодарский край. Новокубанский району з\ Новокубаиск, ул. Нева, 28</w:t>
      </w:r>
    </w:p>
    <w:p>
      <w:pPr>
        <w:pStyle w:val="Style123"/>
        <w:framePr w:w="5928" w:h="451" w:hRule="exact" w:wrap="none" w:vAnchor="page" w:hAnchor="page" w:x="2738" w:y="15533"/>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(согласовать; газ. свет, вола&gt;</w:t>
      </w:r>
    </w:p>
    <w:tbl>
      <w:tblPr>
        <w:tblOverlap w:val="never"/>
        <w:tblLayout w:type="fixed"/>
        <w:jc w:val="left"/>
      </w:tblPr>
      <w:tblGrid>
        <w:gridCol w:w="1430"/>
        <w:gridCol w:w="1555"/>
        <w:gridCol w:w="782"/>
        <w:gridCol w:w="182"/>
      </w:tblGrid>
      <w:tr>
        <w:trPr>
          <w:trHeight w:val="422" w:hRule="exact"/>
        </w:trPr>
        <w:tc>
          <w:tcPr>
            <w:shd w:val="clear" w:color="auto" w:fill="FFFFFF"/>
            <w:tcBorders>
              <w:left w:val="single" w:sz="4"/>
              <w:top w:val="single" w:sz="4"/>
            </w:tcBorders>
            <w:vAlign w:val="center"/>
          </w:tcPr>
          <w:p>
            <w:pPr>
              <w:pStyle w:val="Style3"/>
              <w:framePr w:w="3950" w:h="902" w:wrap="none" w:vAnchor="page" w:hAnchor="page" w:x="2652" w:y="14666"/>
              <w:widowControl w:val="0"/>
              <w:keepNext w:val="0"/>
              <w:keepLines w:val="0"/>
              <w:shd w:val="clear" w:color="auto" w:fill="auto"/>
              <w:bidi w:val="0"/>
              <w:jc w:val="left"/>
              <w:spacing w:before="0" w:after="0" w:line="200" w:lineRule="exact"/>
              <w:ind w:left="0" w:right="0" w:firstLine="0"/>
            </w:pPr>
            <w:r>
              <w:rPr>
                <w:rStyle w:val="CharStyle125"/>
              </w:rPr>
              <w:t>Исполнитель</w:t>
            </w:r>
          </w:p>
        </w:tc>
        <w:tc>
          <w:tcPr>
            <w:shd w:val="clear" w:color="auto" w:fill="FFFFFF"/>
            <w:tcBorders>
              <w:left w:val="single" w:sz="4"/>
              <w:top w:val="single" w:sz="4"/>
            </w:tcBorders>
            <w:vAlign w:val="bottom"/>
          </w:tcPr>
          <w:p>
            <w:pPr>
              <w:pStyle w:val="Style3"/>
              <w:framePr w:w="3950" w:h="902" w:wrap="none" w:vAnchor="page" w:hAnchor="page" w:x="2652" w:y="14666"/>
              <w:tabs>
                <w:tab w:leader="hyphen" w:pos="1363" w:val="left"/>
              </w:tabs>
              <w:widowControl w:val="0"/>
              <w:keepNext w:val="0"/>
              <w:keepLines w:val="0"/>
              <w:shd w:val="clear" w:color="auto" w:fill="auto"/>
              <w:bidi w:val="0"/>
              <w:jc w:val="both"/>
              <w:spacing w:before="0" w:after="0" w:line="200" w:lineRule="exact"/>
              <w:ind w:left="0" w:right="0" w:firstLine="0"/>
            </w:pPr>
            <w:r>
              <w:rPr>
                <w:rStyle w:val="CharStyle125"/>
              </w:rPr>
              <w:t xml:space="preserve">~ </w:t>
            </w:r>
            <w:r>
              <w:rPr>
                <w:rStyle w:val="CharStyle126"/>
              </w:rPr>
              <w:t>-~ТГ</w:t>
            </w:r>
            <w:r>
              <w:rPr>
                <w:rStyle w:val="CharStyle125"/>
              </w:rPr>
              <w:t>—</w:t>
              <w:tab/>
            </w:r>
          </w:p>
          <w:p>
            <w:pPr>
              <w:pStyle w:val="Style3"/>
              <w:framePr w:w="3950" w:h="902" w:wrap="none" w:vAnchor="page" w:hAnchor="page" w:x="2652" w:y="14666"/>
              <w:widowControl w:val="0"/>
              <w:keepNext w:val="0"/>
              <w:keepLines w:val="0"/>
              <w:shd w:val="clear" w:color="auto" w:fill="auto"/>
              <w:bidi w:val="0"/>
              <w:jc w:val="right"/>
              <w:spacing w:before="0" w:after="0" w:line="200" w:lineRule="exact"/>
              <w:ind w:left="0" w:right="0" w:firstLine="0"/>
            </w:pPr>
            <w:r>
              <w:rPr>
                <w:rStyle w:val="CharStyle125"/>
              </w:rPr>
              <w:t>йпахненко А.В.</w:t>
            </w:r>
          </w:p>
          <w:p>
            <w:pPr>
              <w:pStyle w:val="Style3"/>
              <w:framePr w:w="3950" w:h="902" w:wrap="none" w:vAnchor="page" w:hAnchor="page" w:x="2652" w:y="14666"/>
              <w:widowControl w:val="0"/>
              <w:keepNext w:val="0"/>
              <w:keepLines w:val="0"/>
              <w:shd w:val="clear" w:color="auto" w:fill="auto"/>
              <w:bidi w:val="0"/>
              <w:jc w:val="right"/>
              <w:spacing w:before="0" w:after="0" w:line="200" w:lineRule="exact"/>
              <w:ind w:left="0" w:right="0" w:firstLine="0"/>
            </w:pPr>
            <w:r>
              <w:rPr>
                <w:rStyle w:val="CharStyle127"/>
              </w:rPr>
              <w:t xml:space="preserve">Т&gt;ч. </w:t>
            </w:r>
            <w:r>
              <w:rPr>
                <w:rStyle w:val="CharStyle128"/>
              </w:rPr>
              <w:t>J</w:t>
            </w:r>
          </w:p>
        </w:tc>
        <w:tc>
          <w:tcPr>
            <w:shd w:val="clear" w:color="auto" w:fill="FFFFFF"/>
            <w:tcBorders>
              <w:left w:val="single" w:sz="4"/>
              <w:top w:val="single" w:sz="4"/>
            </w:tcBorders>
            <w:vAlign w:val="top"/>
          </w:tcPr>
          <w:p>
            <w:pPr>
              <w:framePr w:w="3950" w:h="902" w:wrap="none" w:vAnchor="page" w:hAnchor="page" w:x="2652" w:y="14666"/>
              <w:widowControl w:val="0"/>
              <w:rPr>
                <w:sz w:val="10"/>
                <w:szCs w:val="10"/>
              </w:rPr>
            </w:pPr>
          </w:p>
        </w:tc>
        <w:tc>
          <w:tcPr>
            <w:shd w:val="clear" w:color="auto" w:fill="FFFFFF"/>
            <w:tcBorders>
              <w:left w:val="single" w:sz="4"/>
              <w:right w:val="single" w:sz="4"/>
              <w:top w:val="single" w:sz="4"/>
            </w:tcBorders>
            <w:vAlign w:val="top"/>
          </w:tcPr>
          <w:p>
            <w:pPr>
              <w:framePr w:w="3950" w:h="902" w:wrap="none" w:vAnchor="page" w:hAnchor="page" w:x="2652" w:y="14666"/>
              <w:widowControl w:val="0"/>
              <w:rPr>
                <w:sz w:val="10"/>
                <w:szCs w:val="10"/>
              </w:rPr>
            </w:pPr>
          </w:p>
        </w:tc>
      </w:tr>
      <w:tr>
        <w:trPr>
          <w:trHeight w:val="326" w:hRule="exact"/>
        </w:trPr>
        <w:tc>
          <w:tcPr>
            <w:shd w:val="clear" w:color="auto" w:fill="FFFFFF"/>
            <w:tcBorders>
              <w:left w:val="single" w:sz="4"/>
              <w:top w:val="single" w:sz="4"/>
            </w:tcBorders>
            <w:vAlign w:val="top"/>
          </w:tcPr>
          <w:p>
            <w:pPr>
              <w:framePr w:w="3950" w:h="902" w:wrap="none" w:vAnchor="page" w:hAnchor="page" w:x="2652" w:y="14666"/>
              <w:widowControl w:val="0"/>
              <w:rPr>
                <w:sz w:val="10"/>
                <w:szCs w:val="10"/>
              </w:rPr>
            </w:pPr>
          </w:p>
        </w:tc>
        <w:tc>
          <w:tcPr>
            <w:shd w:val="clear" w:color="auto" w:fill="FFFFFF"/>
            <w:tcBorders>
              <w:left w:val="single" w:sz="4"/>
              <w:top w:val="single" w:sz="4"/>
            </w:tcBorders>
            <w:vAlign w:val="top"/>
          </w:tcPr>
          <w:p>
            <w:pPr>
              <w:framePr w:w="3950" w:h="902" w:wrap="none" w:vAnchor="page" w:hAnchor="page" w:x="2652" w:y="14666"/>
              <w:widowControl w:val="0"/>
              <w:rPr>
                <w:sz w:val="10"/>
                <w:szCs w:val="10"/>
              </w:rPr>
            </w:pPr>
          </w:p>
        </w:tc>
        <w:tc>
          <w:tcPr>
            <w:shd w:val="clear" w:color="auto" w:fill="FFFFFF"/>
            <w:tcBorders>
              <w:left w:val="single" w:sz="4"/>
              <w:top w:val="single" w:sz="4"/>
            </w:tcBorders>
            <w:vAlign w:val="top"/>
          </w:tcPr>
          <w:p>
            <w:pPr>
              <w:pStyle w:val="Style3"/>
              <w:framePr w:w="3950" w:h="902" w:wrap="none" w:vAnchor="page" w:hAnchor="page" w:x="2652" w:y="14666"/>
              <w:widowControl w:val="0"/>
              <w:keepNext w:val="0"/>
              <w:keepLines w:val="0"/>
              <w:shd w:val="clear" w:color="auto" w:fill="auto"/>
              <w:bidi w:val="0"/>
              <w:jc w:val="right"/>
              <w:spacing w:before="0" w:after="60" w:line="240" w:lineRule="exact"/>
              <w:ind w:left="0" w:right="0" w:firstLine="0"/>
            </w:pPr>
            <w:r>
              <w:rPr>
                <w:rStyle w:val="CharStyle129"/>
                <w:vertAlign w:val="superscript"/>
              </w:rPr>
              <w:t>1</w:t>
            </w:r>
          </w:p>
          <w:p>
            <w:pPr>
              <w:pStyle w:val="Style3"/>
              <w:framePr w:w="3950" w:h="902" w:wrap="none" w:vAnchor="page" w:hAnchor="page" w:x="2652" w:y="14666"/>
              <w:widowControl w:val="0"/>
              <w:keepNext w:val="0"/>
              <w:keepLines w:val="0"/>
              <w:shd w:val="clear" w:color="auto" w:fill="auto"/>
              <w:bidi w:val="0"/>
              <w:jc w:val="right"/>
              <w:spacing w:before="60" w:after="0" w:line="200" w:lineRule="exact"/>
              <w:ind w:left="0" w:right="200" w:firstLine="0"/>
            </w:pPr>
            <w:r>
              <w:rPr>
                <w:rStyle w:val="CharStyle130"/>
              </w:rPr>
              <w:t>S</w:t>
            </w:r>
          </w:p>
        </w:tc>
        <w:tc>
          <w:tcPr>
            <w:shd w:val="clear" w:color="auto" w:fill="FFFFFF"/>
            <w:tcBorders>
              <w:left w:val="single" w:sz="4"/>
              <w:right w:val="single" w:sz="4"/>
              <w:top w:val="single" w:sz="4"/>
            </w:tcBorders>
            <w:vAlign w:val="top"/>
          </w:tcPr>
          <w:p>
            <w:pPr>
              <w:framePr w:w="3950" w:h="902" w:wrap="none" w:vAnchor="page" w:hAnchor="page" w:x="2652" w:y="14666"/>
              <w:widowControl w:val="0"/>
              <w:rPr>
                <w:sz w:val="10"/>
                <w:szCs w:val="10"/>
              </w:rPr>
            </w:pPr>
          </w:p>
        </w:tc>
      </w:tr>
      <w:tr>
        <w:trPr>
          <w:trHeight w:val="154" w:hRule="exact"/>
        </w:trPr>
        <w:tc>
          <w:tcPr>
            <w:shd w:val="clear" w:color="auto" w:fill="FFFFFF"/>
            <w:tcBorders>
              <w:left w:val="single" w:sz="4"/>
              <w:top w:val="single" w:sz="4"/>
              <w:bottom w:val="single" w:sz="4"/>
            </w:tcBorders>
            <w:vAlign w:val="top"/>
          </w:tcPr>
          <w:p>
            <w:pPr>
              <w:framePr w:w="3950" w:h="902" w:wrap="none" w:vAnchor="page" w:hAnchor="page" w:x="2652" w:y="14666"/>
              <w:widowControl w:val="0"/>
              <w:rPr>
                <w:sz w:val="10"/>
                <w:szCs w:val="10"/>
              </w:rPr>
            </w:pPr>
          </w:p>
        </w:tc>
        <w:tc>
          <w:tcPr>
            <w:shd w:val="clear" w:color="auto" w:fill="FFFFFF"/>
            <w:tcBorders>
              <w:left w:val="single" w:sz="4"/>
              <w:top w:val="single" w:sz="4"/>
              <w:bottom w:val="single" w:sz="4"/>
            </w:tcBorders>
            <w:vAlign w:val="top"/>
          </w:tcPr>
          <w:p>
            <w:pPr>
              <w:framePr w:w="3950" w:h="902" w:wrap="none" w:vAnchor="page" w:hAnchor="page" w:x="2652" w:y="14666"/>
              <w:widowControl w:val="0"/>
              <w:rPr>
                <w:sz w:val="10"/>
                <w:szCs w:val="10"/>
              </w:rPr>
            </w:pPr>
          </w:p>
        </w:tc>
        <w:tc>
          <w:tcPr>
            <w:shd w:val="clear" w:color="auto" w:fill="FFFFFF"/>
            <w:tcBorders>
              <w:left w:val="single" w:sz="4"/>
              <w:top w:val="single" w:sz="4"/>
              <w:bottom w:val="single" w:sz="4"/>
            </w:tcBorders>
            <w:vAlign w:val="top"/>
          </w:tcPr>
          <w:p>
            <w:pPr>
              <w:framePr w:w="3950" w:h="902" w:wrap="none" w:vAnchor="page" w:hAnchor="page" w:x="2652" w:y="14666"/>
              <w:widowControl w:val="0"/>
              <w:rPr>
                <w:sz w:val="10"/>
                <w:szCs w:val="10"/>
              </w:rPr>
            </w:pPr>
          </w:p>
        </w:tc>
        <w:tc>
          <w:tcPr>
            <w:shd w:val="clear" w:color="auto" w:fill="FFFFFF"/>
            <w:tcBorders>
              <w:left w:val="single" w:sz="4"/>
              <w:right w:val="single" w:sz="4"/>
              <w:top w:val="single" w:sz="4"/>
              <w:bottom w:val="single" w:sz="4"/>
            </w:tcBorders>
            <w:vAlign w:val="top"/>
          </w:tcPr>
          <w:p>
            <w:pPr>
              <w:framePr w:w="3950" w:h="902" w:wrap="none" w:vAnchor="page" w:hAnchor="page" w:x="2652" w:y="14666"/>
              <w:widowControl w:val="0"/>
              <w:rPr>
                <w:sz w:val="10"/>
                <w:szCs w:val="10"/>
              </w:rPr>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9" type="#_x0000_t75" style="position:absolute;margin-left:26.2pt;margin-top:7.5pt;width:537.6pt;height:811.7pt;z-index:-251658751;mso-wrap-distance-left:5.pt;mso-wrap-distance-right:5.pt;mso-position-horizontal-relative:page;mso-position-vertical-relative:page" wrapcoords="0 0">
            <v:imagedata r:id="rId11" r:href="rId12"/>
            <w10:wrap anchorx="page" anchory="page"/>
          </v:shape>
        </w:pict>
      </w:r>
    </w:p>
    <w:p>
      <w:pPr>
        <w:widowControl w:val="0"/>
        <w:rPr>
          <w:sz w:val="2"/>
          <w:szCs w:val="2"/>
        </w:rPr>
      </w:pPr>
      <w:r>
        <w:pict>
          <v:rect style="position:absolute;margin-left:453.5pt;margin-top:489.7pt;width:18.5pt;height:13.45pt;z-index:-251658240;mso-position-horizontal-relative:page;mso-position-vertical-relative:page;z-index:-251658750" fillcolor="#FB8573" stroked="f"/>
        </w:pict>
      </w:r>
      <w:r>
        <w:pict>
          <v:shape o:spt="32" o:oned="1" path="m,l21600,21600e" style="position:absolute;margin-left:34.45pt;margin-top:218.3pt;width:46.05pt;height:0;z-index:-251658240;mso-position-horizontal-relative:page;mso-position-vertical-relative:page">
            <v:stroke weight="1.9pt"/>
          </v:shape>
        </w:pict>
      </w:r>
      <w:r>
        <w:pict>
          <v:shape o:spt="32" o:oned="1" path="m,l21600,21600e" style="position:absolute;margin-left:161.9pt;margin-top:632.3pt;width:35.25pt;height:0;z-index:-251658240;mso-position-horizontal-relative:page;mso-position-vertical-relative:page">
            <v:stroke weight="0.7pt"/>
          </v:shape>
        </w:pict>
      </w:r>
      <w:r>
        <w:pict>
          <v:shape o:spt="32" o:oned="1" path="m,l21600,21600e" style="position:absolute;margin-left:205.3pt;margin-top:632.75pt;width:22.6pt;height:0;z-index:-251658240;mso-position-horizontal-relative:page;mso-position-vertical-relative:page">
            <v:stroke weight="0.5pt"/>
          </v:shape>
        </w:pict>
      </w:r>
    </w:p>
    <w:p>
      <w:pPr>
        <w:pStyle w:val="Style131"/>
        <w:framePr w:wrap="none" w:vAnchor="page" w:hAnchor="page" w:x="2000" w:y="723"/>
        <w:widowControl w:val="0"/>
        <w:keepNext w:val="0"/>
        <w:keepLines w:val="0"/>
        <w:shd w:val="clear" w:color="auto" w:fill="auto"/>
        <w:bidi w:val="0"/>
        <w:jc w:val="left"/>
        <w:spacing w:before="0" w:after="0" w:line="280" w:lineRule="exact"/>
        <w:ind w:left="0" w:right="0" w:firstLine="0"/>
      </w:pPr>
      <w:r>
        <w:rPr>
          <w:rStyle w:val="CharStyle133"/>
        </w:rPr>
        <w:t>Выкопировка</w:t>
      </w:r>
      <w:r>
        <w:rPr>
          <w:lang w:val="ru-RU" w:eastAsia="ru-RU" w:bidi="ru-RU"/>
          <w:sz w:val="24"/>
          <w:szCs w:val="24"/>
          <w:w w:val="100"/>
          <w:color w:val="000000"/>
          <w:position w:val="0"/>
        </w:rPr>
        <w:t xml:space="preserve"> фрагмента карты градостроительного зонирования</w:t>
      </w:r>
    </w:p>
    <w:p>
      <w:pPr>
        <w:pStyle w:val="Style134"/>
        <w:framePr w:w="5942" w:h="589" w:hRule="exact" w:wrap="none" w:vAnchor="page" w:hAnchor="page" w:x="2864" w:y="1045"/>
        <w:widowControl w:val="0"/>
        <w:keepNext w:val="0"/>
        <w:keepLines w:val="0"/>
        <w:shd w:val="clear" w:color="auto" w:fill="auto"/>
        <w:bidi w:val="0"/>
        <w:spacing w:before="0" w:after="0" w:line="260" w:lineRule="exact"/>
        <w:ind w:left="0" w:right="0" w:firstLine="0"/>
      </w:pPr>
      <w:r>
        <w:rPr>
          <w:rStyle w:val="CharStyle136"/>
        </w:rPr>
        <w:t>землеполь</w:t>
      </w:r>
      <w:r>
        <w:rPr>
          <w:lang w:val="ru-RU" w:eastAsia="ru-RU" w:bidi="ru-RU"/>
          <w:w w:val="100"/>
          <w:color w:val="000000"/>
          <w:position w:val="0"/>
        </w:rPr>
        <w:t>зования и застщщ новокуб^нского г/п</w:t>
      </w:r>
    </w:p>
    <w:p>
      <w:pPr>
        <w:pStyle w:val="Style137"/>
        <w:framePr w:w="5942" w:h="589" w:hRule="exact" w:wrap="none" w:vAnchor="page" w:hAnchor="page" w:x="2864" w:y="1045"/>
        <w:widowControl w:val="0"/>
        <w:keepNext w:val="0"/>
        <w:keepLines w:val="0"/>
        <w:shd w:val="clear" w:color="auto" w:fill="auto"/>
        <w:bidi w:val="0"/>
        <w:spacing w:before="0" w:after="0" w:line="280" w:lineRule="exact"/>
        <w:ind w:left="0" w:right="0" w:firstLine="0"/>
      </w:pPr>
      <w:bookmarkStart w:id="8" w:name="bookmark8"/>
      <w:r>
        <w:rPr>
          <w:lang w:val="en-US" w:eastAsia="en-US" w:bidi="en-US"/>
          <w:w w:val="100"/>
          <w:spacing w:val="0"/>
          <w:color w:val="000000"/>
          <w:position w:val="0"/>
        </w:rPr>
        <w:t xml:space="preserve">J </w:t>
      </w:r>
      <w:r>
        <w:rPr>
          <w:lang w:val="ru-RU" w:eastAsia="ru-RU" w:bidi="ru-RU"/>
          <w:w w:val="100"/>
          <w:spacing w:val="0"/>
          <w:color w:val="000000"/>
          <w:position w:val="0"/>
        </w:rPr>
        <w:t>\ Л</w:t>
      </w:r>
      <w:r>
        <w:rPr>
          <w:rStyle w:val="CharStyle139"/>
          <w:i w:val="0"/>
          <w:iCs w:val="0"/>
        </w:rPr>
        <w:t xml:space="preserve"> I</w:t>
      </w:r>
      <w:bookmarkEnd w:id="8"/>
    </w:p>
    <w:p>
      <w:pPr>
        <w:pStyle w:val="Style140"/>
        <w:framePr w:wrap="none" w:vAnchor="page" w:hAnchor="page" w:x="9008" w:y="12747"/>
        <w:widowControl w:val="0"/>
        <w:keepNext w:val="0"/>
        <w:keepLines w:val="0"/>
        <w:shd w:val="clear" w:color="auto" w:fill="auto"/>
        <w:bidi w:val="0"/>
        <w:jc w:val="left"/>
        <w:spacing w:before="0" w:after="0" w:line="240" w:lineRule="exact"/>
        <w:ind w:left="0" w:right="0" w:firstLine="0"/>
      </w:pPr>
      <w:r>
        <w:rPr>
          <w:rStyle w:val="CharStyle142"/>
          <w:b w:val="0"/>
          <w:bCs w:val="0"/>
        </w:rPr>
        <w:t>рассматриваемы!</w:t>
      </w:r>
    </w:p>
    <w:p>
      <w:pPr>
        <w:pStyle w:val="Style143"/>
        <w:framePr w:w="7867" w:h="604" w:hRule="exact" w:wrap="none" w:vAnchor="page" w:hAnchor="page" w:x="1295" w:y="13189"/>
        <w:widowControl w:val="0"/>
        <w:keepNext w:val="0"/>
        <w:keepLines w:val="0"/>
        <w:shd w:val="clear" w:color="auto" w:fill="auto"/>
        <w:bidi w:val="0"/>
        <w:spacing w:before="0" w:after="169" w:line="160" w:lineRule="exact"/>
        <w:ind w:left="0" w:right="1109" w:firstLine="0"/>
      </w:pPr>
      <w:r>
        <w:rPr>
          <w:lang w:val="ru-RU" w:eastAsia="ru-RU" w:bidi="ru-RU"/>
          <w:w w:val="100"/>
          <w:color w:val="000000"/>
          <w:position w:val="0"/>
        </w:rPr>
        <w:t>.'1ЛСТРОИКИ ИНДИРИДУАЛЬНЫМИ ЖИЛ!,1МУ! ДОМАМИ</w:t>
      </w:r>
    </w:p>
    <w:p>
      <w:pPr>
        <w:pStyle w:val="Style145"/>
        <w:framePr w:w="7867" w:h="604" w:hRule="exact" w:wrap="none" w:vAnchor="page" w:hAnchor="page" w:x="1295" w:y="13189"/>
        <w:widowControl w:val="0"/>
        <w:keepNext w:val="0"/>
        <w:keepLines w:val="0"/>
        <w:shd w:val="clear" w:color="auto" w:fill="auto"/>
        <w:bidi w:val="0"/>
        <w:spacing w:before="0" w:after="0" w:line="190" w:lineRule="exact"/>
        <w:ind w:left="0" w:right="1109" w:firstLine="0"/>
      </w:pPr>
      <w:r>
        <w:rPr>
          <w:lang w:val="ru-RU" w:eastAsia="ru-RU" w:bidi="ru-RU"/>
          <w:w w:val="100"/>
          <w:spacing w:val="0"/>
          <w:color w:val="000000"/>
          <w:position w:val="0"/>
        </w:rPr>
        <w:t>ЗАСТРОЙКИ МАЛОЭТАЖНЫМИ ЖИЛЫМИ ДОМАМИ</w:t>
      </w:r>
    </w:p>
    <w:p>
      <w:pPr>
        <w:pStyle w:val="Style140"/>
        <w:framePr w:w="1402" w:h="610" w:hRule="exact" w:wrap="none" w:vAnchor="page" w:hAnchor="page" w:x="8955" w:y="13126"/>
        <w:widowControl w:val="0"/>
        <w:keepNext w:val="0"/>
        <w:keepLines w:val="0"/>
        <w:shd w:val="clear" w:color="auto" w:fill="auto"/>
        <w:bidi w:val="0"/>
        <w:jc w:val="left"/>
        <w:spacing w:before="0" w:after="58" w:line="240" w:lineRule="exact"/>
        <w:ind w:left="0" w:right="0" w:firstLine="0"/>
      </w:pPr>
      <w:r>
        <w:rPr>
          <w:lang w:val="ru-RU" w:eastAsia="ru-RU" w:bidi="ru-RU"/>
          <w:w w:val="100"/>
          <w:spacing w:val="0"/>
          <w:color w:val="000000"/>
          <w:position w:val="0"/>
        </w:rPr>
        <w:t>земельный</w:t>
      </w:r>
    </w:p>
    <w:p>
      <w:pPr>
        <w:pStyle w:val="Style140"/>
        <w:framePr w:w="1402" w:h="610" w:hRule="exact" w:wrap="none" w:vAnchor="page" w:hAnchor="page" w:x="8955" w:y="13126"/>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участок</w:t>
      </w:r>
    </w:p>
    <w:p>
      <w:pPr>
        <w:pStyle w:val="Style147"/>
        <w:framePr w:w="6730" w:h="440" w:hRule="exact" w:wrap="none" w:vAnchor="page" w:hAnchor="page" w:x="1319" w:y="13765"/>
        <w:widowControl w:val="0"/>
        <w:keepNext w:val="0"/>
        <w:keepLines w:val="0"/>
        <w:shd w:val="clear" w:color="auto" w:fill="auto"/>
        <w:bidi w:val="0"/>
        <w:jc w:val="left"/>
        <w:spacing w:before="0" w:after="32" w:line="170" w:lineRule="exact"/>
        <w:ind w:left="0" w:right="0" w:firstLine="0"/>
      </w:pPr>
      <w:r>
        <w:rPr>
          <w:lang w:val="ru-RU" w:eastAsia="ru-RU" w:bidi="ru-RU"/>
          <w:w w:val="100"/>
          <w:color w:val="000000"/>
          <w:position w:val="0"/>
        </w:rPr>
        <w:t>Ш0 4 ЭТАЖ» И ВКЛЮЧАЯ МАМСАРДИЫЙ!</w:t>
      </w:r>
    </w:p>
    <w:p>
      <w:pPr>
        <w:pStyle w:val="Style143"/>
        <w:framePr w:w="6730" w:h="440" w:hRule="exact" w:wrap="none" w:vAnchor="page" w:hAnchor="page" w:x="1319" w:y="13765"/>
        <w:widowControl w:val="0"/>
        <w:keepNext w:val="0"/>
        <w:keepLines w:val="0"/>
        <w:shd w:val="clear" w:color="auto" w:fill="auto"/>
        <w:bidi w:val="0"/>
        <w:jc w:val="left"/>
        <w:spacing w:before="0" w:after="0" w:line="160" w:lineRule="exact"/>
        <w:ind w:left="0" w:right="0" w:firstLine="0"/>
      </w:pPr>
      <w:r>
        <w:rPr>
          <w:lang w:val="ru-RU" w:eastAsia="ru-RU" w:bidi="ru-RU"/>
          <w:w w:val="100"/>
          <w:color w:val="000000"/>
          <w:position w:val="0"/>
        </w:rPr>
        <w:t>ЗЛС 1ИОИКИ СРиДНЫЭГАЖНЫМИ ЖИЛЫМИ ДОМАМИ</w:t>
      </w:r>
    </w:p>
    <w:p>
      <w:pPr>
        <w:pStyle w:val="Style110"/>
        <w:framePr w:wrap="none" w:vAnchor="page" w:hAnchor="page" w:x="1295" w:y="14194"/>
        <w:widowControl w:val="0"/>
        <w:keepNext w:val="0"/>
        <w:keepLines w:val="0"/>
        <w:shd w:val="clear" w:color="auto" w:fill="auto"/>
        <w:bidi w:val="0"/>
        <w:jc w:val="both"/>
        <w:spacing w:before="0" w:after="0" w:line="190" w:lineRule="exact"/>
        <w:ind w:left="91" w:right="1915" w:firstLine="0"/>
      </w:pPr>
      <w:r>
        <w:rPr>
          <w:lang w:val="ru-RU" w:eastAsia="ru-RU" w:bidi="ru-RU"/>
          <w:w w:val="100"/>
          <w:color w:val="000000"/>
          <w:position w:val="0"/>
        </w:rPr>
        <w:t>(ОТ Г» ДО 15 ОТЛЖГЙ, ВКЛЮЧАЯ МЛПСЛС/*НЫИ)</w:t>
      </w:r>
    </w:p>
    <w:p>
      <w:pPr>
        <w:pStyle w:val="Style110"/>
        <w:framePr w:wrap="none" w:vAnchor="page" w:hAnchor="page" w:x="1295" w:y="14516"/>
        <w:widowControl w:val="0"/>
        <w:keepNext w:val="0"/>
        <w:keepLines w:val="0"/>
        <w:shd w:val="clear" w:color="auto" w:fill="auto"/>
        <w:bidi w:val="0"/>
        <w:jc w:val="both"/>
        <w:spacing w:before="0" w:after="0" w:line="190" w:lineRule="exact"/>
        <w:ind w:left="0" w:right="0" w:firstLine="0"/>
      </w:pPr>
      <w:r>
        <w:rPr>
          <w:lang w:val="ru-RU" w:eastAsia="ru-RU" w:bidi="ru-RU"/>
          <w:w w:val="100"/>
          <w:color w:val="000000"/>
          <w:position w:val="0"/>
        </w:rPr>
        <w:t xml:space="preserve">оыщ с </w:t>
      </w:r>
      <w:r>
        <w:rPr>
          <w:lang w:val="en-US" w:eastAsia="en-US" w:bidi="en-US"/>
          <w:w w:val="100"/>
          <w:color w:val="000000"/>
          <w:position w:val="0"/>
        </w:rPr>
        <w:t xml:space="preserve">f </w:t>
      </w:r>
      <w:r>
        <w:rPr>
          <w:rStyle w:val="CharStyle149"/>
          <w:b/>
          <w:bCs/>
        </w:rPr>
        <w:t>hi</w:t>
      </w:r>
      <w:r>
        <w:rPr>
          <w:lang w:val="en-US" w:eastAsia="en-US" w:bidi="en-US"/>
          <w:w w:val="100"/>
          <w:color w:val="000000"/>
          <w:position w:val="0"/>
        </w:rPr>
        <w:t xml:space="preserve"> </w:t>
      </w:r>
      <w:r>
        <w:rPr>
          <w:lang w:val="ru-RU" w:eastAsia="ru-RU" w:bidi="ru-RU"/>
          <w:w w:val="100"/>
          <w:color w:val="000000"/>
          <w:position w:val="0"/>
        </w:rPr>
        <w:t>нно / и поили</w:t>
      </w:r>
    </w:p>
    <w:p>
      <w:pPr>
        <w:pStyle w:val="Style147"/>
        <w:framePr w:w="7867" w:h="874" w:hRule="exact" w:wrap="none" w:vAnchor="page" w:hAnchor="page" w:x="1295" w:y="14792"/>
        <w:widowControl w:val="0"/>
        <w:keepNext w:val="0"/>
        <w:keepLines w:val="0"/>
        <w:shd w:val="clear" w:color="auto" w:fill="auto"/>
        <w:bidi w:val="0"/>
        <w:spacing w:before="0" w:after="0"/>
        <w:ind w:left="0" w:right="0" w:firstLine="0"/>
      </w:pPr>
      <w:r>
        <w:rPr>
          <w:rStyle w:val="CharStyle150"/>
          <w:b w:val="0"/>
          <w:bCs w:val="0"/>
        </w:rPr>
        <w:t xml:space="preserve">ЗОНА СПЕЦИАЛИЗИРОВАННОЙ ОБЩЕСТВЕННОЙ ЗАСТРОЙКИ </w:t>
      </w:r>
      <w:r>
        <w:rPr>
          <w:lang w:val="en-US" w:eastAsia="en-US" w:bidi="en-US"/>
          <w:w w:val="100"/>
          <w:color w:val="000000"/>
          <w:position w:val="0"/>
        </w:rPr>
        <w:t xml:space="preserve">I f *Af Hif </w:t>
      </w:r>
      <w:r>
        <w:rPr>
          <w:lang w:val="ru-RU" w:eastAsia="ru-RU" w:bidi="ru-RU"/>
          <w:w w:val="100"/>
          <w:color w:val="000000"/>
          <w:position w:val="0"/>
        </w:rPr>
        <w:t xml:space="preserve">н </w:t>
      </w:r>
      <w:r>
        <w:rPr>
          <w:lang w:val="en-US" w:eastAsia="en-US" w:bidi="en-US"/>
          <w:w w:val="100"/>
          <w:color w:val="000000"/>
          <w:position w:val="0"/>
        </w:rPr>
        <w:t xml:space="preserve">&gt;i </w:t>
      </w:r>
      <w:r>
        <w:rPr>
          <w:lang w:val="ru-RU" w:eastAsia="ru-RU" w:bidi="ru-RU"/>
          <w:w w:val="100"/>
          <w:color w:val="000000"/>
          <w:position w:val="0"/>
        </w:rPr>
        <w:t xml:space="preserve">’ </w:t>
      </w:r>
      <w:r>
        <w:rPr>
          <w:lang w:val="en-US" w:eastAsia="en-US" w:bidi="en-US"/>
          <w:w w:val="100"/>
          <w:color w:val="000000"/>
          <w:position w:val="0"/>
        </w:rPr>
        <w:t xml:space="preserve">I </w:t>
      </w:r>
      <w:r>
        <w:rPr>
          <w:rStyle w:val="CharStyle151"/>
          <w:b w:val="0"/>
          <w:bCs w:val="0"/>
        </w:rPr>
        <w:t>i</w:t>
      </w:r>
      <w:r>
        <w:rPr>
          <w:lang w:val="en-US" w:eastAsia="en-US" w:bidi="en-US"/>
          <w:w w:val="100"/>
          <w:color w:val="000000"/>
          <w:position w:val="0"/>
        </w:rPr>
        <w:t xml:space="preserve"> </w:t>
      </w:r>
      <w:r>
        <w:rPr>
          <w:lang w:val="ru-RU" w:eastAsia="ru-RU" w:bidi="ru-RU"/>
          <w:w w:val="100"/>
          <w:color w:val="000000"/>
          <w:position w:val="0"/>
        </w:rPr>
        <w:t xml:space="preserve">Юй И1 «&lt;1Н </w:t>
      </w:r>
      <w:r>
        <w:rPr>
          <w:lang w:val="en-US" w:eastAsia="en-US" w:bidi="en-US"/>
          <w:w w:val="100"/>
          <w:color w:val="000000"/>
          <w:position w:val="0"/>
        </w:rPr>
        <w:t xml:space="preserve">»AC T </w:t>
      </w:r>
      <w:r>
        <w:rPr>
          <w:lang w:val="ru-RU" w:eastAsia="ru-RU" w:bidi="ru-RU"/>
          <w:w w:val="100"/>
          <w:color w:val="000000"/>
          <w:position w:val="0"/>
        </w:rPr>
        <w:t xml:space="preserve">!&gt;УК </w:t>
      </w:r>
      <w:r>
        <w:rPr>
          <w:lang w:val="en-US" w:eastAsia="en-US" w:bidi="en-US"/>
          <w:w w:val="100"/>
          <w:color w:val="000000"/>
          <w:position w:val="0"/>
        </w:rPr>
        <w:t>* Vi »j 0</w:t>
      </w:r>
    </w:p>
    <w:p>
      <w:pPr>
        <w:pStyle w:val="Style147"/>
        <w:framePr w:wrap="none" w:vAnchor="page" w:hAnchor="page" w:x="1295" w:y="15861"/>
        <w:widowControl w:val="0"/>
        <w:keepNext w:val="0"/>
        <w:keepLines w:val="0"/>
        <w:shd w:val="clear" w:color="auto" w:fill="auto"/>
        <w:bidi w:val="0"/>
        <w:spacing w:before="0" w:after="0" w:line="170" w:lineRule="exact"/>
        <w:ind w:left="0" w:right="0" w:firstLine="0"/>
      </w:pPr>
      <w:r>
        <w:rPr>
          <w:lang w:val="ru-RU" w:eastAsia="ru-RU" w:bidi="ru-RU"/>
          <w:w w:val="100"/>
          <w:color w:val="000000"/>
          <w:position w:val="0"/>
        </w:rPr>
        <w:t>ПРОЧИХ ТЕРРИТОРИИ НАСЕЛЕННЫХ ПУНКТОВ</w:t>
      </w:r>
    </w:p>
    <w:p>
      <w:pPr>
        <w:widowControl w:val="0"/>
        <w:rPr>
          <w:sz w:val="2"/>
          <w:szCs w:val="2"/>
        </w:rPr>
      </w:pPr>
      <w:r>
        <w:pict>
          <v:shape id="_x0000_s1030" type="#_x0000_t75" style="position:absolute;margin-left:59.15pt;margin-top:52.2pt;width:521.3pt;height:604.3pt;z-index:-251658749;mso-wrap-distance-left:5.pt;mso-wrap-distance-right:5.pt;mso-position-horizontal-relative:page;mso-position-vertical-relative:page" wrapcoords="0 0">
            <v:imagedata r:id="rId13" r:href="rId14"/>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4.%1"/>
      <w:rPr>
        <w:lang w:val="ru-RU" w:eastAsia="ru-RU" w:bidi="ru-RU"/>
        <w:b w:val="0"/>
        <w:bCs w:val="0"/>
        <w:i w:val="0"/>
        <w:iCs w:val="0"/>
        <w:u w:val="none"/>
        <w:strike w:val="0"/>
        <w:smallCaps w:val="0"/>
        <w:sz w:val="18"/>
        <w:szCs w:val="1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3)_"/>
    <w:basedOn w:val="DefaultParagraphFont"/>
    <w:link w:val="Style5"/>
    <w:rPr>
      <w:b/>
      <w:bCs/>
      <w:i w:val="0"/>
      <w:iCs w:val="0"/>
      <w:u w:val="none"/>
      <w:strike w:val="0"/>
      <w:smallCaps w:val="0"/>
      <w:sz w:val="32"/>
      <w:szCs w:val="32"/>
      <w:rFonts w:ascii="Times New Roman" w:eastAsia="Times New Roman" w:hAnsi="Times New Roman" w:cs="Times New Roman"/>
    </w:rPr>
  </w:style>
  <w:style w:type="character" w:customStyle="1" w:styleId="CharStyle8">
    <w:name w:val="Колонтитул (2)_"/>
    <w:basedOn w:val="DefaultParagraphFont"/>
    <w:link w:val="Style7"/>
    <w:rPr>
      <w:b w:val="0"/>
      <w:bCs w:val="0"/>
      <w:i w:val="0"/>
      <w:iCs w:val="0"/>
      <w:u w:val="none"/>
      <w:strike w:val="0"/>
      <w:smallCaps w:val="0"/>
      <w:sz w:val="28"/>
      <w:szCs w:val="28"/>
      <w:rFonts w:ascii="Times New Roman" w:eastAsia="Times New Roman" w:hAnsi="Times New Roman" w:cs="Times New Roman"/>
    </w:rPr>
  </w:style>
  <w:style w:type="character" w:customStyle="1" w:styleId="CharStyle10">
    <w:name w:val="Подпись к картинке_"/>
    <w:basedOn w:val="DefaultParagraphFont"/>
    <w:link w:val="Style9"/>
    <w:rPr>
      <w:b w:val="0"/>
      <w:bCs w:val="0"/>
      <w:i w:val="0"/>
      <w:iCs w:val="0"/>
      <w:u w:val="none"/>
      <w:strike w:val="0"/>
      <w:smallCaps w:val="0"/>
      <w:sz w:val="28"/>
      <w:szCs w:val="28"/>
      <w:rFonts w:ascii="Times New Roman" w:eastAsia="Times New Roman" w:hAnsi="Times New Roman" w:cs="Times New Roman"/>
    </w:rPr>
  </w:style>
  <w:style w:type="character" w:customStyle="1" w:styleId="CharStyle12">
    <w:name w:val="Основной текст (4)_"/>
    <w:basedOn w:val="DefaultParagraphFont"/>
    <w:link w:val="Style11"/>
    <w:rPr>
      <w:b w:val="0"/>
      <w:bCs w:val="0"/>
      <w:i/>
      <w:iCs/>
      <w:u w:val="none"/>
      <w:strike w:val="0"/>
      <w:smallCaps w:val="0"/>
      <w:sz w:val="20"/>
      <w:szCs w:val="20"/>
      <w:rFonts w:ascii="Times New Roman" w:eastAsia="Times New Roman" w:hAnsi="Times New Roman" w:cs="Times New Roman"/>
    </w:rPr>
  </w:style>
  <w:style w:type="character" w:customStyle="1" w:styleId="CharStyle13">
    <w:name w:val="Основной текст (4) + 11 pt,Не курсив"/>
    <w:basedOn w:val="CharStyle12"/>
    <w:rPr>
      <w:lang w:val="ru-RU" w:eastAsia="ru-RU" w:bidi="ru-RU"/>
      <w:i/>
      <w:iCs/>
      <w:sz w:val="22"/>
      <w:szCs w:val="22"/>
      <w:w w:val="100"/>
      <w:spacing w:val="0"/>
      <w:color w:val="000000"/>
      <w:position w:val="0"/>
    </w:rPr>
  </w:style>
  <w:style w:type="character" w:customStyle="1" w:styleId="CharStyle15">
    <w:name w:val="Другое_"/>
    <w:basedOn w:val="DefaultParagraphFont"/>
    <w:link w:val="Style14"/>
    <w:rPr>
      <w:b w:val="0"/>
      <w:bCs w:val="0"/>
      <w:i w:val="0"/>
      <w:iCs w:val="0"/>
      <w:u w:val="none"/>
      <w:strike w:val="0"/>
      <w:smallCaps w:val="0"/>
      <w:sz w:val="20"/>
      <w:szCs w:val="20"/>
      <w:rFonts w:ascii="Times New Roman" w:eastAsia="Times New Roman" w:hAnsi="Times New Roman" w:cs="Times New Roman"/>
    </w:rPr>
  </w:style>
  <w:style w:type="character" w:customStyle="1" w:styleId="CharStyle16">
    <w:name w:val="Другое + Trebuchet MS,10,5 pt"/>
    <w:basedOn w:val="CharStyle15"/>
    <w:rPr>
      <w:lang w:val="ru-RU" w:eastAsia="ru-RU" w:bidi="ru-RU"/>
      <w:b/>
      <w:bCs/>
      <w:sz w:val="21"/>
      <w:szCs w:val="21"/>
      <w:rFonts w:ascii="Trebuchet MS" w:eastAsia="Trebuchet MS" w:hAnsi="Trebuchet MS" w:cs="Trebuchet MS"/>
      <w:w w:val="100"/>
      <w:spacing w:val="0"/>
      <w:color w:val="000000"/>
      <w:position w:val="0"/>
    </w:rPr>
  </w:style>
  <w:style w:type="character" w:customStyle="1" w:styleId="CharStyle17">
    <w:name w:val="Другое + 14 pt"/>
    <w:basedOn w:val="CharStyle15"/>
    <w:rPr>
      <w:lang w:val="ru-RU" w:eastAsia="ru-RU" w:bidi="ru-RU"/>
      <w:sz w:val="28"/>
      <w:szCs w:val="28"/>
      <w:w w:val="100"/>
      <w:spacing w:val="0"/>
      <w:color w:val="000000"/>
      <w:position w:val="0"/>
    </w:rPr>
  </w:style>
  <w:style w:type="character" w:customStyle="1" w:styleId="CharStyle19">
    <w:name w:val="Основной текст (5)_"/>
    <w:basedOn w:val="DefaultParagraphFont"/>
    <w:link w:val="Style18"/>
    <w:rPr>
      <w:b w:val="0"/>
      <w:bCs w:val="0"/>
      <w:i w:val="0"/>
      <w:iCs w:val="0"/>
      <w:u w:val="none"/>
      <w:strike w:val="0"/>
      <w:smallCaps w:val="0"/>
      <w:sz w:val="18"/>
      <w:szCs w:val="18"/>
      <w:rFonts w:ascii="Times New Roman" w:eastAsia="Times New Roman" w:hAnsi="Times New Roman" w:cs="Times New Roman"/>
    </w:rPr>
  </w:style>
  <w:style w:type="character" w:customStyle="1" w:styleId="CharStyle21">
    <w:name w:val="Основной текст (6)_"/>
    <w:basedOn w:val="DefaultParagraphFont"/>
    <w:link w:val="Style20"/>
    <w:rPr>
      <w:b w:val="0"/>
      <w:bCs w:val="0"/>
      <w:i w:val="0"/>
      <w:iCs w:val="0"/>
      <w:u w:val="none"/>
      <w:strike w:val="0"/>
      <w:smallCaps w:val="0"/>
      <w:sz w:val="9"/>
      <w:szCs w:val="9"/>
      <w:rFonts w:ascii="Times New Roman" w:eastAsia="Times New Roman" w:hAnsi="Times New Roman" w:cs="Times New Roman"/>
    </w:rPr>
  </w:style>
  <w:style w:type="character" w:customStyle="1" w:styleId="CharStyle23">
    <w:name w:val="Основной текст (7)_"/>
    <w:basedOn w:val="DefaultParagraphFont"/>
    <w:link w:val="Style22"/>
    <w:rPr>
      <w:b w:val="0"/>
      <w:bCs w:val="0"/>
      <w:i w:val="0"/>
      <w:iCs w:val="0"/>
      <w:u w:val="none"/>
      <w:strike w:val="0"/>
      <w:smallCaps w:val="0"/>
      <w:sz w:val="15"/>
      <w:szCs w:val="15"/>
      <w:rFonts w:ascii="Times New Roman" w:eastAsia="Times New Roman" w:hAnsi="Times New Roman" w:cs="Times New Roman"/>
    </w:rPr>
  </w:style>
  <w:style w:type="character" w:customStyle="1" w:styleId="CharStyle24">
    <w:name w:val="Основной текст (2) + 7,5 pt"/>
    <w:basedOn w:val="CharStyle4"/>
    <w:rPr>
      <w:lang w:val="ru-RU" w:eastAsia="ru-RU" w:bidi="ru-RU"/>
      <w:sz w:val="15"/>
      <w:szCs w:val="15"/>
      <w:w w:val="100"/>
      <w:spacing w:val="0"/>
      <w:color w:val="000000"/>
      <w:position w:val="0"/>
    </w:rPr>
  </w:style>
  <w:style w:type="character" w:customStyle="1" w:styleId="CharStyle25">
    <w:name w:val="Основной текст (2) + 7,5 pt"/>
    <w:basedOn w:val="CharStyle4"/>
    <w:rPr>
      <w:lang w:val="ru-RU" w:eastAsia="ru-RU" w:bidi="ru-RU"/>
      <w:sz w:val="15"/>
      <w:szCs w:val="15"/>
      <w:w w:val="100"/>
      <w:spacing w:val="0"/>
      <w:color w:val="000000"/>
      <w:position w:val="0"/>
    </w:rPr>
  </w:style>
  <w:style w:type="character" w:customStyle="1" w:styleId="CharStyle26">
    <w:name w:val="Основной текст (2) + 9 pt"/>
    <w:basedOn w:val="CharStyle4"/>
    <w:rPr>
      <w:lang w:val="ru-RU" w:eastAsia="ru-RU" w:bidi="ru-RU"/>
      <w:sz w:val="18"/>
      <w:szCs w:val="18"/>
      <w:w w:val="100"/>
      <w:spacing w:val="0"/>
      <w:color w:val="000000"/>
      <w:position w:val="0"/>
    </w:rPr>
  </w:style>
  <w:style w:type="character" w:customStyle="1" w:styleId="CharStyle27">
    <w:name w:val="Основной текст (2) + Bookman Old Style,7,5 pt,Полужирный"/>
    <w:basedOn w:val="CharStyle4"/>
    <w:rPr>
      <w:lang w:val="en-US" w:eastAsia="en-US" w:bidi="en-US"/>
      <w:b/>
      <w:bCs/>
      <w:sz w:val="15"/>
      <w:szCs w:val="15"/>
      <w:rFonts w:ascii="Bookman Old Style" w:eastAsia="Bookman Old Style" w:hAnsi="Bookman Old Style" w:cs="Bookman Old Style"/>
      <w:w w:val="100"/>
      <w:spacing w:val="0"/>
      <w:color w:val="000000"/>
      <w:position w:val="0"/>
    </w:rPr>
  </w:style>
  <w:style w:type="character" w:customStyle="1" w:styleId="CharStyle28">
    <w:name w:val="Основной текст (2) + Курсив"/>
    <w:basedOn w:val="CharStyle4"/>
    <w:rPr>
      <w:lang w:val="ru-RU" w:eastAsia="ru-RU" w:bidi="ru-RU"/>
      <w:i/>
      <w:iCs/>
      <w:w w:val="100"/>
      <w:spacing w:val="0"/>
      <w:color w:val="000000"/>
      <w:position w:val="0"/>
    </w:rPr>
  </w:style>
  <w:style w:type="character" w:customStyle="1" w:styleId="CharStyle29">
    <w:name w:val="Основной текст (2)"/>
    <w:basedOn w:val="CharStyle4"/>
    <w:rPr>
      <w:lang w:val="ru-RU" w:eastAsia="ru-RU" w:bidi="ru-RU"/>
      <w:w w:val="100"/>
      <w:spacing w:val="0"/>
      <w:color w:val="000000"/>
      <w:position w:val="0"/>
    </w:rPr>
  </w:style>
  <w:style w:type="character" w:customStyle="1" w:styleId="CharStyle30">
    <w:name w:val="Основной текст (2)"/>
    <w:basedOn w:val="CharStyle4"/>
    <w:rPr>
      <w:lang w:val="ru-RU" w:eastAsia="ru-RU" w:bidi="ru-RU"/>
      <w:w w:val="100"/>
      <w:spacing w:val="0"/>
      <w:color w:val="000000"/>
      <w:position w:val="0"/>
    </w:rPr>
  </w:style>
  <w:style w:type="character" w:customStyle="1" w:styleId="CharStyle32">
    <w:name w:val="Основной текст (8)_"/>
    <w:basedOn w:val="DefaultParagraphFont"/>
    <w:link w:val="Style31"/>
    <w:rPr>
      <w:b w:val="0"/>
      <w:bCs w:val="0"/>
      <w:i w:val="0"/>
      <w:iCs w:val="0"/>
      <w:u w:val="none"/>
      <w:strike w:val="0"/>
      <w:smallCaps w:val="0"/>
      <w:sz w:val="22"/>
      <w:szCs w:val="22"/>
      <w:rFonts w:ascii="Times New Roman" w:eastAsia="Times New Roman" w:hAnsi="Times New Roman" w:cs="Times New Roman"/>
    </w:rPr>
  </w:style>
  <w:style w:type="character" w:customStyle="1" w:styleId="CharStyle34">
    <w:name w:val="Подпись к таблице (2)_"/>
    <w:basedOn w:val="DefaultParagraphFont"/>
    <w:link w:val="Style33"/>
    <w:rPr>
      <w:b w:val="0"/>
      <w:bCs w:val="0"/>
      <w:i w:val="0"/>
      <w:iCs w:val="0"/>
      <w:u w:val="none"/>
      <w:strike w:val="0"/>
      <w:smallCaps w:val="0"/>
      <w:sz w:val="22"/>
      <w:szCs w:val="22"/>
      <w:rFonts w:ascii="Times New Roman" w:eastAsia="Times New Roman" w:hAnsi="Times New Roman" w:cs="Times New Roman"/>
    </w:rPr>
  </w:style>
  <w:style w:type="character" w:customStyle="1" w:styleId="CharStyle35">
    <w:name w:val="Основной текст (2) + Tahoma,12 pt"/>
    <w:basedOn w:val="CharStyle4"/>
    <w:rPr>
      <w:lang w:val="ru-RU" w:eastAsia="ru-RU" w:bidi="ru-RU"/>
      <w:sz w:val="24"/>
      <w:szCs w:val="24"/>
      <w:rFonts w:ascii="Tahoma" w:eastAsia="Tahoma" w:hAnsi="Tahoma" w:cs="Tahoma"/>
      <w:w w:val="100"/>
      <w:spacing w:val="0"/>
      <w:color w:val="000000"/>
      <w:position w:val="0"/>
    </w:rPr>
  </w:style>
  <w:style w:type="character" w:customStyle="1" w:styleId="CharStyle36">
    <w:name w:val="Основной текст (2) + 8,5 pt,Полужирный,Курсив,Интервал 1 pt"/>
    <w:basedOn w:val="CharStyle4"/>
    <w:rPr>
      <w:lang w:val="en-US" w:eastAsia="en-US" w:bidi="en-US"/>
      <w:b/>
      <w:bCs/>
      <w:i/>
      <w:iCs/>
      <w:sz w:val="17"/>
      <w:szCs w:val="17"/>
      <w:w w:val="100"/>
      <w:spacing w:val="30"/>
      <w:color w:val="000000"/>
      <w:position w:val="0"/>
    </w:rPr>
  </w:style>
  <w:style w:type="character" w:customStyle="1" w:styleId="CharStyle38">
    <w:name w:val="Колонтитул_"/>
    <w:basedOn w:val="DefaultParagraphFont"/>
    <w:link w:val="Style37"/>
    <w:rPr>
      <w:b/>
      <w:bCs/>
      <w:i w:val="0"/>
      <w:iCs w:val="0"/>
      <w:u w:val="none"/>
      <w:strike w:val="0"/>
      <w:smallCaps w:val="0"/>
      <w:sz w:val="26"/>
      <w:szCs w:val="26"/>
      <w:rFonts w:ascii="Times New Roman" w:eastAsia="Times New Roman" w:hAnsi="Times New Roman" w:cs="Times New Roman"/>
    </w:rPr>
  </w:style>
  <w:style w:type="character" w:customStyle="1" w:styleId="CharStyle39">
    <w:name w:val="Колонтитул + 4 pt,Не полужирный"/>
    <w:basedOn w:val="CharStyle38"/>
    <w:rPr>
      <w:lang w:val="ru-RU" w:eastAsia="ru-RU" w:bidi="ru-RU"/>
      <w:b/>
      <w:bCs/>
      <w:sz w:val="8"/>
      <w:szCs w:val="8"/>
      <w:w w:val="100"/>
      <w:spacing w:val="0"/>
      <w:color w:val="000000"/>
      <w:position w:val="0"/>
    </w:rPr>
  </w:style>
  <w:style w:type="character" w:customStyle="1" w:styleId="CharStyle41">
    <w:name w:val="Колонтитул (3)_"/>
    <w:basedOn w:val="DefaultParagraphFont"/>
    <w:link w:val="Style40"/>
    <w:rPr>
      <w:b w:val="0"/>
      <w:bCs w:val="0"/>
      <w:i w:val="0"/>
      <w:iCs w:val="0"/>
      <w:u w:val="none"/>
      <w:strike w:val="0"/>
      <w:smallCaps w:val="0"/>
      <w:sz w:val="19"/>
      <w:szCs w:val="19"/>
      <w:rFonts w:ascii="Times New Roman" w:eastAsia="Times New Roman" w:hAnsi="Times New Roman" w:cs="Times New Roman"/>
    </w:rPr>
  </w:style>
  <w:style w:type="character" w:customStyle="1" w:styleId="CharStyle43">
    <w:name w:val="Заголовок №2_"/>
    <w:basedOn w:val="DefaultParagraphFont"/>
    <w:link w:val="Style42"/>
    <w:rPr>
      <w:b w:val="0"/>
      <w:bCs w:val="0"/>
      <w:i/>
      <w:iCs/>
      <w:u w:val="none"/>
      <w:strike w:val="0"/>
      <w:smallCaps w:val="0"/>
      <w:sz w:val="28"/>
      <w:szCs w:val="28"/>
      <w:rFonts w:ascii="Times New Roman" w:eastAsia="Times New Roman" w:hAnsi="Times New Roman" w:cs="Times New Roman"/>
      <w:spacing w:val="0"/>
    </w:rPr>
  </w:style>
  <w:style w:type="character" w:customStyle="1" w:styleId="CharStyle45">
    <w:name w:val="Заголовок №4_"/>
    <w:basedOn w:val="DefaultParagraphFont"/>
    <w:link w:val="Style44"/>
    <w:rPr>
      <w:b/>
      <w:bCs/>
      <w:i w:val="0"/>
      <w:iCs w:val="0"/>
      <w:u w:val="none"/>
      <w:strike w:val="0"/>
      <w:smallCaps w:val="0"/>
      <w:sz w:val="28"/>
      <w:szCs w:val="28"/>
      <w:rFonts w:ascii="Times New Roman" w:eastAsia="Times New Roman" w:hAnsi="Times New Roman" w:cs="Times New Roman"/>
    </w:rPr>
  </w:style>
  <w:style w:type="character" w:customStyle="1" w:styleId="CharStyle47">
    <w:name w:val="Колонтитул (4)_"/>
    <w:basedOn w:val="DefaultParagraphFont"/>
    <w:link w:val="Style46"/>
    <w:rPr>
      <w:b w:val="0"/>
      <w:bCs w:val="0"/>
      <w:i/>
      <w:iCs/>
      <w:u w:val="none"/>
      <w:strike w:val="0"/>
      <w:smallCaps w:val="0"/>
      <w:sz w:val="26"/>
      <w:szCs w:val="26"/>
      <w:rFonts w:ascii="Times New Roman" w:eastAsia="Times New Roman" w:hAnsi="Times New Roman" w:cs="Times New Roman"/>
    </w:rPr>
  </w:style>
  <w:style w:type="character" w:customStyle="1" w:styleId="CharStyle48">
    <w:name w:val="Другое + 14 pt,Курсив"/>
    <w:basedOn w:val="CharStyle15"/>
    <w:rPr>
      <w:lang w:val="ru-RU" w:eastAsia="ru-RU" w:bidi="ru-RU"/>
      <w:i/>
      <w:iCs/>
      <w:sz w:val="28"/>
      <w:szCs w:val="28"/>
      <w:w w:val="100"/>
      <w:spacing w:val="0"/>
      <w:color w:val="000000"/>
      <w:position w:val="0"/>
    </w:rPr>
  </w:style>
  <w:style w:type="character" w:customStyle="1" w:styleId="CharStyle50">
    <w:name w:val="Колонтитул (5)_"/>
    <w:basedOn w:val="DefaultParagraphFont"/>
    <w:link w:val="Style49"/>
    <w:rPr>
      <w:b w:val="0"/>
      <w:bCs w:val="0"/>
      <w:i w:val="0"/>
      <w:iCs w:val="0"/>
      <w:u w:val="none"/>
      <w:strike w:val="0"/>
      <w:smallCaps w:val="0"/>
      <w:sz w:val="8"/>
      <w:szCs w:val="8"/>
      <w:rFonts w:ascii="Times New Roman" w:eastAsia="Times New Roman" w:hAnsi="Times New Roman" w:cs="Times New Roman"/>
    </w:rPr>
  </w:style>
  <w:style w:type="character" w:customStyle="1" w:styleId="CharStyle51">
    <w:name w:val="Основной текст (2)"/>
    <w:basedOn w:val="CharStyle4"/>
    <w:rPr>
      <w:lang w:val="ru-RU" w:eastAsia="ru-RU" w:bidi="ru-RU"/>
      <w:w w:val="100"/>
      <w:spacing w:val="0"/>
      <w:color w:val="000000"/>
      <w:position w:val="0"/>
    </w:rPr>
  </w:style>
  <w:style w:type="character" w:customStyle="1" w:styleId="CharStyle52">
    <w:name w:val="Основной текст (2) + Курсив"/>
    <w:basedOn w:val="CharStyle4"/>
    <w:rPr>
      <w:lang w:val="ru-RU" w:eastAsia="ru-RU" w:bidi="ru-RU"/>
      <w:i/>
      <w:iCs/>
      <w:sz w:val="28"/>
      <w:szCs w:val="28"/>
      <w:w w:val="100"/>
      <w:spacing w:val="0"/>
      <w:color w:val="000000"/>
      <w:position w:val="0"/>
    </w:rPr>
  </w:style>
  <w:style w:type="character" w:customStyle="1" w:styleId="CharStyle53">
    <w:name w:val="Основной текст (2) + Курсив"/>
    <w:basedOn w:val="CharStyle4"/>
    <w:rPr>
      <w:lang w:val="ru-RU" w:eastAsia="ru-RU" w:bidi="ru-RU"/>
      <w:i/>
      <w:iCs/>
      <w:w w:val="100"/>
      <w:spacing w:val="0"/>
      <w:color w:val="000000"/>
      <w:position w:val="0"/>
    </w:rPr>
  </w:style>
  <w:style w:type="character" w:customStyle="1" w:styleId="CharStyle55">
    <w:name w:val="Заголовок №3 (2)_"/>
    <w:basedOn w:val="DefaultParagraphFont"/>
    <w:link w:val="Style54"/>
    <w:rPr>
      <w:b w:val="0"/>
      <w:bCs w:val="0"/>
      <w:i w:val="0"/>
      <w:iCs w:val="0"/>
      <w:u w:val="none"/>
      <w:strike w:val="0"/>
      <w:smallCaps w:val="0"/>
      <w:sz w:val="28"/>
      <w:szCs w:val="28"/>
      <w:rFonts w:ascii="Times New Roman" w:eastAsia="Times New Roman" w:hAnsi="Times New Roman" w:cs="Times New Roman"/>
    </w:rPr>
  </w:style>
  <w:style w:type="character" w:customStyle="1" w:styleId="CharStyle57">
    <w:name w:val="Основной текст (9)_"/>
    <w:basedOn w:val="DefaultParagraphFont"/>
    <w:link w:val="Style56"/>
    <w:rPr>
      <w:lang w:val="en-US" w:eastAsia="en-US" w:bidi="en-US"/>
      <w:b w:val="0"/>
      <w:bCs w:val="0"/>
      <w:i w:val="0"/>
      <w:iCs w:val="0"/>
      <w:u w:val="none"/>
      <w:strike w:val="0"/>
      <w:smallCaps w:val="0"/>
      <w:sz w:val="20"/>
      <w:szCs w:val="20"/>
      <w:rFonts w:ascii="Verdana" w:eastAsia="Verdana" w:hAnsi="Verdana" w:cs="Verdana"/>
    </w:rPr>
  </w:style>
  <w:style w:type="character" w:customStyle="1" w:styleId="CharStyle58">
    <w:name w:val="Другое + 7,5 pt"/>
    <w:basedOn w:val="CharStyle15"/>
    <w:rPr>
      <w:lang w:val="ru-RU" w:eastAsia="ru-RU" w:bidi="ru-RU"/>
      <w:sz w:val="15"/>
      <w:szCs w:val="15"/>
      <w:w w:val="100"/>
      <w:spacing w:val="0"/>
      <w:color w:val="000000"/>
      <w:position w:val="0"/>
    </w:rPr>
  </w:style>
  <w:style w:type="character" w:customStyle="1" w:styleId="CharStyle59">
    <w:name w:val="Основной текст (2) + Курсив"/>
    <w:basedOn w:val="CharStyle4"/>
    <w:rPr>
      <w:lang w:val="ru-RU" w:eastAsia="ru-RU" w:bidi="ru-RU"/>
      <w:i/>
      <w:iCs/>
      <w:w w:val="100"/>
      <w:spacing w:val="0"/>
      <w:color w:val="000000"/>
      <w:position w:val="0"/>
    </w:rPr>
  </w:style>
  <w:style w:type="character" w:customStyle="1" w:styleId="CharStyle60">
    <w:name w:val="Заголовок №4 + 16 pt"/>
    <w:basedOn w:val="CharStyle45"/>
    <w:rPr>
      <w:lang w:val="ru-RU" w:eastAsia="ru-RU" w:bidi="ru-RU"/>
      <w:sz w:val="32"/>
      <w:szCs w:val="32"/>
      <w:w w:val="100"/>
      <w:spacing w:val="0"/>
      <w:color w:val="000000"/>
      <w:position w:val="0"/>
    </w:rPr>
  </w:style>
  <w:style w:type="character" w:customStyle="1" w:styleId="CharStyle61">
    <w:name w:val="Основной текст (2) + 8,5 pt,Полужирный,Курсив,Интервал 1 pt"/>
    <w:basedOn w:val="CharStyle4"/>
    <w:rPr>
      <w:lang w:val="ru-RU" w:eastAsia="ru-RU" w:bidi="ru-RU"/>
      <w:b/>
      <w:bCs/>
      <w:i/>
      <w:iCs/>
      <w:sz w:val="17"/>
      <w:szCs w:val="17"/>
      <w:w w:val="100"/>
      <w:spacing w:val="30"/>
      <w:color w:val="000000"/>
      <w:position w:val="0"/>
    </w:rPr>
  </w:style>
  <w:style w:type="character" w:customStyle="1" w:styleId="CharStyle63">
    <w:name w:val="Основной текст (10)_"/>
    <w:basedOn w:val="DefaultParagraphFont"/>
    <w:link w:val="Style62"/>
    <w:rPr>
      <w:b w:val="0"/>
      <w:bCs w:val="0"/>
      <w:i/>
      <w:iCs/>
      <w:u w:val="none"/>
      <w:strike w:val="0"/>
      <w:smallCaps w:val="0"/>
      <w:sz w:val="28"/>
      <w:szCs w:val="28"/>
      <w:rFonts w:ascii="Times New Roman" w:eastAsia="Times New Roman" w:hAnsi="Times New Roman" w:cs="Times New Roman"/>
    </w:rPr>
  </w:style>
  <w:style w:type="character" w:customStyle="1" w:styleId="CharStyle64">
    <w:name w:val="Другое + Курсив"/>
    <w:basedOn w:val="CharStyle15"/>
    <w:rPr>
      <w:lang w:val="ru-RU" w:eastAsia="ru-RU" w:bidi="ru-RU"/>
      <w:i/>
      <w:iCs/>
      <w:w w:val="100"/>
      <w:spacing w:val="0"/>
      <w:color w:val="000000"/>
      <w:position w:val="0"/>
    </w:rPr>
  </w:style>
  <w:style w:type="character" w:customStyle="1" w:styleId="CharStyle66">
    <w:name w:val="Основной текст (12)_"/>
    <w:basedOn w:val="DefaultParagraphFont"/>
    <w:link w:val="Style65"/>
    <w:rPr>
      <w:lang w:val="en-US" w:eastAsia="en-US" w:bidi="en-US"/>
      <w:b w:val="0"/>
      <w:bCs w:val="0"/>
      <w:i w:val="0"/>
      <w:iCs w:val="0"/>
      <w:u w:val="none"/>
      <w:strike w:val="0"/>
      <w:smallCaps w:val="0"/>
      <w:sz w:val="15"/>
      <w:szCs w:val="15"/>
      <w:rFonts w:ascii="Bookman Old Style" w:eastAsia="Bookman Old Style" w:hAnsi="Bookman Old Style" w:cs="Bookman Old Style"/>
    </w:rPr>
  </w:style>
  <w:style w:type="character" w:customStyle="1" w:styleId="CharStyle68">
    <w:name w:val="Основной текст (11)_"/>
    <w:basedOn w:val="DefaultParagraphFont"/>
    <w:link w:val="Style67"/>
    <w:rPr>
      <w:b w:val="0"/>
      <w:bCs w:val="0"/>
      <w:i w:val="0"/>
      <w:iCs w:val="0"/>
      <w:u w:val="none"/>
      <w:strike w:val="0"/>
      <w:smallCaps w:val="0"/>
      <w:sz w:val="28"/>
      <w:szCs w:val="28"/>
      <w:rFonts w:ascii="Times New Roman" w:eastAsia="Times New Roman" w:hAnsi="Times New Roman" w:cs="Times New Roman"/>
      <w:spacing w:val="0"/>
    </w:rPr>
  </w:style>
  <w:style w:type="character" w:customStyle="1" w:styleId="CharStyle69">
    <w:name w:val="Основной текст (2) + 20 pt,Курсив,Интервал -1 pt"/>
    <w:basedOn w:val="CharStyle4"/>
    <w:rPr>
      <w:lang w:val="ru-RU" w:eastAsia="ru-RU" w:bidi="ru-RU"/>
      <w:i/>
      <w:iCs/>
      <w:sz w:val="40"/>
      <w:szCs w:val="40"/>
      <w:w w:val="100"/>
      <w:spacing w:val="-20"/>
      <w:color w:val="000000"/>
      <w:position w:val="0"/>
    </w:rPr>
  </w:style>
  <w:style w:type="character" w:customStyle="1" w:styleId="CharStyle70">
    <w:name w:val="Основной текст (2) + 20 pt,Курсив,Интервал -1 pt"/>
    <w:basedOn w:val="CharStyle4"/>
    <w:rPr>
      <w:lang w:val="ru-RU" w:eastAsia="ru-RU" w:bidi="ru-RU"/>
      <w:i/>
      <w:iCs/>
      <w:sz w:val="40"/>
      <w:szCs w:val="40"/>
      <w:w w:val="100"/>
      <w:spacing w:val="-20"/>
      <w:color w:val="000000"/>
      <w:position w:val="0"/>
    </w:rPr>
  </w:style>
  <w:style w:type="character" w:customStyle="1" w:styleId="CharStyle72">
    <w:name w:val="Колонтитул (6)_"/>
    <w:basedOn w:val="DefaultParagraphFont"/>
    <w:link w:val="Style7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73">
    <w:name w:val="Основной текст (2) + 15 pt,Полужирный"/>
    <w:basedOn w:val="CharStyle4"/>
    <w:rPr>
      <w:lang w:val="ru-RU" w:eastAsia="ru-RU" w:bidi="ru-RU"/>
      <w:b/>
      <w:bCs/>
      <w:sz w:val="30"/>
      <w:szCs w:val="30"/>
      <w:w w:val="100"/>
      <w:spacing w:val="0"/>
      <w:color w:val="000000"/>
      <w:position w:val="0"/>
    </w:rPr>
  </w:style>
  <w:style w:type="character" w:customStyle="1" w:styleId="CharStyle74">
    <w:name w:val="Основной текст (2) + 15 pt,Курсив"/>
    <w:basedOn w:val="CharStyle4"/>
    <w:rPr>
      <w:lang w:val="ru-RU" w:eastAsia="ru-RU" w:bidi="ru-RU"/>
      <w:i/>
      <w:iCs/>
      <w:sz w:val="30"/>
      <w:szCs w:val="30"/>
      <w:w w:val="100"/>
      <w:spacing w:val="0"/>
      <w:color w:val="000000"/>
      <w:position w:val="0"/>
    </w:rPr>
  </w:style>
  <w:style w:type="character" w:customStyle="1" w:styleId="CharStyle76">
    <w:name w:val="Основной текст (13)_"/>
    <w:basedOn w:val="DefaultParagraphFont"/>
    <w:link w:val="Style75"/>
    <w:rPr>
      <w:b/>
      <w:bCs/>
      <w:i w:val="0"/>
      <w:iCs w:val="0"/>
      <w:u w:val="none"/>
      <w:strike w:val="0"/>
      <w:smallCaps w:val="0"/>
      <w:sz w:val="26"/>
      <w:szCs w:val="26"/>
      <w:rFonts w:ascii="Times New Roman" w:eastAsia="Times New Roman" w:hAnsi="Times New Roman" w:cs="Times New Roman"/>
    </w:rPr>
  </w:style>
  <w:style w:type="character" w:customStyle="1" w:styleId="CharStyle77">
    <w:name w:val="Основной текст (13) + 4 pt,Не полужирный"/>
    <w:basedOn w:val="CharStyle76"/>
    <w:rPr>
      <w:lang w:val="ru-RU" w:eastAsia="ru-RU" w:bidi="ru-RU"/>
      <w:b/>
      <w:bCs/>
      <w:sz w:val="8"/>
      <w:szCs w:val="8"/>
      <w:w w:val="100"/>
      <w:spacing w:val="0"/>
      <w:color w:val="000000"/>
      <w:position w:val="0"/>
    </w:rPr>
  </w:style>
  <w:style w:type="character" w:customStyle="1" w:styleId="CharStyle79">
    <w:name w:val="Колонтитул (7)_"/>
    <w:basedOn w:val="DefaultParagraphFont"/>
    <w:link w:val="Style78"/>
    <w:rPr>
      <w:b w:val="0"/>
      <w:bCs w:val="0"/>
      <w:i w:val="0"/>
      <w:iCs w:val="0"/>
      <w:u w:val="none"/>
      <w:strike w:val="0"/>
      <w:smallCaps w:val="0"/>
      <w:sz w:val="19"/>
      <w:szCs w:val="19"/>
      <w:rFonts w:ascii="Times New Roman" w:eastAsia="Times New Roman" w:hAnsi="Times New Roman" w:cs="Times New Roman"/>
      <w:spacing w:val="0"/>
    </w:rPr>
  </w:style>
  <w:style w:type="character" w:customStyle="1" w:styleId="CharStyle81">
    <w:name w:val="Основной текст (14)_"/>
    <w:basedOn w:val="DefaultParagraphFont"/>
    <w:link w:val="Style80"/>
    <w:rPr>
      <w:b/>
      <w:bCs/>
      <w:i w:val="0"/>
      <w:iCs w:val="0"/>
      <w:u w:val="none"/>
      <w:strike w:val="0"/>
      <w:smallCaps w:val="0"/>
      <w:sz w:val="28"/>
      <w:szCs w:val="28"/>
      <w:rFonts w:ascii="Times New Roman" w:eastAsia="Times New Roman" w:hAnsi="Times New Roman" w:cs="Times New Roman"/>
    </w:rPr>
  </w:style>
  <w:style w:type="character" w:customStyle="1" w:styleId="CharStyle83">
    <w:name w:val="Подпись к таблице (3)_"/>
    <w:basedOn w:val="DefaultParagraphFont"/>
    <w:link w:val="Style82"/>
    <w:rPr>
      <w:b/>
      <w:bCs/>
      <w:i w:val="0"/>
      <w:iCs w:val="0"/>
      <w:u w:val="none"/>
      <w:strike w:val="0"/>
      <w:smallCaps w:val="0"/>
      <w:sz w:val="30"/>
      <w:szCs w:val="30"/>
      <w:rFonts w:ascii="Times New Roman" w:eastAsia="Times New Roman" w:hAnsi="Times New Roman" w:cs="Times New Roman"/>
      <w:spacing w:val="0"/>
    </w:rPr>
  </w:style>
  <w:style w:type="character" w:customStyle="1" w:styleId="CharStyle84">
    <w:name w:val="Подпись к таблице (3)"/>
    <w:basedOn w:val="CharStyle83"/>
    <w:rPr>
      <w:lang w:val="ru-RU" w:eastAsia="ru-RU" w:bidi="ru-RU"/>
      <w:w w:val="100"/>
      <w:color w:val="000000"/>
      <w:position w:val="0"/>
    </w:rPr>
  </w:style>
  <w:style w:type="character" w:customStyle="1" w:styleId="CharStyle85">
    <w:name w:val="Основной текст (2) + Arial Narrow,26 pt,Полужирный,Интервал -1 pt"/>
    <w:basedOn w:val="CharStyle4"/>
    <w:rPr>
      <w:lang w:val="ru-RU" w:eastAsia="ru-RU" w:bidi="ru-RU"/>
      <w:b/>
      <w:bCs/>
      <w:sz w:val="52"/>
      <w:szCs w:val="52"/>
      <w:rFonts w:ascii="Arial Narrow" w:eastAsia="Arial Narrow" w:hAnsi="Arial Narrow" w:cs="Arial Narrow"/>
      <w:w w:val="100"/>
      <w:spacing w:val="-30"/>
      <w:color w:val="000000"/>
      <w:position w:val="0"/>
    </w:rPr>
  </w:style>
  <w:style w:type="character" w:customStyle="1" w:styleId="CharStyle86">
    <w:name w:val="Основной текст (2) + Arial Narrow,26 pt"/>
    <w:basedOn w:val="CharStyle4"/>
    <w:rPr>
      <w:lang w:val="ru-RU" w:eastAsia="ru-RU" w:bidi="ru-RU"/>
      <w:sz w:val="52"/>
      <w:szCs w:val="52"/>
      <w:rFonts w:ascii="Arial Narrow" w:eastAsia="Arial Narrow" w:hAnsi="Arial Narrow" w:cs="Arial Narrow"/>
      <w:w w:val="100"/>
      <w:spacing w:val="0"/>
      <w:color w:val="000000"/>
      <w:position w:val="0"/>
    </w:rPr>
  </w:style>
  <w:style w:type="character" w:customStyle="1" w:styleId="CharStyle87">
    <w:name w:val="Основной текст (2) + Arial Narrow,26 pt,Полужирный,Интервал -1 pt"/>
    <w:basedOn w:val="CharStyle4"/>
    <w:rPr>
      <w:lang w:val="ru-RU" w:eastAsia="ru-RU" w:bidi="ru-RU"/>
      <w:b/>
      <w:bCs/>
      <w:sz w:val="52"/>
      <w:szCs w:val="52"/>
      <w:rFonts w:ascii="Arial Narrow" w:eastAsia="Arial Narrow" w:hAnsi="Arial Narrow" w:cs="Arial Narrow"/>
      <w:w w:val="100"/>
      <w:spacing w:val="-30"/>
      <w:color w:val="000000"/>
      <w:position w:val="0"/>
    </w:rPr>
  </w:style>
  <w:style w:type="character" w:customStyle="1" w:styleId="CharStyle88">
    <w:name w:val="Основной текст (2) + Arial Narrow,10 pt,Курсив,Интервал -2 pt"/>
    <w:basedOn w:val="CharStyle4"/>
    <w:rPr>
      <w:lang w:val="ru-RU" w:eastAsia="ru-RU" w:bidi="ru-RU"/>
      <w:i/>
      <w:iCs/>
      <w:sz w:val="20"/>
      <w:szCs w:val="20"/>
      <w:rFonts w:ascii="Arial Narrow" w:eastAsia="Arial Narrow" w:hAnsi="Arial Narrow" w:cs="Arial Narrow"/>
      <w:w w:val="100"/>
      <w:spacing w:val="-40"/>
      <w:color w:val="000000"/>
      <w:position w:val="0"/>
    </w:rPr>
  </w:style>
  <w:style w:type="character" w:customStyle="1" w:styleId="CharStyle89">
    <w:name w:val="Основной текст (2) + Arial Narrow,10 pt,Курсив,Интервал -2 pt"/>
    <w:basedOn w:val="CharStyle4"/>
    <w:rPr>
      <w:lang w:val="ru-RU" w:eastAsia="ru-RU" w:bidi="ru-RU"/>
      <w:i/>
      <w:iCs/>
      <w:sz w:val="20"/>
      <w:szCs w:val="20"/>
      <w:rFonts w:ascii="Arial Narrow" w:eastAsia="Arial Narrow" w:hAnsi="Arial Narrow" w:cs="Arial Narrow"/>
      <w:w w:val="100"/>
      <w:spacing w:val="-40"/>
      <w:color w:val="000000"/>
      <w:position w:val="0"/>
    </w:rPr>
  </w:style>
  <w:style w:type="character" w:customStyle="1" w:styleId="CharStyle91">
    <w:name w:val="Подпись к картинке (2)_"/>
    <w:basedOn w:val="DefaultParagraphFont"/>
    <w:link w:val="Style90"/>
    <w:rPr>
      <w:b w:val="0"/>
      <w:bCs w:val="0"/>
      <w:i/>
      <w:iCs/>
      <w:u w:val="none"/>
      <w:strike w:val="0"/>
      <w:smallCaps w:val="0"/>
      <w:sz w:val="20"/>
      <w:szCs w:val="20"/>
      <w:rFonts w:ascii="Times New Roman" w:eastAsia="Times New Roman" w:hAnsi="Times New Roman" w:cs="Times New Roman"/>
    </w:rPr>
  </w:style>
  <w:style w:type="character" w:customStyle="1" w:styleId="CharStyle92">
    <w:name w:val="Подпись к картинке (2) + 11 pt,Не курсив"/>
    <w:basedOn w:val="CharStyle91"/>
    <w:rPr>
      <w:lang w:val="ru-RU" w:eastAsia="ru-RU" w:bidi="ru-RU"/>
      <w:i/>
      <w:iCs/>
      <w:sz w:val="22"/>
      <w:szCs w:val="22"/>
      <w:w w:val="100"/>
      <w:spacing w:val="0"/>
      <w:color w:val="000000"/>
      <w:position w:val="0"/>
    </w:rPr>
  </w:style>
  <w:style w:type="character" w:customStyle="1" w:styleId="CharStyle94">
    <w:name w:val="Основной текст (15)_"/>
    <w:basedOn w:val="DefaultParagraphFont"/>
    <w:link w:val="Style93"/>
    <w:rPr>
      <w:b w:val="0"/>
      <w:bCs w:val="0"/>
      <w:i/>
      <w:iCs/>
      <w:u w:val="none"/>
      <w:strike w:val="0"/>
      <w:smallCaps w:val="0"/>
      <w:sz w:val="15"/>
      <w:szCs w:val="15"/>
      <w:rFonts w:ascii="Times New Roman" w:eastAsia="Times New Roman" w:hAnsi="Times New Roman" w:cs="Times New Roman"/>
    </w:rPr>
  </w:style>
  <w:style w:type="character" w:customStyle="1" w:styleId="CharStyle96">
    <w:name w:val="Заголовок №3_"/>
    <w:basedOn w:val="DefaultParagraphFont"/>
    <w:link w:val="Style95"/>
    <w:rPr>
      <w:b/>
      <w:bCs/>
      <w:i w:val="0"/>
      <w:iCs w:val="0"/>
      <w:u w:val="none"/>
      <w:strike w:val="0"/>
      <w:smallCaps w:val="0"/>
      <w:sz w:val="30"/>
      <w:szCs w:val="30"/>
      <w:rFonts w:ascii="Times New Roman" w:eastAsia="Times New Roman" w:hAnsi="Times New Roman" w:cs="Times New Roman"/>
      <w:spacing w:val="0"/>
    </w:rPr>
  </w:style>
  <w:style w:type="character" w:customStyle="1" w:styleId="CharStyle98">
    <w:name w:val="Основной текст (16)_"/>
    <w:basedOn w:val="DefaultParagraphFont"/>
    <w:link w:val="Style97"/>
    <w:rPr>
      <w:b w:val="0"/>
      <w:bCs w:val="0"/>
      <w:i w:val="0"/>
      <w:iCs w:val="0"/>
      <w:u w:val="none"/>
      <w:strike w:val="0"/>
      <w:smallCaps w:val="0"/>
      <w:sz w:val="28"/>
      <w:szCs w:val="28"/>
      <w:rFonts w:ascii="Times New Roman" w:eastAsia="Times New Roman" w:hAnsi="Times New Roman" w:cs="Times New Roman"/>
    </w:rPr>
  </w:style>
  <w:style w:type="character" w:customStyle="1" w:styleId="CharStyle99">
    <w:name w:val="Основной текст (16)"/>
    <w:basedOn w:val="CharStyle98"/>
    <w:rPr>
      <w:lang w:val="ru-RU" w:eastAsia="ru-RU" w:bidi="ru-RU"/>
      <w:u w:val="single"/>
      <w:w w:val="100"/>
      <w:spacing w:val="0"/>
      <w:color w:val="000000"/>
      <w:position w:val="0"/>
    </w:rPr>
  </w:style>
  <w:style w:type="character" w:customStyle="1" w:styleId="CharStyle100">
    <w:name w:val="Основной текст (16) + Курсив"/>
    <w:basedOn w:val="CharStyle98"/>
    <w:rPr>
      <w:lang w:val="ru-RU" w:eastAsia="ru-RU" w:bidi="ru-RU"/>
      <w:i/>
      <w:iCs/>
      <w:u w:val="single"/>
      <w:w w:val="100"/>
      <w:spacing w:val="0"/>
      <w:color w:val="000000"/>
      <w:position w:val="0"/>
    </w:rPr>
  </w:style>
  <w:style w:type="character" w:customStyle="1" w:styleId="CharStyle101">
    <w:name w:val="Основной текст (8)"/>
    <w:basedOn w:val="CharStyle32"/>
    <w:rPr>
      <w:lang w:val="ru-RU" w:eastAsia="ru-RU" w:bidi="ru-RU"/>
      <w:u w:val="single"/>
      <w:w w:val="100"/>
      <w:spacing w:val="0"/>
      <w:color w:val="000000"/>
      <w:position w:val="0"/>
    </w:rPr>
  </w:style>
  <w:style w:type="character" w:customStyle="1" w:styleId="CharStyle102">
    <w:name w:val="Подпись к таблице (2) + 9 pt"/>
    <w:basedOn w:val="CharStyle34"/>
    <w:rPr>
      <w:lang w:val="ru-RU" w:eastAsia="ru-RU" w:bidi="ru-RU"/>
      <w:sz w:val="18"/>
      <w:szCs w:val="18"/>
      <w:w w:val="100"/>
      <w:spacing w:val="0"/>
      <w:color w:val="000000"/>
      <w:position w:val="0"/>
    </w:rPr>
  </w:style>
  <w:style w:type="character" w:customStyle="1" w:styleId="CharStyle103">
    <w:name w:val="Подпись к таблице (2)"/>
    <w:basedOn w:val="CharStyle34"/>
    <w:rPr>
      <w:lang w:val="ru-RU" w:eastAsia="ru-RU" w:bidi="ru-RU"/>
      <w:u w:val="single"/>
      <w:w w:val="100"/>
      <w:spacing w:val="0"/>
      <w:color w:val="000000"/>
      <w:position w:val="0"/>
    </w:rPr>
  </w:style>
  <w:style w:type="character" w:customStyle="1" w:styleId="CharStyle105">
    <w:name w:val="Подпись к таблице_"/>
    <w:basedOn w:val="DefaultParagraphFont"/>
    <w:link w:val="Style104"/>
    <w:rPr>
      <w:b w:val="0"/>
      <w:bCs w:val="0"/>
      <w:i w:val="0"/>
      <w:iCs w:val="0"/>
      <w:u w:val="none"/>
      <w:strike w:val="0"/>
      <w:smallCaps w:val="0"/>
      <w:sz w:val="18"/>
      <w:szCs w:val="18"/>
      <w:rFonts w:ascii="Times New Roman" w:eastAsia="Times New Roman" w:hAnsi="Times New Roman" w:cs="Times New Roman"/>
    </w:rPr>
  </w:style>
  <w:style w:type="character" w:customStyle="1" w:styleId="CharStyle106">
    <w:name w:val="Основной текст (2) + 9 pt,Курсив"/>
    <w:basedOn w:val="CharStyle4"/>
    <w:rPr>
      <w:lang w:val="ru-RU" w:eastAsia="ru-RU" w:bidi="ru-RU"/>
      <w:i/>
      <w:iCs/>
      <w:sz w:val="18"/>
      <w:szCs w:val="18"/>
      <w:w w:val="100"/>
      <w:spacing w:val="0"/>
      <w:color w:val="000000"/>
      <w:position w:val="0"/>
    </w:rPr>
  </w:style>
  <w:style w:type="character" w:customStyle="1" w:styleId="CharStyle107">
    <w:name w:val="Основной текст (2) + Trebuchet MS,4 pt"/>
    <w:basedOn w:val="CharStyle4"/>
    <w:rPr>
      <w:lang w:val="ru-RU" w:eastAsia="ru-RU" w:bidi="ru-RU"/>
      <w:sz w:val="8"/>
      <w:szCs w:val="8"/>
      <w:rFonts w:ascii="Trebuchet MS" w:eastAsia="Trebuchet MS" w:hAnsi="Trebuchet MS" w:cs="Trebuchet MS"/>
      <w:w w:val="100"/>
      <w:spacing w:val="0"/>
      <w:color w:val="000000"/>
      <w:position w:val="0"/>
    </w:rPr>
  </w:style>
  <w:style w:type="character" w:customStyle="1" w:styleId="CharStyle108">
    <w:name w:val="Подпись к таблице"/>
    <w:basedOn w:val="CharStyle105"/>
    <w:rPr>
      <w:lang w:val="ru-RU" w:eastAsia="ru-RU" w:bidi="ru-RU"/>
      <w:u w:val="single"/>
      <w:w w:val="100"/>
      <w:spacing w:val="0"/>
      <w:color w:val="000000"/>
      <w:position w:val="0"/>
    </w:rPr>
  </w:style>
  <w:style w:type="character" w:customStyle="1" w:styleId="CharStyle109">
    <w:name w:val="Основной текст (5)"/>
    <w:basedOn w:val="CharStyle19"/>
    <w:rPr>
      <w:lang w:val="ru-RU" w:eastAsia="ru-RU" w:bidi="ru-RU"/>
      <w:u w:val="single"/>
      <w:w w:val="100"/>
      <w:spacing w:val="0"/>
      <w:color w:val="000000"/>
      <w:position w:val="0"/>
    </w:rPr>
  </w:style>
  <w:style w:type="character" w:customStyle="1" w:styleId="CharStyle111">
    <w:name w:val="Основной текст (17)_"/>
    <w:basedOn w:val="DefaultParagraphFont"/>
    <w:link w:val="Style110"/>
    <w:rPr>
      <w:b/>
      <w:bCs/>
      <w:i w:val="0"/>
      <w:iCs w:val="0"/>
      <w:u w:val="none"/>
      <w:strike w:val="0"/>
      <w:smallCaps w:val="0"/>
      <w:sz w:val="19"/>
      <w:szCs w:val="19"/>
      <w:rFonts w:ascii="Times New Roman" w:eastAsia="Times New Roman" w:hAnsi="Times New Roman" w:cs="Times New Roman"/>
      <w:spacing w:val="0"/>
    </w:rPr>
  </w:style>
  <w:style w:type="character" w:customStyle="1" w:styleId="CharStyle112">
    <w:name w:val="Основной текст (12)"/>
    <w:basedOn w:val="CharStyle66"/>
    <w:rPr>
      <w:lang w:val="ru-RU" w:eastAsia="ru-RU" w:bidi="ru-RU"/>
      <w:u w:val="single"/>
      <w:w w:val="100"/>
      <w:spacing w:val="0"/>
      <w:color w:val="000000"/>
      <w:position w:val="0"/>
    </w:rPr>
  </w:style>
  <w:style w:type="character" w:customStyle="1" w:styleId="CharStyle114">
    <w:name w:val="Основной текст (18)_"/>
    <w:basedOn w:val="DefaultParagraphFont"/>
    <w:link w:val="Style113"/>
    <w:rPr>
      <w:b/>
      <w:bCs/>
      <w:i/>
      <w:iCs/>
      <w:u w:val="none"/>
      <w:strike w:val="0"/>
      <w:smallCaps w:val="0"/>
      <w:sz w:val="17"/>
      <w:szCs w:val="17"/>
      <w:rFonts w:ascii="Times New Roman" w:eastAsia="Times New Roman" w:hAnsi="Times New Roman" w:cs="Times New Roman"/>
      <w:spacing w:val="30"/>
    </w:rPr>
  </w:style>
  <w:style w:type="character" w:customStyle="1" w:styleId="CharStyle115">
    <w:name w:val="Основной текст (18) + Интервал 0 pt"/>
    <w:basedOn w:val="CharStyle114"/>
    <w:rPr>
      <w:lang w:val="ru-RU" w:eastAsia="ru-RU" w:bidi="ru-RU"/>
      <w:w w:val="100"/>
      <w:spacing w:val="0"/>
      <w:color w:val="000000"/>
      <w:position w:val="0"/>
    </w:rPr>
  </w:style>
  <w:style w:type="character" w:customStyle="1" w:styleId="CharStyle117">
    <w:name w:val="Подпись к таблице (4)_"/>
    <w:basedOn w:val="DefaultParagraphFont"/>
    <w:link w:val="Style116"/>
    <w:rPr>
      <w:lang w:val="en-US" w:eastAsia="en-US" w:bidi="en-US"/>
      <w:b w:val="0"/>
      <w:bCs w:val="0"/>
      <w:i/>
      <w:iCs/>
      <w:u w:val="none"/>
      <w:strike w:val="0"/>
      <w:smallCaps w:val="0"/>
      <w:sz w:val="28"/>
      <w:szCs w:val="28"/>
      <w:rFonts w:ascii="Times New Roman" w:eastAsia="Times New Roman" w:hAnsi="Times New Roman" w:cs="Times New Roman"/>
    </w:rPr>
  </w:style>
  <w:style w:type="character" w:customStyle="1" w:styleId="CharStyle118">
    <w:name w:val="Подпись к таблице (4)"/>
    <w:basedOn w:val="CharStyle117"/>
    <w:rPr>
      <w:w w:val="100"/>
      <w:spacing w:val="0"/>
      <w:color w:val="000000"/>
      <w:position w:val="0"/>
    </w:rPr>
  </w:style>
  <w:style w:type="character" w:customStyle="1" w:styleId="CharStyle120">
    <w:name w:val="Основной текст (19)_"/>
    <w:basedOn w:val="DefaultParagraphFont"/>
    <w:link w:val="Style119"/>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122">
    <w:name w:val="Подпись к таблице (5)_"/>
    <w:basedOn w:val="DefaultParagraphFont"/>
    <w:link w:val="Style121"/>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124">
    <w:name w:val="Подпись к таблице (6)_"/>
    <w:basedOn w:val="DefaultParagraphFont"/>
    <w:link w:val="Style123"/>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125">
    <w:name w:val="Основной текст (2) + Verdana,10 pt,Интервал -1 pt"/>
    <w:basedOn w:val="CharStyle4"/>
    <w:rPr>
      <w:lang w:val="ru-RU" w:eastAsia="ru-RU" w:bidi="ru-RU"/>
      <w:sz w:val="20"/>
      <w:szCs w:val="20"/>
      <w:rFonts w:ascii="Verdana" w:eastAsia="Verdana" w:hAnsi="Verdana" w:cs="Verdana"/>
      <w:w w:val="100"/>
      <w:spacing w:val="-20"/>
      <w:color w:val="000000"/>
      <w:position w:val="0"/>
    </w:rPr>
  </w:style>
  <w:style w:type="character" w:customStyle="1" w:styleId="CharStyle126">
    <w:name w:val="Основной текст (2) + Verdana,10 pt,Интервал -1 pt"/>
    <w:basedOn w:val="CharStyle4"/>
    <w:rPr>
      <w:lang w:val="ru-RU" w:eastAsia="ru-RU" w:bidi="ru-RU"/>
      <w:sz w:val="20"/>
      <w:szCs w:val="20"/>
      <w:rFonts w:ascii="Verdana" w:eastAsia="Verdana" w:hAnsi="Verdana" w:cs="Verdana"/>
      <w:w w:val="100"/>
      <w:spacing w:val="-20"/>
      <w:color w:val="000000"/>
      <w:position w:val="0"/>
    </w:rPr>
  </w:style>
  <w:style w:type="character" w:customStyle="1" w:styleId="CharStyle127">
    <w:name w:val="Основной текст (2) + Verdana,10 pt,Интервал -1 pt"/>
    <w:basedOn w:val="CharStyle4"/>
    <w:rPr>
      <w:lang w:val="ru-RU" w:eastAsia="ru-RU" w:bidi="ru-RU"/>
      <w:sz w:val="20"/>
      <w:szCs w:val="20"/>
      <w:rFonts w:ascii="Verdana" w:eastAsia="Verdana" w:hAnsi="Verdana" w:cs="Verdana"/>
      <w:w w:val="100"/>
      <w:spacing w:val="-20"/>
      <w:color w:val="000000"/>
      <w:position w:val="0"/>
    </w:rPr>
  </w:style>
  <w:style w:type="character" w:customStyle="1" w:styleId="CharStyle128">
    <w:name w:val="Основной текст (2) + Verdana,10 pt,Курсив"/>
    <w:basedOn w:val="CharStyle4"/>
    <w:rPr>
      <w:lang w:val="en-US" w:eastAsia="en-US" w:bidi="en-US"/>
      <w:i/>
      <w:iCs/>
      <w:sz w:val="20"/>
      <w:szCs w:val="20"/>
      <w:rFonts w:ascii="Verdana" w:eastAsia="Verdana" w:hAnsi="Verdana" w:cs="Verdana"/>
      <w:w w:val="100"/>
      <w:spacing w:val="0"/>
      <w:color w:val="000000"/>
      <w:position w:val="0"/>
    </w:rPr>
  </w:style>
  <w:style w:type="character" w:customStyle="1" w:styleId="CharStyle129">
    <w:name w:val="Основной текст (2) + 12 pt"/>
    <w:basedOn w:val="CharStyle4"/>
    <w:rPr>
      <w:lang w:val="ru-RU" w:eastAsia="ru-RU" w:bidi="ru-RU"/>
      <w:sz w:val="24"/>
      <w:szCs w:val="24"/>
      <w:w w:val="100"/>
      <w:spacing w:val="0"/>
      <w:color w:val="000000"/>
      <w:position w:val="0"/>
    </w:rPr>
  </w:style>
  <w:style w:type="character" w:customStyle="1" w:styleId="CharStyle130">
    <w:name w:val="Основной текст (2) + Verdana,10 pt,Интервал -1 pt"/>
    <w:basedOn w:val="CharStyle4"/>
    <w:rPr>
      <w:lang w:val="en-US" w:eastAsia="en-US" w:bidi="en-US"/>
      <w:sz w:val="20"/>
      <w:szCs w:val="20"/>
      <w:rFonts w:ascii="Verdana" w:eastAsia="Verdana" w:hAnsi="Verdana" w:cs="Verdana"/>
      <w:w w:val="100"/>
      <w:spacing w:val="-20"/>
      <w:color w:val="000000"/>
      <w:position w:val="0"/>
    </w:rPr>
  </w:style>
  <w:style w:type="character" w:customStyle="1" w:styleId="CharStyle132">
    <w:name w:val="Основной текст (21)_"/>
    <w:basedOn w:val="DefaultParagraphFont"/>
    <w:link w:val="Style131"/>
    <w:rPr>
      <w:b w:val="0"/>
      <w:bCs w:val="0"/>
      <w:i w:val="0"/>
      <w:iCs w:val="0"/>
      <w:u w:val="none"/>
      <w:strike w:val="0"/>
      <w:smallCaps w:val="0"/>
      <w:rFonts w:ascii="Tahoma" w:eastAsia="Tahoma" w:hAnsi="Tahoma" w:cs="Tahoma"/>
      <w:spacing w:val="0"/>
    </w:rPr>
  </w:style>
  <w:style w:type="character" w:customStyle="1" w:styleId="CharStyle133">
    <w:name w:val="Основной текст (21) + Trebuchet MS,14 pt,Курсив"/>
    <w:basedOn w:val="CharStyle132"/>
    <w:rPr>
      <w:lang w:val="ru-RU" w:eastAsia="ru-RU" w:bidi="ru-RU"/>
      <w:i/>
      <w:iCs/>
      <w:sz w:val="28"/>
      <w:szCs w:val="28"/>
      <w:rFonts w:ascii="Trebuchet MS" w:eastAsia="Trebuchet MS" w:hAnsi="Trebuchet MS" w:cs="Trebuchet MS"/>
      <w:w w:val="100"/>
      <w:spacing w:val="0"/>
      <w:color w:val="000000"/>
      <w:position w:val="0"/>
    </w:rPr>
  </w:style>
  <w:style w:type="character" w:customStyle="1" w:styleId="CharStyle135">
    <w:name w:val="Основной текст (20)_"/>
    <w:basedOn w:val="DefaultParagraphFont"/>
    <w:link w:val="Style134"/>
    <w:rPr>
      <w:b w:val="0"/>
      <w:bCs w:val="0"/>
      <w:i w:val="0"/>
      <w:iCs w:val="0"/>
      <w:u w:val="none"/>
      <w:strike w:val="0"/>
      <w:smallCaps w:val="0"/>
      <w:sz w:val="26"/>
      <w:szCs w:val="26"/>
      <w:rFonts w:ascii="Trebuchet MS" w:eastAsia="Trebuchet MS" w:hAnsi="Trebuchet MS" w:cs="Trebuchet MS"/>
      <w:spacing w:val="-10"/>
    </w:rPr>
  </w:style>
  <w:style w:type="character" w:customStyle="1" w:styleId="CharStyle136">
    <w:name w:val="Основной текст (20)"/>
    <w:basedOn w:val="CharStyle135"/>
    <w:rPr>
      <w:lang w:val="ru-RU" w:eastAsia="ru-RU" w:bidi="ru-RU"/>
      <w:u w:val="single"/>
      <w:w w:val="100"/>
      <w:color w:val="000000"/>
      <w:position w:val="0"/>
    </w:rPr>
  </w:style>
  <w:style w:type="character" w:customStyle="1" w:styleId="CharStyle138">
    <w:name w:val="Заголовок №1_"/>
    <w:basedOn w:val="DefaultParagraphFont"/>
    <w:link w:val="Style137"/>
    <w:rPr>
      <w:b w:val="0"/>
      <w:bCs w:val="0"/>
      <w:i/>
      <w:iCs/>
      <w:u w:val="none"/>
      <w:strike w:val="0"/>
      <w:smallCaps w:val="0"/>
      <w:sz w:val="28"/>
      <w:szCs w:val="28"/>
      <w:rFonts w:ascii="Times New Roman" w:eastAsia="Times New Roman" w:hAnsi="Times New Roman" w:cs="Times New Roman"/>
    </w:rPr>
  </w:style>
  <w:style w:type="character" w:customStyle="1" w:styleId="CharStyle139">
    <w:name w:val="Заголовок №1 + Не курсив"/>
    <w:basedOn w:val="CharStyle138"/>
    <w:rPr>
      <w:lang w:val="ru-RU" w:eastAsia="ru-RU" w:bidi="ru-RU"/>
      <w:i/>
      <w:iCs/>
      <w:w w:val="100"/>
      <w:spacing w:val="0"/>
      <w:color w:val="000000"/>
      <w:position w:val="0"/>
    </w:rPr>
  </w:style>
  <w:style w:type="character" w:customStyle="1" w:styleId="CharStyle141">
    <w:name w:val="Основной текст (22)_"/>
    <w:basedOn w:val="DefaultParagraphFont"/>
    <w:link w:val="Style140"/>
    <w:rPr>
      <w:b w:val="0"/>
      <w:bCs w:val="0"/>
      <w:i w:val="0"/>
      <w:iCs w:val="0"/>
      <w:u w:val="none"/>
      <w:strike w:val="0"/>
      <w:smallCaps w:val="0"/>
      <w:sz w:val="24"/>
      <w:szCs w:val="24"/>
      <w:rFonts w:ascii="Tahoma" w:eastAsia="Tahoma" w:hAnsi="Tahoma" w:cs="Tahoma"/>
    </w:rPr>
  </w:style>
  <w:style w:type="character" w:customStyle="1" w:styleId="CharStyle142">
    <w:name w:val="Основной текст (22)"/>
    <w:basedOn w:val="CharStyle141"/>
    <w:rPr>
      <w:lang w:val="ru-RU" w:eastAsia="ru-RU" w:bidi="ru-RU"/>
      <w:u w:val="single"/>
      <w:w w:val="100"/>
      <w:spacing w:val="0"/>
      <w:color w:val="000000"/>
      <w:position w:val="0"/>
    </w:rPr>
  </w:style>
  <w:style w:type="character" w:customStyle="1" w:styleId="CharStyle144">
    <w:name w:val="Основной текст (23)_"/>
    <w:basedOn w:val="DefaultParagraphFont"/>
    <w:link w:val="Style143"/>
    <w:rPr>
      <w:b/>
      <w:bCs/>
      <w:i w:val="0"/>
      <w:iCs w:val="0"/>
      <w:u w:val="none"/>
      <w:strike w:val="0"/>
      <w:smallCaps w:val="0"/>
      <w:sz w:val="16"/>
      <w:szCs w:val="16"/>
      <w:rFonts w:ascii="Bookman Old Style" w:eastAsia="Bookman Old Style" w:hAnsi="Bookman Old Style" w:cs="Bookman Old Style"/>
      <w:spacing w:val="10"/>
    </w:rPr>
  </w:style>
  <w:style w:type="character" w:customStyle="1" w:styleId="CharStyle146">
    <w:name w:val="Основной текст (24)_"/>
    <w:basedOn w:val="DefaultParagraphFont"/>
    <w:link w:val="Style145"/>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48">
    <w:name w:val="Основной текст (25)_"/>
    <w:basedOn w:val="DefaultParagraphFont"/>
    <w:link w:val="Style147"/>
    <w:rPr>
      <w:b/>
      <w:bCs/>
      <w:i w:val="0"/>
      <w:iCs w:val="0"/>
      <w:u w:val="none"/>
      <w:strike w:val="0"/>
      <w:smallCaps w:val="0"/>
      <w:sz w:val="17"/>
      <w:szCs w:val="17"/>
      <w:rFonts w:ascii="Times New Roman" w:eastAsia="Times New Roman" w:hAnsi="Times New Roman" w:cs="Times New Roman"/>
      <w:spacing w:val="20"/>
    </w:rPr>
  </w:style>
  <w:style w:type="character" w:customStyle="1" w:styleId="CharStyle149">
    <w:name w:val="Основной текст (17) + Малые прописные"/>
    <w:basedOn w:val="CharStyle111"/>
    <w:rPr>
      <w:lang w:val="en-US" w:eastAsia="en-US" w:bidi="en-US"/>
      <w:smallCaps/>
      <w:w w:val="100"/>
      <w:color w:val="000000"/>
      <w:position w:val="0"/>
    </w:rPr>
  </w:style>
  <w:style w:type="character" w:customStyle="1" w:styleId="CharStyle150">
    <w:name w:val="Основной текст (25) + Bookman Old Style,9,5 pt,Не полужирный,Интервал 0 pt"/>
    <w:basedOn w:val="CharStyle148"/>
    <w:rPr>
      <w:lang w:val="ru-RU" w:eastAsia="ru-RU" w:bidi="ru-RU"/>
      <w:b/>
      <w:bCs/>
      <w:sz w:val="19"/>
      <w:szCs w:val="19"/>
      <w:rFonts w:ascii="Bookman Old Style" w:eastAsia="Bookman Old Style" w:hAnsi="Bookman Old Style" w:cs="Bookman Old Style"/>
      <w:w w:val="100"/>
      <w:spacing w:val="10"/>
      <w:color w:val="000000"/>
      <w:position w:val="0"/>
    </w:rPr>
  </w:style>
  <w:style w:type="character" w:customStyle="1" w:styleId="CharStyle151">
    <w:name w:val="Основной текст (25) + Verdana,6 pt,Не полужирный,Курсив,Интервал 0 pt"/>
    <w:basedOn w:val="CharStyle148"/>
    <w:rPr>
      <w:lang w:val="en-US" w:eastAsia="en-US" w:bidi="en-US"/>
      <w:b/>
      <w:bCs/>
      <w:i/>
      <w:iCs/>
      <w:sz w:val="12"/>
      <w:szCs w:val="12"/>
      <w:rFonts w:ascii="Verdana" w:eastAsia="Verdana" w:hAnsi="Verdana" w:cs="Verdana"/>
      <w:w w:val="100"/>
      <w:spacing w:val="0"/>
      <w:color w:val="000000"/>
      <w:position w:val="0"/>
    </w:rPr>
  </w:style>
  <w:style w:type="paragraph" w:customStyle="1" w:styleId="Style3">
    <w:name w:val="Основной текст (2)"/>
    <w:basedOn w:val="Normal"/>
    <w:link w:val="CharStyle4"/>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center"/>
      <w:spacing w:before="234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7">
    <w:name w:val="Колонтитул (2)"/>
    <w:basedOn w:val="Normal"/>
    <w:link w:val="CharStyle8"/>
    <w:pPr>
      <w:widowControl w:val="0"/>
      <w:shd w:val="clear" w:color="auto" w:fill="FFFFFF"/>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9">
    <w:name w:val="Подпись к картинке"/>
    <w:basedOn w:val="Normal"/>
    <w:link w:val="CharStyle10"/>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1">
    <w:name w:val="Основной текст (4)"/>
    <w:basedOn w:val="Normal"/>
    <w:link w:val="CharStyle12"/>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14">
    <w:name w:val="Другое"/>
    <w:basedOn w:val="Normal"/>
    <w:link w:val="CharStyle15"/>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18">
    <w:name w:val="Основной текст (5)"/>
    <w:basedOn w:val="Normal"/>
    <w:link w:val="CharStyle19"/>
    <w:pPr>
      <w:widowControl w:val="0"/>
      <w:shd w:val="clear" w:color="auto" w:fill="FFFFFF"/>
      <w:jc w:val="right"/>
      <w:spacing w:line="110" w:lineRule="exact"/>
      <w:ind w:hanging="300"/>
    </w:pPr>
    <w:rPr>
      <w:b w:val="0"/>
      <w:bCs w:val="0"/>
      <w:i w:val="0"/>
      <w:iCs w:val="0"/>
      <w:u w:val="none"/>
      <w:strike w:val="0"/>
      <w:smallCaps w:val="0"/>
      <w:sz w:val="18"/>
      <w:szCs w:val="18"/>
      <w:rFonts w:ascii="Times New Roman" w:eastAsia="Times New Roman" w:hAnsi="Times New Roman" w:cs="Times New Roman"/>
    </w:rPr>
  </w:style>
  <w:style w:type="paragraph" w:customStyle="1" w:styleId="Style20">
    <w:name w:val="Основной текст (6)"/>
    <w:basedOn w:val="Normal"/>
    <w:link w:val="CharStyle21"/>
    <w:pPr>
      <w:widowControl w:val="0"/>
      <w:shd w:val="clear" w:color="auto" w:fill="FFFFFF"/>
      <w:jc w:val="right"/>
      <w:spacing w:line="0" w:lineRule="exact"/>
    </w:pPr>
    <w:rPr>
      <w:b w:val="0"/>
      <w:bCs w:val="0"/>
      <w:i w:val="0"/>
      <w:iCs w:val="0"/>
      <w:u w:val="none"/>
      <w:strike w:val="0"/>
      <w:smallCaps w:val="0"/>
      <w:sz w:val="9"/>
      <w:szCs w:val="9"/>
      <w:rFonts w:ascii="Times New Roman" w:eastAsia="Times New Roman" w:hAnsi="Times New Roman" w:cs="Times New Roman"/>
    </w:rPr>
  </w:style>
  <w:style w:type="paragraph" w:customStyle="1" w:styleId="Style22">
    <w:name w:val="Основной текст (7)"/>
    <w:basedOn w:val="Normal"/>
    <w:link w:val="CharStyle23"/>
    <w:pPr>
      <w:widowControl w:val="0"/>
      <w:shd w:val="clear" w:color="auto" w:fill="FFFFFF"/>
      <w:jc w:val="right"/>
      <w:spacing w:line="0" w:lineRule="exact"/>
    </w:pPr>
    <w:rPr>
      <w:b w:val="0"/>
      <w:bCs w:val="0"/>
      <w:i w:val="0"/>
      <w:iCs w:val="0"/>
      <w:u w:val="none"/>
      <w:strike w:val="0"/>
      <w:smallCaps w:val="0"/>
      <w:sz w:val="15"/>
      <w:szCs w:val="15"/>
      <w:rFonts w:ascii="Times New Roman" w:eastAsia="Times New Roman" w:hAnsi="Times New Roman" w:cs="Times New Roman"/>
    </w:rPr>
  </w:style>
  <w:style w:type="paragraph" w:customStyle="1" w:styleId="Style31">
    <w:name w:val="Основной текст (8)"/>
    <w:basedOn w:val="Normal"/>
    <w:link w:val="CharStyle32"/>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33">
    <w:name w:val="Подпись к таблице (2)"/>
    <w:basedOn w:val="Normal"/>
    <w:link w:val="CharStyle34"/>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37">
    <w:name w:val="Колонтитул"/>
    <w:basedOn w:val="Normal"/>
    <w:link w:val="CharStyle38"/>
    <w:pPr>
      <w:widowControl w:val="0"/>
      <w:shd w:val="clear" w:color="auto" w:fill="FFFFFF"/>
      <w:spacing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40">
    <w:name w:val="Колонтитул (3)"/>
    <w:basedOn w:val="Normal"/>
    <w:link w:val="CharStyle41"/>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42">
    <w:name w:val="Заголовок №2"/>
    <w:basedOn w:val="Normal"/>
    <w:link w:val="CharStyle43"/>
    <w:pPr>
      <w:widowControl w:val="0"/>
      <w:shd w:val="clear" w:color="auto" w:fill="FFFFFF"/>
      <w:outlineLvl w:val="1"/>
      <w:spacing w:after="420" w:line="499" w:lineRule="exact"/>
    </w:pPr>
    <w:rPr>
      <w:b w:val="0"/>
      <w:bCs w:val="0"/>
      <w:i/>
      <w:iCs/>
      <w:u w:val="none"/>
      <w:strike w:val="0"/>
      <w:smallCaps w:val="0"/>
      <w:sz w:val="28"/>
      <w:szCs w:val="28"/>
      <w:rFonts w:ascii="Times New Roman" w:eastAsia="Times New Roman" w:hAnsi="Times New Roman" w:cs="Times New Roman"/>
      <w:spacing w:val="0"/>
    </w:rPr>
  </w:style>
  <w:style w:type="paragraph" w:customStyle="1" w:styleId="Style44">
    <w:name w:val="Заголовок №4"/>
    <w:basedOn w:val="Normal"/>
    <w:link w:val="CharStyle45"/>
    <w:pPr>
      <w:widowControl w:val="0"/>
      <w:shd w:val="clear" w:color="auto" w:fill="FFFFFF"/>
      <w:outlineLvl w:val="3"/>
      <w:spacing w:before="420" w:after="420" w:line="475" w:lineRule="exact"/>
      <w:ind w:hanging="680"/>
    </w:pPr>
    <w:rPr>
      <w:b/>
      <w:bCs/>
      <w:i w:val="0"/>
      <w:iCs w:val="0"/>
      <w:u w:val="none"/>
      <w:strike w:val="0"/>
      <w:smallCaps w:val="0"/>
      <w:sz w:val="28"/>
      <w:szCs w:val="28"/>
      <w:rFonts w:ascii="Times New Roman" w:eastAsia="Times New Roman" w:hAnsi="Times New Roman" w:cs="Times New Roman"/>
    </w:rPr>
  </w:style>
  <w:style w:type="paragraph" w:customStyle="1" w:styleId="Style46">
    <w:name w:val="Колонтитул (4)"/>
    <w:basedOn w:val="Normal"/>
    <w:link w:val="CharStyle47"/>
    <w:pPr>
      <w:widowControl w:val="0"/>
      <w:shd w:val="clear" w:color="auto" w:fill="FFFFFF"/>
      <w:spacing w:line="0" w:lineRule="exact"/>
    </w:pPr>
    <w:rPr>
      <w:b w:val="0"/>
      <w:bCs w:val="0"/>
      <w:i/>
      <w:iCs/>
      <w:u w:val="none"/>
      <w:strike w:val="0"/>
      <w:smallCaps w:val="0"/>
      <w:sz w:val="26"/>
      <w:szCs w:val="26"/>
      <w:rFonts w:ascii="Times New Roman" w:eastAsia="Times New Roman" w:hAnsi="Times New Roman" w:cs="Times New Roman"/>
    </w:rPr>
  </w:style>
  <w:style w:type="paragraph" w:customStyle="1" w:styleId="Style49">
    <w:name w:val="Колонтитул (5)"/>
    <w:basedOn w:val="Normal"/>
    <w:link w:val="CharStyle50"/>
    <w:pPr>
      <w:widowControl w:val="0"/>
      <w:shd w:val="clear" w:color="auto" w:fill="FFFFFF"/>
      <w:spacing w:line="0" w:lineRule="exact"/>
    </w:pPr>
    <w:rPr>
      <w:b w:val="0"/>
      <w:bCs w:val="0"/>
      <w:i w:val="0"/>
      <w:iCs w:val="0"/>
      <w:u w:val="none"/>
      <w:strike w:val="0"/>
      <w:smallCaps w:val="0"/>
      <w:sz w:val="8"/>
      <w:szCs w:val="8"/>
      <w:rFonts w:ascii="Times New Roman" w:eastAsia="Times New Roman" w:hAnsi="Times New Roman" w:cs="Times New Roman"/>
    </w:rPr>
  </w:style>
  <w:style w:type="paragraph" w:customStyle="1" w:styleId="Style54">
    <w:name w:val="Заголовок №3 (2)"/>
    <w:basedOn w:val="Normal"/>
    <w:link w:val="CharStyle55"/>
    <w:pPr>
      <w:widowControl w:val="0"/>
      <w:shd w:val="clear" w:color="auto" w:fill="FFFFFF"/>
      <w:outlineLvl w:val="2"/>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6">
    <w:name w:val="Основной текст (9)"/>
    <w:basedOn w:val="Normal"/>
    <w:link w:val="CharStyle57"/>
    <w:pPr>
      <w:widowControl w:val="0"/>
      <w:shd w:val="clear" w:color="auto" w:fill="FFFFFF"/>
      <w:spacing w:line="0" w:lineRule="exact"/>
    </w:pPr>
    <w:rPr>
      <w:lang w:val="en-US" w:eastAsia="en-US" w:bidi="en-US"/>
      <w:b w:val="0"/>
      <w:bCs w:val="0"/>
      <w:i w:val="0"/>
      <w:iCs w:val="0"/>
      <w:u w:val="none"/>
      <w:strike w:val="0"/>
      <w:smallCaps w:val="0"/>
      <w:sz w:val="20"/>
      <w:szCs w:val="20"/>
      <w:rFonts w:ascii="Verdana" w:eastAsia="Verdana" w:hAnsi="Verdana" w:cs="Verdana"/>
    </w:rPr>
  </w:style>
  <w:style w:type="paragraph" w:customStyle="1" w:styleId="Style62">
    <w:name w:val="Основной текст (10)"/>
    <w:basedOn w:val="Normal"/>
    <w:link w:val="CharStyle63"/>
    <w:pPr>
      <w:widowControl w:val="0"/>
      <w:shd w:val="clear" w:color="auto" w:fill="FFFFFF"/>
      <w:spacing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65">
    <w:name w:val="Основной текст (12)"/>
    <w:basedOn w:val="Normal"/>
    <w:link w:val="CharStyle66"/>
    <w:pPr>
      <w:widowControl w:val="0"/>
      <w:shd w:val="clear" w:color="auto" w:fill="FFFFFF"/>
      <w:spacing w:line="0" w:lineRule="exact"/>
    </w:pPr>
    <w:rPr>
      <w:lang w:val="en-US" w:eastAsia="en-US" w:bidi="en-US"/>
      <w:b w:val="0"/>
      <w:bCs w:val="0"/>
      <w:i w:val="0"/>
      <w:iCs w:val="0"/>
      <w:u w:val="none"/>
      <w:strike w:val="0"/>
      <w:smallCaps w:val="0"/>
      <w:sz w:val="15"/>
      <w:szCs w:val="15"/>
      <w:rFonts w:ascii="Bookman Old Style" w:eastAsia="Bookman Old Style" w:hAnsi="Bookman Old Style" w:cs="Bookman Old Style"/>
    </w:rPr>
  </w:style>
  <w:style w:type="paragraph" w:customStyle="1" w:styleId="Style67">
    <w:name w:val="Основной текст (11)"/>
    <w:basedOn w:val="Normal"/>
    <w:link w:val="CharStyle68"/>
    <w:pPr>
      <w:widowControl w:val="0"/>
      <w:shd w:val="clear" w:color="auto" w:fill="FFFFFF"/>
      <w:jc w:val="both"/>
      <w:spacing w:line="514" w:lineRule="exact"/>
    </w:pPr>
    <w:rPr>
      <w:b w:val="0"/>
      <w:bCs w:val="0"/>
      <w:i w:val="0"/>
      <w:iCs w:val="0"/>
      <w:u w:val="none"/>
      <w:strike w:val="0"/>
      <w:smallCaps w:val="0"/>
      <w:sz w:val="28"/>
      <w:szCs w:val="28"/>
      <w:rFonts w:ascii="Times New Roman" w:eastAsia="Times New Roman" w:hAnsi="Times New Roman" w:cs="Times New Roman"/>
      <w:spacing w:val="0"/>
    </w:rPr>
  </w:style>
  <w:style w:type="paragraph" w:customStyle="1" w:styleId="Style71">
    <w:name w:val="Колонтитул (6)"/>
    <w:basedOn w:val="Normal"/>
    <w:link w:val="CharStyle72"/>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75">
    <w:name w:val="Основной текст (13)"/>
    <w:basedOn w:val="Normal"/>
    <w:link w:val="CharStyle76"/>
    <w:pPr>
      <w:widowControl w:val="0"/>
      <w:shd w:val="clear" w:color="auto" w:fill="FFFFFF"/>
      <w:spacing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78">
    <w:name w:val="Колонтитул (7)"/>
    <w:basedOn w:val="Normal"/>
    <w:link w:val="CharStyle79"/>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spacing w:val="0"/>
    </w:rPr>
  </w:style>
  <w:style w:type="paragraph" w:customStyle="1" w:styleId="Style80">
    <w:name w:val="Основной текст (14)"/>
    <w:basedOn w:val="Normal"/>
    <w:link w:val="CharStyle81"/>
    <w:pPr>
      <w:widowControl w:val="0"/>
      <w:shd w:val="clear" w:color="auto" w:fill="FFFFFF"/>
      <w:spacing w:before="480" w:line="475" w:lineRule="exact"/>
    </w:pPr>
    <w:rPr>
      <w:b/>
      <w:bCs/>
      <w:i w:val="0"/>
      <w:iCs w:val="0"/>
      <w:u w:val="none"/>
      <w:strike w:val="0"/>
      <w:smallCaps w:val="0"/>
      <w:sz w:val="28"/>
      <w:szCs w:val="28"/>
      <w:rFonts w:ascii="Times New Roman" w:eastAsia="Times New Roman" w:hAnsi="Times New Roman" w:cs="Times New Roman"/>
    </w:rPr>
  </w:style>
  <w:style w:type="paragraph" w:customStyle="1" w:styleId="Style82">
    <w:name w:val="Подпись к таблице (3)"/>
    <w:basedOn w:val="Normal"/>
    <w:link w:val="CharStyle83"/>
    <w:pPr>
      <w:widowControl w:val="0"/>
      <w:shd w:val="clear" w:color="auto" w:fill="FFFFFF"/>
      <w:spacing w:line="0" w:lineRule="exact"/>
    </w:pPr>
    <w:rPr>
      <w:b/>
      <w:bCs/>
      <w:i w:val="0"/>
      <w:iCs w:val="0"/>
      <w:u w:val="none"/>
      <w:strike w:val="0"/>
      <w:smallCaps w:val="0"/>
      <w:sz w:val="30"/>
      <w:szCs w:val="30"/>
      <w:rFonts w:ascii="Times New Roman" w:eastAsia="Times New Roman" w:hAnsi="Times New Roman" w:cs="Times New Roman"/>
      <w:spacing w:val="0"/>
    </w:rPr>
  </w:style>
  <w:style w:type="paragraph" w:customStyle="1" w:styleId="Style90">
    <w:name w:val="Подпись к картинке (2)"/>
    <w:basedOn w:val="Normal"/>
    <w:link w:val="CharStyle91"/>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93">
    <w:name w:val="Основной текст (15)"/>
    <w:basedOn w:val="Normal"/>
    <w:link w:val="CharStyle94"/>
    <w:pPr>
      <w:widowControl w:val="0"/>
      <w:shd w:val="clear" w:color="auto" w:fill="FFFFFF"/>
      <w:jc w:val="right"/>
      <w:spacing w:after="900" w:line="187" w:lineRule="exact"/>
    </w:pPr>
    <w:rPr>
      <w:b w:val="0"/>
      <w:bCs w:val="0"/>
      <w:i/>
      <w:iCs/>
      <w:u w:val="none"/>
      <w:strike w:val="0"/>
      <w:smallCaps w:val="0"/>
      <w:sz w:val="15"/>
      <w:szCs w:val="15"/>
      <w:rFonts w:ascii="Times New Roman" w:eastAsia="Times New Roman" w:hAnsi="Times New Roman" w:cs="Times New Roman"/>
    </w:rPr>
  </w:style>
  <w:style w:type="paragraph" w:customStyle="1" w:styleId="Style95">
    <w:name w:val="Заголовок №3"/>
    <w:basedOn w:val="Normal"/>
    <w:link w:val="CharStyle96"/>
    <w:pPr>
      <w:widowControl w:val="0"/>
      <w:shd w:val="clear" w:color="auto" w:fill="FFFFFF"/>
      <w:outlineLvl w:val="2"/>
      <w:spacing w:before="900" w:after="180" w:line="0" w:lineRule="exact"/>
    </w:pPr>
    <w:rPr>
      <w:b/>
      <w:bCs/>
      <w:i w:val="0"/>
      <w:iCs w:val="0"/>
      <w:u w:val="none"/>
      <w:strike w:val="0"/>
      <w:smallCaps w:val="0"/>
      <w:sz w:val="30"/>
      <w:szCs w:val="30"/>
      <w:rFonts w:ascii="Times New Roman" w:eastAsia="Times New Roman" w:hAnsi="Times New Roman" w:cs="Times New Roman"/>
      <w:spacing w:val="0"/>
    </w:rPr>
  </w:style>
  <w:style w:type="paragraph" w:customStyle="1" w:styleId="Style97">
    <w:name w:val="Основной текст (16)"/>
    <w:basedOn w:val="Normal"/>
    <w:link w:val="CharStyle98"/>
    <w:pPr>
      <w:widowControl w:val="0"/>
      <w:shd w:val="clear" w:color="auto" w:fill="FFFFFF"/>
      <w:spacing w:before="180" w:line="485" w:lineRule="exact"/>
      <w:ind w:hanging="840"/>
    </w:pPr>
    <w:rPr>
      <w:b w:val="0"/>
      <w:bCs w:val="0"/>
      <w:i w:val="0"/>
      <w:iCs w:val="0"/>
      <w:u w:val="none"/>
      <w:strike w:val="0"/>
      <w:smallCaps w:val="0"/>
      <w:sz w:val="28"/>
      <w:szCs w:val="28"/>
      <w:rFonts w:ascii="Times New Roman" w:eastAsia="Times New Roman" w:hAnsi="Times New Roman" w:cs="Times New Roman"/>
    </w:rPr>
  </w:style>
  <w:style w:type="paragraph" w:customStyle="1" w:styleId="Style104">
    <w:name w:val="Подпись к таблице"/>
    <w:basedOn w:val="Normal"/>
    <w:link w:val="CharStyle105"/>
    <w:pPr>
      <w:widowControl w:val="0"/>
      <w:shd w:val="clear" w:color="auto" w:fill="FFFFFF"/>
      <w:jc w:val="center"/>
      <w:spacing w:line="197"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110">
    <w:name w:val="Основной текст (17)"/>
    <w:basedOn w:val="Normal"/>
    <w:link w:val="CharStyle111"/>
    <w:pPr>
      <w:widowControl w:val="0"/>
      <w:shd w:val="clear" w:color="auto" w:fill="FFFFFF"/>
      <w:spacing w:line="0" w:lineRule="exact"/>
    </w:pPr>
    <w:rPr>
      <w:b/>
      <w:bCs/>
      <w:i w:val="0"/>
      <w:iCs w:val="0"/>
      <w:u w:val="none"/>
      <w:strike w:val="0"/>
      <w:smallCaps w:val="0"/>
      <w:sz w:val="19"/>
      <w:szCs w:val="19"/>
      <w:rFonts w:ascii="Times New Roman" w:eastAsia="Times New Roman" w:hAnsi="Times New Roman" w:cs="Times New Roman"/>
      <w:spacing w:val="0"/>
    </w:rPr>
  </w:style>
  <w:style w:type="paragraph" w:customStyle="1" w:styleId="Style113">
    <w:name w:val="Основной текст (18)"/>
    <w:basedOn w:val="Normal"/>
    <w:link w:val="CharStyle114"/>
    <w:pPr>
      <w:widowControl w:val="0"/>
      <w:shd w:val="clear" w:color="auto" w:fill="FFFFFF"/>
      <w:spacing w:line="0" w:lineRule="exact"/>
    </w:pPr>
    <w:rPr>
      <w:b/>
      <w:bCs/>
      <w:i/>
      <w:iCs/>
      <w:u w:val="none"/>
      <w:strike w:val="0"/>
      <w:smallCaps w:val="0"/>
      <w:sz w:val="17"/>
      <w:szCs w:val="17"/>
      <w:rFonts w:ascii="Times New Roman" w:eastAsia="Times New Roman" w:hAnsi="Times New Roman" w:cs="Times New Roman"/>
      <w:spacing w:val="30"/>
    </w:rPr>
  </w:style>
  <w:style w:type="paragraph" w:customStyle="1" w:styleId="Style116">
    <w:name w:val="Подпись к таблице (4)"/>
    <w:basedOn w:val="Normal"/>
    <w:link w:val="CharStyle117"/>
    <w:pPr>
      <w:widowControl w:val="0"/>
      <w:shd w:val="clear" w:color="auto" w:fill="FFFFFF"/>
      <w:spacing w:line="0" w:lineRule="exact"/>
    </w:pPr>
    <w:rPr>
      <w:lang w:val="en-US" w:eastAsia="en-US" w:bidi="en-US"/>
      <w:b w:val="0"/>
      <w:bCs w:val="0"/>
      <w:i/>
      <w:iCs/>
      <w:u w:val="none"/>
      <w:strike w:val="0"/>
      <w:smallCaps w:val="0"/>
      <w:sz w:val="28"/>
      <w:szCs w:val="28"/>
      <w:rFonts w:ascii="Times New Roman" w:eastAsia="Times New Roman" w:hAnsi="Times New Roman" w:cs="Times New Roman"/>
    </w:rPr>
  </w:style>
  <w:style w:type="paragraph" w:customStyle="1" w:styleId="Style119">
    <w:name w:val="Основной текст (19)"/>
    <w:basedOn w:val="Normal"/>
    <w:link w:val="CharStyle120"/>
    <w:pPr>
      <w:widowControl w:val="0"/>
      <w:shd w:val="clear" w:color="auto" w:fill="FFFFFF"/>
      <w:spacing w:line="0" w:lineRule="exact"/>
    </w:pPr>
    <w:rPr>
      <w:b w:val="0"/>
      <w:bCs w:val="0"/>
      <w:i w:val="0"/>
      <w:iCs w:val="0"/>
      <w:u w:val="none"/>
      <w:strike w:val="0"/>
      <w:smallCaps w:val="0"/>
      <w:sz w:val="12"/>
      <w:szCs w:val="12"/>
      <w:rFonts w:ascii="Bookman Old Style" w:eastAsia="Bookman Old Style" w:hAnsi="Bookman Old Style" w:cs="Bookman Old Style"/>
    </w:rPr>
  </w:style>
  <w:style w:type="paragraph" w:customStyle="1" w:styleId="Style121">
    <w:name w:val="Подпись к таблице (5)"/>
    <w:basedOn w:val="Normal"/>
    <w:link w:val="CharStyle122"/>
    <w:pPr>
      <w:widowControl w:val="0"/>
      <w:shd w:val="clear" w:color="auto" w:fill="FFFFFF"/>
      <w:spacing w:line="182"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123">
    <w:name w:val="Подпись к таблице (6)"/>
    <w:basedOn w:val="Normal"/>
    <w:link w:val="CharStyle124"/>
    <w:pPr>
      <w:widowControl w:val="0"/>
      <w:shd w:val="clear" w:color="auto" w:fill="FFFFFF"/>
      <w:spacing w:line="134" w:lineRule="exact"/>
    </w:pPr>
    <w:rPr>
      <w:b w:val="0"/>
      <w:bCs w:val="0"/>
      <w:i w:val="0"/>
      <w:iCs w:val="0"/>
      <w:u w:val="none"/>
      <w:strike w:val="0"/>
      <w:smallCaps w:val="0"/>
      <w:sz w:val="12"/>
      <w:szCs w:val="12"/>
      <w:rFonts w:ascii="Bookman Old Style" w:eastAsia="Bookman Old Style" w:hAnsi="Bookman Old Style" w:cs="Bookman Old Style"/>
    </w:rPr>
  </w:style>
  <w:style w:type="paragraph" w:customStyle="1" w:styleId="Style131">
    <w:name w:val="Основной текст (21)"/>
    <w:basedOn w:val="Normal"/>
    <w:link w:val="CharStyle132"/>
    <w:pPr>
      <w:widowControl w:val="0"/>
      <w:shd w:val="clear" w:color="auto" w:fill="FFFFFF"/>
      <w:spacing w:line="0" w:lineRule="exact"/>
    </w:pPr>
    <w:rPr>
      <w:b w:val="0"/>
      <w:bCs w:val="0"/>
      <w:i w:val="0"/>
      <w:iCs w:val="0"/>
      <w:u w:val="none"/>
      <w:strike w:val="0"/>
      <w:smallCaps w:val="0"/>
      <w:rFonts w:ascii="Tahoma" w:eastAsia="Tahoma" w:hAnsi="Tahoma" w:cs="Tahoma"/>
      <w:spacing w:val="0"/>
    </w:rPr>
  </w:style>
  <w:style w:type="paragraph" w:customStyle="1" w:styleId="Style134">
    <w:name w:val="Основной текст (20)"/>
    <w:basedOn w:val="Normal"/>
    <w:link w:val="CharStyle135"/>
    <w:pPr>
      <w:widowControl w:val="0"/>
      <w:shd w:val="clear" w:color="auto" w:fill="FFFFFF"/>
      <w:jc w:val="right"/>
      <w:spacing w:line="0" w:lineRule="exact"/>
    </w:pPr>
    <w:rPr>
      <w:b w:val="0"/>
      <w:bCs w:val="0"/>
      <w:i w:val="0"/>
      <w:iCs w:val="0"/>
      <w:u w:val="none"/>
      <w:strike w:val="0"/>
      <w:smallCaps w:val="0"/>
      <w:sz w:val="26"/>
      <w:szCs w:val="26"/>
      <w:rFonts w:ascii="Trebuchet MS" w:eastAsia="Trebuchet MS" w:hAnsi="Trebuchet MS" w:cs="Trebuchet MS"/>
      <w:spacing w:val="-10"/>
    </w:rPr>
  </w:style>
  <w:style w:type="paragraph" w:customStyle="1" w:styleId="Style137">
    <w:name w:val="Заголовок №1"/>
    <w:basedOn w:val="Normal"/>
    <w:link w:val="CharStyle138"/>
    <w:pPr>
      <w:widowControl w:val="0"/>
      <w:shd w:val="clear" w:color="auto" w:fill="FFFFFF"/>
      <w:jc w:val="right"/>
      <w:outlineLvl w:val="0"/>
      <w:spacing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140">
    <w:name w:val="Основной текст (22)"/>
    <w:basedOn w:val="Normal"/>
    <w:link w:val="CharStyle141"/>
    <w:pPr>
      <w:widowControl w:val="0"/>
      <w:shd w:val="clear" w:color="auto" w:fill="FFFFFF"/>
      <w:spacing w:line="0" w:lineRule="exact"/>
    </w:pPr>
    <w:rPr>
      <w:b w:val="0"/>
      <w:bCs w:val="0"/>
      <w:i w:val="0"/>
      <w:iCs w:val="0"/>
      <w:u w:val="none"/>
      <w:strike w:val="0"/>
      <w:smallCaps w:val="0"/>
      <w:sz w:val="24"/>
      <w:szCs w:val="24"/>
      <w:rFonts w:ascii="Tahoma" w:eastAsia="Tahoma" w:hAnsi="Tahoma" w:cs="Tahoma"/>
    </w:rPr>
  </w:style>
  <w:style w:type="paragraph" w:customStyle="1" w:styleId="Style143">
    <w:name w:val="Основной текст (23)"/>
    <w:basedOn w:val="Normal"/>
    <w:link w:val="CharStyle144"/>
    <w:pPr>
      <w:widowControl w:val="0"/>
      <w:shd w:val="clear" w:color="auto" w:fill="FFFFFF"/>
      <w:jc w:val="both"/>
      <w:spacing w:after="180" w:line="0" w:lineRule="exact"/>
    </w:pPr>
    <w:rPr>
      <w:b/>
      <w:bCs/>
      <w:i w:val="0"/>
      <w:iCs w:val="0"/>
      <w:u w:val="none"/>
      <w:strike w:val="0"/>
      <w:smallCaps w:val="0"/>
      <w:sz w:val="16"/>
      <w:szCs w:val="16"/>
      <w:rFonts w:ascii="Bookman Old Style" w:eastAsia="Bookman Old Style" w:hAnsi="Bookman Old Style" w:cs="Bookman Old Style"/>
      <w:spacing w:val="10"/>
    </w:rPr>
  </w:style>
  <w:style w:type="paragraph" w:customStyle="1" w:styleId="Style145">
    <w:name w:val="Основной текст (24)"/>
    <w:basedOn w:val="Normal"/>
    <w:link w:val="CharStyle146"/>
    <w:pPr>
      <w:widowControl w:val="0"/>
      <w:shd w:val="clear" w:color="auto" w:fill="FFFFFF"/>
      <w:jc w:val="both"/>
      <w:spacing w:before="180"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47">
    <w:name w:val="Основной текст (25)"/>
    <w:basedOn w:val="Normal"/>
    <w:link w:val="CharStyle148"/>
    <w:pPr>
      <w:widowControl w:val="0"/>
      <w:shd w:val="clear" w:color="auto" w:fill="FFFFFF"/>
      <w:jc w:val="both"/>
      <w:spacing w:before="180" w:line="403" w:lineRule="exact"/>
    </w:pPr>
    <w:rPr>
      <w:b/>
      <w:bCs/>
      <w:i w:val="0"/>
      <w:iCs w:val="0"/>
      <w:u w:val="none"/>
      <w:strike w:val="0"/>
      <w:smallCaps w:val="0"/>
      <w:sz w:val="17"/>
      <w:szCs w:val="17"/>
      <w:rFonts w:ascii="Times New Roman" w:eastAsia="Times New Roman" w:hAnsi="Times New Roman" w:cs="Times New Roman"/>
      <w:spacing w:val="2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s>
</file>