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«Утверждаю»:</w:t>
      </w:r>
    </w:p>
    <w:p w:rsidR="00E17EA5" w:rsidRDefault="00270048" w:rsidP="00270048">
      <w:pPr>
        <w:ind w:left="10620"/>
        <w:rPr>
          <w:sz w:val="28"/>
        </w:rPr>
      </w:pPr>
      <w:r>
        <w:rPr>
          <w:sz w:val="28"/>
        </w:rPr>
        <w:t>Директор МБУК</w:t>
      </w:r>
      <w:r w:rsidR="00E17EA5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им. Наумчиковой В.И.</w:t>
      </w:r>
    </w:p>
    <w:p w:rsidR="00270048" w:rsidRDefault="00270048" w:rsidP="00270048">
      <w:pPr>
        <w:ind w:left="10620"/>
        <w:rPr>
          <w:sz w:val="28"/>
        </w:rPr>
      </w:pPr>
      <w:r>
        <w:rPr>
          <w:sz w:val="28"/>
        </w:rPr>
        <w:t>_________________</w:t>
      </w:r>
      <w:r w:rsidR="00E17EA5">
        <w:rPr>
          <w:sz w:val="28"/>
        </w:rPr>
        <w:t xml:space="preserve"> </w:t>
      </w:r>
      <w:r>
        <w:rPr>
          <w:sz w:val="28"/>
        </w:rPr>
        <w:t>Д.А.Евсеев</w:t>
      </w:r>
    </w:p>
    <w:p w:rsidR="00270048" w:rsidRPr="0079177A" w:rsidRDefault="00270048" w:rsidP="00270048">
      <w:pPr>
        <w:rPr>
          <w:sz w:val="28"/>
        </w:rPr>
      </w:pPr>
    </w:p>
    <w:p w:rsidR="00270048" w:rsidRPr="00366C73" w:rsidRDefault="00270048" w:rsidP="00270048">
      <w:pPr>
        <w:jc w:val="center"/>
        <w:rPr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Информация по выполнению мероприятий комплексной целевой программы </w:t>
      </w:r>
    </w:p>
    <w:p w:rsidR="00270048" w:rsidRPr="00366C73" w:rsidRDefault="00270048" w:rsidP="00270048">
      <w:pPr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 xml:space="preserve">реабилитации инвалидов в </w:t>
      </w:r>
      <w:r w:rsidR="0025772F">
        <w:rPr>
          <w:b/>
          <w:sz w:val="28"/>
          <w:szCs w:val="32"/>
          <w:u w:val="single"/>
        </w:rPr>
        <w:t>муниципальном бюджетном учреждении культуры</w:t>
      </w:r>
      <w:r w:rsidRPr="00133B5D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 xml:space="preserve">«Новокубанский </w:t>
      </w:r>
      <w:r w:rsidR="007D0572">
        <w:rPr>
          <w:b/>
          <w:sz w:val="28"/>
          <w:szCs w:val="32"/>
          <w:u w:val="single"/>
        </w:rPr>
        <w:t>культурно-досуговый центр</w:t>
      </w:r>
      <w:r w:rsidRPr="00366C73">
        <w:rPr>
          <w:b/>
          <w:sz w:val="28"/>
          <w:szCs w:val="32"/>
          <w:u w:val="single"/>
        </w:rPr>
        <w:t xml:space="preserve">» </w:t>
      </w:r>
      <w:r>
        <w:rPr>
          <w:b/>
          <w:sz w:val="28"/>
          <w:szCs w:val="32"/>
          <w:u w:val="single"/>
        </w:rPr>
        <w:t>им.Наумчиковой В.И.</w:t>
      </w:r>
    </w:p>
    <w:p w:rsidR="00270048" w:rsidRPr="00366C73" w:rsidRDefault="00270048" w:rsidP="00270048">
      <w:pPr>
        <w:ind w:left="1416" w:hanging="1416"/>
        <w:jc w:val="center"/>
        <w:rPr>
          <w:b/>
          <w:sz w:val="28"/>
          <w:szCs w:val="32"/>
          <w:u w:val="single"/>
        </w:rPr>
      </w:pPr>
      <w:r w:rsidRPr="00366C73">
        <w:rPr>
          <w:sz w:val="28"/>
          <w:szCs w:val="32"/>
          <w:u w:val="single"/>
        </w:rPr>
        <w:t>за</w:t>
      </w:r>
      <w:r>
        <w:rPr>
          <w:b/>
          <w:sz w:val="28"/>
          <w:szCs w:val="32"/>
          <w:u w:val="single"/>
        </w:rPr>
        <w:t xml:space="preserve"> </w:t>
      </w:r>
      <w:r w:rsidR="00966CE4">
        <w:rPr>
          <w:b/>
          <w:sz w:val="28"/>
          <w:szCs w:val="32"/>
          <w:u w:val="single"/>
        </w:rPr>
        <w:t>июнь</w:t>
      </w:r>
      <w:r>
        <w:rPr>
          <w:b/>
          <w:sz w:val="28"/>
          <w:szCs w:val="32"/>
          <w:u w:val="single"/>
        </w:rPr>
        <w:t xml:space="preserve"> 201</w:t>
      </w:r>
      <w:r w:rsidR="0025772F">
        <w:rPr>
          <w:b/>
          <w:sz w:val="28"/>
          <w:szCs w:val="32"/>
          <w:u w:val="single"/>
        </w:rPr>
        <w:t>9</w:t>
      </w:r>
      <w:r w:rsidR="003329D0" w:rsidRPr="00E557DA">
        <w:rPr>
          <w:b/>
          <w:sz w:val="28"/>
          <w:szCs w:val="32"/>
          <w:u w:val="single"/>
        </w:rPr>
        <w:t xml:space="preserve"> </w:t>
      </w:r>
      <w:r w:rsidRPr="00366C73">
        <w:rPr>
          <w:b/>
          <w:sz w:val="28"/>
          <w:szCs w:val="32"/>
          <w:u w:val="single"/>
        </w:rPr>
        <w:t>года</w:t>
      </w:r>
    </w:p>
    <w:p w:rsidR="00270048" w:rsidRPr="00E557DA" w:rsidRDefault="00270048" w:rsidP="00270048">
      <w:pPr>
        <w:jc w:val="center"/>
        <w:rPr>
          <w:b/>
          <w:sz w:val="28"/>
          <w:szCs w:val="28"/>
          <w:u w:val="single"/>
        </w:rPr>
      </w:pPr>
    </w:p>
    <w:p w:rsidR="00E557DA" w:rsidRDefault="00E557DA" w:rsidP="00E557DA">
      <w:pPr>
        <w:jc w:val="both"/>
        <w:rPr>
          <w:sz w:val="28"/>
          <w:szCs w:val="28"/>
        </w:rPr>
      </w:pPr>
      <w:r w:rsidRPr="0082778D">
        <w:rPr>
          <w:sz w:val="28"/>
          <w:szCs w:val="28"/>
        </w:rPr>
        <w:tab/>
      </w:r>
      <w:r w:rsidRPr="005B4497">
        <w:rPr>
          <w:sz w:val="28"/>
          <w:szCs w:val="28"/>
        </w:rPr>
        <w:t>За отчётный период в МБУК «Н</w:t>
      </w:r>
      <w:r>
        <w:rPr>
          <w:sz w:val="28"/>
          <w:szCs w:val="28"/>
        </w:rPr>
        <w:t>КДЦ» им.Наумчиковой В.И. было проведено</w:t>
      </w:r>
      <w:r w:rsidRPr="0025772F">
        <w:rPr>
          <w:b/>
          <w:sz w:val="28"/>
          <w:szCs w:val="28"/>
        </w:rPr>
        <w:t xml:space="preserve"> </w:t>
      </w:r>
      <w:r w:rsidR="004E0688">
        <w:rPr>
          <w:b/>
          <w:sz w:val="28"/>
          <w:szCs w:val="28"/>
        </w:rPr>
        <w:t>5</w:t>
      </w:r>
      <w:r w:rsidR="0031052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мероприяти</w:t>
      </w:r>
      <w:r w:rsidR="004E0688">
        <w:rPr>
          <w:sz w:val="28"/>
          <w:szCs w:val="28"/>
        </w:rPr>
        <w:t>й</w:t>
      </w:r>
      <w:r w:rsidRPr="005B4497">
        <w:rPr>
          <w:sz w:val="28"/>
          <w:szCs w:val="28"/>
        </w:rPr>
        <w:t>,</w:t>
      </w:r>
      <w:r>
        <w:rPr>
          <w:sz w:val="28"/>
          <w:szCs w:val="28"/>
        </w:rPr>
        <w:t xml:space="preserve"> на котором присутствовало</w:t>
      </w:r>
      <w:r w:rsidR="00310528">
        <w:rPr>
          <w:b/>
          <w:sz w:val="28"/>
          <w:szCs w:val="28"/>
        </w:rPr>
        <w:t xml:space="preserve"> </w:t>
      </w:r>
      <w:r w:rsidR="004E0688">
        <w:rPr>
          <w:b/>
          <w:sz w:val="28"/>
          <w:szCs w:val="28"/>
        </w:rPr>
        <w:t>465/110</w:t>
      </w:r>
      <w:r w:rsidR="00966CE4">
        <w:rPr>
          <w:b/>
          <w:sz w:val="28"/>
          <w:szCs w:val="28"/>
        </w:rPr>
        <w:t xml:space="preserve"> </w:t>
      </w:r>
      <w:r w:rsidRPr="005B4497">
        <w:rPr>
          <w:sz w:val="28"/>
          <w:szCs w:val="28"/>
        </w:rPr>
        <w:t>человек.</w:t>
      </w:r>
    </w:p>
    <w:p w:rsidR="00E557DA" w:rsidRPr="00E557DA" w:rsidRDefault="00E557DA" w:rsidP="00270048">
      <w:pPr>
        <w:jc w:val="center"/>
        <w:rPr>
          <w:b/>
          <w:sz w:val="28"/>
          <w:szCs w:val="28"/>
          <w:u w:val="single"/>
        </w:rPr>
      </w:pPr>
    </w:p>
    <w:tbl>
      <w:tblPr>
        <w:tblStyle w:val="a3"/>
        <w:tblW w:w="15370" w:type="dxa"/>
        <w:tblLayout w:type="fixed"/>
        <w:tblLook w:val="01E0"/>
      </w:tblPr>
      <w:tblGrid>
        <w:gridCol w:w="534"/>
        <w:gridCol w:w="3827"/>
        <w:gridCol w:w="1841"/>
        <w:gridCol w:w="2270"/>
        <w:gridCol w:w="2268"/>
        <w:gridCol w:w="1842"/>
        <w:gridCol w:w="2788"/>
      </w:tblGrid>
      <w:tr w:rsidR="00270048" w:rsidRPr="0079177A" w:rsidTr="00E27710">
        <w:trPr>
          <w:trHeight w:val="1425"/>
        </w:trPr>
        <w:tc>
          <w:tcPr>
            <w:tcW w:w="534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№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Наименование мероприятия</w:t>
            </w:r>
          </w:p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Форма проведения</w:t>
            </w:r>
          </w:p>
        </w:tc>
        <w:tc>
          <w:tcPr>
            <w:tcW w:w="1841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Дата проведения</w:t>
            </w:r>
          </w:p>
        </w:tc>
        <w:tc>
          <w:tcPr>
            <w:tcW w:w="2270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Время проведения</w:t>
            </w:r>
          </w:p>
        </w:tc>
        <w:tc>
          <w:tcPr>
            <w:tcW w:w="226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Место проведения</w:t>
            </w:r>
          </w:p>
        </w:tc>
        <w:tc>
          <w:tcPr>
            <w:tcW w:w="1842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Кол-во инвалидов, присутствующих на мероприятии</w:t>
            </w:r>
          </w:p>
        </w:tc>
        <w:tc>
          <w:tcPr>
            <w:tcW w:w="2788" w:type="dxa"/>
            <w:vAlign w:val="center"/>
          </w:tcPr>
          <w:p w:rsidR="00270048" w:rsidRPr="0079177A" w:rsidRDefault="00270048" w:rsidP="0077760D">
            <w:pPr>
              <w:jc w:val="center"/>
              <w:rPr>
                <w:b/>
                <w:sz w:val="28"/>
              </w:rPr>
            </w:pPr>
            <w:r w:rsidRPr="0079177A">
              <w:rPr>
                <w:b/>
                <w:sz w:val="28"/>
              </w:rPr>
              <w:t>Ответственный</w:t>
            </w:r>
          </w:p>
        </w:tc>
      </w:tr>
      <w:tr w:rsidR="004E0688" w:rsidRPr="0079177A" w:rsidTr="00E27710">
        <w:trPr>
          <w:trHeight w:val="1425"/>
        </w:trPr>
        <w:tc>
          <w:tcPr>
            <w:tcW w:w="534" w:type="dxa"/>
            <w:vAlign w:val="center"/>
          </w:tcPr>
          <w:p w:rsidR="004E0688" w:rsidRPr="0079177A" w:rsidRDefault="004E0688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4E0688" w:rsidRPr="004779F5" w:rsidRDefault="004E0688" w:rsidP="004E0688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 xml:space="preserve">«Ручки мастеровые» - мастер-класс по </w:t>
            </w:r>
            <w:r>
              <w:rPr>
                <w:sz w:val="28"/>
                <w:szCs w:val="28"/>
              </w:rPr>
              <w:t>изготовлению сувениров-магнитиков из гипса</w:t>
            </w:r>
          </w:p>
        </w:tc>
        <w:tc>
          <w:tcPr>
            <w:tcW w:w="1841" w:type="dxa"/>
            <w:vAlign w:val="center"/>
          </w:tcPr>
          <w:p w:rsidR="004E0688" w:rsidRPr="004779F5" w:rsidRDefault="004E0688" w:rsidP="004E0688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14.06.2019г.</w:t>
            </w:r>
          </w:p>
        </w:tc>
        <w:tc>
          <w:tcPr>
            <w:tcW w:w="2270" w:type="dxa"/>
            <w:vAlign w:val="center"/>
          </w:tcPr>
          <w:p w:rsidR="004E0688" w:rsidRPr="0079177A" w:rsidRDefault="004E0688" w:rsidP="0077760D">
            <w:pPr>
              <w:jc w:val="center"/>
              <w:rPr>
                <w:b/>
                <w:sz w:val="28"/>
              </w:rPr>
            </w:pPr>
            <w:r w:rsidRPr="004779F5"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vAlign w:val="center"/>
          </w:tcPr>
          <w:p w:rsidR="004E0688" w:rsidRPr="0079177A" w:rsidRDefault="004E0688" w:rsidP="0077760D">
            <w:pPr>
              <w:jc w:val="center"/>
              <w:rPr>
                <w:b/>
                <w:sz w:val="28"/>
              </w:rPr>
            </w:pPr>
            <w:r w:rsidRPr="00B046AA">
              <w:rPr>
                <w:sz w:val="28"/>
                <w:szCs w:val="28"/>
              </w:rPr>
              <w:t>ГКУСО КК «Новокубанский реабилитационный центр для детей и подростков с ограниченными возможностями»</w:t>
            </w:r>
          </w:p>
        </w:tc>
        <w:tc>
          <w:tcPr>
            <w:tcW w:w="1842" w:type="dxa"/>
            <w:vAlign w:val="center"/>
          </w:tcPr>
          <w:p w:rsidR="004E0688" w:rsidRPr="004E0688" w:rsidRDefault="004E0688" w:rsidP="0077760D">
            <w:pPr>
              <w:jc w:val="center"/>
              <w:rPr>
                <w:sz w:val="28"/>
              </w:rPr>
            </w:pPr>
            <w:r w:rsidRPr="004E0688">
              <w:rPr>
                <w:sz w:val="28"/>
              </w:rPr>
              <w:t>25</w:t>
            </w:r>
          </w:p>
        </w:tc>
        <w:tc>
          <w:tcPr>
            <w:tcW w:w="2788" w:type="dxa"/>
            <w:vAlign w:val="center"/>
          </w:tcPr>
          <w:p w:rsidR="004E0688" w:rsidRPr="004E0688" w:rsidRDefault="004E0688" w:rsidP="0077760D">
            <w:pPr>
              <w:jc w:val="center"/>
              <w:rPr>
                <w:sz w:val="28"/>
              </w:rPr>
            </w:pPr>
            <w:r w:rsidRPr="004E0688">
              <w:rPr>
                <w:sz w:val="28"/>
              </w:rPr>
              <w:t>О.А.Фролова</w:t>
            </w:r>
          </w:p>
        </w:tc>
      </w:tr>
      <w:tr w:rsidR="004E0688" w:rsidRPr="0079177A" w:rsidTr="00BE3A73">
        <w:trPr>
          <w:trHeight w:val="1425"/>
        </w:trPr>
        <w:tc>
          <w:tcPr>
            <w:tcW w:w="534" w:type="dxa"/>
            <w:vAlign w:val="center"/>
          </w:tcPr>
          <w:p w:rsidR="004E0688" w:rsidRDefault="004E0688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011416">
            <w:pPr>
              <w:jc w:val="center"/>
              <w:rPr>
                <w:rFonts w:eastAsia="Calibri"/>
                <w:sz w:val="28"/>
                <w:szCs w:val="28"/>
              </w:rPr>
            </w:pPr>
            <w:r w:rsidRPr="004779F5">
              <w:rPr>
                <w:rFonts w:eastAsia="Calibri"/>
                <w:sz w:val="28"/>
                <w:szCs w:val="28"/>
              </w:rPr>
              <w:t>«Экспресс хорошего настроения» - вечер отдыха в клубе для инвалидов «Надежда»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500F4D" w:rsidRDefault="004E0688" w:rsidP="0001141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20.06.2019г.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500F4D" w:rsidRDefault="004E0688" w:rsidP="000114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500F4D" w:rsidRDefault="004E0688" w:rsidP="00011416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D12891">
              <w:rPr>
                <w:rFonts w:eastAsia="Calibri"/>
                <w:color w:val="000000"/>
                <w:sz w:val="28"/>
                <w:szCs w:val="28"/>
              </w:rPr>
              <w:t>Дом кул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>ь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 xml:space="preserve">туры </w:t>
            </w:r>
            <w:r w:rsidRPr="00D12891">
              <w:rPr>
                <w:color w:val="000000"/>
                <w:sz w:val="28"/>
                <w:szCs w:val="28"/>
              </w:rPr>
              <w:t>ми</w:t>
            </w:r>
            <w:r w:rsidRPr="00D12891">
              <w:rPr>
                <w:color w:val="000000"/>
                <w:sz w:val="28"/>
                <w:szCs w:val="28"/>
              </w:rPr>
              <w:t>к</w:t>
            </w:r>
            <w:r w:rsidRPr="00D12891">
              <w:rPr>
                <w:color w:val="000000"/>
                <w:sz w:val="28"/>
                <w:szCs w:val="28"/>
              </w:rPr>
              <w:t>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AC5127" w:rsidRDefault="004E0688" w:rsidP="000114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011416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4779F5">
              <w:rPr>
                <w:color w:val="000000"/>
                <w:sz w:val="28"/>
                <w:szCs w:val="28"/>
              </w:rPr>
              <w:t>Т.Ю.Трубникова</w:t>
            </w:r>
            <w:proofErr w:type="spellEnd"/>
          </w:p>
        </w:tc>
      </w:tr>
      <w:tr w:rsidR="004E0688" w:rsidRPr="0079177A" w:rsidTr="00BE3A73">
        <w:trPr>
          <w:trHeight w:val="1425"/>
        </w:trPr>
        <w:tc>
          <w:tcPr>
            <w:tcW w:w="534" w:type="dxa"/>
            <w:vAlign w:val="center"/>
          </w:tcPr>
          <w:p w:rsidR="004E0688" w:rsidRDefault="004E0688" w:rsidP="00BC7E9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1215AC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«Здесь говорят одни лишь камни» - мероприятие-реквием у мемориала «Вечный огонь», посвященное Дню памяти и скорби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1215AC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22.06.2019г.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F561EA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4779F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</w:t>
            </w:r>
            <w:r w:rsidRPr="004779F5">
              <w:rPr>
                <w:sz w:val="28"/>
                <w:szCs w:val="28"/>
              </w:rPr>
              <w:t>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Default="004E0688" w:rsidP="001215AC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Мемориал «Вечный огонь»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Default="004E0688" w:rsidP="001215AC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350/20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01141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И.Ф.Мыцыкова</w:t>
            </w:r>
          </w:p>
        </w:tc>
      </w:tr>
      <w:tr w:rsidR="004E0688" w:rsidRPr="0079177A" w:rsidTr="00BE3A73">
        <w:trPr>
          <w:trHeight w:val="1425"/>
        </w:trPr>
        <w:tc>
          <w:tcPr>
            <w:tcW w:w="534" w:type="dxa"/>
            <w:vAlign w:val="center"/>
          </w:tcPr>
          <w:p w:rsidR="004E0688" w:rsidRPr="000921B4" w:rsidRDefault="004E0688" w:rsidP="00BC7E95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88" w:rsidRDefault="004E0688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«Обязаны помнить» - мероприятие-реквием, посвященное Дню памяти и скорби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88" w:rsidRPr="00D34CD2" w:rsidRDefault="004E0688" w:rsidP="00011416">
            <w:pPr>
              <w:tabs>
                <w:tab w:val="left" w:pos="4466"/>
              </w:tabs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22.06.2019г</w:t>
            </w:r>
            <w:r w:rsidRPr="00D34CD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88" w:rsidRPr="00D34CD2" w:rsidRDefault="004E0688" w:rsidP="00011416">
            <w:pPr>
              <w:jc w:val="center"/>
              <w:rPr>
                <w:sz w:val="28"/>
                <w:szCs w:val="28"/>
              </w:rPr>
            </w:pPr>
            <w:r w:rsidRPr="000C124F">
              <w:rPr>
                <w:bCs/>
                <w:sz w:val="28"/>
                <w:szCs w:val="28"/>
                <w:lang w:eastAsia="en-US"/>
              </w:rPr>
              <w:t>1</w:t>
            </w:r>
            <w:r>
              <w:rPr>
                <w:bCs/>
                <w:sz w:val="28"/>
                <w:szCs w:val="28"/>
                <w:lang w:eastAsia="en-US"/>
              </w:rPr>
              <w:t>1</w:t>
            </w:r>
            <w:r w:rsidRPr="000C124F">
              <w:rPr>
                <w:bCs/>
                <w:sz w:val="28"/>
                <w:szCs w:val="28"/>
                <w:lang w:eastAsia="en-US"/>
              </w:rPr>
              <w:t>-30ч.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88" w:rsidRPr="00D34CD2" w:rsidRDefault="004E0688" w:rsidP="00011416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Мемориальный комплекс х</w:t>
            </w:r>
            <w:proofErr w:type="gramStart"/>
            <w:r>
              <w:rPr>
                <w:bCs/>
                <w:sz w:val="28"/>
                <w:szCs w:val="28"/>
              </w:rPr>
              <w:t>.К</w:t>
            </w:r>
            <w:proofErr w:type="gramEnd"/>
            <w:r w:rsidRPr="00B47D34">
              <w:rPr>
                <w:bCs/>
                <w:sz w:val="28"/>
                <w:szCs w:val="28"/>
              </w:rPr>
              <w:t>расная поляна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88" w:rsidRPr="00D34CD2" w:rsidRDefault="004E0688" w:rsidP="00011416">
            <w:pPr>
              <w:tabs>
                <w:tab w:val="left" w:pos="13325"/>
              </w:tabs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30/5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688" w:rsidRPr="00966CE4" w:rsidRDefault="004E0688" w:rsidP="00966CE4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Т.</w:t>
            </w:r>
            <w:r w:rsidRPr="00B47D34">
              <w:rPr>
                <w:color w:val="000000"/>
                <w:sz w:val="28"/>
                <w:szCs w:val="28"/>
                <w:shd w:val="clear" w:color="auto" w:fill="FFFFFF"/>
              </w:rPr>
              <w:t>М. Храмцова</w:t>
            </w:r>
          </w:p>
        </w:tc>
      </w:tr>
      <w:tr w:rsidR="004E0688" w:rsidRPr="0079177A" w:rsidTr="00E27710">
        <w:trPr>
          <w:trHeight w:val="1425"/>
        </w:trPr>
        <w:tc>
          <w:tcPr>
            <w:tcW w:w="534" w:type="dxa"/>
            <w:vAlign w:val="center"/>
          </w:tcPr>
          <w:p w:rsidR="004E0688" w:rsidRPr="004E0688" w:rsidRDefault="004E0688" w:rsidP="00EC766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«Дари душевное добро» - тематическая встреча с инвалидами по зрению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FC7EF1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27.06.2019г.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4779F5" w:rsidRDefault="004E0688" w:rsidP="00011416">
            <w:pPr>
              <w:jc w:val="center"/>
              <w:rPr>
                <w:sz w:val="28"/>
                <w:szCs w:val="28"/>
              </w:rPr>
            </w:pPr>
            <w:r w:rsidRPr="004779F5">
              <w:rPr>
                <w:sz w:val="28"/>
                <w:szCs w:val="28"/>
              </w:rPr>
              <w:t>10-00ч.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500F4D" w:rsidRDefault="004E0688" w:rsidP="00742E61">
            <w:pPr>
              <w:tabs>
                <w:tab w:val="left" w:pos="4466"/>
              </w:tabs>
              <w:jc w:val="center"/>
              <w:rPr>
                <w:color w:val="000000"/>
                <w:sz w:val="28"/>
                <w:szCs w:val="28"/>
              </w:rPr>
            </w:pPr>
            <w:r w:rsidRPr="00B0632F">
              <w:rPr>
                <w:rFonts w:eastAsia="Calibri"/>
                <w:sz w:val="28"/>
                <w:szCs w:val="28"/>
              </w:rPr>
              <w:t>Реабилитационный центр для пожилых людей при ЦРБ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AC5127" w:rsidRDefault="004E0688" w:rsidP="00742E6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2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0688" w:rsidRPr="00D12891" w:rsidRDefault="004E0688" w:rsidP="00742E61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Д.В.Бугаец</w:t>
            </w:r>
          </w:p>
        </w:tc>
      </w:tr>
    </w:tbl>
    <w:p w:rsidR="00966CE4" w:rsidRDefault="00966CE4" w:rsidP="00E27710"/>
    <w:p w:rsidR="00966CE4" w:rsidRPr="00005E36" w:rsidRDefault="00966CE4" w:rsidP="00F561EA">
      <w:pPr>
        <w:ind w:firstLine="708"/>
        <w:jc w:val="both"/>
        <w:rPr>
          <w:rStyle w:val="a4"/>
          <w:b w:val="0"/>
          <w:color w:val="000000"/>
          <w:sz w:val="28"/>
          <w:szCs w:val="28"/>
        </w:rPr>
      </w:pPr>
      <w:r w:rsidRPr="00005E36">
        <w:rPr>
          <w:color w:val="000000"/>
          <w:sz w:val="28"/>
          <w:szCs w:val="28"/>
        </w:rPr>
        <w:t>20</w:t>
      </w:r>
      <w:r w:rsidR="00F561EA">
        <w:rPr>
          <w:color w:val="000000"/>
          <w:sz w:val="28"/>
          <w:szCs w:val="28"/>
        </w:rPr>
        <w:t xml:space="preserve"> июня</w:t>
      </w:r>
      <w:r w:rsidRPr="00005E36">
        <w:rPr>
          <w:color w:val="000000"/>
          <w:sz w:val="28"/>
          <w:szCs w:val="28"/>
        </w:rPr>
        <w:t xml:space="preserve"> в 14-00ч. в ДК м-на КНИИТиМ, на базе клуба «Надежда»,  прошёл вечер отдыха «Экспресс хорошего настроения</w:t>
      </w:r>
      <w:r w:rsidRPr="00005E36">
        <w:rPr>
          <w:rStyle w:val="a4"/>
          <w:b w:val="0"/>
          <w:color w:val="000000"/>
          <w:sz w:val="28"/>
          <w:szCs w:val="28"/>
        </w:rPr>
        <w:t>». Собравшиеся участники клубного формирования приняли  активное участие в увлекательных, веселых ко</w:t>
      </w:r>
      <w:r w:rsidRPr="00005E36">
        <w:rPr>
          <w:rStyle w:val="a4"/>
          <w:b w:val="0"/>
          <w:color w:val="000000"/>
          <w:sz w:val="28"/>
          <w:szCs w:val="28"/>
        </w:rPr>
        <w:t>н</w:t>
      </w:r>
      <w:r w:rsidRPr="00005E36">
        <w:rPr>
          <w:rStyle w:val="a4"/>
          <w:b w:val="0"/>
          <w:color w:val="000000"/>
          <w:sz w:val="28"/>
          <w:szCs w:val="28"/>
        </w:rPr>
        <w:t xml:space="preserve">курсах, подготовленных ведущей и руководителем клуба Татьяной </w:t>
      </w:r>
      <w:proofErr w:type="spellStart"/>
      <w:r w:rsidRPr="00005E36">
        <w:rPr>
          <w:rStyle w:val="a4"/>
          <w:b w:val="0"/>
          <w:color w:val="000000"/>
          <w:sz w:val="28"/>
          <w:szCs w:val="28"/>
        </w:rPr>
        <w:t>Трубниковой</w:t>
      </w:r>
      <w:proofErr w:type="spellEnd"/>
      <w:r w:rsidRPr="00005E36">
        <w:rPr>
          <w:rStyle w:val="a4"/>
          <w:b w:val="0"/>
          <w:color w:val="000000"/>
          <w:sz w:val="28"/>
          <w:szCs w:val="28"/>
        </w:rPr>
        <w:t>. Много смеха вызвал конкурс «Ситу</w:t>
      </w:r>
      <w:r w:rsidRPr="00005E36">
        <w:rPr>
          <w:rStyle w:val="a4"/>
          <w:b w:val="0"/>
          <w:color w:val="000000"/>
          <w:sz w:val="28"/>
          <w:szCs w:val="28"/>
        </w:rPr>
        <w:t>а</w:t>
      </w:r>
      <w:r w:rsidRPr="00005E36">
        <w:rPr>
          <w:rStyle w:val="a4"/>
          <w:b w:val="0"/>
          <w:color w:val="000000"/>
          <w:sz w:val="28"/>
          <w:szCs w:val="28"/>
        </w:rPr>
        <w:t>ция», в котором капитаны мимикой и жестами объясняли своим командам, в каком месте назначена встреча. Немало п</w:t>
      </w:r>
      <w:r w:rsidRPr="00005E36">
        <w:rPr>
          <w:rStyle w:val="a4"/>
          <w:b w:val="0"/>
          <w:color w:val="000000"/>
          <w:sz w:val="28"/>
          <w:szCs w:val="28"/>
        </w:rPr>
        <w:t>о</w:t>
      </w:r>
      <w:r w:rsidRPr="00005E36">
        <w:rPr>
          <w:rStyle w:val="a4"/>
          <w:b w:val="0"/>
          <w:color w:val="000000"/>
          <w:sz w:val="28"/>
          <w:szCs w:val="28"/>
        </w:rPr>
        <w:t>ложительных эмоций вызвал конкурс «Внимательный кассир», где участники считали монеты и, одновременно, отвеч</w:t>
      </w:r>
      <w:r w:rsidRPr="00005E36">
        <w:rPr>
          <w:rStyle w:val="a4"/>
          <w:b w:val="0"/>
          <w:color w:val="000000"/>
          <w:sz w:val="28"/>
          <w:szCs w:val="28"/>
        </w:rPr>
        <w:t>а</w:t>
      </w:r>
      <w:r w:rsidRPr="00005E36">
        <w:rPr>
          <w:rStyle w:val="a4"/>
          <w:b w:val="0"/>
          <w:color w:val="000000"/>
          <w:sz w:val="28"/>
          <w:szCs w:val="28"/>
        </w:rPr>
        <w:t xml:space="preserve">ли на вопросы ведущей. А в музыкальных паузах звучали песни  в исполнении К. </w:t>
      </w:r>
      <w:proofErr w:type="spellStart"/>
      <w:r w:rsidRPr="00005E36">
        <w:rPr>
          <w:rStyle w:val="a4"/>
          <w:b w:val="0"/>
          <w:color w:val="000000"/>
          <w:sz w:val="28"/>
          <w:szCs w:val="28"/>
        </w:rPr>
        <w:t>Матюшечкина</w:t>
      </w:r>
      <w:proofErr w:type="spellEnd"/>
      <w:r w:rsidRPr="00005E36">
        <w:rPr>
          <w:rStyle w:val="a4"/>
          <w:b w:val="0"/>
          <w:color w:val="000000"/>
          <w:sz w:val="28"/>
          <w:szCs w:val="28"/>
        </w:rPr>
        <w:t>, Ю. Куликова, Д.Гулько.</w:t>
      </w:r>
    </w:p>
    <w:p w:rsidR="00966CE4" w:rsidRPr="00005E36" w:rsidRDefault="00966CE4" w:rsidP="00F561EA">
      <w:pPr>
        <w:ind w:firstLine="708"/>
        <w:rPr>
          <w:rStyle w:val="a4"/>
          <w:b w:val="0"/>
          <w:color w:val="000000"/>
          <w:sz w:val="28"/>
          <w:szCs w:val="28"/>
        </w:rPr>
      </w:pPr>
      <w:r w:rsidRPr="00005E36">
        <w:rPr>
          <w:rStyle w:val="a4"/>
          <w:b w:val="0"/>
          <w:color w:val="000000"/>
          <w:sz w:val="28"/>
          <w:szCs w:val="28"/>
        </w:rPr>
        <w:t>По давно сложившейся традиции   мероприятие завершилось дружеским чаепит</w:t>
      </w:r>
      <w:r w:rsidRPr="00005E36">
        <w:rPr>
          <w:rStyle w:val="a4"/>
          <w:b w:val="0"/>
          <w:color w:val="000000"/>
          <w:sz w:val="28"/>
          <w:szCs w:val="28"/>
        </w:rPr>
        <w:t>и</w:t>
      </w:r>
      <w:r w:rsidRPr="00005E36">
        <w:rPr>
          <w:rStyle w:val="a4"/>
          <w:b w:val="0"/>
          <w:color w:val="000000"/>
          <w:sz w:val="28"/>
          <w:szCs w:val="28"/>
        </w:rPr>
        <w:t>ем.</w:t>
      </w:r>
    </w:p>
    <w:p w:rsidR="00F93308" w:rsidRDefault="00F93308" w:rsidP="00CF5265">
      <w:pPr>
        <w:jc w:val="both"/>
      </w:pPr>
    </w:p>
    <w:p w:rsidR="00F561EA" w:rsidRPr="00440032" w:rsidRDefault="00F561EA" w:rsidP="00F561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22 июня в 11-</w:t>
      </w:r>
      <w:r w:rsidRPr="00E04302">
        <w:rPr>
          <w:sz w:val="28"/>
          <w:szCs w:val="28"/>
        </w:rPr>
        <w:t>3</w:t>
      </w:r>
      <w:r>
        <w:rPr>
          <w:sz w:val="28"/>
          <w:szCs w:val="28"/>
        </w:rPr>
        <w:t>0ч., у мемориального комплекса «Вечный огонь» состоялось мероприятие-реквием, посвящённое</w:t>
      </w:r>
      <w:r w:rsidRPr="00996DBC">
        <w:rPr>
          <w:sz w:val="28"/>
          <w:szCs w:val="28"/>
        </w:rPr>
        <w:t xml:space="preserve"> Дню памяти и скорби</w:t>
      </w:r>
      <w:r>
        <w:rPr>
          <w:sz w:val="28"/>
          <w:szCs w:val="28"/>
        </w:rPr>
        <w:t xml:space="preserve"> - </w:t>
      </w:r>
      <w:r w:rsidRPr="00440032">
        <w:rPr>
          <w:sz w:val="28"/>
          <w:szCs w:val="28"/>
        </w:rPr>
        <w:t>«</w:t>
      </w:r>
      <w:r>
        <w:rPr>
          <w:sz w:val="28"/>
          <w:szCs w:val="28"/>
        </w:rPr>
        <w:t>Здесь говорят одни лишь камни!</w:t>
      </w:r>
      <w:r w:rsidRPr="00440032">
        <w:rPr>
          <w:sz w:val="28"/>
          <w:szCs w:val="28"/>
        </w:rPr>
        <w:t>».</w:t>
      </w:r>
    </w:p>
    <w:p w:rsidR="00F561EA" w:rsidRDefault="00F561EA" w:rsidP="00F561EA">
      <w:pPr>
        <w:jc w:val="both"/>
        <w:rPr>
          <w:sz w:val="28"/>
          <w:szCs w:val="28"/>
        </w:rPr>
      </w:pPr>
      <w:r w:rsidRPr="00440032">
        <w:rPr>
          <w:sz w:val="28"/>
          <w:szCs w:val="28"/>
        </w:rPr>
        <w:lastRenderedPageBreak/>
        <w:tab/>
        <w:t>Есть события, к которым</w:t>
      </w:r>
      <w:r w:rsidRPr="009820F8">
        <w:rPr>
          <w:sz w:val="28"/>
          <w:szCs w:val="28"/>
        </w:rPr>
        <w:t xml:space="preserve"> па</w:t>
      </w:r>
      <w:r>
        <w:rPr>
          <w:sz w:val="28"/>
          <w:szCs w:val="28"/>
        </w:rPr>
        <w:t>мять возвращается снова и снова</w:t>
      </w:r>
      <w:proofErr w:type="gramStart"/>
      <w:r>
        <w:rPr>
          <w:sz w:val="28"/>
          <w:szCs w:val="28"/>
        </w:rPr>
        <w:t>… Н</w:t>
      </w:r>
      <w:proofErr w:type="gramEnd"/>
      <w:r>
        <w:rPr>
          <w:sz w:val="28"/>
          <w:szCs w:val="28"/>
        </w:rPr>
        <w:t xml:space="preserve">о одно из них вот уже </w:t>
      </w:r>
      <w:r w:rsidRPr="009820F8">
        <w:rPr>
          <w:sz w:val="28"/>
          <w:szCs w:val="28"/>
        </w:rPr>
        <w:t>на протяжении 7</w:t>
      </w:r>
      <w:r>
        <w:rPr>
          <w:sz w:val="28"/>
          <w:szCs w:val="28"/>
        </w:rPr>
        <w:t>8</w:t>
      </w:r>
      <w:r w:rsidRPr="009820F8">
        <w:rPr>
          <w:sz w:val="28"/>
          <w:szCs w:val="28"/>
        </w:rPr>
        <w:t xml:space="preserve"> лет бередит наши души</w:t>
      </w:r>
      <w:r>
        <w:rPr>
          <w:sz w:val="28"/>
          <w:szCs w:val="28"/>
        </w:rPr>
        <w:t>, не давая забыть боль многих поколений - это день начала Великой Отечественной войны.</w:t>
      </w:r>
    </w:p>
    <w:p w:rsidR="00F561EA" w:rsidRDefault="00F561EA" w:rsidP="00F56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Со словами признательности и благодарности к защитникам Отечества</w:t>
      </w:r>
      <w:r w:rsidRPr="009F2D94">
        <w:rPr>
          <w:sz w:val="28"/>
          <w:szCs w:val="28"/>
        </w:rPr>
        <w:t>, сражавшимся на фронтах Великой Отечественной</w:t>
      </w:r>
      <w:r>
        <w:rPr>
          <w:sz w:val="28"/>
          <w:szCs w:val="28"/>
        </w:rPr>
        <w:t xml:space="preserve"> </w:t>
      </w:r>
      <w:r w:rsidRPr="009F2D94">
        <w:rPr>
          <w:sz w:val="28"/>
          <w:szCs w:val="28"/>
        </w:rPr>
        <w:t>и труженикам тыла, ковавшим победу на заводах, фабриках и полях во имя свободы Род</w:t>
      </w:r>
      <w:r>
        <w:rPr>
          <w:sz w:val="28"/>
          <w:szCs w:val="28"/>
        </w:rPr>
        <w:t xml:space="preserve">ины, с обращением к молодому поколению выступили: глава муниципального образования Новокубанский район Александр Владимирович Гомодин и </w:t>
      </w:r>
      <w:r w:rsidRPr="00C55C25">
        <w:rPr>
          <w:sz w:val="28"/>
          <w:szCs w:val="28"/>
        </w:rPr>
        <w:t>председатель Совета муниципального образования Новокуб</w:t>
      </w:r>
      <w:r>
        <w:rPr>
          <w:sz w:val="28"/>
          <w:szCs w:val="28"/>
        </w:rPr>
        <w:t>анский район Евгений Николаевич Шутов.</w:t>
      </w:r>
      <w:proofErr w:type="gramEnd"/>
    </w:p>
    <w:p w:rsidR="00F561EA" w:rsidRDefault="00F561EA" w:rsidP="00F56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Pr="005F11B5">
        <w:rPr>
          <w:sz w:val="28"/>
          <w:szCs w:val="28"/>
        </w:rPr>
        <w:t>оенн</w:t>
      </w:r>
      <w:r>
        <w:rPr>
          <w:sz w:val="28"/>
          <w:szCs w:val="28"/>
        </w:rPr>
        <w:t xml:space="preserve">ый </w:t>
      </w:r>
      <w:r w:rsidRPr="005F11B5">
        <w:rPr>
          <w:sz w:val="28"/>
          <w:szCs w:val="28"/>
        </w:rPr>
        <w:t>комиссар Новокубанского и Успенского районов Краснодарского края Юри</w:t>
      </w:r>
      <w:r>
        <w:rPr>
          <w:sz w:val="28"/>
          <w:szCs w:val="28"/>
        </w:rPr>
        <w:t>й</w:t>
      </w:r>
      <w:r w:rsidRPr="005F11B5">
        <w:rPr>
          <w:sz w:val="28"/>
          <w:szCs w:val="28"/>
        </w:rPr>
        <w:t xml:space="preserve"> Николаевич Волобуев</w:t>
      </w:r>
      <w:r>
        <w:rPr>
          <w:sz w:val="28"/>
          <w:szCs w:val="28"/>
        </w:rPr>
        <w:t xml:space="preserve"> и председатель </w:t>
      </w:r>
      <w:r>
        <w:rPr>
          <w:sz w:val="28"/>
          <w:szCs w:val="32"/>
        </w:rPr>
        <w:t xml:space="preserve">Совета стариков </w:t>
      </w:r>
      <w:r w:rsidRPr="00DE3E9A">
        <w:rPr>
          <w:sz w:val="28"/>
          <w:szCs w:val="28"/>
        </w:rPr>
        <w:t>Новокубанского районног</w:t>
      </w:r>
      <w:r>
        <w:rPr>
          <w:sz w:val="28"/>
          <w:szCs w:val="28"/>
        </w:rPr>
        <w:t>о казачьего общества, подъесаул</w:t>
      </w:r>
      <w:r w:rsidRPr="00DE3E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Алексей Иванович Бочаров призывали молодое поколение помнить свою историю и поддерживать ветеранов. О том страшном времени поведал всем присутствующим </w:t>
      </w:r>
      <w:r w:rsidRPr="00367C05">
        <w:rPr>
          <w:sz w:val="28"/>
          <w:szCs w:val="28"/>
        </w:rPr>
        <w:t>председател</w:t>
      </w:r>
      <w:r>
        <w:rPr>
          <w:sz w:val="28"/>
          <w:szCs w:val="28"/>
        </w:rPr>
        <w:t>ь районного</w:t>
      </w:r>
      <w:r w:rsidRPr="00367C05">
        <w:rPr>
          <w:sz w:val="28"/>
          <w:szCs w:val="28"/>
        </w:rPr>
        <w:t xml:space="preserve"> Совета ветеранов войны и </w:t>
      </w:r>
      <w:r>
        <w:rPr>
          <w:sz w:val="28"/>
          <w:szCs w:val="28"/>
        </w:rPr>
        <w:t>труда и правоохранительных органов м</w:t>
      </w:r>
      <w:r w:rsidRPr="00367C05">
        <w:rPr>
          <w:sz w:val="28"/>
          <w:szCs w:val="28"/>
        </w:rPr>
        <w:t xml:space="preserve">униципального </w:t>
      </w:r>
      <w:r>
        <w:rPr>
          <w:sz w:val="28"/>
          <w:szCs w:val="28"/>
        </w:rPr>
        <w:t>образования Новокубанский район</w:t>
      </w:r>
      <w:r w:rsidRPr="00367C05">
        <w:rPr>
          <w:sz w:val="28"/>
          <w:szCs w:val="28"/>
        </w:rPr>
        <w:t xml:space="preserve"> </w:t>
      </w:r>
      <w:r>
        <w:rPr>
          <w:sz w:val="28"/>
          <w:szCs w:val="28"/>
        </w:rPr>
        <w:t>Михаил Васильевич Гуров.</w:t>
      </w:r>
      <w:r w:rsidRPr="005F11B5">
        <w:rPr>
          <w:sz w:val="28"/>
          <w:szCs w:val="28"/>
        </w:rPr>
        <w:t xml:space="preserve"> </w:t>
      </w:r>
    </w:p>
    <w:p w:rsidR="00F561EA" w:rsidRDefault="00F561EA" w:rsidP="00F56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Представитель общественной организации «Дети войны» Вера Владимировна Дмитриева подчеркнула героизм, великое мужество советского народа в Отечественной войне и в период восстановления.</w:t>
      </w:r>
    </w:p>
    <w:p w:rsidR="00F561EA" w:rsidRDefault="00F561EA" w:rsidP="00F561E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Мирного неба над головой пожелал всем </w:t>
      </w:r>
      <w:r>
        <w:rPr>
          <w:color w:val="000000" w:themeColor="text1"/>
          <w:sz w:val="28"/>
          <w:szCs w:val="28"/>
        </w:rPr>
        <w:t>иерей Храм</w:t>
      </w:r>
      <w:proofErr w:type="gramStart"/>
      <w:r>
        <w:rPr>
          <w:color w:val="000000" w:themeColor="text1"/>
          <w:sz w:val="28"/>
          <w:szCs w:val="28"/>
        </w:rPr>
        <w:t>а Иоа</w:t>
      </w:r>
      <w:proofErr w:type="gramEnd"/>
      <w:r>
        <w:rPr>
          <w:color w:val="000000" w:themeColor="text1"/>
          <w:sz w:val="28"/>
          <w:szCs w:val="28"/>
        </w:rPr>
        <w:t>нна Богослова – отец Игорь.</w:t>
      </w:r>
    </w:p>
    <w:p w:rsidR="00F561EA" w:rsidRPr="00C432C3" w:rsidRDefault="00F561EA" w:rsidP="00F561E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</w:rPr>
        <w:tab/>
        <w:t xml:space="preserve">В </w:t>
      </w:r>
      <w:proofErr w:type="spellStart"/>
      <w:r>
        <w:rPr>
          <w:rFonts w:cs="Times New Roman"/>
          <w:sz w:val="28"/>
          <w:szCs w:val="28"/>
        </w:rPr>
        <w:t>этом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году</w:t>
      </w:r>
      <w:proofErr w:type="spellEnd"/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lang w:val="ru-RU"/>
        </w:rPr>
        <w:t>22 июня – в День начала Великой Отечественной войны 1941 – 1945 гг., в День памяти и скорби по всей нашей огромной стране проходят мероприятия Всероссийской военно-патриотической акции «Горсть памяти», организованной Министерством обороны Российской Федерации в рамках подготовки празднования 75-летия Победы в Великой Отечественной войне. В этот день, во всех населённых пунктах нашей страны в торжественной обстановке будет осуществлено изъятие земли с мест воинских захоронений в «солдатские кисеты».</w:t>
      </w:r>
      <w:r w:rsidRPr="0048486A"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  <w:lang w:val="ru-RU"/>
        </w:rPr>
        <w:t xml:space="preserve">В дальнейшем «солдатские кисеты» с землей разместят в гильзах артиллерийских снарядов и с воинскими почестями установят в историко-мемориальном комплексе главного храма Вооруженных Сил Российской Федерации. </w:t>
      </w:r>
    </w:p>
    <w:p w:rsidR="00F561EA" w:rsidRDefault="00F561EA" w:rsidP="00F561EA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  <w:t>В церемонии изъятия земли приняли участие:</w:t>
      </w:r>
    </w:p>
    <w:p w:rsidR="00F561EA" w:rsidRDefault="00F561EA" w:rsidP="00F561EA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Глава муниципального образования Новокубанский Район – Александр Владимирович Гомодин;</w:t>
      </w:r>
    </w:p>
    <w:p w:rsidR="00F561EA" w:rsidRDefault="00F561EA" w:rsidP="00F561EA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В</w:t>
      </w:r>
      <w:proofErr w:type="spellStart"/>
      <w:r w:rsidRPr="00FF5010">
        <w:rPr>
          <w:rFonts w:cs="Times New Roman"/>
          <w:sz w:val="28"/>
          <w:szCs w:val="28"/>
        </w:rPr>
        <w:t>оенн</w:t>
      </w:r>
      <w:r>
        <w:rPr>
          <w:rFonts w:cs="Times New Roman"/>
          <w:sz w:val="28"/>
          <w:szCs w:val="28"/>
          <w:lang w:val="ru-RU"/>
        </w:rPr>
        <w:t>ый</w:t>
      </w:r>
      <w:proofErr w:type="spellEnd"/>
      <w:r w:rsidRPr="00FF5010">
        <w:rPr>
          <w:rFonts w:cs="Times New Roman"/>
          <w:sz w:val="28"/>
          <w:szCs w:val="28"/>
        </w:rPr>
        <w:t xml:space="preserve"> комиссар Новокубанского и Успенского районов </w:t>
      </w:r>
      <w:proofErr w:type="spellStart"/>
      <w:r w:rsidRPr="00FF5010">
        <w:rPr>
          <w:rFonts w:cs="Times New Roman"/>
          <w:sz w:val="28"/>
          <w:szCs w:val="28"/>
        </w:rPr>
        <w:t>Краснодарского</w:t>
      </w:r>
      <w:proofErr w:type="spellEnd"/>
      <w:r w:rsidRPr="00FF5010">
        <w:rPr>
          <w:rFonts w:cs="Times New Roman"/>
          <w:sz w:val="28"/>
          <w:szCs w:val="28"/>
        </w:rPr>
        <w:t xml:space="preserve"> </w:t>
      </w:r>
      <w:proofErr w:type="spellStart"/>
      <w:r w:rsidRPr="00FF5010">
        <w:rPr>
          <w:rFonts w:cs="Times New Roman"/>
          <w:sz w:val="28"/>
          <w:szCs w:val="28"/>
        </w:rPr>
        <w:t>края</w:t>
      </w:r>
      <w:proofErr w:type="spellEnd"/>
      <w:r w:rsidRPr="00FF5010">
        <w:rPr>
          <w:rFonts w:cs="Times New Roman"/>
          <w:sz w:val="28"/>
          <w:szCs w:val="28"/>
        </w:rPr>
        <w:t xml:space="preserve"> Юри</w:t>
      </w:r>
      <w:proofErr w:type="spellStart"/>
      <w:r>
        <w:rPr>
          <w:rFonts w:cs="Times New Roman"/>
          <w:sz w:val="28"/>
          <w:szCs w:val="28"/>
          <w:lang w:val="ru-RU"/>
        </w:rPr>
        <w:t>й</w:t>
      </w:r>
      <w:proofErr w:type="spellEnd"/>
      <w:r w:rsidRPr="00FF5010">
        <w:rPr>
          <w:rFonts w:cs="Times New Roman"/>
          <w:sz w:val="28"/>
          <w:szCs w:val="28"/>
        </w:rPr>
        <w:t xml:space="preserve"> </w:t>
      </w:r>
      <w:proofErr w:type="spellStart"/>
      <w:r w:rsidRPr="00FF5010">
        <w:rPr>
          <w:rFonts w:cs="Times New Roman"/>
          <w:sz w:val="28"/>
          <w:szCs w:val="28"/>
        </w:rPr>
        <w:t>Николаевич</w:t>
      </w:r>
      <w:proofErr w:type="spellEnd"/>
      <w:r w:rsidRPr="00FF5010">
        <w:rPr>
          <w:rFonts w:cs="Times New Roman"/>
          <w:sz w:val="28"/>
          <w:szCs w:val="28"/>
        </w:rPr>
        <w:t xml:space="preserve"> </w:t>
      </w:r>
      <w:proofErr w:type="spellStart"/>
      <w:r w:rsidRPr="00FF5010">
        <w:rPr>
          <w:rFonts w:cs="Times New Roman"/>
          <w:sz w:val="28"/>
          <w:szCs w:val="28"/>
        </w:rPr>
        <w:t>Волобуев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:rsidR="00F561EA" w:rsidRDefault="00F561EA" w:rsidP="00F561EA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П</w:t>
      </w:r>
      <w:proofErr w:type="spellStart"/>
      <w:r>
        <w:rPr>
          <w:rFonts w:cs="Times New Roman"/>
          <w:sz w:val="28"/>
          <w:szCs w:val="28"/>
        </w:rPr>
        <w:t>редседател</w:t>
      </w:r>
      <w:r>
        <w:rPr>
          <w:rFonts w:cs="Times New Roman"/>
          <w:sz w:val="28"/>
          <w:szCs w:val="28"/>
          <w:lang w:val="ru-RU"/>
        </w:rPr>
        <w:t>ь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районного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Совета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ветеранов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войны</w:t>
      </w:r>
      <w:proofErr w:type="spellEnd"/>
      <w:r>
        <w:rPr>
          <w:rFonts w:cs="Times New Roman"/>
          <w:sz w:val="28"/>
          <w:szCs w:val="28"/>
          <w:lang w:val="ru-RU"/>
        </w:rPr>
        <w:t>,</w:t>
      </w:r>
      <w:r w:rsidRPr="00367C05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труда</w:t>
      </w:r>
      <w:proofErr w:type="spellEnd"/>
      <w:r>
        <w:rPr>
          <w:rFonts w:cs="Times New Roman"/>
          <w:sz w:val="28"/>
          <w:szCs w:val="28"/>
        </w:rPr>
        <w:t xml:space="preserve"> и </w:t>
      </w:r>
      <w:proofErr w:type="spellStart"/>
      <w:r>
        <w:rPr>
          <w:rFonts w:cs="Times New Roman"/>
          <w:sz w:val="28"/>
          <w:szCs w:val="28"/>
        </w:rPr>
        <w:t>правоохранительных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органов</w:t>
      </w:r>
      <w:proofErr w:type="spellEnd"/>
      <w:r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м</w:t>
      </w:r>
      <w:r w:rsidRPr="00367C05">
        <w:rPr>
          <w:rFonts w:cs="Times New Roman"/>
          <w:sz w:val="28"/>
          <w:szCs w:val="28"/>
        </w:rPr>
        <w:t>униципального</w:t>
      </w:r>
      <w:proofErr w:type="spellEnd"/>
      <w:r w:rsidRPr="00367C05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образования</w:t>
      </w:r>
      <w:proofErr w:type="spellEnd"/>
      <w:r>
        <w:rPr>
          <w:rFonts w:cs="Times New Roman"/>
          <w:sz w:val="28"/>
          <w:szCs w:val="28"/>
        </w:rPr>
        <w:t xml:space="preserve"> Новокубанский район</w:t>
      </w:r>
      <w:r w:rsidRPr="00367C05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Михаил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Васильевич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Гуров</w:t>
      </w:r>
      <w:proofErr w:type="spellEnd"/>
      <w:r>
        <w:rPr>
          <w:rFonts w:cs="Times New Roman"/>
          <w:sz w:val="28"/>
          <w:szCs w:val="28"/>
          <w:lang w:val="ru-RU"/>
        </w:rPr>
        <w:t>;</w:t>
      </w:r>
    </w:p>
    <w:p w:rsidR="00F561EA" w:rsidRDefault="00F561EA" w:rsidP="00F561EA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Член юнармейского отряда школы №1 имени Менделя Моисеевича Бограда Андрей Владимирович Янук;</w:t>
      </w:r>
    </w:p>
    <w:p w:rsidR="00F561EA" w:rsidRPr="00954516" w:rsidRDefault="00F561EA" w:rsidP="00F561EA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Ученица казачьего класса школы №1 имени Менделя Моисеевича Бограда </w:t>
      </w:r>
      <w:proofErr w:type="spellStart"/>
      <w:r>
        <w:rPr>
          <w:rFonts w:cs="Times New Roman"/>
          <w:sz w:val="28"/>
          <w:szCs w:val="28"/>
          <w:lang w:val="ru-RU"/>
        </w:rPr>
        <w:t>Ульяна</w:t>
      </w:r>
      <w:proofErr w:type="spellEnd"/>
      <w:r>
        <w:rPr>
          <w:rFonts w:cs="Times New Roman"/>
          <w:sz w:val="28"/>
          <w:szCs w:val="28"/>
          <w:lang w:val="ru-RU"/>
        </w:rPr>
        <w:t xml:space="preserve"> Олеговна Кузьмина.</w:t>
      </w:r>
    </w:p>
    <w:p w:rsidR="00F561EA" w:rsidRDefault="00F561EA" w:rsidP="00F561EA">
      <w:pPr>
        <w:ind w:firstLine="708"/>
        <w:jc w:val="both"/>
        <w:rPr>
          <w:sz w:val="28"/>
        </w:rPr>
      </w:pPr>
      <w:r>
        <w:rPr>
          <w:sz w:val="28"/>
        </w:rPr>
        <w:lastRenderedPageBreak/>
        <w:t>И стар и млад, склонили головы всеобщую минуту молчания. Метроном и сигналы машин, колокола в церквях…всё это для них – тех, кого нет в живых.</w:t>
      </w:r>
    </w:p>
    <w:p w:rsidR="00F561EA" w:rsidRPr="0016459A" w:rsidRDefault="00F561EA" w:rsidP="00F561EA">
      <w:pPr>
        <w:ind w:firstLine="708"/>
        <w:jc w:val="both"/>
      </w:pPr>
      <w:r>
        <w:rPr>
          <w:sz w:val="28"/>
        </w:rPr>
        <w:t xml:space="preserve">Не иссякнет человеческая память, о тех, кто отдал свои жизни во имя мира на всей земле. А живые цветы и вечный огонь, всегда будут знаком признательности и верности подвигу </w:t>
      </w:r>
      <w:proofErr w:type="gramStart"/>
      <w:r>
        <w:rPr>
          <w:sz w:val="28"/>
        </w:rPr>
        <w:t>павших</w:t>
      </w:r>
      <w:proofErr w:type="gramEnd"/>
      <w:r>
        <w:rPr>
          <w:sz w:val="28"/>
        </w:rPr>
        <w:t>.</w:t>
      </w:r>
      <w:r w:rsidRPr="002229FE">
        <w:rPr>
          <w:sz w:val="28"/>
        </w:rPr>
        <w:t xml:space="preserve"> </w:t>
      </w:r>
    </w:p>
    <w:p w:rsidR="00F561EA" w:rsidRDefault="00F561EA" w:rsidP="00CF5265">
      <w:pPr>
        <w:jc w:val="both"/>
      </w:pPr>
    </w:p>
    <w:p w:rsidR="00966CE4" w:rsidRPr="00F561EA" w:rsidRDefault="00966CE4" w:rsidP="00F561EA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F561EA">
        <w:rPr>
          <w:color w:val="000000" w:themeColor="text1"/>
          <w:sz w:val="28"/>
          <w:szCs w:val="28"/>
        </w:rPr>
        <w:t xml:space="preserve">22 июня </w:t>
      </w:r>
      <w:r w:rsidR="00F561EA" w:rsidRPr="00F561EA">
        <w:rPr>
          <w:color w:val="000000" w:themeColor="text1"/>
          <w:sz w:val="28"/>
          <w:szCs w:val="28"/>
        </w:rPr>
        <w:t>на</w:t>
      </w:r>
      <w:r w:rsidRPr="00F561EA">
        <w:rPr>
          <w:color w:val="000000" w:themeColor="text1"/>
          <w:sz w:val="28"/>
          <w:szCs w:val="28"/>
        </w:rPr>
        <w:t xml:space="preserve"> </w:t>
      </w:r>
      <w:r w:rsidR="00F561EA" w:rsidRPr="004779F5">
        <w:rPr>
          <w:bCs/>
          <w:sz w:val="28"/>
          <w:szCs w:val="28"/>
        </w:rPr>
        <w:t>Мемориальн</w:t>
      </w:r>
      <w:r w:rsidR="00F561EA">
        <w:rPr>
          <w:bCs/>
          <w:sz w:val="28"/>
          <w:szCs w:val="28"/>
        </w:rPr>
        <w:t xml:space="preserve">ом </w:t>
      </w:r>
      <w:r w:rsidR="00F561EA" w:rsidRPr="004779F5">
        <w:rPr>
          <w:bCs/>
          <w:sz w:val="28"/>
          <w:szCs w:val="28"/>
        </w:rPr>
        <w:t>комплекс</w:t>
      </w:r>
      <w:r w:rsidR="00F561EA">
        <w:rPr>
          <w:bCs/>
          <w:sz w:val="28"/>
          <w:szCs w:val="28"/>
        </w:rPr>
        <w:t>е</w:t>
      </w:r>
      <w:r w:rsidR="00F561EA" w:rsidRPr="004779F5">
        <w:rPr>
          <w:bCs/>
          <w:sz w:val="28"/>
          <w:szCs w:val="28"/>
        </w:rPr>
        <w:t xml:space="preserve"> х</w:t>
      </w:r>
      <w:proofErr w:type="gramStart"/>
      <w:r w:rsidR="00F561EA" w:rsidRPr="004779F5">
        <w:rPr>
          <w:bCs/>
          <w:sz w:val="28"/>
          <w:szCs w:val="28"/>
        </w:rPr>
        <w:t>.К</w:t>
      </w:r>
      <w:proofErr w:type="gramEnd"/>
      <w:r w:rsidR="00F561EA" w:rsidRPr="004779F5">
        <w:rPr>
          <w:bCs/>
          <w:sz w:val="28"/>
          <w:szCs w:val="28"/>
        </w:rPr>
        <w:t>расная поляна</w:t>
      </w:r>
      <w:r w:rsidR="00F561EA" w:rsidRPr="00F561EA">
        <w:rPr>
          <w:color w:val="000000" w:themeColor="text1"/>
          <w:sz w:val="28"/>
          <w:szCs w:val="28"/>
        </w:rPr>
        <w:t xml:space="preserve"> </w:t>
      </w:r>
      <w:r w:rsidRPr="00F561EA">
        <w:rPr>
          <w:color w:val="000000" w:themeColor="text1"/>
          <w:sz w:val="28"/>
          <w:szCs w:val="28"/>
        </w:rPr>
        <w:t>была проведена тематическая программа к</w:t>
      </w:r>
      <w:r w:rsidR="00F561EA" w:rsidRPr="00F561EA">
        <w:rPr>
          <w:color w:val="000000" w:themeColor="text1"/>
          <w:sz w:val="28"/>
          <w:szCs w:val="28"/>
        </w:rPr>
        <w:t>о</w:t>
      </w:r>
      <w:r w:rsidRPr="00F561EA">
        <w:rPr>
          <w:color w:val="000000" w:themeColor="text1"/>
          <w:sz w:val="28"/>
          <w:szCs w:val="28"/>
        </w:rPr>
        <w:t xml:space="preserve"> Дню памяти и скорби </w:t>
      </w:r>
      <w:r w:rsidR="00F561EA">
        <w:rPr>
          <w:color w:val="000000" w:themeColor="text1"/>
          <w:sz w:val="28"/>
          <w:szCs w:val="28"/>
        </w:rPr>
        <w:t xml:space="preserve">- </w:t>
      </w:r>
      <w:r w:rsidRPr="00F561EA">
        <w:rPr>
          <w:color w:val="000000" w:themeColor="text1"/>
          <w:sz w:val="28"/>
          <w:szCs w:val="28"/>
        </w:rPr>
        <w:t xml:space="preserve">«Обязаны помнить» </w:t>
      </w:r>
    </w:p>
    <w:p w:rsidR="00966CE4" w:rsidRPr="00F561EA" w:rsidRDefault="00966CE4" w:rsidP="00F561EA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F561EA">
        <w:rPr>
          <w:color w:val="000000" w:themeColor="text1"/>
          <w:sz w:val="28"/>
          <w:szCs w:val="28"/>
        </w:rPr>
        <w:t>Почтить память погибших в Великой Отечественной войне собрались представители администрации</w:t>
      </w:r>
      <w:r w:rsidR="00F561EA">
        <w:rPr>
          <w:color w:val="000000" w:themeColor="text1"/>
          <w:sz w:val="28"/>
          <w:szCs w:val="28"/>
        </w:rPr>
        <w:t xml:space="preserve"> Новокубанского городского поселения и</w:t>
      </w:r>
      <w:r w:rsidRPr="00F561EA">
        <w:rPr>
          <w:color w:val="000000" w:themeColor="text1"/>
          <w:sz w:val="28"/>
          <w:szCs w:val="28"/>
        </w:rPr>
        <w:t xml:space="preserve"> х. Красная Поляна, </w:t>
      </w:r>
      <w:r w:rsidRPr="00F561EA">
        <w:rPr>
          <w:color w:val="000000" w:themeColor="text1"/>
          <w:sz w:val="28"/>
          <w:szCs w:val="28"/>
          <w:shd w:val="clear" w:color="auto" w:fill="FFFFFF"/>
        </w:rPr>
        <w:t>жители микрорайона Капланово и х</w:t>
      </w:r>
      <w:proofErr w:type="gramStart"/>
      <w:r w:rsidRPr="00F561EA">
        <w:rPr>
          <w:color w:val="000000" w:themeColor="text1"/>
          <w:sz w:val="28"/>
          <w:szCs w:val="28"/>
          <w:shd w:val="clear" w:color="auto" w:fill="FFFFFF"/>
        </w:rPr>
        <w:t>.К</w:t>
      </w:r>
      <w:proofErr w:type="gramEnd"/>
      <w:r w:rsidRPr="00F561EA">
        <w:rPr>
          <w:color w:val="000000" w:themeColor="text1"/>
          <w:sz w:val="28"/>
          <w:szCs w:val="28"/>
          <w:shd w:val="clear" w:color="auto" w:fill="FFFFFF"/>
        </w:rPr>
        <w:t xml:space="preserve">расная поляна, </w:t>
      </w:r>
      <w:r w:rsidRPr="00F561EA">
        <w:rPr>
          <w:color w:val="000000" w:themeColor="text1"/>
          <w:sz w:val="28"/>
          <w:szCs w:val="28"/>
        </w:rPr>
        <w:t>школьники и студенты.</w:t>
      </w:r>
    </w:p>
    <w:p w:rsidR="00F561EA" w:rsidRDefault="00966CE4" w:rsidP="00F561EA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</w:rPr>
      </w:pPr>
      <w:r w:rsidRPr="00F561EA">
        <w:rPr>
          <w:color w:val="000000" w:themeColor="text1"/>
          <w:sz w:val="28"/>
          <w:szCs w:val="28"/>
          <w:shd w:val="clear" w:color="auto" w:fill="FFFFFF"/>
        </w:rPr>
        <w:t xml:space="preserve">День Памяти и Скорби – это трагическая и в то же время, памятная дата, о которой нельзя забывать всем последующим поколениям. Об этом говорили ведущая Храмцова Т.М., участники </w:t>
      </w:r>
      <w:proofErr w:type="spellStart"/>
      <w:r w:rsidRPr="00F561EA">
        <w:rPr>
          <w:color w:val="000000" w:themeColor="text1"/>
          <w:sz w:val="28"/>
          <w:szCs w:val="28"/>
          <w:shd w:val="clear" w:color="auto" w:fill="FFFFFF"/>
        </w:rPr>
        <w:t>ВОв</w:t>
      </w:r>
      <w:proofErr w:type="spellEnd"/>
      <w:r w:rsidRPr="00F561EA">
        <w:rPr>
          <w:color w:val="000000" w:themeColor="text1"/>
          <w:sz w:val="28"/>
          <w:szCs w:val="28"/>
          <w:shd w:val="clear" w:color="auto" w:fill="FFFFFF"/>
        </w:rPr>
        <w:t>,</w:t>
      </w:r>
    </w:p>
    <w:p w:rsidR="00966CE4" w:rsidRPr="00F561EA" w:rsidRDefault="00F561EA" w:rsidP="00F561EA">
      <w:pPr>
        <w:shd w:val="clear" w:color="auto" w:fill="FFFFFF"/>
        <w:ind w:firstLine="708"/>
        <w:jc w:val="both"/>
        <w:rPr>
          <w:rFonts w:ascii="Arial" w:hAnsi="Arial" w:cs="Arial"/>
          <w:color w:val="000000" w:themeColor="text1"/>
          <w:sz w:val="30"/>
          <w:szCs w:val="30"/>
          <w:shd w:val="clear" w:color="auto" w:fill="FFFFFF"/>
        </w:rPr>
      </w:pPr>
      <w:r w:rsidRPr="00F561EA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966CE4" w:rsidRPr="00F561EA">
        <w:rPr>
          <w:color w:val="000000" w:themeColor="text1"/>
          <w:sz w:val="28"/>
          <w:szCs w:val="28"/>
          <w:shd w:val="clear" w:color="auto" w:fill="FFFFFF"/>
        </w:rPr>
        <w:t>В ходе мероприятия звучали пронзительные  стихи, тронувшие души всех собравшихся. После возложения цветов все почтили память погибших минутой молчанья.</w:t>
      </w:r>
      <w:r w:rsidR="00966CE4" w:rsidRPr="00F561EA">
        <w:rPr>
          <w:color w:val="000000" w:themeColor="text1"/>
          <w:sz w:val="28"/>
          <w:szCs w:val="28"/>
        </w:rPr>
        <w:t xml:space="preserve"> </w:t>
      </w:r>
      <w:r w:rsidR="00966CE4" w:rsidRPr="00F561EA">
        <w:rPr>
          <w:rFonts w:ascii="Arial" w:hAnsi="Arial" w:cs="Arial"/>
          <w:color w:val="000000" w:themeColor="text1"/>
          <w:sz w:val="30"/>
          <w:szCs w:val="30"/>
          <w:shd w:val="clear" w:color="auto" w:fill="FFFFFF"/>
        </w:rPr>
        <w:t> </w:t>
      </w:r>
    </w:p>
    <w:p w:rsidR="00E90236" w:rsidRPr="00F561EA" w:rsidRDefault="00E90236" w:rsidP="00CF5265">
      <w:pPr>
        <w:jc w:val="both"/>
        <w:rPr>
          <w:color w:val="000000" w:themeColor="text1"/>
        </w:rPr>
      </w:pPr>
    </w:p>
    <w:p w:rsidR="00E90236" w:rsidRPr="00F561EA" w:rsidRDefault="00E90236" w:rsidP="00CF5265">
      <w:pPr>
        <w:jc w:val="both"/>
        <w:rPr>
          <w:color w:val="000000" w:themeColor="text1"/>
        </w:rPr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E90236" w:rsidRDefault="00E90236" w:rsidP="00CF5265">
      <w:pPr>
        <w:jc w:val="both"/>
      </w:pPr>
    </w:p>
    <w:p w:rsidR="00310528" w:rsidRDefault="00310528" w:rsidP="00CF5265">
      <w:pPr>
        <w:jc w:val="both"/>
      </w:pPr>
    </w:p>
    <w:p w:rsidR="00310528" w:rsidRDefault="00310528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F561EA" w:rsidRDefault="00F561EA" w:rsidP="00CF5265">
      <w:pPr>
        <w:jc w:val="both"/>
      </w:pPr>
    </w:p>
    <w:p w:rsidR="00E90236" w:rsidRDefault="00E90236" w:rsidP="00CF5265">
      <w:pPr>
        <w:jc w:val="both"/>
      </w:pPr>
    </w:p>
    <w:p w:rsidR="00421134" w:rsidRPr="003329D0" w:rsidRDefault="00421134">
      <w:r>
        <w:t>Методист________</w:t>
      </w:r>
      <w:r w:rsidR="00A43315">
        <w:t>__</w:t>
      </w:r>
      <w:r>
        <w:t>_</w:t>
      </w:r>
      <w:r w:rsidR="003329D0">
        <w:t>___ Антонова</w:t>
      </w:r>
      <w:r w:rsidR="00F93308" w:rsidRPr="00F93308">
        <w:t xml:space="preserve"> </w:t>
      </w:r>
      <w:r w:rsidR="00F93308">
        <w:t>А.С.</w:t>
      </w:r>
    </w:p>
    <w:sectPr w:rsidR="00421134" w:rsidRPr="003329D0" w:rsidSect="00A43315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1566"/>
    <w:multiLevelType w:val="hybridMultilevel"/>
    <w:tmpl w:val="5E6EF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70048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A02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CC0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1B4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947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00DB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35C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370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5397"/>
    <w:rsid w:val="00146306"/>
    <w:rsid w:val="001464FD"/>
    <w:rsid w:val="001468E8"/>
    <w:rsid w:val="00146B20"/>
    <w:rsid w:val="001475B9"/>
    <w:rsid w:val="0014779C"/>
    <w:rsid w:val="00147B9F"/>
    <w:rsid w:val="001502AC"/>
    <w:rsid w:val="00150358"/>
    <w:rsid w:val="001505E4"/>
    <w:rsid w:val="0015106C"/>
    <w:rsid w:val="001511AD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A91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854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B9B"/>
    <w:rsid w:val="001F5E8F"/>
    <w:rsid w:val="001F62B9"/>
    <w:rsid w:val="001F6E47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9BC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762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933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068"/>
    <w:rsid w:val="0025020D"/>
    <w:rsid w:val="0025067F"/>
    <w:rsid w:val="002506C1"/>
    <w:rsid w:val="00250739"/>
    <w:rsid w:val="0025191D"/>
    <w:rsid w:val="00252478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72F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048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97C85"/>
    <w:rsid w:val="002A03DA"/>
    <w:rsid w:val="002A0CEC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2F4C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C794D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31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7C6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167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528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1A41"/>
    <w:rsid w:val="00332246"/>
    <w:rsid w:val="003322F1"/>
    <w:rsid w:val="003329BA"/>
    <w:rsid w:val="003329D0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76B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8B0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768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59DD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4D1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621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1134"/>
    <w:rsid w:val="00422632"/>
    <w:rsid w:val="0042272B"/>
    <w:rsid w:val="00424041"/>
    <w:rsid w:val="004241BC"/>
    <w:rsid w:val="004242B8"/>
    <w:rsid w:val="00424BF6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C47"/>
    <w:rsid w:val="00431F60"/>
    <w:rsid w:val="004323FC"/>
    <w:rsid w:val="00432810"/>
    <w:rsid w:val="00432A18"/>
    <w:rsid w:val="00432F16"/>
    <w:rsid w:val="00433048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57A67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1C1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466"/>
    <w:rsid w:val="00477B4D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115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1064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061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688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4A25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BB7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6B1E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6A8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96E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4F8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3F84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0BAB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97F"/>
    <w:rsid w:val="00622D1B"/>
    <w:rsid w:val="00624062"/>
    <w:rsid w:val="00624C93"/>
    <w:rsid w:val="00624E1B"/>
    <w:rsid w:val="0062512F"/>
    <w:rsid w:val="00625397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6B8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9"/>
    <w:rsid w:val="006433CA"/>
    <w:rsid w:val="00643411"/>
    <w:rsid w:val="00643619"/>
    <w:rsid w:val="006444D1"/>
    <w:rsid w:val="006449A6"/>
    <w:rsid w:val="00644BFA"/>
    <w:rsid w:val="00644F82"/>
    <w:rsid w:val="00644FB3"/>
    <w:rsid w:val="00645CF6"/>
    <w:rsid w:val="00647A9F"/>
    <w:rsid w:val="00647B7C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4E3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9AE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29D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42C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6FD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0D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2C9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438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604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572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78D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D20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2A2B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3D16"/>
    <w:rsid w:val="00954371"/>
    <w:rsid w:val="009544AF"/>
    <w:rsid w:val="00954DDA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CE4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05A"/>
    <w:rsid w:val="009A1723"/>
    <w:rsid w:val="009A194F"/>
    <w:rsid w:val="009A2A65"/>
    <w:rsid w:val="009A2D1F"/>
    <w:rsid w:val="009A2EEC"/>
    <w:rsid w:val="009A2F55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0BE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484"/>
    <w:rsid w:val="00A425B6"/>
    <w:rsid w:val="00A42847"/>
    <w:rsid w:val="00A43315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327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9781B"/>
    <w:rsid w:val="00AA0EA2"/>
    <w:rsid w:val="00AA0FF6"/>
    <w:rsid w:val="00AA1020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2520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336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09EC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1C00"/>
    <w:rsid w:val="00B022A6"/>
    <w:rsid w:val="00B02C86"/>
    <w:rsid w:val="00B03071"/>
    <w:rsid w:val="00B033D3"/>
    <w:rsid w:val="00B04956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6D7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C9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2FD6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BFE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349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B35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108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93F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721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2C40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5AE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265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BB3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29B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0F61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4C0"/>
    <w:rsid w:val="00E00EB2"/>
    <w:rsid w:val="00E013E1"/>
    <w:rsid w:val="00E016FF"/>
    <w:rsid w:val="00E01939"/>
    <w:rsid w:val="00E01FD2"/>
    <w:rsid w:val="00E02076"/>
    <w:rsid w:val="00E0227E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EA5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0DE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0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7DA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3FCF"/>
    <w:rsid w:val="00E64060"/>
    <w:rsid w:val="00E64082"/>
    <w:rsid w:val="00E64608"/>
    <w:rsid w:val="00E65404"/>
    <w:rsid w:val="00E65945"/>
    <w:rsid w:val="00E663BE"/>
    <w:rsid w:val="00E668DA"/>
    <w:rsid w:val="00E66AF3"/>
    <w:rsid w:val="00E66CE1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236"/>
    <w:rsid w:val="00E9085E"/>
    <w:rsid w:val="00E9098D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C7667"/>
    <w:rsid w:val="00ED0C26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4DF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3B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1FA2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15ED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082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1EA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308"/>
    <w:rsid w:val="00F93B9C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C7EF1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189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0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700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3329D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524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247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676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E17EA5"/>
    <w:pPr>
      <w:spacing w:after="0" w:line="240" w:lineRule="auto"/>
    </w:pPr>
  </w:style>
  <w:style w:type="character" w:styleId="a9">
    <w:name w:val="Hyperlink"/>
    <w:basedOn w:val="a0"/>
    <w:uiPriority w:val="99"/>
    <w:semiHidden/>
    <w:unhideWhenUsed/>
    <w:rsid w:val="00181A91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600BAB"/>
  </w:style>
  <w:style w:type="character" w:customStyle="1" w:styleId="apple-converted-space">
    <w:name w:val="apple-converted-space"/>
    <w:basedOn w:val="a0"/>
    <w:rsid w:val="00600BAB"/>
  </w:style>
  <w:style w:type="paragraph" w:styleId="ab">
    <w:name w:val="Body Text"/>
    <w:basedOn w:val="a"/>
    <w:link w:val="ac"/>
    <w:rsid w:val="00CA1721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c">
    <w:name w:val="Основной текст Знак"/>
    <w:basedOn w:val="a0"/>
    <w:link w:val="ab"/>
    <w:rsid w:val="00CA1721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Standard">
    <w:name w:val="Standard"/>
    <w:rsid w:val="00F561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252-DC06-4769-AC62-C42AE3942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4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46</cp:revision>
  <cp:lastPrinted>2019-07-15T09:48:00Z</cp:lastPrinted>
  <dcterms:created xsi:type="dcterms:W3CDTF">2017-01-24T09:48:00Z</dcterms:created>
  <dcterms:modified xsi:type="dcterms:W3CDTF">2019-07-15T09:51:00Z</dcterms:modified>
</cp:coreProperties>
</file>