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9122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222">
        <w:rPr>
          <w:rFonts w:ascii="Times New Roman" w:hAnsi="Times New Roman" w:cs="Times New Roman"/>
          <w:b/>
          <w:bCs/>
          <w:sz w:val="28"/>
          <w:szCs w:val="28"/>
        </w:rPr>
        <w:t>Отчёт</w:t>
      </w:r>
    </w:p>
    <w:p w:rsidR="002633CE" w:rsidRPr="006C73E0" w:rsidRDefault="00691222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учреждения культуры</w:t>
      </w:r>
      <w:r w:rsidR="002633C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  <w:r w:rsidR="00691222">
        <w:rPr>
          <w:rFonts w:ascii="Times New Roman" w:hAnsi="Times New Roman" w:cs="Times New Roman"/>
          <w:bCs/>
          <w:sz w:val="28"/>
          <w:szCs w:val="28"/>
        </w:rPr>
        <w:t xml:space="preserve"> и экстремизма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6D5A31">
        <w:rPr>
          <w:rFonts w:ascii="Times New Roman" w:hAnsi="Times New Roman" w:cs="Times New Roman"/>
          <w:b/>
          <w:bCs/>
          <w:sz w:val="28"/>
          <w:szCs w:val="28"/>
          <w:u w:val="single"/>
        </w:rPr>
        <w:t>май</w:t>
      </w:r>
      <w:r w:rsidR="00FD30F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bookmarkStart w:id="0" w:name="_GoBack"/>
      <w:bookmarkEnd w:id="0"/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>201</w:t>
      </w:r>
      <w:r w:rsidR="00691222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81550A" w:rsidRPr="0081550A">
        <w:rPr>
          <w:b/>
          <w:sz w:val="28"/>
          <w:szCs w:val="28"/>
        </w:rPr>
        <w:t>3</w:t>
      </w:r>
      <w:r w:rsidR="005B1C75" w:rsidRPr="006875B6">
        <w:rPr>
          <w:b/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</w:t>
      </w:r>
      <w:r w:rsidR="0060687C">
        <w:rPr>
          <w:b/>
          <w:sz w:val="28"/>
          <w:szCs w:val="28"/>
        </w:rPr>
        <w:t xml:space="preserve"> </w:t>
      </w:r>
      <w:r w:rsidR="0081550A">
        <w:rPr>
          <w:b/>
          <w:sz w:val="28"/>
          <w:szCs w:val="28"/>
        </w:rPr>
        <w:t>85</w:t>
      </w:r>
      <w:r w:rsidR="008E5997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91222" w:rsidRPr="00757A22" w:rsidRDefault="00691222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701"/>
        <w:gridCol w:w="1275"/>
        <w:gridCol w:w="2410"/>
        <w:gridCol w:w="1559"/>
        <w:gridCol w:w="1134"/>
        <w:gridCol w:w="993"/>
        <w:gridCol w:w="2285"/>
      </w:tblGrid>
      <w:tr w:rsidR="002633CE" w:rsidRPr="0059278C" w:rsidTr="003577D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63713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6D5A31" w:rsidRPr="0059278C" w:rsidTr="003577D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59278C" w:rsidRDefault="006D5A31" w:rsidP="003577D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vAlign w:val="center"/>
          </w:tcPr>
          <w:p w:rsidR="006D5A31" w:rsidRPr="000A2D7B" w:rsidRDefault="006D5A31" w:rsidP="00912693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4C5">
              <w:rPr>
                <w:rFonts w:ascii="Times New Roman" w:hAnsi="Times New Roman"/>
                <w:color w:val="000000"/>
                <w:sz w:val="28"/>
                <w:szCs w:val="28"/>
              </w:rPr>
              <w:t>«Твоя безопасность в твоих ру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ках» - познавательная программа</w:t>
            </w:r>
            <w:r w:rsidRPr="000A2D7B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ОБЖ и </w:t>
            </w:r>
            <w:r w:rsidRPr="000A2D7B">
              <w:rPr>
                <w:rFonts w:ascii="Times New Roman" w:hAnsi="Times New Roman"/>
                <w:color w:val="000000"/>
                <w:sz w:val="28"/>
                <w:szCs w:val="28"/>
              </w:rPr>
              <w:t>профилактике межнациональных отношений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CA1A60" w:rsidRDefault="006D5A31" w:rsidP="00912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5A31" w:rsidRPr="00CA1A60" w:rsidRDefault="006D5A31" w:rsidP="00912693">
            <w:pPr>
              <w:jc w:val="center"/>
              <w:rPr>
                <w:color w:val="000000"/>
                <w:sz w:val="28"/>
                <w:szCs w:val="28"/>
              </w:rPr>
            </w:pPr>
            <w:r w:rsidRPr="00CA1A60">
              <w:rPr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5A31" w:rsidRPr="00CA1A60" w:rsidRDefault="006D5A31" w:rsidP="00912693">
            <w:pPr>
              <w:jc w:val="center"/>
              <w:rPr>
                <w:color w:val="000000"/>
                <w:sz w:val="28"/>
                <w:szCs w:val="28"/>
              </w:rPr>
            </w:pPr>
            <w:r w:rsidRPr="00CA1A60">
              <w:rPr>
                <w:color w:val="000000"/>
                <w:sz w:val="28"/>
                <w:szCs w:val="28"/>
              </w:rPr>
              <w:t>МОАУСОШ №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372C79" w:rsidRDefault="006D5A31" w:rsidP="0091269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детская</w:t>
            </w:r>
          </w:p>
          <w:p w:rsidR="006D5A31" w:rsidRPr="00372C79" w:rsidRDefault="006D5A31" w:rsidP="0091269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372C79" w:rsidRDefault="006D5A31" w:rsidP="00912693">
            <w:pPr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3" w:type="dxa"/>
            <w:vAlign w:val="center"/>
          </w:tcPr>
          <w:p w:rsidR="006D5A31" w:rsidRPr="00372C79" w:rsidRDefault="006D5A31" w:rsidP="00912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372C79" w:rsidRDefault="006D5A31" w:rsidP="009126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Е.Н.Чувичко </w:t>
            </w:r>
          </w:p>
        </w:tc>
      </w:tr>
      <w:tr w:rsidR="006D5A31" w:rsidRPr="0059278C" w:rsidTr="003577D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59278C" w:rsidRDefault="006D5A31" w:rsidP="003577D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vAlign w:val="center"/>
          </w:tcPr>
          <w:p w:rsidR="006D5A31" w:rsidRPr="00971544" w:rsidRDefault="006D5A31" w:rsidP="00912693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«Дети и СМИ» - тематическая программа по информационной безопасности детей в рамках профилактического проекта «Часы мира и добра»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971544" w:rsidRDefault="006D5A31" w:rsidP="006D5A31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20.05.2019г.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5A31" w:rsidRPr="00971544" w:rsidRDefault="006D5A31" w:rsidP="00912693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12-30ч.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D5A31" w:rsidRPr="00971544" w:rsidRDefault="006D5A31" w:rsidP="00912693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971544" w:rsidRDefault="006D5A31" w:rsidP="006D5A31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детская</w:t>
            </w:r>
          </w:p>
          <w:p w:rsidR="006D5A31" w:rsidRPr="00971544" w:rsidRDefault="006D5A31" w:rsidP="006D5A31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971544" w:rsidRDefault="006D5A31" w:rsidP="00FE6419">
            <w:pPr>
              <w:ind w:right="-108"/>
              <w:contextualSpacing/>
              <w:jc w:val="center"/>
              <w:rPr>
                <w:bCs/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35</w:t>
            </w:r>
          </w:p>
        </w:tc>
        <w:tc>
          <w:tcPr>
            <w:tcW w:w="993" w:type="dxa"/>
            <w:vAlign w:val="center"/>
          </w:tcPr>
          <w:p w:rsidR="006D5A31" w:rsidRPr="0059278C" w:rsidRDefault="006D5A31" w:rsidP="003577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59278C" w:rsidRDefault="006D5A31" w:rsidP="003577D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971544">
              <w:rPr>
                <w:bCs/>
                <w:sz w:val="28"/>
                <w:szCs w:val="28"/>
              </w:rPr>
              <w:t>О.С.Гурулёва</w:t>
            </w:r>
          </w:p>
        </w:tc>
      </w:tr>
      <w:tr w:rsidR="006D5A31" w:rsidRPr="0059278C" w:rsidTr="003577DF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59278C" w:rsidRDefault="006D5A31" w:rsidP="006D5A3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FE6419" w:rsidRDefault="006D5A31" w:rsidP="00FE6419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053CDC">
              <w:rPr>
                <w:sz w:val="28"/>
                <w:szCs w:val="28"/>
              </w:rPr>
              <w:t xml:space="preserve">«Знать, чтобы уберечь себя» </w:t>
            </w:r>
            <w:r w:rsidRPr="00053CDC">
              <w:rPr>
                <w:sz w:val="28"/>
                <w:szCs w:val="28"/>
                <w:shd w:val="clear" w:color="auto" w:fill="FFFFFF"/>
              </w:rPr>
              <w:t xml:space="preserve">- профилактическая беседа </w:t>
            </w:r>
            <w:r w:rsidRPr="00053CDC">
              <w:rPr>
                <w:sz w:val="28"/>
                <w:szCs w:val="28"/>
              </w:rPr>
              <w:t xml:space="preserve">по </w:t>
            </w:r>
            <w:r w:rsidRPr="00053CDC">
              <w:rPr>
                <w:sz w:val="28"/>
                <w:szCs w:val="28"/>
              </w:rPr>
              <w:lastRenderedPageBreak/>
              <w:t>проблемам терроризма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053CDC" w:rsidRDefault="006D5A31" w:rsidP="006D5A31">
            <w:pPr>
              <w:rPr>
                <w:bCs/>
                <w:sz w:val="28"/>
                <w:szCs w:val="28"/>
                <w:lang w:eastAsia="en-US"/>
              </w:rPr>
            </w:pPr>
            <w:r w:rsidRPr="00053CDC">
              <w:rPr>
                <w:bCs/>
                <w:sz w:val="28"/>
                <w:szCs w:val="28"/>
                <w:lang w:eastAsia="en-US"/>
              </w:rPr>
              <w:lastRenderedPageBreak/>
              <w:t>31.05.2019г.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053CDC" w:rsidRDefault="006D5A31" w:rsidP="006D5A31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053CDC" w:rsidRDefault="006D5A31" w:rsidP="006D5A3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53CDC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053CDC" w:rsidRDefault="006D5A31" w:rsidP="006D5A3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53CDC">
              <w:rPr>
                <w:sz w:val="28"/>
                <w:szCs w:val="28"/>
              </w:rPr>
              <w:t>детская</w:t>
            </w:r>
          </w:p>
          <w:p w:rsidR="006D5A31" w:rsidRPr="00053CDC" w:rsidRDefault="006D5A31" w:rsidP="006D5A31">
            <w:pPr>
              <w:tabs>
                <w:tab w:val="left" w:pos="13325"/>
              </w:tabs>
              <w:jc w:val="center"/>
              <w:rPr>
                <w:sz w:val="28"/>
                <w:szCs w:val="28"/>
              </w:rPr>
            </w:pPr>
            <w:r w:rsidRPr="00053CDC">
              <w:rPr>
                <w:sz w:val="28"/>
                <w:szCs w:val="28"/>
              </w:rPr>
              <w:t>(7 – 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053CDC" w:rsidRDefault="006D5A31" w:rsidP="00FE6419">
            <w:pPr>
              <w:tabs>
                <w:tab w:val="left" w:pos="13325"/>
              </w:tabs>
              <w:ind w:right="-108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053CDC" w:rsidRDefault="006D5A31" w:rsidP="006D5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A31" w:rsidRPr="00053CDC" w:rsidRDefault="006D5A31" w:rsidP="006D5A3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053CDC">
              <w:rPr>
                <w:bCs/>
                <w:sz w:val="28"/>
                <w:szCs w:val="28"/>
                <w:lang w:eastAsia="en-US"/>
              </w:rPr>
              <w:t>Т. М. Храмцова</w:t>
            </w:r>
          </w:p>
        </w:tc>
      </w:tr>
    </w:tbl>
    <w:p w:rsidR="006D5A31" w:rsidRDefault="00B8530A" w:rsidP="006D5A31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</w:p>
    <w:p w:rsidR="006D5A31" w:rsidRPr="00970733" w:rsidRDefault="006D5A31" w:rsidP="00FE6419">
      <w:pPr>
        <w:ind w:firstLine="708"/>
        <w:jc w:val="both"/>
        <w:outlineLvl w:val="0"/>
        <w:rPr>
          <w:color w:val="1D1B11"/>
          <w:sz w:val="28"/>
          <w:szCs w:val="28"/>
        </w:rPr>
      </w:pPr>
      <w:r w:rsidRPr="00FE6419">
        <w:rPr>
          <w:sz w:val="28"/>
          <w:szCs w:val="28"/>
        </w:rPr>
        <w:t>16</w:t>
      </w:r>
      <w:r w:rsidR="00FE6419">
        <w:rPr>
          <w:sz w:val="28"/>
          <w:szCs w:val="28"/>
        </w:rPr>
        <w:t xml:space="preserve"> мая</w:t>
      </w:r>
      <w:r w:rsidRPr="00FE6419">
        <w:rPr>
          <w:sz w:val="28"/>
          <w:szCs w:val="28"/>
        </w:rPr>
        <w:t xml:space="preserve"> в 10-30ч.</w:t>
      </w:r>
      <w:r>
        <w:rPr>
          <w:sz w:val="28"/>
          <w:szCs w:val="28"/>
        </w:rPr>
        <w:t xml:space="preserve"> в МОАУСОШ №4 прошла познавательная программа по ОБЖ </w:t>
      </w:r>
      <w:r w:rsidRPr="00970733">
        <w:rPr>
          <w:color w:val="1D1B11"/>
          <w:sz w:val="28"/>
          <w:szCs w:val="28"/>
        </w:rPr>
        <w:t xml:space="preserve">и профилактике межнациональных отношений </w:t>
      </w:r>
      <w:r w:rsidRPr="00970733">
        <w:rPr>
          <w:sz w:val="28"/>
          <w:szCs w:val="28"/>
        </w:rPr>
        <w:t>«Твоя безопасность в твоих руках».</w:t>
      </w:r>
    </w:p>
    <w:p w:rsidR="006D5A31" w:rsidRDefault="006D5A31" w:rsidP="006D5A31">
      <w:pPr>
        <w:ind w:firstLine="708"/>
        <w:jc w:val="both"/>
        <w:rPr>
          <w:color w:val="000000"/>
          <w:sz w:val="28"/>
          <w:szCs w:val="21"/>
          <w:shd w:val="clear" w:color="auto" w:fill="FFFFFF"/>
        </w:rPr>
      </w:pPr>
      <w:r w:rsidRPr="0080744E">
        <w:rPr>
          <w:color w:val="000000"/>
          <w:sz w:val="28"/>
          <w:szCs w:val="21"/>
          <w:shd w:val="clear" w:color="auto" w:fill="FFFFFF"/>
        </w:rPr>
        <w:t xml:space="preserve">В ходе </w:t>
      </w:r>
      <w:r>
        <w:rPr>
          <w:color w:val="000000"/>
          <w:sz w:val="28"/>
          <w:szCs w:val="21"/>
          <w:shd w:val="clear" w:color="auto" w:fill="FFFFFF"/>
        </w:rPr>
        <w:t xml:space="preserve">мероприятия </w:t>
      </w:r>
      <w:r w:rsidRPr="0080744E">
        <w:rPr>
          <w:color w:val="000000"/>
          <w:sz w:val="28"/>
          <w:szCs w:val="21"/>
          <w:shd w:val="clear" w:color="auto" w:fill="FFFFFF"/>
        </w:rPr>
        <w:t xml:space="preserve"> ведущая </w:t>
      </w:r>
      <w:r>
        <w:rPr>
          <w:color w:val="000000"/>
          <w:sz w:val="28"/>
          <w:szCs w:val="21"/>
          <w:shd w:val="clear" w:color="auto" w:fill="FFFFFF"/>
        </w:rPr>
        <w:t xml:space="preserve"> Елена </w:t>
      </w:r>
      <w:proofErr w:type="spellStart"/>
      <w:r>
        <w:rPr>
          <w:color w:val="000000"/>
          <w:sz w:val="28"/>
          <w:szCs w:val="21"/>
          <w:shd w:val="clear" w:color="auto" w:fill="FFFFFF"/>
        </w:rPr>
        <w:t>Чувичко</w:t>
      </w:r>
      <w:proofErr w:type="spellEnd"/>
      <w:r>
        <w:rPr>
          <w:color w:val="000000"/>
          <w:sz w:val="28"/>
          <w:szCs w:val="21"/>
          <w:shd w:val="clear" w:color="auto" w:fill="FFFFFF"/>
        </w:rPr>
        <w:t xml:space="preserve"> </w:t>
      </w:r>
      <w:r w:rsidRPr="0080744E">
        <w:rPr>
          <w:color w:val="000000"/>
          <w:sz w:val="28"/>
          <w:szCs w:val="21"/>
          <w:shd w:val="clear" w:color="auto" w:fill="FFFFFF"/>
        </w:rPr>
        <w:t xml:space="preserve">объяснила </w:t>
      </w:r>
      <w:r>
        <w:rPr>
          <w:color w:val="000000"/>
          <w:sz w:val="28"/>
          <w:szCs w:val="21"/>
          <w:shd w:val="clear" w:color="auto" w:fill="FFFFFF"/>
        </w:rPr>
        <w:t xml:space="preserve"> происхождение данного слова, его значение, а также п</w:t>
      </w:r>
      <w:r w:rsidRPr="0080744E">
        <w:rPr>
          <w:color w:val="000000"/>
          <w:sz w:val="28"/>
          <w:szCs w:val="21"/>
          <w:shd w:val="clear" w:color="auto" w:fill="FFFFFF"/>
        </w:rPr>
        <w:t>ривела статистику террористических актов в России и в мире. Затем</w:t>
      </w:r>
      <w:r>
        <w:rPr>
          <w:color w:val="000000"/>
          <w:sz w:val="28"/>
          <w:szCs w:val="21"/>
          <w:shd w:val="clear" w:color="auto" w:fill="FFFFFF"/>
        </w:rPr>
        <w:t xml:space="preserve"> ребята вместе с ведущей </w:t>
      </w:r>
      <w:r w:rsidRPr="0080744E">
        <w:rPr>
          <w:color w:val="000000"/>
          <w:sz w:val="28"/>
          <w:szCs w:val="21"/>
          <w:shd w:val="clear" w:color="auto" w:fill="FFFFFF"/>
        </w:rPr>
        <w:t>говорили о том, как не стать жертвой теракта, о проявлении осмотрительности и гражданской бдительности.</w:t>
      </w:r>
    </w:p>
    <w:p w:rsidR="006D5A31" w:rsidRDefault="006D5A31" w:rsidP="006D5A31">
      <w:pPr>
        <w:ind w:firstLine="708"/>
        <w:jc w:val="both"/>
        <w:rPr>
          <w:color w:val="000000"/>
          <w:sz w:val="28"/>
          <w:szCs w:val="21"/>
          <w:shd w:val="clear" w:color="auto" w:fill="FFFFFF"/>
        </w:rPr>
      </w:pPr>
      <w:r>
        <w:rPr>
          <w:color w:val="000000"/>
          <w:sz w:val="28"/>
          <w:szCs w:val="21"/>
          <w:shd w:val="clear" w:color="auto" w:fill="FFFFFF"/>
        </w:rPr>
        <w:t>Весь рассказ ведущей сопровождался презентацией. В завершение мероприятия детям были розданы памятки по безопасности.</w:t>
      </w:r>
    </w:p>
    <w:p w:rsidR="00FE6419" w:rsidRDefault="00FE6419" w:rsidP="006D5A31">
      <w:pPr>
        <w:ind w:firstLine="708"/>
        <w:jc w:val="both"/>
        <w:rPr>
          <w:color w:val="000000"/>
          <w:sz w:val="28"/>
          <w:szCs w:val="21"/>
          <w:shd w:val="clear" w:color="auto" w:fill="FFFFFF"/>
        </w:rPr>
      </w:pPr>
    </w:p>
    <w:p w:rsidR="00FE6419" w:rsidRPr="00D20780" w:rsidRDefault="00FE6419" w:rsidP="00FE6419">
      <w:pPr>
        <w:ind w:firstLine="708"/>
        <w:jc w:val="both"/>
        <w:rPr>
          <w:sz w:val="28"/>
          <w:szCs w:val="28"/>
        </w:rPr>
      </w:pPr>
      <w:r w:rsidRPr="00D20780">
        <w:rPr>
          <w:sz w:val="28"/>
          <w:szCs w:val="28"/>
        </w:rPr>
        <w:t xml:space="preserve">20 мая в 12-30ч. </w:t>
      </w:r>
      <w:proofErr w:type="gramStart"/>
      <w:r w:rsidRPr="00D20780">
        <w:rPr>
          <w:sz w:val="28"/>
          <w:szCs w:val="28"/>
        </w:rPr>
        <w:t>в</w:t>
      </w:r>
      <w:proofErr w:type="gramEnd"/>
      <w:r w:rsidRPr="00D20780">
        <w:rPr>
          <w:sz w:val="28"/>
          <w:szCs w:val="28"/>
        </w:rPr>
        <w:t xml:space="preserve"> </w:t>
      </w:r>
      <w:proofErr w:type="gramStart"/>
      <w:r w:rsidRPr="00D20780">
        <w:rPr>
          <w:sz w:val="28"/>
          <w:szCs w:val="28"/>
        </w:rPr>
        <w:t>Новокубанском</w:t>
      </w:r>
      <w:proofErr w:type="gramEnd"/>
      <w:r w:rsidRPr="00D20780">
        <w:rPr>
          <w:sz w:val="28"/>
          <w:szCs w:val="28"/>
        </w:rPr>
        <w:t xml:space="preserve"> парке культуры и отдыха состоялась тематическая программа по информационной безопасности детей в рамках профилактического проекта «Часы мира и добра» - Дети и СМИ».</w:t>
      </w:r>
    </w:p>
    <w:p w:rsidR="00FE6419" w:rsidRDefault="00FE6419" w:rsidP="00FE6419">
      <w:pPr>
        <w:jc w:val="both"/>
        <w:rPr>
          <w:sz w:val="28"/>
          <w:szCs w:val="28"/>
        </w:rPr>
      </w:pPr>
      <w:r w:rsidRPr="00D20780">
        <w:rPr>
          <w:sz w:val="28"/>
          <w:szCs w:val="28"/>
        </w:rPr>
        <w:tab/>
      </w:r>
      <w:r w:rsidRPr="00D20780">
        <w:rPr>
          <w:color w:val="000000"/>
          <w:sz w:val="28"/>
          <w:szCs w:val="28"/>
          <w:shd w:val="clear" w:color="auto" w:fill="FFFFFF"/>
        </w:rPr>
        <w:t xml:space="preserve">СМИ, информационные и коммуникационные технологии сегодня играют важнейшую роль в жизни детей. Дети каждый день смотрят телевизор часами, но все больше и больше времени они проводят в Интернете, используя навыки, которым они быстро обучаются у своих сверстников. </w:t>
      </w:r>
      <w:r>
        <w:rPr>
          <w:color w:val="000000"/>
          <w:sz w:val="28"/>
          <w:szCs w:val="28"/>
          <w:shd w:val="clear" w:color="auto" w:fill="FFFFFF"/>
        </w:rPr>
        <w:t>Они</w:t>
      </w:r>
      <w:r w:rsidRPr="00D20780">
        <w:rPr>
          <w:color w:val="000000"/>
          <w:sz w:val="28"/>
          <w:szCs w:val="28"/>
          <w:shd w:val="clear" w:color="auto" w:fill="FFFFFF"/>
        </w:rPr>
        <w:t xml:space="preserve"> используют интерактивные средства для игры, общения, написания </w:t>
      </w:r>
      <w:proofErr w:type="spellStart"/>
      <w:r w:rsidRPr="00D20780">
        <w:rPr>
          <w:color w:val="000000"/>
          <w:sz w:val="28"/>
          <w:szCs w:val="28"/>
          <w:shd w:val="clear" w:color="auto" w:fill="FFFFFF"/>
        </w:rPr>
        <w:t>блогов</w:t>
      </w:r>
      <w:proofErr w:type="spellEnd"/>
      <w:r w:rsidRPr="00D20780">
        <w:rPr>
          <w:color w:val="000000"/>
          <w:sz w:val="28"/>
          <w:szCs w:val="28"/>
          <w:shd w:val="clear" w:color="auto" w:fill="FFFFFF"/>
        </w:rPr>
        <w:t xml:space="preserve"> в Интернете, прослушивания музыки, размещения собственных фотографий и поиска других людей для общения в интерактивном режиме. Поскольку существует реальное несоответствие между грамотностью в отношении информационных средств между детьми и взрослыми, большинство взрослых мало знают о том, что делают их дети в Интернете или как они это делают. Виртуальный мир может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D20780">
        <w:rPr>
          <w:color w:val="000000"/>
          <w:sz w:val="28"/>
          <w:szCs w:val="28"/>
          <w:shd w:val="clear" w:color="auto" w:fill="FFFFFF"/>
        </w:rPr>
        <w:t xml:space="preserve"> как предложить детям возможности, так и расставить ловушки. Использование электронных, цифровых и интерактивных информационных средств оказывает значительное положительное воздействие на развитие детей: это увлекательно, это обучает и социализирует. Однако это также несет потенциальную возможность вреда для детей и сообществ, в зависимости от того, как осуществляется использование.</w:t>
      </w:r>
    </w:p>
    <w:p w:rsidR="00FE6419" w:rsidRPr="00D20780" w:rsidRDefault="00FE6419" w:rsidP="00FE641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окончанию программы, детям еще раз напомнили о правилах безопасности в просторах сети Интернет. Ведущая мероприятия провела для ребят интеллектуальную игру, где дети должны были по прослушанному материалу определить отрицательные и положительные качества интернета и телевидения.</w:t>
      </w:r>
    </w:p>
    <w:p w:rsidR="00DB6C92" w:rsidRDefault="00DB6C92" w:rsidP="0060687C">
      <w:pPr>
        <w:pStyle w:val="c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E6419" w:rsidRDefault="006D5A31" w:rsidP="00FE641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283AAA">
        <w:rPr>
          <w:sz w:val="28"/>
          <w:szCs w:val="28"/>
        </w:rPr>
        <w:t xml:space="preserve">31 мая в </w:t>
      </w:r>
      <w:r w:rsidR="00FE6419">
        <w:rPr>
          <w:sz w:val="28"/>
          <w:szCs w:val="28"/>
        </w:rPr>
        <w:t xml:space="preserve">12-00ч. в </w:t>
      </w:r>
      <w:r w:rsidRPr="00283AAA">
        <w:rPr>
          <w:sz w:val="28"/>
          <w:szCs w:val="28"/>
        </w:rPr>
        <w:t xml:space="preserve">ДК м-на Капланово </w:t>
      </w:r>
      <w:r w:rsidRPr="00283AAA">
        <w:rPr>
          <w:sz w:val="28"/>
          <w:szCs w:val="28"/>
          <w:shd w:val="clear" w:color="auto" w:fill="FFFFFF"/>
        </w:rPr>
        <w:t xml:space="preserve">состоялась  профилактическая беседа </w:t>
      </w:r>
      <w:r w:rsidRPr="00283AAA">
        <w:rPr>
          <w:sz w:val="28"/>
          <w:szCs w:val="28"/>
        </w:rPr>
        <w:t>по проблемам терроризма</w:t>
      </w:r>
      <w:r>
        <w:rPr>
          <w:sz w:val="28"/>
          <w:szCs w:val="28"/>
        </w:rPr>
        <w:t xml:space="preserve"> </w:t>
      </w:r>
      <w:r w:rsidRPr="00283AAA">
        <w:rPr>
          <w:sz w:val="28"/>
          <w:szCs w:val="28"/>
        </w:rPr>
        <w:t>«Знать, чтобы уберечь себя».</w:t>
      </w:r>
      <w:r>
        <w:rPr>
          <w:sz w:val="28"/>
          <w:szCs w:val="28"/>
        </w:rPr>
        <w:t xml:space="preserve"> </w:t>
      </w:r>
      <w:r w:rsidR="00FE6419" w:rsidRPr="002F0DEF">
        <w:rPr>
          <w:color w:val="000000"/>
          <w:sz w:val="28"/>
          <w:szCs w:val="28"/>
        </w:rPr>
        <w:t>В ходе бе</w:t>
      </w:r>
      <w:r w:rsidR="00FE6419">
        <w:rPr>
          <w:color w:val="000000"/>
          <w:sz w:val="28"/>
          <w:szCs w:val="28"/>
        </w:rPr>
        <w:t>седы, ребятам было рассказано об этикете и уважении друг к другу и не только. Что</w:t>
      </w:r>
      <w:r w:rsidR="00FE6419" w:rsidRPr="0031310A">
        <w:rPr>
          <w:color w:val="000000"/>
          <w:sz w:val="28"/>
          <w:szCs w:val="28"/>
        </w:rPr>
        <w:t xml:space="preserve"> в </w:t>
      </w:r>
      <w:r w:rsidR="00FE6419" w:rsidRPr="0031310A">
        <w:rPr>
          <w:color w:val="000000"/>
          <w:sz w:val="28"/>
          <w:szCs w:val="28"/>
        </w:rPr>
        <w:lastRenderedPageBreak/>
        <w:t>жизни очень часто приход</w:t>
      </w:r>
      <w:r w:rsidR="00FE6419">
        <w:rPr>
          <w:color w:val="000000"/>
          <w:sz w:val="28"/>
          <w:szCs w:val="28"/>
        </w:rPr>
        <w:t xml:space="preserve">иться наблюдать неприятные вещи. В итоге беседы ведущая с ребятами пришли к выводу: </w:t>
      </w:r>
      <w:r w:rsidR="00FE6419" w:rsidRPr="0031310A">
        <w:rPr>
          <w:color w:val="000000"/>
          <w:sz w:val="28"/>
          <w:szCs w:val="28"/>
        </w:rPr>
        <w:t>если мы хотим остаться людьми, нам надо учиться добру.</w:t>
      </w:r>
      <w:r w:rsidR="00FE6419">
        <w:rPr>
          <w:color w:val="000000"/>
          <w:sz w:val="28"/>
          <w:szCs w:val="28"/>
        </w:rPr>
        <w:t xml:space="preserve"> </w:t>
      </w:r>
      <w:r w:rsidR="00FE6419" w:rsidRPr="0031310A">
        <w:rPr>
          <w:color w:val="000000"/>
          <w:sz w:val="28"/>
          <w:szCs w:val="28"/>
        </w:rPr>
        <w:t>Надо уметь прощать, не копить в себе зло, не быть мстительным.</w:t>
      </w:r>
    </w:p>
    <w:p w:rsidR="00FE6419" w:rsidRDefault="006D5A31" w:rsidP="00FE641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83AAA">
        <w:rPr>
          <w:color w:val="000000"/>
          <w:sz w:val="28"/>
          <w:szCs w:val="28"/>
          <w:shd w:val="clear" w:color="auto" w:fill="FFFFFF"/>
        </w:rPr>
        <w:t xml:space="preserve">Участники мероприятия  отвечали на вопросы, рассуждали и вспоминали, что они знают о терроризме. </w:t>
      </w:r>
    </w:p>
    <w:p w:rsidR="006D5A31" w:rsidRPr="00FE6419" w:rsidRDefault="006D5A31" w:rsidP="00FE641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9278C">
        <w:rPr>
          <w:iCs/>
          <w:color w:val="000000"/>
          <w:sz w:val="28"/>
          <w:szCs w:val="28"/>
          <w:bdr w:val="none" w:sz="0" w:space="0" w:color="auto" w:frame="1"/>
        </w:rPr>
        <w:t xml:space="preserve">Дети участвовали в обсуждении. По окончании </w:t>
      </w:r>
      <w:r w:rsidRPr="00283AAA">
        <w:rPr>
          <w:color w:val="000000"/>
          <w:sz w:val="28"/>
          <w:szCs w:val="28"/>
          <w:shd w:val="clear" w:color="auto" w:fill="FFFFFF"/>
        </w:rPr>
        <w:t xml:space="preserve">все  участники </w:t>
      </w:r>
      <w:r w:rsidRPr="0059278C">
        <w:rPr>
          <w:iCs/>
          <w:color w:val="000000"/>
          <w:sz w:val="28"/>
          <w:szCs w:val="28"/>
          <w:bdr w:val="none" w:sz="0" w:space="0" w:color="auto" w:frame="1"/>
        </w:rPr>
        <w:t xml:space="preserve">мероприятия получили </w:t>
      </w:r>
      <w:r>
        <w:rPr>
          <w:color w:val="000000"/>
          <w:sz w:val="28"/>
          <w:szCs w:val="28"/>
          <w:shd w:val="clear" w:color="auto" w:fill="FFFFFF"/>
        </w:rPr>
        <w:t>паспорт безопасности.</w:t>
      </w:r>
    </w:p>
    <w:p w:rsidR="00022D58" w:rsidRDefault="00022D58" w:rsidP="00FE6419">
      <w:pPr>
        <w:ind w:firstLine="708"/>
        <w:jc w:val="both"/>
        <w:rPr>
          <w:sz w:val="28"/>
          <w:szCs w:val="28"/>
        </w:rPr>
      </w:pPr>
    </w:p>
    <w:p w:rsidR="00022D58" w:rsidRDefault="00022D58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Pr="00022D58" w:rsidRDefault="00FE6419" w:rsidP="00427A64">
      <w:pPr>
        <w:ind w:firstLine="708"/>
        <w:jc w:val="both"/>
        <w:rPr>
          <w:sz w:val="28"/>
          <w:szCs w:val="28"/>
        </w:rPr>
      </w:pPr>
    </w:p>
    <w:p w:rsidR="00034D13" w:rsidRPr="00034D13" w:rsidRDefault="00034D13" w:rsidP="00034D13">
      <w:pPr>
        <w:jc w:val="both"/>
      </w:pPr>
      <w:r>
        <w:t>Методист______</w:t>
      </w:r>
      <w:r w:rsidR="00691222">
        <w:t>___</w:t>
      </w:r>
      <w:r>
        <w:t>___</w:t>
      </w:r>
      <w:r w:rsidR="00A56165">
        <w:t>___ А.С.Антонова</w:t>
      </w:r>
    </w:p>
    <w:sectPr w:rsidR="00034D13" w:rsidRPr="00034D13" w:rsidSect="00022D58">
      <w:pgSz w:w="16838" w:h="11906" w:orient="landscape"/>
      <w:pgMar w:top="1418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D58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5AE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64E8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7DF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45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A64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57D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020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78C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875B6"/>
    <w:rsid w:val="006901BB"/>
    <w:rsid w:val="00690830"/>
    <w:rsid w:val="00690ACC"/>
    <w:rsid w:val="00690C1A"/>
    <w:rsid w:val="00690EC2"/>
    <w:rsid w:val="006910BB"/>
    <w:rsid w:val="00691222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5A3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2D5D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50A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8D7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0E6C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3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AB7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767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8E6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4DD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22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0FD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419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  <w:style w:type="paragraph" w:styleId="a7">
    <w:name w:val="List Paragraph"/>
    <w:basedOn w:val="a"/>
    <w:uiPriority w:val="34"/>
    <w:qFormat/>
    <w:rsid w:val="006912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59278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36</cp:revision>
  <cp:lastPrinted>2019-01-25T12:21:00Z</cp:lastPrinted>
  <dcterms:created xsi:type="dcterms:W3CDTF">2017-01-24T06:31:00Z</dcterms:created>
  <dcterms:modified xsi:type="dcterms:W3CDTF">2019-06-27T07:26:00Z</dcterms:modified>
</cp:coreProperties>
</file>