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1F4132" w:rsidTr="00FF0572">
        <w:trPr>
          <w:trHeight w:val="653"/>
        </w:trPr>
        <w:tc>
          <w:tcPr>
            <w:tcW w:w="6096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№ 3</w:t>
            </w:r>
            <w:r w:rsidR="001F4132">
              <w:rPr>
                <w:rFonts w:ascii="Arial" w:hAnsi="Arial" w:cs="Arial"/>
                <w:sz w:val="16"/>
                <w:szCs w:val="16"/>
              </w:rPr>
              <w:t>8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1F4132">
              <w:rPr>
                <w:rFonts w:ascii="Arial" w:hAnsi="Arial" w:cs="Arial"/>
                <w:sz w:val="16"/>
                <w:szCs w:val="16"/>
              </w:rPr>
              <w:t>02.06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.2023г.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730"/>
        <w:gridCol w:w="4170"/>
      </w:tblGrid>
      <w:tr w:rsidR="001F4132" w:rsidRPr="001F4132" w:rsidTr="001F677E">
        <w:trPr>
          <w:trHeight w:val="900"/>
          <w:jc w:val="center"/>
        </w:trPr>
        <w:tc>
          <w:tcPr>
            <w:tcW w:w="5730" w:type="dxa"/>
            <w:vAlign w:val="bottom"/>
          </w:tcPr>
          <w:p w:rsidR="001F4132" w:rsidRPr="001F4132" w:rsidRDefault="001F4132" w:rsidP="001F6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-20320</wp:posOffset>
                  </wp:positionV>
                  <wp:extent cx="609600" cy="714375"/>
                  <wp:effectExtent l="19050" t="0" r="0" b="0"/>
                  <wp:wrapNone/>
                  <wp:docPr id="27" name="Рисунок 1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0" w:type="dxa"/>
            <w:vAlign w:val="bottom"/>
          </w:tcPr>
          <w:p w:rsidR="001F4132" w:rsidRPr="001F4132" w:rsidRDefault="001F4132" w:rsidP="001F677E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4132" w:rsidRPr="001F4132" w:rsidTr="001F677E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1F4132" w:rsidRPr="001F4132" w:rsidRDefault="001F4132" w:rsidP="001F677E">
            <w:pPr>
              <w:pStyle w:val="1"/>
              <w:rPr>
                <w:rFonts w:cs="Arial"/>
                <w:b/>
                <w:spacing w:val="0"/>
                <w:sz w:val="16"/>
                <w:szCs w:val="16"/>
              </w:rPr>
            </w:pPr>
          </w:p>
          <w:p w:rsidR="001F4132" w:rsidRPr="001F4132" w:rsidRDefault="001F4132" w:rsidP="001F677E">
            <w:pPr>
              <w:pStyle w:val="1"/>
              <w:rPr>
                <w:rFonts w:cs="Arial"/>
                <w:sz w:val="16"/>
                <w:szCs w:val="16"/>
              </w:rPr>
            </w:pPr>
            <w:r w:rsidRPr="001F4132">
              <w:rPr>
                <w:rFonts w:cs="Arial"/>
                <w:b/>
                <w:spacing w:val="0"/>
                <w:sz w:val="16"/>
                <w:szCs w:val="16"/>
              </w:rPr>
              <w:t>ПОСТАНОВЛЕНИЕ</w:t>
            </w:r>
          </w:p>
        </w:tc>
      </w:tr>
      <w:tr w:rsidR="001F4132" w:rsidRPr="001F4132" w:rsidTr="001F677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1F4132" w:rsidRPr="001F4132" w:rsidRDefault="001F4132" w:rsidP="001F677E">
            <w:pPr>
              <w:pStyle w:val="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АДМИНИСТРАЦИИ   НОВОКУБАНСКОГО ГОРОДСКОГО    </w:t>
            </w:r>
          </w:p>
        </w:tc>
      </w:tr>
      <w:tr w:rsidR="001F4132" w:rsidRPr="001F4132" w:rsidTr="001F677E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1F4132" w:rsidRPr="001F4132" w:rsidRDefault="001F4132" w:rsidP="001F677E">
            <w:pPr>
              <w:pStyle w:val="2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1F4132">
              <w:rPr>
                <w:rFonts w:ascii="Arial" w:hAnsi="Arial" w:cs="Arial"/>
                <w:spacing w:val="0"/>
                <w:sz w:val="16"/>
                <w:szCs w:val="16"/>
              </w:rPr>
              <w:t xml:space="preserve">ПОСЕЛЕНИЯ НОВОКУБАНСКОГО  РАЙОНА   </w:t>
            </w:r>
          </w:p>
        </w:tc>
      </w:tr>
      <w:tr w:rsidR="001F4132" w:rsidRPr="001F4132" w:rsidTr="001F677E">
        <w:trPr>
          <w:trHeight w:val="502"/>
          <w:jc w:val="center"/>
        </w:trPr>
        <w:tc>
          <w:tcPr>
            <w:tcW w:w="5730" w:type="dxa"/>
            <w:vAlign w:val="bottom"/>
          </w:tcPr>
          <w:p w:rsidR="001F4132" w:rsidRPr="001F4132" w:rsidRDefault="001F4132" w:rsidP="001F677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   от </w:t>
            </w:r>
            <w:r w:rsidRPr="001F4132">
              <w:rPr>
                <w:rFonts w:ascii="Arial" w:hAnsi="Arial" w:cs="Arial"/>
                <w:sz w:val="16"/>
                <w:szCs w:val="16"/>
                <w:u w:val="single"/>
              </w:rPr>
              <w:t>01.06.2023</w:t>
            </w:r>
          </w:p>
        </w:tc>
        <w:tc>
          <w:tcPr>
            <w:tcW w:w="4170" w:type="dxa"/>
            <w:vAlign w:val="bottom"/>
          </w:tcPr>
          <w:p w:rsidR="001F4132" w:rsidRPr="001F4132" w:rsidRDefault="001F4132" w:rsidP="001F677E">
            <w:pPr>
              <w:ind w:left="13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         №</w:t>
            </w:r>
            <w:r w:rsidRPr="001F4132">
              <w:rPr>
                <w:rFonts w:ascii="Arial" w:hAnsi="Arial" w:cs="Arial"/>
                <w:sz w:val="16"/>
                <w:szCs w:val="16"/>
                <w:u w:val="single"/>
              </w:rPr>
              <w:t xml:space="preserve"> 476</w:t>
            </w:r>
          </w:p>
        </w:tc>
      </w:tr>
      <w:tr w:rsidR="001F4132" w:rsidRPr="001F4132" w:rsidTr="001F677E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1F4132" w:rsidRPr="001F4132" w:rsidRDefault="001F4132" w:rsidP="001F6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1F4132" w:rsidRPr="001F4132" w:rsidRDefault="001F4132" w:rsidP="001F4132">
      <w:pPr>
        <w:ind w:right="-1" w:firstLine="709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1F4132">
        <w:rPr>
          <w:rFonts w:ascii="Arial" w:hAnsi="Arial" w:cs="Arial"/>
          <w:b/>
          <w:sz w:val="16"/>
          <w:szCs w:val="16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1F4132">
        <w:rPr>
          <w:rFonts w:ascii="Arial" w:hAnsi="Arial" w:cs="Arial"/>
          <w:sz w:val="16"/>
          <w:szCs w:val="16"/>
        </w:rPr>
        <w:t xml:space="preserve"> </w:t>
      </w:r>
      <w:r w:rsidRPr="001F4132">
        <w:rPr>
          <w:rFonts w:ascii="Arial" w:hAnsi="Arial" w:cs="Arial"/>
          <w:b/>
          <w:sz w:val="16"/>
          <w:szCs w:val="1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F4132" w:rsidRPr="001F4132" w:rsidRDefault="001F4132" w:rsidP="001F413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 Краснодарского края от 27.05.2020 г.  № 4292-КЗ «О введении специального налогового режима «Налог на профессиональный доход» на территории Краснодарского</w:t>
      </w:r>
      <w:r>
        <w:rPr>
          <w:rFonts w:ascii="Arial" w:hAnsi="Arial" w:cs="Arial"/>
          <w:sz w:val="16"/>
          <w:szCs w:val="16"/>
        </w:rPr>
        <w:t xml:space="preserve"> </w:t>
      </w:r>
      <w:r w:rsidRPr="001F4132">
        <w:rPr>
          <w:rFonts w:ascii="Arial" w:hAnsi="Arial" w:cs="Arial"/>
          <w:sz w:val="16"/>
          <w:szCs w:val="16"/>
        </w:rPr>
        <w:t xml:space="preserve">края»,                        </w:t>
      </w:r>
      <w:r w:rsidRPr="001F4132">
        <w:rPr>
          <w:rFonts w:ascii="Arial" w:hAnsi="Arial" w:cs="Arial"/>
          <w:sz w:val="16"/>
          <w:szCs w:val="16"/>
        </w:rPr>
        <w:br/>
        <w:t>Федеральный закон от 29 декабря 2022 г. № 605-ФЗ «О внесении изменений в отдельные законодательные акты Российской Федерации»,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физические лица, применяющие специальный налоговый режим), расширения имущественной поддержки субъектов малого и среднего предпринимательства, п о с т а н о в л я ю:</w:t>
      </w:r>
    </w:p>
    <w:p w:rsidR="001F4132" w:rsidRPr="001F4132" w:rsidRDefault="001F4132" w:rsidP="001F413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1. Утвердить 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 согласно приложению, к настоящему постановлению.</w:t>
      </w:r>
    </w:p>
    <w:p w:rsidR="001F4132" w:rsidRPr="001F4132" w:rsidRDefault="001F4132" w:rsidP="001F413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2. Определить уполномоченный орган по формированию, ведению, ежегодному дополнению, а также опубликованию Перечня, взаимодействию с акционерным обществом «Федеральная корпорация по развитию малого и среднего предпринимательства» администрацию Новокубанского городского поселения Новокубанского района в лице отдела имущественных и земельных отношений администрации Новокубанского городского поселения Новокубанского района (далее - уполномоченный орган).</w:t>
      </w:r>
    </w:p>
    <w:p w:rsidR="001F4132" w:rsidRPr="001F4132" w:rsidRDefault="001F4132" w:rsidP="001F4132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3. Постановление администрации Новокубанского городского поселения Новокубанского района от 20 июля 2021 года № 806 «Об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1F4132">
        <w:rPr>
          <w:rFonts w:ascii="Arial" w:hAnsi="Arial" w:cs="Arial"/>
          <w:b/>
          <w:sz w:val="16"/>
          <w:szCs w:val="16"/>
        </w:rPr>
        <w:t xml:space="preserve"> </w:t>
      </w:r>
      <w:r w:rsidRPr="001F4132">
        <w:rPr>
          <w:rFonts w:ascii="Arial" w:hAnsi="Arial" w:cs="Arial"/>
          <w:sz w:val="16"/>
          <w:szCs w:val="16"/>
        </w:rPr>
        <w:t>считать утратившим силу.</w:t>
      </w:r>
    </w:p>
    <w:p w:rsidR="001F4132" w:rsidRPr="001F4132" w:rsidRDefault="001F4132" w:rsidP="001F413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4. Контроль за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1F4132" w:rsidRPr="001F4132" w:rsidRDefault="001F4132" w:rsidP="001F4132">
      <w:pPr>
        <w:suppressAutoHyphens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5. Настоящее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администрации Новокубанского городского поселения Новокубанского района (</w:t>
      </w:r>
      <w:hyperlink r:id="rId9" w:history="1">
        <w:r w:rsidRPr="001F4132">
          <w:rPr>
            <w:rFonts w:ascii="Arial" w:hAnsi="Arial" w:cs="Arial"/>
            <w:sz w:val="16"/>
            <w:szCs w:val="16"/>
          </w:rPr>
          <w:t>http://ngpnr.ru</w:t>
        </w:r>
      </w:hyperlink>
      <w:r w:rsidRPr="001F4132">
        <w:rPr>
          <w:rFonts w:ascii="Arial" w:hAnsi="Arial" w:cs="Arial"/>
          <w:sz w:val="16"/>
          <w:szCs w:val="16"/>
        </w:rPr>
        <w:t>).</w:t>
      </w:r>
    </w:p>
    <w:p w:rsidR="001F4132" w:rsidRPr="001F4132" w:rsidRDefault="001F4132" w:rsidP="001F413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contextualSpacing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1F4132" w:rsidRPr="001F4132" w:rsidRDefault="001F4132" w:rsidP="001F4132">
      <w:pPr>
        <w:contextualSpacing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Новокубанского района</w:t>
      </w:r>
      <w:r w:rsidRPr="001F4132">
        <w:rPr>
          <w:rFonts w:ascii="Arial" w:hAnsi="Arial" w:cs="Arial"/>
          <w:sz w:val="16"/>
          <w:szCs w:val="16"/>
        </w:rPr>
        <w:tab/>
      </w:r>
      <w:r w:rsidRPr="001F4132">
        <w:rPr>
          <w:rFonts w:ascii="Arial" w:hAnsi="Arial" w:cs="Arial"/>
          <w:sz w:val="16"/>
          <w:szCs w:val="16"/>
        </w:rPr>
        <w:tab/>
        <w:t xml:space="preserve">             </w:t>
      </w:r>
      <w:r w:rsidRPr="001F4132">
        <w:rPr>
          <w:rFonts w:ascii="Arial" w:hAnsi="Arial" w:cs="Arial"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1F4132">
        <w:rPr>
          <w:rFonts w:ascii="Arial" w:hAnsi="Arial" w:cs="Arial"/>
          <w:sz w:val="16"/>
          <w:szCs w:val="16"/>
        </w:rPr>
        <w:t xml:space="preserve">     П.В. Манаков</w:t>
      </w:r>
    </w:p>
    <w:p w:rsidR="001F4132" w:rsidRPr="001F4132" w:rsidRDefault="001F4132" w:rsidP="001F413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tabs>
          <w:tab w:val="left" w:pos="5670"/>
        </w:tabs>
        <w:spacing w:line="300" w:lineRule="exact"/>
        <w:ind w:left="5670" w:right="-1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lastRenderedPageBreak/>
        <w:t>Приложение к постановлению</w:t>
      </w:r>
    </w:p>
    <w:p w:rsidR="001F4132" w:rsidRPr="001F4132" w:rsidRDefault="001F4132" w:rsidP="001F4132">
      <w:pPr>
        <w:spacing w:line="300" w:lineRule="exact"/>
        <w:ind w:left="5670" w:right="-1"/>
        <w:rPr>
          <w:rFonts w:ascii="Arial" w:hAnsi="Arial" w:cs="Arial"/>
          <w:sz w:val="16"/>
          <w:szCs w:val="16"/>
          <w:u w:val="single"/>
        </w:rPr>
      </w:pPr>
      <w:r w:rsidRPr="001F4132">
        <w:rPr>
          <w:rFonts w:ascii="Arial" w:hAnsi="Arial" w:cs="Arial"/>
          <w:sz w:val="16"/>
          <w:szCs w:val="16"/>
        </w:rPr>
        <w:t xml:space="preserve">администрации  Новокубанского                                                                городского поселения Новокубанского района                                                                        от </w:t>
      </w:r>
      <w:r w:rsidRPr="001F4132">
        <w:rPr>
          <w:rFonts w:ascii="Arial" w:hAnsi="Arial" w:cs="Arial"/>
          <w:sz w:val="16"/>
          <w:szCs w:val="16"/>
          <w:u w:val="single"/>
        </w:rPr>
        <w:t xml:space="preserve"> 01.06.2023  </w:t>
      </w:r>
      <w:r w:rsidRPr="001F4132">
        <w:rPr>
          <w:rFonts w:ascii="Arial" w:hAnsi="Arial" w:cs="Arial"/>
          <w:sz w:val="16"/>
          <w:szCs w:val="16"/>
        </w:rPr>
        <w:t xml:space="preserve">№ </w:t>
      </w:r>
      <w:r w:rsidRPr="001F4132">
        <w:rPr>
          <w:rFonts w:ascii="Arial" w:hAnsi="Arial" w:cs="Arial"/>
          <w:sz w:val="16"/>
          <w:szCs w:val="16"/>
          <w:u w:val="single"/>
        </w:rPr>
        <w:t>476</w:t>
      </w:r>
    </w:p>
    <w:p w:rsidR="001F4132" w:rsidRPr="001F4132" w:rsidRDefault="001F4132" w:rsidP="001F4132">
      <w:pPr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ind w:right="-1" w:firstLine="709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ind w:right="-1" w:firstLine="709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ind w:right="-1"/>
        <w:jc w:val="center"/>
        <w:rPr>
          <w:rFonts w:ascii="Arial" w:hAnsi="Arial" w:cs="Arial"/>
          <w:b/>
          <w:sz w:val="16"/>
          <w:szCs w:val="16"/>
        </w:rPr>
      </w:pPr>
      <w:r w:rsidRPr="001F4132">
        <w:rPr>
          <w:rFonts w:ascii="Arial" w:hAnsi="Arial" w:cs="Arial"/>
          <w:b/>
          <w:sz w:val="16"/>
          <w:szCs w:val="16"/>
        </w:rPr>
        <w:t>ПОРЯДОК</w:t>
      </w:r>
    </w:p>
    <w:p w:rsidR="001F4132" w:rsidRPr="001F4132" w:rsidRDefault="001F4132" w:rsidP="001F4132">
      <w:pPr>
        <w:ind w:right="-1"/>
        <w:jc w:val="center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b/>
          <w:sz w:val="16"/>
          <w:szCs w:val="16"/>
        </w:rPr>
        <w:t>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F4132" w:rsidRPr="001F4132" w:rsidRDefault="001F4132" w:rsidP="001F4132">
      <w:pPr>
        <w:ind w:right="-1" w:firstLine="709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ind w:right="-1" w:firstLine="709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sub_100"/>
      <w:r w:rsidRPr="001F4132">
        <w:rPr>
          <w:rFonts w:ascii="Arial" w:hAnsi="Arial" w:cs="Arial"/>
          <w:b/>
          <w:bCs/>
          <w:sz w:val="16"/>
          <w:szCs w:val="16"/>
        </w:rPr>
        <w:t>1. Общие положения</w:t>
      </w:r>
    </w:p>
    <w:bookmarkEnd w:id="0"/>
    <w:p w:rsidR="001F4132" w:rsidRPr="001F4132" w:rsidRDefault="001F4132" w:rsidP="001F4132">
      <w:pPr>
        <w:ind w:right="-1" w:firstLine="709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Новокубанского городского поселения Новокубанского района,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предпринимательства),</w:t>
      </w:r>
      <w:r w:rsidRPr="001F4132">
        <w:rPr>
          <w:rFonts w:ascii="Arial" w:hAnsi="Arial" w:cs="Arial"/>
          <w:kern w:val="3"/>
          <w:sz w:val="16"/>
          <w:szCs w:val="16"/>
          <w:lang w:val="de-DE" w:eastAsia="ja-JP" w:bidi="fa-IR"/>
        </w:rPr>
        <w:t xml:space="preserve"> </w:t>
      </w:r>
      <w:r w:rsidRPr="001F4132">
        <w:rPr>
          <w:rFonts w:ascii="Arial" w:hAnsi="Arial" w:cs="Arial"/>
          <w:sz w:val="16"/>
          <w:szCs w:val="16"/>
        </w:rPr>
        <w:t>в том числе</w:t>
      </w:r>
      <w:r w:rsidRPr="001F4132">
        <w:rPr>
          <w:rFonts w:ascii="Arial" w:hAnsi="Arial" w:cs="Arial"/>
          <w:sz w:val="16"/>
          <w:szCs w:val="16"/>
          <w:lang w:val="de-DE"/>
        </w:rPr>
        <w:t xml:space="preserve"> физическим лица</w:t>
      </w:r>
      <w:r w:rsidRPr="001F4132">
        <w:rPr>
          <w:rFonts w:ascii="Arial" w:hAnsi="Arial" w:cs="Arial"/>
          <w:sz w:val="16"/>
          <w:szCs w:val="16"/>
        </w:rPr>
        <w:t>м</w:t>
      </w:r>
      <w:r w:rsidRPr="001F4132">
        <w:rPr>
          <w:rFonts w:ascii="Arial" w:hAnsi="Arial" w:cs="Arial"/>
          <w:sz w:val="16"/>
          <w:szCs w:val="16"/>
          <w:lang w:val="de-DE"/>
        </w:rPr>
        <w:t xml:space="preserve">, </w:t>
      </w:r>
      <w:r w:rsidRPr="001F4132">
        <w:rPr>
          <w:rFonts w:ascii="Arial" w:hAnsi="Arial" w:cs="Arial"/>
          <w:sz w:val="16"/>
          <w:szCs w:val="16"/>
        </w:rPr>
        <w:t xml:space="preserve">не являющимся индивидуальными предпринимателями и </w:t>
      </w:r>
      <w:r w:rsidRPr="001F4132">
        <w:rPr>
          <w:rFonts w:ascii="Arial" w:hAnsi="Arial" w:cs="Arial"/>
          <w:sz w:val="16"/>
          <w:szCs w:val="16"/>
          <w:lang w:val="de-DE"/>
        </w:rPr>
        <w:t>применяющим специальный налоговый режим</w:t>
      </w:r>
      <w:r w:rsidRPr="001F4132">
        <w:rPr>
          <w:rFonts w:ascii="Arial" w:hAnsi="Arial" w:cs="Arial"/>
          <w:sz w:val="16"/>
          <w:szCs w:val="16"/>
        </w:rPr>
        <w:t xml:space="preserve"> «Налог на профессиональный доход», а также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(в редакции                   от 29 декабря 2022 г. № 605-ФЗ «О внесении изменений в отдельные законодательные акты Российской Федерации»).</w:t>
      </w:r>
    </w:p>
    <w:p w:rsidR="001F4132" w:rsidRPr="001F4132" w:rsidRDefault="001F4132" w:rsidP="001F4132">
      <w:pPr>
        <w:tabs>
          <w:tab w:val="left" w:pos="709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tabs>
          <w:tab w:val="left" w:pos="709"/>
        </w:tabs>
        <w:ind w:right="-1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tabs>
          <w:tab w:val="left" w:pos="709"/>
        </w:tabs>
        <w:ind w:right="-1" w:firstLine="709"/>
        <w:jc w:val="center"/>
        <w:rPr>
          <w:rFonts w:ascii="Arial" w:hAnsi="Arial" w:cs="Arial"/>
          <w:b/>
          <w:sz w:val="16"/>
          <w:szCs w:val="16"/>
        </w:rPr>
      </w:pPr>
      <w:r w:rsidRPr="001F4132">
        <w:rPr>
          <w:rFonts w:ascii="Arial" w:hAnsi="Arial" w:cs="Arial"/>
          <w:b/>
          <w:sz w:val="16"/>
          <w:szCs w:val="16"/>
        </w:rPr>
        <w:t>2. Цели создания и основные принципы формирования,</w:t>
      </w:r>
    </w:p>
    <w:p w:rsidR="001F4132" w:rsidRPr="001F4132" w:rsidRDefault="001F4132" w:rsidP="001F4132">
      <w:pPr>
        <w:tabs>
          <w:tab w:val="left" w:pos="709"/>
        </w:tabs>
        <w:ind w:right="-1" w:firstLine="709"/>
        <w:jc w:val="center"/>
        <w:rPr>
          <w:rFonts w:ascii="Arial" w:hAnsi="Arial" w:cs="Arial"/>
          <w:b/>
          <w:sz w:val="16"/>
          <w:szCs w:val="16"/>
        </w:rPr>
      </w:pPr>
      <w:r w:rsidRPr="001F4132">
        <w:rPr>
          <w:rFonts w:ascii="Arial" w:hAnsi="Arial" w:cs="Arial"/>
          <w:b/>
          <w:sz w:val="16"/>
          <w:szCs w:val="16"/>
        </w:rPr>
        <w:t>ведения, ежегодного дополнения и опубликования Перечня</w:t>
      </w:r>
    </w:p>
    <w:p w:rsidR="001F4132" w:rsidRPr="001F4132" w:rsidRDefault="001F4132" w:rsidP="001F4132">
      <w:pPr>
        <w:tabs>
          <w:tab w:val="left" w:pos="709"/>
        </w:tabs>
        <w:ind w:right="-1" w:firstLine="709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tabs>
          <w:tab w:val="left" w:pos="709"/>
          <w:tab w:val="left" w:pos="1276"/>
        </w:tabs>
        <w:ind w:right="-1"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2.1. Перечень представляет собой реестр объектов муниципального имущества Новокубанского городского поселения Новокубанского района (далее —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 июля 2007 года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</w:r>
      <w:r w:rsidRPr="001F4132">
        <w:rPr>
          <w:rFonts w:ascii="Arial" w:hAnsi="Arial" w:cs="Arial"/>
          <w:sz w:val="16"/>
          <w:szCs w:val="16"/>
          <w:lang w:val="de-DE"/>
        </w:rPr>
        <w:t xml:space="preserve"> физически</w:t>
      </w:r>
      <w:r w:rsidRPr="001F4132">
        <w:rPr>
          <w:rFonts w:ascii="Arial" w:hAnsi="Arial" w:cs="Arial"/>
          <w:sz w:val="16"/>
          <w:szCs w:val="16"/>
        </w:rPr>
        <w:t>м</w:t>
      </w:r>
      <w:r w:rsidRPr="001F4132">
        <w:rPr>
          <w:rFonts w:ascii="Arial" w:hAnsi="Arial" w:cs="Arial"/>
          <w:sz w:val="16"/>
          <w:szCs w:val="16"/>
          <w:lang w:val="de-DE"/>
        </w:rPr>
        <w:t xml:space="preserve"> лица</w:t>
      </w:r>
      <w:r w:rsidRPr="001F4132">
        <w:rPr>
          <w:rFonts w:ascii="Arial" w:hAnsi="Arial" w:cs="Arial"/>
          <w:sz w:val="16"/>
          <w:szCs w:val="16"/>
        </w:rPr>
        <w:t>м</w:t>
      </w:r>
      <w:r w:rsidRPr="001F4132">
        <w:rPr>
          <w:rFonts w:ascii="Arial" w:hAnsi="Arial" w:cs="Arial"/>
          <w:sz w:val="16"/>
          <w:szCs w:val="16"/>
          <w:lang w:val="de-DE"/>
        </w:rPr>
        <w:t>, применяющим специальный налоговый режим</w:t>
      </w:r>
      <w:r w:rsidRPr="001F4132">
        <w:rPr>
          <w:rFonts w:ascii="Arial" w:hAnsi="Arial" w:cs="Arial"/>
          <w:sz w:val="16"/>
          <w:szCs w:val="16"/>
        </w:rPr>
        <w:t xml:space="preserve">,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1F4132" w:rsidRPr="001F4132" w:rsidRDefault="001F4132" w:rsidP="001F4132">
      <w:pPr>
        <w:tabs>
          <w:tab w:val="left" w:pos="709"/>
        </w:tabs>
        <w:ind w:right="-1"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2.2. Формирование Перечня осуществляется в целях:</w:t>
      </w:r>
    </w:p>
    <w:p w:rsidR="001F4132" w:rsidRPr="001F4132" w:rsidRDefault="001F4132" w:rsidP="001F4132">
      <w:pPr>
        <w:tabs>
          <w:tab w:val="left" w:pos="709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 xml:space="preserve">1) предоставления имущества, принадлежащего на праве собственности Новокубанскому городскому поселению Новокубанского района, а также земельных участков, государственная собственность на которые не разграничена, расположенных на территории Новокубанского городского поселения Новокубанского района,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</w:t>
      </w:r>
      <w:r w:rsidRPr="001F4132">
        <w:rPr>
          <w:rFonts w:ascii="Arial" w:hAnsi="Arial" w:cs="Arial"/>
          <w:sz w:val="16"/>
          <w:szCs w:val="16"/>
          <w:lang w:val="de-DE"/>
        </w:rPr>
        <w:t>а также физически</w:t>
      </w:r>
      <w:r w:rsidRPr="001F4132">
        <w:rPr>
          <w:rFonts w:ascii="Arial" w:hAnsi="Arial" w:cs="Arial"/>
          <w:sz w:val="16"/>
          <w:szCs w:val="16"/>
        </w:rPr>
        <w:t>м</w:t>
      </w:r>
      <w:r w:rsidRPr="001F4132">
        <w:rPr>
          <w:rFonts w:ascii="Arial" w:hAnsi="Arial" w:cs="Arial"/>
          <w:sz w:val="16"/>
          <w:szCs w:val="16"/>
          <w:lang w:val="de-DE"/>
        </w:rPr>
        <w:t xml:space="preserve"> лица</w:t>
      </w:r>
      <w:r w:rsidRPr="001F4132">
        <w:rPr>
          <w:rFonts w:ascii="Arial" w:hAnsi="Arial" w:cs="Arial"/>
          <w:sz w:val="16"/>
          <w:szCs w:val="16"/>
        </w:rPr>
        <w:t>м</w:t>
      </w:r>
      <w:r w:rsidRPr="001F4132">
        <w:rPr>
          <w:rFonts w:ascii="Arial" w:hAnsi="Arial" w:cs="Arial"/>
          <w:sz w:val="16"/>
          <w:szCs w:val="16"/>
          <w:lang w:val="de-DE"/>
        </w:rPr>
        <w:t>, применяющим специальный налоговый режим</w:t>
      </w:r>
      <w:r w:rsidRPr="001F4132">
        <w:rPr>
          <w:rFonts w:ascii="Arial" w:hAnsi="Arial" w:cs="Arial"/>
          <w:sz w:val="16"/>
          <w:szCs w:val="16"/>
        </w:rPr>
        <w:t>;</w:t>
      </w:r>
    </w:p>
    <w:p w:rsidR="001F4132" w:rsidRPr="001F4132" w:rsidRDefault="001F4132" w:rsidP="001F4132">
      <w:pPr>
        <w:tabs>
          <w:tab w:val="left" w:pos="709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2) расширения доступности субъектов малого и среднего предпринимательства, а также физических лиц, применяющих специальный налоговый режим, к информации об имуществе, принадлежащем на праве собственности Новокубанскому городскому поселению Новокубанского района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лицам;</w:t>
      </w:r>
    </w:p>
    <w:p w:rsidR="001F4132" w:rsidRPr="001F4132" w:rsidRDefault="001F4132" w:rsidP="001F4132">
      <w:pPr>
        <w:tabs>
          <w:tab w:val="left" w:pos="709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 xml:space="preserve">3) реализации полномочий органов местного самоуправления Новокубанского городского поселения Новокубанского района по вопросам развития малого и среднего предпринимательства путем оказания имущественной поддержки субъектам малого и среднего предпринимательства, </w:t>
      </w:r>
      <w:r w:rsidRPr="001F4132">
        <w:rPr>
          <w:rFonts w:ascii="Arial" w:hAnsi="Arial" w:cs="Arial"/>
          <w:sz w:val="16"/>
          <w:szCs w:val="16"/>
          <w:lang w:val="de-DE"/>
        </w:rPr>
        <w:t>а также физически</w:t>
      </w:r>
      <w:r w:rsidRPr="001F4132">
        <w:rPr>
          <w:rFonts w:ascii="Arial" w:hAnsi="Arial" w:cs="Arial"/>
          <w:sz w:val="16"/>
          <w:szCs w:val="16"/>
        </w:rPr>
        <w:t>м</w:t>
      </w:r>
      <w:r w:rsidRPr="001F4132">
        <w:rPr>
          <w:rFonts w:ascii="Arial" w:hAnsi="Arial" w:cs="Arial"/>
          <w:sz w:val="16"/>
          <w:szCs w:val="16"/>
          <w:lang w:val="de-DE"/>
        </w:rPr>
        <w:t xml:space="preserve"> лица</w:t>
      </w:r>
      <w:r w:rsidRPr="001F4132">
        <w:rPr>
          <w:rFonts w:ascii="Arial" w:hAnsi="Arial" w:cs="Arial"/>
          <w:sz w:val="16"/>
          <w:szCs w:val="16"/>
        </w:rPr>
        <w:t>м</w:t>
      </w:r>
      <w:r w:rsidRPr="001F4132">
        <w:rPr>
          <w:rFonts w:ascii="Arial" w:hAnsi="Arial" w:cs="Arial"/>
          <w:sz w:val="16"/>
          <w:szCs w:val="16"/>
          <w:lang w:val="de-DE"/>
        </w:rPr>
        <w:t>, применяющим специальный налоговый режим</w:t>
      </w:r>
      <w:r w:rsidRPr="001F4132">
        <w:rPr>
          <w:rFonts w:ascii="Arial" w:hAnsi="Arial" w:cs="Arial"/>
          <w:sz w:val="16"/>
          <w:szCs w:val="16"/>
        </w:rPr>
        <w:t>;</w:t>
      </w:r>
    </w:p>
    <w:p w:rsidR="001F4132" w:rsidRPr="001F4132" w:rsidRDefault="001F4132" w:rsidP="001F4132">
      <w:pPr>
        <w:tabs>
          <w:tab w:val="left" w:pos="709"/>
        </w:tabs>
        <w:ind w:right="-1"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4)  повышения эффективности управления муниципальным имуществом, находящимся в собственности Новокубанского городского поселения Новокубанского района.</w:t>
      </w:r>
    </w:p>
    <w:p w:rsidR="001F4132" w:rsidRPr="001F4132" w:rsidRDefault="001F4132" w:rsidP="001F4132">
      <w:pPr>
        <w:tabs>
          <w:tab w:val="left" w:pos="709"/>
        </w:tabs>
        <w:ind w:right="-1"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2.3. Формирование и ведение Перечня основывается на следующих основных принципах:</w:t>
      </w:r>
    </w:p>
    <w:p w:rsidR="001F4132" w:rsidRPr="001F4132" w:rsidRDefault="001F4132" w:rsidP="001F4132">
      <w:pPr>
        <w:tabs>
          <w:tab w:val="left" w:pos="0"/>
          <w:tab w:val="left" w:pos="567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1) достоверность данных об имуществе, включаемом в Перечень, и поддержание актуальности информации об имуществе, включенном в Перечень;</w:t>
      </w:r>
    </w:p>
    <w:p w:rsidR="001F4132" w:rsidRPr="001F4132" w:rsidRDefault="001F4132" w:rsidP="001F4132">
      <w:pPr>
        <w:tabs>
          <w:tab w:val="left" w:pos="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2)  открытость и доступность сведений об имуществе в Перечне;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 xml:space="preserve">3) ежегодная актуализация Перечня (до 1 ноября текущего года), осуществляемая на основе предложений администрации Новокубанского городского поселения Новокубанского района, а также субъектов малого и среднего </w:t>
      </w:r>
      <w:r w:rsidRPr="001F4132">
        <w:rPr>
          <w:rFonts w:ascii="Arial" w:hAnsi="Arial" w:cs="Arial"/>
          <w:sz w:val="16"/>
          <w:szCs w:val="16"/>
        </w:rPr>
        <w:lastRenderedPageBreak/>
        <w:t>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предпринимательства,</w:t>
      </w:r>
      <w:r w:rsidRPr="001F4132">
        <w:rPr>
          <w:rFonts w:ascii="Arial" w:hAnsi="Arial" w:cs="Arial"/>
          <w:kern w:val="3"/>
          <w:sz w:val="16"/>
          <w:szCs w:val="16"/>
          <w:lang w:val="de-DE" w:eastAsia="ja-JP" w:bidi="fa-IR"/>
        </w:rPr>
        <w:t xml:space="preserve"> </w:t>
      </w:r>
      <w:r w:rsidRPr="001F4132">
        <w:rPr>
          <w:rFonts w:ascii="Arial" w:hAnsi="Arial" w:cs="Arial"/>
          <w:sz w:val="16"/>
          <w:szCs w:val="16"/>
        </w:rPr>
        <w:t xml:space="preserve">и </w:t>
      </w:r>
      <w:r w:rsidRPr="001F4132">
        <w:rPr>
          <w:rFonts w:ascii="Arial" w:hAnsi="Arial" w:cs="Arial"/>
          <w:sz w:val="16"/>
          <w:szCs w:val="16"/>
          <w:lang w:val="de-DE"/>
        </w:rPr>
        <w:t>физически</w:t>
      </w:r>
      <w:r w:rsidRPr="001F4132">
        <w:rPr>
          <w:rFonts w:ascii="Arial" w:hAnsi="Arial" w:cs="Arial"/>
          <w:sz w:val="16"/>
          <w:szCs w:val="16"/>
        </w:rPr>
        <w:t>х</w:t>
      </w:r>
      <w:r w:rsidRPr="001F4132">
        <w:rPr>
          <w:rFonts w:ascii="Arial" w:hAnsi="Arial" w:cs="Arial"/>
          <w:sz w:val="16"/>
          <w:szCs w:val="16"/>
          <w:lang w:val="de-DE"/>
        </w:rPr>
        <w:t xml:space="preserve"> лиц, применяющи</w:t>
      </w:r>
      <w:r w:rsidRPr="001F4132">
        <w:rPr>
          <w:rFonts w:ascii="Arial" w:hAnsi="Arial" w:cs="Arial"/>
          <w:sz w:val="16"/>
          <w:szCs w:val="16"/>
        </w:rPr>
        <w:t>х</w:t>
      </w:r>
      <w:r w:rsidRPr="001F4132">
        <w:rPr>
          <w:rFonts w:ascii="Arial" w:hAnsi="Arial" w:cs="Arial"/>
          <w:sz w:val="16"/>
          <w:szCs w:val="16"/>
          <w:lang w:val="de-DE"/>
        </w:rPr>
        <w:t xml:space="preserve"> специальный налоговый режим</w:t>
      </w:r>
      <w:r w:rsidRPr="001F4132">
        <w:rPr>
          <w:rFonts w:ascii="Arial" w:hAnsi="Arial" w:cs="Arial"/>
          <w:sz w:val="16"/>
          <w:szCs w:val="16"/>
        </w:rPr>
        <w:t>;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  <w:lang w:val="de-DE"/>
        </w:rPr>
      </w:pPr>
      <w:r w:rsidRPr="001F4132">
        <w:rPr>
          <w:rFonts w:ascii="Arial" w:hAnsi="Arial" w:cs="Arial"/>
          <w:sz w:val="16"/>
          <w:szCs w:val="16"/>
        </w:rPr>
        <w:t xml:space="preserve">4)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предпринимательства,  </w:t>
      </w:r>
      <w:r w:rsidRPr="001F4132">
        <w:rPr>
          <w:rFonts w:ascii="Arial" w:hAnsi="Arial" w:cs="Arial"/>
          <w:sz w:val="16"/>
          <w:szCs w:val="16"/>
          <w:lang w:val="de-DE"/>
        </w:rPr>
        <w:t>а также физически</w:t>
      </w:r>
      <w:r w:rsidRPr="001F4132">
        <w:rPr>
          <w:rFonts w:ascii="Arial" w:hAnsi="Arial" w:cs="Arial"/>
          <w:sz w:val="16"/>
          <w:szCs w:val="16"/>
        </w:rPr>
        <w:t xml:space="preserve">м </w:t>
      </w:r>
      <w:r w:rsidRPr="001F4132">
        <w:rPr>
          <w:rFonts w:ascii="Arial" w:hAnsi="Arial" w:cs="Arial"/>
          <w:sz w:val="16"/>
          <w:szCs w:val="16"/>
          <w:lang w:val="de-DE"/>
        </w:rPr>
        <w:t>лица</w:t>
      </w:r>
      <w:r w:rsidRPr="001F4132">
        <w:rPr>
          <w:rFonts w:ascii="Arial" w:hAnsi="Arial" w:cs="Arial"/>
          <w:sz w:val="16"/>
          <w:szCs w:val="16"/>
        </w:rPr>
        <w:t>м</w:t>
      </w:r>
      <w:r w:rsidRPr="001F4132">
        <w:rPr>
          <w:rFonts w:ascii="Arial" w:hAnsi="Arial" w:cs="Arial"/>
          <w:sz w:val="16"/>
          <w:szCs w:val="16"/>
          <w:lang w:val="de-DE"/>
        </w:rPr>
        <w:t>,</w:t>
      </w:r>
      <w:r w:rsidRPr="001F4132">
        <w:rPr>
          <w:rFonts w:ascii="Arial" w:hAnsi="Arial" w:cs="Arial"/>
          <w:sz w:val="16"/>
          <w:szCs w:val="16"/>
        </w:rPr>
        <w:t xml:space="preserve"> </w:t>
      </w:r>
      <w:r w:rsidRPr="001F4132">
        <w:rPr>
          <w:rFonts w:ascii="Arial" w:hAnsi="Arial" w:cs="Arial"/>
          <w:sz w:val="16"/>
          <w:szCs w:val="16"/>
          <w:lang w:val="de-DE"/>
        </w:rPr>
        <w:t>применяющим</w:t>
      </w:r>
      <w:r w:rsidRPr="001F4132">
        <w:rPr>
          <w:rFonts w:ascii="Arial" w:hAnsi="Arial" w:cs="Arial"/>
          <w:sz w:val="16"/>
          <w:szCs w:val="16"/>
        </w:rPr>
        <w:t xml:space="preserve"> </w:t>
      </w:r>
      <w:r w:rsidRPr="001F4132">
        <w:rPr>
          <w:rFonts w:ascii="Arial" w:hAnsi="Arial" w:cs="Arial"/>
          <w:sz w:val="16"/>
          <w:szCs w:val="16"/>
          <w:lang w:val="de-DE"/>
        </w:rPr>
        <w:t>специальный налоговый режим</w:t>
      </w:r>
      <w:r w:rsidRPr="001F4132">
        <w:rPr>
          <w:rFonts w:ascii="Arial" w:hAnsi="Arial" w:cs="Arial"/>
          <w:sz w:val="16"/>
          <w:szCs w:val="16"/>
        </w:rPr>
        <w:t>, в ходе формирования и дополнения Перечня.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а также физическим лицам, применяющим специальный налоговый режим.</w:t>
      </w:r>
    </w:p>
    <w:p w:rsidR="001F4132" w:rsidRPr="001F4132" w:rsidRDefault="001F4132" w:rsidP="001F4132">
      <w:pPr>
        <w:tabs>
          <w:tab w:val="left" w:pos="0"/>
        </w:tabs>
        <w:ind w:firstLine="709"/>
        <w:jc w:val="both"/>
        <w:rPr>
          <w:rFonts w:ascii="Arial" w:hAnsi="Arial" w:cs="Arial"/>
          <w:sz w:val="16"/>
          <w:szCs w:val="16"/>
          <w:lang w:val="de-DE"/>
        </w:rPr>
      </w:pPr>
      <w:r w:rsidRPr="001F4132">
        <w:rPr>
          <w:rFonts w:ascii="Arial" w:hAnsi="Arial" w:cs="Arial"/>
          <w:sz w:val="16"/>
          <w:szCs w:val="16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</w:t>
      </w:r>
      <w:r w:rsidRPr="001F4132">
        <w:rPr>
          <w:rFonts w:ascii="Arial" w:hAnsi="Arial" w:cs="Arial"/>
          <w:sz w:val="16"/>
          <w:szCs w:val="16"/>
        </w:rPr>
        <w:tab/>
        <w:t xml:space="preserve">среднего предпринимательства в соответствии с Федеральным законом от 22 июля 2008 года № 159-ФЗ                    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</w:t>
      </w:r>
      <w:r w:rsidRPr="001F4132">
        <w:rPr>
          <w:rFonts w:ascii="Arial" w:hAnsi="Arial" w:cs="Arial"/>
          <w:sz w:val="16"/>
          <w:szCs w:val="16"/>
          <w:lang w:val="de-DE"/>
        </w:rPr>
        <w:t>физически</w:t>
      </w:r>
      <w:r w:rsidRPr="001F4132">
        <w:rPr>
          <w:rFonts w:ascii="Arial" w:hAnsi="Arial" w:cs="Arial"/>
          <w:sz w:val="16"/>
          <w:szCs w:val="16"/>
        </w:rPr>
        <w:t>м</w:t>
      </w:r>
      <w:r w:rsidRPr="001F4132">
        <w:rPr>
          <w:rFonts w:ascii="Arial" w:hAnsi="Arial" w:cs="Arial"/>
          <w:sz w:val="16"/>
          <w:szCs w:val="16"/>
          <w:lang w:val="de-DE"/>
        </w:rPr>
        <w:t xml:space="preserve"> лица</w:t>
      </w:r>
      <w:r w:rsidRPr="001F4132">
        <w:rPr>
          <w:rFonts w:ascii="Arial" w:hAnsi="Arial" w:cs="Arial"/>
          <w:sz w:val="16"/>
          <w:szCs w:val="16"/>
        </w:rPr>
        <w:t>м</w:t>
      </w:r>
      <w:r w:rsidRPr="001F4132">
        <w:rPr>
          <w:rFonts w:ascii="Arial" w:hAnsi="Arial" w:cs="Arial"/>
          <w:sz w:val="16"/>
          <w:szCs w:val="16"/>
          <w:lang w:val="de-DE"/>
        </w:rPr>
        <w:t>, применяющим специальный налоговый режим</w:t>
      </w:r>
      <w:r w:rsidRPr="001F4132">
        <w:rPr>
          <w:rFonts w:ascii="Arial" w:hAnsi="Arial" w:cs="Arial"/>
          <w:sz w:val="16"/>
          <w:szCs w:val="16"/>
        </w:rPr>
        <w:t xml:space="preserve">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1F4132" w:rsidRPr="001F4132" w:rsidRDefault="001F4132" w:rsidP="001F4132">
      <w:pPr>
        <w:tabs>
          <w:tab w:val="left" w:pos="0"/>
        </w:tabs>
        <w:ind w:right="-1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tabs>
          <w:tab w:val="left" w:pos="0"/>
        </w:tabs>
        <w:ind w:right="-1"/>
        <w:jc w:val="center"/>
        <w:rPr>
          <w:rFonts w:ascii="Arial" w:hAnsi="Arial" w:cs="Arial"/>
          <w:b/>
          <w:sz w:val="16"/>
          <w:szCs w:val="16"/>
        </w:rPr>
      </w:pPr>
      <w:r w:rsidRPr="001F4132">
        <w:rPr>
          <w:rFonts w:ascii="Arial" w:hAnsi="Arial" w:cs="Arial"/>
          <w:b/>
          <w:sz w:val="16"/>
          <w:szCs w:val="16"/>
        </w:rPr>
        <w:t>3. Формирование, ведение и ежегодное дополнение Перечня</w:t>
      </w:r>
    </w:p>
    <w:p w:rsidR="001F4132" w:rsidRPr="001F4132" w:rsidRDefault="001F4132" w:rsidP="001F4132">
      <w:pPr>
        <w:tabs>
          <w:tab w:val="left" w:pos="0"/>
        </w:tabs>
        <w:ind w:right="-1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 xml:space="preserve">3.1. Перечень, изменения и ежегодное дополнение в него утверждаются правовым актом – постановлением администрации Новокубанского городского поселения Новокубанского района. </w:t>
      </w:r>
    </w:p>
    <w:p w:rsidR="001F4132" w:rsidRPr="001F4132" w:rsidRDefault="001F4132" w:rsidP="001F4132">
      <w:pPr>
        <w:tabs>
          <w:tab w:val="left" w:pos="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 xml:space="preserve">3.2. Перечень формируется в виде информационной базы данных, содержащей объекты учета. 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3.3. Ведение Перечня осуществляется администрацией Новокубанского городского поселения Новокубанского района в электронной форме.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3.4. Сведения об утвержденном Перечне, а также об изменениях, дополнениях, внесенных в Перечень, предоставляются администрацией Новокубанского городского поселения Новокубанского района в акционерное общество «Федеральная корпорация по развитию малого и среднего предпринимательства» в порядке, по форме и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3.5. В перечень вносятся сведения об имуществе, соответствующем следующим критериям: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физических лиц;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2) имущество не ограничено в обороте, за исключением случаев, установленных законом или иными нормативными правовыми актами;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3)  имущество не является объектом религиозного назначения;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4) имущество не является объектом незавершенного строительства;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5) в отношении имущества Новокубанского городского поселения Новокубанского района не приняты решения о его отчуждении (продаже) в соответствии с порядком, определенным Федеральным законом от 21 декабря 2001 года № 178-ФЗ «О приватизации государственного и муниципального имущества», или предоставлении иным лицам;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6) имущество не признано аварийным и подлежащим сносу;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7) имущество не относится к жилому фонду.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3.6. Виды имущества, включаемые в Перечень: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1)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2) 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3) 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4)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1F4132" w:rsidRPr="001F4132" w:rsidRDefault="001F4132" w:rsidP="001F4132">
      <w:pPr>
        <w:tabs>
          <w:tab w:val="left" w:pos="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3.6.5.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 и отвечающее критериям, в отношении которого имеется предложение балансодержателя, согласованное с уполномоченным органом, о включении имущества в Перечень.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3.6.6. Инвестиционные площадки.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3.7. Форму Перечня и состав сведений об объектах муниципального имущества Новокубанского городского поселения Новокубанского района, включаемых в Перечень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Федерации», установить в соответствии с формой, утверждённой приказом Министерства экономического развития РФ от 20 апреля 2016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 xml:space="preserve">3.8. 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Новокубанского городского поселения Новокубанского района на основе предложений уполномоченного органа, а также субъектов малого и среднего предпринимательства, общественных организаций, выражающих интересы субъектов малого и среднего </w:t>
      </w:r>
      <w:r w:rsidRPr="001F4132">
        <w:rPr>
          <w:rFonts w:ascii="Arial" w:hAnsi="Arial" w:cs="Arial"/>
          <w:sz w:val="16"/>
          <w:szCs w:val="16"/>
        </w:rPr>
        <w:lastRenderedPageBreak/>
        <w:t xml:space="preserve">предпринимательства, институтов развития в сфере малого и среднего предпринимательства, </w:t>
      </w:r>
      <w:r w:rsidRPr="001F4132">
        <w:rPr>
          <w:rFonts w:ascii="Arial" w:hAnsi="Arial" w:cs="Arial"/>
          <w:sz w:val="16"/>
          <w:szCs w:val="16"/>
          <w:lang w:val="de-DE"/>
        </w:rPr>
        <w:t>физически</w:t>
      </w:r>
      <w:r w:rsidRPr="001F4132">
        <w:rPr>
          <w:rFonts w:ascii="Arial" w:hAnsi="Arial" w:cs="Arial"/>
          <w:sz w:val="16"/>
          <w:szCs w:val="16"/>
        </w:rPr>
        <w:t>х</w:t>
      </w:r>
      <w:r w:rsidRPr="001F4132">
        <w:rPr>
          <w:rFonts w:ascii="Arial" w:hAnsi="Arial" w:cs="Arial"/>
          <w:sz w:val="16"/>
          <w:szCs w:val="16"/>
          <w:lang w:val="de-DE"/>
        </w:rPr>
        <w:t xml:space="preserve"> лиц, применяющи</w:t>
      </w:r>
      <w:r w:rsidRPr="001F4132">
        <w:rPr>
          <w:rFonts w:ascii="Arial" w:hAnsi="Arial" w:cs="Arial"/>
          <w:sz w:val="16"/>
          <w:szCs w:val="16"/>
        </w:rPr>
        <w:t>х</w:t>
      </w:r>
      <w:r w:rsidRPr="001F4132">
        <w:rPr>
          <w:rFonts w:ascii="Arial" w:hAnsi="Arial" w:cs="Arial"/>
          <w:sz w:val="16"/>
          <w:szCs w:val="16"/>
          <w:lang w:val="de-DE"/>
        </w:rPr>
        <w:t xml:space="preserve"> специальный налоговый режим</w:t>
      </w:r>
      <w:r w:rsidRPr="001F4132">
        <w:rPr>
          <w:rFonts w:ascii="Arial" w:hAnsi="Arial" w:cs="Arial"/>
          <w:sz w:val="16"/>
          <w:szCs w:val="16"/>
        </w:rPr>
        <w:t>.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3.9. Рассмотрение администрацией Новокубанского городского поселения Новокубанскогоо района поступивших предложений осуществляется в течение 30 календарных дней со дня их поступления. По результатам рассмотрения указанных предложений администрацией Новокубанского района Новокубанского района принимается одно из следующих решений: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1)  о подготовке проекта постановления администрации Новокубанского городского поселения Новокубанского района о включении сведений об имуществе, в отношении которого поступило предложение, в Перечень;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2) о подготовке проекта постановления администрации Новокубанского городского поселения Новокубанского района об исключении из Перечня сведений об имуществе, в отношении которого поступило предложение.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3.9.3. Об отказе в учете предложений.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3.10. Подготовка соответствующих постановлений, перечисленных в подпунктах 1, 2 пункта 3.9 настоящего порядка, осуществляется администрацией Новокубанского городского поселения Новокубанского района в течение 30 календарных дней со дня поступления предложений.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3.11. Решение об отказе в учете предложений о включении имущества в Перечень принимается в следующих случаях: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1) имущество не соответствует критериям, установленным пунктом 3.5 настоящего Порядка;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осуществляющего полномочия учредителя балансодержателя;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3)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3.12.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1F4132" w:rsidRPr="001F4132" w:rsidRDefault="001F4132" w:rsidP="001F4132">
      <w:pPr>
        <w:tabs>
          <w:tab w:val="left" w:pos="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3.13. Сведения о муниципальном имуществе Новокубанского городского поселения Новокубанского района могут быть исключены из Перечня, если: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 xml:space="preserve">1) в течение 2 лет со дня включения сведений о муниципальном имуществе Новокубанского городского поселения Новокубанского района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Pr="001F4132">
        <w:rPr>
          <w:rFonts w:ascii="Arial" w:hAnsi="Arial" w:cs="Arial"/>
          <w:sz w:val="16"/>
          <w:szCs w:val="16"/>
          <w:lang w:val="de-DE"/>
        </w:rPr>
        <w:t>физически</w:t>
      </w:r>
      <w:r w:rsidRPr="001F4132">
        <w:rPr>
          <w:rFonts w:ascii="Arial" w:hAnsi="Arial" w:cs="Arial"/>
          <w:sz w:val="16"/>
          <w:szCs w:val="16"/>
        </w:rPr>
        <w:t>х</w:t>
      </w:r>
      <w:r w:rsidRPr="001F4132">
        <w:rPr>
          <w:rFonts w:ascii="Arial" w:hAnsi="Arial" w:cs="Arial"/>
          <w:sz w:val="16"/>
          <w:szCs w:val="16"/>
          <w:lang w:val="de-DE"/>
        </w:rPr>
        <w:t xml:space="preserve"> лиц, применяющи</w:t>
      </w:r>
      <w:r w:rsidRPr="001F4132">
        <w:rPr>
          <w:rFonts w:ascii="Arial" w:hAnsi="Arial" w:cs="Arial"/>
          <w:sz w:val="16"/>
          <w:szCs w:val="16"/>
        </w:rPr>
        <w:t>х</w:t>
      </w:r>
      <w:r w:rsidRPr="001F4132">
        <w:rPr>
          <w:rFonts w:ascii="Arial" w:hAnsi="Arial" w:cs="Arial"/>
          <w:sz w:val="16"/>
          <w:szCs w:val="16"/>
          <w:lang w:val="de-DE"/>
        </w:rPr>
        <w:t xml:space="preserve"> специальный налоговый режим</w:t>
      </w:r>
      <w:r w:rsidRPr="001F4132">
        <w:rPr>
          <w:rFonts w:ascii="Arial" w:hAnsi="Arial" w:cs="Arial"/>
          <w:sz w:val="16"/>
          <w:szCs w:val="16"/>
        </w:rPr>
        <w:t>, не поступило:</w:t>
      </w:r>
    </w:p>
    <w:p w:rsidR="001F4132" w:rsidRPr="001F4132" w:rsidRDefault="001F4132" w:rsidP="001F4132">
      <w:pPr>
        <w:tabs>
          <w:tab w:val="left" w:pos="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1F4132" w:rsidRPr="001F4132" w:rsidRDefault="001F4132" w:rsidP="001F4132">
      <w:pPr>
        <w:tabs>
          <w:tab w:val="left" w:pos="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б)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конкуренции».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2)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 xml:space="preserve">3) отсутствует согласие со стороны субъекта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Pr="001F4132">
        <w:rPr>
          <w:rFonts w:ascii="Arial" w:hAnsi="Arial" w:cs="Arial"/>
          <w:sz w:val="16"/>
          <w:szCs w:val="16"/>
          <w:lang w:val="de-DE"/>
        </w:rPr>
        <w:t>физически</w:t>
      </w:r>
      <w:r w:rsidRPr="001F4132">
        <w:rPr>
          <w:rFonts w:ascii="Arial" w:hAnsi="Arial" w:cs="Arial"/>
          <w:sz w:val="16"/>
          <w:szCs w:val="16"/>
        </w:rPr>
        <w:t>х</w:t>
      </w:r>
      <w:r w:rsidRPr="001F4132">
        <w:rPr>
          <w:rFonts w:ascii="Arial" w:hAnsi="Arial" w:cs="Arial"/>
          <w:sz w:val="16"/>
          <w:szCs w:val="16"/>
          <w:lang w:val="de-DE"/>
        </w:rPr>
        <w:t xml:space="preserve"> лиц, применяющи</w:t>
      </w:r>
      <w:r w:rsidRPr="001F4132">
        <w:rPr>
          <w:rFonts w:ascii="Arial" w:hAnsi="Arial" w:cs="Arial"/>
          <w:sz w:val="16"/>
          <w:szCs w:val="16"/>
        </w:rPr>
        <w:t>х</w:t>
      </w:r>
      <w:r w:rsidRPr="001F4132">
        <w:rPr>
          <w:rFonts w:ascii="Arial" w:hAnsi="Arial" w:cs="Arial"/>
          <w:sz w:val="16"/>
          <w:szCs w:val="16"/>
          <w:lang w:val="de-DE"/>
        </w:rPr>
        <w:t xml:space="preserve"> специальный налоговый режим</w:t>
      </w:r>
      <w:r w:rsidRPr="001F4132">
        <w:rPr>
          <w:rFonts w:ascii="Arial" w:hAnsi="Arial" w:cs="Arial"/>
          <w:sz w:val="16"/>
          <w:szCs w:val="16"/>
        </w:rPr>
        <w:t>, арендующих имущество.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4) право собственности Новокубанского городского поселения Новокубанского района на имущество прекращено по решению суда или в ином установленном законом порядке.</w:t>
      </w:r>
    </w:p>
    <w:p w:rsidR="001F4132" w:rsidRPr="001F4132" w:rsidRDefault="001F4132" w:rsidP="001F4132">
      <w:pPr>
        <w:tabs>
          <w:tab w:val="left" w:pos="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 xml:space="preserve"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Pr="001F4132">
        <w:rPr>
          <w:rFonts w:ascii="Arial" w:hAnsi="Arial" w:cs="Arial"/>
          <w:sz w:val="16"/>
          <w:szCs w:val="16"/>
          <w:lang w:val="de-DE"/>
        </w:rPr>
        <w:t>физически</w:t>
      </w:r>
      <w:r w:rsidRPr="001F4132">
        <w:rPr>
          <w:rFonts w:ascii="Arial" w:hAnsi="Arial" w:cs="Arial"/>
          <w:sz w:val="16"/>
          <w:szCs w:val="16"/>
        </w:rPr>
        <w:t>х</w:t>
      </w:r>
      <w:r w:rsidRPr="001F4132">
        <w:rPr>
          <w:rFonts w:ascii="Arial" w:hAnsi="Arial" w:cs="Arial"/>
          <w:sz w:val="16"/>
          <w:szCs w:val="16"/>
          <w:lang w:val="de-DE"/>
        </w:rPr>
        <w:t xml:space="preserve"> лиц, применяющи</w:t>
      </w:r>
      <w:r w:rsidRPr="001F4132">
        <w:rPr>
          <w:rFonts w:ascii="Arial" w:hAnsi="Arial" w:cs="Arial"/>
          <w:sz w:val="16"/>
          <w:szCs w:val="16"/>
        </w:rPr>
        <w:t>х</w:t>
      </w:r>
      <w:r w:rsidRPr="001F4132">
        <w:rPr>
          <w:rFonts w:ascii="Arial" w:hAnsi="Arial" w:cs="Arial"/>
          <w:sz w:val="16"/>
          <w:szCs w:val="16"/>
          <w:lang w:val="de-DE"/>
        </w:rPr>
        <w:t xml:space="preserve"> специальный налоговый режим</w:t>
      </w:r>
      <w:r w:rsidRPr="001F4132">
        <w:rPr>
          <w:rFonts w:ascii="Arial" w:hAnsi="Arial" w:cs="Arial"/>
          <w:sz w:val="16"/>
          <w:szCs w:val="16"/>
        </w:rPr>
        <w:t xml:space="preserve">, по целевому назначению, имущество может быть сохранено в Перечне, при условии предоставления его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</w:t>
      </w:r>
      <w:r w:rsidRPr="001F4132">
        <w:rPr>
          <w:rFonts w:ascii="Arial" w:hAnsi="Arial" w:cs="Arial"/>
          <w:sz w:val="16"/>
          <w:szCs w:val="16"/>
          <w:lang w:val="de-DE"/>
        </w:rPr>
        <w:t>физически</w:t>
      </w:r>
      <w:r w:rsidRPr="001F4132">
        <w:rPr>
          <w:rFonts w:ascii="Arial" w:hAnsi="Arial" w:cs="Arial"/>
          <w:sz w:val="16"/>
          <w:szCs w:val="16"/>
        </w:rPr>
        <w:t>м</w:t>
      </w:r>
      <w:r w:rsidRPr="001F4132">
        <w:rPr>
          <w:rFonts w:ascii="Arial" w:hAnsi="Arial" w:cs="Arial"/>
          <w:sz w:val="16"/>
          <w:szCs w:val="16"/>
          <w:lang w:val="de-DE"/>
        </w:rPr>
        <w:t xml:space="preserve"> лиц</w:t>
      </w:r>
      <w:r w:rsidRPr="001F4132">
        <w:rPr>
          <w:rFonts w:ascii="Arial" w:hAnsi="Arial" w:cs="Arial"/>
          <w:sz w:val="16"/>
          <w:szCs w:val="16"/>
        </w:rPr>
        <w:t>ам</w:t>
      </w:r>
      <w:r w:rsidRPr="001F4132">
        <w:rPr>
          <w:rFonts w:ascii="Arial" w:hAnsi="Arial" w:cs="Arial"/>
          <w:sz w:val="16"/>
          <w:szCs w:val="16"/>
          <w:lang w:val="de-DE"/>
        </w:rPr>
        <w:t>, применяющи</w:t>
      </w:r>
      <w:r w:rsidRPr="001F4132">
        <w:rPr>
          <w:rFonts w:ascii="Arial" w:hAnsi="Arial" w:cs="Arial"/>
          <w:sz w:val="16"/>
          <w:szCs w:val="16"/>
        </w:rPr>
        <w:t>м</w:t>
      </w:r>
      <w:r w:rsidRPr="001F4132">
        <w:rPr>
          <w:rFonts w:ascii="Arial" w:hAnsi="Arial" w:cs="Arial"/>
          <w:sz w:val="16"/>
          <w:szCs w:val="16"/>
          <w:lang w:val="de-DE"/>
        </w:rPr>
        <w:t xml:space="preserve"> специальный налоговый режим</w:t>
      </w:r>
      <w:r w:rsidRPr="001F4132">
        <w:rPr>
          <w:rFonts w:ascii="Arial" w:hAnsi="Arial" w:cs="Arial"/>
          <w:sz w:val="16"/>
          <w:szCs w:val="16"/>
        </w:rPr>
        <w:t xml:space="preserve"> на условиях, стимулирующих арендатора осуществить капитальный ремонт и (или) реконструкцию соответствующего объекта.</w:t>
      </w:r>
    </w:p>
    <w:p w:rsidR="001F4132" w:rsidRPr="001F4132" w:rsidRDefault="001F4132" w:rsidP="001F4132">
      <w:pPr>
        <w:tabs>
          <w:tab w:val="left" w:pos="0"/>
        </w:tabs>
        <w:ind w:right="-1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tabs>
          <w:tab w:val="left" w:pos="0"/>
        </w:tabs>
        <w:ind w:right="-1"/>
        <w:jc w:val="center"/>
        <w:rPr>
          <w:rFonts w:ascii="Arial" w:hAnsi="Arial" w:cs="Arial"/>
          <w:b/>
          <w:sz w:val="16"/>
          <w:szCs w:val="16"/>
        </w:rPr>
      </w:pPr>
      <w:r w:rsidRPr="001F4132">
        <w:rPr>
          <w:rFonts w:ascii="Arial" w:hAnsi="Arial" w:cs="Arial"/>
          <w:b/>
          <w:sz w:val="16"/>
          <w:szCs w:val="16"/>
        </w:rPr>
        <w:t>4. Опубликование Перечня</w:t>
      </w:r>
    </w:p>
    <w:p w:rsidR="001F4132" w:rsidRPr="001F4132" w:rsidRDefault="001F4132" w:rsidP="001F4132">
      <w:pPr>
        <w:tabs>
          <w:tab w:val="left" w:pos="0"/>
        </w:tabs>
        <w:ind w:right="-1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tabs>
          <w:tab w:val="left" w:pos="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Перечень и внесенные в него изменения подлежат: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4.1. Обязательному опубликованию в средствах массовой информации в течение 10 рабочих дней со дня утверждения.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4.2. Размещению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1F4132" w:rsidRPr="001F4132" w:rsidRDefault="001F4132" w:rsidP="001F413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>4.3. Предоставлению в акционерное общество «Федеральная корпорация по развитию малого и среднего предпринимательства» в порядке, по форме и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F4132" w:rsidRPr="001F4132" w:rsidRDefault="001F4132" w:rsidP="001F4132">
      <w:pPr>
        <w:tabs>
          <w:tab w:val="left" w:pos="0"/>
          <w:tab w:val="left" w:pos="851"/>
        </w:tabs>
        <w:ind w:right="-1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tabs>
          <w:tab w:val="left" w:pos="0"/>
          <w:tab w:val="left" w:pos="851"/>
        </w:tabs>
        <w:ind w:right="-1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tabs>
          <w:tab w:val="left" w:pos="0"/>
          <w:tab w:val="left" w:pos="851"/>
        </w:tabs>
        <w:ind w:right="-1"/>
        <w:jc w:val="both"/>
        <w:rPr>
          <w:rFonts w:ascii="Arial" w:hAnsi="Arial" w:cs="Arial"/>
          <w:sz w:val="16"/>
          <w:szCs w:val="16"/>
        </w:rPr>
      </w:pPr>
    </w:p>
    <w:p w:rsidR="001F4132" w:rsidRPr="001F4132" w:rsidRDefault="001F4132" w:rsidP="001F413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 xml:space="preserve">Начальник управления </w:t>
      </w:r>
    </w:p>
    <w:p w:rsidR="001F4132" w:rsidRPr="001F4132" w:rsidRDefault="001F4132" w:rsidP="001F413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 xml:space="preserve">имущественных и земельных отношений, </w:t>
      </w:r>
    </w:p>
    <w:p w:rsidR="001F4132" w:rsidRPr="001F4132" w:rsidRDefault="001F4132" w:rsidP="001F413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 xml:space="preserve">архитектуры и градостроительства администрации </w:t>
      </w:r>
    </w:p>
    <w:p w:rsidR="001F4132" w:rsidRPr="001F4132" w:rsidRDefault="001F4132" w:rsidP="001F413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  <w:r>
        <w:rPr>
          <w:rFonts w:ascii="Arial" w:hAnsi="Arial" w:cs="Arial"/>
          <w:sz w:val="16"/>
          <w:szCs w:val="16"/>
        </w:rPr>
        <w:t xml:space="preserve"> </w:t>
      </w:r>
    </w:p>
    <w:p w:rsidR="001F4132" w:rsidRPr="001F4132" w:rsidRDefault="001F4132" w:rsidP="001F4132">
      <w:pPr>
        <w:jc w:val="both"/>
        <w:rPr>
          <w:rFonts w:ascii="Arial" w:hAnsi="Arial" w:cs="Arial"/>
          <w:sz w:val="16"/>
          <w:szCs w:val="16"/>
        </w:rPr>
      </w:pPr>
      <w:r w:rsidRPr="001F4132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1F4132">
        <w:rPr>
          <w:rFonts w:ascii="Arial" w:hAnsi="Arial" w:cs="Arial"/>
          <w:sz w:val="16"/>
          <w:szCs w:val="16"/>
        </w:rPr>
        <w:t xml:space="preserve">      М.В. Никитенко</w:t>
      </w:r>
    </w:p>
    <w:p w:rsidR="001F4132" w:rsidRDefault="001F4132" w:rsidP="001F4132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F3230" w:rsidRDefault="002F3230" w:rsidP="001F413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F3230" w:rsidRDefault="002F3230" w:rsidP="001F413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F3230" w:rsidRDefault="002F3230" w:rsidP="002F3230">
      <w:pPr>
        <w:pStyle w:val="afe"/>
        <w:shd w:val="clear" w:color="auto" w:fill="FFFFFF"/>
        <w:spacing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2F3230" w:rsidRPr="002F3230" w:rsidRDefault="002F3230" w:rsidP="002F3230">
      <w:pPr>
        <w:ind w:left="426"/>
        <w:jc w:val="center"/>
        <w:rPr>
          <w:rFonts w:ascii="Arial" w:hAnsi="Arial" w:cs="Arial"/>
          <w:sz w:val="16"/>
          <w:szCs w:val="16"/>
        </w:rPr>
      </w:pPr>
      <w:r w:rsidRPr="002F3230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609600" cy="714375"/>
            <wp:effectExtent l="19050" t="0" r="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30" w:rsidRPr="002F3230" w:rsidRDefault="002F3230" w:rsidP="002F3230">
      <w:pPr>
        <w:pStyle w:val="2"/>
        <w:spacing w:line="204" w:lineRule="auto"/>
        <w:ind w:left="426"/>
        <w:rPr>
          <w:rFonts w:ascii="Arial" w:hAnsi="Arial" w:cs="Arial"/>
          <w:spacing w:val="12"/>
          <w:sz w:val="16"/>
          <w:szCs w:val="16"/>
        </w:rPr>
      </w:pPr>
      <w:r w:rsidRPr="002F3230">
        <w:rPr>
          <w:rFonts w:ascii="Arial" w:hAnsi="Arial" w:cs="Arial"/>
          <w:spacing w:val="12"/>
          <w:sz w:val="16"/>
          <w:szCs w:val="16"/>
        </w:rPr>
        <w:t>АДМИНИСТРАЦИЯ</w:t>
      </w:r>
    </w:p>
    <w:p w:rsidR="002F3230" w:rsidRPr="002F3230" w:rsidRDefault="002F3230" w:rsidP="002F3230">
      <w:pPr>
        <w:pStyle w:val="2"/>
        <w:spacing w:line="204" w:lineRule="auto"/>
        <w:ind w:left="426"/>
        <w:rPr>
          <w:rFonts w:ascii="Arial" w:hAnsi="Arial" w:cs="Arial"/>
          <w:spacing w:val="12"/>
          <w:sz w:val="16"/>
          <w:szCs w:val="16"/>
        </w:rPr>
      </w:pPr>
      <w:r w:rsidRPr="002F3230">
        <w:rPr>
          <w:rFonts w:ascii="Arial" w:hAnsi="Arial" w:cs="Arial"/>
          <w:spacing w:val="12"/>
          <w:sz w:val="16"/>
          <w:szCs w:val="16"/>
        </w:rPr>
        <w:t>НОВОКУБАНСКОГО ГОРОДСКОГО ПОСЕЛЕНИЯ</w:t>
      </w:r>
    </w:p>
    <w:p w:rsidR="002F3230" w:rsidRPr="002F3230" w:rsidRDefault="002F3230" w:rsidP="002F3230">
      <w:pPr>
        <w:pStyle w:val="2"/>
        <w:spacing w:line="204" w:lineRule="auto"/>
        <w:ind w:left="426"/>
        <w:rPr>
          <w:rFonts w:ascii="Arial" w:hAnsi="Arial" w:cs="Arial"/>
          <w:spacing w:val="20"/>
          <w:sz w:val="16"/>
          <w:szCs w:val="16"/>
        </w:rPr>
      </w:pPr>
      <w:r w:rsidRPr="002F3230">
        <w:rPr>
          <w:rFonts w:ascii="Arial" w:hAnsi="Arial" w:cs="Arial"/>
          <w:spacing w:val="20"/>
          <w:sz w:val="16"/>
          <w:szCs w:val="16"/>
        </w:rPr>
        <w:t>НОВОКУБАНСКОГО РАЙОНА</w:t>
      </w:r>
    </w:p>
    <w:p w:rsidR="002F3230" w:rsidRPr="002F3230" w:rsidRDefault="002F3230" w:rsidP="002F3230">
      <w:pPr>
        <w:pStyle w:val="1"/>
        <w:ind w:left="426"/>
        <w:rPr>
          <w:rFonts w:cs="Arial"/>
          <w:spacing w:val="20"/>
          <w:sz w:val="16"/>
          <w:szCs w:val="16"/>
        </w:rPr>
      </w:pPr>
      <w:r w:rsidRPr="002F3230">
        <w:rPr>
          <w:rFonts w:cs="Arial"/>
          <w:b/>
          <w:spacing w:val="20"/>
          <w:sz w:val="16"/>
          <w:szCs w:val="16"/>
        </w:rPr>
        <w:t>ПОСТАНОВЛЕНИЕ</w:t>
      </w:r>
    </w:p>
    <w:p w:rsidR="002F3230" w:rsidRPr="002F3230" w:rsidRDefault="002F3230" w:rsidP="002F3230">
      <w:pPr>
        <w:ind w:left="426"/>
        <w:rPr>
          <w:rFonts w:ascii="Arial" w:hAnsi="Arial" w:cs="Arial"/>
          <w:sz w:val="16"/>
          <w:szCs w:val="16"/>
        </w:rPr>
      </w:pPr>
      <w:r w:rsidRPr="002F3230">
        <w:rPr>
          <w:rFonts w:ascii="Arial" w:hAnsi="Arial" w:cs="Arial"/>
          <w:sz w:val="16"/>
          <w:szCs w:val="16"/>
        </w:rPr>
        <w:t>от __</w:t>
      </w:r>
      <w:r w:rsidRPr="002F3230">
        <w:rPr>
          <w:rFonts w:ascii="Arial" w:hAnsi="Arial" w:cs="Arial"/>
          <w:sz w:val="16"/>
          <w:szCs w:val="16"/>
          <w:u w:val="single"/>
        </w:rPr>
        <w:t>31.05.2023</w:t>
      </w:r>
      <w:r w:rsidRPr="002F3230">
        <w:rPr>
          <w:rFonts w:ascii="Arial" w:hAnsi="Arial" w:cs="Arial"/>
          <w:sz w:val="16"/>
          <w:szCs w:val="16"/>
        </w:rPr>
        <w:t>___</w:t>
      </w:r>
    </w:p>
    <w:p w:rsidR="002F3230" w:rsidRPr="002F3230" w:rsidRDefault="002F3230" w:rsidP="002F3230">
      <w:pPr>
        <w:ind w:left="426"/>
        <w:jc w:val="right"/>
        <w:rPr>
          <w:rFonts w:ascii="Arial" w:hAnsi="Arial" w:cs="Arial"/>
          <w:sz w:val="16"/>
          <w:szCs w:val="16"/>
        </w:rPr>
      </w:pPr>
      <w:r w:rsidRPr="002F3230">
        <w:rPr>
          <w:rFonts w:ascii="Arial" w:hAnsi="Arial" w:cs="Arial"/>
          <w:sz w:val="16"/>
          <w:szCs w:val="16"/>
        </w:rPr>
        <w:t>№ __</w:t>
      </w:r>
      <w:r w:rsidRPr="002F3230">
        <w:rPr>
          <w:rFonts w:ascii="Arial" w:hAnsi="Arial" w:cs="Arial"/>
          <w:sz w:val="16"/>
          <w:szCs w:val="16"/>
          <w:u w:val="single"/>
        </w:rPr>
        <w:t>475</w:t>
      </w:r>
      <w:r w:rsidRPr="002F3230">
        <w:rPr>
          <w:rFonts w:ascii="Arial" w:hAnsi="Arial" w:cs="Arial"/>
          <w:sz w:val="16"/>
          <w:szCs w:val="16"/>
        </w:rPr>
        <w:t>_____</w:t>
      </w:r>
    </w:p>
    <w:p w:rsidR="002F3230" w:rsidRPr="002F3230" w:rsidRDefault="002F3230" w:rsidP="002F3230">
      <w:pPr>
        <w:pStyle w:val="afe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  <w:r w:rsidRPr="002F3230">
        <w:rPr>
          <w:rFonts w:ascii="Arial" w:hAnsi="Arial" w:cs="Arial"/>
          <w:sz w:val="16"/>
          <w:szCs w:val="16"/>
        </w:rPr>
        <w:t>г. Новокубанск</w:t>
      </w:r>
    </w:p>
    <w:p w:rsidR="002F3230" w:rsidRPr="002F3230" w:rsidRDefault="002F3230" w:rsidP="002F3230">
      <w:pPr>
        <w:pStyle w:val="afe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:rsidR="002F3230" w:rsidRPr="002F3230" w:rsidRDefault="002F3230" w:rsidP="002F3230">
      <w:pPr>
        <w:pStyle w:val="aff"/>
        <w:ind w:left="-426"/>
        <w:jc w:val="center"/>
        <w:rPr>
          <w:rFonts w:ascii="Arial" w:hAnsi="Arial" w:cs="Arial"/>
          <w:b/>
          <w:sz w:val="16"/>
          <w:szCs w:val="16"/>
        </w:rPr>
      </w:pPr>
      <w:r w:rsidRPr="002F3230">
        <w:rPr>
          <w:rFonts w:ascii="Arial" w:hAnsi="Arial" w:cs="Arial"/>
          <w:b/>
          <w:bCs/>
          <w:sz w:val="16"/>
          <w:szCs w:val="16"/>
        </w:rPr>
        <w:t xml:space="preserve">О создании комиссии </w:t>
      </w:r>
      <w:r w:rsidRPr="002F3230">
        <w:rPr>
          <w:rFonts w:ascii="Arial" w:hAnsi="Arial" w:cs="Arial"/>
          <w:b/>
          <w:sz w:val="16"/>
          <w:szCs w:val="16"/>
        </w:rPr>
        <w:t>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ситуации, произошедшей в границах Новокубанского городского поселения Новокубанского района</w:t>
      </w:r>
    </w:p>
    <w:p w:rsidR="002F3230" w:rsidRPr="002F3230" w:rsidRDefault="002F3230" w:rsidP="002F3230">
      <w:pPr>
        <w:pStyle w:val="aff"/>
        <w:jc w:val="center"/>
        <w:rPr>
          <w:rFonts w:ascii="Arial" w:hAnsi="Arial" w:cs="Arial"/>
          <w:bCs/>
          <w:sz w:val="16"/>
          <w:szCs w:val="16"/>
        </w:rPr>
      </w:pPr>
    </w:p>
    <w:p w:rsidR="002F3230" w:rsidRPr="002F3230" w:rsidRDefault="002F3230" w:rsidP="002F3230">
      <w:pPr>
        <w:pStyle w:val="aff"/>
        <w:ind w:left="-426" w:firstLine="567"/>
        <w:jc w:val="both"/>
        <w:rPr>
          <w:rFonts w:ascii="Arial" w:hAnsi="Arial" w:cs="Arial"/>
          <w:sz w:val="16"/>
          <w:szCs w:val="16"/>
        </w:rPr>
      </w:pPr>
      <w:r w:rsidRPr="002F3230">
        <w:rPr>
          <w:rFonts w:ascii="Arial" w:hAnsi="Arial" w:cs="Arial"/>
          <w:sz w:val="16"/>
          <w:szCs w:val="16"/>
        </w:rPr>
        <w:t xml:space="preserve">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 Федеральным </w:t>
      </w:r>
      <w:hyperlink r:id="rId10" w:history="1">
        <w:r w:rsidRPr="002F3230">
          <w:rPr>
            <w:rStyle w:val="aa"/>
            <w:rFonts w:ascii="Arial" w:hAnsi="Arial" w:cs="Arial"/>
            <w:sz w:val="16"/>
            <w:szCs w:val="16"/>
          </w:rPr>
          <w:t>законом</w:t>
        </w:r>
      </w:hyperlink>
      <w:r w:rsidRPr="002F3230">
        <w:rPr>
          <w:rFonts w:ascii="Arial" w:hAnsi="Arial" w:cs="Arial"/>
          <w:sz w:val="16"/>
          <w:szCs w:val="16"/>
        </w:rPr>
        <w:t xml:space="preserve"> от 06 октября 2003 № 131-ФЗ «Об общих принципах организации местного самоуправления в Российской Федерации», </w:t>
      </w:r>
      <w:hyperlink r:id="rId11" w:history="1">
        <w:r w:rsidRPr="002F3230">
          <w:rPr>
            <w:rStyle w:val="aa"/>
            <w:rFonts w:ascii="Arial" w:hAnsi="Arial" w:cs="Arial"/>
            <w:sz w:val="16"/>
            <w:szCs w:val="16"/>
          </w:rPr>
          <w:t>Уставом</w:t>
        </w:r>
      </w:hyperlink>
      <w:r w:rsidRPr="002F3230">
        <w:rPr>
          <w:rFonts w:ascii="Arial" w:hAnsi="Arial" w:cs="Arial"/>
          <w:sz w:val="16"/>
          <w:szCs w:val="16"/>
        </w:rPr>
        <w:t xml:space="preserve"> Новокубанского городского поселения Новокубанского района, в целях защиты прав и интересов граждан вследствие чрезвычайной ситуации, п о с т а н о в л я ю</w:t>
      </w:r>
      <w:r w:rsidRPr="002F3230">
        <w:rPr>
          <w:rFonts w:ascii="Arial" w:hAnsi="Arial" w:cs="Arial"/>
          <w:bCs/>
          <w:sz w:val="16"/>
          <w:szCs w:val="16"/>
        </w:rPr>
        <w:t>:</w:t>
      </w:r>
    </w:p>
    <w:p w:rsidR="002F3230" w:rsidRPr="002F3230" w:rsidRDefault="002F3230" w:rsidP="002F3230">
      <w:pPr>
        <w:pStyle w:val="aff"/>
        <w:ind w:left="-426" w:firstLine="567"/>
        <w:jc w:val="both"/>
        <w:rPr>
          <w:rFonts w:ascii="Arial" w:hAnsi="Arial" w:cs="Arial"/>
          <w:sz w:val="16"/>
          <w:szCs w:val="16"/>
        </w:rPr>
      </w:pPr>
      <w:r w:rsidRPr="002F3230">
        <w:rPr>
          <w:rFonts w:ascii="Arial" w:hAnsi="Arial" w:cs="Arial"/>
          <w:sz w:val="16"/>
          <w:szCs w:val="16"/>
        </w:rPr>
        <w:t>1. Создать комиссию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ситуации, произошедшей в границах Новокубанского городского поселения Новокубанского района 31 мая 2023 года (далее - Комиссия).</w:t>
      </w:r>
    </w:p>
    <w:p w:rsidR="002F3230" w:rsidRPr="002F3230" w:rsidRDefault="002F3230" w:rsidP="002F3230">
      <w:pPr>
        <w:pStyle w:val="aff"/>
        <w:ind w:left="-426" w:firstLine="567"/>
        <w:jc w:val="both"/>
        <w:rPr>
          <w:rFonts w:ascii="Arial" w:hAnsi="Arial" w:cs="Arial"/>
          <w:sz w:val="16"/>
          <w:szCs w:val="16"/>
        </w:rPr>
      </w:pPr>
      <w:r w:rsidRPr="002F3230">
        <w:rPr>
          <w:rFonts w:ascii="Arial" w:hAnsi="Arial" w:cs="Arial"/>
          <w:sz w:val="16"/>
          <w:szCs w:val="16"/>
        </w:rPr>
        <w:t>2. Утвердить состав Комиссии (Приложение №1).</w:t>
      </w:r>
    </w:p>
    <w:p w:rsidR="002F3230" w:rsidRPr="002F3230" w:rsidRDefault="002F3230" w:rsidP="002F3230">
      <w:pPr>
        <w:ind w:left="-426" w:firstLine="426"/>
        <w:rPr>
          <w:rFonts w:ascii="Arial" w:hAnsi="Arial" w:cs="Arial"/>
          <w:sz w:val="16"/>
          <w:szCs w:val="16"/>
        </w:rPr>
      </w:pPr>
      <w:r w:rsidRPr="002F3230">
        <w:rPr>
          <w:rFonts w:ascii="Arial" w:hAnsi="Arial" w:cs="Arial"/>
          <w:sz w:val="16"/>
          <w:szCs w:val="16"/>
        </w:rPr>
        <w:t xml:space="preserve">  3. Утвердить Положение о 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ситуации, произошедшей в границах Новокубанского городского поселения Новокубанского района (Приложение №2).</w:t>
      </w:r>
    </w:p>
    <w:p w:rsidR="002F3230" w:rsidRPr="002F3230" w:rsidRDefault="002F3230" w:rsidP="002F3230">
      <w:pPr>
        <w:ind w:left="-426" w:firstLine="426"/>
        <w:rPr>
          <w:rFonts w:ascii="Arial" w:hAnsi="Arial" w:cs="Arial"/>
          <w:b/>
          <w:sz w:val="16"/>
          <w:szCs w:val="16"/>
        </w:rPr>
      </w:pPr>
      <w:r w:rsidRPr="002F3230">
        <w:rPr>
          <w:rFonts w:ascii="Arial" w:hAnsi="Arial" w:cs="Arial"/>
          <w:sz w:val="16"/>
          <w:szCs w:val="16"/>
        </w:rPr>
        <w:t xml:space="preserve">  4. Утвердить порядок оказания единовременной материальной помощи и финансовой помощи в связи с утратой имущества первой необходимости гражданам, пострадавшим в результате чрезвычайной ситуаций муниципального характера, произошедшей в границах Новокубанского городского поселения Новокубанского района (Приложение № 3)</w:t>
      </w:r>
    </w:p>
    <w:p w:rsidR="002F3230" w:rsidRPr="002F3230" w:rsidRDefault="002F3230" w:rsidP="002F3230">
      <w:pPr>
        <w:shd w:val="clear" w:color="auto" w:fill="FFFFFF"/>
        <w:ind w:left="-426" w:firstLine="568"/>
        <w:jc w:val="both"/>
        <w:rPr>
          <w:rFonts w:ascii="Arial" w:hAnsi="Arial" w:cs="Arial"/>
          <w:color w:val="000000"/>
          <w:sz w:val="16"/>
          <w:szCs w:val="16"/>
        </w:rPr>
      </w:pPr>
      <w:r w:rsidRPr="002F3230">
        <w:rPr>
          <w:rFonts w:ascii="Arial" w:hAnsi="Arial" w:cs="Arial"/>
          <w:sz w:val="16"/>
          <w:szCs w:val="16"/>
        </w:rPr>
        <w:t xml:space="preserve">5. С 11.00 часов 01 июня 2023 года Комиссии произвести обследование части территории Новокубанского городского поселения Новокубанского района, попавшей в зону подтопления, </w:t>
      </w:r>
      <w:r w:rsidRPr="002F3230">
        <w:rPr>
          <w:rFonts w:ascii="Arial" w:hAnsi="Arial" w:cs="Arial"/>
          <w:color w:val="000000"/>
          <w:sz w:val="16"/>
          <w:szCs w:val="16"/>
        </w:rPr>
        <w:t>с целью:</w:t>
      </w:r>
    </w:p>
    <w:p w:rsidR="002F3230" w:rsidRPr="002F3230" w:rsidRDefault="002F3230" w:rsidP="002F3230">
      <w:pPr>
        <w:shd w:val="clear" w:color="auto" w:fill="FFFFFF"/>
        <w:tabs>
          <w:tab w:val="left" w:pos="142"/>
        </w:tabs>
        <w:ind w:left="-426"/>
        <w:jc w:val="both"/>
        <w:rPr>
          <w:rFonts w:ascii="Arial" w:hAnsi="Arial" w:cs="Arial"/>
          <w:color w:val="000000"/>
          <w:sz w:val="16"/>
          <w:szCs w:val="16"/>
        </w:rPr>
      </w:pPr>
      <w:r w:rsidRPr="002F3230">
        <w:rPr>
          <w:rFonts w:ascii="Arial" w:hAnsi="Arial" w:cs="Arial"/>
          <w:color w:val="000000"/>
          <w:sz w:val="16"/>
          <w:szCs w:val="16"/>
        </w:rPr>
        <w:tab/>
        <w:t>1) установления факта утраты имущества первой необходимости, находящегося в жилом помещении,</w:t>
      </w:r>
      <w:r w:rsidRPr="002F3230">
        <w:rPr>
          <w:rFonts w:ascii="Arial" w:hAnsi="Arial" w:cs="Arial"/>
          <w:sz w:val="16"/>
          <w:szCs w:val="16"/>
        </w:rPr>
        <w:t xml:space="preserve"> </w:t>
      </w:r>
      <w:r w:rsidRPr="002F3230">
        <w:rPr>
          <w:rFonts w:ascii="Arial" w:hAnsi="Arial" w:cs="Arial"/>
          <w:color w:val="000000"/>
          <w:sz w:val="16"/>
          <w:szCs w:val="16"/>
        </w:rPr>
        <w:t xml:space="preserve">попавшего в зону чрезвычайной ситуации;      </w:t>
      </w:r>
      <w:r w:rsidRPr="002F3230">
        <w:rPr>
          <w:rFonts w:ascii="Arial" w:hAnsi="Arial" w:cs="Arial"/>
          <w:color w:val="000000"/>
          <w:sz w:val="16"/>
          <w:szCs w:val="16"/>
        </w:rPr>
        <w:tab/>
      </w:r>
    </w:p>
    <w:p w:rsidR="002F3230" w:rsidRPr="002F3230" w:rsidRDefault="002F3230" w:rsidP="002F3230">
      <w:pPr>
        <w:shd w:val="clear" w:color="auto" w:fill="FFFFFF"/>
        <w:tabs>
          <w:tab w:val="left" w:pos="142"/>
        </w:tabs>
        <w:ind w:left="-426"/>
        <w:jc w:val="both"/>
        <w:rPr>
          <w:rFonts w:ascii="Arial" w:hAnsi="Arial" w:cs="Arial"/>
          <w:color w:val="000000"/>
          <w:sz w:val="16"/>
          <w:szCs w:val="16"/>
        </w:rPr>
      </w:pPr>
      <w:r w:rsidRPr="002F3230">
        <w:rPr>
          <w:rFonts w:ascii="Arial" w:hAnsi="Arial" w:cs="Arial"/>
          <w:color w:val="000000"/>
          <w:sz w:val="16"/>
          <w:szCs w:val="16"/>
        </w:rPr>
        <w:t xml:space="preserve">        2) оценки фактического состояния условий жизнедеятельности граждан;</w:t>
      </w:r>
    </w:p>
    <w:p w:rsidR="002F3230" w:rsidRPr="002F3230" w:rsidRDefault="002F3230" w:rsidP="002F3230">
      <w:pPr>
        <w:shd w:val="clear" w:color="auto" w:fill="FFFFFF"/>
        <w:ind w:left="-426"/>
        <w:jc w:val="both"/>
        <w:rPr>
          <w:rFonts w:ascii="Arial" w:hAnsi="Arial" w:cs="Arial"/>
          <w:color w:val="000000"/>
          <w:sz w:val="16"/>
          <w:szCs w:val="16"/>
        </w:rPr>
      </w:pPr>
      <w:r w:rsidRPr="002F3230">
        <w:rPr>
          <w:rFonts w:ascii="Arial" w:hAnsi="Arial" w:cs="Arial"/>
          <w:color w:val="000000"/>
          <w:sz w:val="16"/>
          <w:szCs w:val="16"/>
        </w:rPr>
        <w:tab/>
      </w:r>
    </w:p>
    <w:p w:rsidR="002F3230" w:rsidRPr="002F3230" w:rsidRDefault="002F3230" w:rsidP="002F3230">
      <w:pPr>
        <w:shd w:val="clear" w:color="auto" w:fill="FFFFFF"/>
        <w:ind w:left="-426"/>
        <w:jc w:val="both"/>
        <w:rPr>
          <w:rFonts w:ascii="Arial" w:hAnsi="Arial" w:cs="Arial"/>
          <w:color w:val="000000"/>
          <w:sz w:val="16"/>
          <w:szCs w:val="16"/>
        </w:rPr>
      </w:pPr>
    </w:p>
    <w:p w:rsidR="002F3230" w:rsidRPr="002F3230" w:rsidRDefault="002F3230" w:rsidP="002F3230">
      <w:pPr>
        <w:shd w:val="clear" w:color="auto" w:fill="FFFFFF"/>
        <w:ind w:left="-426"/>
        <w:jc w:val="both"/>
        <w:rPr>
          <w:rFonts w:ascii="Arial" w:hAnsi="Arial" w:cs="Arial"/>
          <w:color w:val="000000"/>
          <w:sz w:val="16"/>
          <w:szCs w:val="16"/>
        </w:rPr>
      </w:pPr>
    </w:p>
    <w:p w:rsidR="002F3230" w:rsidRPr="002F3230" w:rsidRDefault="002F3230" w:rsidP="002F3230">
      <w:pPr>
        <w:shd w:val="clear" w:color="auto" w:fill="FFFFFF"/>
        <w:ind w:left="-426"/>
        <w:jc w:val="both"/>
        <w:rPr>
          <w:rFonts w:ascii="Arial" w:hAnsi="Arial" w:cs="Arial"/>
          <w:color w:val="000000"/>
          <w:sz w:val="16"/>
          <w:szCs w:val="16"/>
        </w:rPr>
      </w:pPr>
      <w:r w:rsidRPr="002F3230">
        <w:rPr>
          <w:rFonts w:ascii="Arial" w:hAnsi="Arial" w:cs="Arial"/>
          <w:color w:val="000000"/>
          <w:sz w:val="16"/>
          <w:szCs w:val="16"/>
        </w:rPr>
        <w:tab/>
        <w:t xml:space="preserve">  3) организации проверки сведений и документов, подтверждающих фактическое проживания граждан в жилых помещениях, находящихся в зоне чрезвычайной ситуации;</w:t>
      </w:r>
    </w:p>
    <w:p w:rsidR="002F3230" w:rsidRPr="002F3230" w:rsidRDefault="002F3230" w:rsidP="002F3230">
      <w:pPr>
        <w:shd w:val="clear" w:color="auto" w:fill="FFFFFF"/>
        <w:tabs>
          <w:tab w:val="left" w:pos="142"/>
        </w:tabs>
        <w:ind w:left="-426"/>
        <w:jc w:val="both"/>
        <w:rPr>
          <w:rFonts w:ascii="Arial" w:hAnsi="Arial" w:cs="Arial"/>
          <w:color w:val="000000"/>
          <w:sz w:val="16"/>
          <w:szCs w:val="16"/>
        </w:rPr>
      </w:pPr>
      <w:r w:rsidRPr="002F3230">
        <w:rPr>
          <w:rFonts w:ascii="Arial" w:hAnsi="Arial" w:cs="Arial"/>
          <w:color w:val="000000"/>
          <w:sz w:val="16"/>
          <w:szCs w:val="16"/>
        </w:rPr>
        <w:tab/>
        <w:t>4) принятия решения по установлению (не установлению) фактов проживания граждан в жилых помещениях, нарушения условий жизнедеятельности граждан и утраты ими имущества первой необходимости.</w:t>
      </w:r>
    </w:p>
    <w:p w:rsidR="002F3230" w:rsidRPr="002F3230" w:rsidRDefault="002F3230" w:rsidP="002F3230">
      <w:pPr>
        <w:pStyle w:val="aff"/>
        <w:ind w:left="-426" w:firstLine="567"/>
        <w:jc w:val="both"/>
        <w:rPr>
          <w:rFonts w:ascii="Arial" w:hAnsi="Arial" w:cs="Arial"/>
          <w:sz w:val="16"/>
          <w:szCs w:val="16"/>
        </w:rPr>
      </w:pPr>
      <w:r w:rsidRPr="002F3230">
        <w:rPr>
          <w:rFonts w:ascii="Arial" w:hAnsi="Arial" w:cs="Arial"/>
          <w:sz w:val="16"/>
          <w:szCs w:val="16"/>
        </w:rPr>
        <w:t>6. Контроль за выполнением настоящего распоряжения оставляю за собой.</w:t>
      </w:r>
    </w:p>
    <w:p w:rsidR="002F3230" w:rsidRPr="002F3230" w:rsidRDefault="002F3230" w:rsidP="002F3230">
      <w:pPr>
        <w:pStyle w:val="aff"/>
        <w:ind w:left="-426" w:firstLine="567"/>
        <w:jc w:val="both"/>
        <w:rPr>
          <w:rFonts w:ascii="Arial" w:hAnsi="Arial" w:cs="Arial"/>
          <w:sz w:val="16"/>
          <w:szCs w:val="16"/>
        </w:rPr>
      </w:pPr>
      <w:r w:rsidRPr="002F3230">
        <w:rPr>
          <w:rFonts w:ascii="Arial" w:hAnsi="Arial" w:cs="Arial"/>
          <w:sz w:val="16"/>
          <w:szCs w:val="16"/>
        </w:rPr>
        <w:t>7. Распоряжение вступает в силу со дня его подписания.</w:t>
      </w:r>
    </w:p>
    <w:p w:rsidR="002F3230" w:rsidRPr="002F3230" w:rsidRDefault="002F3230" w:rsidP="002F3230">
      <w:pPr>
        <w:pStyle w:val="aff"/>
        <w:ind w:left="-426" w:firstLine="567"/>
        <w:jc w:val="both"/>
        <w:rPr>
          <w:rFonts w:ascii="Arial" w:hAnsi="Arial" w:cs="Arial"/>
          <w:sz w:val="16"/>
          <w:szCs w:val="16"/>
        </w:rPr>
      </w:pPr>
    </w:p>
    <w:p w:rsidR="002F3230" w:rsidRPr="002F3230" w:rsidRDefault="002F3230" w:rsidP="002F3230">
      <w:pPr>
        <w:pStyle w:val="aff"/>
        <w:ind w:left="-426" w:firstLine="567"/>
        <w:jc w:val="both"/>
        <w:rPr>
          <w:rFonts w:ascii="Arial" w:hAnsi="Arial" w:cs="Arial"/>
          <w:sz w:val="16"/>
          <w:szCs w:val="16"/>
        </w:rPr>
      </w:pPr>
    </w:p>
    <w:p w:rsidR="002F3230" w:rsidRPr="002F3230" w:rsidRDefault="002F3230" w:rsidP="002F3230">
      <w:pPr>
        <w:pStyle w:val="aff"/>
        <w:ind w:left="-426" w:firstLine="567"/>
        <w:jc w:val="both"/>
        <w:rPr>
          <w:rFonts w:ascii="Arial" w:hAnsi="Arial" w:cs="Arial"/>
          <w:sz w:val="16"/>
          <w:szCs w:val="16"/>
        </w:rPr>
      </w:pPr>
    </w:p>
    <w:p w:rsidR="002F3230" w:rsidRPr="002F3230" w:rsidRDefault="002F3230" w:rsidP="002F3230">
      <w:pPr>
        <w:pStyle w:val="aff"/>
        <w:ind w:left="-426"/>
        <w:jc w:val="both"/>
        <w:rPr>
          <w:rFonts w:ascii="Arial" w:hAnsi="Arial" w:cs="Arial"/>
          <w:sz w:val="16"/>
          <w:szCs w:val="16"/>
        </w:rPr>
      </w:pPr>
      <w:r w:rsidRPr="002F3230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2F3230" w:rsidRPr="002F3230" w:rsidRDefault="002F3230" w:rsidP="002F3230">
      <w:pPr>
        <w:pStyle w:val="aff"/>
        <w:ind w:left="-426"/>
        <w:jc w:val="both"/>
        <w:rPr>
          <w:rFonts w:ascii="Arial" w:hAnsi="Arial" w:cs="Arial"/>
          <w:sz w:val="16"/>
          <w:szCs w:val="16"/>
        </w:rPr>
      </w:pPr>
      <w:r w:rsidRPr="002F3230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</w:t>
      </w:r>
      <w:r w:rsidRPr="002F3230">
        <w:rPr>
          <w:rFonts w:ascii="Arial" w:hAnsi="Arial" w:cs="Arial"/>
          <w:sz w:val="16"/>
          <w:szCs w:val="16"/>
        </w:rPr>
        <w:t xml:space="preserve">                             П.В. Манаков</w:t>
      </w:r>
    </w:p>
    <w:p w:rsidR="002F3230" w:rsidRPr="002F3230" w:rsidRDefault="002F3230" w:rsidP="002F3230">
      <w:pPr>
        <w:ind w:left="-426" w:firstLine="5529"/>
        <w:jc w:val="both"/>
        <w:rPr>
          <w:rFonts w:ascii="Arial" w:hAnsi="Arial" w:cs="Arial"/>
          <w:sz w:val="16"/>
          <w:szCs w:val="16"/>
        </w:rPr>
      </w:pPr>
    </w:p>
    <w:p w:rsidR="002F3230" w:rsidRPr="002F3230" w:rsidRDefault="002F3230" w:rsidP="002F3230">
      <w:pPr>
        <w:ind w:left="-426" w:firstLine="5529"/>
        <w:jc w:val="both"/>
        <w:rPr>
          <w:rFonts w:ascii="Arial" w:hAnsi="Arial" w:cs="Arial"/>
          <w:sz w:val="16"/>
          <w:szCs w:val="16"/>
        </w:rPr>
      </w:pPr>
    </w:p>
    <w:p w:rsidR="002F3230" w:rsidRPr="002F3230" w:rsidRDefault="002F3230" w:rsidP="001F4132">
      <w:pPr>
        <w:jc w:val="both"/>
        <w:rPr>
          <w:rFonts w:ascii="Arial" w:hAnsi="Arial" w:cs="Arial"/>
          <w:sz w:val="16"/>
          <w:szCs w:val="16"/>
        </w:rPr>
      </w:pPr>
    </w:p>
    <w:p w:rsidR="002F3230" w:rsidRPr="002F3230" w:rsidRDefault="002F3230" w:rsidP="001F4132">
      <w:pPr>
        <w:jc w:val="both"/>
        <w:rPr>
          <w:rFonts w:ascii="Arial" w:hAnsi="Arial" w:cs="Arial"/>
          <w:sz w:val="16"/>
          <w:szCs w:val="16"/>
        </w:rPr>
      </w:pPr>
    </w:p>
    <w:p w:rsidR="002F3230" w:rsidRPr="002F3230" w:rsidRDefault="002F3230" w:rsidP="001F4132">
      <w:pPr>
        <w:jc w:val="both"/>
        <w:rPr>
          <w:rFonts w:ascii="Arial" w:hAnsi="Arial" w:cs="Arial"/>
          <w:sz w:val="16"/>
          <w:szCs w:val="16"/>
        </w:rPr>
      </w:pPr>
    </w:p>
    <w:p w:rsidR="00FF0572" w:rsidRPr="001F4132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1F4132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г. Новокубанск, ул. Первомайская, 128.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1F4132">
              <w:rPr>
                <w:rFonts w:ascii="Arial" w:hAnsi="Arial" w:cs="Arial"/>
                <w:sz w:val="16"/>
                <w:szCs w:val="16"/>
              </w:rPr>
              <w:t>02.06</w:t>
            </w:r>
            <w:r w:rsidRPr="001F4132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F4132">
              <w:rPr>
                <w:rFonts w:ascii="Arial" w:hAnsi="Arial" w:cs="Arial"/>
                <w:sz w:val="16"/>
                <w:szCs w:val="16"/>
              </w:rPr>
              <w:t>02.06</w:t>
            </w:r>
            <w:r w:rsidRPr="001F4132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1F4132" w:rsidRDefault="004E4460" w:rsidP="001F4132">
      <w:pPr>
        <w:rPr>
          <w:rFonts w:ascii="Arial" w:hAnsi="Arial" w:cs="Arial"/>
          <w:sz w:val="16"/>
          <w:szCs w:val="16"/>
        </w:rPr>
      </w:pPr>
    </w:p>
    <w:sectPr w:rsidR="004E4460" w:rsidRPr="001F4132" w:rsidSect="001F4132">
      <w:headerReference w:type="default" r:id="rId12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23" w:rsidRDefault="009C5323" w:rsidP="00556A1C">
      <w:r>
        <w:separator/>
      </w:r>
    </w:p>
  </w:endnote>
  <w:endnote w:type="continuationSeparator" w:id="1">
    <w:p w:rsidR="009C5323" w:rsidRDefault="009C5323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23" w:rsidRDefault="009C5323" w:rsidP="00556A1C">
      <w:r>
        <w:separator/>
      </w:r>
    </w:p>
  </w:footnote>
  <w:footnote w:type="continuationSeparator" w:id="1">
    <w:p w:rsidR="009C5323" w:rsidRDefault="009C5323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23" w:rsidRDefault="009C5323">
    <w:pPr>
      <w:pStyle w:val="afa"/>
    </w:pPr>
    <w:r>
      <w:t xml:space="preserve">                                                              </w:t>
    </w:r>
  </w:p>
  <w:p w:rsidR="009C5323" w:rsidRDefault="009C5323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9A4611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48F5501"/>
    <w:multiLevelType w:val="multilevel"/>
    <w:tmpl w:val="D6F4F83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0724E3"/>
    <w:multiLevelType w:val="multilevel"/>
    <w:tmpl w:val="BFE68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93DDA"/>
    <w:multiLevelType w:val="multilevel"/>
    <w:tmpl w:val="10585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6463AB"/>
    <w:multiLevelType w:val="multilevel"/>
    <w:tmpl w:val="B62C270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BFA232C"/>
    <w:multiLevelType w:val="multilevel"/>
    <w:tmpl w:val="1F7AED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805A5"/>
    <w:multiLevelType w:val="multilevel"/>
    <w:tmpl w:val="6044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4B04AA"/>
    <w:multiLevelType w:val="multilevel"/>
    <w:tmpl w:val="47561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68516D"/>
    <w:multiLevelType w:val="multilevel"/>
    <w:tmpl w:val="1AB88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493EF6"/>
    <w:multiLevelType w:val="multilevel"/>
    <w:tmpl w:val="3C46C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1E70B7"/>
    <w:multiLevelType w:val="multilevel"/>
    <w:tmpl w:val="A394FA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6"/>
  </w:num>
  <w:num w:numId="3">
    <w:abstractNumId w:val="25"/>
  </w:num>
  <w:num w:numId="4">
    <w:abstractNumId w:val="7"/>
  </w:num>
  <w:num w:numId="5">
    <w:abstractNumId w:val="3"/>
  </w:num>
  <w:num w:numId="6">
    <w:abstractNumId w:val="18"/>
  </w:num>
  <w:num w:numId="7">
    <w:abstractNumId w:val="4"/>
  </w:num>
  <w:num w:numId="8">
    <w:abstractNumId w:val="0"/>
  </w:num>
  <w:num w:numId="9">
    <w:abstractNumId w:val="2"/>
  </w:num>
  <w:num w:numId="10">
    <w:abstractNumId w:val="19"/>
  </w:num>
  <w:num w:numId="11">
    <w:abstractNumId w:val="6"/>
  </w:num>
  <w:num w:numId="12">
    <w:abstractNumId w:val="5"/>
  </w:num>
  <w:num w:numId="13">
    <w:abstractNumId w:val="27"/>
  </w:num>
  <w:num w:numId="14">
    <w:abstractNumId w:val="17"/>
  </w:num>
  <w:num w:numId="15">
    <w:abstractNumId w:val="21"/>
  </w:num>
  <w:num w:numId="16">
    <w:abstractNumId w:val="12"/>
  </w:num>
  <w:num w:numId="17">
    <w:abstractNumId w:val="22"/>
  </w:num>
  <w:num w:numId="18">
    <w:abstractNumId w:val="29"/>
  </w:num>
  <w:num w:numId="19">
    <w:abstractNumId w:val="1"/>
  </w:num>
  <w:num w:numId="20">
    <w:abstractNumId w:val="20"/>
  </w:num>
  <w:num w:numId="21">
    <w:abstractNumId w:val="23"/>
  </w:num>
  <w:num w:numId="22">
    <w:abstractNumId w:val="24"/>
  </w:num>
  <w:num w:numId="23">
    <w:abstractNumId w:val="14"/>
  </w:num>
  <w:num w:numId="24">
    <w:abstractNumId w:val="34"/>
  </w:num>
  <w:num w:numId="25">
    <w:abstractNumId w:val="11"/>
  </w:num>
  <w:num w:numId="26">
    <w:abstractNumId w:val="33"/>
  </w:num>
  <w:num w:numId="27">
    <w:abstractNumId w:val="35"/>
  </w:num>
  <w:num w:numId="28">
    <w:abstractNumId w:val="28"/>
  </w:num>
  <w:num w:numId="29">
    <w:abstractNumId w:val="32"/>
  </w:num>
  <w:num w:numId="30">
    <w:abstractNumId w:val="8"/>
  </w:num>
  <w:num w:numId="31">
    <w:abstractNumId w:val="30"/>
  </w:num>
  <w:num w:numId="32">
    <w:abstractNumId w:val="31"/>
  </w:num>
  <w:num w:numId="33">
    <w:abstractNumId w:val="10"/>
  </w:num>
  <w:num w:numId="34">
    <w:abstractNumId w:val="13"/>
  </w:num>
  <w:num w:numId="35">
    <w:abstractNumId w:val="9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B344C"/>
    <w:rsid w:val="000C3CAD"/>
    <w:rsid w:val="001676AB"/>
    <w:rsid w:val="001F4132"/>
    <w:rsid w:val="002907F2"/>
    <w:rsid w:val="002F3230"/>
    <w:rsid w:val="00315673"/>
    <w:rsid w:val="00344536"/>
    <w:rsid w:val="004E4460"/>
    <w:rsid w:val="00556A1C"/>
    <w:rsid w:val="005571ED"/>
    <w:rsid w:val="00576D90"/>
    <w:rsid w:val="005B461E"/>
    <w:rsid w:val="00641029"/>
    <w:rsid w:val="00803F1B"/>
    <w:rsid w:val="00810A4A"/>
    <w:rsid w:val="008274AD"/>
    <w:rsid w:val="009C5323"/>
    <w:rsid w:val="00AD0221"/>
    <w:rsid w:val="00B11D7B"/>
    <w:rsid w:val="00B12C78"/>
    <w:rsid w:val="00B46608"/>
    <w:rsid w:val="00B75A6D"/>
    <w:rsid w:val="00BA4F4F"/>
    <w:rsid w:val="00C954F3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uiPriority w:val="99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uiPriority w:val="99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basedOn w:val="a"/>
    <w:uiPriority w:val="99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1">
    <w:name w:val="Оглавление"/>
    <w:basedOn w:val="a"/>
    <w:next w:val="a"/>
    <w:link w:val="af2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2">
    <w:name w:val="Оглавление_"/>
    <w:link w:val="af1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4">
    <w:name w:val="Подпись к таблице_"/>
    <w:basedOn w:val="a0"/>
    <w:link w:val="af5"/>
    <w:rsid w:val="00556A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6">
    <w:name w:val="Колонтитул_"/>
    <w:basedOn w:val="a0"/>
    <w:link w:val="af7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af8">
    <w:name w:val="Подпись к картинке_"/>
    <w:basedOn w:val="a0"/>
    <w:link w:val="af9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paragraph" w:customStyle="1" w:styleId="af5">
    <w:name w:val="Подпись к таблице"/>
    <w:basedOn w:val="a"/>
    <w:link w:val="af4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af7">
    <w:name w:val="Колонтитул"/>
    <w:basedOn w:val="a"/>
    <w:link w:val="af6"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paragraph" w:customStyle="1" w:styleId="af9">
    <w:name w:val="Подпись к картинке"/>
    <w:basedOn w:val="a"/>
    <w:link w:val="af8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a">
    <w:name w:val="header"/>
    <w:basedOn w:val="a"/>
    <w:link w:val="afb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b">
    <w:name w:val="Верхний колонтитул Знак"/>
    <w:basedOn w:val="a0"/>
    <w:link w:val="afa"/>
    <w:uiPriority w:val="99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c">
    <w:name w:val="footer"/>
    <w:basedOn w:val="a"/>
    <w:link w:val="afd"/>
    <w:uiPriority w:val="99"/>
    <w:semiHidden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d">
    <w:name w:val="Нижний колонтитул Знак"/>
    <w:basedOn w:val="a0"/>
    <w:link w:val="afc"/>
    <w:uiPriority w:val="99"/>
    <w:semiHidden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fe">
    <w:name w:val="Normal (Web)"/>
    <w:basedOn w:val="a"/>
    <w:uiPriority w:val="99"/>
    <w:unhideWhenUsed/>
    <w:rsid w:val="002F3230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No Spacing"/>
    <w:uiPriority w:val="1"/>
    <w:qFormat/>
    <w:rsid w:val="002F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basedOn w:val="a"/>
    <w:uiPriority w:val="99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1">
    <w:name w:val="Оглавление"/>
    <w:basedOn w:val="a"/>
    <w:next w:val="a"/>
    <w:link w:val="af2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2">
    <w:name w:val="Оглавление_"/>
    <w:link w:val="af1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BFB4CC8E99120253120D5E2E0380A8277520D3A64791EAB8175A7AA80F5E1571F34ECB3E0ED39B27DA25513B20650F2F32C754A3C97AC7AD8439D031A7j4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BFB4CC8E99120253121353386FDCA0257F79D8A1439EB4E2445570FD57014C21B41FCD6B44899625C427513BA2j2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gpnr.ru" TargetMode="Externa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2023-06-02T09:26:00Z</dcterms:created>
  <dcterms:modified xsi:type="dcterms:W3CDTF">2023-06-21T08:19:00Z</dcterms:modified>
</cp:coreProperties>
</file>