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«Утверждаю»:</w:t>
      </w:r>
    </w:p>
    <w:p w:rsidR="00E17EA5" w:rsidRDefault="00270048" w:rsidP="00270048">
      <w:pPr>
        <w:ind w:left="10620"/>
        <w:rPr>
          <w:sz w:val="28"/>
        </w:rPr>
      </w:pPr>
      <w:r>
        <w:rPr>
          <w:sz w:val="28"/>
        </w:rPr>
        <w:t>Директор МБУК</w:t>
      </w:r>
      <w:r w:rsidR="00E17EA5">
        <w:rPr>
          <w:sz w:val="28"/>
        </w:rPr>
        <w:t xml:space="preserve"> </w:t>
      </w:r>
      <w:r>
        <w:rPr>
          <w:sz w:val="28"/>
        </w:rPr>
        <w:t xml:space="preserve">«НКДЦ» </w:t>
      </w:r>
    </w:p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им. Наумчиковой В.И.</w:t>
      </w:r>
    </w:p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_________________</w:t>
      </w:r>
      <w:r w:rsidR="00E17EA5">
        <w:rPr>
          <w:sz w:val="28"/>
        </w:rPr>
        <w:t xml:space="preserve"> </w:t>
      </w:r>
      <w:r>
        <w:rPr>
          <w:sz w:val="28"/>
        </w:rPr>
        <w:t>Д.А.Евсеев</w:t>
      </w:r>
    </w:p>
    <w:p w:rsidR="00270048" w:rsidRPr="0079177A" w:rsidRDefault="00270048" w:rsidP="00270048">
      <w:pPr>
        <w:rPr>
          <w:sz w:val="28"/>
        </w:rPr>
      </w:pPr>
    </w:p>
    <w:p w:rsidR="00270048" w:rsidRPr="00366C73" w:rsidRDefault="00270048" w:rsidP="00270048">
      <w:pPr>
        <w:jc w:val="center"/>
        <w:rPr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 xml:space="preserve">Информация по выполнению мероприятий комплексной целевой программы </w:t>
      </w:r>
    </w:p>
    <w:p w:rsidR="00270048" w:rsidRPr="00366C73" w:rsidRDefault="00270048" w:rsidP="00270048">
      <w:pPr>
        <w:jc w:val="center"/>
        <w:rPr>
          <w:b/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 xml:space="preserve">реабилитации инвалидов в </w:t>
      </w:r>
      <w:r w:rsidRPr="00133B5D">
        <w:rPr>
          <w:b/>
          <w:sz w:val="28"/>
          <w:szCs w:val="32"/>
          <w:u w:val="single"/>
        </w:rPr>
        <w:t xml:space="preserve">МБУК </w:t>
      </w:r>
      <w:r w:rsidRPr="00366C73">
        <w:rPr>
          <w:b/>
          <w:sz w:val="28"/>
          <w:szCs w:val="32"/>
          <w:u w:val="single"/>
        </w:rPr>
        <w:t xml:space="preserve">«Новокубанский </w:t>
      </w:r>
      <w:r w:rsidR="007D0572">
        <w:rPr>
          <w:b/>
          <w:sz w:val="28"/>
          <w:szCs w:val="32"/>
          <w:u w:val="single"/>
        </w:rPr>
        <w:t>культурно-досуговый центр</w:t>
      </w:r>
      <w:r w:rsidRPr="00366C73">
        <w:rPr>
          <w:b/>
          <w:sz w:val="28"/>
          <w:szCs w:val="32"/>
          <w:u w:val="single"/>
        </w:rPr>
        <w:t xml:space="preserve">» </w:t>
      </w:r>
      <w:r>
        <w:rPr>
          <w:b/>
          <w:sz w:val="28"/>
          <w:szCs w:val="32"/>
          <w:u w:val="single"/>
        </w:rPr>
        <w:t>им.Наумчиковой В.И.</w:t>
      </w:r>
    </w:p>
    <w:p w:rsidR="00270048" w:rsidRPr="00366C73" w:rsidRDefault="00270048" w:rsidP="00270048">
      <w:pPr>
        <w:ind w:left="1416" w:hanging="1416"/>
        <w:jc w:val="center"/>
        <w:rPr>
          <w:b/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>за</w:t>
      </w:r>
      <w:r>
        <w:rPr>
          <w:b/>
          <w:sz w:val="28"/>
          <w:szCs w:val="32"/>
          <w:u w:val="single"/>
        </w:rPr>
        <w:t xml:space="preserve"> </w:t>
      </w:r>
      <w:r w:rsidR="001F5B9B">
        <w:rPr>
          <w:b/>
          <w:sz w:val="28"/>
          <w:szCs w:val="32"/>
          <w:u w:val="single"/>
        </w:rPr>
        <w:t>май</w:t>
      </w:r>
      <w:r>
        <w:rPr>
          <w:b/>
          <w:sz w:val="28"/>
          <w:szCs w:val="32"/>
          <w:u w:val="single"/>
        </w:rPr>
        <w:t xml:space="preserve"> 201</w:t>
      </w:r>
      <w:r w:rsidR="003329D0" w:rsidRPr="00E557DA">
        <w:rPr>
          <w:b/>
          <w:sz w:val="28"/>
          <w:szCs w:val="32"/>
          <w:u w:val="single"/>
        </w:rPr>
        <w:t xml:space="preserve">8 </w:t>
      </w:r>
      <w:r w:rsidRPr="00366C73">
        <w:rPr>
          <w:b/>
          <w:sz w:val="28"/>
          <w:szCs w:val="32"/>
          <w:u w:val="single"/>
        </w:rPr>
        <w:t>года</w:t>
      </w:r>
    </w:p>
    <w:p w:rsidR="00270048" w:rsidRPr="00E557DA" w:rsidRDefault="00270048" w:rsidP="00270048">
      <w:pPr>
        <w:jc w:val="center"/>
        <w:rPr>
          <w:b/>
          <w:sz w:val="28"/>
          <w:szCs w:val="28"/>
          <w:u w:val="single"/>
        </w:rPr>
      </w:pPr>
    </w:p>
    <w:p w:rsidR="00E557DA" w:rsidRDefault="00E557DA" w:rsidP="00E557DA">
      <w:pPr>
        <w:jc w:val="both"/>
        <w:rPr>
          <w:sz w:val="28"/>
          <w:szCs w:val="28"/>
        </w:rPr>
      </w:pPr>
      <w:r w:rsidRPr="0082778D">
        <w:rPr>
          <w:sz w:val="28"/>
          <w:szCs w:val="28"/>
        </w:rPr>
        <w:tab/>
      </w:r>
      <w:r w:rsidRPr="005B4497">
        <w:rPr>
          <w:sz w:val="28"/>
          <w:szCs w:val="28"/>
        </w:rPr>
        <w:t>За отчётный период в МБУК «Н</w:t>
      </w:r>
      <w:r>
        <w:rPr>
          <w:sz w:val="28"/>
          <w:szCs w:val="28"/>
        </w:rPr>
        <w:t xml:space="preserve">КДЦ» им.Наумчиковой В.И. было проведено </w:t>
      </w:r>
      <w:r w:rsidR="00BD1BFE">
        <w:rPr>
          <w:sz w:val="28"/>
          <w:szCs w:val="28"/>
        </w:rPr>
        <w:t>5</w:t>
      </w:r>
      <w:r>
        <w:rPr>
          <w:sz w:val="28"/>
          <w:szCs w:val="28"/>
        </w:rPr>
        <w:t xml:space="preserve"> мероприяти</w:t>
      </w:r>
      <w:r w:rsidR="00BD1BFE">
        <w:rPr>
          <w:sz w:val="28"/>
          <w:szCs w:val="28"/>
        </w:rPr>
        <w:t>й</w:t>
      </w:r>
      <w:r w:rsidRPr="005B4497">
        <w:rPr>
          <w:sz w:val="28"/>
          <w:szCs w:val="28"/>
        </w:rPr>
        <w:t>,</w:t>
      </w:r>
      <w:r>
        <w:rPr>
          <w:sz w:val="28"/>
          <w:szCs w:val="28"/>
        </w:rPr>
        <w:t xml:space="preserve"> на котором присутствовало </w:t>
      </w:r>
      <w:r w:rsidR="001F5B9B">
        <w:rPr>
          <w:sz w:val="28"/>
          <w:szCs w:val="28"/>
        </w:rPr>
        <w:t>132</w:t>
      </w:r>
      <w:r>
        <w:rPr>
          <w:sz w:val="28"/>
          <w:szCs w:val="28"/>
        </w:rPr>
        <w:t xml:space="preserve"> </w:t>
      </w:r>
      <w:r w:rsidRPr="005B4497">
        <w:rPr>
          <w:sz w:val="28"/>
          <w:szCs w:val="28"/>
        </w:rPr>
        <w:t>человек</w:t>
      </w:r>
      <w:r w:rsidR="001F5B9B">
        <w:rPr>
          <w:sz w:val="28"/>
          <w:szCs w:val="28"/>
        </w:rPr>
        <w:t>а</w:t>
      </w:r>
      <w:r w:rsidRPr="005B4497">
        <w:rPr>
          <w:sz w:val="28"/>
          <w:szCs w:val="28"/>
        </w:rPr>
        <w:t>.</w:t>
      </w:r>
    </w:p>
    <w:p w:rsidR="00E557DA" w:rsidRPr="00E557DA" w:rsidRDefault="00E557DA" w:rsidP="00270048">
      <w:pPr>
        <w:jc w:val="center"/>
        <w:rPr>
          <w:b/>
          <w:sz w:val="28"/>
          <w:szCs w:val="28"/>
          <w:u w:val="single"/>
        </w:rPr>
      </w:pPr>
    </w:p>
    <w:tbl>
      <w:tblPr>
        <w:tblStyle w:val="a3"/>
        <w:tblW w:w="15370" w:type="dxa"/>
        <w:tblLayout w:type="fixed"/>
        <w:tblLook w:val="01E0"/>
      </w:tblPr>
      <w:tblGrid>
        <w:gridCol w:w="534"/>
        <w:gridCol w:w="3827"/>
        <w:gridCol w:w="1841"/>
        <w:gridCol w:w="2023"/>
        <w:gridCol w:w="2373"/>
        <w:gridCol w:w="2410"/>
        <w:gridCol w:w="2362"/>
      </w:tblGrid>
      <w:tr w:rsidR="00270048" w:rsidRPr="0079177A" w:rsidTr="001F5B9B">
        <w:trPr>
          <w:trHeight w:val="1425"/>
        </w:trPr>
        <w:tc>
          <w:tcPr>
            <w:tcW w:w="534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№</w:t>
            </w:r>
          </w:p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proofErr w:type="spellStart"/>
            <w:proofErr w:type="gramStart"/>
            <w:r w:rsidRPr="0079177A">
              <w:rPr>
                <w:b/>
                <w:sz w:val="28"/>
              </w:rPr>
              <w:t>п</w:t>
            </w:r>
            <w:proofErr w:type="spellEnd"/>
            <w:proofErr w:type="gramEnd"/>
            <w:r w:rsidRPr="0079177A">
              <w:rPr>
                <w:b/>
                <w:sz w:val="28"/>
              </w:rPr>
              <w:t>/</w:t>
            </w:r>
            <w:proofErr w:type="spellStart"/>
            <w:r w:rsidRPr="0079177A">
              <w:rPr>
                <w:b/>
                <w:sz w:val="28"/>
              </w:rPr>
              <w:t>п</w:t>
            </w:r>
            <w:proofErr w:type="spellEnd"/>
          </w:p>
        </w:tc>
        <w:tc>
          <w:tcPr>
            <w:tcW w:w="3827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Наименование мероприятия</w:t>
            </w:r>
          </w:p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Форма проведения</w:t>
            </w:r>
          </w:p>
        </w:tc>
        <w:tc>
          <w:tcPr>
            <w:tcW w:w="1841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Дата проведения</w:t>
            </w:r>
          </w:p>
        </w:tc>
        <w:tc>
          <w:tcPr>
            <w:tcW w:w="2023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Время проведения</w:t>
            </w:r>
          </w:p>
        </w:tc>
        <w:tc>
          <w:tcPr>
            <w:tcW w:w="2373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Место проведения</w:t>
            </w:r>
          </w:p>
        </w:tc>
        <w:tc>
          <w:tcPr>
            <w:tcW w:w="2410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Кол-во инвалидов, присутствующих на мероприятии</w:t>
            </w:r>
          </w:p>
        </w:tc>
        <w:tc>
          <w:tcPr>
            <w:tcW w:w="2362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Ответственный</w:t>
            </w:r>
          </w:p>
        </w:tc>
      </w:tr>
      <w:tr w:rsidR="001F5B9B" w:rsidRPr="0079177A" w:rsidTr="001F5B9B">
        <w:trPr>
          <w:trHeight w:val="1425"/>
        </w:trPr>
        <w:tc>
          <w:tcPr>
            <w:tcW w:w="534" w:type="dxa"/>
            <w:vAlign w:val="center"/>
          </w:tcPr>
          <w:p w:rsidR="001F5B9B" w:rsidRPr="0079177A" w:rsidRDefault="001F5B9B" w:rsidP="0018458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3827" w:type="dxa"/>
            <w:vAlign w:val="center"/>
          </w:tcPr>
          <w:p w:rsidR="001F5B9B" w:rsidRPr="00B20E7B" w:rsidRDefault="001F5B9B" w:rsidP="00E91627">
            <w:pPr>
              <w:jc w:val="center"/>
              <w:rPr>
                <w:sz w:val="28"/>
                <w:szCs w:val="28"/>
              </w:rPr>
            </w:pPr>
            <w:r w:rsidRPr="00B20E7B">
              <w:rPr>
                <w:sz w:val="28"/>
                <w:szCs w:val="28"/>
              </w:rPr>
              <w:t>«</w:t>
            </w:r>
            <w:proofErr w:type="gramStart"/>
            <w:r w:rsidRPr="00B20E7B">
              <w:rPr>
                <w:sz w:val="28"/>
                <w:szCs w:val="28"/>
              </w:rPr>
              <w:t>Мои</w:t>
            </w:r>
            <w:proofErr w:type="gramEnd"/>
            <w:r w:rsidRPr="00B20E7B">
              <w:rPr>
                <w:sz w:val="28"/>
                <w:szCs w:val="28"/>
              </w:rPr>
              <w:t xml:space="preserve"> года - моё богатство» - вечер-отдыха в клубе «Золотой возраст»</w:t>
            </w:r>
          </w:p>
        </w:tc>
        <w:tc>
          <w:tcPr>
            <w:tcW w:w="1841" w:type="dxa"/>
            <w:vAlign w:val="center"/>
          </w:tcPr>
          <w:p w:rsidR="001F5B9B" w:rsidRPr="00B20E7B" w:rsidRDefault="001F5B9B" w:rsidP="00E91627">
            <w:pPr>
              <w:jc w:val="center"/>
              <w:rPr>
                <w:sz w:val="28"/>
                <w:szCs w:val="28"/>
              </w:rPr>
            </w:pPr>
            <w:r w:rsidRPr="00B20E7B">
              <w:rPr>
                <w:sz w:val="28"/>
                <w:szCs w:val="28"/>
              </w:rPr>
              <w:t>13.05.2018г.</w:t>
            </w:r>
          </w:p>
        </w:tc>
        <w:tc>
          <w:tcPr>
            <w:tcW w:w="2023" w:type="dxa"/>
            <w:vAlign w:val="center"/>
          </w:tcPr>
          <w:p w:rsidR="001F5B9B" w:rsidRPr="0079177A" w:rsidRDefault="001F5B9B" w:rsidP="00056900">
            <w:pPr>
              <w:jc w:val="center"/>
              <w:rPr>
                <w:b/>
                <w:sz w:val="28"/>
              </w:rPr>
            </w:pPr>
            <w:r w:rsidRPr="00B20E7B">
              <w:rPr>
                <w:sz w:val="28"/>
                <w:szCs w:val="28"/>
              </w:rPr>
              <w:t>15-00ч.</w:t>
            </w:r>
          </w:p>
        </w:tc>
        <w:tc>
          <w:tcPr>
            <w:tcW w:w="2373" w:type="dxa"/>
            <w:vAlign w:val="center"/>
          </w:tcPr>
          <w:p w:rsidR="001F5B9B" w:rsidRDefault="001F5B9B" w:rsidP="001F5B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МБУК «НКДЦ» им.Наумчиковой В.И.</w:t>
            </w:r>
          </w:p>
          <w:p w:rsidR="001F5B9B" w:rsidRPr="0079177A" w:rsidRDefault="001F5B9B" w:rsidP="001F5B9B">
            <w:pPr>
              <w:jc w:val="center"/>
              <w:rPr>
                <w:b/>
                <w:sz w:val="28"/>
              </w:rPr>
            </w:pPr>
            <w:r w:rsidRPr="00B20E7B">
              <w:rPr>
                <w:sz w:val="28"/>
                <w:szCs w:val="28"/>
              </w:rPr>
              <w:t>верхнее фойе ДК города Новокубанска</w:t>
            </w:r>
          </w:p>
        </w:tc>
        <w:tc>
          <w:tcPr>
            <w:tcW w:w="2410" w:type="dxa"/>
            <w:vAlign w:val="center"/>
          </w:tcPr>
          <w:p w:rsidR="001F5B9B" w:rsidRPr="001F5B9B" w:rsidRDefault="001F5B9B" w:rsidP="00056900">
            <w:pPr>
              <w:jc w:val="center"/>
              <w:rPr>
                <w:sz w:val="28"/>
              </w:rPr>
            </w:pPr>
            <w:r w:rsidRPr="001F5B9B">
              <w:rPr>
                <w:sz w:val="28"/>
              </w:rPr>
              <w:t>52</w:t>
            </w:r>
          </w:p>
        </w:tc>
        <w:tc>
          <w:tcPr>
            <w:tcW w:w="2362" w:type="dxa"/>
            <w:vAlign w:val="center"/>
          </w:tcPr>
          <w:p w:rsidR="001F5B9B" w:rsidRPr="001F5B9B" w:rsidRDefault="001F5B9B" w:rsidP="00056900">
            <w:pPr>
              <w:jc w:val="center"/>
              <w:rPr>
                <w:sz w:val="28"/>
              </w:rPr>
            </w:pPr>
            <w:r w:rsidRPr="001F5B9B">
              <w:rPr>
                <w:sz w:val="28"/>
              </w:rPr>
              <w:t>Р.А. Малхасян</w:t>
            </w:r>
          </w:p>
        </w:tc>
      </w:tr>
      <w:tr w:rsidR="001F5B9B" w:rsidRPr="0079177A" w:rsidTr="001F5B9B">
        <w:trPr>
          <w:trHeight w:val="284"/>
        </w:trPr>
        <w:tc>
          <w:tcPr>
            <w:tcW w:w="534" w:type="dxa"/>
            <w:vAlign w:val="center"/>
          </w:tcPr>
          <w:p w:rsidR="001F5B9B" w:rsidRPr="0079177A" w:rsidRDefault="001F5B9B" w:rsidP="0018458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3827" w:type="dxa"/>
            <w:vAlign w:val="center"/>
          </w:tcPr>
          <w:p w:rsidR="001F5B9B" w:rsidRPr="003C5621" w:rsidRDefault="001F5B9B" w:rsidP="003C5621">
            <w:pPr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3C5621">
              <w:rPr>
                <w:bCs/>
                <w:color w:val="000000"/>
                <w:sz w:val="28"/>
                <w:szCs w:val="28"/>
                <w:shd w:val="clear" w:color="auto" w:fill="FFFFFF"/>
              </w:rPr>
              <w:t>«Дорогами войны» - экскурсионная программа  по памятникам</w:t>
            </w: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C5621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погибшим воинам в годы </w:t>
            </w:r>
            <w:proofErr w:type="spellStart"/>
            <w:r w:rsidRPr="003C5621">
              <w:rPr>
                <w:bCs/>
                <w:color w:val="000000"/>
                <w:sz w:val="28"/>
                <w:szCs w:val="28"/>
                <w:shd w:val="clear" w:color="auto" w:fill="FFFFFF"/>
              </w:rPr>
              <w:t>ВОв</w:t>
            </w:r>
            <w:proofErr w:type="spellEnd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, в рамках мероприятий, посвященная</w:t>
            </w:r>
            <w:r w:rsidRPr="003C5621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75-летию освобождения Краснодарского края</w:t>
            </w: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и </w:t>
            </w: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lastRenderedPageBreak/>
              <w:t>завершению битвы за Кавказ</w:t>
            </w:r>
          </w:p>
        </w:tc>
        <w:tc>
          <w:tcPr>
            <w:tcW w:w="1841" w:type="dxa"/>
            <w:vAlign w:val="center"/>
          </w:tcPr>
          <w:p w:rsidR="001F5B9B" w:rsidRPr="002D0582" w:rsidRDefault="001F5B9B" w:rsidP="003C562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15.05.</w:t>
            </w:r>
            <w:r>
              <w:rPr>
                <w:color w:val="000000"/>
                <w:sz w:val="28"/>
                <w:szCs w:val="28"/>
              </w:rPr>
              <w:t>2018г.</w:t>
            </w:r>
          </w:p>
        </w:tc>
        <w:tc>
          <w:tcPr>
            <w:tcW w:w="2023" w:type="dxa"/>
            <w:vAlign w:val="center"/>
          </w:tcPr>
          <w:p w:rsidR="001F5B9B" w:rsidRPr="002D0582" w:rsidRDefault="001F5B9B" w:rsidP="003C5621">
            <w:pPr>
              <w:jc w:val="center"/>
              <w:rPr>
                <w:color w:val="000000"/>
                <w:sz w:val="28"/>
                <w:szCs w:val="28"/>
              </w:rPr>
            </w:pPr>
            <w:r w:rsidRPr="002D0582">
              <w:rPr>
                <w:color w:val="000000"/>
                <w:sz w:val="28"/>
                <w:szCs w:val="28"/>
              </w:rPr>
              <w:t>09-00</w:t>
            </w:r>
            <w:r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2373" w:type="dxa"/>
            <w:vAlign w:val="center"/>
          </w:tcPr>
          <w:p w:rsidR="001F5B9B" w:rsidRPr="00F840A3" w:rsidRDefault="001F5B9B" w:rsidP="003C5621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2D0582">
              <w:rPr>
                <w:color w:val="000000"/>
                <w:sz w:val="28"/>
                <w:szCs w:val="28"/>
              </w:rPr>
              <w:t>Новокубанский район</w:t>
            </w:r>
          </w:p>
        </w:tc>
        <w:tc>
          <w:tcPr>
            <w:tcW w:w="2410" w:type="dxa"/>
            <w:vAlign w:val="center"/>
          </w:tcPr>
          <w:p w:rsidR="001F5B9B" w:rsidRPr="00F840A3" w:rsidRDefault="001F5B9B" w:rsidP="003C5621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362" w:type="dxa"/>
            <w:vAlign w:val="center"/>
          </w:tcPr>
          <w:p w:rsidR="001F5B9B" w:rsidRPr="00F840A3" w:rsidRDefault="001F5B9B" w:rsidP="003C5621">
            <w:pPr>
              <w:jc w:val="center"/>
              <w:rPr>
                <w:color w:val="000000"/>
                <w:sz w:val="28"/>
                <w:szCs w:val="28"/>
              </w:rPr>
            </w:pPr>
            <w:r w:rsidRPr="00F840A3">
              <w:rPr>
                <w:color w:val="000000"/>
                <w:sz w:val="28"/>
                <w:szCs w:val="28"/>
              </w:rPr>
              <w:t>Т.Ю.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840A3">
              <w:rPr>
                <w:color w:val="000000"/>
                <w:sz w:val="28"/>
                <w:szCs w:val="28"/>
              </w:rPr>
              <w:t>Трубникова</w:t>
            </w:r>
          </w:p>
        </w:tc>
      </w:tr>
      <w:tr w:rsidR="001F5B9B" w:rsidRPr="0079177A" w:rsidTr="001F5B9B">
        <w:trPr>
          <w:trHeight w:val="983"/>
        </w:trPr>
        <w:tc>
          <w:tcPr>
            <w:tcW w:w="534" w:type="dxa"/>
            <w:vAlign w:val="center"/>
          </w:tcPr>
          <w:p w:rsidR="001F5B9B" w:rsidRDefault="001F5B9B" w:rsidP="0018458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val="en-US"/>
              </w:rPr>
              <w:lastRenderedPageBreak/>
              <w:t>3</w:t>
            </w:r>
            <w:r>
              <w:rPr>
                <w:b/>
                <w:sz w:val="28"/>
              </w:rPr>
              <w:t>.</w:t>
            </w:r>
          </w:p>
        </w:tc>
        <w:tc>
          <w:tcPr>
            <w:tcW w:w="3827" w:type="dxa"/>
            <w:vAlign w:val="center"/>
          </w:tcPr>
          <w:p w:rsidR="001F5B9B" w:rsidRPr="003C5621" w:rsidRDefault="001F5B9B" w:rsidP="003C5621">
            <w:pPr>
              <w:jc w:val="center"/>
              <w:rPr>
                <w:color w:val="000000"/>
                <w:sz w:val="28"/>
                <w:szCs w:val="28"/>
              </w:rPr>
            </w:pPr>
            <w:r w:rsidRPr="003C5621">
              <w:rPr>
                <w:color w:val="000000"/>
                <w:sz w:val="28"/>
                <w:szCs w:val="28"/>
              </w:rPr>
              <w:t xml:space="preserve">«Под мирным небом» - тематическая программа   для участников   КФ «Надежда», </w:t>
            </w:r>
            <w:r w:rsidRPr="003C5621">
              <w:rPr>
                <w:bCs/>
                <w:sz w:val="28"/>
                <w:szCs w:val="28"/>
              </w:rPr>
              <w:t>к 75летию освобождения Краснодарского края</w:t>
            </w:r>
            <w:r w:rsidRPr="003C5621">
              <w:rPr>
                <w:color w:val="000000"/>
                <w:sz w:val="28"/>
                <w:szCs w:val="28"/>
              </w:rPr>
              <w:t xml:space="preserve">  </w:t>
            </w:r>
            <w:r w:rsidRPr="003C5621">
              <w:rPr>
                <w:bCs/>
                <w:sz w:val="28"/>
                <w:szCs w:val="28"/>
              </w:rPr>
              <w:t>от немецко-фашистских захватчиков и завершению битвы за Кавказ</w:t>
            </w:r>
          </w:p>
        </w:tc>
        <w:tc>
          <w:tcPr>
            <w:tcW w:w="1841" w:type="dxa"/>
            <w:vAlign w:val="center"/>
          </w:tcPr>
          <w:p w:rsidR="001F5B9B" w:rsidRPr="002D0582" w:rsidRDefault="001F5B9B" w:rsidP="003C562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17.05.</w:t>
            </w:r>
            <w:r>
              <w:rPr>
                <w:color w:val="000000"/>
                <w:sz w:val="28"/>
                <w:szCs w:val="28"/>
              </w:rPr>
              <w:t>2018г.</w:t>
            </w:r>
          </w:p>
        </w:tc>
        <w:tc>
          <w:tcPr>
            <w:tcW w:w="2023" w:type="dxa"/>
            <w:vAlign w:val="center"/>
          </w:tcPr>
          <w:p w:rsidR="001F5B9B" w:rsidRPr="00F840A3" w:rsidRDefault="001F5B9B" w:rsidP="003C5621">
            <w:pPr>
              <w:jc w:val="center"/>
              <w:rPr>
                <w:color w:val="000000"/>
                <w:sz w:val="28"/>
                <w:szCs w:val="28"/>
              </w:rPr>
            </w:pPr>
            <w:r w:rsidRPr="002D0582">
              <w:rPr>
                <w:color w:val="000000"/>
                <w:sz w:val="28"/>
                <w:szCs w:val="28"/>
              </w:rPr>
              <w:t>14-00</w:t>
            </w:r>
            <w:r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2373" w:type="dxa"/>
            <w:vAlign w:val="center"/>
          </w:tcPr>
          <w:p w:rsidR="001F5B9B" w:rsidRDefault="001F5B9B" w:rsidP="003C562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МБУК «НКДЦ» им.Наумчиковой В.И.</w:t>
            </w:r>
          </w:p>
          <w:p w:rsidR="001F5B9B" w:rsidRPr="00F840A3" w:rsidRDefault="001F5B9B" w:rsidP="003C5621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B20E7B">
              <w:rPr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2410" w:type="dxa"/>
            <w:vAlign w:val="center"/>
          </w:tcPr>
          <w:p w:rsidR="001F5B9B" w:rsidRPr="00F840A3" w:rsidRDefault="001F5B9B" w:rsidP="003C5621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362" w:type="dxa"/>
            <w:vAlign w:val="center"/>
          </w:tcPr>
          <w:p w:rsidR="001F5B9B" w:rsidRPr="00F840A3" w:rsidRDefault="001F5B9B" w:rsidP="003C5621">
            <w:pPr>
              <w:jc w:val="center"/>
              <w:rPr>
                <w:color w:val="000000"/>
                <w:sz w:val="28"/>
                <w:szCs w:val="28"/>
              </w:rPr>
            </w:pPr>
            <w:r w:rsidRPr="00F840A3">
              <w:rPr>
                <w:color w:val="000000"/>
                <w:sz w:val="28"/>
                <w:szCs w:val="28"/>
              </w:rPr>
              <w:t>Т.Ю.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840A3">
              <w:rPr>
                <w:color w:val="000000"/>
                <w:sz w:val="28"/>
                <w:szCs w:val="28"/>
              </w:rPr>
              <w:t>Трубникова</w:t>
            </w:r>
          </w:p>
        </w:tc>
      </w:tr>
      <w:tr w:rsidR="001F5B9B" w:rsidRPr="0079177A" w:rsidTr="001F5B9B">
        <w:trPr>
          <w:trHeight w:val="1425"/>
        </w:trPr>
        <w:tc>
          <w:tcPr>
            <w:tcW w:w="534" w:type="dxa"/>
            <w:vAlign w:val="center"/>
          </w:tcPr>
          <w:p w:rsidR="001F5B9B" w:rsidRDefault="001F5B9B" w:rsidP="0018458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</w:tc>
        <w:tc>
          <w:tcPr>
            <w:tcW w:w="3827" w:type="dxa"/>
            <w:vAlign w:val="center"/>
          </w:tcPr>
          <w:p w:rsidR="001F5B9B" w:rsidRPr="003C5621" w:rsidRDefault="001F5B9B" w:rsidP="003C5621">
            <w:pPr>
              <w:jc w:val="center"/>
              <w:rPr>
                <w:rStyle w:val="a4"/>
                <w:color w:val="000000"/>
                <w:sz w:val="28"/>
                <w:szCs w:val="28"/>
                <w:shd w:val="clear" w:color="auto" w:fill="FFFFFF"/>
              </w:rPr>
            </w:pPr>
            <w:r w:rsidRPr="003C5621">
              <w:rPr>
                <w:rFonts w:eastAsiaTheme="minorHAnsi"/>
                <w:sz w:val="28"/>
                <w:szCs w:val="28"/>
                <w:lang w:eastAsia="en-US"/>
              </w:rPr>
              <w:t xml:space="preserve">«Я и моя семья» тематическая развлекательная </w:t>
            </w:r>
            <w:proofErr w:type="gramStart"/>
            <w:r w:rsidRPr="003C5621">
              <w:rPr>
                <w:rFonts w:eastAsiaTheme="minorHAnsi"/>
                <w:sz w:val="28"/>
                <w:szCs w:val="28"/>
                <w:lang w:eastAsia="en-US"/>
              </w:rPr>
              <w:t>программа</w:t>
            </w:r>
            <w:proofErr w:type="gramEnd"/>
            <w:r w:rsidRPr="003C5621">
              <w:rPr>
                <w:rFonts w:eastAsiaTheme="minorHAnsi"/>
                <w:sz w:val="28"/>
                <w:szCs w:val="28"/>
                <w:lang w:eastAsia="en-US"/>
              </w:rPr>
              <w:t xml:space="preserve"> для женщин посвящённая Международному дню семьи</w:t>
            </w:r>
            <w:bookmarkStart w:id="0" w:name="_GoBack"/>
            <w:bookmarkEnd w:id="0"/>
            <w:r w:rsidRPr="003C5621">
              <w:rPr>
                <w:rFonts w:eastAsiaTheme="minorHAnsi"/>
                <w:sz w:val="28"/>
                <w:szCs w:val="28"/>
                <w:lang w:eastAsia="en-US"/>
              </w:rPr>
              <w:t xml:space="preserve"> на базе КФ «Сударушка»</w:t>
            </w:r>
          </w:p>
        </w:tc>
        <w:tc>
          <w:tcPr>
            <w:tcW w:w="1841" w:type="dxa"/>
            <w:vAlign w:val="center"/>
          </w:tcPr>
          <w:p w:rsidR="001F5B9B" w:rsidRPr="00AE6DC9" w:rsidRDefault="001F5B9B" w:rsidP="003C5621">
            <w:pPr>
              <w:ind w:right="33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17.05.2018г.</w:t>
            </w:r>
          </w:p>
        </w:tc>
        <w:tc>
          <w:tcPr>
            <w:tcW w:w="2023" w:type="dxa"/>
            <w:vAlign w:val="center"/>
          </w:tcPr>
          <w:p w:rsidR="001F5B9B" w:rsidRPr="00AE6DC9" w:rsidRDefault="001F5B9B" w:rsidP="003C5621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eastAsia="en-US"/>
              </w:rPr>
              <w:t>14</w:t>
            </w:r>
            <w:r w:rsidRPr="00AE6DC9">
              <w:rPr>
                <w:bCs/>
                <w:sz w:val="28"/>
                <w:szCs w:val="28"/>
                <w:lang w:eastAsia="en-US"/>
              </w:rPr>
              <w:t>-00</w:t>
            </w:r>
            <w:r>
              <w:rPr>
                <w:bCs/>
                <w:sz w:val="28"/>
                <w:szCs w:val="28"/>
                <w:lang w:eastAsia="en-US"/>
              </w:rPr>
              <w:t>ч.</w:t>
            </w:r>
          </w:p>
        </w:tc>
        <w:tc>
          <w:tcPr>
            <w:tcW w:w="2373" w:type="dxa"/>
            <w:vAlign w:val="center"/>
          </w:tcPr>
          <w:p w:rsidR="001F5B9B" w:rsidRDefault="001F5B9B" w:rsidP="003C562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МБУК «НКДЦ» им.Наумчиковой В.И.</w:t>
            </w:r>
          </w:p>
          <w:p w:rsidR="001F5B9B" w:rsidRPr="00AE6DC9" w:rsidRDefault="001F5B9B" w:rsidP="003C5621">
            <w:pPr>
              <w:jc w:val="center"/>
              <w:rPr>
                <w:sz w:val="28"/>
                <w:szCs w:val="28"/>
              </w:rPr>
            </w:pPr>
            <w:r w:rsidRPr="00B20E7B">
              <w:rPr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2410" w:type="dxa"/>
            <w:vAlign w:val="center"/>
          </w:tcPr>
          <w:p w:rsidR="001F5B9B" w:rsidRPr="00AE6DC9" w:rsidRDefault="001F5B9B" w:rsidP="003C5621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62" w:type="dxa"/>
            <w:vAlign w:val="center"/>
          </w:tcPr>
          <w:p w:rsidR="001F5B9B" w:rsidRPr="00AE6DC9" w:rsidRDefault="001F5B9B" w:rsidP="003C5621">
            <w:pPr>
              <w:ind w:right="201"/>
              <w:jc w:val="center"/>
              <w:rPr>
                <w:bCs/>
                <w:sz w:val="28"/>
                <w:szCs w:val="28"/>
                <w:lang w:eastAsia="en-US"/>
              </w:rPr>
            </w:pPr>
            <w:r w:rsidRPr="00AE6DC9">
              <w:rPr>
                <w:bCs/>
                <w:sz w:val="28"/>
                <w:szCs w:val="28"/>
                <w:lang w:eastAsia="en-US"/>
              </w:rPr>
              <w:t>Т.М.</w:t>
            </w: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AE6DC9">
              <w:rPr>
                <w:bCs/>
                <w:sz w:val="28"/>
                <w:szCs w:val="28"/>
                <w:lang w:eastAsia="en-US"/>
              </w:rPr>
              <w:t>Храмцова</w:t>
            </w:r>
          </w:p>
        </w:tc>
      </w:tr>
      <w:tr w:rsidR="001F5B9B" w:rsidRPr="0079177A" w:rsidTr="001F5B9B">
        <w:trPr>
          <w:trHeight w:val="1425"/>
        </w:trPr>
        <w:tc>
          <w:tcPr>
            <w:tcW w:w="534" w:type="dxa"/>
            <w:vAlign w:val="center"/>
          </w:tcPr>
          <w:p w:rsidR="001F5B9B" w:rsidRDefault="001F5B9B" w:rsidP="0056444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5.</w:t>
            </w:r>
          </w:p>
        </w:tc>
        <w:tc>
          <w:tcPr>
            <w:tcW w:w="3827" w:type="dxa"/>
            <w:vAlign w:val="center"/>
          </w:tcPr>
          <w:p w:rsidR="001F5B9B" w:rsidRPr="003C5621" w:rsidRDefault="001F5B9B" w:rsidP="003C5621">
            <w:pPr>
              <w:jc w:val="center"/>
              <w:rPr>
                <w:rStyle w:val="a4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 w:rsidRPr="003C5621">
              <w:rPr>
                <w:rStyle w:val="a4"/>
                <w:b w:val="0"/>
                <w:color w:val="000000"/>
                <w:sz w:val="28"/>
                <w:szCs w:val="28"/>
                <w:shd w:val="clear" w:color="auto" w:fill="FFFFFF"/>
              </w:rPr>
              <w:t>«В гостях у Светофорика» - театрализованная игровая программа для детей</w:t>
            </w:r>
          </w:p>
        </w:tc>
        <w:tc>
          <w:tcPr>
            <w:tcW w:w="1841" w:type="dxa"/>
            <w:vAlign w:val="center"/>
          </w:tcPr>
          <w:p w:rsidR="001F5B9B" w:rsidRPr="00AE6DC9" w:rsidRDefault="001F5B9B" w:rsidP="003C5621">
            <w:pPr>
              <w:ind w:right="33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18.05.2018г.</w:t>
            </w:r>
          </w:p>
        </w:tc>
        <w:tc>
          <w:tcPr>
            <w:tcW w:w="2023" w:type="dxa"/>
            <w:vAlign w:val="center"/>
          </w:tcPr>
          <w:p w:rsidR="001F5B9B" w:rsidRPr="00AE6DC9" w:rsidRDefault="001F5B9B" w:rsidP="003C56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10-00ч.</w:t>
            </w:r>
          </w:p>
        </w:tc>
        <w:tc>
          <w:tcPr>
            <w:tcW w:w="2373" w:type="dxa"/>
            <w:vAlign w:val="center"/>
          </w:tcPr>
          <w:p w:rsidR="001F5B9B" w:rsidRPr="00AE6DC9" w:rsidRDefault="001F5B9B" w:rsidP="003C5621">
            <w:pPr>
              <w:jc w:val="center"/>
              <w:rPr>
                <w:sz w:val="28"/>
                <w:szCs w:val="28"/>
              </w:rPr>
            </w:pPr>
            <w:r w:rsidRPr="00B20E7B">
              <w:rPr>
                <w:sz w:val="28"/>
                <w:szCs w:val="28"/>
              </w:rPr>
              <w:t>ГКУСО КК «Новокубанский реабилитационный центр для детей и подростков с ограниченными возможностями»</w:t>
            </w:r>
          </w:p>
        </w:tc>
        <w:tc>
          <w:tcPr>
            <w:tcW w:w="2410" w:type="dxa"/>
            <w:vAlign w:val="center"/>
          </w:tcPr>
          <w:p w:rsidR="001F5B9B" w:rsidRPr="00AE6DC9" w:rsidRDefault="001F5B9B" w:rsidP="003C5621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2362" w:type="dxa"/>
            <w:vAlign w:val="center"/>
          </w:tcPr>
          <w:p w:rsidR="001F5B9B" w:rsidRPr="00AE6DC9" w:rsidRDefault="001F5B9B" w:rsidP="003C5621">
            <w:pPr>
              <w:ind w:right="201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О.С. Гурулёва</w:t>
            </w:r>
          </w:p>
        </w:tc>
      </w:tr>
    </w:tbl>
    <w:p w:rsidR="00421134" w:rsidRDefault="00421134" w:rsidP="00CF5265">
      <w:pPr>
        <w:jc w:val="both"/>
      </w:pPr>
    </w:p>
    <w:p w:rsidR="00B82FD6" w:rsidRDefault="007676FD" w:rsidP="00145397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1F5B9B">
        <w:rPr>
          <w:sz w:val="28"/>
          <w:szCs w:val="28"/>
        </w:rPr>
        <w:t>15 мая</w:t>
      </w:r>
      <w:r w:rsidR="00B82FD6" w:rsidRPr="00B82FD6">
        <w:rPr>
          <w:sz w:val="28"/>
          <w:szCs w:val="28"/>
        </w:rPr>
        <w:t xml:space="preserve"> в 09-00ч.</w:t>
      </w:r>
      <w:r w:rsidR="00B82FD6">
        <w:rPr>
          <w:sz w:val="28"/>
          <w:szCs w:val="28"/>
        </w:rPr>
        <w:t xml:space="preserve"> в рамках мероприятий к 75 - летию освобождения Краснодарского края, </w:t>
      </w:r>
      <w:r w:rsidR="00B82FD6" w:rsidRPr="00A8703D">
        <w:rPr>
          <w:sz w:val="28"/>
          <w:szCs w:val="28"/>
        </w:rPr>
        <w:t xml:space="preserve">была организована  </w:t>
      </w:r>
      <w:r w:rsidR="00B82FD6">
        <w:rPr>
          <w:sz w:val="28"/>
          <w:szCs w:val="28"/>
        </w:rPr>
        <w:t>экскурсионная программа по памятникам поги</w:t>
      </w:r>
      <w:r w:rsidR="00B82FD6">
        <w:rPr>
          <w:sz w:val="28"/>
          <w:szCs w:val="28"/>
        </w:rPr>
        <w:t>б</w:t>
      </w:r>
      <w:r w:rsidR="00B82FD6">
        <w:rPr>
          <w:sz w:val="28"/>
          <w:szCs w:val="28"/>
        </w:rPr>
        <w:t>шим воинам</w:t>
      </w:r>
      <w:r w:rsidR="00B82FD6" w:rsidRPr="00A8703D">
        <w:rPr>
          <w:sz w:val="28"/>
          <w:szCs w:val="28"/>
        </w:rPr>
        <w:t xml:space="preserve">  </w:t>
      </w:r>
      <w:r w:rsidR="00B82FD6" w:rsidRPr="00B82FD6">
        <w:rPr>
          <w:sz w:val="28"/>
          <w:szCs w:val="28"/>
        </w:rPr>
        <w:t>«Дорогами войны».</w:t>
      </w:r>
      <w:r w:rsidR="00B82FD6" w:rsidRPr="00A8703D">
        <w:rPr>
          <w:b/>
          <w:sz w:val="28"/>
          <w:szCs w:val="28"/>
        </w:rPr>
        <w:t xml:space="preserve"> </w:t>
      </w:r>
    </w:p>
    <w:p w:rsidR="00B82FD6" w:rsidRPr="00B82FD6" w:rsidRDefault="00B82FD6" w:rsidP="00145397">
      <w:pPr>
        <w:ind w:firstLine="708"/>
        <w:jc w:val="both"/>
        <w:rPr>
          <w:sz w:val="28"/>
          <w:szCs w:val="28"/>
        </w:rPr>
      </w:pPr>
      <w:r w:rsidRPr="004A5D55">
        <w:rPr>
          <w:sz w:val="28"/>
          <w:szCs w:val="28"/>
        </w:rPr>
        <w:t>Участники мероприятия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посетили могилу неизвестного солдата, расположенную по улице Паромная, монумент «Память» и мемориальный комплекс Форштадт. Заведующая массовым сектором Дома культуры Татьяна Трубникова рассказала</w:t>
      </w:r>
      <w:r w:rsidRPr="00A8703D">
        <w:rPr>
          <w:sz w:val="28"/>
          <w:szCs w:val="28"/>
        </w:rPr>
        <w:t xml:space="preserve"> </w:t>
      </w:r>
      <w:r>
        <w:rPr>
          <w:sz w:val="28"/>
          <w:szCs w:val="28"/>
        </w:rPr>
        <w:t>о кровопролитных боях, которые велись  на территории Новокуба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ского района, а также о тяжелом времени </w:t>
      </w:r>
    </w:p>
    <w:p w:rsidR="00B82FD6" w:rsidRPr="00A8703D" w:rsidRDefault="00B82FD6" w:rsidP="00145397">
      <w:pPr>
        <w:jc w:val="both"/>
        <w:rPr>
          <w:sz w:val="28"/>
          <w:szCs w:val="28"/>
        </w:rPr>
      </w:pPr>
      <w:r>
        <w:rPr>
          <w:sz w:val="28"/>
          <w:szCs w:val="28"/>
        </w:rPr>
        <w:t>фашистской оккупации</w:t>
      </w:r>
      <w:r w:rsidRPr="00A8703D">
        <w:rPr>
          <w:sz w:val="28"/>
          <w:szCs w:val="28"/>
        </w:rPr>
        <w:t>. Присутствующие</w:t>
      </w:r>
      <w:r>
        <w:rPr>
          <w:sz w:val="28"/>
          <w:szCs w:val="28"/>
        </w:rPr>
        <w:t xml:space="preserve"> читали стихи на военную тему, а затем</w:t>
      </w:r>
      <w:r w:rsidRPr="00A8703D">
        <w:rPr>
          <w:sz w:val="28"/>
          <w:szCs w:val="28"/>
        </w:rPr>
        <w:t xml:space="preserve"> почтили память погибших  м</w:t>
      </w:r>
      <w:r w:rsidRPr="00A8703D">
        <w:rPr>
          <w:sz w:val="28"/>
          <w:szCs w:val="28"/>
        </w:rPr>
        <w:t>и</w:t>
      </w:r>
      <w:r w:rsidRPr="00A8703D">
        <w:rPr>
          <w:sz w:val="28"/>
          <w:szCs w:val="28"/>
        </w:rPr>
        <w:t>нутой молчания</w:t>
      </w:r>
      <w:r>
        <w:rPr>
          <w:sz w:val="28"/>
          <w:szCs w:val="28"/>
        </w:rPr>
        <w:t>. Завершилась экскурсия возложением цветов к подножьям монументов</w:t>
      </w:r>
      <w:r w:rsidRPr="00A8703D">
        <w:rPr>
          <w:sz w:val="28"/>
          <w:szCs w:val="28"/>
        </w:rPr>
        <w:t>.</w:t>
      </w:r>
    </w:p>
    <w:p w:rsidR="00B82FD6" w:rsidRPr="00A8703D" w:rsidRDefault="00B82FD6" w:rsidP="00145397">
      <w:pPr>
        <w:jc w:val="both"/>
        <w:rPr>
          <w:sz w:val="28"/>
          <w:szCs w:val="28"/>
        </w:rPr>
      </w:pPr>
    </w:p>
    <w:p w:rsidR="00B82FD6" w:rsidRPr="00D17081" w:rsidRDefault="00B82FD6" w:rsidP="00145397">
      <w:pPr>
        <w:jc w:val="both"/>
        <w:rPr>
          <w:b/>
          <w:color w:val="000000"/>
          <w:sz w:val="28"/>
          <w:szCs w:val="28"/>
        </w:rPr>
      </w:pPr>
      <w:r>
        <w:rPr>
          <w:b/>
          <w:sz w:val="28"/>
          <w:szCs w:val="28"/>
          <w:lang w:val="en-US"/>
        </w:rPr>
        <w:tab/>
      </w:r>
      <w:r w:rsidRPr="00B82FD6">
        <w:rPr>
          <w:sz w:val="28"/>
          <w:szCs w:val="28"/>
        </w:rPr>
        <w:t>17</w:t>
      </w:r>
      <w:r w:rsidR="001F5B9B">
        <w:rPr>
          <w:sz w:val="28"/>
          <w:szCs w:val="28"/>
        </w:rPr>
        <w:t xml:space="preserve"> мая</w:t>
      </w:r>
      <w:r w:rsidRPr="00B82FD6">
        <w:rPr>
          <w:sz w:val="28"/>
          <w:szCs w:val="28"/>
        </w:rPr>
        <w:t xml:space="preserve"> в 14-00ч.</w:t>
      </w:r>
      <w:r>
        <w:rPr>
          <w:sz w:val="28"/>
          <w:szCs w:val="28"/>
        </w:rPr>
        <w:t xml:space="preserve"> в ДК м-на КНИИТиМ  прошла </w:t>
      </w:r>
      <w:r>
        <w:rPr>
          <w:color w:val="000000"/>
          <w:sz w:val="28"/>
          <w:szCs w:val="28"/>
        </w:rPr>
        <w:t xml:space="preserve">тематическая </w:t>
      </w:r>
      <w:r w:rsidRPr="002D0582">
        <w:rPr>
          <w:color w:val="000000"/>
          <w:sz w:val="28"/>
          <w:szCs w:val="28"/>
        </w:rPr>
        <w:t>про</w:t>
      </w:r>
      <w:r>
        <w:rPr>
          <w:color w:val="000000"/>
          <w:sz w:val="28"/>
          <w:szCs w:val="28"/>
        </w:rPr>
        <w:t>грамма</w:t>
      </w:r>
      <w:r w:rsidRPr="002D058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B82FD6">
        <w:rPr>
          <w:color w:val="000000"/>
          <w:sz w:val="28"/>
          <w:szCs w:val="28"/>
        </w:rPr>
        <w:t>«Под мирным небом»</w:t>
      </w:r>
      <w:r>
        <w:rPr>
          <w:color w:val="000000"/>
          <w:sz w:val="28"/>
          <w:szCs w:val="28"/>
        </w:rPr>
        <w:t xml:space="preserve"> для участников клубного формирования </w:t>
      </w:r>
      <w:r w:rsidRPr="002D0582">
        <w:rPr>
          <w:color w:val="000000"/>
          <w:sz w:val="28"/>
          <w:szCs w:val="28"/>
        </w:rPr>
        <w:t>«Надежда»</w:t>
      </w:r>
      <w:r>
        <w:rPr>
          <w:color w:val="000000"/>
          <w:sz w:val="28"/>
          <w:szCs w:val="28"/>
        </w:rPr>
        <w:t>, в рамках мероприятий</w:t>
      </w:r>
      <w:r>
        <w:rPr>
          <w:b/>
          <w:color w:val="000000"/>
          <w:sz w:val="28"/>
          <w:szCs w:val="28"/>
        </w:rPr>
        <w:t xml:space="preserve">  </w:t>
      </w:r>
      <w:r>
        <w:rPr>
          <w:bCs/>
          <w:sz w:val="28"/>
          <w:szCs w:val="28"/>
        </w:rPr>
        <w:t>к 75-летию освобождения Краснодарского края</w:t>
      </w:r>
      <w:r>
        <w:rPr>
          <w:b/>
          <w:color w:val="000000"/>
          <w:sz w:val="28"/>
          <w:szCs w:val="28"/>
        </w:rPr>
        <w:t xml:space="preserve">  </w:t>
      </w:r>
      <w:r>
        <w:rPr>
          <w:bCs/>
          <w:sz w:val="28"/>
          <w:szCs w:val="28"/>
        </w:rPr>
        <w:t>от немецко-фашистских захватчиков и завершению битвы за Кавказ.</w:t>
      </w:r>
    </w:p>
    <w:p w:rsidR="00B82FD6" w:rsidRDefault="004D5061" w:rsidP="0014539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B82FD6">
        <w:rPr>
          <w:bCs/>
          <w:sz w:val="28"/>
          <w:szCs w:val="28"/>
        </w:rPr>
        <w:t>Участники клуба подготовили стихотворный монтаж, в их исполнении прозвуч</w:t>
      </w:r>
      <w:r w:rsidR="00B82FD6">
        <w:rPr>
          <w:bCs/>
          <w:sz w:val="28"/>
          <w:szCs w:val="28"/>
        </w:rPr>
        <w:t>а</w:t>
      </w:r>
      <w:r w:rsidR="00B82FD6">
        <w:rPr>
          <w:bCs/>
          <w:sz w:val="28"/>
          <w:szCs w:val="28"/>
        </w:rPr>
        <w:t>ли песни военных лет, а руководитель клуба Татьяна Т</w:t>
      </w:r>
      <w:r>
        <w:rPr>
          <w:bCs/>
          <w:sz w:val="28"/>
          <w:szCs w:val="28"/>
        </w:rPr>
        <w:t>рубникова рассказала кружковцам</w:t>
      </w:r>
      <w:r w:rsidR="00B82FD6">
        <w:rPr>
          <w:bCs/>
          <w:sz w:val="28"/>
          <w:szCs w:val="28"/>
        </w:rPr>
        <w:t xml:space="preserve"> о тяжелых днях оккупации  Новокубанского района и о его освобо</w:t>
      </w:r>
      <w:r w:rsidR="00B82FD6">
        <w:rPr>
          <w:bCs/>
          <w:sz w:val="28"/>
          <w:szCs w:val="28"/>
        </w:rPr>
        <w:t>ж</w:t>
      </w:r>
      <w:r w:rsidR="00B82FD6">
        <w:rPr>
          <w:bCs/>
          <w:sz w:val="28"/>
          <w:szCs w:val="28"/>
        </w:rPr>
        <w:t>дении. Она  обратила внимание слушателей на то, что</w:t>
      </w:r>
      <w:r w:rsidR="00B82FD6" w:rsidRPr="00133A70">
        <w:rPr>
          <w:bCs/>
          <w:sz w:val="28"/>
          <w:szCs w:val="28"/>
        </w:rPr>
        <w:t xml:space="preserve"> зада</w:t>
      </w:r>
      <w:r w:rsidR="00B82FD6">
        <w:rPr>
          <w:bCs/>
          <w:sz w:val="28"/>
          <w:szCs w:val="28"/>
        </w:rPr>
        <w:t xml:space="preserve">чей следующих поколений является </w:t>
      </w:r>
      <w:r w:rsidR="00B82FD6" w:rsidRPr="00133A70">
        <w:rPr>
          <w:bCs/>
          <w:sz w:val="28"/>
          <w:szCs w:val="28"/>
        </w:rPr>
        <w:t>сохран</w:t>
      </w:r>
      <w:r w:rsidR="00B82FD6">
        <w:rPr>
          <w:bCs/>
          <w:sz w:val="28"/>
          <w:szCs w:val="28"/>
        </w:rPr>
        <w:t>ение</w:t>
      </w:r>
      <w:r w:rsidR="00B82FD6" w:rsidRPr="00133A70">
        <w:rPr>
          <w:bCs/>
          <w:sz w:val="28"/>
          <w:szCs w:val="28"/>
        </w:rPr>
        <w:t xml:space="preserve"> памят</w:t>
      </w:r>
      <w:r w:rsidR="00B82FD6">
        <w:rPr>
          <w:bCs/>
          <w:sz w:val="28"/>
          <w:szCs w:val="28"/>
        </w:rPr>
        <w:t>и</w:t>
      </w:r>
      <w:r w:rsidR="00B82FD6" w:rsidRPr="00133A70">
        <w:rPr>
          <w:bCs/>
          <w:sz w:val="28"/>
          <w:szCs w:val="28"/>
        </w:rPr>
        <w:t xml:space="preserve"> о в</w:t>
      </w:r>
      <w:r w:rsidR="00B82FD6" w:rsidRPr="00133A70">
        <w:rPr>
          <w:bCs/>
          <w:sz w:val="28"/>
          <w:szCs w:val="28"/>
        </w:rPr>
        <w:t>о</w:t>
      </w:r>
      <w:r w:rsidR="00B82FD6" w:rsidRPr="00133A70">
        <w:rPr>
          <w:bCs/>
          <w:sz w:val="28"/>
          <w:szCs w:val="28"/>
        </w:rPr>
        <w:t xml:space="preserve">инской доблести  и героизме дедов и отцов, на примерах их подвигов </w:t>
      </w:r>
      <w:r w:rsidR="00B82FD6">
        <w:rPr>
          <w:bCs/>
          <w:sz w:val="28"/>
          <w:szCs w:val="28"/>
        </w:rPr>
        <w:t xml:space="preserve">которых следует </w:t>
      </w:r>
      <w:r w:rsidR="00B82FD6" w:rsidRPr="00133A70">
        <w:rPr>
          <w:bCs/>
          <w:sz w:val="28"/>
          <w:szCs w:val="28"/>
        </w:rPr>
        <w:t>воспит</w:t>
      </w:r>
      <w:r w:rsidR="00B82FD6">
        <w:rPr>
          <w:bCs/>
          <w:sz w:val="28"/>
          <w:szCs w:val="28"/>
        </w:rPr>
        <w:t>ывать патриотизм и</w:t>
      </w:r>
      <w:r w:rsidR="00B82FD6" w:rsidRPr="00133A70">
        <w:rPr>
          <w:bCs/>
          <w:sz w:val="28"/>
          <w:szCs w:val="28"/>
        </w:rPr>
        <w:t xml:space="preserve"> см</w:t>
      </w:r>
      <w:r w:rsidR="00B82FD6" w:rsidRPr="00133A70">
        <w:rPr>
          <w:bCs/>
          <w:sz w:val="28"/>
          <w:szCs w:val="28"/>
        </w:rPr>
        <w:t>е</w:t>
      </w:r>
      <w:r w:rsidR="00B82FD6" w:rsidRPr="00133A70">
        <w:rPr>
          <w:bCs/>
          <w:sz w:val="28"/>
          <w:szCs w:val="28"/>
        </w:rPr>
        <w:t>лость у подрастающего поколения.</w:t>
      </w:r>
      <w:r>
        <w:rPr>
          <w:bCs/>
          <w:sz w:val="28"/>
          <w:szCs w:val="28"/>
        </w:rPr>
        <w:t xml:space="preserve"> </w:t>
      </w:r>
    </w:p>
    <w:p w:rsidR="00B82FD6" w:rsidRDefault="004D5061" w:rsidP="0014539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B82FD6">
        <w:rPr>
          <w:bCs/>
          <w:sz w:val="28"/>
          <w:szCs w:val="28"/>
        </w:rPr>
        <w:t>«</w:t>
      </w:r>
      <w:r w:rsidR="00B82FD6" w:rsidRPr="00133A70">
        <w:rPr>
          <w:bCs/>
          <w:sz w:val="28"/>
          <w:szCs w:val="28"/>
        </w:rPr>
        <w:t>Уходят годы, редеет строй представителей Великого поколения Победителей, но вечно останутся в памяти грядущих поколений их славные имена. Мы в неопла</w:t>
      </w:r>
      <w:r w:rsidR="00B82FD6" w:rsidRPr="00133A70">
        <w:rPr>
          <w:bCs/>
          <w:sz w:val="28"/>
          <w:szCs w:val="28"/>
        </w:rPr>
        <w:t>т</w:t>
      </w:r>
      <w:r w:rsidR="00B82FD6" w:rsidRPr="00133A70">
        <w:rPr>
          <w:bCs/>
          <w:sz w:val="28"/>
          <w:szCs w:val="28"/>
        </w:rPr>
        <w:t>ном долгу перед ними</w:t>
      </w:r>
      <w:r w:rsidR="00B82FD6">
        <w:rPr>
          <w:bCs/>
          <w:sz w:val="28"/>
          <w:szCs w:val="28"/>
        </w:rPr>
        <w:t>» - такими словами ведущая завершила мероприятие.</w:t>
      </w:r>
    </w:p>
    <w:p w:rsidR="00B82FD6" w:rsidRPr="00B82FD6" w:rsidRDefault="00B82FD6" w:rsidP="00145397">
      <w:pPr>
        <w:jc w:val="both"/>
        <w:rPr>
          <w:sz w:val="28"/>
          <w:szCs w:val="28"/>
          <w:lang w:val="en-US"/>
        </w:rPr>
      </w:pPr>
    </w:p>
    <w:p w:rsidR="00B82FD6" w:rsidRDefault="00B82FD6" w:rsidP="00145397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val="en-US" w:eastAsia="en-US"/>
        </w:rPr>
        <w:tab/>
      </w:r>
      <w:r>
        <w:rPr>
          <w:rFonts w:eastAsiaTheme="minorHAnsi"/>
          <w:sz w:val="28"/>
          <w:szCs w:val="28"/>
          <w:lang w:eastAsia="en-US"/>
        </w:rPr>
        <w:t>17</w:t>
      </w:r>
      <w:r w:rsidR="001F5B9B">
        <w:rPr>
          <w:rFonts w:eastAsiaTheme="minorHAnsi"/>
          <w:sz w:val="28"/>
          <w:szCs w:val="28"/>
          <w:lang w:eastAsia="en-US"/>
        </w:rPr>
        <w:t xml:space="preserve"> мая</w:t>
      </w:r>
      <w:r w:rsidRPr="0003105F">
        <w:rPr>
          <w:rFonts w:eastAsiaTheme="minorHAnsi"/>
          <w:sz w:val="28"/>
          <w:szCs w:val="28"/>
          <w:lang w:eastAsia="en-US"/>
        </w:rPr>
        <w:t xml:space="preserve"> </w:t>
      </w:r>
      <w:r w:rsidR="001F5B9B">
        <w:rPr>
          <w:rFonts w:eastAsiaTheme="minorHAnsi"/>
          <w:sz w:val="28"/>
          <w:szCs w:val="28"/>
          <w:lang w:eastAsia="en-US"/>
        </w:rPr>
        <w:t>в 14-00ч. в Д</w:t>
      </w:r>
      <w:r w:rsidRPr="0003105F">
        <w:rPr>
          <w:rFonts w:eastAsiaTheme="minorHAnsi"/>
          <w:sz w:val="28"/>
          <w:szCs w:val="28"/>
          <w:lang w:eastAsia="en-US"/>
        </w:rPr>
        <w:t>К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105F">
        <w:rPr>
          <w:rFonts w:eastAsiaTheme="minorHAnsi"/>
          <w:sz w:val="28"/>
          <w:szCs w:val="28"/>
          <w:lang w:eastAsia="en-US"/>
        </w:rPr>
        <w:t>м-на Капланово</w:t>
      </w:r>
      <w:r>
        <w:rPr>
          <w:rFonts w:eastAsiaTheme="minorHAnsi"/>
          <w:sz w:val="28"/>
          <w:szCs w:val="28"/>
          <w:lang w:eastAsia="en-US"/>
        </w:rPr>
        <w:t xml:space="preserve"> на базе КФ «Сударушка»</w:t>
      </w:r>
      <w:r w:rsidRPr="0003105F">
        <w:rPr>
          <w:rFonts w:eastAsiaTheme="minorHAnsi"/>
          <w:sz w:val="28"/>
          <w:szCs w:val="28"/>
          <w:lang w:eastAsia="en-US"/>
        </w:rPr>
        <w:t xml:space="preserve"> прошло мероприятие </w:t>
      </w:r>
      <w:r w:rsidRPr="00B82FD6">
        <w:rPr>
          <w:rFonts w:eastAsiaTheme="minorHAnsi"/>
          <w:sz w:val="28"/>
          <w:szCs w:val="28"/>
          <w:lang w:eastAsia="en-US"/>
        </w:rPr>
        <w:t>«Я и моя семья»</w:t>
      </w:r>
      <w:r>
        <w:rPr>
          <w:rFonts w:eastAsiaTheme="minorHAnsi"/>
          <w:sz w:val="28"/>
          <w:szCs w:val="28"/>
          <w:lang w:eastAsia="en-US"/>
        </w:rPr>
        <w:t xml:space="preserve"> посвящённое Международному дню семьи.</w:t>
      </w:r>
      <w:r w:rsidRPr="00F90C89">
        <w:rPr>
          <w:rFonts w:eastAsiaTheme="minorHAnsi"/>
          <w:sz w:val="28"/>
          <w:szCs w:val="28"/>
          <w:lang w:eastAsia="en-US"/>
        </w:rPr>
        <w:t xml:space="preserve"> </w:t>
      </w:r>
      <w:r w:rsidRPr="002A2522">
        <w:rPr>
          <w:rFonts w:eastAsiaTheme="minorHAnsi"/>
          <w:sz w:val="28"/>
          <w:szCs w:val="28"/>
          <w:lang w:eastAsia="en-US"/>
        </w:rPr>
        <w:t>Началось мероприятие с поздравления и вручения подарков.</w:t>
      </w:r>
      <w:r w:rsidRPr="003263C0">
        <w:rPr>
          <w:rFonts w:eastAsiaTheme="minorHAnsi"/>
          <w:sz w:val="28"/>
          <w:szCs w:val="28"/>
          <w:lang w:eastAsia="en-US"/>
        </w:rPr>
        <w:t xml:space="preserve"> </w:t>
      </w:r>
      <w:r w:rsidRPr="0003105F">
        <w:rPr>
          <w:rFonts w:eastAsiaTheme="minorHAnsi"/>
          <w:sz w:val="28"/>
          <w:szCs w:val="28"/>
          <w:lang w:eastAsia="en-US"/>
        </w:rPr>
        <w:t>Ведущая поздравила всех присутствующих с праздником</w:t>
      </w:r>
      <w:r w:rsidR="001F5B9B">
        <w:rPr>
          <w:rFonts w:eastAsiaTheme="minorHAnsi"/>
          <w:sz w:val="28"/>
          <w:szCs w:val="28"/>
          <w:lang w:eastAsia="en-US"/>
        </w:rPr>
        <w:t>,</w:t>
      </w:r>
      <w:r w:rsidRPr="0003105F">
        <w:rPr>
          <w:rFonts w:eastAsiaTheme="minorHAnsi"/>
          <w:sz w:val="28"/>
          <w:szCs w:val="28"/>
          <w:lang w:eastAsia="en-US"/>
        </w:rPr>
        <w:t xml:space="preserve"> пожелала всего хорошего, крепких отношений, дружной семьи и конечно понимания </w:t>
      </w:r>
      <w:r w:rsidR="001F5B9B">
        <w:rPr>
          <w:rFonts w:eastAsiaTheme="minorHAnsi"/>
          <w:sz w:val="28"/>
          <w:szCs w:val="28"/>
          <w:lang w:eastAsia="en-US"/>
        </w:rPr>
        <w:t xml:space="preserve">близких </w:t>
      </w:r>
      <w:r w:rsidRPr="0003105F">
        <w:rPr>
          <w:rFonts w:eastAsiaTheme="minorHAnsi"/>
          <w:sz w:val="28"/>
          <w:szCs w:val="28"/>
          <w:lang w:eastAsia="en-US"/>
        </w:rPr>
        <w:t xml:space="preserve">во всем. </w:t>
      </w:r>
      <w:r w:rsidRPr="002A2522">
        <w:rPr>
          <w:rFonts w:eastAsiaTheme="minorHAnsi"/>
          <w:sz w:val="28"/>
          <w:szCs w:val="28"/>
          <w:lang w:eastAsia="en-US"/>
        </w:rPr>
        <w:t>М</w:t>
      </w:r>
      <w:r w:rsidR="001F5B9B">
        <w:rPr>
          <w:rFonts w:eastAsiaTheme="minorHAnsi"/>
          <w:sz w:val="28"/>
          <w:szCs w:val="28"/>
          <w:lang w:eastAsia="en-US"/>
        </w:rPr>
        <w:t xml:space="preserve">ероприятие проходило в тёплой и </w:t>
      </w:r>
      <w:r w:rsidRPr="002A2522">
        <w:rPr>
          <w:rFonts w:eastAsiaTheme="minorHAnsi"/>
          <w:sz w:val="28"/>
          <w:szCs w:val="28"/>
          <w:lang w:eastAsia="en-US"/>
        </w:rPr>
        <w:t>душевной обстановке за чашкой чая, участникам не хотелось расходиться. Кроме музыкально-поэтической композиции, на празднике все желающие смогли поучас</w:t>
      </w:r>
      <w:r w:rsidR="001F5B9B">
        <w:rPr>
          <w:rFonts w:eastAsiaTheme="minorHAnsi"/>
          <w:sz w:val="28"/>
          <w:szCs w:val="28"/>
          <w:lang w:eastAsia="en-US"/>
        </w:rPr>
        <w:t xml:space="preserve">твовать в различных конкурсах. </w:t>
      </w:r>
      <w:r w:rsidRPr="002A2522">
        <w:rPr>
          <w:rFonts w:eastAsiaTheme="minorHAnsi"/>
          <w:sz w:val="28"/>
          <w:szCs w:val="28"/>
          <w:lang w:eastAsia="en-US"/>
        </w:rPr>
        <w:t>Участники праздника веселились от души и получили массу удовольствия.</w:t>
      </w:r>
    </w:p>
    <w:p w:rsidR="00E557DA" w:rsidRDefault="00E557DA" w:rsidP="00145397">
      <w:pPr>
        <w:pStyle w:val="a7"/>
        <w:spacing w:after="0" w:line="240" w:lineRule="auto"/>
        <w:ind w:left="0"/>
        <w:jc w:val="both"/>
      </w:pPr>
    </w:p>
    <w:p w:rsidR="00E17EA5" w:rsidRPr="00865E1F" w:rsidRDefault="00E17EA5" w:rsidP="00E17EA5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18 мая в 10-0</w:t>
      </w:r>
      <w:r w:rsidRPr="00865E1F">
        <w:rPr>
          <w:sz w:val="28"/>
          <w:szCs w:val="28"/>
        </w:rPr>
        <w:t>0</w:t>
      </w:r>
      <w:r>
        <w:rPr>
          <w:sz w:val="28"/>
          <w:szCs w:val="28"/>
        </w:rPr>
        <w:t>ч.</w:t>
      </w:r>
      <w:r w:rsidRPr="00865E1F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ГКУСОКК </w:t>
      </w:r>
      <w:r w:rsidR="0062297F">
        <w:rPr>
          <w:sz w:val="28"/>
          <w:szCs w:val="28"/>
        </w:rPr>
        <w:t>«Новокубанский реабилитационный центр для детей и подростков с ограниченными возможностями»</w:t>
      </w:r>
      <w:r w:rsidRPr="00865E1F">
        <w:rPr>
          <w:sz w:val="28"/>
          <w:szCs w:val="28"/>
        </w:rPr>
        <w:t xml:space="preserve"> прошла </w:t>
      </w:r>
      <w:r>
        <w:rPr>
          <w:sz w:val="28"/>
          <w:szCs w:val="28"/>
        </w:rPr>
        <w:t>театрализованная игровая</w:t>
      </w:r>
      <w:r w:rsidR="0062297F">
        <w:rPr>
          <w:sz w:val="28"/>
          <w:szCs w:val="28"/>
        </w:rPr>
        <w:t xml:space="preserve"> программа</w:t>
      </w:r>
      <w:r w:rsidRPr="00865E1F">
        <w:rPr>
          <w:sz w:val="28"/>
          <w:szCs w:val="28"/>
        </w:rPr>
        <w:t xml:space="preserve"> для детей по ПДД «</w:t>
      </w:r>
      <w:r w:rsidRPr="00852854">
        <w:rPr>
          <w:sz w:val="28"/>
          <w:szCs w:val="28"/>
        </w:rPr>
        <w:t>В гостях у Светофорика»</w:t>
      </w:r>
    </w:p>
    <w:p w:rsidR="00E17EA5" w:rsidRPr="00865E1F" w:rsidRDefault="00E17EA5" w:rsidP="00E17EA5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5E1F">
        <w:rPr>
          <w:rFonts w:ascii="Times New Roman" w:hAnsi="Times New Roman" w:cs="Times New Roman"/>
          <w:sz w:val="28"/>
          <w:szCs w:val="28"/>
        </w:rPr>
        <w:t>Мероприятие открыл конкурс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2854">
        <w:rPr>
          <w:rFonts w:ascii="Times New Roman" w:hAnsi="Times New Roman" w:cs="Times New Roman"/>
          <w:sz w:val="28"/>
          <w:szCs w:val="28"/>
        </w:rPr>
        <w:t>«Настроение!»</w:t>
      </w:r>
      <w:r w:rsidRPr="00865E1F">
        <w:rPr>
          <w:rFonts w:ascii="Times New Roman" w:hAnsi="Times New Roman" w:cs="Times New Roman"/>
          <w:sz w:val="28"/>
          <w:szCs w:val="28"/>
        </w:rPr>
        <w:t>, по итогам которого ребята разбились на команды и продолжали соревноваться в знаниях ПДД. Ребята проявили себя как настоящие борцы за первенство в конкурсах на ловкость и командное единство, это и «Бег сороконожек», «Передай донесение», «Зажги светофора» и мн.др.</w:t>
      </w:r>
    </w:p>
    <w:p w:rsidR="00E17EA5" w:rsidRPr="00865E1F" w:rsidRDefault="00E17EA5" w:rsidP="00E17EA5">
      <w:pPr>
        <w:ind w:firstLine="708"/>
        <w:contextualSpacing/>
        <w:jc w:val="both"/>
        <w:rPr>
          <w:sz w:val="28"/>
          <w:szCs w:val="28"/>
        </w:rPr>
      </w:pPr>
      <w:r w:rsidRPr="00865E1F">
        <w:rPr>
          <w:sz w:val="28"/>
          <w:szCs w:val="28"/>
        </w:rPr>
        <w:t>Все очень старались и уверенно шли к победе. Показали насколько дружные и сплоченные. И в завершении программы получили медали и грамоты.</w:t>
      </w:r>
    </w:p>
    <w:p w:rsidR="00E557DA" w:rsidRDefault="00E557DA" w:rsidP="00CF5265">
      <w:pPr>
        <w:jc w:val="both"/>
      </w:pPr>
    </w:p>
    <w:p w:rsidR="00E557DA" w:rsidRDefault="00E557DA" w:rsidP="00CF5265">
      <w:pPr>
        <w:jc w:val="both"/>
      </w:pPr>
    </w:p>
    <w:p w:rsidR="00E557DA" w:rsidRDefault="00E557DA" w:rsidP="00CF5265">
      <w:pPr>
        <w:jc w:val="both"/>
      </w:pPr>
    </w:p>
    <w:p w:rsidR="00421134" w:rsidRPr="003329D0" w:rsidRDefault="00421134">
      <w:r>
        <w:t>Методист_________</w:t>
      </w:r>
      <w:r w:rsidR="003329D0">
        <w:t>___ А.С. Антонова</w:t>
      </w:r>
    </w:p>
    <w:sectPr w:rsidR="00421134" w:rsidRPr="003329D0" w:rsidSect="00E557DA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70048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68B3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35C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5397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B9B"/>
    <w:rsid w:val="001F5E8F"/>
    <w:rsid w:val="001F62B9"/>
    <w:rsid w:val="001F6E47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9BC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0762"/>
    <w:rsid w:val="00220E72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068"/>
    <w:rsid w:val="0025020D"/>
    <w:rsid w:val="0025067F"/>
    <w:rsid w:val="002506C1"/>
    <w:rsid w:val="00250739"/>
    <w:rsid w:val="0025191D"/>
    <w:rsid w:val="00252478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048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0CEC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C794D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31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7C6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9D0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2768"/>
    <w:rsid w:val="00383135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59DD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4D1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621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1134"/>
    <w:rsid w:val="00422632"/>
    <w:rsid w:val="0042272B"/>
    <w:rsid w:val="00424041"/>
    <w:rsid w:val="004241BC"/>
    <w:rsid w:val="004242B8"/>
    <w:rsid w:val="00424BF6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1C1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B4D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1064"/>
    <w:rsid w:val="004B2F76"/>
    <w:rsid w:val="004B38CD"/>
    <w:rsid w:val="004B3DE8"/>
    <w:rsid w:val="004B42CD"/>
    <w:rsid w:val="004B515A"/>
    <w:rsid w:val="004B5A6E"/>
    <w:rsid w:val="004B5EFF"/>
    <w:rsid w:val="004B6317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061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AD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97F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4D1"/>
    <w:rsid w:val="006449A6"/>
    <w:rsid w:val="00644BFA"/>
    <w:rsid w:val="00644F82"/>
    <w:rsid w:val="00644FB3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4F1D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9AE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29D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42C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6FD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572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78D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D20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3D16"/>
    <w:rsid w:val="00954371"/>
    <w:rsid w:val="009544AF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2F55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4202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0BE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9781B"/>
    <w:rsid w:val="00AA0EA2"/>
    <w:rsid w:val="00AA0FF6"/>
    <w:rsid w:val="00AA1020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2520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1C00"/>
    <w:rsid w:val="00B022A6"/>
    <w:rsid w:val="00B02C86"/>
    <w:rsid w:val="00B03071"/>
    <w:rsid w:val="00B033D3"/>
    <w:rsid w:val="00B04956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6D7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2FD6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C7E1E"/>
    <w:rsid w:val="00BD045F"/>
    <w:rsid w:val="00BD0631"/>
    <w:rsid w:val="00BD0689"/>
    <w:rsid w:val="00BD090A"/>
    <w:rsid w:val="00BD0AEE"/>
    <w:rsid w:val="00BD17A7"/>
    <w:rsid w:val="00BD1BFE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B35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265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29B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0F61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4C0"/>
    <w:rsid w:val="00E00EB2"/>
    <w:rsid w:val="00E013E1"/>
    <w:rsid w:val="00E016FF"/>
    <w:rsid w:val="00E01939"/>
    <w:rsid w:val="00E01FD2"/>
    <w:rsid w:val="00E02076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EA5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7DA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082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6ADD"/>
    <w:rsid w:val="00F76B2A"/>
    <w:rsid w:val="00F77A3E"/>
    <w:rsid w:val="00F817D7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189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00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3329D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524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247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676F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 Spacing"/>
    <w:uiPriority w:val="1"/>
    <w:qFormat/>
    <w:rsid w:val="00E17EA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485690-4EE5-43FD-9EE1-BC4078CF0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3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2018-05-28T06:38:00Z</cp:lastPrinted>
  <dcterms:created xsi:type="dcterms:W3CDTF">2017-01-24T09:48:00Z</dcterms:created>
  <dcterms:modified xsi:type="dcterms:W3CDTF">2018-05-28T06:39:00Z</dcterms:modified>
</cp:coreProperties>
</file>