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69" w:h="1478" w:hRule="exact" w:wrap="none" w:vAnchor="page" w:hAnchor="page" w:x="1685" w:y="920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269" w:h="1478" w:hRule="exact" w:wrap="none" w:vAnchor="page" w:hAnchor="page" w:x="1685" w:y="920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269" w:h="5347" w:hRule="exact" w:wrap="none" w:vAnchor="page" w:hAnchor="page" w:x="1685" w:y="4665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269" w:h="5347" w:hRule="exact" w:wrap="none" w:vAnchor="page" w:hAnchor="page" w:x="1685" w:y="46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 в соответствии с запрашиваемым условно разрешенным видом использования, в том числе в части соблюдения требований технических регламентов, СП, с учетом наличия (или отсутствия) зон с особыми условиями использования территории, и содержащее информацию о предполагаемом уровне (и иных характеристиках) негативного воздействия на окружающую среду на земельном участке по адресу: г. Новокубанск, ул. Первомайская, 231</w:t>
      </w:r>
    </w:p>
    <w:p>
      <w:pPr>
        <w:pStyle w:val="Style3"/>
        <w:framePr w:w="9269" w:h="337" w:hRule="exact" w:wrap="none" w:vAnchor="page" w:hAnchor="page" w:x="1685" w:y="1149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2781-1223-3</w:t>
      </w:r>
    </w:p>
    <w:p>
      <w:pPr>
        <w:pStyle w:val="Style7"/>
        <w:framePr w:w="1872" w:h="998" w:hRule="exact" w:wrap="none" w:vAnchor="page" w:hAnchor="page" w:x="5549" w:y="1411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7"/>
        <w:framePr w:w="1872" w:h="998" w:hRule="exact" w:wrap="none" w:vAnchor="page" w:hAnchor="page" w:x="5549" w:y="14119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45.45pt;margin-top:607.2pt;width:10.1pt;height:26.4pt;z-index:-251658240;mso-position-horizontal-relative:page;mso-position-vertical-relative:page;z-index:-251658752" fillcolor="#F7F8F9" stroked="f"/>
        </w:pict>
      </w:r>
    </w:p>
    <w:p>
      <w:pPr>
        <w:pStyle w:val="Style3"/>
        <w:framePr w:w="9336" w:h="1454" w:hRule="exact" w:wrap="none" w:vAnchor="page" w:hAnchor="page" w:x="1692" w:y="943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336" w:h="1454" w:hRule="exact" w:wrap="none" w:vAnchor="page" w:hAnchor="page" w:x="1692" w:y="943"/>
        <w:widowControl w:val="0"/>
        <w:keepNext w:val="0"/>
        <w:keepLines w:val="0"/>
        <w:shd w:val="clear" w:color="auto" w:fill="auto"/>
        <w:bidi w:val="0"/>
        <w:spacing w:before="0" w:after="0" w:line="466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692" w:y="342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Чикаев О.Г.</w:t>
      </w:r>
    </w:p>
    <w:p>
      <w:pPr>
        <w:pStyle w:val="Style5"/>
        <w:framePr w:w="9336" w:h="5347" w:hRule="exact" w:wrap="none" w:vAnchor="page" w:hAnchor="page" w:x="1692" w:y="4667"/>
        <w:widowControl w:val="0"/>
        <w:keepNext w:val="0"/>
        <w:keepLines w:val="0"/>
        <w:shd w:val="clear" w:color="auto" w:fill="auto"/>
        <w:bidi w:val="0"/>
        <w:spacing w:before="0" w:after="0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5"/>
        <w:framePr w:w="9336" w:h="5347" w:hRule="exact" w:wrap="none" w:vAnchor="page" w:hAnchor="page" w:x="1692" w:y="46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 в соответствии с запрашиваемым условно разрешенным видом использования, в том числе в части соблюдения требований технических регламентов, СП, с учетом наличия (или отсутствия) зон с особыми условиями использования территории, и содержащее информацию о предполагаемом уровне (и иных характеристиках) негативного воздействия на окружающую среду на земельном участке по адресу: г. Новокубанск, ул. Первомайская, 231</w:t>
      </w:r>
    </w:p>
    <w:p>
      <w:pPr>
        <w:pStyle w:val="Style3"/>
        <w:framePr w:w="9336" w:h="1440" w:hRule="exact" w:wrap="none" w:vAnchor="page" w:hAnchor="page" w:x="1692" w:y="11833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336" w:h="1440" w:hRule="exact" w:wrap="none" w:vAnchor="page" w:hAnchor="page" w:x="1692" w:y="11833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336" w:h="1440" w:hRule="exact" w:wrap="none" w:vAnchor="page" w:hAnchor="page" w:x="1692" w:y="11833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pStyle w:val="Style9"/>
        <w:framePr w:wrap="none" w:vAnchor="page" w:hAnchor="page" w:x="5830" w:y="1103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2781-1223-3</w:t>
      </w:r>
    </w:p>
    <w:p>
      <w:pPr>
        <w:framePr w:wrap="none" w:vAnchor="page" w:hAnchor="page" w:x="4385" w:y="1147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53pt;height:120pt;">
            <v:imagedata r:id="rId5" r:href="rId6"/>
          </v:shape>
        </w:pict>
      </w:r>
    </w:p>
    <w:p>
      <w:pPr>
        <w:pStyle w:val="Style9"/>
        <w:framePr w:w="2021" w:h="1445" w:hRule="exact" w:wrap="none" w:vAnchor="page" w:hAnchor="page" w:x="7951" w:y="11814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Федораев В.С. Кедя О.П. Кравченко Р.Ю.</w:t>
      </w:r>
    </w:p>
    <w:p>
      <w:pPr>
        <w:pStyle w:val="Style7"/>
        <w:framePr w:w="1872" w:h="989" w:hRule="exact" w:wrap="none" w:vAnchor="page" w:hAnchor="page" w:x="5633" w:y="14123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Новокубанск</w:t>
      </w:r>
    </w:p>
    <w:p>
      <w:pPr>
        <w:pStyle w:val="Style7"/>
        <w:framePr w:w="1872" w:h="989" w:hRule="exact" w:wrap="none" w:vAnchor="page" w:hAnchor="page" w:x="5633" w:y="14123"/>
        <w:widowControl w:val="0"/>
        <w:keepNext w:val="0"/>
        <w:keepLines w:val="0"/>
        <w:shd w:val="clear" w:color="auto" w:fill="auto"/>
        <w:bidi w:val="0"/>
        <w:jc w:val="center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2023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8.1pt;margin-top:621.8pt;width:29.5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30" w:h="6595" w:hRule="exact" w:wrap="none" w:vAnchor="page" w:hAnchor="page" w:x="552" w:y="3053"/>
        <w:tabs>
          <w:tab w:leader="none" w:pos="433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</w:r>
      <w:r>
        <w:rPr>
          <w:rStyle w:val="CharStyle13"/>
          <w:vertAlign w:val="subscript"/>
          <w:i w:val="0"/>
          <w:iCs w:val="0"/>
        </w:rPr>
        <w:t>ч</w:t>
      </w:r>
      <w:r>
        <w:rPr>
          <w:rStyle w:val="CharStyle13"/>
          <w:i w:val="0"/>
          <w:iCs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4"/>
        <w:framePr w:w="259" w:h="510" w:hRule="exact" w:wrap="none" w:vAnchor="page" w:hAnchor="page" w:x="806" w:y="130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ь</w:t>
      </w:r>
    </w:p>
    <w:p>
      <w:pPr>
        <w:pStyle w:val="Style3"/>
        <w:framePr w:w="259" w:h="510" w:hRule="exact" w:wrap="none" w:vAnchor="page" w:hAnchor="page" w:x="806" w:y="130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-о</w:t>
      </w:r>
    </w:p>
    <w:p>
      <w:pPr>
        <w:pStyle w:val="Style3"/>
        <w:framePr w:w="259" w:h="510" w:hRule="exact" w:wrap="none" w:vAnchor="page" w:hAnchor="page" w:x="806" w:y="130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&amp;</w:t>
      </w:r>
    </w:p>
    <w:p>
      <w:pPr>
        <w:pStyle w:val="Style3"/>
        <w:framePr w:w="9619" w:h="2907" w:hRule="exact" w:wrap="none" w:vAnchor="page" w:hAnchor="page" w:x="1372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619" w:h="2907" w:hRule="exact" w:wrap="none" w:vAnchor="page" w:hAnchor="page" w:x="1372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619" w:h="2907" w:hRule="exact" w:wrap="none" w:vAnchor="page" w:hAnchor="page" w:x="1372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372" w:y="39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15.12.2023 г. №2781.</w:t>
      </w:r>
    </w:p>
    <w:p>
      <w:pPr>
        <w:pStyle w:val="Style16"/>
        <w:framePr w:w="9619" w:h="6956" w:hRule="exact" w:wrap="none" w:vAnchor="page" w:hAnchor="page" w:x="1372" w:y="5235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16"/>
        <w:framePr w:w="9619" w:h="6956" w:hRule="exact" w:wrap="none" w:vAnchor="page" w:hAnchor="page" w:x="1372" w:y="5235"/>
        <w:widowControl w:val="0"/>
        <w:keepNext w:val="0"/>
        <w:keepLines w:val="0"/>
        <w:shd w:val="clear" w:color="auto" w:fill="auto"/>
        <w:bidi w:val="0"/>
        <w:jc w:val="left"/>
        <w:spacing w:before="0" w:after="474"/>
        <w:ind w:left="220" w:right="0" w:firstLine="1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 в соответствии с запрашиваемым условно разрешенным видом использования, в том числе в части соблюдения требований технических регламентов, СП, с учетом наличия (или отсутствия) зон с особыми условиями использования территории, и содержащее информацию о предполагаемом уровне (и иных характеристиках) негативного воздействия на окружающую среду</w:t>
      </w:r>
    </w:p>
    <w:p>
      <w:pPr>
        <w:pStyle w:val="Style3"/>
        <w:framePr w:w="9619" w:h="6956" w:hRule="exact" w:wrap="none" w:vAnchor="page" w:hAnchor="page" w:x="1372" w:y="5235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16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 о возможности получения условно разрешенного вида использования земельного участка «Бытовое обслуживание», «Магазины» и «Общественное питание» где возможно: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629"/>
        <w:gridCol w:w="653"/>
        <w:gridCol w:w="590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8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0"/>
              </w:rPr>
              <w:t>#4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¥Ы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12.23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  <w:lang w:val="en-US" w:eastAsia="en-US" w:bidi="en-US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21"/>
                <w:lang w:val="en-US" w:eastAsia="en-US" w:bidi="en-US"/>
              </w:rPr>
              <w:t xml:space="preserve">H. </w:t>
            </w:r>
            <w:r>
              <w:rPr>
                <w:rStyle w:val="CharStyle21"/>
              </w:rPr>
              <w:t>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  <w:lang w:val="en-US" w:eastAsia="en-US" w:bidi="en-US"/>
              </w:rPr>
              <w:t xml:space="preserve">f </w:t>
            </w:r>
            <w:r>
              <w:rPr>
                <w:rStyle w:val="CharStyle22"/>
              </w:rPr>
              <w:t>Жп1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12.23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21"/>
              </w:rPr>
              <w:t>ГИЛ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Щи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5" w:h="2429" w:wrap="none" w:vAnchor="page" w:hAnchor="page" w:x="1286" w:y="133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12.23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605" w:h="2429" w:wrap="none" w:vAnchor="page" w:hAnchor="page" w:x="1286" w:y="1332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framePr w:wrap="none" w:vAnchor="page" w:hAnchor="page" w:x="7516" w:y="1357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2781-1223 3</w:t>
      </w:r>
    </w:p>
    <w:tbl>
      <w:tblPr>
        <w:tblOverlap w:val="never"/>
        <w:tblLayout w:type="fixed"/>
        <w:jc w:val="left"/>
      </w:tblPr>
      <w:tblGrid>
        <w:gridCol w:w="3730"/>
        <w:gridCol w:w="845"/>
        <w:gridCol w:w="850"/>
        <w:gridCol w:w="893"/>
      </w:tblGrid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6317" w:h="1469" w:wrap="none" w:vAnchor="page" w:hAnchor="page" w:x="5236" w:y="142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317" w:h="1469" w:wrap="none" w:vAnchor="page" w:hAnchor="page" w:x="5236" w:y="142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9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317" w:h="1469" w:wrap="none" w:vAnchor="page" w:hAnchor="page" w:x="5236" w:y="142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6317" w:h="1469" w:wrap="none" w:vAnchor="page" w:hAnchor="page" w:x="5236" w:y="142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9"/>
              </w:rPr>
              <w:t>Листов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317" w:h="1469" w:wrap="none" w:vAnchor="page" w:hAnchor="page" w:x="5236" w:y="142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6317" w:h="1469" w:wrap="none" w:vAnchor="page" w:hAnchor="page" w:x="5236" w:y="142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5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17" w:h="1469" w:wrap="none" w:vAnchor="page" w:hAnchor="page" w:x="5236" w:y="142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6317" w:h="1469" w:wrap="none" w:vAnchor="page" w:hAnchor="page" w:x="5236" w:y="142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5"/>
              </w:rPr>
              <w:t>15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17" w:h="1469" w:wrap="none" w:vAnchor="page" w:hAnchor="page" w:x="5236" w:y="142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6"/>
              </w:rPr>
              <w:t>Общая пояснительная записка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17" w:h="1469" w:wrap="none" w:vAnchor="page" w:hAnchor="page" w:x="5236" w:y="142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МУПУКС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6317" w:h="1469" w:wrap="none" w:vAnchor="page" w:hAnchor="page" w:x="5236" w:y="1428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6317" w:h="1469" w:wrap="none" w:vAnchor="page" w:hAnchor="page" w:x="5236" w:y="142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Новокубанского района</w:t>
            </w:r>
          </w:p>
        </w:tc>
      </w:tr>
    </w:tbl>
    <w:p>
      <w:pPr>
        <w:framePr w:wrap="none" w:vAnchor="page" w:hAnchor="page" w:x="787" w:y="14763"/>
        <w:widowControl w:val="0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8.1pt;margin-top:744.15pt;width:29.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21" w:h="6595" w:hRule="exact" w:wrap="none" w:vAnchor="page" w:hAnchor="page" w:x="552" w:y="3700"/>
        <w:tabs>
          <w:tab w:leader="none" w:pos="3403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  <w:t>I 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rap="none" w:vAnchor="page" w:hAnchor="page" w:x="806" w:y="1271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ft;</w:t>
      </w:r>
    </w:p>
    <w:p>
      <w:pPr>
        <w:pStyle w:val="Style29"/>
        <w:numPr>
          <w:ilvl w:val="0"/>
          <w:numId w:val="1"/>
        </w:numPr>
        <w:framePr w:w="269" w:h="565" w:hRule="exact" w:wrap="none" w:vAnchor="page" w:hAnchor="page" w:x="796" w:y="1413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31"/>
        </w:rPr>
        <w:t>а</w:t>
      </w:r>
    </w:p>
    <w:p>
      <w:pPr>
        <w:pStyle w:val="Style32"/>
        <w:framePr w:w="269" w:h="565" w:hRule="exact" w:wrap="none" w:vAnchor="page" w:hAnchor="page" w:x="796" w:y="1413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bookmarkEnd w:id="0"/>
    </w:p>
    <w:p>
      <w:pPr>
        <w:pStyle w:val="Style3"/>
        <w:numPr>
          <w:ilvl w:val="0"/>
          <w:numId w:val="3"/>
        </w:numPr>
        <w:framePr w:w="9658" w:h="12604" w:hRule="exact" w:wrap="none" w:vAnchor="page" w:hAnchor="page" w:x="1353" w:y="921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>
      <w:pPr>
        <w:pStyle w:val="Style3"/>
        <w:numPr>
          <w:ilvl w:val="0"/>
          <w:numId w:val="3"/>
        </w:numPr>
        <w:framePr w:w="9658" w:h="12604" w:hRule="exact" w:wrap="none" w:vAnchor="page" w:hAnchor="page" w:x="1353" w:y="921"/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м.;</w:t>
      </w:r>
    </w:p>
    <w:p>
      <w:pPr>
        <w:pStyle w:val="Style3"/>
        <w:numPr>
          <w:ilvl w:val="0"/>
          <w:numId w:val="3"/>
        </w:numPr>
        <w:framePr w:w="9658" w:h="12604" w:hRule="exact" w:wrap="none" w:vAnchor="page" w:hAnchor="page" w:x="1353" w:y="921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</w:r>
    </w:p>
    <w:p>
      <w:pPr>
        <w:pStyle w:val="Style3"/>
        <w:framePr w:w="9658" w:h="12604" w:hRule="exact" w:wrap="none" w:vAnchor="page" w:hAnchor="page" w:x="1353" w:y="92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возможного оказания негативного воздействия на окружающую среду в результате получения условно разрешенного вида использования земельного участка площадью 928 кв.м, с кадастровым номером 23:21:0401010:199, расположенного по адресу: г. Новокубанск, ул. Первомайская, 231, с соблюдением технических регламентов, СП, разработанной проектной организацией МКУ УКС Новокубанский район, в соответствии со статьей 39 Градостроительного кодекса Российской Федерации.</w:t>
      </w:r>
    </w:p>
    <w:p>
      <w:pPr>
        <w:pStyle w:val="Style3"/>
        <w:framePr w:w="9658" w:h="12604" w:hRule="exact" w:wrap="none" w:vAnchor="page" w:hAnchor="page" w:x="1353" w:y="92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части 1 ст. 39 Градостроительного кодекса Российской Федерации, порядок предоставления разрешения на условно разрешенный вид использования, земельного участка или объекта капитального строительства,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в комиссию.</w:t>
      </w:r>
    </w:p>
    <w:p>
      <w:pPr>
        <w:pStyle w:val="Style3"/>
        <w:framePr w:w="9658" w:h="12604" w:hRule="exact" w:wrap="none" w:vAnchor="page" w:hAnchor="page" w:x="1353" w:y="92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настоящего заключения для получения условно разрешенного вида использования земельного участка площадью 928 кв.м, с кадастровым номером 23:21:0401010:199, расположенного по адресу: г. Новокубанск, ул. Первомайская, 231, является: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720"/>
        <w:gridCol w:w="442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96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96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96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96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02" w:wrap="none" w:vAnchor="page" w:hAnchor="page" w:x="1296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34"/>
              </w:rPr>
              <w:t>J 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96" w:y="156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96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96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96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96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96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35"/>
              </w:rPr>
              <w:t>mr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96" w:y="156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96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96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96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96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96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9"/>
              </w:rPr>
              <w:t xml:space="preserve">гт </w:t>
            </w:r>
            <w:r>
              <w:rPr>
                <w:rStyle w:val="CharStyle18"/>
              </w:rPr>
              <w:t>*</w:t>
            </w:r>
          </w:p>
          <w:p>
            <w:pPr>
              <w:pStyle w:val="Style3"/>
              <w:framePr w:w="3456" w:h="902" w:wrap="none" w:vAnchor="page" w:hAnchor="page" w:x="1296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9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96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</w:tr>
    </w:tbl>
    <w:p>
      <w:pPr>
        <w:pStyle w:val="Style36"/>
        <w:framePr w:wrap="none" w:vAnchor="page" w:hAnchor="page" w:x="7017" w:y="1597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</w:t>
      </w:r>
      <w:r>
        <w:rPr>
          <w:rStyle w:val="CharStyle38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1223-3</w:t>
      </w:r>
    </w:p>
    <w:p>
      <w:pPr>
        <w:pStyle w:val="Style39"/>
        <w:framePr w:wrap="none" w:vAnchor="page" w:hAnchor="page" w:x="10905" w:y="1571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40" w:h="6600" w:hRule="exact" w:wrap="none" w:vAnchor="page" w:hAnchor="page" w:x="597" w:y="3671"/>
        <w:tabs>
          <w:tab w:leader="none" w:pos="3974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  <w:t>ч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842" w:y="11877"/>
        <w:widowControl w:val="0"/>
      </w:pPr>
    </w:p>
    <w:p>
      <w:pPr>
        <w:pStyle w:val="Style27"/>
        <w:framePr w:w="269" w:h="408" w:hRule="exact" w:wrap="none" w:vAnchor="page" w:hAnchor="page" w:x="823" w:y="15381"/>
        <w:widowControl w:val="0"/>
        <w:keepNext w:val="0"/>
        <w:keepLines w:val="0"/>
        <w:shd w:val="clear" w:color="auto" w:fill="auto"/>
        <w:bidi w:val="0"/>
        <w:jc w:val="both"/>
        <w:spacing w:before="0" w:after="0" w:line="110" w:lineRule="exact"/>
        <w:ind w:left="0" w:right="0" w:firstLine="0"/>
      </w:pPr>
      <w:r>
        <w:rPr>
          <w:rStyle w:val="CharStyle41"/>
        </w:rPr>
        <w:t>о</w:t>
      </w:r>
    </w:p>
    <w:p>
      <w:pPr>
        <w:pStyle w:val="Style27"/>
        <w:framePr w:w="269" w:h="408" w:hRule="exact" w:wrap="none" w:vAnchor="page" w:hAnchor="page" w:x="823" w:y="1538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2"/>
        </w:rPr>
        <w:t>SC</w:t>
      </w:r>
    </w:p>
    <w:p>
      <w:pPr>
        <w:pStyle w:val="Style3"/>
        <w:framePr w:w="9710" w:h="7315" w:hRule="exact" w:wrap="none" w:vAnchor="page" w:hAnchor="page" w:x="1327" w:y="906"/>
        <w:widowControl w:val="0"/>
        <w:keepNext w:val="0"/>
        <w:keepLines w:val="0"/>
        <w:shd w:val="clear" w:color="auto" w:fill="auto"/>
        <w:bidi w:val="0"/>
        <w:jc w:val="left"/>
        <w:spacing w:before="0" w:after="42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определение возможности использования земельного участка в соответствии с запрашиваемым условно разрешенным видом использования, в том числе в части соблюдения требований технических регламентов Федерального закона от 22.07.2008 г. № 123-ФЗ «Технический регламент о требованиях пожарной безопасности», Федерального закона от 30.12.2009 г. № 384-ФЗ «Технический регламент о безопасности зданий и сооружений», СП, с учетом особых условий использования территории и содержащие информацию о предполагаемом уровне (и иных характеристиках) негативного воздействия на окружающую среду.</w:t>
      </w:r>
    </w:p>
    <w:p>
      <w:pPr>
        <w:pStyle w:val="Style3"/>
        <w:framePr w:w="9710" w:h="7315" w:hRule="exact" w:wrap="none" w:vAnchor="page" w:hAnchor="page" w:x="1327" w:y="906"/>
        <w:widowControl w:val="0"/>
        <w:keepNext w:val="0"/>
        <w:keepLines w:val="0"/>
        <w:shd w:val="clear" w:color="auto" w:fill="auto"/>
        <w:bidi w:val="0"/>
        <w:jc w:val="left"/>
        <w:spacing w:before="0" w:after="420" w:line="480" w:lineRule="exact"/>
        <w:ind w:left="18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Градостроительные сведения застройки земельного участка в границах Новокубанского городского поселения</w:t>
      </w:r>
    </w:p>
    <w:p>
      <w:pPr>
        <w:pStyle w:val="Style3"/>
        <w:numPr>
          <w:ilvl w:val="0"/>
          <w:numId w:val="5"/>
        </w:numPr>
        <w:framePr w:w="9710" w:h="7315" w:hRule="exact" w:wrap="none" w:vAnchor="page" w:hAnchor="page" w:x="1327" w:y="906"/>
        <w:tabs>
          <w:tab w:leader="none" w:pos="16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4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земельном участке из нравил землепользования и застройки (ПЗЗ) на территории Новокубанского городского поселения</w:t>
      </w:r>
    </w:p>
    <w:p>
      <w:pPr>
        <w:pStyle w:val="Style3"/>
        <w:framePr w:w="9710" w:h="5367" w:hRule="exact" w:wrap="none" w:vAnchor="page" w:hAnchor="page" w:x="1327" w:y="862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15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928 кв.м, с кадастровым номером 23:21:0401010:199, расположен по адресу: г. Новокубаиск, ул. Первомайская, 231.</w:t>
      </w:r>
    </w:p>
    <w:p>
      <w:pPr>
        <w:pStyle w:val="Style3"/>
        <w:framePr w:w="9710" w:h="5367" w:hRule="exact" w:wrap="none" w:vAnchor="page" w:hAnchor="page" w:x="1327" w:y="862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землепользования и застройки на территории Новокубанского городского поселения (далее ПЗЗ), 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17.03.2023 г. № 470 «О внесении изменений в решение Совета Новокубанского городского поселения Новокубанского района от 01.08.2014 г. № 585 «Об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566"/>
        <w:gridCol w:w="725"/>
        <w:gridCol w:w="442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327" w:y="156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327" w:y="156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327" w:y="156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327" w:y="156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327" w:y="1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60" w:lineRule="exact"/>
              <w:ind w:left="0" w:right="0" w:firstLine="0"/>
            </w:pPr>
            <w:r>
              <w:rPr>
                <w:rStyle w:val="CharStyle43"/>
                <w:b/>
                <w:bCs/>
              </w:rPr>
              <w:t xml:space="preserve">JJ </w:t>
            </w:r>
            <w:r>
              <w:rPr>
                <w:rStyle w:val="CharStyle4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327" w:y="15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327" w:y="156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327" w:y="156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327" w:y="156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327" w:y="156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327" w:y="156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327" w:y="156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327" w:y="1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327" w:y="1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327" w:y="1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327" w:y="1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327" w:y="1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5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327" w:y="156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</w:tr>
    </w:tbl>
    <w:p>
      <w:pPr>
        <w:pStyle w:val="Style36"/>
        <w:framePr w:wrap="none" w:vAnchor="page" w:hAnchor="page" w:x="7044" w:y="1597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</w:t>
      </w:r>
      <w:r>
        <w:rPr>
          <w:rStyle w:val="CharStyle38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1223-3</w:t>
      </w:r>
    </w:p>
    <w:p>
      <w:pPr>
        <w:pStyle w:val="Style39"/>
        <w:framePr w:wrap="none" w:vAnchor="page" w:hAnchor="page" w:x="10932" w:y="1571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27" w:h="6600" w:hRule="exact" w:wrap="none" w:vAnchor="page" w:hAnchor="page" w:x="522" w:y="3709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27"/>
        <w:framePr w:wrap="none" w:vAnchor="page" w:hAnchor="page" w:x="787" w:y="11991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6"/>
        </w:rPr>
        <w:t>ч</w:t>
      </w:r>
    </w:p>
    <w:p>
      <w:pPr>
        <w:pStyle w:val="Style3"/>
        <w:framePr w:wrap="none" w:vAnchor="page" w:hAnchor="page" w:x="787" w:y="1360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269" w:h="673" w:hRule="exact" w:wrap="none" w:vAnchor="page" w:hAnchor="page" w:x="777" w:y="14079"/>
        <w:widowControl w:val="0"/>
        <w:keepNext w:val="0"/>
        <w:keepLines w:val="0"/>
        <w:shd w:val="clear" w:color="auto" w:fill="auto"/>
        <w:bidi w:val="0"/>
        <w:jc w:val="left"/>
        <w:spacing w:before="0" w:after="3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3"/>
        <w:framePr w:w="269" w:h="673" w:hRule="exact" w:wrap="none" w:vAnchor="page" w:hAnchor="page" w:x="777" w:y="1407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</w:t>
      </w:r>
    </w:p>
    <w:p>
      <w:pPr>
        <w:pStyle w:val="Style3"/>
        <w:framePr w:w="9696" w:h="12594" w:hRule="exact" w:wrap="none" w:vAnchor="page" w:hAnchor="page" w:x="1334" w:y="93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утверждении Правил землепользования и застройки территории Новокубанского городского поселения Новокубанского района Краснодарского края», рассматриваемый участок расположен в общественно-деловой зоне «ОД», которая выделена для обеспечения правовых условий использования и строительства новых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 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В общественно</w:t>
        <w:softHyphen/>
        <w:t>деловых зонах могут размещаться жилые дома, гостиницы, подземные или многоэтажные гаражи.</w:t>
      </w:r>
    </w:p>
    <w:p>
      <w:pPr>
        <w:pStyle w:val="Style3"/>
        <w:framePr w:w="9696" w:h="12594" w:hRule="exact" w:wrap="none" w:vAnchor="page" w:hAnchor="page" w:x="1334" w:y="935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ПЗЗ, ст. 44 «Градостроительные регламенты. Общественно</w:t>
        <w:softHyphen/>
        <w:t>деловые зоны», данный земельный участок относится к градостроительной зоне «ОД-2» - зона специализированной общественной застройки (социальных объектов, объектов образования и здравоохранения), которая выделена для обеспечения правовых условий формирования объектов образования и научных комплексов, объектов здравоохранения, требующих значительные территориальные ресурсы для своего нормального функционирования. В данной градостроительной зоне с кодом вида основного разрешенного использования - 3.5.2 «Среднее и высшее профессиональное образование», градостроительным регламентом территориальной зоны «ОД-2», предусмотрены испрашиваемые условно разрешенные виды использования земельного участка - 3.3 «Бытовое обслуживание», 4.4. «Магазины» и 4.6. «Общественное питание», запрашиваемые Заказчиком: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566"/>
        <w:gridCol w:w="682"/>
        <w:gridCol w:w="480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86" w:y="15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86" w:y="15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86" w:y="15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86" w:y="15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907" w:wrap="none" w:vAnchor="page" w:hAnchor="page" w:x="1286" w:y="15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5"/>
              </w:rPr>
              <w:t>(Лк 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86" w:y="15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86" w:y="15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86" w:y="15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86" w:y="15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86" w:y="15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86" w:y="15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7"/>
              </w:rPr>
              <w:t>уМ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86" w:y="15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86" w:y="15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86" w:y="15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Коя.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86" w:y="15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86" w:y="15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86" w:y="15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86" w:y="15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</w:tr>
    </w:tbl>
    <w:p>
      <w:pPr>
        <w:pStyle w:val="Style3"/>
        <w:framePr w:w="269" w:h="530" w:hRule="exact" w:wrap="none" w:vAnchor="page" w:hAnchor="page" w:x="777" w:y="1568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§5</w:t>
      </w:r>
    </w:p>
    <w:p>
      <w:pPr>
        <w:pStyle w:val="Style3"/>
        <w:framePr w:w="269" w:h="530" w:hRule="exact" w:wrap="none" w:vAnchor="page" w:hAnchor="page" w:x="777" w:y="1568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if</w:t>
      </w:r>
    </w:p>
    <w:p>
      <w:pPr>
        <w:pStyle w:val="Style36"/>
        <w:framePr w:wrap="none" w:vAnchor="page" w:hAnchor="page" w:x="6998" w:y="1597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</w:t>
      </w:r>
      <w:r>
        <w:rPr>
          <w:rStyle w:val="CharStyle38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1223-3</w:t>
      </w:r>
    </w:p>
    <w:p>
      <w:pPr>
        <w:pStyle w:val="Style39"/>
        <w:framePr w:wrap="none" w:vAnchor="page" w:hAnchor="page" w:x="10886" w:y="1572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8.35pt;margin-top:744.4pt;width:29.7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27" w:h="6600" w:hRule="exact" w:wrap="none" w:vAnchor="page" w:hAnchor="page" w:x="550" w:y="3695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rap="none" w:vAnchor="page" w:hAnchor="page" w:x="811" w:y="1271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«3</w:t>
      </w:r>
    </w:p>
    <w:p>
      <w:pPr>
        <w:pStyle w:val="Style27"/>
        <w:framePr w:wrap="none" w:vAnchor="page" w:hAnchor="page" w:x="811" w:y="1422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2"/>
          <w:lang w:val="ru-RU" w:eastAsia="ru-RU" w:bidi="ru-RU"/>
        </w:rPr>
        <w:t>I</w:t>
      </w:r>
    </w:p>
    <w:p>
      <w:pPr>
        <w:pStyle w:val="Style3"/>
        <w:framePr w:w="278" w:h="453" w:hRule="exact" w:wrap="none" w:vAnchor="page" w:hAnchor="page" w:x="801" w:y="154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3"/>
        <w:framePr w:w="278" w:h="453" w:hRule="exact" w:wrap="none" w:vAnchor="page" w:hAnchor="page" w:x="801" w:y="154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numPr>
          <w:ilvl w:val="0"/>
          <w:numId w:val="3"/>
        </w:numPr>
        <w:framePr w:w="9629" w:h="13095" w:hRule="exact" w:wrap="none" w:vAnchor="page" w:hAnchor="page" w:x="1368" w:y="906"/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>
      <w:pPr>
        <w:pStyle w:val="Style3"/>
        <w:numPr>
          <w:ilvl w:val="0"/>
          <w:numId w:val="3"/>
        </w:numPr>
        <w:framePr w:w="9629" w:h="13095" w:hRule="exact" w:wrap="none" w:vAnchor="page" w:hAnchor="page" w:x="1368" w:y="906"/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м.;</w:t>
      </w:r>
    </w:p>
    <w:p>
      <w:pPr>
        <w:pStyle w:val="Style3"/>
        <w:numPr>
          <w:ilvl w:val="0"/>
          <w:numId w:val="3"/>
        </w:numPr>
        <w:framePr w:w="9629" w:h="13095" w:hRule="exact" w:wrap="none" w:vAnchor="page" w:hAnchor="page" w:x="1368" w:y="906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</w:r>
    </w:p>
    <w:p>
      <w:pPr>
        <w:pStyle w:val="Style3"/>
        <w:framePr w:w="9629" w:h="13095" w:hRule="exact" w:wrap="none" w:vAnchor="page" w:hAnchor="page" w:x="1368" w:y="90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38 ПЗЗ, при размещении зданий, строений и сооружений должны соблюдаться предельные параметры разрешенного строительства, установленные для соответствующей территориальной зоны статьей 40 настоящих Правил, местные нормативы градостроительного проектирования, а также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участках.</w:t>
      </w:r>
    </w:p>
    <w:p>
      <w:pPr>
        <w:pStyle w:val="Style3"/>
        <w:framePr w:w="9629" w:h="13095" w:hRule="exact" w:wrap="none" w:vAnchor="page" w:hAnchor="page" w:x="1368" w:y="906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условно разрешенного вида использования земельного участка с кодом вида - 3.3,4.4и4.6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>
      <w:pPr>
        <w:pStyle w:val="Style3"/>
        <w:numPr>
          <w:ilvl w:val="0"/>
          <w:numId w:val="7"/>
        </w:numPr>
        <w:framePr w:w="9629" w:h="13095" w:hRule="exact" w:wrap="none" w:vAnchor="page" w:hAnchor="page" w:x="1368" w:y="906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— 300 (100 — для застроенных земельных участков)/100000 кв.м;</w:t>
      </w:r>
    </w:p>
    <w:p>
      <w:pPr>
        <w:pStyle w:val="Style3"/>
        <w:numPr>
          <w:ilvl w:val="0"/>
          <w:numId w:val="7"/>
        </w:numPr>
        <w:framePr w:w="9629" w:h="13095" w:hRule="exact" w:wrap="none" w:vAnchor="page" w:hAnchor="page" w:x="1368" w:y="906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- 12 м (6 м - для застроенных земельных участков);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566"/>
        <w:gridCol w:w="413"/>
        <w:gridCol w:w="293"/>
        <w:gridCol w:w="456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31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31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31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31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31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3451" w:h="893" w:wrap="none" w:vAnchor="page" w:hAnchor="page" w:x="131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г—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31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31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31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31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93" w:wrap="none" w:vAnchor="page" w:hAnchor="page" w:x="131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48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31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93" w:wrap="none" w:vAnchor="page" w:hAnchor="page" w:x="1310" w:y="156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3" w:wrap="none" w:vAnchor="page" w:hAnchor="page" w:x="131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3" w:wrap="none" w:vAnchor="page" w:hAnchor="page" w:x="131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3" w:wrap="none" w:vAnchor="page" w:hAnchor="page" w:x="131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3" w:wrap="none" w:vAnchor="page" w:hAnchor="page" w:x="131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3" w:wrap="none" w:vAnchor="page" w:hAnchor="page" w:x="131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9"/>
              </w:rPr>
              <w:t>Под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3" w:wrap="none" w:vAnchor="page" w:hAnchor="page" w:x="131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3" w:wrap="none" w:vAnchor="page" w:hAnchor="page" w:x="131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</w:tr>
    </w:tbl>
    <w:p>
      <w:pPr>
        <w:pStyle w:val="Style36"/>
        <w:framePr w:wrap="none" w:vAnchor="page" w:hAnchor="page" w:x="7022" w:y="1597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</w:t>
      </w:r>
      <w:r>
        <w:rPr>
          <w:rStyle w:val="CharStyle38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1223-3</w:t>
      </w:r>
    </w:p>
    <w:p>
      <w:pPr>
        <w:pStyle w:val="Style39"/>
        <w:framePr w:wrap="none" w:vAnchor="page" w:hAnchor="page" w:x="10910" w:y="1571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27" w:h="6605" w:hRule="exact" w:wrap="none" w:vAnchor="page" w:hAnchor="page" w:x="363" w:y="2774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numPr>
          <w:ilvl w:val="0"/>
          <w:numId w:val="7"/>
        </w:numPr>
        <w:framePr w:w="10157" w:h="13061" w:hRule="exact" w:wrap="none" w:vAnchor="page" w:hAnchor="page" w:x="1104" w:y="29"/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 определения мест допустимого размещения зданий, строений, сооружений - от красной линии улиц — 5,0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7"/>
        </w:numPr>
        <w:framePr w:w="10157" w:h="13061" w:hRule="exact" w:wrap="none" w:vAnchor="page" w:hAnchor="page" w:x="1104" w:y="29"/>
        <w:tabs>
          <w:tab w:leader="none" w:pos="10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 определения мест допустимого размещения зданий, строений, сооружений - от красных линий проездов - 3,0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7"/>
        </w:numPr>
        <w:framePr w:w="10157" w:h="13061" w:hRule="exact" w:wrap="none" w:vAnchor="page" w:hAnchor="page" w:x="1104" w:y="29"/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 определения мест допустимого размещения зданий, строений, сооружений - от границ смежных земельных участков - 0,0 м при блокировке; в иных случаях - 3,0 м;</w:t>
      </w:r>
    </w:p>
    <w:p>
      <w:pPr>
        <w:pStyle w:val="Style3"/>
        <w:numPr>
          <w:ilvl w:val="0"/>
          <w:numId w:val="7"/>
        </w:numPr>
        <w:framePr w:w="10157" w:h="13061" w:hRule="exact" w:wrap="none" w:vAnchor="page" w:hAnchor="page" w:x="1104" w:y="29"/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- 5;</w:t>
      </w:r>
    </w:p>
    <w:p>
      <w:pPr>
        <w:pStyle w:val="Style3"/>
        <w:numPr>
          <w:ilvl w:val="0"/>
          <w:numId w:val="7"/>
        </w:numPr>
        <w:framePr w:w="10157" w:h="13061" w:hRule="exact" w:wrap="none" w:vAnchor="page" w:hAnchor="page" w:x="1104" w:y="29"/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9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 перекрытия последнего этажа - 25 м;</w:t>
      </w:r>
    </w:p>
    <w:p>
      <w:pPr>
        <w:pStyle w:val="Style3"/>
        <w:numPr>
          <w:ilvl w:val="0"/>
          <w:numId w:val="7"/>
        </w:numPr>
        <w:framePr w:w="10157" w:h="13061" w:hRule="exact" w:wrap="none" w:vAnchor="page" w:hAnchor="page" w:x="1104" w:y="29"/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- 65 %.</w:t>
      </w:r>
    </w:p>
    <w:p>
      <w:pPr>
        <w:pStyle w:val="Style3"/>
        <w:framePr w:w="10157" w:h="13061" w:hRule="exact" w:wrap="none" w:vAnchor="page" w:hAnchor="page" w:x="1104" w:y="29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928 кв.м, с</w:t>
      </w:r>
    </w:p>
    <w:p>
      <w:pPr>
        <w:pStyle w:val="Style3"/>
        <w:framePr w:w="10157" w:h="13061" w:hRule="exact" w:wrap="none" w:vAnchor="page" w:hAnchor="page" w:x="1104" w:y="2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кадастровым номером 23:21:0401010:199, расположенный по адресу: г. Новокубанск, ул. Первомайская, 231, соответствует требованиям статьи 44 ПЗЗ,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>
      <w:pPr>
        <w:pStyle w:val="Style3"/>
        <w:framePr w:w="10157" w:h="13061" w:hRule="exact" w:wrap="none" w:vAnchor="page" w:hAnchor="page" w:x="1104" w:y="2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Застройку земельных участков следует осуществлять в соответствии с предельными параметрами разрешенного строительства, установленными статьей 44, с учетом положений статьи 38 настоящих Правил.</w:t>
      </w:r>
    </w:p>
    <w:p>
      <w:pPr>
        <w:pStyle w:val="Style3"/>
        <w:framePr w:w="10157" w:h="13061" w:hRule="exact" w:wrap="none" w:vAnchor="page" w:hAnchor="page" w:x="1104" w:y="2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Расстояние от объектов капитального строительства до объектов, расположенных на смежных земельных участках, следует принимать на</w:t>
      </w:r>
    </w:p>
    <w:tbl>
      <w:tblPr>
        <w:tblOverlap w:val="never"/>
        <w:tblLayout w:type="fixed"/>
        <w:jc w:val="left"/>
      </w:tblPr>
      <w:tblGrid>
        <w:gridCol w:w="610"/>
        <w:gridCol w:w="566"/>
        <w:gridCol w:w="571"/>
        <w:gridCol w:w="562"/>
        <w:gridCol w:w="96"/>
        <w:gridCol w:w="619"/>
        <w:gridCol w:w="418"/>
        <w:gridCol w:w="6086"/>
        <w:gridCol w:w="629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7" w:h="922" w:wrap="none" w:vAnchor="page" w:hAnchor="page" w:x="1104" w:y="14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21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57" w:h="922" w:wrap="none" w:vAnchor="page" w:hAnchor="page" w:x="1104" w:y="14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49"/>
              </w:rPr>
              <w:t>Щ¥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57" w:h="922" w:wrap="none" w:vAnchor="page" w:hAnchor="page" w:x="1104" w:y="147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2781-1223-3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57" w:h="922" w:wrap="none" w:vAnchor="page" w:hAnchor="page" w:x="1104" w:y="1471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1"/>
              </w:rPr>
              <w:t>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7" w:h="922" w:wrap="none" w:vAnchor="page" w:hAnchor="page" w:x="1104" w:y="14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7" w:h="922" w:wrap="none" w:vAnchor="page" w:hAnchor="page" w:x="1104" w:y="14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7" w:h="922" w:wrap="none" w:vAnchor="page" w:hAnchor="page" w:x="1104" w:y="14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7" w:h="922" w:wrap="none" w:vAnchor="page" w:hAnchor="page" w:x="1104" w:y="14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7" w:h="922" w:wrap="none" w:vAnchor="page" w:hAnchor="page" w:x="1104" w:y="14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9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57" w:h="922" w:wrap="none" w:vAnchor="page" w:hAnchor="page" w:x="1104" w:y="147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157" w:h="922" w:wrap="none" w:vAnchor="page" w:hAnchor="page" w:x="1104" w:y="1471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23" w:h="6600" w:hRule="exact" w:wrap="none" w:vAnchor="page" w:hAnchor="page" w:x="434" w:y="3700"/>
        <w:tabs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4"/>
        <w:framePr w:w="269" w:h="481" w:hRule="exact" w:wrap="none" w:vAnchor="page" w:hAnchor="page" w:x="691" w:y="120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щ</w:t>
      </w:r>
    </w:p>
    <w:p>
      <w:pPr>
        <w:pStyle w:val="Style50"/>
        <w:framePr w:w="269" w:h="481" w:hRule="exact" w:wrap="none" w:vAnchor="page" w:hAnchor="page" w:x="691" w:y="12010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</w:t>
      </w:r>
    </w:p>
    <w:p>
      <w:pPr>
        <w:pStyle w:val="Style52"/>
        <w:framePr w:w="269" w:h="481" w:hRule="exact" w:wrap="none" w:vAnchor="page" w:hAnchor="page" w:x="691" w:y="12010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"/>
        <w:framePr w:w="10157" w:h="12571" w:hRule="exact" w:wrap="none" w:vAnchor="page" w:hAnchor="page" w:x="1104" w:y="960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160" w:right="18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основании действующих строительных, экологических, санитарно- эпидемиологических, противопожарных норм, местных нормативов градостроительного проектирования и настоящих Правил.</w:t>
      </w:r>
    </w:p>
    <w:p>
      <w:pPr>
        <w:pStyle w:val="Style3"/>
        <w:framePr w:w="10157" w:h="12571" w:hRule="exact" w:wrap="none" w:vAnchor="page" w:hAnchor="page" w:x="1104" w:y="960"/>
        <w:widowControl w:val="0"/>
        <w:keepNext w:val="0"/>
        <w:keepLines w:val="0"/>
        <w:shd w:val="clear" w:color="auto" w:fill="auto"/>
        <w:bidi w:val="0"/>
        <w:jc w:val="left"/>
        <w:spacing w:before="0" w:after="416" w:line="480" w:lineRule="exact"/>
        <w:ind w:left="1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испрашиваемого условно-разрешенного вида использования - «Бытовое обслуживание», «Магазины» и «Общественное питание» для земельного участка с площадью 928 кв.м, с кадастровым номером 23:21:0401010:199, расположенным по адресу: г. Новокубанск, ул. Первомайская, 231, соответствует требованиям градостроительных норм, согласно ПЗЗ, не окажет негативное воздействие на окружающую среду, с соблюдением требований технических регламентов, Федерального закона от 22.07.2008 г. № 123-ФЗ «Технический регламент о требованиях пожарной безопасности», Федерального закона от 30.12.2009 г. № 384-ФЗ «Технический регламент о безопасности зданий и сооружений».</w:t>
      </w:r>
    </w:p>
    <w:p>
      <w:pPr>
        <w:pStyle w:val="Style54"/>
        <w:numPr>
          <w:ilvl w:val="0"/>
          <w:numId w:val="5"/>
        </w:numPr>
        <w:framePr w:w="10157" w:h="12571" w:hRule="exact" w:wrap="none" w:vAnchor="page" w:hAnchor="page" w:x="1104" w:y="960"/>
        <w:tabs>
          <w:tab w:leader="none" w:pos="16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60" w:right="0" w:firstLine="26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функциональном назначении земельного участка в соответствии с генеральным планом Новокубанского городского</w:t>
      </w:r>
      <w:bookmarkEnd w:id="1"/>
    </w:p>
    <w:p>
      <w:pPr>
        <w:pStyle w:val="Style54"/>
        <w:framePr w:w="10157" w:h="12571" w:hRule="exact" w:wrap="none" w:vAnchor="page" w:hAnchor="page" w:x="1104" w:y="960"/>
        <w:widowControl w:val="0"/>
        <w:keepNext w:val="0"/>
        <w:keepLines w:val="0"/>
        <w:shd w:val="clear" w:color="auto" w:fill="auto"/>
        <w:bidi w:val="0"/>
        <w:jc w:val="center"/>
        <w:spacing w:before="0" w:after="477" w:line="280" w:lineRule="exact"/>
        <w:ind w:left="20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поселения</w:t>
      </w:r>
      <w:bookmarkEnd w:id="2"/>
    </w:p>
    <w:p>
      <w:pPr>
        <w:pStyle w:val="Style3"/>
        <w:framePr w:w="10157" w:h="12571" w:hRule="exact" w:wrap="none" w:vAnchor="page" w:hAnchor="page" w:x="1104" w:y="96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схеме функционального зонирования территории Новокубанского городского поселения, земельный участок с площадью 928 кв.м, с кадастровым номером 23:21:0401010:199, расположенный по адресу: г. Новокубанск, ул. Первомайская, 231, расположен в общественно-деловой зоне «ОД», с целевым направлением для специализированной общественной застройки (социальных объектов, объектов образования и здравоохранения) - «ОД-2» и основным разрешенным видом использования - «Среднее и высшее профессиональное образование» (код. 3.5.2).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638"/>
        <w:gridCol w:w="643"/>
        <w:gridCol w:w="44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9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9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9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9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902" w:wrap="none" w:vAnchor="page" w:hAnchor="page" w:x="119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600" w:lineRule="exact"/>
              <w:ind w:left="0" w:right="0" w:firstLine="0"/>
            </w:pPr>
            <w:r>
              <w:rPr>
                <w:rStyle w:val="CharStyle56"/>
              </w:rPr>
              <w:t>7П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90" w:y="156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9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9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9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9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90" w:y="156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2" w:wrap="none" w:vAnchor="page" w:hAnchor="page" w:x="1190" w:y="156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9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9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9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9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9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2" w:wrap="none" w:vAnchor="page" w:hAnchor="page" w:x="1190" w:y="156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</w:tr>
    </w:tbl>
    <w:p>
      <w:pPr>
        <w:pStyle w:val="Style36"/>
        <w:framePr w:wrap="none" w:vAnchor="page" w:hAnchor="page" w:x="6902" w:y="1596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</w:t>
      </w:r>
      <w:r>
        <w:rPr>
          <w:rStyle w:val="CharStyle38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1223-3</w:t>
      </w:r>
    </w:p>
    <w:p>
      <w:pPr>
        <w:pStyle w:val="Style39"/>
        <w:framePr w:wrap="none" w:vAnchor="page" w:hAnchor="page" w:x="10790" w:y="1571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0" w:h="6605" w:hRule="exact" w:wrap="none" w:vAnchor="page" w:hAnchor="page" w:x="351" w:y="3448"/>
        <w:tabs>
          <w:tab w:leader="none" w:pos="3408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</w:r>
      <w:r>
        <w:rPr>
          <w:rStyle w:val="CharStyle13"/>
          <w:lang w:val="en-US" w:eastAsia="en-US" w:bidi="en-US"/>
          <w:i w:val="0"/>
          <w:iCs w:val="0"/>
        </w:rPr>
        <w:t xml:space="preserve">I </w:t>
      </w:r>
      <w:r>
        <w:rPr>
          <w:rStyle w:val="CharStyle13"/>
          <w:i w:val="0"/>
          <w:iCs w:val="0"/>
        </w:rPr>
        <w:t>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57"/>
        <w:numPr>
          <w:ilvl w:val="0"/>
          <w:numId w:val="5"/>
        </w:numPr>
        <w:framePr w:w="10157" w:h="7086" w:hRule="exact" w:wrap="none" w:vAnchor="page" w:hAnchor="page" w:x="1047" w:y="717"/>
        <w:tabs>
          <w:tab w:leader="none" w:pos="23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800" w:right="600" w:firstLine="10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объектах капитального строительства расположенных в границах рассматриваемого земельного участка</w:t>
      </w:r>
    </w:p>
    <w:p>
      <w:pPr>
        <w:pStyle w:val="Style3"/>
        <w:framePr w:w="10157" w:h="7086" w:hRule="exact" w:wrap="none" w:vAnchor="page" w:hAnchor="page" w:x="1047" w:y="717"/>
        <w:widowControl w:val="0"/>
        <w:keepNext w:val="0"/>
        <w:keepLines w:val="0"/>
        <w:shd w:val="clear" w:color="auto" w:fill="auto"/>
        <w:bidi w:val="0"/>
        <w:jc w:val="left"/>
        <w:spacing w:before="0" w:after="416" w:line="480" w:lineRule="exact"/>
        <w:ind w:left="140" w:right="6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с площадью 928 кв.м, с кадастровым номером 23:21:0401010:199, расположенном по адресу: г. Новокубанск, ул. Первомайская, 231, возведен объект капитального строительства - здание нежилого назначения, одноэтажное с общей площадью 183,0 кв.м, который в дальнейшем предусматривается эксплуатировать в статусе многофункционального здания, с учетом планируемого комбинированного использования данного земельного участка с условно разрешенным видом использования «Бытовое обслуживание», «Магазины» и «Общественное питание».</w:t>
      </w:r>
    </w:p>
    <w:p>
      <w:pPr>
        <w:pStyle w:val="Style57"/>
        <w:numPr>
          <w:ilvl w:val="0"/>
          <w:numId w:val="5"/>
        </w:numPr>
        <w:framePr w:w="10157" w:h="7086" w:hRule="exact" w:wrap="none" w:vAnchor="page" w:hAnchor="page" w:x="1047" w:y="717"/>
        <w:tabs>
          <w:tab w:leader="none" w:pos="16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0" w:right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ограничения использования земельного участка, наличия зон с особыми условиями использования территории</w:t>
      </w:r>
    </w:p>
    <w:p>
      <w:pPr>
        <w:framePr w:wrap="none" w:vAnchor="page" w:hAnchor="page" w:x="595" w:y="12427"/>
        <w:widowControl w:val="0"/>
      </w:pPr>
    </w:p>
    <w:p>
      <w:pPr>
        <w:pStyle w:val="Style52"/>
        <w:framePr w:w="278" w:h="442" w:hRule="exact" w:wrap="none" w:vAnchor="page" w:hAnchor="page" w:x="586" w:y="13949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78" w:h="442" w:hRule="exact" w:wrap="none" w:vAnchor="page" w:hAnchor="page" w:x="586" w:y="1394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£</w:t>
      </w:r>
    </w:p>
    <w:p>
      <w:pPr>
        <w:pStyle w:val="Style3"/>
        <w:framePr w:w="10157" w:h="5366" w:hRule="exact" w:wrap="none" w:vAnchor="page" w:hAnchor="page" w:x="1047" w:y="812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40" w:right="6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сведениями информационной системы обеспечения градостроительной деятельности Новокубанского городского поселения № ГИСОГД 0806 10 23, земельный участок с площадью 928 кв.м, с кадастровым номером 23:21:0401010:199, расположенный по адресу: г. Новокубанск, ул. Первомайская, 231, находится в третьем поясе зоны санитарной охраны источника водоснабжения, а также согласно приказа Кубанского БВУ № 79-пр от 11.06.2021 г. в зоне затопления Р=1%.</w:t>
      </w:r>
    </w:p>
    <w:p>
      <w:pPr>
        <w:pStyle w:val="Style3"/>
        <w:framePr w:w="10157" w:h="5366" w:hRule="exact" w:wrap="none" w:vAnchor="page" w:hAnchor="page" w:x="1047" w:y="812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4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Водным Кодексом Российской Федерации (от 03.03.06 г. №74 ФЗ) и Федеральным законом от 30.03.1999г. №52-ФЗ «О санитарно- эпидемиологическом благополучии населения», в 3-ем поясе водозабора предусматриваются следующие мероприятия:</w:t>
      </w:r>
    </w:p>
    <w:p>
      <w:pPr>
        <w:pStyle w:val="Style59"/>
        <w:framePr w:wrap="none" w:vAnchor="page" w:hAnchor="page" w:x="1229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Изм,</w:t>
      </w:r>
    </w:p>
    <w:p>
      <w:pPr>
        <w:pStyle w:val="Style59"/>
        <w:framePr w:wrap="none" w:vAnchor="page" w:hAnchor="page" w:x="1767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Кол.</w:t>
      </w:r>
    </w:p>
    <w:p>
      <w:pPr>
        <w:pStyle w:val="Style59"/>
        <w:framePr w:wrap="none" w:vAnchor="page" w:hAnchor="page" w:x="2333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59"/>
        <w:framePr w:wrap="none" w:vAnchor="page" w:hAnchor="page" w:x="3485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Подл.</w:t>
      </w:r>
    </w:p>
    <w:p>
      <w:pPr>
        <w:pStyle w:val="Style59"/>
        <w:framePr w:wrap="none" w:vAnchor="page" w:hAnchor="page" w:x="4128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</w:t>
      </w:r>
    </w:p>
    <w:p>
      <w:pPr>
        <w:pStyle w:val="Style61"/>
        <w:framePr w:wrap="none" w:vAnchor="page" w:hAnchor="page" w:x="6807" w:y="1574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</w:t>
      </w:r>
      <w:r>
        <w:rPr>
          <w:rStyle w:val="CharStyle63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1223-3</w:t>
      </w:r>
    </w:p>
    <w:p>
      <w:pPr>
        <w:pStyle w:val="Style39"/>
        <w:framePr w:wrap="none" w:vAnchor="page" w:hAnchor="page" w:x="10695" w:y="1548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59"/>
        <w:framePr w:wrap="none" w:vAnchor="page" w:hAnchor="page" w:x="2875" w:y="1604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№док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5" w:h="6590" w:hRule="exact" w:wrap="none" w:vAnchor="page" w:hAnchor="page" w:x="490" w:y="3491"/>
        <w:tabs>
          <w:tab w:leader="none" w:pos="4013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i w:val="0"/>
          <w:iCs w:val="0"/>
        </w:rPr>
        <w:tab/>
      </w:r>
      <w:r>
        <w:rPr>
          <w:rStyle w:val="CharStyle13"/>
          <w:vertAlign w:val="subscript"/>
          <w:i w:val="0"/>
          <w:iCs w:val="0"/>
        </w:rPr>
        <w:t>ч</w:t>
      </w:r>
      <w:r>
        <w:rPr>
          <w:rStyle w:val="CharStyle13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4"/>
        <w:framePr w:w="278" w:h="1019" w:hRule="exact" w:wrap="none" w:vAnchor="page" w:hAnchor="page" w:x="735" w:y="11788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</w:t>
      </w:r>
    </w:p>
    <w:p>
      <w:pPr>
        <w:pStyle w:val="Style64"/>
        <w:framePr w:w="278" w:h="1019" w:hRule="exact" w:wrap="none" w:vAnchor="page" w:hAnchor="page" w:x="735" w:y="11788"/>
        <w:widowControl w:val="0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«о </w:t>
      </w:r>
      <w:r>
        <w:rPr>
          <w:rStyle w:val="CharStyle66"/>
        </w:rPr>
        <w:t xml:space="preserve">at </w:t>
      </w:r>
      <w:r>
        <w:rPr>
          <w:rStyle w:val="CharStyle67"/>
        </w:rPr>
        <w:t>as</w:t>
      </w:r>
    </w:p>
    <w:p>
      <w:pPr>
        <w:pStyle w:val="Style3"/>
        <w:framePr w:w="278" w:h="1019" w:hRule="exact" w:wrap="none" w:vAnchor="page" w:hAnchor="page" w:x="735" w:y="11788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78" w:h="1019" w:hRule="exact" w:wrap="none" w:vAnchor="page" w:hAnchor="page" w:x="735" w:y="11788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pStyle w:val="Style5"/>
        <w:framePr w:wrap="none" w:vAnchor="page" w:hAnchor="page" w:x="735" w:y="1336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278" w:h="654" w:hRule="exact" w:wrap="none" w:vAnchor="page" w:hAnchor="page" w:x="725" w:y="151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52"/>
        <w:framePr w:w="278" w:h="654" w:hRule="exact" w:wrap="none" w:vAnchor="page" w:hAnchor="page" w:x="725" w:y="15128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"/>
        <w:numPr>
          <w:ilvl w:val="0"/>
          <w:numId w:val="3"/>
        </w:numPr>
        <w:framePr w:w="9648" w:h="12611" w:hRule="exact" w:wrap="none" w:vAnchor="page" w:hAnchor="page" w:x="1301" w:y="711"/>
        <w:tabs>
          <w:tab w:leader="none" w:pos="9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выявление, ликвидация всех бездействующих, старых или неправильно эксплуатируемых скважин, представляющих опасность загрязнения водоносного горизонта;</w:t>
      </w:r>
    </w:p>
    <w:p>
      <w:pPr>
        <w:pStyle w:val="Style3"/>
        <w:numPr>
          <w:ilvl w:val="0"/>
          <w:numId w:val="3"/>
        </w:numPr>
        <w:framePr w:w="9648" w:h="12611" w:hRule="exact" w:wrap="none" w:vAnchor="page" w:hAnchor="page" w:x="1301" w:y="711"/>
        <w:tabs>
          <w:tab w:leader="none" w:pos="9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регулирование любого нового строительства и бурения новых скважин при обязательном согласовании местными органами санитарного надзора, геологического контроля и регулирования использования и охране вод;</w:t>
      </w:r>
    </w:p>
    <w:p>
      <w:pPr>
        <w:pStyle w:val="Style3"/>
        <w:numPr>
          <w:ilvl w:val="0"/>
          <w:numId w:val="3"/>
        </w:numPr>
        <w:framePr w:w="9648" w:h="12611" w:hRule="exact" w:wrap="none" w:vAnchor="page" w:hAnchor="page" w:x="1301" w:y="711"/>
        <w:tabs>
          <w:tab w:leader="none" w:pos="9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закачки отработанных вод в подземные горизонты, подземного складирования твердых отходов и разработки недр, могущей привести к загрязнению водоносного горизонта;</w:t>
      </w:r>
    </w:p>
    <w:p>
      <w:pPr>
        <w:pStyle w:val="Style3"/>
        <w:numPr>
          <w:ilvl w:val="0"/>
          <w:numId w:val="3"/>
        </w:numPr>
        <w:framePr w:w="9648" w:h="12611" w:hRule="exact" w:wrap="none" w:vAnchor="page" w:hAnchor="page" w:x="1301" w:y="711"/>
        <w:tabs>
          <w:tab w:leader="none" w:pos="9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своевременное выполнение мероприятий по санитарной охране поверхностных водотоков, гидравлически связанных с используемым водоносным горизонтом;</w:t>
      </w:r>
    </w:p>
    <w:p>
      <w:pPr>
        <w:pStyle w:val="Style3"/>
        <w:numPr>
          <w:ilvl w:val="0"/>
          <w:numId w:val="3"/>
        </w:numPr>
        <w:framePr w:w="9648" w:h="12611" w:hRule="exact" w:wrap="none" w:vAnchor="page" w:hAnchor="page" w:x="1301" w:y="711"/>
        <w:tabs>
          <w:tab w:leader="none" w:pos="9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запрещение размещения накопителей промстоков, шламохранилищ, складов ГСМ, складов ядохимикатов и минеральных удобрений, крупных птицефабрик и животноводческих комплексов.</w:t>
      </w:r>
    </w:p>
    <w:p>
      <w:pPr>
        <w:pStyle w:val="Style3"/>
        <w:framePr w:w="9648" w:h="12611" w:hRule="exact" w:wrap="none" w:vAnchor="page" w:hAnchor="page" w:x="1301" w:y="71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границах зон затопления, подтопления запрещаются:</w:t>
      </w:r>
    </w:p>
    <w:p>
      <w:pPr>
        <w:pStyle w:val="Style3"/>
        <w:numPr>
          <w:ilvl w:val="0"/>
          <w:numId w:val="9"/>
        </w:numPr>
        <w:framePr w:w="9648" w:h="12611" w:hRule="exact" w:wrap="none" w:vAnchor="page" w:hAnchor="page" w:x="1301" w:y="711"/>
        <w:tabs>
          <w:tab w:leader="none" w:pos="10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14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>
      <w:pPr>
        <w:pStyle w:val="Style3"/>
        <w:numPr>
          <w:ilvl w:val="0"/>
          <w:numId w:val="9"/>
        </w:numPr>
        <w:framePr w:w="9648" w:h="12611" w:hRule="exact" w:wrap="none" w:vAnchor="page" w:hAnchor="page" w:x="1301" w:y="711"/>
        <w:tabs>
          <w:tab w:leader="none" w:pos="10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использование сточных вод в целях повышения почвенного плодородия;</w:t>
      </w:r>
    </w:p>
    <w:p>
      <w:pPr>
        <w:pStyle w:val="Style3"/>
        <w:numPr>
          <w:ilvl w:val="0"/>
          <w:numId w:val="9"/>
        </w:numPr>
        <w:framePr w:w="9648" w:h="12611" w:hRule="exact" w:wrap="none" w:vAnchor="page" w:hAnchor="page" w:x="1301" w:y="711"/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>
      <w:pPr>
        <w:pStyle w:val="Style3"/>
        <w:numPr>
          <w:ilvl w:val="0"/>
          <w:numId w:val="9"/>
        </w:numPr>
        <w:framePr w:w="9648" w:h="12611" w:hRule="exact" w:wrap="none" w:vAnchor="page" w:hAnchor="page" w:x="1301" w:y="711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авиационных мер по борьбе с вредными организмами.</w:t>
      </w:r>
    </w:p>
    <w:tbl>
      <w:tblPr>
        <w:tblOverlap w:val="never"/>
        <w:tblLayout w:type="fixed"/>
        <w:jc w:val="left"/>
      </w:tblPr>
      <w:tblGrid>
        <w:gridCol w:w="586"/>
        <w:gridCol w:w="576"/>
        <w:gridCol w:w="566"/>
        <w:gridCol w:w="562"/>
        <w:gridCol w:w="293"/>
        <w:gridCol w:w="413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34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34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34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34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83" w:wrap="none" w:vAnchor="page" w:hAnchor="page" w:x="1234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5"/>
              </w:rPr>
              <w:t>Гл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83" w:wrap="none" w:vAnchor="page" w:hAnchor="page" w:x="1234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5"/>
              </w:rPr>
              <w:t xml:space="preserve">) </w:t>
            </w:r>
            <w:r>
              <w:rPr>
                <w:rStyle w:val="CharStyle49"/>
              </w:rPr>
              <w:t>1)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34" w:y="154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34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34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34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34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34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34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83" w:wrap="none" w:vAnchor="page" w:hAnchor="page" w:x="1234" w:y="154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234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234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234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234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234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9"/>
              </w:rPr>
              <w:t>Подп.'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83" w:wrap="none" w:vAnchor="page" w:hAnchor="page" w:x="1234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</w:tr>
    </w:tbl>
    <w:p>
      <w:pPr>
        <w:pStyle w:val="Style36"/>
        <w:framePr w:wrap="none" w:vAnchor="page" w:hAnchor="page" w:x="6946" w:y="157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</w:t>
      </w:r>
      <w:r>
        <w:rPr>
          <w:rStyle w:val="CharStyle38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1223-3</w:t>
      </w:r>
    </w:p>
    <w:p>
      <w:pPr>
        <w:pStyle w:val="Style39"/>
        <w:framePr w:wrap="none" w:vAnchor="page" w:hAnchor="page" w:x="10834" w:y="1552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35" w:h="6600" w:hRule="exact" w:wrap="none" w:vAnchor="page" w:hAnchor="page" w:x="495" w:y="3472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4"/>
        <w:framePr w:wrap="none" w:vAnchor="page" w:hAnchor="page" w:x="744" w:y="1177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</w:t>
      </w:r>
    </w:p>
    <w:p>
      <w:pPr>
        <w:pStyle w:val="Style3"/>
        <w:framePr w:w="278" w:h="528" w:hRule="exact" w:wrap="none" w:vAnchor="page" w:hAnchor="page" w:x="725" w:y="1402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5"/>
        <w:framePr w:w="278" w:h="528" w:hRule="exact" w:wrap="none" w:vAnchor="page" w:hAnchor="page" w:x="725" w:y="14024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■§</w:t>
      </w:r>
    </w:p>
    <w:p>
      <w:pPr>
        <w:pStyle w:val="Style3"/>
        <w:framePr w:w="9667" w:h="12610" w:hRule="exact" w:wrap="none" w:vAnchor="page" w:hAnchor="page" w:x="1291" w:y="70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Инженерная защита территорий и объектов от негативного воздействия вод (строительство водоограждающих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>
      <w:pPr>
        <w:pStyle w:val="Style3"/>
        <w:framePr w:w="9667" w:h="12610" w:hRule="exact" w:wrap="none" w:vAnchor="page" w:hAnchor="page" w:x="1291" w:y="70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 Поднятие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</w:r>
    </w:p>
    <w:p>
      <w:pPr>
        <w:pStyle w:val="Style3"/>
        <w:framePr w:w="9667" w:h="12610" w:hRule="exact" w:wrap="none" w:vAnchor="page" w:hAnchor="page" w:x="1291" w:y="70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наличия особых условий использования территории, при условии соблюдения всех 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зонах, то возможно использование данного земельного участка в соответствии с испрашиваемым условно разрешенным видом использования «Бытовое обслуживание», «Магазины» и «Общественное питание».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710"/>
        <w:gridCol w:w="451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4" w:y="154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4" w:y="154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4" w:y="154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4" w:y="154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34" w:y="15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60" w:lineRule="exact"/>
              <w:ind w:left="0" w:right="0" w:firstLine="0"/>
            </w:pPr>
            <w:r>
              <w:rPr>
                <w:rStyle w:val="CharStyle68"/>
              </w:rPr>
              <w:t xml:space="preserve">J </w:t>
            </w:r>
            <w:r>
              <w:rPr>
                <w:rStyle w:val="CharStyle43"/>
                <w:b/>
                <w:bCs/>
              </w:rPr>
              <w:t>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4" w:y="154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4" w:y="154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4" w:y="154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4" w:y="154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4" w:y="154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34" w:y="15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60" w:lineRule="exact"/>
              <w:ind w:left="0" w:right="0" w:firstLine="0"/>
            </w:pPr>
            <w:r>
              <w:rPr>
                <w:rStyle w:val="CharStyle69"/>
                <w:b/>
                <w:bCs/>
              </w:rPr>
              <w:t>Щг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34" w:y="154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34" w:y="15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34" w:y="15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Код.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34" w:y="15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34" w:y="15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34" w:y="15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34" w:y="154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</w:tr>
    </w:tbl>
    <w:p>
      <w:pPr>
        <w:pStyle w:val="Style70"/>
        <w:framePr w:wrap="none" w:vAnchor="page" w:hAnchor="page" w:x="6946" w:y="1577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2781-1223-3</w:t>
      </w:r>
    </w:p>
    <w:p>
      <w:pPr>
        <w:pStyle w:val="Style72"/>
        <w:framePr w:wrap="none" w:vAnchor="page" w:hAnchor="page" w:x="10843" w:y="1550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39"/>
        <w:framePr w:wrap="none" w:vAnchor="page" w:hAnchor="page" w:x="10949" w:y="1591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6.2pt;margin-top:640.85pt;width:29.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28" w:h="6605" w:hRule="exact" w:wrap="none" w:vAnchor="page" w:hAnchor="page" w:x="507" w:y="3429"/>
        <w:tabs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27"/>
        <w:framePr w:wrap="none" w:vAnchor="page" w:hAnchor="page" w:x="763" w:y="1242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2"/>
        </w:rPr>
        <w:t>CQ</w:t>
      </w:r>
    </w:p>
    <w:p>
      <w:pPr>
        <w:pStyle w:val="Style3"/>
        <w:framePr w:wrap="none" w:vAnchor="page" w:hAnchor="page" w:x="754" w:y="134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9610" w:h="12067" w:hRule="exact" w:wrap="none" w:vAnchor="page" w:hAnchor="page" w:x="1320" w:y="641"/>
        <w:widowControl w:val="0"/>
        <w:keepNext w:val="0"/>
        <w:keepLines w:val="0"/>
        <w:shd w:val="clear" w:color="auto" w:fill="auto"/>
        <w:bidi w:val="0"/>
        <w:jc w:val="left"/>
        <w:spacing w:before="0" w:after="584" w:line="485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испрашиваемого условно разрешенного вида использования «Бытовое обслуживание» (3.3), «Магазины» (4.4) и «Общественное питание» для земельного участка с площадью 928 кв.м, с кадастровым номером 23:21:0401010:199, расположенном по адресу: г. Новокубанск, ул. Первомайская, 231, с учетом наличия особых условий использования территории, не окажет негативного воздействия на окружающую среду, соответствует требованиям технических регламентов Федерального закона от 22.07.2008 г. № 123-ФЗ «Технический регламент о требованиях пожарной безопасности», Федерального закона от 30.12.2009 г. № 384-ФЗ «Технический регламент о безопасности зданий и сооружений».</w:t>
      </w:r>
    </w:p>
    <w:p>
      <w:pPr>
        <w:pStyle w:val="Style3"/>
        <w:framePr w:w="9610" w:h="12067" w:hRule="exact" w:wrap="none" w:vAnchor="page" w:hAnchor="page" w:x="1320" w:y="641"/>
        <w:widowControl w:val="0"/>
        <w:keepNext w:val="0"/>
        <w:keepLines w:val="0"/>
        <w:shd w:val="clear" w:color="auto" w:fill="auto"/>
        <w:bidi w:val="0"/>
        <w:jc w:val="left"/>
        <w:spacing w:before="0" w:after="417" w:line="280" w:lineRule="exact"/>
        <w:ind w:left="2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Анализ градостроительной ситуации</w:t>
      </w:r>
    </w:p>
    <w:p>
      <w:pPr>
        <w:pStyle w:val="Style3"/>
        <w:framePr w:w="9610" w:h="12067" w:hRule="exact" w:wrap="none" w:vAnchor="page" w:hAnchor="page" w:x="1320" w:y="64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928 кв.м, с кадастровым номером 23:21:0401010:199, расположенный по адресу: г. Новокубанск, ул. Первомайская, 231 находится в центральной части г. Новокубанска. С востока и с юга данный земельный участок граничит с участком: КН 23:21:0401011:2524 (ул. Ст. Разина, 91), с площадью 1884 кв. м, с разрешенным видом использования - для размещения и эксплуатации трехэтажного многоквартирного жилого дома, с объектом капитального строительства - трехэтажный многоквартирный жилой дом. С севера данный земельный участок граничит с ул. Ст. Разина. С востока данный земельный участок граничит с ул. Первомайская.</w:t>
      </w:r>
    </w:p>
    <w:p>
      <w:pPr>
        <w:pStyle w:val="Style3"/>
        <w:framePr w:w="9610" w:h="12067" w:hRule="exact" w:wrap="none" w:vAnchor="page" w:hAnchor="page" w:x="1320" w:y="64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Категория земель - земли населенных пунктов.</w:t>
      </w:r>
    </w:p>
    <w:p>
      <w:pPr>
        <w:pStyle w:val="Style3"/>
        <w:framePr w:w="9610" w:h="12067" w:hRule="exact" w:wrap="none" w:vAnchor="page" w:hAnchor="page" w:x="1320" w:y="64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Красная линия в границах земельного участка, не утверждена.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566"/>
        <w:gridCol w:w="696"/>
        <w:gridCol w:w="46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263" w:y="153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263" w:y="153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263" w:y="153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263" w:y="153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98" w:wrap="none" w:vAnchor="page" w:hAnchor="page" w:x="1263" w:y="153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7"/>
                <w:lang w:val="en-US" w:eastAsia="en-US" w:bidi="en-US"/>
              </w:rPr>
              <w:t>w</w:t>
            </w:r>
            <w:r>
              <w:rPr>
                <w:rStyle w:val="CharStyle74"/>
              </w:rPr>
              <w:t>у 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263" w:y="153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263" w:y="153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263" w:y="153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263" w:y="153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263" w:y="153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98" w:wrap="none" w:vAnchor="page" w:hAnchor="page" w:x="1263" w:y="153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7"/>
              </w:rPr>
              <w:t>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98" w:wrap="none" w:vAnchor="page" w:hAnchor="page" w:x="1263" w:y="153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8" w:wrap="none" w:vAnchor="page" w:hAnchor="page" w:x="1263" w:y="153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9"/>
              </w:rPr>
              <w:t>Изм,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8" w:wrap="none" w:vAnchor="page" w:hAnchor="page" w:x="1263" w:y="153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8" w:wrap="none" w:vAnchor="page" w:hAnchor="page" w:x="1263" w:y="153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8" w:wrap="none" w:vAnchor="page" w:hAnchor="page" w:x="1263" w:y="153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Кадок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8" w:wrap="none" w:vAnchor="page" w:hAnchor="page" w:x="1263" w:y="153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98" w:wrap="none" w:vAnchor="page" w:hAnchor="page" w:x="1263" w:y="153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</w:tr>
    </w:tbl>
    <w:p>
      <w:pPr>
        <w:pStyle w:val="Style70"/>
        <w:framePr w:wrap="none" w:vAnchor="page" w:hAnchor="page" w:x="6975" w:y="1569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2781-1223-3</w:t>
      </w:r>
    </w:p>
    <w:p>
      <w:pPr>
        <w:pStyle w:val="Style72"/>
        <w:framePr w:wrap="none" w:vAnchor="page" w:hAnchor="page" w:x="10863" w:y="1543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39"/>
        <w:framePr w:wrap="none" w:vAnchor="page" w:hAnchor="page" w:x="10968" w:y="1584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5.25pt;margin-top:733.7pt;width:29.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35" w:h="6610" w:hRule="exact" w:wrap="none" w:vAnchor="page" w:hAnchor="page" w:x="509" w:y="3472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14"/>
        <w:framePr w:wrap="none" w:vAnchor="page" w:hAnchor="page" w:x="759" w:y="1178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</w:t>
      </w:r>
    </w:p>
    <w:p>
      <w:pPr>
        <w:pStyle w:val="Style3"/>
        <w:framePr w:w="269" w:h="462" w:hRule="exact" w:wrap="none" w:vAnchor="page" w:hAnchor="page" w:x="759" w:y="1234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52"/>
        <w:framePr w:w="269" w:h="462" w:hRule="exact" w:wrap="none" w:vAnchor="page" w:hAnchor="page" w:x="759" w:y="12349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о?</w:t>
      </w:r>
    </w:p>
    <w:p>
      <w:pPr>
        <w:pStyle w:val="Style3"/>
        <w:framePr w:w="269" w:h="462" w:hRule="exact" w:wrap="none" w:vAnchor="page" w:hAnchor="page" w:x="759" w:y="1234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«3</w:t>
      </w:r>
    </w:p>
    <w:p>
      <w:pPr>
        <w:framePr w:wrap="none" w:vAnchor="page" w:hAnchor="page" w:x="749" w:y="14079"/>
        <w:widowControl w:val="0"/>
      </w:pPr>
    </w:p>
    <w:p>
      <w:pPr>
        <w:pStyle w:val="Style5"/>
        <w:framePr w:w="269" w:h="332" w:hRule="exact" w:wrap="none" w:vAnchor="page" w:hAnchor="page" w:x="739" w:y="1520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-§</w:t>
      </w:r>
    </w:p>
    <w:p>
      <w:pPr>
        <w:pStyle w:val="Style3"/>
        <w:framePr w:w="269" w:h="332" w:hRule="exact" w:wrap="none" w:vAnchor="page" w:hAnchor="page" w:x="739" w:y="15208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52"/>
        <w:framePr w:w="269" w:h="332" w:hRule="exact" w:wrap="none" w:vAnchor="page" w:hAnchor="page" w:x="739" w:y="15208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s:</w:t>
      </w:r>
    </w:p>
    <w:p>
      <w:pPr>
        <w:pStyle w:val="Style7"/>
        <w:framePr w:w="269" w:h="304" w:hRule="exact" w:wrap="none" w:vAnchor="page" w:hAnchor="page" w:x="739" w:y="1584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9619" w:h="13047" w:hRule="exact" w:wrap="none" w:vAnchor="page" w:hAnchor="page" w:x="1315" w:y="72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данный момент в границах рассматриваемого земельного участка возведен объект капитального строительства - здание нежилого назначения, одноэтажное, с общей площадью 183,0 кв.м.</w:t>
      </w:r>
    </w:p>
    <w:p>
      <w:pPr>
        <w:pStyle w:val="Style3"/>
        <w:framePr w:w="9619" w:h="13047" w:hRule="exact" w:wrap="none" w:vAnchor="page" w:hAnchor="page" w:x="1315" w:y="72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 пределах границ Новокубанского городского поселения.</w:t>
      </w:r>
    </w:p>
    <w:p>
      <w:pPr>
        <w:pStyle w:val="Style3"/>
        <w:framePr w:w="9619" w:h="13047" w:hRule="exact" w:wrap="none" w:vAnchor="page" w:hAnchor="page" w:x="1315" w:y="72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 третьем поясе зоны санитарной охраны источника водоснабжения, а также согласно приказа Кубанского БВУ № 79-пр от 11.06.2021 г. в зоне затопления Р=1%.</w:t>
      </w:r>
    </w:p>
    <w:p>
      <w:pPr>
        <w:pStyle w:val="Style3"/>
        <w:framePr w:w="9619" w:h="13047" w:hRule="exact" w:wrap="none" w:vAnchor="page" w:hAnchor="page" w:x="1315" w:y="72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рассматриваемом земельном участке отсутствуют ценные градоформирующие объекты; исторически значимые объекты, здания и сооружения составляющие предмет охраны данного поселения; объекты культурного наследия.</w:t>
      </w:r>
    </w:p>
    <w:p>
      <w:pPr>
        <w:pStyle w:val="Style3"/>
        <w:framePr w:w="9619" w:h="13047" w:hRule="exact" w:wrap="none" w:vAnchor="page" w:hAnchor="page" w:x="1315" w:y="722"/>
        <w:widowControl w:val="0"/>
        <w:keepNext w:val="0"/>
        <w:keepLines w:val="0"/>
        <w:shd w:val="clear" w:color="auto" w:fill="auto"/>
        <w:bidi w:val="0"/>
        <w:jc w:val="left"/>
        <w:spacing w:before="0" w:after="58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результате проведения анализа градостроительной ситуации, настоящим заключением подтверждается возможность получения условно разрешенного вида использования земельного участка «Бытовое обслуживание» (3.3), «Магазины» (4.4) и «Общественное питание», где возможно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размещение объектов капитального строительства, предназначенных для продажи товаров, торговая площадь которых составляет до 5000 кв. м., а также размещение объектов капитального строительства в целях устройства мест общественного питания (рестораны, кафе, столовые, закусочные, бары).</w:t>
      </w:r>
    </w:p>
    <w:p>
      <w:pPr>
        <w:pStyle w:val="Style54"/>
        <w:framePr w:w="9619" w:h="13047" w:hRule="exact" w:wrap="none" w:vAnchor="page" w:hAnchor="page" w:x="1315" w:y="722"/>
        <w:widowControl w:val="0"/>
        <w:keepNext w:val="0"/>
        <w:keepLines w:val="0"/>
        <w:shd w:val="clear" w:color="auto" w:fill="auto"/>
        <w:bidi w:val="0"/>
        <w:jc w:val="left"/>
        <w:spacing w:before="0" w:after="642" w:line="280" w:lineRule="exact"/>
        <w:ind w:left="432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  <w:bookmarkEnd w:id="3"/>
    </w:p>
    <w:p>
      <w:pPr>
        <w:pStyle w:val="Style3"/>
        <w:framePr w:w="9619" w:h="13047" w:hRule="exact" w:wrap="none" w:vAnchor="page" w:hAnchor="page" w:x="1315" w:y="72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Выписка СРО МУП УКС Новокубанского района.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2"/>
        <w:gridCol w:w="562"/>
        <w:gridCol w:w="259"/>
        <w:gridCol w:w="451"/>
        <w:gridCol w:w="45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43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43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43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43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43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878" w:wrap="none" w:vAnchor="page" w:hAnchor="page" w:x="1243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4"/>
              </w:rPr>
              <w:t>\) 1,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43" w:y="154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43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43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43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43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43" w:y="154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243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7"/>
                <w:lang w:val="en-US" w:eastAsia="en-US" w:bidi="en-US"/>
              </w:rPr>
              <w:t>5Z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878" w:wrap="none" w:vAnchor="page" w:hAnchor="page" w:x="1243" w:y="154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243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243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243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243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243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45"/>
              </w:rPr>
              <w:t>По$.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878" w:wrap="none" w:vAnchor="page" w:hAnchor="page" w:x="1243" w:y="154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</w:tr>
    </w:tbl>
    <w:p>
      <w:pPr>
        <w:pStyle w:val="Style36"/>
        <w:framePr w:wrap="none" w:vAnchor="page" w:hAnchor="page" w:x="6960" w:y="1578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</w:t>
      </w:r>
      <w:r>
        <w:rPr>
          <w:rStyle w:val="CharStyle38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1223-3</w:t>
      </w:r>
    </w:p>
    <w:p>
      <w:pPr>
        <w:pStyle w:val="Style72"/>
        <w:framePr w:wrap="none" w:vAnchor="page" w:hAnchor="page" w:x="10848" w:y="1551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39"/>
        <w:framePr w:wrap="none" w:vAnchor="page" w:hAnchor="page" w:x="10954" w:y="1592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28" w:h="6590" w:hRule="exact" w:wrap="none" w:vAnchor="page" w:hAnchor="page" w:x="507" w:y="3506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763" w:y="11707"/>
        <w:widowControl w:val="0"/>
      </w:pPr>
    </w:p>
    <w:p>
      <w:pPr>
        <w:pStyle w:val="Style75"/>
        <w:framePr w:w="269" w:h="450" w:hRule="exact" w:wrap="none" w:vAnchor="page" w:hAnchor="page" w:x="763" w:y="1408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%</w:t>
      </w:r>
    </w:p>
    <w:p>
      <w:pPr>
        <w:pStyle w:val="Style75"/>
        <w:framePr w:w="269" w:h="450" w:hRule="exact" w:wrap="none" w:vAnchor="page" w:hAnchor="page" w:x="763" w:y="1408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numPr>
          <w:ilvl w:val="0"/>
          <w:numId w:val="11"/>
        </w:numPr>
        <w:framePr w:w="9610" w:h="13084" w:hRule="exact" w:wrap="none" w:vAnchor="page" w:hAnchor="page" w:x="1320" w:y="722"/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Топографическая съемка земельного участка М1:500.</w:t>
      </w:r>
    </w:p>
    <w:p>
      <w:pPr>
        <w:pStyle w:val="Style3"/>
        <w:numPr>
          <w:ilvl w:val="0"/>
          <w:numId w:val="11"/>
        </w:numPr>
        <w:framePr w:w="9610" w:h="13084" w:hRule="exact" w:wrap="none" w:vAnchor="page" w:hAnchor="page" w:x="1320" w:y="722"/>
        <w:tabs>
          <w:tab w:leader="none" w:pos="10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4" w:line="485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Выкопировка из карты градостроительного зонирования правил землепользования и застройки Новокубанского городского поселения.</w:t>
      </w:r>
    </w:p>
    <w:p>
      <w:pPr>
        <w:pStyle w:val="Style54"/>
        <w:framePr w:w="9610" w:h="13084" w:hRule="exact" w:wrap="none" w:vAnchor="page" w:hAnchor="page" w:x="1320" w:y="72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342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</w:t>
      </w:r>
      <w:bookmarkEnd w:id="4"/>
    </w:p>
    <w:p>
      <w:pPr>
        <w:pStyle w:val="Style3"/>
        <w:framePr w:w="9610" w:h="13084" w:hRule="exact" w:wrap="none" w:vAnchor="page" w:hAnchor="page" w:x="1320" w:y="72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подтверждает, что земельный участок с площадью 928 кв.м, с кадастровым номером 23:21:0401010:199, расположенный по адресу: г. Новокубанск, ул. Первомайская, 231, с существующим видом основного разрешенного использования «Среднее и высшее профессиональное образование» (код 3.5.2) и с испрашиваемым видом условно разрешенного использования «Бытовое обслуживание» (3.3), «Магазины» (4.4) и «Общественное питание» (4.6), где возможно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размещение объектов капитального строительства, предназначенных для продажи товаров, торговая площадь которых составляет до 5000 кв. м., а также размещение объектов капитального строительства в целях устройства мест общественного питания (рестораны, кафе, столовые, закусочные, бары); не несет негативного воздействия на окружающую среду (планируемое обслуживание - общественное многофункциональное здание для предоставления бытовых и коммерческих, а также общественного питания), соответствует требованиям технических регламентов, в том числе Федеральному закону от 22.07.2008 г. № 123-ФЗ «Технический регламент о требованиях пожарной безопасности», Федеральному закону от 30.12.2009 г. № 384-ФЗ «Технический регламент о безопасности зданий и сооружений», требованиям СП и возможно его использование с учетом наличия особых условий использования территории,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6"/>
        <w:gridCol w:w="658"/>
        <w:gridCol w:w="504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63" w:y="154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63" w:y="154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63" w:y="154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63" w:y="154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902" w:wrap="none" w:vAnchor="page" w:hAnchor="page" w:x="1263" w:y="15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77"/>
              </w:rPr>
              <w:t>тг;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63" w:y="154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63" w:y="154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63" w:y="154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63" w:y="154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63" w:y="154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63" w:y="154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902" w:wrap="none" w:vAnchor="page" w:hAnchor="page" w:x="1263" w:y="154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63" w:y="15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63" w:y="15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63" w:y="15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63" w:y="15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63" w:y="15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5"/>
              </w:rPr>
              <w:t>По^п.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902" w:wrap="none" w:vAnchor="page" w:hAnchor="page" w:x="1263" w:y="154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Да* а</w:t>
            </w:r>
          </w:p>
        </w:tc>
      </w:tr>
    </w:tbl>
    <w:p>
      <w:pPr>
        <w:pStyle w:val="Style59"/>
        <w:framePr w:wrap="none" w:vAnchor="page" w:hAnchor="page" w:x="744" w:y="1553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</w:t>
      </w:r>
    </w:p>
    <w:p>
      <w:pPr>
        <w:pStyle w:val="Style36"/>
        <w:framePr w:wrap="none" w:vAnchor="page" w:hAnchor="page" w:x="6984" w:y="1577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</w:t>
      </w:r>
      <w:r>
        <w:rPr>
          <w:rStyle w:val="CharStyle38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1223-3</w:t>
      </w:r>
    </w:p>
    <w:p>
      <w:pPr>
        <w:pStyle w:val="Style72"/>
        <w:framePr w:wrap="none" w:vAnchor="page" w:hAnchor="page" w:x="10872" w:y="1549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39"/>
        <w:framePr w:wrap="none" w:vAnchor="page" w:hAnchor="page" w:x="10978" w:y="1591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6.2pt;margin-top:112.85pt;width:29.0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50" w:h="6600" w:hRule="exact" w:wrap="none" w:vAnchor="page" w:hAnchor="page" w:x="451" w:y="3439"/>
        <w:tabs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rap="none" w:vAnchor="page" w:hAnchor="page" w:x="701" w:y="1340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88" w:h="914" w:hRule="exact" w:wrap="none" w:vAnchor="page" w:hAnchor="page" w:x="663" w:y="150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70"/>
        <w:framePr w:w="288" w:h="914" w:hRule="exact" w:wrap="none" w:vAnchor="page" w:hAnchor="page" w:x="663" w:y="15023"/>
        <w:widowControl w:val="0"/>
        <w:keepNext w:val="0"/>
        <w:keepLines w:val="0"/>
        <w:shd w:val="clear" w:color="auto" w:fill="auto"/>
        <w:bidi w:val="0"/>
        <w:jc w:val="right"/>
        <w:spacing w:before="0" w:after="152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78"/>
        <w:framePr w:w="288" w:h="914" w:hRule="exact" w:wrap="none" w:vAnchor="page" w:hAnchor="page" w:x="663" w:y="15023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чб</w:t>
      </w:r>
    </w:p>
    <w:p>
      <w:pPr>
        <w:pStyle w:val="Style3"/>
        <w:framePr w:w="9638" w:h="1556" w:hRule="exact" w:wrap="none" w:vAnchor="page" w:hAnchor="page" w:x="1306" w:y="661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</w:t>
      </w:r>
      <w:r>
        <w:rPr>
          <w:rStyle w:val="CharStyle80"/>
        </w:rPr>
        <w:t xml:space="preserve">условии соблюдения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всех 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зонах.</w:t>
      </w:r>
    </w:p>
    <w:tbl>
      <w:tblPr>
        <w:tblOverlap w:val="never"/>
        <w:tblLayout w:type="fixed"/>
        <w:jc w:val="left"/>
      </w:tblPr>
      <w:tblGrid>
        <w:gridCol w:w="600"/>
        <w:gridCol w:w="562"/>
        <w:gridCol w:w="566"/>
        <w:gridCol w:w="566"/>
        <w:gridCol w:w="173"/>
        <w:gridCol w:w="533"/>
        <w:gridCol w:w="45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81" w:y="154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81" w:y="154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81" w:y="154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81" w:y="154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81" w:y="154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181" w:y="15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1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81" w:y="154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81" w:y="154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81" w:y="154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81" w:y="154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81" w:y="154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81" w:y="154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8" w:wrap="none" w:vAnchor="page" w:hAnchor="page" w:x="1181" w:y="15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81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8" w:wrap="none" w:vAnchor="page" w:hAnchor="page" w:x="1181" w:y="154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81" w:y="15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9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81" w:y="15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81" w:y="15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81" w:y="15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81" w:y="15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9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8" w:wrap="none" w:vAnchor="page" w:hAnchor="page" w:x="1181" w:y="154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9"/>
              </w:rPr>
              <w:t>Дата</w:t>
            </w:r>
          </w:p>
        </w:tc>
      </w:tr>
    </w:tbl>
    <w:p>
      <w:pPr>
        <w:pStyle w:val="Style70"/>
        <w:framePr w:wrap="none" w:vAnchor="page" w:hAnchor="page" w:x="6903" w:y="1574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2781-1223-3</w:t>
      </w:r>
    </w:p>
    <w:p>
      <w:pPr>
        <w:pStyle w:val="Style72"/>
        <w:framePr w:wrap="none" w:vAnchor="page" w:hAnchor="page" w:x="10781" w:y="1548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39"/>
        <w:framePr w:wrap="none" w:vAnchor="page" w:hAnchor="page" w:x="10887" w:y="1589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framePr w:wrap="none" w:vAnchor="page" w:hAnchor="page" w:x="6726" w:y="42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</w:p>
    <w:p>
      <w:pPr>
        <w:pStyle w:val="Style82"/>
        <w:framePr w:wrap="none" w:vAnchor="page" w:hAnchor="page" w:x="11799" w:y="40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23.25pt;margin-top:17.65pt;width:804.pt;height:553.9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85.95pt;margin-top:53.4pt;width:279.8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0.1pt;margin-top:54.6pt;width:255.85pt;height:0;z-index:-251658240;mso-position-horizontal-relative:page;mso-position-vertical-relative:page">
            <v:stroke weight="2.65pt"/>
          </v:shape>
        </w:pict>
      </w:r>
      <w:r>
        <w:pict>
          <v:shape o:spt="32" o:oned="1" path="m,l21600,21600e" style="position:absolute;margin-left:30.1pt;margin-top:321.5pt;width:535.2pt;height:0;z-index:-251658240;mso-position-horizontal-relative:page;mso-position-vertical-relative:page">
            <v:stroke weight="0.95pt"/>
          </v:shape>
        </w:pict>
      </w:r>
    </w:p>
    <w:p>
      <w:pPr>
        <w:framePr w:wrap="none" w:vAnchor="page" w:hAnchor="page" w:x="5264" w:y="441"/>
        <w:widowControl w:val="0"/>
        <w:rPr>
          <w:sz w:val="2"/>
          <w:szCs w:val="2"/>
        </w:rPr>
      </w:pPr>
      <w:r>
        <w:pict>
          <v:shape id="_x0000_s1028" type="#_x0000_t75" style="width:71pt;height:26pt;">
            <v:imagedata r:id="rId9" r:href="rId10"/>
          </v:shape>
        </w:pict>
      </w:r>
    </w:p>
    <w:p>
      <w:pPr>
        <w:pStyle w:val="Style50"/>
        <w:framePr w:w="10718" w:h="710" w:hRule="exact" w:wrap="none" w:vAnchor="page" w:hAnchor="page" w:x="594" w:y="1136"/>
        <w:widowControl w:val="0"/>
        <w:keepNext w:val="0"/>
        <w:keepLines w:val="0"/>
        <w:shd w:val="clear" w:color="auto" w:fill="auto"/>
        <w:bidi w:val="0"/>
        <w:jc w:val="center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</w:t>
        <w:br/>
        <w:t>РАБОТОДАТЕЛЕЙ «НАЦИОНАЛЬНОЕ ОБЪЕДИНЕНИЕ САМОРЕГУЛИРУЕМЫХ ОРГАНИЗАЦИЙ, ОСНОВАННЫХ НА ЧЛЕНСТВЕ ЛИЦ, ВЫПОЛНЯЮЩИХ ИНЖЕНЕРНЫЕ ИЗЫСКАНИЯ, И</w:t>
        <w:br/>
        <w:t>САМОРЕГУЛИРУЕМЫХ ОРГАНИЗАЦИЙ, ОСНОВАННЫХ НА ЧЛЕНСТВЕ ЛИЦ, ОСУЩЕСТВЛЯЮЩИХ ПОДГОТОВКУ ПРОЕКТНОЙ ДОКУМЕНТАЦИИ»</w:t>
      </w:r>
    </w:p>
    <w:p>
      <w:pPr>
        <w:pStyle w:val="Style84"/>
        <w:framePr w:w="10718" w:h="3896" w:hRule="exact" w:wrap="none" w:vAnchor="page" w:hAnchor="page" w:x="594" w:y="2180"/>
        <w:tabs>
          <w:tab w:leader="none" w:pos="76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580" w:right="0" w:firstLine="0"/>
      </w:pPr>
      <w:r>
        <w:rPr>
          <w:rStyle w:val="CharStyle86"/>
          <w:b/>
          <w:bCs/>
        </w:rPr>
        <w:t>2343Q09940-2Q23061</w:t>
      </w:r>
      <w:r>
        <w:rPr>
          <w:rStyle w:val="CharStyle86"/>
          <w:lang w:val="ru-RU" w:eastAsia="ru-RU" w:bidi="ru-RU"/>
          <w:b/>
          <w:bCs/>
        </w:rPr>
        <w:t>9-1038</w:t>
        <w:tab/>
        <w:t>19.06.2023</w:t>
      </w:r>
    </w:p>
    <w:p>
      <w:pPr>
        <w:pStyle w:val="Style50"/>
        <w:framePr w:w="10718" w:h="3896" w:hRule="exact" w:wrap="none" w:vAnchor="page" w:hAnchor="page" w:x="594" w:y="2180"/>
        <w:tabs>
          <w:tab w:leader="none" w:pos="7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1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выписки)</w:t>
        <w:tab/>
        <w:t>(дата формирования выписки)</w:t>
      </w:r>
    </w:p>
    <w:p>
      <w:pPr>
        <w:pStyle w:val="Style87"/>
        <w:framePr w:w="10718" w:h="3896" w:hRule="exact" w:wrap="none" w:vAnchor="page" w:hAnchor="page" w:x="594" w:y="21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ВЫПИСКА</w:t>
      </w:r>
    </w:p>
    <w:p>
      <w:pPr>
        <w:pStyle w:val="Style89"/>
        <w:framePr w:w="10718" w:h="3896" w:hRule="exact" w:wrap="none" w:vAnchor="page" w:hAnchor="page" w:x="594" w:y="2180"/>
        <w:widowControl w:val="0"/>
        <w:keepNext w:val="0"/>
        <w:keepLines w:val="0"/>
        <w:shd w:val="clear" w:color="auto" w:fill="auto"/>
        <w:bidi w:val="0"/>
        <w:spacing w:before="0" w:after="275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единого реестра сведений о членах саморегулируемых организаций в области инженерных</w:t>
        <w:br/>
        <w:t>изысканий и в области архитектурно-строительного проектирования и их обязательствах</w:t>
      </w:r>
    </w:p>
    <w:p>
      <w:pPr>
        <w:pStyle w:val="Style89"/>
        <w:framePr w:w="10718" w:h="3896" w:hRule="exact" w:wrap="none" w:vAnchor="page" w:hAnchor="page" w:x="594" w:y="2180"/>
        <w:widowControl w:val="0"/>
        <w:keepNext w:val="0"/>
        <w:keepLines w:val="0"/>
        <w:shd w:val="clear" w:color="auto" w:fill="auto"/>
        <w:bidi w:val="0"/>
        <w:spacing w:before="0" w:after="256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Настоящая выписка содержит сведения о юридическом лице</w:t>
        <w:br/>
        <w:t>(индивидуальном предпринимателе), осуществляющем подготовку</w:t>
        <w:br/>
        <w:t>проектной документации:</w:t>
      </w:r>
    </w:p>
    <w:p>
      <w:pPr>
        <w:pStyle w:val="Style89"/>
        <w:framePr w:w="10718" w:h="3896" w:hRule="exact" w:wrap="none" w:vAnchor="page" w:hAnchor="page" w:x="594" w:y="218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унитарное предприятие "Управление капитального строительства Новокубанского района"</w:t>
      </w:r>
    </w:p>
    <w:p>
      <w:pPr>
        <w:pStyle w:val="Style50"/>
        <w:framePr w:w="10718" w:h="3896" w:hRule="exact" w:wrap="none" w:vAnchor="page" w:hAnchor="page" w:x="594" w:y="2180"/>
        <w:widowControl w:val="0"/>
        <w:keepNext w:val="0"/>
        <w:keepLines w:val="0"/>
        <w:shd w:val="clear" w:color="auto" w:fill="auto"/>
        <w:bidi w:val="0"/>
        <w:jc w:val="center"/>
        <w:spacing w:before="0" w:after="251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{полное наименование юридического лицз/ФИО индивидуального предпринимателя)</w:t>
      </w:r>
    </w:p>
    <w:p>
      <w:pPr>
        <w:pStyle w:val="Style89"/>
        <w:framePr w:w="10718" w:h="3896" w:hRule="exact" w:wrap="none" w:vAnchor="page" w:hAnchor="page" w:x="594" w:y="218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1162372050983</w:t>
      </w:r>
    </w:p>
    <w:p>
      <w:pPr>
        <w:pStyle w:val="Style50"/>
        <w:framePr w:w="10718" w:h="3896" w:hRule="exact" w:wrap="none" w:vAnchor="page" w:hAnchor="page" w:x="594" w:y="2180"/>
        <w:widowControl w:val="0"/>
        <w:keepNext w:val="0"/>
        <w:keepLines w:val="0"/>
        <w:shd w:val="clear" w:color="auto" w:fill="auto"/>
        <w:bidi w:val="0"/>
        <w:jc w:val="center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(основной государственный регистрационный номер)</w:t>
      </w:r>
    </w:p>
    <w:p>
      <w:pPr>
        <w:pStyle w:val="Style89"/>
        <w:framePr w:w="10718" w:h="326" w:hRule="exact" w:wrap="none" w:vAnchor="page" w:hAnchor="page" w:x="594" w:y="6445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Сведения о члене саморегулируемой организации:</w:t>
      </w:r>
    </w:p>
    <w:tbl>
      <w:tblPr>
        <w:tblOverlap w:val="never"/>
        <w:tblLayout w:type="fixed"/>
        <w:jc w:val="left"/>
      </w:tblPr>
      <w:tblGrid>
        <w:gridCol w:w="662"/>
        <w:gridCol w:w="5016"/>
        <w:gridCol w:w="5040"/>
      </w:tblGrid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91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1"/>
              </w:rPr>
              <w:t>Идентификационный номер налогоплательщика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2343009940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91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0" w:right="0" w:firstLine="0"/>
            </w:pPr>
            <w:r>
              <w:rPr>
                <w:rStyle w:val="CharStyle91"/>
              </w:rPr>
              <w:t>Полное наименование юридического лица</w:t>
            </w:r>
          </w:p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20" w:lineRule="exact"/>
              <w:ind w:left="0" w:right="0" w:firstLine="0"/>
            </w:pPr>
            <w:r>
              <w:rPr>
                <w:rStyle w:val="CharStyle93"/>
              </w:rPr>
              <w:t>(Фамилия Имя Отчество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2"/>
              </w:rPr>
              <w:t>Муниципальное унитарное предприятие "Управление капитального строительства Новокубанского района"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91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1"/>
              </w:rPr>
              <w:t>Сокращенное наименование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МУЛ "УКС Новокубанского района"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91"/>
              </w:rPr>
              <w:t>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Адрес юридического лица</w:t>
            </w:r>
          </w:p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Место фактического осуществления деятельности</w:t>
            </w:r>
          </w:p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3"/>
              </w:rPr>
              <w:t>(для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2"/>
              </w:rPr>
              <w:t>352240, Россия, Краснодарский край, р-н. Новокубанский, г. Новокубанск, ул. Советская, д.82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91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1"/>
              </w:rPr>
              <w:t>Является членом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92"/>
              </w:rPr>
              <w:t>Союз «Региональное объединение проектировщиков Кубани» саморегулируемая организация (СРО-П-034-12102009)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91"/>
              </w:rPr>
              <w:t>1.6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1"/>
              </w:rPr>
              <w:t>Регистрационный номер члена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П-034-002343009940-0186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92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1"/>
              </w:rPr>
              <w:t>Дата вступления в силу решения о приеме в члены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18.11.2010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91"/>
              </w:rPr>
              <w:t>1.8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718" w:h="4526" w:wrap="none" w:vAnchor="page" w:hAnchor="page" w:x="594" w:y="67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Дата и номер решения об исключении из членов саморегулируемой организации, основания исключения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718" w:h="4526" w:wrap="none" w:vAnchor="page" w:hAnchor="page" w:x="594" w:y="6777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Layout w:type="fixed"/>
        <w:jc w:val="left"/>
      </w:tblPr>
      <w:tblGrid>
        <w:gridCol w:w="3576"/>
        <w:gridCol w:w="3557"/>
        <w:gridCol w:w="3586"/>
      </w:tblGrid>
      <w:tr>
        <w:trPr>
          <w:trHeight w:val="63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18" w:h="2501" w:wrap="none" w:vAnchor="page" w:hAnchor="page" w:x="594" w:y="11260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20" w:lineRule="exact"/>
              <w:ind w:left="0" w:right="0" w:firstLine="0"/>
            </w:pPr>
            <w:r>
              <w:rPr>
                <w:rStyle w:val="CharStyle94"/>
              </w:rPr>
              <w:t>2. Сведения о наличии у члена саморегулируемой организации права осуществлять подготовку проектной</w:t>
            </w:r>
          </w:p>
          <w:p>
            <w:pPr>
              <w:pStyle w:val="Style3"/>
              <w:framePr w:w="10718" w:h="2501" w:wrap="none" w:vAnchor="page" w:hAnchor="page" w:x="594" w:y="11260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94"/>
              </w:rPr>
              <w:t>документации:</w:t>
            </w:r>
          </w:p>
        </w:tc>
      </w:tr>
      <w:tr>
        <w:trPr>
          <w:trHeight w:val="15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18" w:h="2501" w:wrap="none" w:vAnchor="page" w:hAnchor="page" w:x="594" w:y="11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2.1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>
            <w:pPr>
              <w:pStyle w:val="Style3"/>
              <w:framePr w:w="10718" w:h="2501" w:wrap="none" w:vAnchor="page" w:hAnchor="page" w:x="594" w:y="11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3"/>
              </w:rPr>
              <w:t>(цата вознжтеения/йзменвния права)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18" w:h="2501" w:wrap="none" w:vAnchor="page" w:hAnchor="page" w:x="594" w:y="11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2.2 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  <w:p>
            <w:pPr>
              <w:pStyle w:val="Style3"/>
              <w:framePr w:w="10718" w:h="2501" w:wrap="none" w:vAnchor="page" w:hAnchor="page" w:x="594" w:y="11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3"/>
              </w:rPr>
              <w:t>(дата возншдаенияАйменения права)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718" w:h="2501" w:wrap="none" w:vAnchor="page" w:hAnchor="page" w:x="594" w:y="11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91"/>
              </w:rPr>
              <w:t>2.3 в отношении объектов использования атомной энергии</w:t>
            </w:r>
          </w:p>
          <w:p>
            <w:pPr>
              <w:pStyle w:val="Style3"/>
              <w:framePr w:w="10718" w:h="2501" w:wrap="none" w:vAnchor="page" w:hAnchor="page" w:x="594" w:y="11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93"/>
              </w:rPr>
              <w:t>(цата возникновения/изменения права)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718" w:h="2501" w:wrap="none" w:vAnchor="page" w:hAnchor="page" w:x="594" w:y="112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Да, 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718" w:h="2501" w:wrap="none" w:vAnchor="page" w:hAnchor="page" w:x="594" w:y="112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718" w:h="2501" w:wrap="none" w:vAnchor="page" w:hAnchor="page" w:x="594" w:y="112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Нет</w:t>
            </w:r>
          </w:p>
        </w:tc>
      </w:tr>
    </w:tbl>
    <w:p>
      <w:pPr>
        <w:framePr w:wrap="none" w:vAnchor="page" w:hAnchor="page" w:x="723" w:y="14749"/>
        <w:widowControl w:val="0"/>
        <w:rPr>
          <w:sz w:val="2"/>
          <w:szCs w:val="2"/>
        </w:rPr>
      </w:pPr>
      <w:r>
        <w:pict>
          <v:shape id="_x0000_s1029" type="#_x0000_t75" style="width:530pt;height:5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29"/>
        <w:gridCol w:w="5040"/>
        <w:gridCol w:w="5059"/>
      </w:tblGrid>
      <w:tr>
        <w:trPr>
          <w:trHeight w:val="37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4"/>
              </w:rPr>
              <w:t>3. Компенсационный фонд возмещения вреда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91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91"/>
              </w:rPr>
              <w:t>Уровень ответственности члена саморегулируемой организации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92"/>
              </w:rPr>
              <w:t>Первый уровень ответственности (не превышает двадцать пять миллионов рублей)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91"/>
              </w:rPr>
              <w:t>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91"/>
              </w:rPr>
              <w:t>Сведения о приостановлении права осуществлять подготовку проектной документации объектов капитального строительства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28" w:h="9154" w:wrap="none" w:vAnchor="page" w:hAnchor="page" w:x="612" w:y="4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80" w:lineRule="exact"/>
              <w:ind w:left="0" w:right="0" w:firstLine="0"/>
            </w:pPr>
            <w:r>
              <w:rPr>
                <w:rStyle w:val="CharStyle95"/>
              </w:rPr>
              <w:t>к</w:t>
            </w:r>
            <w:r>
              <w:rPr>
                <w:rStyle w:val="CharStyle94"/>
              </w:rPr>
              <w:t xml:space="preserve"> Компенсационный фонд обеспечения договорных обязательств</w:t>
            </w:r>
          </w:p>
        </w:tc>
      </w:tr>
      <w:tr>
        <w:trPr>
          <w:trHeight w:val="18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91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0" w:right="0" w:firstLine="0"/>
            </w:pPr>
            <w:r>
              <w:rPr>
                <w:rStyle w:val="CharStyle91"/>
              </w:rPr>
              <w:t>Дата, с которой член саморегулируемой организации имеет право осуществлять подготовку проектной документации по договорам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28" w:h="9154" w:wrap="none" w:vAnchor="page" w:hAnchor="page" w:x="612" w:y="4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91"/>
              </w:rPr>
              <w:t>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Уровень 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Нет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91"/>
              </w:rPr>
              <w:t>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91"/>
              </w:rPr>
              <w:t>Дата уплаты дополнительного взноса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Нет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91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Сведения о приостановлении права осуществлять подготовку проектной документации по договорам подряда, заключаемым с использованием конкурентных способов заключения договоров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728" w:h="9154" w:wrap="none" w:vAnchor="page" w:hAnchor="page" w:x="612" w:y="4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4"/>
              </w:rPr>
              <w:t>5. Фактический совокупный размер обязательств</w:t>
            </w:r>
          </w:p>
        </w:tc>
      </w:tr>
      <w:tr>
        <w:trPr>
          <w:trHeight w:val="123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91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91"/>
              </w:rPr>
              <w:t>Фактический совокупный размер обязательств по договорам подряда на подготовку проектной документации, заключаемым с использованием конкурентных способов заключения договоров на дату выдачи выписки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728" w:h="9154" w:wrap="none" w:vAnchor="page" w:hAnchor="page" w:x="612" w:y="42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92"/>
              </w:rPr>
              <w:t>Нет</w:t>
            </w:r>
          </w:p>
        </w:tc>
      </w:tr>
    </w:tbl>
    <w:p>
      <w:pPr>
        <w:pStyle w:val="Style70"/>
        <w:framePr w:wrap="none" w:vAnchor="page" w:hAnchor="page" w:x="612" w:y="1139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аппарата</w:t>
      </w:r>
    </w:p>
    <w:p>
      <w:pPr>
        <w:framePr w:wrap="none" w:vAnchor="page" w:hAnchor="page" w:x="4284" w:y="10262"/>
        <w:widowControl w:val="0"/>
        <w:rPr>
          <w:sz w:val="2"/>
          <w:szCs w:val="2"/>
        </w:rPr>
      </w:pPr>
      <w:r>
        <w:pict>
          <v:shape id="_x0000_s1030" type="#_x0000_t75" style="width:194pt;height:33pt;">
            <v:imagedata r:id="rId13" r:href="rId14"/>
          </v:shape>
        </w:pict>
      </w:r>
    </w:p>
    <w:p>
      <w:pPr>
        <w:pStyle w:val="Style96"/>
        <w:framePr w:w="3091" w:h="383" w:hRule="exact" w:wrap="none" w:vAnchor="page" w:hAnchor="page" w:x="4659" w:y="1097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98"/>
        </w:rPr>
        <w:t>ДОКУМЕНТ ПОДПИСАН УСИЛЕННОЙ КВАЛИФИЦИРОВАННОЙ</w:t>
        <w:br/>
        <w:t>ЭЛЕКТРОННОЙ ПОДПИСЬЮ</w:t>
      </w:r>
    </w:p>
    <w:p>
      <w:pPr>
        <w:pStyle w:val="Style96"/>
        <w:framePr w:w="3120" w:h="394" w:hRule="exact" w:wrap="none" w:vAnchor="page" w:hAnchor="page" w:x="4649" w:y="11386"/>
        <w:widowControl w:val="0"/>
        <w:keepNext w:val="0"/>
        <w:keepLines w:val="0"/>
        <w:shd w:val="clear" w:color="auto" w:fill="auto"/>
        <w:bidi w:val="0"/>
        <w:spacing w:before="0" w:after="0" w:line="168" w:lineRule="exact"/>
        <w:ind w:left="0" w:right="0" w:firstLine="0"/>
      </w:pPr>
      <w:r>
        <w:rPr>
          <w:rStyle w:val="CharStyle98"/>
        </w:rPr>
        <w:t>Владелец: «НАЦИОНАЛЬНОЕ ОБЪЕДИНЕНИЕ ИЗЫСКАТЕЛЕЙ И</w:t>
        <w:br/>
        <w:t>ПРОЕКТИРОВЩИКОВ» «НОПРИЗ»</w:t>
      </w:r>
    </w:p>
    <w:p>
      <w:pPr>
        <w:pStyle w:val="Style70"/>
        <w:framePr w:wrap="none" w:vAnchor="page" w:hAnchor="page" w:x="9022" w:y="1138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А.О. Кожуховский</w:t>
      </w:r>
    </w:p>
    <w:p>
      <w:pPr>
        <w:pStyle w:val="Style99"/>
        <w:framePr w:wrap="none" w:vAnchor="page" w:hAnchor="page" w:x="612" w:y="1209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4120" w:right="0" w:firstLine="0"/>
      </w:pPr>
      <w:r>
        <w:rPr>
          <w:rStyle w:val="CharStyle101"/>
        </w:rPr>
        <w:t xml:space="preserve">СЕРТИФИКАТ 1317 е5 86 00 55 </w:t>
      </w:r>
      <w:r>
        <w:rPr>
          <w:rStyle w:val="CharStyle102"/>
        </w:rPr>
        <w:t>af</w:t>
      </w:r>
      <w:r>
        <w:rPr>
          <w:rStyle w:val="CharStyle101"/>
          <w:lang w:val="en-US" w:eastAsia="en-US" w:bidi="en-US"/>
        </w:rPr>
        <w:t xml:space="preserve"> </w:t>
      </w:r>
      <w:r>
        <w:rPr>
          <w:rStyle w:val="CharStyle101"/>
        </w:rPr>
        <w:t>5188 40 Ьб Ь9 68 а2 20 6а 90</w:t>
      </w:r>
    </w:p>
    <w:p>
      <w:pPr>
        <w:framePr w:wrap="none" w:vAnchor="page" w:hAnchor="page" w:x="4275" w:y="12403"/>
        <w:widowControl w:val="0"/>
        <w:rPr>
          <w:sz w:val="2"/>
          <w:szCs w:val="2"/>
        </w:rPr>
      </w:pPr>
      <w:r>
        <w:pict>
          <v:shape id="_x0000_s1031" type="#_x0000_t75" style="width:38pt;height:17pt;">
            <v:imagedata r:id="rId15" r:href="rId16"/>
          </v:shape>
        </w:pict>
      </w:r>
    </w:p>
    <w:p>
      <w:pPr>
        <w:pStyle w:val="Style99"/>
        <w:framePr w:wrap="none" w:vAnchor="page" w:hAnchor="page" w:x="612" w:y="12350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4455" w:right="0" w:firstLine="0"/>
      </w:pPr>
      <w:r>
        <w:rPr>
          <w:rStyle w:val="CharStyle101"/>
        </w:rPr>
        <w:t>ДЕЙСТВИТЕЛЕН: С 22.11.2022 ПО 22.11.2023</w:t>
      </w:r>
    </w:p>
    <w:p>
      <w:pPr>
        <w:framePr w:wrap="none" w:vAnchor="page" w:hAnchor="page" w:x="10193" w:y="14788"/>
        <w:widowControl w:val="0"/>
        <w:rPr>
          <w:sz w:val="2"/>
          <w:szCs w:val="2"/>
        </w:rPr>
      </w:pPr>
      <w:r>
        <w:pict>
          <v:shape id="_x0000_s1032" type="#_x0000_t75" style="width:58pt;height:57pt;">
            <v:imagedata r:id="rId17" r:href="rId18"/>
          </v:shape>
        </w:pict>
      </w:r>
    </w:p>
    <w:p>
      <w:pPr>
        <w:pStyle w:val="Style36"/>
        <w:framePr w:wrap="none" w:vAnchor="page" w:hAnchor="page" w:x="9785" w:y="1558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3"/>
        <w:framePr w:wrap="none" w:vAnchor="page" w:hAnchor="page" w:x="4681" w:y="58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Топографический план</w:t>
      </w:r>
    </w:p>
    <w:p>
      <w:pPr>
        <w:framePr w:wrap="none" w:vAnchor="page" w:hAnchor="page" w:x="687" w:y="883"/>
        <w:widowControl w:val="0"/>
        <w:rPr>
          <w:sz w:val="2"/>
          <w:szCs w:val="2"/>
        </w:rPr>
      </w:pPr>
      <w:r>
        <w:pict>
          <v:shape id="_x0000_s1033" type="#_x0000_t75" style="width:520pt;height:624pt;">
            <v:imagedata r:id="rId19" r:href="rId20"/>
          </v:shape>
        </w:pict>
      </w:r>
    </w:p>
    <w:tbl>
      <w:tblPr>
        <w:tblOverlap w:val="never"/>
        <w:tblLayout w:type="fixed"/>
        <w:jc w:val="left"/>
      </w:tblPr>
      <w:tblGrid>
        <w:gridCol w:w="3518"/>
        <w:gridCol w:w="1747"/>
        <w:gridCol w:w="1075"/>
        <w:gridCol w:w="1685"/>
        <w:gridCol w:w="1810"/>
        <w:gridCol w:w="1046"/>
      </w:tblGrid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05"/>
              </w:rPr>
              <w:t>ИП Спирин И.Л.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06"/>
              </w:rPr>
              <w:t>Исполнитель,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7"/>
              </w:rPr>
              <w:t>Спирин И.Л.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08"/>
              </w:rPr>
              <w:t>Для оформления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07"/>
              </w:rPr>
              <w:t>Лист 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08"/>
              </w:rPr>
              <w:t>документов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09"/>
              </w:rPr>
              <w:t>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10"/>
              </w:rPr>
              <w:t>Система координат- МСК23 Система высот- Балтийская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111"/>
              </w:rPr>
              <w:t>Заказ: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/>
            <w:vAlign w:val="center"/>
          </w:tcPr>
          <w:p>
            <w:pPr>
              <w:framePr w:w="10882" w:h="2611" w:wrap="none" w:vAnchor="page" w:hAnchor="page" w:x="702" w:y="13555"/>
            </w:pPr>
          </w:p>
        </w:tc>
        <w:tc>
          <w:tcPr>
            <w:shd w:val="clear" w:color="auto" w:fill="FFFFFF"/>
            <w:tcBorders>
              <w:right w:val="single" w:sz="4"/>
            </w:tcBorders>
            <w:vAlign w:val="center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0" w:right="0" w:firstLine="0"/>
            </w:pPr>
            <w:r>
              <w:rPr>
                <w:rStyle w:val="CharStyle110"/>
              </w:rPr>
              <w:t>№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0"/>
              </w:rPr>
              <w:t>Адрес земельного участка: Краснодарский край. Новокубанский район, г. Новокубанск,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107"/>
              </w:rPr>
              <w:t>М 1:500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0"/>
              </w:rPr>
              <w:t>ул. Первомайская, 231- (Согласовать: связь, газ, вода)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882" w:h="2611" w:wrap="none" w:vAnchor="page" w:hAnchor="page" w:x="702" w:y="135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882" w:h="2611" w:wrap="none" w:vAnchor="page" w:hAnchor="page" w:x="702" w:y="1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11"/>
              </w:rPr>
              <w:t>01.07.2023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385.95pt;margin-top:210.55pt;width:13.45pt;height:21.35pt;z-index:-251658240;mso-position-horizontal-relative:page;mso-position-vertical-relative:page;z-index:-251658750" fillcolor="#443847" stroked="f"/>
        </w:pict>
      </w:r>
      <w:r>
        <w:pict>
          <v:rect style="position:absolute;margin-left:273.15pt;margin-top:233.1pt;width:16.55pt;height:23.3pt;z-index:-251658240;mso-position-horizontal-relative:page;mso-position-vertical-relative:page;z-index:-251658749" fillcolor="#3B3544" stroked="f"/>
        </w:pict>
      </w:r>
    </w:p>
    <w:p>
      <w:pPr>
        <w:pStyle w:val="Style112"/>
        <w:framePr w:wrap="none" w:vAnchor="page" w:hAnchor="page" w:x="1110" w:y="3967"/>
        <w:widowControl w:val="0"/>
        <w:keepNext w:val="0"/>
        <w:keepLines w:val="0"/>
        <w:shd w:val="clear" w:color="auto" w:fill="auto"/>
        <w:bidi w:val="0"/>
        <w:jc w:val="left"/>
        <w:spacing w:before="0" w:after="0" w:line="600" w:lineRule="exact"/>
        <w:ind w:left="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ОД-2</w:t>
      </w:r>
      <w:bookmarkEnd w:id="5"/>
    </w:p>
    <w:p>
      <w:pPr>
        <w:pStyle w:val="Style114"/>
        <w:framePr w:w="1954" w:h="898" w:hRule="exact" w:wrap="none" w:vAnchor="page" w:hAnchor="page" w:x="434" w:y="74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6"/>
        </w:rPr>
        <w:t>Рассматрив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аемый</w:t>
      </w:r>
    </w:p>
    <w:p>
      <w:pPr>
        <w:pStyle w:val="Style114"/>
        <w:framePr w:w="1954" w:h="898" w:hRule="exact" w:wrap="none" w:vAnchor="page" w:hAnchor="page" w:x="434" w:y="74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</w:t>
        <w:br/>
        <w:t>участок</w:t>
      </w:r>
    </w:p>
    <w:p>
      <w:pPr>
        <w:framePr w:wrap="none" w:vAnchor="page" w:hAnchor="page" w:x="1485" w:y="10495"/>
        <w:widowControl w:val="0"/>
        <w:rPr>
          <w:sz w:val="2"/>
          <w:szCs w:val="2"/>
        </w:rPr>
      </w:pPr>
      <w:r>
        <w:pict>
          <v:shape id="_x0000_s1034" type="#_x0000_t75" style="width:67pt;height:35pt;">
            <v:imagedata r:id="rId21" r:href="rId22"/>
          </v:shape>
        </w:pict>
      </w:r>
    </w:p>
    <w:p>
      <w:pPr>
        <w:framePr w:wrap="none" w:vAnchor="page" w:hAnchor="page" w:x="688" w:y="10806"/>
        <w:widowControl w:val="0"/>
      </w:pPr>
    </w:p>
    <w:p>
      <w:pPr>
        <w:framePr w:wrap="none" w:vAnchor="page" w:hAnchor="page" w:x="381" w:y="11278"/>
        <w:widowControl w:val="0"/>
        <w:rPr>
          <w:sz w:val="2"/>
          <w:szCs w:val="2"/>
        </w:rPr>
      </w:pPr>
      <w:r>
        <w:pict>
          <v:shape id="_x0000_s1035" type="#_x0000_t75" style="width:123pt;height:17pt;">
            <v:imagedata r:id="rId23" r:href="rId24"/>
          </v:shape>
        </w:pict>
      </w:r>
    </w:p>
    <w:p>
      <w:pPr>
        <w:pStyle w:val="Style117"/>
        <w:framePr w:w="1454" w:h="848" w:hRule="exact" w:wrap="none" w:vAnchor="page" w:hAnchor="page" w:x="342" w:y="11609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142" w:line="260" w:lineRule="exact"/>
        <w:ind w:left="0" w:right="0" w:firstLine="0"/>
      </w:pPr>
      <w:bookmarkStart w:id="6" w:name="bookmark6"/>
      <w:r>
        <w:rPr>
          <w:rStyle w:val="CharStyle119"/>
        </w:rPr>
        <w:t>I</w:t>
        <w:tab/>
      </w:r>
      <w:r>
        <w:rPr>
          <w:lang w:val="en-US" w:eastAsia="en-US" w:bidi="en-US"/>
          <w:w w:val="100"/>
          <w:spacing w:val="0"/>
          <w:color w:val="000000"/>
          <w:position w:val="0"/>
        </w:rPr>
        <w:t>N</w:t>
      </w:r>
      <w:bookmarkEnd w:id="6"/>
    </w:p>
    <w:p>
      <w:pPr>
        <w:pStyle w:val="Style3"/>
        <w:framePr w:w="1454" w:h="848" w:hRule="exact" w:wrap="none" w:vAnchor="page" w:hAnchor="page" w:x="342" w:y="11609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! I.</w:t>
      </w:r>
    </w:p>
    <w:p>
      <w:pPr>
        <w:pStyle w:val="Style14"/>
        <w:framePr w:wrap="none" w:vAnchor="page" w:hAnchor="page" w:x="2022" w:y="1200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ж**</w:t>
      </w:r>
    </w:p>
    <w:p>
      <w:pPr>
        <w:pStyle w:val="Style99"/>
        <w:framePr w:w="8179" w:h="1784" w:hRule="exact" w:wrap="none" w:vAnchor="page" w:hAnchor="page" w:x="3016" w:y="10583"/>
        <w:tabs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6" w:line="100" w:lineRule="exact"/>
        <w:ind w:left="0" w:right="0" w:firstLine="0"/>
      </w:pPr>
      <w:r>
        <w:rPr>
          <w:rStyle w:val="CharStyle101"/>
        </w:rPr>
        <w:t>Ни</w:t>
        <w:tab/>
        <w:t xml:space="preserve">***»•' </w:t>
      </w:r>
      <w:r>
        <w:rPr>
          <w:rStyle w:val="CharStyle120"/>
          <w:lang w:val="en-US" w:eastAsia="en-US" w:bidi="en-US"/>
        </w:rPr>
        <w:t xml:space="preserve">tfbuiuM </w:t>
      </w:r>
      <w:r>
        <w:rPr>
          <w:rStyle w:val="CharStyle120"/>
        </w:rPr>
        <w:t xml:space="preserve">мп »н нн 1ЛН» *4М*я*й*м </w:t>
      </w:r>
      <w:r>
        <w:rPr>
          <w:rStyle w:val="CharStyle120"/>
          <w:lang w:val="en-US" w:eastAsia="en-US" w:bidi="en-US"/>
        </w:rPr>
        <w:t>WiiMmtMM</w:t>
      </w:r>
    </w:p>
    <w:p>
      <w:pPr>
        <w:pStyle w:val="Style99"/>
        <w:framePr w:w="8179" w:h="1784" w:hRule="exact" w:wrap="none" w:vAnchor="page" w:hAnchor="page" w:x="3016" w:y="10583"/>
        <w:tabs>
          <w:tab w:leader="none" w:pos="4003" w:val="left"/>
          <w:tab w:leader="none" w:pos="62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00" w:lineRule="exact"/>
        <w:ind w:left="0" w:right="0" w:firstLine="0"/>
      </w:pPr>
      <w:r>
        <w:rPr>
          <w:rStyle w:val="CharStyle120"/>
          <w:lang w:val="en-US" w:eastAsia="en-US" w:bidi="en-US"/>
        </w:rPr>
        <w:t>Itms*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« I **»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4</w:t>
      </w:r>
      <w:r>
        <w:rPr>
          <w:lang w:val="ru-RU" w:eastAsia="ru-RU" w:bidi="ru-RU"/>
          <w:w w:val="100"/>
          <w:color w:val="000000"/>
          <w:position w:val="0"/>
        </w:rPr>
        <w:t xml:space="preserve"> « </w:t>
      </w:r>
      <w:r>
        <w:rPr>
          <w:rStyle w:val="CharStyle120"/>
        </w:rPr>
        <w:t>•**«*&gt;'*«•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20"/>
        </w:rPr>
        <w:t>«мц</w:t>
      </w:r>
      <w:r>
        <w:rPr>
          <w:lang w:val="ru-RU" w:eastAsia="ru-RU" w:bidi="ru-RU"/>
          <w:w w:val="100"/>
          <w:color w:val="000000"/>
          <w:position w:val="0"/>
        </w:rPr>
        <w:t xml:space="preserve"> и </w:t>
      </w:r>
      <w:r>
        <w:rPr>
          <w:rStyle w:val="CharStyle120"/>
        </w:rPr>
        <w:t>ммм</w:t>
      </w:r>
      <w:r>
        <w:rPr>
          <w:lang w:val="ru-RU" w:eastAsia="ru-RU" w:bidi="ru-RU"/>
          <w:w w:val="100"/>
          <w:color w:val="000000"/>
          <w:position w:val="0"/>
        </w:rPr>
        <w:t xml:space="preserve"> » </w:t>
      </w:r>
      <w:r>
        <w:rPr>
          <w:rStyle w:val="CharStyle120"/>
        </w:rPr>
        <w:t>нмй</w:t>
      </w:r>
      <w:r>
        <w:rPr>
          <w:lang w:val="ru-RU" w:eastAsia="ru-RU" w:bidi="ru-RU"/>
          <w:w w:val="100"/>
          <w:color w:val="000000"/>
          <w:position w:val="0"/>
        </w:rPr>
        <w:t xml:space="preserve"> ***'*#•</w:t>
        <w:tab/>
        <w:t xml:space="preserve">'* </w:t>
      </w:r>
      <w:r>
        <w:rPr>
          <w:rStyle w:val="CharStyle120"/>
        </w:rPr>
        <w:t>»»*т*</w:t>
      </w:r>
      <w:r>
        <w:rPr>
          <w:lang w:val="ru-RU" w:eastAsia="ru-RU" w:bidi="ru-RU"/>
          <w:w w:val="100"/>
          <w:color w:val="000000"/>
          <w:position w:val="0"/>
        </w:rPr>
        <w:t xml:space="preserve"> »***.» </w:t>
      </w:r>
      <w:r>
        <w:rPr>
          <w:rStyle w:val="CharStyle102"/>
        </w:rPr>
        <w:t>t\</w:t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rStyle w:val="CharStyle120"/>
          <w:lang w:val="en-US" w:eastAsia="en-US" w:bidi="en-US"/>
        </w:rPr>
        <w:t xml:space="preserve">«itt </w:t>
      </w:r>
      <w:r>
        <w:rPr>
          <w:rStyle w:val="CharStyle120"/>
        </w:rPr>
        <w:t xml:space="preserve">* </w:t>
      </w:r>
      <w:r>
        <w:rPr>
          <w:rStyle w:val="CharStyle120"/>
          <w:lang w:val="en-US" w:eastAsia="en-US" w:bidi="en-US"/>
        </w:rPr>
        <w:t xml:space="preserve">^ </w:t>
      </w:r>
      <w:r>
        <w:rPr>
          <w:rStyle w:val="CharStyle120"/>
        </w:rPr>
        <w:t>». »# »</w:t>
        <w:tab/>
        <w:t xml:space="preserve">» * </w:t>
      </w:r>
      <w:r>
        <w:rPr>
          <w:rStyle w:val="CharStyle121"/>
        </w:rPr>
        <w:t>mi</w:t>
      </w:r>
      <w:r>
        <w:rPr>
          <w:rStyle w:val="CharStyle120"/>
          <w:lang w:val="en-US" w:eastAsia="en-US" w:bidi="en-US"/>
        </w:rPr>
        <w:t xml:space="preserve"> </w:t>
      </w:r>
      <w:r>
        <w:rPr>
          <w:rStyle w:val="CharStyle120"/>
        </w:rPr>
        <w:t>имнгльнм» ч</w:t>
      </w:r>
    </w:p>
    <w:p>
      <w:pPr>
        <w:pStyle w:val="Style122"/>
        <w:framePr w:w="8179" w:h="1784" w:hRule="exact" w:wrap="none" w:vAnchor="page" w:hAnchor="page" w:x="3016" w:y="10583"/>
        <w:tabs>
          <w:tab w:leader="none" w:pos="2040" w:val="left"/>
          <w:tab w:leader="none" w:pos="3125" w:val="left"/>
          <w:tab w:leader="none" w:pos="4406" w:val="left"/>
        </w:tabs>
        <w:widowControl w:val="0"/>
        <w:keepNext w:val="0"/>
        <w:keepLines w:val="0"/>
        <w:shd w:val="clear" w:color="auto" w:fill="auto"/>
        <w:bidi w:val="0"/>
        <w:spacing w:before="0" w:after="182" w:line="80" w:lineRule="exact"/>
        <w:ind w:left="0" w:right="0" w:firstLine="0"/>
      </w:pPr>
      <w:r>
        <w:rPr>
          <w:rStyle w:val="CharStyle124"/>
        </w:rPr>
        <w:t xml:space="preserve">» »П *.М|» </w:t>
      </w:r>
      <w:r>
        <w:rPr>
          <w:lang w:val="ru-RU" w:eastAsia="ru-RU" w:bidi="ru-RU"/>
          <w:color w:val="000000"/>
          <w:position w:val="0"/>
        </w:rPr>
        <w:t xml:space="preserve">«*«*» </w:t>
      </w:r>
      <w:r>
        <w:rPr>
          <w:color w:val="000000"/>
          <w:position w:val="0"/>
        </w:rPr>
        <w:t xml:space="preserve">t </w:t>
      </w:r>
      <w:r>
        <w:rPr>
          <w:lang w:val="ru-RU" w:eastAsia="ru-RU" w:bidi="ru-RU"/>
          <w:color w:val="000000"/>
          <w:position w:val="0"/>
        </w:rPr>
        <w:t>Н *</w:t>
        <w:tab/>
        <w:t>*»*♦«</w:t>
        <w:tab/>
      </w:r>
      <w:r>
        <w:rPr>
          <w:color w:val="000000"/>
          <w:position w:val="0"/>
        </w:rPr>
        <w:t xml:space="preserve">tMHUSSiSne </w:t>
      </w:r>
      <w:r>
        <w:rPr>
          <w:lang w:val="ru-RU" w:eastAsia="ru-RU" w:bidi="ru-RU"/>
          <w:color w:val="000000"/>
          <w:position w:val="0"/>
        </w:rPr>
        <w:t>*8</w:t>
        <w:tab/>
      </w:r>
      <w:r>
        <w:rPr>
          <w:color w:val="000000"/>
          <w:position w:val="0"/>
        </w:rPr>
        <w:t xml:space="preserve">* -i </w:t>
      </w:r>
      <w:r>
        <w:rPr>
          <w:lang w:val="ru-RU" w:eastAsia="ru-RU" w:bidi="ru-RU"/>
          <w:color w:val="000000"/>
          <w:position w:val="0"/>
        </w:rPr>
        <w:t xml:space="preserve">Й </w:t>
      </w:r>
      <w:r>
        <w:rPr>
          <w:color w:val="000000"/>
          <w:position w:val="0"/>
        </w:rPr>
        <w:t>SiMtMl • &gt;4 I MS'MMit &gt;</w:t>
      </w:r>
    </w:p>
    <w:p>
      <w:pPr>
        <w:pStyle w:val="Style125"/>
        <w:framePr w:w="8179" w:h="1784" w:hRule="exact" w:wrap="none" w:vAnchor="page" w:hAnchor="page" w:x="3016" w:y="10583"/>
        <w:widowControl w:val="0"/>
        <w:keepNext w:val="0"/>
        <w:keepLines w:val="0"/>
        <w:shd w:val="clear" w:color="auto" w:fill="auto"/>
        <w:bidi w:val="0"/>
        <w:spacing w:before="0" w:after="161" w:line="80" w:lineRule="exact"/>
        <w:ind w:left="0" w:right="0" w:firstLine="0"/>
      </w:pPr>
      <w:r>
        <w:rPr>
          <w:color w:val="000000"/>
          <w:position w:val="0"/>
        </w:rPr>
        <w:t xml:space="preserve">(i 4 I Hi • (MtlH HI (|4 * Mtii i t ii i &lt; I </w:t>
      </w:r>
      <w:r>
        <w:rPr>
          <w:lang w:val="ru-RU" w:eastAsia="ru-RU" w:bidi="ru-RU"/>
          <w:color w:val="000000"/>
          <w:position w:val="0"/>
        </w:rPr>
        <w:t xml:space="preserve">« </w:t>
      </w:r>
      <w:r>
        <w:rPr>
          <w:color w:val="000000"/>
          <w:position w:val="0"/>
        </w:rPr>
        <w:t xml:space="preserve">8 *&gt;**, 4 f * V' </w:t>
      </w:r>
      <w:r>
        <w:rPr>
          <w:lang w:val="ru-RU" w:eastAsia="ru-RU" w:bidi="ru-RU"/>
          <w:color w:val="000000"/>
          <w:position w:val="0"/>
        </w:rPr>
        <w:t xml:space="preserve">«4 </w:t>
      </w:r>
      <w:r>
        <w:rPr>
          <w:color w:val="000000"/>
          <w:position w:val="0"/>
        </w:rPr>
        <w:t>* V I Mtt</w:t>
      </w:r>
    </w:p>
    <w:p>
      <w:pPr>
        <w:pStyle w:val="Style99"/>
        <w:framePr w:w="8179" w:h="1784" w:hRule="exact" w:wrap="none" w:vAnchor="page" w:hAnchor="page" w:x="3016" w:y="10583"/>
        <w:tabs>
          <w:tab w:leader="none" w:pos="1625" w:val="left"/>
          <w:tab w:leader="none" w:pos="6506" w:val="left"/>
          <w:tab w:leader="none" w:pos="70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00" w:lineRule="exact"/>
        <w:ind w:left="660" w:right="0" w:firstLine="0"/>
      </w:pPr>
      <w:r>
        <w:rPr>
          <w:rStyle w:val="CharStyle120"/>
          <w:lang w:val="en-US" w:eastAsia="en-US" w:bidi="en-US"/>
        </w:rPr>
        <w:t>ti **■</w:t>
        <w:tab/>
      </w:r>
      <w:r>
        <w:rPr>
          <w:rStyle w:val="CharStyle121"/>
        </w:rPr>
        <w:t>ihms*«(.</w:t>
      </w:r>
      <w:r>
        <w:rPr>
          <w:rStyle w:val="CharStyle120"/>
          <w:lang w:val="en-US" w:eastAsia="en-US" w:bidi="en-US"/>
        </w:rPr>
        <w:t xml:space="preserve"> </w:t>
      </w:r>
      <w:r>
        <w:rPr>
          <w:rStyle w:val="CharStyle120"/>
        </w:rPr>
        <w:t xml:space="preserve">» « </w:t>
      </w:r>
      <w:r>
        <w:rPr>
          <w:rStyle w:val="CharStyle120"/>
          <w:lang w:val="en-US" w:eastAsia="en-US" w:bidi="en-US"/>
        </w:rPr>
        <w:t xml:space="preserve">-) »| ut </w:t>
      </w:r>
      <w:r>
        <w:rPr>
          <w:rStyle w:val="CharStyle120"/>
        </w:rPr>
        <w:t xml:space="preserve">м </w:t>
      </w:r>
      <w:r>
        <w:rPr>
          <w:rStyle w:val="CharStyle120"/>
          <w:lang w:val="en-US" w:eastAsia="en-US" w:bidi="en-US"/>
        </w:rPr>
        <w:t xml:space="preserve">&gt;t </w:t>
      </w:r>
      <w:r>
        <w:rPr>
          <w:rStyle w:val="CharStyle121"/>
        </w:rPr>
        <w:t xml:space="preserve">*hH </w:t>
      </w:r>
      <w:r>
        <w:rPr>
          <w:rStyle w:val="CharStyle127"/>
        </w:rPr>
        <w:t>iMihh»</w:t>
      </w:r>
      <w:r>
        <w:rPr>
          <w:rStyle w:val="CharStyle120"/>
          <w:lang w:val="en-US" w:eastAsia="en-US" w:bidi="en-US"/>
        </w:rPr>
        <w:t xml:space="preserve"> </w:t>
      </w:r>
      <w:r>
        <w:rPr>
          <w:rStyle w:val="CharStyle128"/>
        </w:rPr>
        <w:t>*i</w:t>
      </w:r>
      <w:r>
        <w:rPr>
          <w:rStyle w:val="CharStyle120"/>
          <w:lang w:val="en-US" w:eastAsia="en-US" w:bidi="en-US"/>
        </w:rPr>
        <w:tab/>
        <w:t>4</w:t>
        <w:tab/>
      </w:r>
      <w:r>
        <w:rPr>
          <w:rStyle w:val="CharStyle120"/>
        </w:rPr>
        <w:t>»&gt;мй|т»*</w:t>
      </w:r>
    </w:p>
    <w:p>
      <w:pPr>
        <w:pStyle w:val="Style50"/>
        <w:framePr w:w="8179" w:h="1784" w:hRule="exact" w:wrap="none" w:vAnchor="page" w:hAnchor="page" w:x="3016" w:y="10583"/>
        <w:tabs>
          <w:tab w:leader="none" w:pos="1910" w:val="left"/>
          <w:tab w:leader="none" w:pos="5362" w:val="left"/>
          <w:tab w:leader="none" w:pos="5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0" w:line="1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* a *.k ( </w:t>
      </w:r>
      <w:r>
        <w:rPr>
          <w:rStyle w:val="CharStyle129"/>
        </w:rPr>
        <w:t xml:space="preserve">ms </w:t>
      </w:r>
      <w:r>
        <w:rPr>
          <w:rStyle w:val="CharStyle130"/>
        </w:rPr>
        <w:t>4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* : *•• «-.f-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&lt;'!*-»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>,</w:t>
        <w:tab/>
        <w:t xml:space="preserve">i-SfcSJ* JUi . JiViHillUl'sia-. </w:t>
      </w:r>
      <w:r>
        <w:rPr>
          <w:rStyle w:val="CharStyle131"/>
        </w:rPr>
        <w:t>t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npli</w:t>
        <w:tab/>
        <w:t>f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‘«Л </w:t>
      </w:r>
      <w:r>
        <w:rPr>
          <w:rStyle w:val="CharStyle130"/>
        </w:rPr>
        <w:t>1</w:t>
      </w:r>
    </w:p>
    <w:p>
      <w:pPr>
        <w:pStyle w:val="Style52"/>
        <w:framePr w:w="8179" w:h="1784" w:hRule="exact" w:wrap="none" w:vAnchor="page" w:hAnchor="page" w:x="3016" w:y="10583"/>
        <w:tabs>
          <w:tab w:leader="none" w:pos="634" w:val="left"/>
          <w:tab w:leader="none" w:pos="994" w:val="left"/>
          <w:tab w:leader="none" w:pos="46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€а«1*П</w:t>
        <w:tab/>
      </w:r>
      <w:r>
        <w:rPr>
          <w:w w:val="100"/>
          <w:spacing w:val="0"/>
          <w:color w:val="000000"/>
          <w:position w:val="0"/>
        </w:rPr>
        <w:t xml:space="preserve">4- * *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«.</w:t>
        <w:tab/>
        <w:t xml:space="preserve">« </w:t>
      </w:r>
      <w:r>
        <w:rPr>
          <w:w w:val="100"/>
          <w:spacing w:val="0"/>
          <w:color w:val="000000"/>
          <w:position w:val="0"/>
        </w:rPr>
        <w:t xml:space="preserve">|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 » </w:t>
      </w:r>
      <w:r>
        <w:rPr>
          <w:w w:val="100"/>
          <w:spacing w:val="0"/>
          <w:color w:val="000000"/>
          <w:position w:val="0"/>
        </w:rPr>
        <w:t xml:space="preserve">* f'$ </w:t>
      </w:r>
      <w:r>
        <w:rPr>
          <w:rStyle w:val="CharStyle132"/>
        </w:rPr>
        <w:t>fit</w:t>
      </w:r>
      <w:r>
        <w:rPr>
          <w:w w:val="100"/>
          <w:spacing w:val="0"/>
          <w:color w:val="000000"/>
          <w:position w:val="0"/>
        </w:rPr>
        <w:t xml:space="preserve"> *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 *»♦**«*« </w:t>
      </w:r>
      <w:r>
        <w:rPr>
          <w:w w:val="100"/>
          <w:spacing w:val="0"/>
          <w:color w:val="000000"/>
          <w:position w:val="0"/>
        </w:rPr>
        <w:t xml:space="preserve">* *♦ *4 e *•.**&gt;**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 </w:t>
      </w:r>
      <w:r>
        <w:rPr>
          <w:w w:val="100"/>
          <w:spacing w:val="0"/>
          <w:color w:val="000000"/>
          <w:position w:val="0"/>
        </w:rPr>
        <w:t>n:*v 4 *-• 4</w:t>
        <w:tab/>
        <w:t xml:space="preserve">»v* * 4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.Д « '*».« </w:t>
      </w:r>
      <w:r>
        <w:rPr>
          <w:rStyle w:val="CharStyle133"/>
        </w:rPr>
        <w:t>«4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Л4 </w:t>
      </w:r>
      <w:r>
        <w:rPr>
          <w:w w:val="100"/>
          <w:spacing w:val="0"/>
          <w:color w:val="000000"/>
          <w:position w:val="0"/>
        </w:rPr>
        <w:t xml:space="preserve">i 4 | =•**.*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 </w:t>
      </w:r>
      <w:r>
        <w:rPr>
          <w:w w:val="100"/>
          <w:spacing w:val="0"/>
          <w:color w:val="000000"/>
          <w:position w:val="0"/>
        </w:rPr>
        <w:t xml:space="preserve">i *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» &gt;« »*ч.» </w:t>
      </w:r>
      <w:r>
        <w:rPr>
          <w:w w:val="100"/>
          <w:spacing w:val="0"/>
          <w:color w:val="000000"/>
          <w:position w:val="0"/>
        </w:rPr>
        <w:t xml:space="preserve">* </w:t>
      </w:r>
      <w:r>
        <w:rPr>
          <w:rStyle w:val="CharStyle132"/>
        </w:rPr>
        <w:t>f% .</w:t>
      </w:r>
    </w:p>
    <w:p>
      <w:pPr>
        <w:framePr w:wrap="none" w:vAnchor="page" w:hAnchor="page" w:x="390" w:y="12468"/>
        <w:widowControl w:val="0"/>
        <w:rPr>
          <w:sz w:val="2"/>
          <w:szCs w:val="2"/>
        </w:rPr>
      </w:pPr>
      <w:r>
        <w:pict>
          <v:shape id="_x0000_s1036" type="#_x0000_t75" style="width:130pt;height:37pt;">
            <v:imagedata r:id="rId25" r:href="rId26"/>
          </v:shape>
        </w:pict>
      </w:r>
    </w:p>
    <w:p>
      <w:pPr>
        <w:pStyle w:val="Style134"/>
        <w:framePr w:wrap="none" w:vAnchor="page" w:hAnchor="page" w:x="410" w:y="1328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bookmarkStart w:id="7" w:name="bookmark7"/>
      <w:r>
        <w:rPr>
          <w:rStyle w:val="CharStyle136"/>
        </w:rPr>
        <w:t>1</w:t>
      </w:r>
      <w:r>
        <w:rPr>
          <w:rStyle w:val="CharStyle137"/>
        </w:rPr>
        <w:t xml:space="preserve">: : </w:t>
      </w:r>
      <w:r>
        <w:rPr>
          <w:rStyle w:val="CharStyle138"/>
        </w:rPr>
        <w:t>;ii:</w:t>
      </w:r>
      <w:r>
        <w:rPr>
          <w:rStyle w:val="CharStyle139"/>
        </w:rPr>
        <w:t xml:space="preserve"> : :n</w:t>
      </w:r>
      <w:bookmarkEnd w:id="7"/>
    </w:p>
    <w:p>
      <w:pPr>
        <w:pStyle w:val="Style99"/>
        <w:framePr w:wrap="none" w:vAnchor="page" w:hAnchor="page" w:x="3227" w:y="12518"/>
        <w:tabs>
          <w:tab w:leader="none" w:pos="1661" w:val="left"/>
          <w:tab w:leader="none" w:pos="27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00" w:lineRule="exact"/>
        <w:ind w:left="0" w:right="0" w:firstLine="0"/>
      </w:pPr>
      <w:r>
        <w:rPr>
          <w:rStyle w:val="CharStyle120"/>
        </w:rPr>
        <w:t xml:space="preserve">«;***4Ч» </w:t>
      </w:r>
      <w:r>
        <w:rPr>
          <w:rStyle w:val="CharStyle120"/>
          <w:lang w:val="en-US" w:eastAsia="en-US" w:bidi="en-US"/>
        </w:rPr>
        <w:t xml:space="preserve">e. I t«i-| </w:t>
      </w:r>
      <w:r>
        <w:rPr>
          <w:rStyle w:val="CharStyle140"/>
        </w:rPr>
        <w:t>1</w:t>
      </w:r>
      <w:r>
        <w:rPr>
          <w:rStyle w:val="CharStyle120"/>
          <w:lang w:val="en-US" w:eastAsia="en-US" w:bidi="en-US"/>
        </w:rPr>
        <w:t xml:space="preserve"> &gt;M </w:t>
      </w:r>
      <w:r>
        <w:rPr>
          <w:rStyle w:val="CharStyle140"/>
        </w:rPr>
        <w:t>1</w:t>
      </w:r>
      <w:r>
        <w:rPr>
          <w:rStyle w:val="CharStyle120"/>
          <w:lang w:val="en-US" w:eastAsia="en-US" w:bidi="en-US"/>
        </w:rPr>
        <w:tab/>
        <w:t xml:space="preserve">• </w:t>
      </w:r>
      <w:r>
        <w:rPr>
          <w:rStyle w:val="CharStyle120"/>
        </w:rPr>
        <w:t xml:space="preserve">»-■-'*««*»»•** </w:t>
      </w:r>
      <w:r>
        <w:rPr>
          <w:rStyle w:val="CharStyle120"/>
          <w:lang w:val="en-US" w:eastAsia="en-US" w:bidi="en-US"/>
        </w:rPr>
        <w:t>*=?</w:t>
        <w:tab/>
      </w:r>
      <w:r>
        <w:rPr>
          <w:rStyle w:val="CharStyle120"/>
        </w:rPr>
        <w:t>**•*»*»«</w:t>
      </w:r>
    </w:p>
    <w:p>
      <w:pPr>
        <w:pStyle w:val="Style99"/>
        <w:framePr w:wrap="none" w:vAnchor="page" w:hAnchor="page" w:x="3074" w:y="12948"/>
        <w:tabs>
          <w:tab w:leader="none" w:pos="2371" w:val="left"/>
          <w:tab w:leader="none" w:pos="4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00" w:lineRule="exact"/>
        <w:ind w:left="0" w:right="0" w:firstLine="0"/>
      </w:pPr>
      <w:r>
        <w:rPr>
          <w:rStyle w:val="CharStyle120"/>
          <w:lang w:val="en-US" w:eastAsia="en-US" w:bidi="en-US"/>
        </w:rPr>
        <w:t>I tpiifl</w:t>
      </w:r>
      <w:r>
        <w:rPr>
          <w:rStyle w:val="CharStyle101"/>
          <w:lang w:val="en-US" w:eastAsia="en-US" w:bidi="en-US"/>
        </w:rPr>
        <w:t xml:space="preserve"> </w:t>
      </w:r>
      <w:r>
        <w:rPr>
          <w:rStyle w:val="CharStyle101"/>
        </w:rPr>
        <w:t xml:space="preserve">41Н»Д1 </w:t>
      </w:r>
      <w:r>
        <w:rPr>
          <w:rStyle w:val="CharStyle101"/>
          <w:lang w:val="en-US" w:eastAsia="en-US" w:bidi="en-US"/>
        </w:rPr>
        <w:t>i</w:t>
        <w:tab/>
      </w:r>
      <w:r>
        <w:rPr>
          <w:rStyle w:val="CharStyle120"/>
          <w:lang w:val="en-US" w:eastAsia="en-US" w:bidi="en-US"/>
        </w:rPr>
        <w:t>&gt;Oit&gt;4</w:t>
        <w:tab/>
      </w:r>
      <w:r>
        <w:rPr>
          <w:rStyle w:val="CharStyle120"/>
        </w:rPr>
        <w:t>«ИШ»,</w:t>
      </w:r>
      <w:r>
        <w:rPr>
          <w:rStyle w:val="CharStyle101"/>
        </w:rPr>
        <w:t xml:space="preserve"> </w:t>
      </w:r>
      <w:r>
        <w:rPr>
          <w:rStyle w:val="CharStyle101"/>
          <w:lang w:val="en-US" w:eastAsia="en-US" w:bidi="en-US"/>
        </w:rPr>
        <w:t xml:space="preserve">HMi- </w:t>
      </w:r>
      <w:r>
        <w:rPr>
          <w:rStyle w:val="CharStyle102"/>
        </w:rPr>
        <w:t>t it</w:t>
      </w:r>
    </w:p>
    <w:p>
      <w:pPr>
        <w:pStyle w:val="Style141"/>
        <w:framePr w:wrap="none" w:vAnchor="page" w:hAnchor="page" w:x="3021" w:y="13329"/>
        <w:tabs>
          <w:tab w:leader="none" w:pos="1267" w:val="left"/>
          <w:tab w:leader="none" w:pos="1464" w:val="left"/>
        </w:tabs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</w:pPr>
      <w:r>
        <w:rPr>
          <w:w w:val="100"/>
          <w:color w:val="000000"/>
          <w:position w:val="0"/>
        </w:rPr>
        <w:t xml:space="preserve">* </w:t>
      </w:r>
      <w:r>
        <w:rPr>
          <w:lang w:val="ru-RU" w:eastAsia="ru-RU" w:bidi="ru-RU"/>
          <w:w w:val="100"/>
          <w:color w:val="000000"/>
          <w:position w:val="0"/>
        </w:rPr>
        <w:t xml:space="preserve">пин </w:t>
      </w:r>
      <w:r>
        <w:rPr>
          <w:w w:val="100"/>
          <w:color w:val="000000"/>
          <w:position w:val="0"/>
        </w:rPr>
        <w:t>t</w:t>
        <w:tab/>
      </w:r>
      <w:r>
        <w:rPr>
          <w:lang w:val="ru-RU" w:eastAsia="ru-RU" w:bidi="ru-RU"/>
          <w:w w:val="100"/>
          <w:color w:val="000000"/>
          <w:position w:val="0"/>
        </w:rPr>
        <w:t>»</w:t>
        <w:tab/>
        <w:t xml:space="preserve">к»*»*»» </w:t>
      </w:r>
      <w:r>
        <w:rPr>
          <w:w w:val="100"/>
          <w:color w:val="000000"/>
          <w:position w:val="0"/>
        </w:rPr>
        <w:t xml:space="preserve">* tin** </w:t>
      </w:r>
      <w:r>
        <w:rPr>
          <w:lang w:val="ru-RU" w:eastAsia="ru-RU" w:bidi="ru-RU"/>
          <w:w w:val="100"/>
          <w:color w:val="000000"/>
          <w:position w:val="0"/>
        </w:rPr>
        <w:t xml:space="preserve">*«*«*«* </w:t>
      </w:r>
      <w:r>
        <w:rPr>
          <w:w w:val="100"/>
          <w:color w:val="000000"/>
          <w:position w:val="0"/>
        </w:rPr>
        <w:t xml:space="preserve">iiju? 'ii* j«HH i </w:t>
      </w:r>
      <w:r>
        <w:rPr>
          <w:lang w:val="ru-RU" w:eastAsia="ru-RU" w:bidi="ru-RU"/>
          <w:w w:val="100"/>
          <w:color w:val="000000"/>
          <w:position w:val="0"/>
        </w:rPr>
        <w:t xml:space="preserve">ИЙ </w:t>
      </w:r>
      <w:r>
        <w:rPr>
          <w:w w:val="100"/>
          <w:color w:val="000000"/>
          <w:position w:val="0"/>
        </w:rPr>
        <w:t xml:space="preserve">• &lt; s </w:t>
      </w:r>
      <w:r>
        <w:rPr>
          <w:lang w:val="ru-RU" w:eastAsia="ru-RU" w:bidi="ru-RU"/>
          <w:w w:val="100"/>
          <w:color w:val="000000"/>
          <w:position w:val="0"/>
        </w:rPr>
        <w:t xml:space="preserve">м </w:t>
      </w:r>
      <w:r>
        <w:rPr>
          <w:w w:val="100"/>
          <w:color w:val="000000"/>
          <w:position w:val="0"/>
        </w:rPr>
        <w:t xml:space="preserve">&gt;ji v </w:t>
      </w:r>
      <w:r>
        <w:rPr>
          <w:rStyle w:val="CharStyle143"/>
        </w:rPr>
        <w:t>.?*&gt;</w:t>
      </w:r>
      <w:r>
        <w:rPr>
          <w:rStyle w:val="CharStyle143"/>
          <w:vertAlign w:val="subscript"/>
        </w:rPr>
        <w:t>s</w:t>
      </w:r>
    </w:p>
    <w:p>
      <w:pPr>
        <w:pStyle w:val="Style3"/>
        <w:framePr w:wrap="none" w:vAnchor="page" w:hAnchor="page" w:x="9381" w:y="1319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li</w:t>
      </w:r>
    </w:p>
    <w:p>
      <w:pPr>
        <w:pStyle w:val="Style70"/>
        <w:framePr w:wrap="none" w:vAnchor="page" w:hAnchor="page" w:x="9611" w:y="1325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♦ *</w:t>
      </w:r>
    </w:p>
    <w:p>
      <w:pPr>
        <w:pStyle w:val="Style59"/>
        <w:framePr w:wrap="none" w:vAnchor="page" w:hAnchor="page" w:x="7725" w:y="1378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*■ * * ¥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■»"* •»»****-; ! « (»« </w:t>
      </w:r>
      <w:r>
        <w:rPr>
          <w:lang w:val="en-US" w:eastAsia="en-US" w:bidi="en-US"/>
          <w:w w:val="100"/>
          <w:spacing w:val="0"/>
          <w:color w:val="000000"/>
          <w:position w:val="0"/>
        </w:rPr>
        <w:t>*-</w:t>
      </w:r>
    </w:p>
    <w:p>
      <w:pPr>
        <w:framePr w:wrap="none" w:vAnchor="page" w:hAnchor="page" w:x="3083" w:y="13686"/>
        <w:widowControl w:val="0"/>
      </w:pPr>
    </w:p>
    <w:p>
      <w:pPr>
        <w:pStyle w:val="Style59"/>
        <w:framePr w:wrap="none" w:vAnchor="page" w:hAnchor="page" w:x="6918" w:y="1378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•*• f “• </w:t>
      </w:r>
      <w:r>
        <w:rPr>
          <w:rStyle w:val="CharStyle144"/>
        </w:rPr>
        <w:t>4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rStyle w:val="CharStyle144"/>
        </w:rPr>
        <w:t>4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* ♦</w:t>
      </w:r>
    </w:p>
    <w:p>
      <w:pPr>
        <w:pStyle w:val="Style59"/>
        <w:framePr w:wrap="none" w:vAnchor="page" w:hAnchor="page" w:x="9419" w:y="1378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i* * </w:t>
      </w:r>
      <w:r>
        <w:rPr>
          <w:lang w:val="ru-RU" w:eastAsia="ru-RU" w:bidi="ru-RU"/>
          <w:w w:val="100"/>
          <w:spacing w:val="0"/>
          <w:color w:val="000000"/>
          <w:position w:val="0"/>
        </w:rPr>
        <w:t>«*;</w:t>
      </w:r>
    </w:p>
    <w:p>
      <w:pPr>
        <w:framePr w:wrap="none" w:vAnchor="page" w:hAnchor="page" w:x="9909" w:y="13700"/>
        <w:widowControl w:val="0"/>
      </w:pPr>
    </w:p>
    <w:p>
      <w:pPr>
        <w:pStyle w:val="Style59"/>
        <w:framePr w:wrap="none" w:vAnchor="page" w:hAnchor="page" w:x="10586" w:y="1379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45"/>
        </w:rPr>
        <w:t>«И»?</w:t>
      </w:r>
    </w:p>
    <w:p>
      <w:pPr>
        <w:widowControl w:val="0"/>
        <w:rPr>
          <w:sz w:val="2"/>
          <w:szCs w:val="2"/>
        </w:rPr>
      </w:pPr>
      <w:r>
        <w:pict>
          <v:shape id="_x0000_s1037" type="#_x0000_t75" style="position:absolute;margin-left:116.9pt;margin-top:76.4pt;width:393.1pt;height:438.7pt;z-index:-251658748;mso-wrap-distance-left:5.pt;mso-wrap-distance-right:5.pt;mso-position-horizontal-relative:page;mso-position-vertical-relative:page" wrapcoords="0 0">
            <v:imagedata r:id="rId27" r:href="rId2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1"/>
        <w:szCs w:val="1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Колонтитул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Подпись к картинке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5)_"/>
    <w:basedOn w:val="DefaultParagraphFont"/>
    <w:link w:val="Style11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Основной текст (5) + Franklin Gothic Heavy,Не курсив"/>
    <w:basedOn w:val="CharStyle12"/>
    <w:rPr>
      <w:lang w:val="ru-RU" w:eastAsia="ru-RU" w:bidi="ru-RU"/>
      <w:i/>
      <w:iCs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5">
    <w:name w:val="Основной текст (6)_"/>
    <w:basedOn w:val="DefaultParagraphFont"/>
    <w:link w:val="Style14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character" w:customStyle="1" w:styleId="CharStyle17">
    <w:name w:val="Основной текст (4)_"/>
    <w:basedOn w:val="DefaultParagraphFont"/>
    <w:link w:val="Style16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8">
    <w:name w:val="Основной текст (2) + 5,5 pt"/>
    <w:basedOn w:val="CharStyle4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9">
    <w:name w:val="Основной текст (2) + 5,5 pt"/>
    <w:basedOn w:val="CharStyle4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20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21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22">
    <w:name w:val="Основной текст (2) + 10 pt,Курсив,Интервал 2 pt"/>
    <w:basedOn w:val="CharStyle4"/>
    <w:rPr>
      <w:lang w:val="ru-RU" w:eastAsia="ru-RU" w:bidi="ru-RU"/>
      <w:i/>
      <w:iCs/>
      <w:sz w:val="20"/>
      <w:szCs w:val="20"/>
      <w:w w:val="100"/>
      <w:spacing w:val="40"/>
      <w:color w:val="000000"/>
      <w:position w:val="0"/>
    </w:rPr>
  </w:style>
  <w:style w:type="character" w:customStyle="1" w:styleId="CharStyle24">
    <w:name w:val="Основной текст (7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5">
    <w:name w:val="Основной текст (2) + 13 pt"/>
    <w:basedOn w:val="CharStyle4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26">
    <w:name w:val="Основной текст (2) + 11,5 pt"/>
    <w:basedOn w:val="CharStyle4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28">
    <w:name w:val="Другое_"/>
    <w:basedOn w:val="DefaultParagraphFont"/>
    <w:link w:val="Style2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0">
    <w:name w:val="Основной текст (8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31">
    <w:name w:val="Основной текст (8) + Franklin Gothic Heavy,10 pt"/>
    <w:basedOn w:val="CharStyle30"/>
    <w:rPr>
      <w:lang w:val="ru-RU" w:eastAsia="ru-RU" w:bidi="ru-RU"/>
      <w:sz w:val="20"/>
      <w:szCs w:val="20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33">
    <w:name w:val="Заголовок №3 (2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4">
    <w:name w:val="Основной текст (2) + Курсив"/>
    <w:basedOn w:val="CharStyle4"/>
    <w:rPr>
      <w:lang w:val="en-US" w:eastAsia="en-US" w:bidi="en-US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35">
    <w:name w:val="Основной текст (2) + Курсив"/>
    <w:basedOn w:val="CharStyle4"/>
    <w:rPr>
      <w:lang w:val="en-US" w:eastAsia="en-US" w:bidi="en-US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37">
    <w:name w:val="Колонтитул (3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38">
    <w:name w:val="Колонтитул (3) + Arial Narrow,4 pt"/>
    <w:basedOn w:val="CharStyle37"/>
    <w:rPr>
      <w:lang w:val="ru-RU" w:eastAsia="ru-RU" w:bidi="ru-RU"/>
      <w:sz w:val="8"/>
      <w:szCs w:val="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40">
    <w:name w:val="Колонтитул (4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1">
    <w:name w:val="Другое + 5,5 pt"/>
    <w:basedOn w:val="CharStyle28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42">
    <w:name w:val="Другое + 14 pt"/>
    <w:basedOn w:val="CharStyle28"/>
    <w:rPr>
      <w:sz w:val="28"/>
      <w:szCs w:val="28"/>
      <w:w w:val="100"/>
      <w:spacing w:val="0"/>
      <w:color w:val="000000"/>
      <w:position w:val="0"/>
    </w:rPr>
  </w:style>
  <w:style w:type="character" w:customStyle="1" w:styleId="CharStyle43">
    <w:name w:val="Основной текст (2) + 23 pt,Полужирный,Курсив"/>
    <w:basedOn w:val="CharStyle4"/>
    <w:rPr>
      <w:lang w:val="en-US" w:eastAsia="en-US" w:bidi="en-US"/>
      <w:b/>
      <w:bCs/>
      <w:i/>
      <w:iCs/>
      <w:sz w:val="46"/>
      <w:szCs w:val="46"/>
      <w:w w:val="100"/>
      <w:spacing w:val="0"/>
      <w:color w:val="000000"/>
      <w:position w:val="0"/>
    </w:rPr>
  </w:style>
  <w:style w:type="character" w:customStyle="1" w:styleId="CharStyle44">
    <w:name w:val="Основной текст (2) + Arial Narrow,21 pt,Курсив"/>
    <w:basedOn w:val="CharStyle4"/>
    <w:rPr>
      <w:lang w:val="ru-RU" w:eastAsia="ru-RU" w:bidi="ru-RU"/>
      <w:i/>
      <w:iCs/>
      <w:sz w:val="42"/>
      <w:szCs w:val="4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45">
    <w:name w:val="Основной текст (2) + 5,5 pt"/>
    <w:basedOn w:val="CharStyle4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46">
    <w:name w:val="Другое + 14 pt,Курсив"/>
    <w:basedOn w:val="CharStyle28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47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8">
    <w:name w:val="Основной текст (2) + Arial Narrow,5 pt,Курсив"/>
    <w:basedOn w:val="CharStyle4"/>
    <w:rPr>
      <w:lang w:val="ru-RU" w:eastAsia="ru-RU" w:bidi="ru-RU"/>
      <w:i/>
      <w:iCs/>
      <w:sz w:val="10"/>
      <w:szCs w:val="1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49">
    <w:name w:val="Основной текст (2) + Arial Narrow,5 pt,Курсив"/>
    <w:basedOn w:val="CharStyle4"/>
    <w:rPr>
      <w:lang w:val="ru-RU" w:eastAsia="ru-RU" w:bidi="ru-RU"/>
      <w:i/>
      <w:iCs/>
      <w:sz w:val="10"/>
      <w:szCs w:val="1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51">
    <w:name w:val="Основной текст (9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character" w:customStyle="1" w:styleId="CharStyle53">
    <w:name w:val="Основной текст (10)_"/>
    <w:basedOn w:val="DefaultParagraphFont"/>
    <w:link w:val="Style5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55">
    <w:name w:val="Заголовок №4_"/>
    <w:basedOn w:val="DefaultParagraphFont"/>
    <w:link w:val="Style5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6">
    <w:name w:val="Основной текст (2) + Arial Narrow,30 pt,Интервал -3 pt"/>
    <w:basedOn w:val="CharStyle4"/>
    <w:rPr>
      <w:lang w:val="ru-RU" w:eastAsia="ru-RU" w:bidi="ru-RU"/>
      <w:sz w:val="60"/>
      <w:szCs w:val="60"/>
      <w:rFonts w:ascii="Arial Narrow" w:eastAsia="Arial Narrow" w:hAnsi="Arial Narrow" w:cs="Arial Narrow"/>
      <w:w w:val="100"/>
      <w:spacing w:val="-60"/>
      <w:color w:val="000000"/>
      <w:position w:val="0"/>
    </w:rPr>
  </w:style>
  <w:style w:type="character" w:customStyle="1" w:styleId="CharStyle58">
    <w:name w:val="Основной текст (11)_"/>
    <w:basedOn w:val="DefaultParagraphFont"/>
    <w:link w:val="Style5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0">
    <w:name w:val="Колонтитул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2">
    <w:name w:val="Колонтитул (5)_"/>
    <w:basedOn w:val="DefaultParagraphFont"/>
    <w:link w:val="Style61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3">
    <w:name w:val="Колонтитул (5) + 4 pt"/>
    <w:basedOn w:val="CharStyle62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65">
    <w:name w:val="Основной текст (12)_"/>
    <w:basedOn w:val="DefaultParagraphFont"/>
    <w:link w:val="Style6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character" w:customStyle="1" w:styleId="CharStyle66">
    <w:name w:val="Основной текст (12) + 10,5 pt"/>
    <w:basedOn w:val="CharStyle65"/>
    <w:rPr>
      <w:sz w:val="21"/>
      <w:szCs w:val="21"/>
      <w:w w:val="100"/>
      <w:spacing w:val="0"/>
      <w:color w:val="000000"/>
      <w:position w:val="0"/>
    </w:rPr>
  </w:style>
  <w:style w:type="character" w:customStyle="1" w:styleId="CharStyle67">
    <w:name w:val="Основной текст (12) + Times New Roman,14 pt"/>
    <w:basedOn w:val="CharStyle65"/>
    <w:rPr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8">
    <w:name w:val="Основной текст (2) + Bookman Old Style,20 pt,Полужирный"/>
    <w:basedOn w:val="CharStyle4"/>
    <w:rPr>
      <w:lang w:val="en-US" w:eastAsia="en-US" w:bidi="en-US"/>
      <w:b/>
      <w:bCs/>
      <w:sz w:val="40"/>
      <w:szCs w:val="40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69">
    <w:name w:val="Основной текст (2) + 23 pt,Полужирный,Курсив"/>
    <w:basedOn w:val="CharStyle4"/>
    <w:rPr>
      <w:lang w:val="ru-RU" w:eastAsia="ru-RU" w:bidi="ru-RU"/>
      <w:b/>
      <w:bCs/>
      <w:i/>
      <w:iCs/>
      <w:sz w:val="46"/>
      <w:szCs w:val="46"/>
      <w:w w:val="100"/>
      <w:spacing w:val="0"/>
      <w:color w:val="000000"/>
      <w:position w:val="0"/>
    </w:rPr>
  </w:style>
  <w:style w:type="character" w:customStyle="1" w:styleId="CharStyle71">
    <w:name w:val="Основной текст (13)_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73">
    <w:name w:val="Основной текст (14)_"/>
    <w:basedOn w:val="DefaultParagraphFont"/>
    <w:link w:val="Style72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4">
    <w:name w:val="Основной текст (2) + Курсив"/>
    <w:basedOn w:val="CharStyle4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76">
    <w:name w:val="Основной текст (15)_"/>
    <w:basedOn w:val="DefaultParagraphFont"/>
    <w:link w:val="Style75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7">
    <w:name w:val="Основной текст (2) + Arial Narrow,13 pt"/>
    <w:basedOn w:val="CharStyle4"/>
    <w:rPr>
      <w:lang w:val="ru-RU" w:eastAsia="ru-RU" w:bidi="ru-RU"/>
      <w:sz w:val="26"/>
      <w:szCs w:val="26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79">
    <w:name w:val="Основной текст (16)_"/>
    <w:basedOn w:val="DefaultParagraphFont"/>
    <w:link w:val="Style78"/>
    <w:rPr>
      <w:b w:val="0"/>
      <w:bCs w:val="0"/>
      <w:i/>
      <w:iCs/>
      <w:u w:val="none"/>
      <w:strike w:val="0"/>
      <w:smallCaps w:val="0"/>
      <w:sz w:val="9"/>
      <w:szCs w:val="9"/>
      <w:rFonts w:ascii="Arial Narrow" w:eastAsia="Arial Narrow" w:hAnsi="Arial Narrow" w:cs="Arial Narrow"/>
      <w:spacing w:val="10"/>
    </w:rPr>
  </w:style>
  <w:style w:type="character" w:customStyle="1" w:styleId="CharStyle80">
    <w:name w:val="Основной текст (2) + 13 pt"/>
    <w:basedOn w:val="CharStyle4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81">
    <w:name w:val="Основной текст (2) + Arial Narrow,10 pt,Курсив"/>
    <w:basedOn w:val="CharStyle4"/>
    <w:rPr>
      <w:lang w:val="en-US" w:eastAsia="en-US" w:bidi="en-US"/>
      <w:i/>
      <w:iCs/>
      <w:sz w:val="20"/>
      <w:szCs w:val="2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83">
    <w:name w:val="Подпись к картинке (3)_"/>
    <w:basedOn w:val="DefaultParagraphFont"/>
    <w:link w:val="Style82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5">
    <w:name w:val="Основной текст (17)_"/>
    <w:basedOn w:val="DefaultParagraphFont"/>
    <w:link w:val="Style84"/>
    <w:rPr>
      <w:lang w:val="en-US" w:eastAsia="en-US" w:bidi="en-US"/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86">
    <w:name w:val="Основной текст (17)"/>
    <w:basedOn w:val="CharStyle85"/>
    <w:rPr>
      <w:u w:val="single"/>
      <w:w w:val="100"/>
      <w:spacing w:val="0"/>
      <w:color w:val="000000"/>
      <w:position w:val="0"/>
    </w:rPr>
  </w:style>
  <w:style w:type="character" w:customStyle="1" w:styleId="CharStyle88">
    <w:name w:val="Основной текст (18)_"/>
    <w:basedOn w:val="DefaultParagraphFont"/>
    <w:link w:val="Style87"/>
    <w:rPr>
      <w:b w:val="0"/>
      <w:bCs w:val="0"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  <w:w w:val="100"/>
    </w:rPr>
  </w:style>
  <w:style w:type="character" w:customStyle="1" w:styleId="CharStyle90">
    <w:name w:val="Основной текст (19)_"/>
    <w:basedOn w:val="DefaultParagraphFont"/>
    <w:link w:val="Style89"/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91">
    <w:name w:val="Основной текст (2) + Arial Narrow,10,5 pt"/>
    <w:basedOn w:val="CharStyle4"/>
    <w:rPr>
      <w:lang w:val="ru-RU" w:eastAsia="ru-RU" w:bidi="ru-RU"/>
      <w:sz w:val="21"/>
      <w:szCs w:val="2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2">
    <w:name w:val="Основной текст (2) + Arial Narrow,11 pt,Полужирный"/>
    <w:basedOn w:val="CharStyle4"/>
    <w:rPr>
      <w:lang w:val="ru-RU" w:eastAsia="ru-RU" w:bidi="ru-RU"/>
      <w:b/>
      <w:bCs/>
      <w:sz w:val="22"/>
      <w:szCs w:val="2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3">
    <w:name w:val="Основной текст (2) + Arial Narrow,6 pt"/>
    <w:basedOn w:val="CharStyle4"/>
    <w:rPr>
      <w:lang w:val="ru-RU" w:eastAsia="ru-RU" w:bidi="ru-RU"/>
      <w:sz w:val="12"/>
      <w:szCs w:val="1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4">
    <w:name w:val="Основной текст (2) + Arial Narrow,11 pt,Полужирный"/>
    <w:basedOn w:val="CharStyle4"/>
    <w:rPr>
      <w:lang w:val="ru-RU" w:eastAsia="ru-RU" w:bidi="ru-RU"/>
      <w:b/>
      <w:bCs/>
      <w:sz w:val="22"/>
      <w:szCs w:val="2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5">
    <w:name w:val="Основной текст (2) + Lucida Sans Unicode,19 pt,Курсив"/>
    <w:basedOn w:val="CharStyle4"/>
    <w:rPr>
      <w:lang w:val="ru-RU" w:eastAsia="ru-RU" w:bidi="ru-RU"/>
      <w:i/>
      <w:iCs/>
      <w:sz w:val="38"/>
      <w:szCs w:val="38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97">
    <w:name w:val="Подпись к картинке_"/>
    <w:basedOn w:val="DefaultParagraphFont"/>
    <w:link w:val="Style96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0"/>
    </w:rPr>
  </w:style>
  <w:style w:type="character" w:customStyle="1" w:styleId="CharStyle98">
    <w:name w:val="Подпись к картинке"/>
    <w:basedOn w:val="CharStyle9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0">
    <w:name w:val="Основной текст (20)_"/>
    <w:basedOn w:val="DefaultParagraphFont"/>
    <w:link w:val="Style99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0"/>
    </w:rPr>
  </w:style>
  <w:style w:type="character" w:customStyle="1" w:styleId="CharStyle101">
    <w:name w:val="Основной текст (20)"/>
    <w:basedOn w:val="CharStyle10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2">
    <w:name w:val="Основной текст (20) + Arial Narrow,4,5 pt,Курсив,Интервал 0 pt"/>
    <w:basedOn w:val="CharStyle100"/>
    <w:rPr>
      <w:lang w:val="en-US" w:eastAsia="en-US" w:bidi="en-US"/>
      <w:i/>
      <w:iCs/>
      <w:sz w:val="9"/>
      <w:szCs w:val="9"/>
      <w:rFonts w:ascii="Arial Narrow" w:eastAsia="Arial Narrow" w:hAnsi="Arial Narrow" w:cs="Arial Narrow"/>
      <w:w w:val="100"/>
      <w:spacing w:val="10"/>
      <w:color w:val="000000"/>
      <w:position w:val="0"/>
    </w:rPr>
  </w:style>
  <w:style w:type="character" w:customStyle="1" w:styleId="CharStyle104">
    <w:name w:val="Колонтитул (6)_"/>
    <w:basedOn w:val="DefaultParagraphFont"/>
    <w:link w:val="Style103"/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05">
    <w:name w:val="Основной текст (2) + Arial,10,5 pt,Курсив"/>
    <w:basedOn w:val="CharStyle4"/>
    <w:rPr>
      <w:lang w:val="ru-RU" w:eastAsia="ru-RU" w:bidi="ru-RU"/>
      <w:i/>
      <w:i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6">
    <w:name w:val="Основной текст (2) + Franklin Gothic Heavy,9 pt,Курсив"/>
    <w:basedOn w:val="CharStyle4"/>
    <w:rPr>
      <w:lang w:val="ru-RU" w:eastAsia="ru-RU" w:bidi="ru-RU"/>
      <w:i/>
      <w:iCs/>
      <w:sz w:val="18"/>
      <w:szCs w:val="18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07">
    <w:name w:val="Основной текст (2) + Arial,7,5 pt,Курсив"/>
    <w:basedOn w:val="CharStyle4"/>
    <w:rPr>
      <w:lang w:val="ru-RU" w:eastAsia="ru-RU" w:bidi="ru-RU"/>
      <w:i/>
      <w:i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8">
    <w:name w:val="Основной текст (2) + Arial,8,5 pt"/>
    <w:basedOn w:val="CharStyle4"/>
    <w:rPr>
      <w:lang w:val="ru-RU" w:eastAsia="ru-RU" w:bidi="ru-RU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9">
    <w:name w:val="Основной текст (2) + Arial,4 pt,Курсив"/>
    <w:basedOn w:val="CharStyle4"/>
    <w:rPr>
      <w:lang w:val="ru-RU" w:eastAsia="ru-RU" w:bidi="ru-RU"/>
      <w:i/>
      <w:iCs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0">
    <w:name w:val="Основной текст (2) + Arial,6,5 pt"/>
    <w:basedOn w:val="CharStyle4"/>
    <w:rPr>
      <w:lang w:val="ru-RU" w:eastAsia="ru-RU" w:bidi="ru-RU"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1">
    <w:name w:val="Основной текст (2) + Arial,9 pt"/>
    <w:basedOn w:val="CharStyle4"/>
    <w:rPr>
      <w:lang w:val="ru-RU" w:eastAsia="ru-RU" w:bidi="ru-RU"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3">
    <w:name w:val="Заголовок №1_"/>
    <w:basedOn w:val="DefaultParagraphFont"/>
    <w:link w:val="Style112"/>
    <w:rPr>
      <w:b w:val="0"/>
      <w:bCs w:val="0"/>
      <w:i w:val="0"/>
      <w:iCs w:val="0"/>
      <w:u w:val="none"/>
      <w:strike w:val="0"/>
      <w:smallCaps w:val="0"/>
      <w:sz w:val="60"/>
      <w:szCs w:val="60"/>
      <w:rFonts w:ascii="Arial Narrow" w:eastAsia="Arial Narrow" w:hAnsi="Arial Narrow" w:cs="Arial Narrow"/>
    </w:rPr>
  </w:style>
  <w:style w:type="character" w:customStyle="1" w:styleId="CharStyle115">
    <w:name w:val="Основной текст (21)_"/>
    <w:basedOn w:val="DefaultParagraphFont"/>
    <w:link w:val="Style114"/>
    <w:rPr>
      <w:b w:val="0"/>
      <w:bCs w:val="0"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character" w:customStyle="1" w:styleId="CharStyle116">
    <w:name w:val="Основной текст (21)"/>
    <w:basedOn w:val="CharStyle11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8">
    <w:name w:val="Заголовок №3_"/>
    <w:basedOn w:val="DefaultParagraphFont"/>
    <w:link w:val="Style11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19">
    <w:name w:val="Заголовок №3"/>
    <w:basedOn w:val="CharStyle11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0">
    <w:name w:val="Основной текст (20) + Интервал 1 pt"/>
    <w:basedOn w:val="CharStyle100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121">
    <w:name w:val="Основной текст (20) + Малые прописные,Интервал 1 pt"/>
    <w:basedOn w:val="CharStyle100"/>
    <w:rPr>
      <w:lang w:val="en-US" w:eastAsia="en-US" w:bidi="en-US"/>
      <w:smallCaps/>
      <w:w w:val="100"/>
      <w:spacing w:val="20"/>
      <w:color w:val="000000"/>
      <w:position w:val="0"/>
    </w:rPr>
  </w:style>
  <w:style w:type="character" w:customStyle="1" w:styleId="CharStyle123">
    <w:name w:val="Основной текст (22)_"/>
    <w:basedOn w:val="DefaultParagraphFont"/>
    <w:link w:val="Style122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w w:val="200"/>
      <w:spacing w:val="20"/>
    </w:rPr>
  </w:style>
  <w:style w:type="character" w:customStyle="1" w:styleId="CharStyle124">
    <w:name w:val="Основной текст (22)"/>
    <w:basedOn w:val="CharStyle123"/>
    <w:rPr>
      <w:lang w:val="ru-RU" w:eastAsia="ru-RU" w:bidi="ru-RU"/>
      <w:spacing w:val="20"/>
      <w:color w:val="000000"/>
      <w:position w:val="0"/>
    </w:rPr>
  </w:style>
  <w:style w:type="character" w:customStyle="1" w:styleId="CharStyle126">
    <w:name w:val="Основной текст (23)_"/>
    <w:basedOn w:val="DefaultParagraphFont"/>
    <w:link w:val="Style12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w w:val="100"/>
      <w:spacing w:val="20"/>
    </w:rPr>
  </w:style>
  <w:style w:type="character" w:customStyle="1" w:styleId="CharStyle127">
    <w:name w:val="Основной текст (20) + Малые прописные,Интервал 2 pt"/>
    <w:basedOn w:val="CharStyle100"/>
    <w:rPr>
      <w:lang w:val="en-US" w:eastAsia="en-US" w:bidi="en-US"/>
      <w:smallCaps/>
      <w:w w:val="100"/>
      <w:spacing w:val="50"/>
      <w:color w:val="000000"/>
      <w:position w:val="0"/>
    </w:rPr>
  </w:style>
  <w:style w:type="character" w:customStyle="1" w:styleId="CharStyle128">
    <w:name w:val="Основной текст (20) + Интервал 1 pt"/>
    <w:basedOn w:val="CharStyle100"/>
    <w:rPr>
      <w:lang w:val="en-US" w:eastAsia="en-US" w:bidi="en-US"/>
      <w:w w:val="100"/>
      <w:spacing w:val="20"/>
      <w:color w:val="000000"/>
      <w:position w:val="0"/>
    </w:rPr>
  </w:style>
  <w:style w:type="character" w:customStyle="1" w:styleId="CharStyle129">
    <w:name w:val="Основной текст (9) + Малые прописные"/>
    <w:basedOn w:val="CharStyle51"/>
    <w:rPr>
      <w:lang w:val="en-US" w:eastAsia="en-US" w:bidi="en-US"/>
      <w:smallCaps/>
      <w:w w:val="100"/>
      <w:spacing w:val="0"/>
      <w:color w:val="000000"/>
      <w:position w:val="0"/>
    </w:rPr>
  </w:style>
  <w:style w:type="character" w:customStyle="1" w:styleId="CharStyle130">
    <w:name w:val="Основной текст (9)"/>
    <w:basedOn w:val="CharStyle51"/>
    <w:rPr>
      <w:lang w:val="en-US" w:eastAsia="en-US" w:bidi="en-US"/>
      <w:sz w:val="12"/>
      <w:szCs w:val="12"/>
      <w:w w:val="100"/>
      <w:spacing w:val="0"/>
      <w:color w:val="000000"/>
      <w:position w:val="0"/>
    </w:rPr>
  </w:style>
  <w:style w:type="character" w:customStyle="1" w:styleId="CharStyle131">
    <w:name w:val="Основной текст (9) + Курсив"/>
    <w:basedOn w:val="CharStyle51"/>
    <w:rPr>
      <w:lang w:val="en-US" w:eastAsia="en-US" w:bidi="en-US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32">
    <w:name w:val="Основной текст (10) + Arial Narrow,5 pt,Курсив"/>
    <w:basedOn w:val="CharStyle53"/>
    <w:rPr>
      <w:i/>
      <w:iCs/>
      <w:sz w:val="10"/>
      <w:szCs w:val="1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33">
    <w:name w:val="Основной текст (10) + Corbel,Интервал 0 pt"/>
    <w:basedOn w:val="CharStyle53"/>
    <w:rPr>
      <w:lang w:val="ru-RU" w:eastAsia="ru-RU" w:bidi="ru-RU"/>
      <w:sz w:val="11"/>
      <w:szCs w:val="11"/>
      <w:rFonts w:ascii="Corbel" w:eastAsia="Corbel" w:hAnsi="Corbel" w:cs="Corbel"/>
      <w:w w:val="100"/>
      <w:spacing w:val="10"/>
      <w:color w:val="000000"/>
      <w:position w:val="0"/>
    </w:rPr>
  </w:style>
  <w:style w:type="character" w:customStyle="1" w:styleId="CharStyle135">
    <w:name w:val="Заголовок №2_"/>
    <w:basedOn w:val="DefaultParagraphFont"/>
    <w:link w:val="Style134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6">
    <w:name w:val="Заголовок №2 + Corbel"/>
    <w:basedOn w:val="CharStyle135"/>
    <w:rPr>
      <w:sz w:val="26"/>
      <w:szCs w:val="26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137">
    <w:name w:val="Заголовок №2 + Малые прописные"/>
    <w:basedOn w:val="CharStyle135"/>
    <w:rPr>
      <w:smallCaps/>
      <w:w w:val="100"/>
      <w:spacing w:val="0"/>
      <w:color w:val="000000"/>
      <w:position w:val="0"/>
    </w:rPr>
  </w:style>
  <w:style w:type="character" w:customStyle="1" w:styleId="CharStyle138">
    <w:name w:val="Заголовок №2 + Малые прописные,Интервал 5 pt"/>
    <w:basedOn w:val="CharStyle135"/>
    <w:rPr>
      <w:smallCaps/>
      <w:w w:val="100"/>
      <w:spacing w:val="100"/>
      <w:color w:val="000000"/>
      <w:position w:val="0"/>
    </w:rPr>
  </w:style>
  <w:style w:type="character" w:customStyle="1" w:styleId="CharStyle139">
    <w:name w:val="Заголовок №2 + Интервал 5 pt"/>
    <w:basedOn w:val="CharStyle135"/>
    <w:rPr>
      <w:w w:val="100"/>
      <w:spacing w:val="100"/>
      <w:color w:val="000000"/>
      <w:position w:val="0"/>
    </w:rPr>
  </w:style>
  <w:style w:type="character" w:customStyle="1" w:styleId="CharStyle140">
    <w:name w:val="Основной текст (20) + Corbel"/>
    <w:basedOn w:val="CharStyle100"/>
    <w:rPr>
      <w:lang w:val="en-US" w:eastAsia="en-US" w:bidi="en-US"/>
      <w:sz w:val="10"/>
      <w:szCs w:val="10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142">
    <w:name w:val="Основной текст (24)_"/>
    <w:basedOn w:val="DefaultParagraphFont"/>
    <w:link w:val="Style14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20"/>
    </w:rPr>
  </w:style>
  <w:style w:type="character" w:customStyle="1" w:styleId="CharStyle143">
    <w:name w:val="Основной текст (24) + Интервал 0 pt"/>
    <w:basedOn w:val="CharStyle142"/>
    <w:rPr>
      <w:w w:val="100"/>
      <w:spacing w:val="-10"/>
      <w:color w:val="000000"/>
      <w:position w:val="0"/>
    </w:rPr>
  </w:style>
  <w:style w:type="character" w:customStyle="1" w:styleId="CharStyle144">
    <w:name w:val="Колонтитул"/>
    <w:basedOn w:val="CharStyle60"/>
    <w:rPr>
      <w:lang w:val="en-US" w:eastAsia="en-US" w:bidi="en-US"/>
      <w:sz w:val="16"/>
      <w:szCs w:val="16"/>
      <w:w w:val="100"/>
      <w:spacing w:val="0"/>
      <w:color w:val="000000"/>
      <w:position w:val="0"/>
    </w:rPr>
  </w:style>
  <w:style w:type="character" w:customStyle="1" w:styleId="CharStyle145">
    <w:name w:val="Колонтитул + Интервал 1 pt"/>
    <w:basedOn w:val="CharStyle60"/>
    <w:rPr>
      <w:lang w:val="ru-RU" w:eastAsia="ru-RU" w:bidi="ru-RU"/>
      <w:w w:val="100"/>
      <w:spacing w:val="2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75" w:lineRule="exact"/>
      <w:ind w:hanging="68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  <w:spacing w:line="47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Подпись к картинке (2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5)"/>
    <w:basedOn w:val="Normal"/>
    <w:link w:val="CharStyle12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0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jc w:val="center"/>
      <w:spacing w:before="1200" w:line="547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3">
    <w:name w:val="Основной текст (7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7">
    <w:name w:val="Другое"/>
    <w:basedOn w:val="Normal"/>
    <w:link w:val="CharStyle28"/>
    <w:pPr>
      <w:widowControl w:val="0"/>
      <w:shd w:val="clear" w:color="auto" w:fill="FFFFFF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9">
    <w:name w:val="Основной текст (8)"/>
    <w:basedOn w:val="Normal"/>
    <w:link w:val="CharStyle30"/>
    <w:pPr>
      <w:widowControl w:val="0"/>
      <w:shd w:val="clear" w:color="auto" w:fill="FFFFFF"/>
      <w:jc w:val="both"/>
      <w:spacing w:after="60" w:line="82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32">
    <w:name w:val="Заголовок №3 (2)"/>
    <w:basedOn w:val="Normal"/>
    <w:link w:val="CharStyle33"/>
    <w:pPr>
      <w:widowControl w:val="0"/>
      <w:shd w:val="clear" w:color="auto" w:fill="FFFFFF"/>
      <w:outlineLvl w:val="2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6">
    <w:name w:val="Колонтитул (3)"/>
    <w:basedOn w:val="Normal"/>
    <w:link w:val="CharStyle3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39">
    <w:name w:val="Колонтитул (4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0">
    <w:name w:val="Основной текст (9)"/>
    <w:basedOn w:val="Normal"/>
    <w:link w:val="CharStyle5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paragraph" w:customStyle="1" w:styleId="Style52">
    <w:name w:val="Основной текст (10)"/>
    <w:basedOn w:val="Normal"/>
    <w:link w:val="CharStyle53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4">
    <w:name w:val="Заголовок №4"/>
    <w:basedOn w:val="Normal"/>
    <w:link w:val="CharStyle55"/>
    <w:pPr>
      <w:widowControl w:val="0"/>
      <w:shd w:val="clear" w:color="auto" w:fill="FFFFFF"/>
      <w:outlineLvl w:val="3"/>
      <w:spacing w:before="420" w:line="485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7">
    <w:name w:val="Основной текст (11)"/>
    <w:basedOn w:val="Normal"/>
    <w:link w:val="CharStyle58"/>
    <w:pPr>
      <w:widowControl w:val="0"/>
      <w:shd w:val="clear" w:color="auto" w:fill="FFFFFF"/>
      <w:spacing w:after="240" w:line="485" w:lineRule="exact"/>
      <w:ind w:firstLine="18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9">
    <w:name w:val="Колонтитул"/>
    <w:basedOn w:val="Normal"/>
    <w:link w:val="CharStyle6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61">
    <w:name w:val="Колонтитул (5)"/>
    <w:basedOn w:val="Normal"/>
    <w:link w:val="CharStyle6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4">
    <w:name w:val="Основной текст (12)"/>
    <w:basedOn w:val="Normal"/>
    <w:link w:val="CharStyle65"/>
    <w:pPr>
      <w:widowControl w:val="0"/>
      <w:shd w:val="clear" w:color="auto" w:fill="FFFFFF"/>
      <w:jc w:val="both"/>
      <w:spacing w:after="120" w:line="77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2"/>
      <w:szCs w:val="12"/>
      <w:rFonts w:ascii="Arial Narrow" w:eastAsia="Arial Narrow" w:hAnsi="Arial Narrow" w:cs="Arial Narrow"/>
    </w:rPr>
  </w:style>
  <w:style w:type="paragraph" w:customStyle="1" w:styleId="Style70">
    <w:name w:val="Основной текст (13)"/>
    <w:basedOn w:val="Normal"/>
    <w:link w:val="CharStyle7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72">
    <w:name w:val="Основной текст (14)"/>
    <w:basedOn w:val="Normal"/>
    <w:link w:val="CharStyle7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5">
    <w:name w:val="Основной текст (15)"/>
    <w:basedOn w:val="Normal"/>
    <w:link w:val="CharStyle7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8">
    <w:name w:val="Основной текст (16)"/>
    <w:basedOn w:val="Normal"/>
    <w:link w:val="CharStyle79"/>
    <w:pPr>
      <w:widowControl w:val="0"/>
      <w:shd w:val="clear" w:color="auto" w:fill="FFFFFF"/>
      <w:spacing w:before="180" w:line="0" w:lineRule="exact"/>
    </w:pPr>
    <w:rPr>
      <w:b w:val="0"/>
      <w:bCs w:val="0"/>
      <w:i/>
      <w:iCs/>
      <w:u w:val="none"/>
      <w:strike w:val="0"/>
      <w:smallCaps w:val="0"/>
      <w:sz w:val="9"/>
      <w:szCs w:val="9"/>
      <w:rFonts w:ascii="Arial Narrow" w:eastAsia="Arial Narrow" w:hAnsi="Arial Narrow" w:cs="Arial Narrow"/>
      <w:spacing w:val="10"/>
    </w:rPr>
  </w:style>
  <w:style w:type="paragraph" w:customStyle="1" w:styleId="Style82">
    <w:name w:val="Подпись к картинке (3)"/>
    <w:basedOn w:val="Normal"/>
    <w:link w:val="CharStyle8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4">
    <w:name w:val="Основной текст (17)"/>
    <w:basedOn w:val="Normal"/>
    <w:link w:val="CharStyle85"/>
    <w:pPr>
      <w:widowControl w:val="0"/>
      <w:shd w:val="clear" w:color="auto" w:fill="FFFFFF"/>
      <w:jc w:val="both"/>
      <w:spacing w:before="420" w:line="298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87">
    <w:name w:val="Основной текст (18)"/>
    <w:basedOn w:val="Normal"/>
    <w:link w:val="CharStyle88"/>
    <w:pPr>
      <w:widowControl w:val="0"/>
      <w:shd w:val="clear" w:color="auto" w:fill="FFFFFF"/>
      <w:jc w:val="center"/>
      <w:spacing w:line="29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  <w:w w:val="100"/>
    </w:rPr>
  </w:style>
  <w:style w:type="paragraph" w:customStyle="1" w:styleId="Style89">
    <w:name w:val="Основной текст (19)"/>
    <w:basedOn w:val="Normal"/>
    <w:link w:val="CharStyle90"/>
    <w:pPr>
      <w:widowControl w:val="0"/>
      <w:shd w:val="clear" w:color="auto" w:fill="FFFFFF"/>
      <w:jc w:val="center"/>
      <w:spacing w:after="240" w:line="283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96">
    <w:name w:val="Подпись к картинке"/>
    <w:basedOn w:val="Normal"/>
    <w:link w:val="CharStyle97"/>
    <w:pPr>
      <w:widowControl w:val="0"/>
      <w:shd w:val="clear" w:color="auto" w:fill="FFFFFF"/>
      <w:jc w:val="center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0"/>
    </w:rPr>
  </w:style>
  <w:style w:type="paragraph" w:customStyle="1" w:styleId="Style99">
    <w:name w:val="Основной текст (20)"/>
    <w:basedOn w:val="Normal"/>
    <w:link w:val="CharStyle100"/>
    <w:pPr>
      <w:widowControl w:val="0"/>
      <w:shd w:val="clear" w:color="auto" w:fill="FFFFFF"/>
      <w:spacing w:before="480" w:after="120"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0"/>
    </w:rPr>
  </w:style>
  <w:style w:type="paragraph" w:customStyle="1" w:styleId="Style103">
    <w:name w:val="Колонтитул (6)"/>
    <w:basedOn w:val="Normal"/>
    <w:link w:val="CharStyle10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12">
    <w:name w:val="Заголовок №1"/>
    <w:basedOn w:val="Normal"/>
    <w:link w:val="CharStyle113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60"/>
      <w:szCs w:val="60"/>
      <w:rFonts w:ascii="Arial Narrow" w:eastAsia="Arial Narrow" w:hAnsi="Arial Narrow" w:cs="Arial Narrow"/>
    </w:rPr>
  </w:style>
  <w:style w:type="paragraph" w:customStyle="1" w:styleId="Style114">
    <w:name w:val="Основной текст (21)"/>
    <w:basedOn w:val="Normal"/>
    <w:link w:val="CharStyle115"/>
    <w:pPr>
      <w:widowControl w:val="0"/>
      <w:shd w:val="clear" w:color="auto" w:fill="FFFFFF"/>
      <w:spacing w:line="27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paragraph" w:customStyle="1" w:styleId="Style117">
    <w:name w:val="Заголовок №3"/>
    <w:basedOn w:val="Normal"/>
    <w:link w:val="CharStyle118"/>
    <w:pPr>
      <w:widowControl w:val="0"/>
      <w:shd w:val="clear" w:color="auto" w:fill="FFFFFF"/>
      <w:jc w:val="both"/>
      <w:outlineLvl w:val="2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2">
    <w:name w:val="Основной текст (22)"/>
    <w:basedOn w:val="Normal"/>
    <w:link w:val="CharStyle123"/>
    <w:pPr>
      <w:widowControl w:val="0"/>
      <w:shd w:val="clear" w:color="auto" w:fill="FFFFFF"/>
      <w:jc w:val="both"/>
      <w:spacing w:after="1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w w:val="200"/>
      <w:spacing w:val="20"/>
    </w:rPr>
  </w:style>
  <w:style w:type="paragraph" w:customStyle="1" w:styleId="Style125">
    <w:name w:val="Основной текст (23)"/>
    <w:basedOn w:val="Normal"/>
    <w:link w:val="CharStyle126"/>
    <w:pPr>
      <w:widowControl w:val="0"/>
      <w:shd w:val="clear" w:color="auto" w:fill="FFFFFF"/>
      <w:jc w:val="both"/>
      <w:spacing w:before="180" w:after="1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  <w:w w:val="100"/>
      <w:spacing w:val="20"/>
    </w:rPr>
  </w:style>
  <w:style w:type="paragraph" w:customStyle="1" w:styleId="Style134">
    <w:name w:val="Заголовок №2"/>
    <w:basedOn w:val="Normal"/>
    <w:link w:val="CharStyle135"/>
    <w:pPr>
      <w:widowControl w:val="0"/>
      <w:shd w:val="clear" w:color="auto" w:fill="FFFFFF"/>
      <w:outlineLvl w:val="1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41">
    <w:name w:val="Основной текст (24)"/>
    <w:basedOn w:val="Normal"/>
    <w:link w:val="CharStyle142"/>
    <w:pPr>
      <w:widowControl w:val="0"/>
      <w:shd w:val="clear" w:color="auto" w:fill="FFFFFF"/>
      <w:jc w:val="both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  <w:spacing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/Relationships>
</file>