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53" w:rsidRDefault="0021495F">
      <w:pPr>
        <w:framePr w:wrap="none" w:vAnchor="page" w:hAnchor="page" w:x="1548" w:y="6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84pt">
            <v:imagedata r:id="rId7" r:href="rId8"/>
          </v:shape>
        </w:pict>
      </w:r>
    </w:p>
    <w:p w:rsidR="00237153" w:rsidRDefault="0021495F">
      <w:pPr>
        <w:pStyle w:val="30"/>
        <w:framePr w:w="9312" w:h="1715" w:hRule="exact" w:wrap="none" w:vAnchor="page" w:hAnchor="page" w:x="1576" w:y="577"/>
        <w:shd w:val="clear" w:color="auto" w:fill="auto"/>
        <w:ind w:left="2659" w:right="278"/>
      </w:pPr>
      <w:r>
        <w:t>Россия</w:t>
      </w:r>
    </w:p>
    <w:p w:rsidR="00237153" w:rsidRDefault="0021495F">
      <w:pPr>
        <w:pStyle w:val="30"/>
        <w:framePr w:w="9312" w:h="1715" w:hRule="exact" w:wrap="none" w:vAnchor="page" w:hAnchor="page" w:x="1576" w:y="577"/>
        <w:shd w:val="clear" w:color="auto" w:fill="auto"/>
        <w:ind w:left="2659" w:right="278"/>
      </w:pPr>
      <w:r>
        <w:t>Общество с ограниченной ответственностью</w:t>
      </w:r>
      <w:r>
        <w:br/>
        <w:t>«Линии города»</w:t>
      </w:r>
    </w:p>
    <w:p w:rsidR="00237153" w:rsidRDefault="0021495F">
      <w:pPr>
        <w:pStyle w:val="40"/>
        <w:framePr w:w="9312" w:h="1715" w:hRule="exact" w:wrap="none" w:vAnchor="page" w:hAnchor="page" w:x="1576" w:y="577"/>
        <w:shd w:val="clear" w:color="auto" w:fill="auto"/>
        <w:spacing w:after="0"/>
        <w:ind w:left="2659" w:right="278"/>
      </w:pPr>
      <w:r>
        <w:t xml:space="preserve">350065, г. Краснодар, ул. </w:t>
      </w:r>
      <w:proofErr w:type="gramStart"/>
      <w:r>
        <w:t>Кружевная</w:t>
      </w:r>
      <w:proofErr w:type="gramEnd"/>
      <w:r>
        <w:t xml:space="preserve">, </w:t>
      </w:r>
      <w:proofErr w:type="spellStart"/>
      <w:r>
        <w:t>д</w:t>
      </w:r>
      <w:proofErr w:type="spellEnd"/>
      <w:r>
        <w:t xml:space="preserve"> 6, </w:t>
      </w:r>
      <w:proofErr w:type="spellStart"/>
      <w:r>
        <w:t>оф</w:t>
      </w:r>
      <w:proofErr w:type="spellEnd"/>
      <w:r>
        <w:t xml:space="preserve"> 20</w:t>
      </w:r>
      <w:r>
        <w:br/>
        <w:t>ИНН 2312309253 КПП 231201001</w:t>
      </w:r>
      <w:r>
        <w:br/>
        <w:t>ОГРН 1222300019699</w:t>
      </w:r>
    </w:p>
    <w:p w:rsidR="00237153" w:rsidRDefault="0021495F">
      <w:pPr>
        <w:pStyle w:val="50"/>
        <w:framePr w:w="9312" w:h="6205" w:hRule="exact" w:wrap="none" w:vAnchor="page" w:hAnchor="page" w:x="1576" w:y="5024"/>
        <w:shd w:val="clear" w:color="auto" w:fill="auto"/>
        <w:spacing w:before="0" w:after="358"/>
        <w:ind w:left="20"/>
      </w:pPr>
      <w:r>
        <w:t xml:space="preserve">Проект </w:t>
      </w:r>
      <w:r>
        <w:t>планировки территории земельного участка с</w:t>
      </w:r>
      <w:r>
        <w:br/>
        <w:t>кадастровым номером 23:21:0401013:2552,</w:t>
      </w:r>
      <w:r>
        <w:br/>
        <w:t>расположенного по адресу: Российская Федерация,</w:t>
      </w:r>
      <w:r>
        <w:br/>
        <w:t>Краснодарский край, Новокубанский район,</w:t>
      </w:r>
      <w:r>
        <w:br/>
        <w:t>Новокубанское городское поселение, город Новокубанск,</w:t>
      </w:r>
      <w:r>
        <w:br/>
        <w:t>между ул. Березовой, Кузнечной</w:t>
      </w:r>
      <w:r>
        <w:t xml:space="preserve"> и Весенней</w:t>
      </w:r>
    </w:p>
    <w:p w:rsidR="00237153" w:rsidRDefault="0021495F">
      <w:pPr>
        <w:pStyle w:val="50"/>
        <w:framePr w:w="9312" w:h="6205" w:hRule="exact" w:wrap="none" w:vAnchor="page" w:hAnchor="page" w:x="1576" w:y="5024"/>
        <w:shd w:val="clear" w:color="auto" w:fill="auto"/>
        <w:spacing w:before="0" w:after="0" w:line="340" w:lineRule="exact"/>
        <w:ind w:left="20"/>
      </w:pPr>
      <w:r>
        <w:t>1/20/09-2023-ППТ</w:t>
      </w:r>
    </w:p>
    <w:p w:rsidR="00237153" w:rsidRDefault="0021495F">
      <w:pPr>
        <w:pStyle w:val="60"/>
        <w:framePr w:w="9312" w:h="6205" w:hRule="exact" w:wrap="none" w:vAnchor="page" w:hAnchor="page" w:x="1576" w:y="5024"/>
        <w:shd w:val="clear" w:color="auto" w:fill="auto"/>
        <w:spacing w:before="0"/>
        <w:ind w:left="20"/>
      </w:pPr>
      <w:r>
        <w:t>ПРОЕКТ ПЛАНИРОВКИ ТЕРРИТОРИИ</w:t>
      </w:r>
      <w:r>
        <w:br/>
        <w:t>Основная часть</w:t>
      </w:r>
    </w:p>
    <w:p w:rsidR="00237153" w:rsidRDefault="0021495F">
      <w:pPr>
        <w:pStyle w:val="70"/>
        <w:framePr w:w="9312" w:h="6205" w:hRule="exact" w:wrap="none" w:vAnchor="page" w:hAnchor="page" w:x="1576" w:y="5024"/>
        <w:shd w:val="clear" w:color="auto" w:fill="auto"/>
        <w:spacing w:after="324"/>
        <w:ind w:left="20"/>
      </w:pPr>
      <w:r>
        <w:t>Положения о территориальном планировании</w:t>
      </w:r>
      <w:r>
        <w:br/>
        <w:t>Графическая часть</w:t>
      </w:r>
    </w:p>
    <w:p w:rsidR="00237153" w:rsidRDefault="0021495F">
      <w:pPr>
        <w:pStyle w:val="50"/>
        <w:framePr w:w="9312" w:h="6205" w:hRule="exact" w:wrap="none" w:vAnchor="page" w:hAnchor="page" w:x="1576" w:y="5024"/>
        <w:shd w:val="clear" w:color="auto" w:fill="auto"/>
        <w:spacing w:before="0" w:after="18" w:line="340" w:lineRule="exact"/>
        <w:ind w:left="20"/>
      </w:pPr>
      <w:r>
        <w:t>Том 1</w:t>
      </w:r>
    </w:p>
    <w:p w:rsidR="00237153" w:rsidRDefault="0021495F">
      <w:pPr>
        <w:pStyle w:val="80"/>
        <w:framePr w:w="9312" w:h="6205" w:hRule="exact" w:wrap="none" w:vAnchor="page" w:hAnchor="page" w:x="1576" w:y="5024"/>
        <w:shd w:val="clear" w:color="auto" w:fill="auto"/>
        <w:spacing w:before="0" w:line="280" w:lineRule="exact"/>
        <w:ind w:left="20"/>
      </w:pPr>
      <w:r>
        <w:t>(лист 1)</w:t>
      </w:r>
    </w:p>
    <w:p w:rsidR="00237153" w:rsidRDefault="0021495F">
      <w:pPr>
        <w:pStyle w:val="20"/>
        <w:framePr w:wrap="none" w:vAnchor="page" w:hAnchor="page" w:x="5258" w:y="15094"/>
        <w:shd w:val="clear" w:color="auto" w:fill="auto"/>
        <w:spacing w:line="260" w:lineRule="exact"/>
      </w:pPr>
      <w:r>
        <w:t>Краснодар 2023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framePr w:wrap="none" w:vAnchor="page" w:hAnchor="page" w:x="1331" w:y="527"/>
        <w:rPr>
          <w:sz w:val="2"/>
          <w:szCs w:val="2"/>
        </w:rPr>
      </w:pPr>
      <w:r>
        <w:pict>
          <v:shape id="_x0000_i1026" type="#_x0000_t75" style="width:93.75pt;height:42.75pt">
            <v:imagedata r:id="rId9" r:href="rId10"/>
          </v:shape>
        </w:pict>
      </w:r>
    </w:p>
    <w:p w:rsidR="00237153" w:rsidRDefault="0021495F">
      <w:pPr>
        <w:pStyle w:val="a5"/>
        <w:framePr w:wrap="none" w:vAnchor="page" w:hAnchor="page" w:x="1398" w:y="1375"/>
        <w:shd w:val="clear" w:color="auto" w:fill="auto"/>
        <w:spacing w:line="170" w:lineRule="exact"/>
      </w:pPr>
      <w:r>
        <w:rPr>
          <w:rStyle w:val="a6"/>
          <w:b/>
          <w:bCs/>
        </w:rPr>
        <w:t xml:space="preserve">ЛИНИИ </w:t>
      </w:r>
      <w:r>
        <w:rPr>
          <w:rStyle w:val="a7"/>
          <w:b/>
          <w:bCs/>
        </w:rPr>
        <w:t>ГОРОДА</w:t>
      </w:r>
    </w:p>
    <w:p w:rsidR="00237153" w:rsidRDefault="00237153">
      <w:pPr>
        <w:framePr w:wrap="none" w:vAnchor="page" w:hAnchor="page" w:x="1418" w:y="1399"/>
      </w:pPr>
    </w:p>
    <w:p w:rsidR="00237153" w:rsidRDefault="0021495F">
      <w:pPr>
        <w:pStyle w:val="30"/>
        <w:framePr w:w="9691" w:h="1671" w:hRule="exact" w:wrap="none" w:vAnchor="page" w:hAnchor="page" w:x="1192" w:y="485"/>
        <w:shd w:val="clear" w:color="auto" w:fill="auto"/>
        <w:spacing w:line="314" w:lineRule="exact"/>
        <w:ind w:left="2769" w:right="653"/>
      </w:pPr>
      <w:r>
        <w:t>Россия</w:t>
      </w:r>
    </w:p>
    <w:p w:rsidR="00237153" w:rsidRDefault="0021495F">
      <w:pPr>
        <w:pStyle w:val="30"/>
        <w:framePr w:w="9691" w:h="1671" w:hRule="exact" w:wrap="none" w:vAnchor="page" w:hAnchor="page" w:x="1192" w:y="485"/>
        <w:shd w:val="clear" w:color="auto" w:fill="auto"/>
        <w:spacing w:line="314" w:lineRule="exact"/>
        <w:ind w:left="2769" w:right="653"/>
      </w:pPr>
      <w:r>
        <w:t>Общество с ограниченной ответственностью</w:t>
      </w:r>
      <w:r>
        <w:br/>
        <w:t>«Линии города»</w:t>
      </w:r>
    </w:p>
    <w:p w:rsidR="00237153" w:rsidRDefault="0021495F">
      <w:pPr>
        <w:pStyle w:val="90"/>
        <w:framePr w:w="9691" w:h="1671" w:hRule="exact" w:wrap="none" w:vAnchor="page" w:hAnchor="page" w:x="1192" w:y="485"/>
        <w:shd w:val="clear" w:color="auto" w:fill="auto"/>
        <w:spacing w:after="0"/>
        <w:ind w:left="2769" w:right="653"/>
      </w:pPr>
      <w:r>
        <w:t xml:space="preserve">350065, г. Краснодар, ул. </w:t>
      </w:r>
      <w:proofErr w:type="gramStart"/>
      <w:r>
        <w:t>Кружевная</w:t>
      </w:r>
      <w:proofErr w:type="gramEnd"/>
      <w:r>
        <w:t xml:space="preserve">, </w:t>
      </w:r>
      <w:proofErr w:type="spellStart"/>
      <w:r>
        <w:t>д</w:t>
      </w:r>
      <w:proofErr w:type="spellEnd"/>
      <w:r>
        <w:t xml:space="preserve"> 6, </w:t>
      </w:r>
      <w:proofErr w:type="spellStart"/>
      <w:r>
        <w:t>оф</w:t>
      </w:r>
      <w:proofErr w:type="spellEnd"/>
      <w:r>
        <w:t xml:space="preserve"> 20</w:t>
      </w:r>
      <w:r>
        <w:br/>
        <w:t>ИНН 2312309253 КПП 231201001</w:t>
      </w:r>
      <w:r>
        <w:br/>
        <w:t xml:space="preserve">ОГРН </w:t>
      </w:r>
      <w:r>
        <w:t>1222300019699</w:t>
      </w:r>
    </w:p>
    <w:p w:rsidR="00237153" w:rsidRDefault="0021495F">
      <w:pPr>
        <w:pStyle w:val="50"/>
        <w:framePr w:w="9691" w:h="2493" w:hRule="exact" w:wrap="none" w:vAnchor="page" w:hAnchor="page" w:x="1192" w:y="4516"/>
        <w:shd w:val="clear" w:color="auto" w:fill="auto"/>
        <w:spacing w:before="0" w:after="0" w:line="406" w:lineRule="exact"/>
        <w:ind w:right="60"/>
      </w:pPr>
      <w:r>
        <w:t>Проект планировки территории земельного участка с</w:t>
      </w:r>
      <w:r>
        <w:br/>
        <w:t>кадастровым номером 23:21:0401013:2552, расположенного</w:t>
      </w:r>
      <w:r>
        <w:br/>
        <w:t>по адресу: Российская Федерация, Краснодарский край,</w:t>
      </w:r>
      <w:r>
        <w:br/>
        <w:t>Новокубанский район, Новокубанское городское поселение,</w:t>
      </w:r>
      <w:r>
        <w:br/>
        <w:t>город Новокубанск, между ул.</w:t>
      </w:r>
      <w:r>
        <w:t xml:space="preserve"> Березовой, Кузнечной и</w:t>
      </w:r>
    </w:p>
    <w:p w:rsidR="00237153" w:rsidRDefault="0021495F">
      <w:pPr>
        <w:pStyle w:val="50"/>
        <w:framePr w:w="9691" w:h="2493" w:hRule="exact" w:wrap="none" w:vAnchor="page" w:hAnchor="page" w:x="1192" w:y="4516"/>
        <w:shd w:val="clear" w:color="auto" w:fill="auto"/>
        <w:spacing w:before="0" w:after="0" w:line="406" w:lineRule="exact"/>
        <w:ind w:right="60"/>
      </w:pPr>
      <w:r>
        <w:t>Весенней</w:t>
      </w:r>
    </w:p>
    <w:p w:rsidR="00237153" w:rsidRDefault="0021495F">
      <w:pPr>
        <w:pStyle w:val="50"/>
        <w:framePr w:w="9691" w:h="794" w:hRule="exact" w:wrap="none" w:vAnchor="page" w:hAnchor="page" w:x="1192" w:y="8129"/>
        <w:shd w:val="clear" w:color="auto" w:fill="auto"/>
        <w:spacing w:before="0" w:after="20" w:line="340" w:lineRule="exact"/>
        <w:ind w:right="60"/>
      </w:pPr>
      <w:r>
        <w:t>1/20/09-2023-ППТ</w:t>
      </w:r>
    </w:p>
    <w:p w:rsidR="00237153" w:rsidRDefault="0021495F">
      <w:pPr>
        <w:pStyle w:val="100"/>
        <w:framePr w:w="9691" w:h="794" w:hRule="exact" w:wrap="none" w:vAnchor="page" w:hAnchor="page" w:x="1192" w:y="8129"/>
        <w:shd w:val="clear" w:color="auto" w:fill="auto"/>
        <w:spacing w:before="0" w:after="0" w:line="340" w:lineRule="exact"/>
        <w:ind w:right="60"/>
      </w:pPr>
      <w:r>
        <w:t>ПРОЕКТ ПЛАНИРОВКИ ТЕРРИТОРИИ</w:t>
      </w:r>
    </w:p>
    <w:p w:rsidR="00237153" w:rsidRDefault="0021495F">
      <w:pPr>
        <w:pStyle w:val="110"/>
        <w:framePr w:w="9691" w:h="1129" w:hRule="exact" w:wrap="none" w:vAnchor="page" w:hAnchor="page" w:x="1192" w:y="9243"/>
        <w:shd w:val="clear" w:color="auto" w:fill="auto"/>
        <w:spacing w:before="0"/>
        <w:ind w:right="60"/>
      </w:pPr>
      <w:r>
        <w:t>Основная часть</w:t>
      </w:r>
    </w:p>
    <w:p w:rsidR="00237153" w:rsidRDefault="0021495F">
      <w:pPr>
        <w:pStyle w:val="70"/>
        <w:framePr w:w="9691" w:h="1129" w:hRule="exact" w:wrap="none" w:vAnchor="page" w:hAnchor="page" w:x="1192" w:y="9243"/>
        <w:shd w:val="clear" w:color="auto" w:fill="auto"/>
        <w:spacing w:after="0" w:line="355" w:lineRule="exact"/>
        <w:ind w:left="220"/>
      </w:pPr>
      <w:r>
        <w:t>Положения о территориальном планировании</w:t>
      </w:r>
      <w:r>
        <w:br/>
        <w:t>Графическая часть</w:t>
      </w:r>
    </w:p>
    <w:p w:rsidR="00237153" w:rsidRDefault="0021495F">
      <w:pPr>
        <w:pStyle w:val="22"/>
        <w:framePr w:wrap="none" w:vAnchor="page" w:hAnchor="page" w:x="1192" w:y="12979"/>
        <w:shd w:val="clear" w:color="auto" w:fill="auto"/>
        <w:spacing w:before="0" w:after="0" w:line="260" w:lineRule="exact"/>
        <w:ind w:firstLine="0"/>
        <w:jc w:val="left"/>
      </w:pPr>
      <w:r>
        <w:t>Директор</w:t>
      </w:r>
    </w:p>
    <w:p w:rsidR="00237153" w:rsidRDefault="0021495F">
      <w:pPr>
        <w:pStyle w:val="50"/>
        <w:framePr w:w="9691" w:h="712" w:hRule="exact" w:wrap="none" w:vAnchor="page" w:hAnchor="page" w:x="1192" w:y="10692"/>
        <w:shd w:val="clear" w:color="auto" w:fill="auto"/>
        <w:spacing w:before="0" w:after="34" w:line="340" w:lineRule="exact"/>
        <w:ind w:left="220"/>
      </w:pPr>
      <w:r>
        <w:t>Том 1</w:t>
      </w:r>
    </w:p>
    <w:p w:rsidR="00237153" w:rsidRDefault="0021495F">
      <w:pPr>
        <w:pStyle w:val="22"/>
        <w:framePr w:w="9691" w:h="712" w:hRule="exact" w:wrap="none" w:vAnchor="page" w:hAnchor="page" w:x="1192" w:y="10692"/>
        <w:shd w:val="clear" w:color="auto" w:fill="auto"/>
        <w:spacing w:before="0" w:after="0" w:line="260" w:lineRule="exact"/>
        <w:ind w:left="220" w:firstLine="0"/>
      </w:pPr>
      <w:r>
        <w:t>(лист 1)</w:t>
      </w:r>
    </w:p>
    <w:p w:rsidR="00237153" w:rsidRDefault="0021495F">
      <w:pPr>
        <w:framePr w:wrap="none" w:vAnchor="page" w:hAnchor="page" w:x="6467" w:y="11918"/>
        <w:rPr>
          <w:sz w:val="2"/>
          <w:szCs w:val="2"/>
        </w:rPr>
      </w:pPr>
      <w:r>
        <w:pict>
          <v:shape id="_x0000_i1027" type="#_x0000_t75" style="width:209.25pt;height:126.75pt">
            <v:imagedata r:id="rId11" r:href="rId12"/>
          </v:shape>
        </w:pict>
      </w:r>
    </w:p>
    <w:p w:rsidR="00237153" w:rsidRDefault="0021495F">
      <w:pPr>
        <w:pStyle w:val="20"/>
        <w:framePr w:wrap="none" w:vAnchor="page" w:hAnchor="page" w:x="5128" w:y="15477"/>
        <w:shd w:val="clear" w:color="auto" w:fill="auto"/>
        <w:spacing w:line="260" w:lineRule="exact"/>
      </w:pPr>
      <w:r>
        <w:t>Краснодар 2023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96"/>
        <w:gridCol w:w="5530"/>
        <w:gridCol w:w="1814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40" w:h="13051" w:wrap="none" w:vAnchor="page" w:hAnchor="page" w:x="1076" w:y="285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Обозначение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Примечание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16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14pt"/>
              </w:rPr>
              <w:t>1/20/09-2023-ППТ-ПЗ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Проект планировки территории Основная часть</w:t>
            </w:r>
          </w:p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0" w:after="300" w:line="322" w:lineRule="exact"/>
              <w:ind w:firstLine="0"/>
              <w:jc w:val="left"/>
            </w:pPr>
            <w:r>
              <w:rPr>
                <w:rStyle w:val="214pt"/>
              </w:rPr>
              <w:t xml:space="preserve">Положения о </w:t>
            </w:r>
            <w:r>
              <w:rPr>
                <w:rStyle w:val="214pt"/>
              </w:rPr>
              <w:t>территориальном планировании</w:t>
            </w:r>
          </w:p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300" w:after="420" w:line="280" w:lineRule="exact"/>
              <w:ind w:firstLine="0"/>
              <w:jc w:val="left"/>
            </w:pPr>
            <w:r>
              <w:rPr>
                <w:rStyle w:val="214pt"/>
              </w:rPr>
              <w:t>Содержание тома</w:t>
            </w:r>
          </w:p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420" w:after="420" w:line="280" w:lineRule="exact"/>
              <w:ind w:firstLine="0"/>
              <w:jc w:val="left"/>
            </w:pPr>
            <w:r>
              <w:rPr>
                <w:rStyle w:val="214pt"/>
              </w:rPr>
              <w:t>Состав градостроительной документации</w:t>
            </w:r>
          </w:p>
          <w:p w:rsidR="00237153" w:rsidRDefault="0021495F">
            <w:pPr>
              <w:pStyle w:val="22"/>
              <w:framePr w:w="10440" w:h="13051" w:wrap="none" w:vAnchor="page" w:hAnchor="page" w:x="1076" w:y="285"/>
              <w:shd w:val="clear" w:color="auto" w:fill="auto"/>
              <w:spacing w:before="420" w:after="0" w:line="322" w:lineRule="exact"/>
              <w:ind w:firstLine="0"/>
              <w:jc w:val="left"/>
            </w:pPr>
            <w:proofErr w:type="gramStart"/>
            <w:r>
              <w:rPr>
                <w:rStyle w:val="214pt"/>
              </w:rPr>
              <w:t>1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</w:t>
            </w:r>
            <w:r>
              <w:rPr>
                <w:rStyle w:val="214pt"/>
              </w:rPr>
              <w:t xml:space="preserve">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</w:t>
            </w:r>
            <w:r>
              <w:rPr>
                <w:rStyle w:val="214pt"/>
              </w:rPr>
              <w:t xml:space="preserve">социальной инфраструктур, в том числе объектов, включенных в программы комплексного развития систем коммунальной инфраструктуры, </w:t>
            </w:r>
            <w:proofErr w:type="spellStart"/>
            <w:r>
              <w:rPr>
                <w:rStyle w:val="214pt"/>
              </w:rPr>
              <w:t>программыкомплексного</w:t>
            </w:r>
            <w:proofErr w:type="spellEnd"/>
            <w:proofErr w:type="gramEnd"/>
            <w:r>
              <w:rPr>
                <w:rStyle w:val="214pt"/>
              </w:rPr>
              <w:t xml:space="preserve"> </w:t>
            </w:r>
            <w:proofErr w:type="gramStart"/>
            <w:r>
              <w:rPr>
                <w:rStyle w:val="214pt"/>
              </w:rPr>
              <w:t>развития транспортной инфраструктуры, программы комплексного развития социальной инфраструктуры и необход</w:t>
            </w:r>
            <w:r>
              <w:rPr>
                <w:rStyle w:val="214pt"/>
              </w:rPr>
              <w:t>имых для развития территории в границах элемента планировочной структуры.</w:t>
            </w:r>
            <w:proofErr w:type="gramEnd"/>
            <w:r>
              <w:rPr>
                <w:rStyle w:val="214pt"/>
              </w:rPr>
              <w:t xml:space="preserve">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информация о планиру</w:t>
            </w:r>
            <w:r>
              <w:rPr>
                <w:rStyle w:val="214pt"/>
              </w:rPr>
              <w:t>емых мероприятиях по обеспечению сохранения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40" w:h="13051" w:wrap="none" w:vAnchor="page" w:hAnchor="page" w:x="1076" w:y="285"/>
              <w:rPr>
                <w:sz w:val="10"/>
                <w:szCs w:val="10"/>
              </w:rPr>
            </w:pPr>
          </w:p>
        </w:tc>
      </w:tr>
    </w:tbl>
    <w:p w:rsidR="00237153" w:rsidRDefault="0021495F">
      <w:pPr>
        <w:framePr w:wrap="none" w:vAnchor="page" w:hAnchor="page" w:x="3212" w:y="13711"/>
        <w:rPr>
          <w:sz w:val="2"/>
          <w:szCs w:val="2"/>
        </w:rPr>
      </w:pPr>
      <w:r>
        <w:pict>
          <v:shape id="_x0000_i1028" type="#_x0000_t75" style="width:75.75pt;height:14.25pt">
            <v:imagedata r:id="rId13" r:href="rId14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619"/>
        <w:gridCol w:w="581"/>
        <w:gridCol w:w="643"/>
        <w:gridCol w:w="864"/>
        <w:gridCol w:w="643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50" w:lineRule="exact"/>
              <w:ind w:firstLine="0"/>
            </w:pPr>
            <w:proofErr w:type="spellStart"/>
            <w:r>
              <w:rPr>
                <w:rStyle w:val="275pt"/>
              </w:rPr>
              <w:t>Изм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50" w:lineRule="exact"/>
              <w:ind w:firstLine="0"/>
              <w:jc w:val="left"/>
            </w:pPr>
            <w:proofErr w:type="spellStart"/>
            <w:r>
              <w:rPr>
                <w:rStyle w:val="275pt"/>
              </w:rPr>
              <w:t>Кол</w:t>
            </w:r>
            <w:proofErr w:type="gramStart"/>
            <w:r>
              <w:rPr>
                <w:rStyle w:val="275pt"/>
              </w:rPr>
              <w:t>.у</w:t>
            </w:r>
            <w:proofErr w:type="gramEnd"/>
            <w:r>
              <w:rPr>
                <w:rStyle w:val="275pt"/>
              </w:rPr>
              <w:t>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275pt"/>
              </w:rPr>
              <w:t>№ док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275pt"/>
              </w:rPr>
              <w:t>Подпись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275pt"/>
              </w:rPr>
              <w:t>Дата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340" w:lineRule="exact"/>
              <w:ind w:right="160" w:firstLine="0"/>
              <w:jc w:val="right"/>
            </w:pPr>
            <w:r>
              <w:rPr>
                <w:rStyle w:val="217pt"/>
              </w:rPr>
              <w:t>/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Разработал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Рагозинский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ft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4186" w:h="2290" w:wrap="none" w:vAnchor="page" w:hAnchor="page" w:x="1076" w:y="1423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10.23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4186" w:h="2290" w:wrap="none" w:vAnchor="page" w:hAnchor="page" w:x="1076" w:y="14234"/>
              <w:rPr>
                <w:sz w:val="10"/>
                <w:szCs w:val="10"/>
              </w:rPr>
            </w:pPr>
          </w:p>
        </w:tc>
      </w:tr>
    </w:tbl>
    <w:p w:rsidR="00237153" w:rsidRDefault="0021495F">
      <w:pPr>
        <w:pStyle w:val="110"/>
        <w:framePr w:wrap="none" w:vAnchor="page" w:hAnchor="page" w:x="6884" w:y="14554"/>
        <w:shd w:val="clear" w:color="auto" w:fill="auto"/>
        <w:spacing w:before="0" w:line="280" w:lineRule="exact"/>
        <w:jc w:val="left"/>
      </w:pPr>
      <w:r>
        <w:t>1/20/09-2023-ППТ-ПЗ 1</w:t>
      </w:r>
    </w:p>
    <w:p w:rsidR="00237153" w:rsidRDefault="0021495F">
      <w:pPr>
        <w:pStyle w:val="80"/>
        <w:framePr w:w="2131" w:h="1026" w:hRule="exact" w:wrap="none" w:vAnchor="page" w:hAnchor="page" w:x="5958" w:y="15290"/>
        <w:shd w:val="clear" w:color="auto" w:fill="auto"/>
        <w:spacing w:before="0" w:line="322" w:lineRule="exact"/>
      </w:pPr>
      <w:r>
        <w:t>Положения о</w:t>
      </w:r>
      <w:r>
        <w:br/>
        <w:t>территориальном</w:t>
      </w:r>
      <w:r>
        <w:br/>
        <w:t>планировании</w:t>
      </w:r>
    </w:p>
    <w:p w:rsidR="00237153" w:rsidRDefault="0021495F">
      <w:pPr>
        <w:pStyle w:val="120"/>
        <w:framePr w:w="2333" w:h="519" w:hRule="exact" w:wrap="none" w:vAnchor="page" w:hAnchor="page" w:x="8987" w:y="15143"/>
        <w:shd w:val="clear" w:color="auto" w:fill="auto"/>
        <w:tabs>
          <w:tab w:val="left" w:pos="871"/>
          <w:tab w:val="left" w:pos="1694"/>
        </w:tabs>
        <w:spacing w:line="180" w:lineRule="exact"/>
      </w:pPr>
      <w:r>
        <w:t>Стадия</w:t>
      </w:r>
      <w:r>
        <w:tab/>
        <w:t>Лист</w:t>
      </w:r>
      <w:r>
        <w:tab/>
        <w:t>Листов</w:t>
      </w:r>
    </w:p>
    <w:p w:rsidR="00237153" w:rsidRDefault="0021495F">
      <w:pPr>
        <w:pStyle w:val="120"/>
        <w:framePr w:w="2333" w:h="519" w:hRule="exact" w:wrap="none" w:vAnchor="page" w:hAnchor="page" w:x="8987" w:y="15143"/>
        <w:shd w:val="clear" w:color="auto" w:fill="auto"/>
        <w:tabs>
          <w:tab w:val="left" w:pos="1829"/>
        </w:tabs>
        <w:spacing w:line="180" w:lineRule="exact"/>
      </w:pPr>
      <w:r>
        <w:t>ППТ 3</w:t>
      </w:r>
      <w:r>
        <w:tab/>
        <w:t>29</w:t>
      </w:r>
    </w:p>
    <w:p w:rsidR="00237153" w:rsidRDefault="0021495F">
      <w:pPr>
        <w:pStyle w:val="130"/>
        <w:framePr w:wrap="none" w:vAnchor="page" w:hAnchor="page" w:x="8905" w:y="15957"/>
        <w:shd w:val="clear" w:color="auto" w:fill="auto"/>
        <w:spacing w:line="210" w:lineRule="exact"/>
      </w:pPr>
      <w:r>
        <w:t>ООО «ЛИНИИ ГОРОДА»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5530"/>
        <w:gridCol w:w="1838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15005" w:wrap="none" w:vAnchor="page" w:hAnchor="page" w:x="1103" w:y="285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435" w:h="15005" w:wrap="none" w:vAnchor="page" w:hAnchor="page" w:x="1103" w:y="285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15pt"/>
              </w:rPr>
              <w:t>Обозначение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435" w:h="15005" w:wrap="none" w:vAnchor="page" w:hAnchor="page" w:x="1103" w:y="285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15pt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435" w:h="15005" w:wrap="none" w:vAnchor="page" w:hAnchor="page" w:x="1103" w:y="285"/>
              <w:shd w:val="clear" w:color="auto" w:fill="auto"/>
              <w:spacing w:before="0" w:after="180" w:line="300" w:lineRule="exact"/>
              <w:ind w:firstLine="0"/>
              <w:jc w:val="left"/>
            </w:pPr>
            <w:proofErr w:type="spellStart"/>
            <w:r>
              <w:rPr>
                <w:rStyle w:val="215pt"/>
              </w:rPr>
              <w:t>Примечани</w:t>
            </w:r>
            <w:proofErr w:type="spellEnd"/>
          </w:p>
          <w:p w:rsidR="00237153" w:rsidRDefault="0021495F">
            <w:pPr>
              <w:pStyle w:val="22"/>
              <w:framePr w:w="10435" w:h="15005" w:wrap="none" w:vAnchor="page" w:hAnchor="page" w:x="1103" w:y="285"/>
              <w:shd w:val="clear" w:color="auto" w:fill="auto"/>
              <w:spacing w:before="180" w:after="0" w:line="300" w:lineRule="exact"/>
              <w:ind w:firstLine="0"/>
            </w:pPr>
            <w:r>
              <w:rPr>
                <w:rStyle w:val="215pt"/>
              </w:rPr>
              <w:t>е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359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15005" w:wrap="none" w:vAnchor="page" w:hAnchor="page" w:x="1103" w:y="285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435" w:h="15005" w:wrap="none" w:vAnchor="page" w:hAnchor="page" w:x="1103" w:y="2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 xml:space="preserve">применительно к территориальным зонам, в которых планируется размещение указанных </w:t>
            </w:r>
            <w:r>
              <w:rPr>
                <w:rStyle w:val="214pt"/>
              </w:rPr>
              <w:t>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      </w:r>
          </w:p>
          <w:p w:rsidR="00237153" w:rsidRDefault="0021495F">
            <w:pPr>
              <w:pStyle w:val="22"/>
              <w:framePr w:w="10435" w:h="15005" w:wrap="none" w:vAnchor="page" w:hAnchor="page" w:x="1103" w:y="285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 xml:space="preserve">Положение о характеристиках планируемого развития </w:t>
            </w:r>
            <w:r>
              <w:rPr>
                <w:rStyle w:val="214pt"/>
              </w:rPr>
              <w:t>территории, в том числе о плотности и параметрах застройки территории (в пределах, установленных градостроительным регламентом)</w:t>
            </w:r>
          </w:p>
          <w:p w:rsidR="00237153" w:rsidRDefault="0021495F">
            <w:pPr>
              <w:pStyle w:val="22"/>
              <w:framePr w:w="10435" w:h="15005" w:wrap="none" w:vAnchor="page" w:hAnchor="page" w:x="1103" w:y="285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Характеристика объектов капитального строительства жилого, производственного, общественно-делового и иного назначения и необходи</w:t>
            </w:r>
            <w:r>
              <w:rPr>
                <w:rStyle w:val="214pt"/>
              </w:rPr>
              <w:t>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      </w:r>
          </w:p>
          <w:p w:rsidR="00237153" w:rsidRDefault="0021495F">
            <w:pPr>
              <w:pStyle w:val="22"/>
              <w:framePr w:w="10435" w:h="15005" w:wrap="none" w:vAnchor="page" w:hAnchor="page" w:x="1103" w:y="285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Характеристика объектов капитального строительства жилого, производственного, общественно-делового и иного назначе</w:t>
            </w:r>
            <w:r>
              <w:rPr>
                <w:rStyle w:val="214pt"/>
              </w:rPr>
              <w:t>ния, программы комплексного развития социальной инфраструктуры</w:t>
            </w:r>
          </w:p>
          <w:p w:rsidR="00237153" w:rsidRDefault="0021495F">
            <w:pPr>
              <w:pStyle w:val="22"/>
              <w:framePr w:w="10435" w:h="15005" w:wrap="none" w:vAnchor="page" w:hAnchor="page" w:x="1103" w:y="285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Развитие систем коммунальной инфраструктуры, программы комплексного развития транспортной инфраструктуры</w:t>
            </w:r>
          </w:p>
          <w:p w:rsidR="00237153" w:rsidRDefault="0021495F">
            <w:pPr>
              <w:pStyle w:val="22"/>
              <w:framePr w:w="10435" w:h="15005" w:wrap="none" w:vAnchor="page" w:hAnchor="page" w:x="1103" w:y="285"/>
              <w:shd w:val="clear" w:color="auto" w:fill="auto"/>
              <w:spacing w:before="0" w:after="0" w:line="322" w:lineRule="exact"/>
              <w:ind w:firstLine="0"/>
              <w:jc w:val="left"/>
            </w:pPr>
            <w:proofErr w:type="gramStart"/>
            <w:r>
              <w:rPr>
                <w:rStyle w:val="214pt"/>
              </w:rPr>
              <w:t>2 Положения об очередности планируемого развития территории, содержащие этапы проектиров</w:t>
            </w:r>
            <w:r>
              <w:rPr>
                <w:rStyle w:val="214pt"/>
              </w:rPr>
              <w:t>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</w:t>
            </w:r>
            <w:r>
              <w:rPr>
                <w:rStyle w:val="214pt"/>
              </w:rPr>
              <w:t>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15005" w:wrap="none" w:vAnchor="page" w:hAnchor="page" w:x="1103" w:y="285"/>
              <w:rPr>
                <w:sz w:val="10"/>
                <w:szCs w:val="10"/>
              </w:rPr>
            </w:pPr>
          </w:p>
        </w:tc>
      </w:tr>
    </w:tbl>
    <w:p w:rsidR="00237153" w:rsidRDefault="0021495F">
      <w:pPr>
        <w:pStyle w:val="ab"/>
        <w:framePr w:wrap="none" w:vAnchor="page" w:hAnchor="page" w:x="6460" w:y="1593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7" w:y="15628"/>
        <w:shd w:val="clear" w:color="auto" w:fill="auto"/>
        <w:spacing w:line="220" w:lineRule="exact"/>
      </w:pPr>
      <w:r>
        <w:t>Лист</w:t>
      </w:r>
    </w:p>
    <w:p w:rsidR="00237153" w:rsidRDefault="0021495F">
      <w:pPr>
        <w:pStyle w:val="32"/>
        <w:framePr w:wrap="none" w:vAnchor="page" w:hAnchor="page" w:x="11135" w:y="16087"/>
        <w:shd w:val="clear" w:color="auto" w:fill="auto"/>
        <w:spacing w:line="220" w:lineRule="exact"/>
      </w:pPr>
      <w:r>
        <w:t>4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framePr w:wrap="none" w:vAnchor="page" w:hAnchor="page" w:x="1103" w:y="285"/>
        <w:rPr>
          <w:sz w:val="2"/>
          <w:szCs w:val="2"/>
        </w:rPr>
      </w:pPr>
      <w:r>
        <w:pict>
          <v:shape id="_x0000_i1029" type="#_x0000_t75" style="width:522pt;height:813pt">
            <v:imagedata r:id="rId15" r:href="rId16"/>
          </v:shape>
        </w:pic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2410"/>
        <w:gridCol w:w="4958"/>
        <w:gridCol w:w="1795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120" w:line="280" w:lineRule="exact"/>
              <w:ind w:left="160" w:firstLine="0"/>
              <w:jc w:val="left"/>
            </w:pPr>
            <w:r>
              <w:rPr>
                <w:rStyle w:val="214pt"/>
              </w:rPr>
              <w:lastRenderedPageBreak/>
              <w:t>Номер</w:t>
            </w:r>
          </w:p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тома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Обозначение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Наименование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"/>
              </w:rPr>
              <w:t>Примечание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1/20/09-2023-ППТ (лист 1)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Проект планировки территории Основная часть</w:t>
            </w:r>
          </w:p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Положения о территориальном</w:t>
            </w:r>
            <w:r>
              <w:rPr>
                <w:rStyle w:val="214pt"/>
              </w:rPr>
              <w:t xml:space="preserve"> планировании Графическая часть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253" w:h="8021" w:wrap="none" w:vAnchor="page" w:hAnchor="page" w:x="1171" w:y="991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1/20/09-2023-ППТ (листы 2-8)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Проект планировки территории Материалы по обоснованию Пояснительная записка Графическая часть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253" w:h="8021" w:wrap="none" w:vAnchor="page" w:hAnchor="page" w:x="1171" w:y="991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253" w:h="8021" w:wrap="none" w:vAnchor="page" w:hAnchor="page" w:x="1171" w:y="99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Том 1 23-389- ИГДИ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4pt"/>
              </w:rPr>
              <w:t>Технический отчет по результатам инженерно-геодезических изысканий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Выполнен</w:t>
            </w:r>
            <w:r>
              <w:rPr>
                <w:rStyle w:val="214pt"/>
              </w:rPr>
              <w:t xml:space="preserve"> ООО «ФИШТ» г. Краснодар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253" w:h="8021" w:wrap="none" w:vAnchor="page" w:hAnchor="page" w:x="1171" w:y="99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253" w:h="8021" w:wrap="none" w:vAnchor="page" w:hAnchor="page" w:x="1171" w:y="99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53" w:h="8021" w:wrap="none" w:vAnchor="page" w:hAnchor="page" w:x="1171" w:y="99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"/>
              </w:rPr>
              <w:t>Мероприятия и технические решения, обеспечивающие инженерную защиту территории и конструкций зданий от подтопления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253" w:h="8021" w:wrap="none" w:vAnchor="page" w:hAnchor="page" w:x="1171" w:y="991"/>
              <w:rPr>
                <w:sz w:val="10"/>
                <w:szCs w:val="10"/>
              </w:rPr>
            </w:pPr>
          </w:p>
        </w:tc>
      </w:tr>
    </w:tbl>
    <w:p w:rsidR="00237153" w:rsidRDefault="0021495F">
      <w:pPr>
        <w:pStyle w:val="ab"/>
        <w:framePr w:wrap="none" w:vAnchor="page" w:hAnchor="page" w:x="6460" w:y="1593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7" w:y="15628"/>
        <w:shd w:val="clear" w:color="auto" w:fill="auto"/>
        <w:spacing w:line="220" w:lineRule="exact"/>
      </w:pPr>
      <w:r>
        <w:t>Лист</w:t>
      </w:r>
    </w:p>
    <w:p w:rsidR="00237153" w:rsidRDefault="0021495F">
      <w:pPr>
        <w:pStyle w:val="32"/>
        <w:framePr w:wrap="none" w:vAnchor="page" w:hAnchor="page" w:x="11145" w:y="16082"/>
        <w:shd w:val="clear" w:color="auto" w:fill="auto"/>
        <w:spacing w:line="220" w:lineRule="exact"/>
      </w:pPr>
      <w:r>
        <w:t>6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140"/>
        <w:framePr w:w="10186" w:h="14813" w:hRule="exact" w:wrap="none" w:vAnchor="page" w:hAnchor="page" w:x="1332" w:y="962"/>
        <w:numPr>
          <w:ilvl w:val="0"/>
          <w:numId w:val="3"/>
        </w:numPr>
        <w:shd w:val="clear" w:color="auto" w:fill="auto"/>
        <w:tabs>
          <w:tab w:val="left" w:pos="961"/>
        </w:tabs>
        <w:spacing w:after="272"/>
        <w:ind w:right="240" w:firstLine="760"/>
      </w:pPr>
      <w:proofErr w:type="gramStart"/>
      <w:r>
        <w:lastRenderedPageBreak/>
        <w:t xml:space="preserve">Положение о характеристиках планируемого развития </w:t>
      </w:r>
      <w:r>
        <w:t>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</w:t>
      </w:r>
      <w:r>
        <w:t xml:space="preserve">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</w:t>
      </w:r>
      <w:proofErr w:type="spellStart"/>
      <w:r>
        <w:t>програ</w:t>
      </w:r>
      <w:r>
        <w:t>ммыкомплексного</w:t>
      </w:r>
      <w:proofErr w:type="spellEnd"/>
      <w:r>
        <w:t xml:space="preserve"> развития</w:t>
      </w:r>
      <w:proofErr w:type="gramEnd"/>
      <w:r>
        <w:t xml:space="preserve">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</w:t>
      </w:r>
      <w:proofErr w:type="spellStart"/>
      <w:r>
        <w:t>структуры</w:t>
      </w:r>
      <w:proofErr w:type="gramStart"/>
      <w:r>
        <w:t>.С</w:t>
      </w:r>
      <w:proofErr w:type="gramEnd"/>
      <w:r>
        <w:t>ведения</w:t>
      </w:r>
      <w:proofErr w:type="spellEnd"/>
      <w:r>
        <w:t xml:space="preserve"> о плотности и параметрах застройки территории, необхо</w:t>
      </w:r>
      <w:r>
        <w:t xml:space="preserve">димые для размещения указанных объектов, а также в целях согласования проекта планировки территории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</w:t>
      </w:r>
      <w:r>
        <w:t>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</w:p>
    <w:p w:rsidR="00237153" w:rsidRDefault="0021495F">
      <w:pPr>
        <w:pStyle w:val="140"/>
        <w:framePr w:w="10186" w:h="14813" w:hRule="exact" w:wrap="none" w:vAnchor="page" w:hAnchor="page" w:x="1332" w:y="962"/>
        <w:numPr>
          <w:ilvl w:val="1"/>
          <w:numId w:val="3"/>
        </w:numPr>
        <w:shd w:val="clear" w:color="auto" w:fill="auto"/>
        <w:tabs>
          <w:tab w:val="left" w:pos="1143"/>
        </w:tabs>
        <w:spacing w:line="446" w:lineRule="exact"/>
        <w:ind w:right="240" w:firstLine="760"/>
      </w:pPr>
      <w:r>
        <w:t>Положение о характеристиках планируемого развития территории</w:t>
      </w:r>
      <w:r>
        <w:t>, в том числе о плотности и параметрах застройки территории (в пределах, установленных градостроительным регламентом), в том числе для объектов регионального и местного значения</w:t>
      </w:r>
    </w:p>
    <w:p w:rsidR="00237153" w:rsidRDefault="0021495F">
      <w:pPr>
        <w:pStyle w:val="22"/>
        <w:framePr w:w="10186" w:h="14813" w:hRule="exact" w:wrap="none" w:vAnchor="page" w:hAnchor="page" w:x="1332" w:y="962"/>
        <w:shd w:val="clear" w:color="auto" w:fill="auto"/>
        <w:spacing w:before="0" w:after="0" w:line="446" w:lineRule="exact"/>
        <w:ind w:right="240" w:firstLine="760"/>
        <w:jc w:val="both"/>
      </w:pPr>
      <w:r>
        <w:t>Проект планировки территории в границах земельного участка с кадастровым номер</w:t>
      </w:r>
      <w:r>
        <w:t>ом 23:21:0401013:2552 и прилегающей территории, расположен по адресу: Российская Федерация, Краснодарский край, Новокубанский район, Новокубанское городское поселение, город Новокубанск, между ул. Березовой, Кузнечной и Весенней. Проект разработан для выде</w:t>
      </w:r>
      <w:r>
        <w:t>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237153" w:rsidRDefault="0021495F">
      <w:pPr>
        <w:pStyle w:val="22"/>
        <w:framePr w:w="10186" w:h="14813" w:hRule="exact" w:wrap="none" w:vAnchor="page" w:hAnchor="page" w:x="1332" w:y="962"/>
        <w:shd w:val="clear" w:color="auto" w:fill="auto"/>
        <w:spacing w:before="0" w:after="233" w:line="446" w:lineRule="exact"/>
        <w:ind w:right="240" w:firstLine="760"/>
        <w:jc w:val="both"/>
      </w:pPr>
      <w:r>
        <w:t xml:space="preserve">Проект планировки </w:t>
      </w:r>
      <w:r>
        <w:t>территории разработан на территорию общей площадью 8,4 га, в том числе в границах земельного участка с кадастровым номером 23:21:0401013:2552 (6,7га), а также земель площадью 1,7 га, государственная собственность на которые не разграничена.</w:t>
      </w:r>
    </w:p>
    <w:p w:rsidR="00237153" w:rsidRDefault="0021495F">
      <w:pPr>
        <w:pStyle w:val="150"/>
        <w:framePr w:w="10186" w:h="14813" w:hRule="exact" w:wrap="none" w:vAnchor="page" w:hAnchor="page" w:x="1332" w:y="962"/>
        <w:shd w:val="clear" w:color="auto" w:fill="auto"/>
        <w:spacing w:before="0" w:line="380" w:lineRule="exact"/>
      </w:pPr>
      <w:proofErr w:type="spellStart"/>
      <w:proofErr w:type="gramStart"/>
      <w:r>
        <w:t>Пис</w:t>
      </w:r>
      <w:r>
        <w:rPr>
          <w:rStyle w:val="1519pt"/>
          <w:b/>
          <w:bCs/>
          <w:i/>
          <w:iCs/>
        </w:rPr>
        <w:t>^к</w:t>
      </w:r>
      <w:proofErr w:type="spellEnd"/>
      <w:proofErr w:type="gramEnd"/>
    </w:p>
    <w:p w:rsidR="00237153" w:rsidRDefault="0021495F">
      <w:pPr>
        <w:pStyle w:val="ab"/>
        <w:framePr w:wrap="none" w:vAnchor="page" w:hAnchor="page" w:x="6410" w:y="15745"/>
        <w:shd w:val="clear" w:color="auto" w:fill="auto"/>
        <w:spacing w:line="260" w:lineRule="exact"/>
      </w:pPr>
      <w:r>
        <w:t>1/20/09-2</w:t>
      </w:r>
      <w:r>
        <w:t>023-ППТ-ПЗ 1</w:t>
      </w:r>
    </w:p>
    <w:p w:rsidR="00237153" w:rsidRDefault="0021495F">
      <w:pPr>
        <w:pStyle w:val="ab"/>
        <w:framePr w:wrap="none" w:vAnchor="page" w:hAnchor="page" w:x="11110" w:y="15855"/>
        <w:shd w:val="clear" w:color="auto" w:fill="auto"/>
        <w:spacing w:line="260" w:lineRule="exact"/>
      </w:pPr>
      <w:r>
        <w:t>7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2"/>
        <w:framePr w:w="9989" w:h="12168" w:hRule="exact" w:wrap="none" w:vAnchor="page" w:hAnchor="page" w:x="1430" w:y="1238"/>
        <w:shd w:val="clear" w:color="auto" w:fill="auto"/>
        <w:spacing w:before="0" w:after="0" w:line="446" w:lineRule="exact"/>
        <w:ind w:firstLine="740"/>
        <w:jc w:val="both"/>
      </w:pPr>
      <w:proofErr w:type="gramStart"/>
      <w:r>
        <w:lastRenderedPageBreak/>
        <w:t>В соответствии с генеральным планом Новокубанского городского поселения Новокубанского района, утверждённым решением Совета Новокубанского городского поселения Новокубанского района от 29.07.2022г. № 396 «О внесении изм</w:t>
      </w:r>
      <w:r>
        <w:t>енений в решение Совета Новокубанского городского поселения Новокубанского района от 19 октября 2012 года №384 «Об утверждении генерального плана Новокубанского городского поселения Новокубанского района Краснодарского края (далее - генеральный план), в гр</w:t>
      </w:r>
      <w:r>
        <w:t>аницах проектируемой территории предусмотрена следующая функциональная</w:t>
      </w:r>
      <w:proofErr w:type="gramEnd"/>
      <w:r>
        <w:t xml:space="preserve"> зона:</w:t>
      </w:r>
    </w:p>
    <w:p w:rsidR="00237153" w:rsidRDefault="0021495F">
      <w:pPr>
        <w:pStyle w:val="22"/>
        <w:framePr w:w="9989" w:h="12168" w:hRule="exact" w:wrap="none" w:vAnchor="page" w:hAnchor="page" w:x="1430" w:y="1238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446" w:lineRule="exact"/>
        <w:ind w:firstLine="740"/>
        <w:jc w:val="both"/>
      </w:pPr>
      <w:r>
        <w:t>зона застройки индивидуальными жилыми домами.</w:t>
      </w:r>
    </w:p>
    <w:p w:rsidR="00237153" w:rsidRDefault="0021495F">
      <w:pPr>
        <w:pStyle w:val="22"/>
        <w:framePr w:w="9989" w:h="12168" w:hRule="exact" w:wrap="none" w:vAnchor="page" w:hAnchor="page" w:x="1430" w:y="1238"/>
        <w:shd w:val="clear" w:color="auto" w:fill="auto"/>
        <w:spacing w:before="0" w:after="0" w:line="446" w:lineRule="exact"/>
        <w:ind w:firstLine="740"/>
        <w:jc w:val="both"/>
      </w:pPr>
      <w:r>
        <w:t xml:space="preserve">В соответствии с генеральным планом в границах проектируемой </w:t>
      </w:r>
      <w:proofErr w:type="gramStart"/>
      <w:r>
        <w:t>территории</w:t>
      </w:r>
      <w:proofErr w:type="gramEnd"/>
      <w:r>
        <w:t xml:space="preserve"> планируемые к размещению объекты местного, регионального и фе</w:t>
      </w:r>
      <w:r>
        <w:t>дерального значения отсутствуют.</w:t>
      </w:r>
    </w:p>
    <w:p w:rsidR="00237153" w:rsidRDefault="0021495F">
      <w:pPr>
        <w:pStyle w:val="22"/>
        <w:framePr w:w="9989" w:h="12168" w:hRule="exact" w:wrap="none" w:vAnchor="page" w:hAnchor="page" w:x="1430" w:y="1238"/>
        <w:shd w:val="clear" w:color="auto" w:fill="auto"/>
        <w:tabs>
          <w:tab w:val="left" w:pos="1243"/>
        </w:tabs>
        <w:spacing w:before="0" w:after="0" w:line="446" w:lineRule="exact"/>
        <w:ind w:firstLine="740"/>
        <w:jc w:val="both"/>
      </w:pPr>
      <w:r>
        <w:t xml:space="preserve">Предельные параметры разрешенного строительства, реконструкции объектов капитального строительства определены градостроительным регламентом. В соответствии с правилами землепользования и застройки Новокубанского городского </w:t>
      </w:r>
      <w:r>
        <w:t xml:space="preserve">поселения Новокубанского района Краснодарского края </w:t>
      </w:r>
      <w:proofErr w:type="gramStart"/>
      <w:r>
        <w:t>утвержденных</w:t>
      </w:r>
      <w:proofErr w:type="gramEnd"/>
      <w:r>
        <w:t xml:space="preserve"> решением Совета Новокубанского городского поселения Новокубанского района от 1 августа 2014 года №</w:t>
      </w:r>
      <w:r>
        <w:tab/>
        <w:t>585 с внесенными изменениями, утвержденными решением Совета</w:t>
      </w:r>
    </w:p>
    <w:p w:rsidR="00237153" w:rsidRDefault="0021495F">
      <w:pPr>
        <w:pStyle w:val="22"/>
        <w:framePr w:w="9989" w:h="12168" w:hRule="exact" w:wrap="none" w:vAnchor="page" w:hAnchor="page" w:x="1430" w:y="1238"/>
        <w:shd w:val="clear" w:color="auto" w:fill="auto"/>
        <w:spacing w:before="0" w:after="0" w:line="446" w:lineRule="exact"/>
        <w:ind w:firstLine="0"/>
        <w:jc w:val="both"/>
      </w:pPr>
      <w:r>
        <w:t>Новокубанского городского поселе</w:t>
      </w:r>
      <w:r>
        <w:t xml:space="preserve">ния от 29 июля 2022 года </w:t>
      </w:r>
      <w:r w:rsidRPr="004E3DBA">
        <w:rPr>
          <w:lang w:eastAsia="en-US" w:bidi="en-US"/>
        </w:rPr>
        <w:t xml:space="preserve">№397, </w:t>
      </w:r>
      <w:r>
        <w:t>от 25 ноября 2022 года№429, от 27 января 2023 года №449, от 17.03.2023 года №470 (далее - ПЗЗ), проектируемая территория расположена:</w:t>
      </w:r>
    </w:p>
    <w:p w:rsidR="00237153" w:rsidRDefault="0021495F">
      <w:pPr>
        <w:pStyle w:val="22"/>
        <w:framePr w:w="9989" w:h="12168" w:hRule="exact" w:wrap="none" w:vAnchor="page" w:hAnchor="page" w:x="1430" w:y="1238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420" w:line="446" w:lineRule="exact"/>
        <w:ind w:firstLine="740"/>
        <w:jc w:val="both"/>
      </w:pPr>
      <w:r>
        <w:t>в зоне застройки индивидуальными жилыми домами - Ж-1.</w:t>
      </w:r>
    </w:p>
    <w:p w:rsidR="00237153" w:rsidRDefault="0021495F">
      <w:pPr>
        <w:pStyle w:val="22"/>
        <w:framePr w:w="9989" w:h="12168" w:hRule="exact" w:wrap="none" w:vAnchor="page" w:hAnchor="page" w:x="1430" w:y="1238"/>
        <w:shd w:val="clear" w:color="auto" w:fill="auto"/>
        <w:spacing w:before="0" w:after="0" w:line="446" w:lineRule="exact"/>
        <w:ind w:firstLine="740"/>
        <w:jc w:val="both"/>
      </w:pPr>
      <w:r>
        <w:t>Для зон установлены соответствующие р</w:t>
      </w:r>
      <w:r>
        <w:t>егламенты, учет которых необходим при размещениях каждых конкретных объектов капитального строительства. Основные виды и параметры разрешённого использования земельных участков и планируемых к размещению объектов капитального строительства представлены в т</w:t>
      </w:r>
      <w:r>
        <w:t>аблице 1.</w:t>
      </w:r>
    </w:p>
    <w:p w:rsidR="00237153" w:rsidRDefault="0021495F">
      <w:pPr>
        <w:pStyle w:val="32"/>
        <w:framePr w:wrap="none" w:vAnchor="page" w:hAnchor="page" w:x="11016" w:y="15846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509" w:y="16147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ab"/>
        <w:framePr w:wrap="none" w:vAnchor="page" w:hAnchor="page" w:x="11198" w:y="16258"/>
        <w:shd w:val="clear" w:color="auto" w:fill="auto"/>
        <w:spacing w:line="260" w:lineRule="exact"/>
      </w:pPr>
      <w:r>
        <w:t>8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ad"/>
        <w:framePr w:w="9816" w:h="643" w:hRule="exact" w:wrap="none" w:vAnchor="page" w:hAnchor="page" w:x="1386" w:y="825"/>
        <w:shd w:val="clear" w:color="auto" w:fill="auto"/>
      </w:pPr>
      <w:r>
        <w:lastRenderedPageBreak/>
        <w:t>Таблица 1- Параметры разрешенного использования земельных участков и объектов капитально строительства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2554"/>
        <w:gridCol w:w="850"/>
        <w:gridCol w:w="710"/>
        <w:gridCol w:w="1272"/>
        <w:gridCol w:w="1421"/>
        <w:gridCol w:w="850"/>
        <w:gridCol w:w="859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Наименование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60" w:after="0" w:line="170" w:lineRule="exact"/>
              <w:ind w:firstLine="0"/>
              <w:jc w:val="left"/>
            </w:pPr>
            <w:r>
              <w:rPr>
                <w:rStyle w:val="285pt"/>
              </w:rPr>
              <w:t>ВРИ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Описание ВРИ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Предельные размеры земельных участков (кв. м)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Максимальный про</w:t>
            </w:r>
            <w:r>
              <w:rPr>
                <w:rStyle w:val="285pt"/>
              </w:rPr>
              <w:t xml:space="preserve">цент застройки в границах земельного участка (процент застройки подземной части не </w:t>
            </w:r>
            <w:proofErr w:type="spellStart"/>
            <w:proofErr w:type="gramStart"/>
            <w:r>
              <w:rPr>
                <w:rStyle w:val="285pt"/>
              </w:rPr>
              <w:t>регламентир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уется</w:t>
            </w:r>
            <w:proofErr w:type="spellEnd"/>
            <w:proofErr w:type="gramEnd"/>
            <w:r>
              <w:rPr>
                <w:rStyle w:val="285pt"/>
              </w:rPr>
              <w:t>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Минимальны е отступы от границ земельного участка (м)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285pt"/>
              </w:rPr>
              <w:t>Предел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both"/>
            </w:pPr>
            <w:proofErr w:type="spellStart"/>
            <w:r>
              <w:rPr>
                <w:rStyle w:val="285pt"/>
              </w:rPr>
              <w:t>ьная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285pt"/>
              </w:rPr>
              <w:t>высота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285pt"/>
              </w:rPr>
              <w:t>зданий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285pt"/>
              </w:rPr>
              <w:t>(м)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Миним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альны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й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процен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т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озелене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ния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земель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ного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участк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а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  <w:lang w:val="en-US" w:eastAsia="en-US" w:bidi="en-US"/>
              </w:rPr>
              <w:t>min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  <w:lang w:val="en-US" w:eastAsia="en-US" w:bidi="en-US"/>
              </w:rPr>
              <w:t>max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37153">
            <w:pPr>
              <w:framePr w:w="10080" w:h="13387" w:wrap="none" w:vAnchor="page" w:hAnchor="page" w:x="1261" w:y="146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Зона застройки индивидуальными жилыми домами (Ж-1)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Малоэтажная многоквартирная жилая застройка (2.1.1)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rPr>
                <w:rStyle w:val="29pt"/>
              </w:rPr>
              <w:t>мансардный</w:t>
            </w:r>
            <w:proofErr w:type="gramEnd"/>
            <w:r>
              <w:rPr>
                <w:rStyle w:val="29pt"/>
              </w:rPr>
              <w:t>);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 xml:space="preserve">обустройство спортивных и детских </w:t>
            </w:r>
            <w:r>
              <w:rPr>
                <w:rStyle w:val="29pt"/>
              </w:rPr>
              <w:t xml:space="preserve">площадок, площадок </w:t>
            </w:r>
            <w:proofErr w:type="gramStart"/>
            <w:r>
              <w:rPr>
                <w:rStyle w:val="29pt"/>
              </w:rPr>
              <w:t>для</w:t>
            </w:r>
            <w:proofErr w:type="gram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отдыха; размещение объектов обслуживания жилой застройки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</w:t>
            </w:r>
            <w:r>
              <w:rPr>
                <w:rStyle w:val="29pt"/>
              </w:rPr>
              <w:t>тавляет более 15% общей площади помещений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 w:rsidRPr="004E3DBA">
              <w:rPr>
                <w:rStyle w:val="29pt"/>
                <w:lang w:eastAsia="en-US" w:bidi="en-US"/>
              </w:rPr>
              <w:t>400;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минима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льная</w:t>
            </w:r>
            <w:proofErr w:type="spellEnd"/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ширина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вдоль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фронта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 xml:space="preserve">улицы </w:t>
            </w:r>
            <w:r w:rsidRPr="004E3DBA">
              <w:rPr>
                <w:rStyle w:val="29pt"/>
                <w:lang w:eastAsia="en-US" w:bidi="en-US"/>
              </w:rPr>
              <w:t>-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20м.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67000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60%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от красной линии улиц-5м; от красных линий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проездов-3м; от границ смежных земельных участков -3м.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29pt"/>
              </w:rPr>
              <w:t>4 этажа; 20м.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25%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51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Уличнодорожная</w:t>
            </w:r>
            <w:proofErr w:type="spellEnd"/>
            <w:r>
              <w:rPr>
                <w:rStyle w:val="29pt"/>
              </w:rPr>
              <w:t xml:space="preserve"> сеть (12.0.1)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 xml:space="preserve">Размещение объектов </w:t>
            </w:r>
            <w:proofErr w:type="spellStart"/>
            <w:r>
              <w:rPr>
                <w:rStyle w:val="29pt"/>
              </w:rPr>
              <w:t>уличнодорожной</w:t>
            </w:r>
            <w:proofErr w:type="spellEnd"/>
            <w:r>
              <w:rPr>
                <w:rStyle w:val="29pt"/>
              </w:rPr>
              <w:t xml:space="preserve"> сети: автомобильных дорог, трамвайных путей и пешеходных тротуаров в границах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 xml:space="preserve">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Style w:val="29pt"/>
              </w:rPr>
              <w:t>велотранспортной</w:t>
            </w:r>
            <w:proofErr w:type="spellEnd"/>
            <w:r>
              <w:rPr>
                <w:rStyle w:val="29pt"/>
              </w:rPr>
              <w:t xml:space="preserve"> и инженерной инфраструктуры; р</w:t>
            </w:r>
            <w:r>
              <w:rPr>
                <w:rStyle w:val="29pt"/>
              </w:rPr>
              <w:t>азмещение придорожных стоянок (парковок) транспортных сре</w:t>
            </w:r>
            <w:proofErr w:type="gramStart"/>
            <w:r>
              <w:rPr>
                <w:rStyle w:val="29pt"/>
              </w:rPr>
              <w:t>дств в гр</w:t>
            </w:r>
            <w:proofErr w:type="gramEnd"/>
            <w:r>
              <w:rPr>
                <w:rStyle w:val="29pt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предназначенных для охраны транс</w:t>
            </w:r>
            <w:r>
              <w:rPr>
                <w:rStyle w:val="29pt"/>
              </w:rPr>
              <w:t>портных средств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Не нормируется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Благоустройство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территории</w:t>
            </w:r>
          </w:p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(12.0.2)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Размещение декоративных, технических, планировочных, конструктивных устройств, элементов озеленения, различных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3387" w:wrap="none" w:vAnchor="page" w:hAnchor="page" w:x="1261" w:y="146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Не нормируется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3387" w:wrap="none" w:vAnchor="page" w:hAnchor="page" w:x="1261" w:y="1461"/>
              <w:rPr>
                <w:sz w:val="10"/>
                <w:szCs w:val="10"/>
              </w:rPr>
            </w:pPr>
          </w:p>
        </w:tc>
      </w:tr>
    </w:tbl>
    <w:p w:rsidR="00237153" w:rsidRDefault="0021495F">
      <w:pPr>
        <w:pStyle w:val="ab"/>
        <w:framePr w:wrap="none" w:vAnchor="page" w:hAnchor="page" w:x="6460" w:y="15610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7" w:y="15319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145" w:y="15762"/>
        <w:shd w:val="clear" w:color="auto" w:fill="auto"/>
        <w:spacing w:line="220" w:lineRule="exact"/>
      </w:pPr>
      <w:r>
        <w:t>9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2554"/>
        <w:gridCol w:w="850"/>
        <w:gridCol w:w="710"/>
        <w:gridCol w:w="1272"/>
        <w:gridCol w:w="1421"/>
        <w:gridCol w:w="850"/>
        <w:gridCol w:w="859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lastRenderedPageBreak/>
              <w:t>Наименование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60" w:after="0" w:line="170" w:lineRule="exact"/>
              <w:ind w:firstLine="0"/>
              <w:jc w:val="left"/>
            </w:pPr>
            <w:r>
              <w:rPr>
                <w:rStyle w:val="285pt"/>
              </w:rPr>
              <w:t>ВРИ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Описание ВРИ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Предельные размеры земельных участков (кв. м)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 xml:space="preserve">Максимальный процент застройки в границах земельного участка (процент застройки подземной части не </w:t>
            </w:r>
            <w:proofErr w:type="spellStart"/>
            <w:proofErr w:type="gramStart"/>
            <w:r>
              <w:rPr>
                <w:rStyle w:val="285pt"/>
              </w:rPr>
              <w:t>регламентир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уется</w:t>
            </w:r>
            <w:proofErr w:type="spellEnd"/>
            <w:proofErr w:type="gramEnd"/>
            <w:r>
              <w:rPr>
                <w:rStyle w:val="285pt"/>
              </w:rPr>
              <w:t>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Минимальны е отступы от границ земельного участка (м)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Предел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ь</w:t>
            </w:r>
            <w:r>
              <w:rPr>
                <w:rStyle w:val="285pt"/>
              </w:rPr>
              <w:t>ная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высота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зданий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(м)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Миним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альны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й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процен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т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озелене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ния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земель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ного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участк</w:t>
            </w:r>
            <w:proofErr w:type="spell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а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  <w:lang w:val="en-US" w:eastAsia="en-US" w:bidi="en-US"/>
              </w:rPr>
              <w:t>min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  <w:lang w:val="en-US" w:eastAsia="en-US" w:bidi="en-US"/>
              </w:rPr>
              <w:t>max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37153">
            <w:pPr>
              <w:framePr w:w="10080" w:h="10781" w:wrap="none" w:vAnchor="page" w:hAnchor="page" w:x="1261" w:y="146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Зона застройки индивидуальными жилыми домами (Ж-1)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 xml:space="preserve">видов оборудования и оформления, малых архитектурных форм, некапитальных нестационарных строений и </w:t>
            </w:r>
            <w:r>
              <w:rPr>
                <w:rStyle w:val="29pt"/>
              </w:rPr>
              <w:t>сооружений,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Условно разрешенный вид использования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98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Предоставление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коммунальных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Услуг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(3.1.1)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Размещение зданий и сооружений,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</w:t>
            </w:r>
            <w:proofErr w:type="gram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 xml:space="preserve">водопроводов, линий электропередач, трансформаторных подстанций, </w:t>
            </w:r>
            <w:r>
              <w:rPr>
                <w:rStyle w:val="29pt"/>
              </w:rPr>
              <w:t>газопроводов, линий связи, телефонных станций,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канализаций, стоянок,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 xml:space="preserve">гаражей и мастерских </w:t>
            </w:r>
            <w:proofErr w:type="gramStart"/>
            <w:r>
              <w:rPr>
                <w:rStyle w:val="29pt"/>
              </w:rPr>
              <w:t>для</w:t>
            </w:r>
            <w:proofErr w:type="gramEnd"/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обслуживания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уборочной и аварийной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техники, сооружений,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необходимых</w:t>
            </w:r>
          </w:p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для сбора и плавки снега)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80" w:h="10781" w:wrap="none" w:vAnchor="page" w:hAnchor="page" w:x="1261" w:y="146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Не нормируется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80" w:h="10781" w:wrap="none" w:vAnchor="page" w:hAnchor="page" w:x="1261" w:y="1461"/>
              <w:rPr>
                <w:sz w:val="10"/>
                <w:szCs w:val="10"/>
              </w:rPr>
            </w:pPr>
          </w:p>
        </w:tc>
      </w:tr>
    </w:tbl>
    <w:p w:rsidR="00237153" w:rsidRDefault="0021495F">
      <w:pPr>
        <w:pStyle w:val="ab"/>
        <w:framePr w:wrap="none" w:vAnchor="page" w:hAnchor="page" w:x="6460" w:y="16210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7" w:y="15919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101" w:y="16362"/>
        <w:shd w:val="clear" w:color="auto" w:fill="auto"/>
        <w:spacing w:line="220" w:lineRule="exact"/>
      </w:pPr>
      <w:r>
        <w:t>10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ab"/>
        <w:framePr w:w="9984" w:h="294" w:hRule="exact" w:wrap="none" w:vAnchor="page" w:hAnchor="page" w:x="1381" w:y="1196"/>
        <w:shd w:val="clear" w:color="auto" w:fill="auto"/>
        <w:spacing w:line="260" w:lineRule="exact"/>
        <w:ind w:left="1920"/>
      </w:pPr>
      <w:r>
        <w:lastRenderedPageBreak/>
        <w:t>Параметры застройки жилых и общественно-деловых зон</w:t>
      </w:r>
    </w:p>
    <w:p w:rsidR="00237153" w:rsidRDefault="0021495F">
      <w:pPr>
        <w:pStyle w:val="22"/>
        <w:framePr w:w="9984" w:h="11688" w:hRule="exact" w:wrap="none" w:vAnchor="page" w:hAnchor="page" w:x="1381" w:y="1963"/>
        <w:shd w:val="clear" w:color="auto" w:fill="auto"/>
        <w:spacing w:before="0" w:after="0" w:line="446" w:lineRule="exact"/>
        <w:ind w:firstLine="740"/>
        <w:jc w:val="both"/>
      </w:pPr>
      <w:r>
        <w:t>Расстояния между жилыми зданиями, жилыми и общественными принято на основе расчетов инсоляции и освещенности в соответствии с требованиями, приведенными в разделе 14, нормами освеще</w:t>
      </w:r>
      <w:r>
        <w:t>нности, приведенными в СП 52.13330, а также в соответствии с противопожарными требованиями, приведенными в разделе 15.</w:t>
      </w:r>
    </w:p>
    <w:p w:rsidR="00237153" w:rsidRDefault="0021495F">
      <w:pPr>
        <w:pStyle w:val="22"/>
        <w:framePr w:w="9984" w:h="11688" w:hRule="exact" w:wrap="none" w:vAnchor="page" w:hAnchor="page" w:x="1381" w:y="1963"/>
        <w:shd w:val="clear" w:color="auto" w:fill="auto"/>
        <w:spacing w:before="0" w:after="0" w:line="446" w:lineRule="exact"/>
        <w:ind w:firstLine="740"/>
        <w:jc w:val="both"/>
      </w:pPr>
      <w:r>
        <w:t xml:space="preserve">Размещение и ориентация жилых зданий обеспечивает продолжительность инсоляции помещений и территорий в соответствии с </w:t>
      </w:r>
      <w:proofErr w:type="spellStart"/>
      <w:r>
        <w:t>СанПиН</w:t>
      </w:r>
      <w:proofErr w:type="spellEnd"/>
      <w:r>
        <w:t xml:space="preserve"> 2.2.1/2.1.1.</w:t>
      </w:r>
      <w:r>
        <w:t xml:space="preserve">1076. Нормируемая продолжительность непрерывной инсоляции для помещений жилых зданий устанавливается для южной зоны (южнее 48° </w:t>
      </w:r>
      <w:proofErr w:type="spellStart"/>
      <w:r>
        <w:t>с.ш</w:t>
      </w:r>
      <w:proofErr w:type="spellEnd"/>
      <w:r>
        <w:t>.) - не менее 1,5 ч в день с 22 февраля по 22 октября.</w:t>
      </w:r>
    </w:p>
    <w:p w:rsidR="00237153" w:rsidRDefault="0021495F">
      <w:pPr>
        <w:pStyle w:val="22"/>
        <w:framePr w:w="9984" w:h="11688" w:hRule="exact" w:wrap="none" w:vAnchor="page" w:hAnchor="page" w:x="1381" w:y="1963"/>
        <w:shd w:val="clear" w:color="auto" w:fill="auto"/>
        <w:spacing w:before="0" w:after="0" w:line="446" w:lineRule="exact"/>
        <w:ind w:firstLine="740"/>
        <w:jc w:val="both"/>
      </w:pPr>
      <w:r>
        <w:t>Многоквартирные жилые здания с квартирами на первых этажах следует расп</w:t>
      </w:r>
      <w:r>
        <w:t>олагать с отступом от красных линий или границ земельного участка.</w:t>
      </w:r>
    </w:p>
    <w:p w:rsidR="00237153" w:rsidRDefault="0021495F">
      <w:pPr>
        <w:pStyle w:val="22"/>
        <w:framePr w:w="9984" w:h="11688" w:hRule="exact" w:wrap="none" w:vAnchor="page" w:hAnchor="page" w:x="1381" w:y="1963"/>
        <w:shd w:val="clear" w:color="auto" w:fill="auto"/>
        <w:spacing w:before="0" w:after="0" w:line="446" w:lineRule="exact"/>
        <w:ind w:firstLine="740"/>
        <w:jc w:val="both"/>
      </w:pPr>
      <w:proofErr w:type="gramStart"/>
      <w:r>
        <w:t>Расстояния (бытовые разрывы) между длинными сторонами секционных жилых зданий высотой 2 - 3 этажа должны быть не менее 15 м, а между зданиями высотой 4 этажа - не менее 20 м, между длинными</w:t>
      </w:r>
      <w:r>
        <w:t xml:space="preserve"> сторонами и торцами этих же зданий с окнами из жилых комнат - не менее 10 м. В условиях реконструкции и в других особых градостроительных условиях указанные расстояния могут быть сокращены</w:t>
      </w:r>
      <w:proofErr w:type="gramEnd"/>
      <w:r>
        <w:t xml:space="preserve"> при соблюдении норм инсоляции и освещенности и противопожарных тре</w:t>
      </w:r>
      <w:r>
        <w:t xml:space="preserve">бований, а также обеспечении </w:t>
      </w:r>
      <w:proofErr w:type="spellStart"/>
      <w:r>
        <w:t>непросматриваемости</w:t>
      </w:r>
      <w:proofErr w:type="spellEnd"/>
      <w:r>
        <w:t xml:space="preserve"> жилых помещений (комнат и кухонь) из окна в окно.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</w:t>
      </w:r>
      <w:r>
        <w:t>ия.</w:t>
      </w:r>
    </w:p>
    <w:p w:rsidR="00237153" w:rsidRDefault="0021495F">
      <w:pPr>
        <w:pStyle w:val="22"/>
        <w:framePr w:w="9984" w:h="11688" w:hRule="exact" w:wrap="none" w:vAnchor="page" w:hAnchor="page" w:x="1381" w:y="1963"/>
        <w:shd w:val="clear" w:color="auto" w:fill="auto"/>
        <w:spacing w:before="0" w:after="0" w:line="446" w:lineRule="exact"/>
        <w:ind w:firstLine="740"/>
        <w:jc w:val="both"/>
      </w:pPr>
      <w:proofErr w:type="gramStart"/>
      <w:r>
        <w:t>Размер санитарно-защитных зон производственных объектов, размещаемых в общественно-деловых зонах, до жилых и общественных зданий, а также до границ земельных участков дошкольных и общеобразовательных организаций, медицинских организаций и организаций о</w:t>
      </w:r>
      <w:r>
        <w:t xml:space="preserve">тдыха следует принимать в соответствии с требованиями </w:t>
      </w:r>
      <w:proofErr w:type="spellStart"/>
      <w:r>
        <w:t>СанПиН</w:t>
      </w:r>
      <w:proofErr w:type="spellEnd"/>
      <w:r>
        <w:t xml:space="preserve"> 2.2.1/2.1.1.1200 или по расчету с учетом обеспечения требований, приведенных в </w:t>
      </w:r>
      <w:proofErr w:type="spellStart"/>
      <w:r>
        <w:t>СанПиН</w:t>
      </w:r>
      <w:proofErr w:type="spellEnd"/>
      <w:r>
        <w:t xml:space="preserve"> 1.2.3685, </w:t>
      </w:r>
      <w:proofErr w:type="spellStart"/>
      <w:r>
        <w:t>СанПиН</w:t>
      </w:r>
      <w:proofErr w:type="spellEnd"/>
      <w:r>
        <w:t xml:space="preserve"> 2.1.3684</w:t>
      </w:r>
      <w:proofErr w:type="gramEnd"/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0" w:y="1594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ab"/>
        <w:framePr w:wrap="none" w:vAnchor="page" w:hAnchor="page" w:x="11101" w:y="16056"/>
        <w:shd w:val="clear" w:color="auto" w:fill="auto"/>
        <w:spacing w:line="260" w:lineRule="exact"/>
      </w:pPr>
      <w:r>
        <w:t>11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ab"/>
        <w:framePr w:w="9989" w:h="294" w:hRule="exact" w:wrap="none" w:vAnchor="page" w:hAnchor="page" w:x="1376" w:y="1196"/>
        <w:shd w:val="clear" w:color="auto" w:fill="auto"/>
        <w:spacing w:line="260" w:lineRule="exact"/>
        <w:ind w:left="740"/>
      </w:pPr>
      <w:r>
        <w:lastRenderedPageBreak/>
        <w:t>Плотность застройки территории</w:t>
      </w:r>
    </w:p>
    <w:p w:rsidR="00237153" w:rsidRDefault="0021495F">
      <w:pPr>
        <w:pStyle w:val="22"/>
        <w:framePr w:w="9989" w:h="12132" w:hRule="exact" w:wrap="none" w:vAnchor="page" w:hAnchor="page" w:x="1376" w:y="1964"/>
        <w:shd w:val="clear" w:color="auto" w:fill="auto"/>
        <w:spacing w:before="0" w:after="0" w:line="446" w:lineRule="exact"/>
        <w:ind w:firstLine="760"/>
        <w:jc w:val="both"/>
      </w:pPr>
      <w:r>
        <w:t>Основными показателями плотности застройки являются:</w:t>
      </w:r>
    </w:p>
    <w:p w:rsidR="00237153" w:rsidRDefault="0021495F">
      <w:pPr>
        <w:pStyle w:val="22"/>
        <w:framePr w:w="9989" w:h="12132" w:hRule="exact" w:wrap="none" w:vAnchor="page" w:hAnchor="page" w:x="1376" w:y="196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446" w:lineRule="exact"/>
        <w:ind w:firstLine="760"/>
        <w:jc w:val="both"/>
      </w:pPr>
      <w:r>
        <w:t>максимальный процент застройки в границах земельного участка - отношение суммарной площади земельного участка, которая может быть застроена, ко всей площади земельного участка, при определении которого п</w:t>
      </w:r>
      <w:r>
        <w:t>лощадь подземной части застройки и площадь стилобата до двух этажей не учитывается;</w:t>
      </w:r>
    </w:p>
    <w:p w:rsidR="00237153" w:rsidRDefault="0021495F">
      <w:pPr>
        <w:pStyle w:val="22"/>
        <w:framePr w:w="9989" w:h="12132" w:hRule="exact" w:wrap="none" w:vAnchor="page" w:hAnchor="page" w:x="1376" w:y="1964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446" w:lineRule="exact"/>
        <w:ind w:firstLine="760"/>
        <w:jc w:val="both"/>
      </w:pPr>
      <w:r>
        <w:t>предельный коэффициент плотности жилой застройки - предельное максимальное отношение суммарной площади квартир в многоквартирных домах, площади блокированных и индивидуальн</w:t>
      </w:r>
      <w:r>
        <w:t>ых жилых домов, которую разрешается построить на земельном участке, а при комплексном развитии территории на земельных участках, с учетом уже существующих объектов капитального строительства, к площади земельного участка.</w:t>
      </w:r>
    </w:p>
    <w:p w:rsidR="00237153" w:rsidRDefault="0021495F">
      <w:pPr>
        <w:pStyle w:val="22"/>
        <w:framePr w:w="9989" w:h="12132" w:hRule="exact" w:wrap="none" w:vAnchor="page" w:hAnchor="page" w:x="1376" w:y="1964"/>
        <w:shd w:val="clear" w:color="auto" w:fill="auto"/>
        <w:spacing w:before="0" w:after="0" w:line="446" w:lineRule="exact"/>
        <w:ind w:firstLine="760"/>
        <w:jc w:val="both"/>
      </w:pPr>
      <w:r>
        <w:t xml:space="preserve">Плотность застройки - суммарная </w:t>
      </w:r>
      <w:r>
        <w:t>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>
        <w:t>га</w:t>
      </w:r>
      <w:proofErr w:type="gramEnd"/>
      <w:r>
        <w:t>).</w:t>
      </w:r>
    </w:p>
    <w:p w:rsidR="00237153" w:rsidRDefault="0021495F">
      <w:pPr>
        <w:pStyle w:val="22"/>
        <w:framePr w:w="9989" w:h="12132" w:hRule="exact" w:wrap="none" w:vAnchor="page" w:hAnchor="page" w:x="1376" w:y="1964"/>
        <w:shd w:val="clear" w:color="auto" w:fill="auto"/>
        <w:spacing w:before="0" w:after="0" w:line="446" w:lineRule="exact"/>
        <w:ind w:firstLine="760"/>
        <w:jc w:val="both"/>
      </w:pPr>
      <w:r>
        <w:t>Суммарная поэтажная площадь - суммарная площадь всех надземных этажей здания, включающая площад</w:t>
      </w:r>
      <w:r>
        <w:t>и всех помещений этажа (в том числе лоджий, лестничных клеток, лифтовых шахт и другого).</w:t>
      </w:r>
    </w:p>
    <w:p w:rsidR="00237153" w:rsidRDefault="0021495F">
      <w:pPr>
        <w:pStyle w:val="22"/>
        <w:framePr w:w="9989" w:h="12132" w:hRule="exact" w:wrap="none" w:vAnchor="page" w:hAnchor="page" w:x="1376" w:y="1964"/>
        <w:shd w:val="clear" w:color="auto" w:fill="auto"/>
        <w:spacing w:before="0" w:after="424" w:line="446" w:lineRule="exact"/>
        <w:ind w:firstLine="760"/>
        <w:jc w:val="both"/>
      </w:pPr>
      <w:r>
        <w:t>В соответствии с нормативными показателями плотности застройки территориальных зон, в соответствии с нормативами градостроительного проектирования Краснодарского края,</w:t>
      </w:r>
      <w:r>
        <w:t xml:space="preserve"> для зоны застройки малоэтажными жилыми домами предельный коэффициент плотности жилой застройки равен 0,5.</w:t>
      </w:r>
    </w:p>
    <w:p w:rsidR="00237153" w:rsidRDefault="0021495F">
      <w:pPr>
        <w:pStyle w:val="24"/>
        <w:framePr w:w="9989" w:h="12132" w:hRule="exact" w:wrap="none" w:vAnchor="page" w:hAnchor="page" w:x="1376" w:y="1964"/>
        <w:shd w:val="clear" w:color="auto" w:fill="auto"/>
        <w:spacing w:before="0"/>
        <w:ind w:firstLine="760"/>
      </w:pPr>
      <w:bookmarkStart w:id="0" w:name="bookmark0"/>
      <w:r>
        <w:t>Определение максимального процента застройки</w:t>
      </w:r>
      <w:bookmarkEnd w:id="0"/>
    </w:p>
    <w:p w:rsidR="00237153" w:rsidRDefault="0021495F">
      <w:pPr>
        <w:pStyle w:val="140"/>
        <w:framePr w:w="9989" w:h="12132" w:hRule="exact" w:wrap="none" w:vAnchor="page" w:hAnchor="page" w:x="1376" w:y="1964"/>
        <w:shd w:val="clear" w:color="auto" w:fill="auto"/>
        <w:spacing w:after="0" w:line="442" w:lineRule="exact"/>
        <w:ind w:firstLine="760"/>
      </w:pPr>
      <w:r>
        <w:t>Для зоны застройки малоэтажными жилыми домами</w:t>
      </w:r>
    </w:p>
    <w:p w:rsidR="00237153" w:rsidRDefault="0021495F">
      <w:pPr>
        <w:pStyle w:val="22"/>
        <w:framePr w:w="9989" w:h="12132" w:hRule="exact" w:wrap="none" w:vAnchor="page" w:hAnchor="page" w:x="1376" w:y="1964"/>
        <w:shd w:val="clear" w:color="auto" w:fill="auto"/>
        <w:spacing w:before="0" w:after="0" w:line="442" w:lineRule="exact"/>
        <w:ind w:firstLine="760"/>
        <w:jc w:val="both"/>
      </w:pPr>
      <w:r>
        <w:t>13000 кв</w:t>
      </w:r>
      <w:proofErr w:type="gramStart"/>
      <w:r>
        <w:t>.м</w:t>
      </w:r>
      <w:proofErr w:type="gramEnd"/>
      <w:r>
        <w:t xml:space="preserve"> / 66644кв.м = 0,20, где:</w:t>
      </w:r>
    </w:p>
    <w:p w:rsidR="00237153" w:rsidRDefault="0021495F">
      <w:pPr>
        <w:pStyle w:val="22"/>
        <w:framePr w:w="9989" w:h="12132" w:hRule="exact" w:wrap="none" w:vAnchor="page" w:hAnchor="page" w:x="1376" w:y="1964"/>
        <w:shd w:val="clear" w:color="auto" w:fill="auto"/>
        <w:spacing w:before="0" w:after="0" w:line="442" w:lineRule="exact"/>
        <w:ind w:firstLine="760"/>
        <w:jc w:val="both"/>
      </w:pPr>
      <w:r>
        <w:t>13000 кв</w:t>
      </w:r>
      <w:proofErr w:type="gramStart"/>
      <w:r>
        <w:t>.м</w:t>
      </w:r>
      <w:proofErr w:type="gramEnd"/>
      <w:r>
        <w:t xml:space="preserve"> - площадь з</w:t>
      </w:r>
      <w:r>
        <w:t>астройки;</w:t>
      </w:r>
    </w:p>
    <w:p w:rsidR="00237153" w:rsidRDefault="0021495F">
      <w:pPr>
        <w:pStyle w:val="22"/>
        <w:framePr w:w="9989" w:h="12132" w:hRule="exact" w:wrap="none" w:vAnchor="page" w:hAnchor="page" w:x="1376" w:y="1964"/>
        <w:shd w:val="clear" w:color="auto" w:fill="auto"/>
        <w:spacing w:before="0" w:after="0" w:line="442" w:lineRule="exact"/>
        <w:ind w:firstLine="760"/>
        <w:jc w:val="both"/>
      </w:pPr>
      <w:r>
        <w:t>66644 кв</w:t>
      </w:r>
      <w:proofErr w:type="gramStart"/>
      <w:r>
        <w:t>.м</w:t>
      </w:r>
      <w:proofErr w:type="gramEnd"/>
      <w:r>
        <w:t xml:space="preserve"> - площадь земельного участка.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0" w:y="1594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1101" w:y="16088"/>
        <w:shd w:val="clear" w:color="auto" w:fill="auto"/>
        <w:spacing w:line="220" w:lineRule="exact"/>
      </w:pPr>
      <w:r>
        <w:t>12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4"/>
        <w:framePr w:w="9984" w:h="11247" w:hRule="exact" w:wrap="none" w:vAnchor="page" w:hAnchor="page" w:x="1381" w:y="1055"/>
        <w:shd w:val="clear" w:color="auto" w:fill="auto"/>
        <w:spacing w:before="0"/>
        <w:ind w:firstLine="740"/>
      </w:pPr>
      <w:bookmarkStart w:id="1" w:name="bookmark1"/>
      <w:r>
        <w:lastRenderedPageBreak/>
        <w:t>Определение предельного коэффициента плотности жилой застройки:</w:t>
      </w:r>
      <w:bookmarkEnd w:id="1"/>
    </w:p>
    <w:p w:rsidR="00237153" w:rsidRDefault="0021495F">
      <w:pPr>
        <w:pStyle w:val="140"/>
        <w:framePr w:w="9984" w:h="11247" w:hRule="exact" w:wrap="none" w:vAnchor="page" w:hAnchor="page" w:x="1381" w:y="1055"/>
        <w:shd w:val="clear" w:color="auto" w:fill="auto"/>
        <w:spacing w:after="0" w:line="442" w:lineRule="exact"/>
        <w:ind w:firstLine="740"/>
      </w:pPr>
      <w:r>
        <w:t>Для зоны застройки малоэтажными жилыми домами</w:t>
      </w:r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2" w:lineRule="exact"/>
        <w:ind w:firstLine="740"/>
        <w:jc w:val="both"/>
      </w:pPr>
      <w:r>
        <w:t>33000 кв</w:t>
      </w:r>
      <w:proofErr w:type="gramStart"/>
      <w:r>
        <w:t>.м</w:t>
      </w:r>
      <w:proofErr w:type="gramEnd"/>
      <w:r>
        <w:t xml:space="preserve"> / 66644кв.м = 0,5 где:</w:t>
      </w:r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2" w:lineRule="exact"/>
        <w:ind w:firstLine="740"/>
        <w:jc w:val="both"/>
      </w:pPr>
      <w:r>
        <w:t xml:space="preserve">33000 </w:t>
      </w:r>
      <w:r>
        <w:t>кв</w:t>
      </w:r>
      <w:proofErr w:type="gramStart"/>
      <w:r>
        <w:t>.м</w:t>
      </w:r>
      <w:proofErr w:type="gramEnd"/>
      <w:r>
        <w:t xml:space="preserve"> - суммарной площадь квартир в многоквартирных домах;</w:t>
      </w:r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416" w:line="442" w:lineRule="exact"/>
        <w:ind w:firstLine="740"/>
        <w:jc w:val="both"/>
      </w:pPr>
      <w:r>
        <w:t>66644 кв</w:t>
      </w:r>
      <w:proofErr w:type="gramStart"/>
      <w:r>
        <w:t>.м</w:t>
      </w:r>
      <w:proofErr w:type="gramEnd"/>
      <w:r>
        <w:t xml:space="preserve"> - площадь земельного участка.</w:t>
      </w:r>
    </w:p>
    <w:p w:rsidR="00237153" w:rsidRDefault="0021495F">
      <w:pPr>
        <w:pStyle w:val="24"/>
        <w:framePr w:w="9984" w:h="11247" w:hRule="exact" w:wrap="none" w:vAnchor="page" w:hAnchor="page" w:x="1381" w:y="1055"/>
        <w:shd w:val="clear" w:color="auto" w:fill="auto"/>
        <w:spacing w:before="0" w:line="446" w:lineRule="exact"/>
        <w:ind w:firstLine="740"/>
      </w:pPr>
      <w:bookmarkStart w:id="2" w:name="bookmark2"/>
      <w:r>
        <w:t>Численность населения</w:t>
      </w:r>
      <w:bookmarkEnd w:id="2"/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6" w:lineRule="exact"/>
        <w:ind w:firstLine="740"/>
        <w:jc w:val="both"/>
      </w:pPr>
      <w:r>
        <w:t xml:space="preserve">Расчёт численности населения осуществляется в границах разработки документации по планировке территории. Согласно пункту 4.2.31 </w:t>
      </w:r>
      <w:r>
        <w:t xml:space="preserve">нормативов градостроительного проектирования Краснодарского края, расчетное количество жителей при застройке многоквартирными домами рассчитывается по формуле </w:t>
      </w:r>
      <w:proofErr w:type="gramStart"/>
      <w:r>
        <w:t>П</w:t>
      </w:r>
      <w:proofErr w:type="gramEnd"/>
      <w:r>
        <w:t>/22, где П - площадь квартир.</w:t>
      </w:r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6" w:lineRule="exact"/>
        <w:ind w:firstLine="740"/>
        <w:jc w:val="both"/>
      </w:pPr>
      <w:r>
        <w:t xml:space="preserve">Общая площадь квартир в малоэтажных многоквартирных домах, </w:t>
      </w:r>
      <w:proofErr w:type="gramStart"/>
      <w:r>
        <w:t>предусм</w:t>
      </w:r>
      <w:r>
        <w:t>атривающийся</w:t>
      </w:r>
      <w:proofErr w:type="gramEnd"/>
      <w:r>
        <w:t xml:space="preserve"> к размещению документацией по планировке территории составляет 33000кв.м.</w:t>
      </w:r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6" w:lineRule="exact"/>
        <w:ind w:firstLine="740"/>
        <w:jc w:val="both"/>
      </w:pPr>
      <w:r>
        <w:t>Расчёт численности населения:</w:t>
      </w:r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420" w:line="446" w:lineRule="exact"/>
        <w:ind w:firstLine="740"/>
        <w:jc w:val="both"/>
      </w:pPr>
      <w:r>
        <w:t>33000/22 = 1500 человека в малоэтажной многоквартирной жилой застройке.</w:t>
      </w:r>
    </w:p>
    <w:p w:rsidR="00237153" w:rsidRDefault="0021495F">
      <w:pPr>
        <w:pStyle w:val="24"/>
        <w:framePr w:w="9984" w:h="11247" w:hRule="exact" w:wrap="none" w:vAnchor="page" w:hAnchor="page" w:x="1381" w:y="1055"/>
        <w:shd w:val="clear" w:color="auto" w:fill="auto"/>
        <w:spacing w:before="0" w:line="446" w:lineRule="exact"/>
        <w:ind w:firstLine="740"/>
      </w:pPr>
      <w:bookmarkStart w:id="3" w:name="bookmark3"/>
      <w:r>
        <w:t>Расчет плотности населения</w:t>
      </w:r>
      <w:bookmarkEnd w:id="3"/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6" w:lineRule="exact"/>
        <w:ind w:firstLine="740"/>
        <w:jc w:val="both"/>
      </w:pPr>
      <w:r>
        <w:t xml:space="preserve">Расчет плотности населения приводится в </w:t>
      </w:r>
      <w:r>
        <w:t>границах документации по планировке территории.</w:t>
      </w:r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6" w:lineRule="exact"/>
        <w:ind w:firstLine="740"/>
        <w:jc w:val="both"/>
      </w:pPr>
      <w:r>
        <w:t>Расчет плотности населения:</w:t>
      </w:r>
    </w:p>
    <w:p w:rsidR="00237153" w:rsidRDefault="0021495F">
      <w:pPr>
        <w:pStyle w:val="24"/>
        <w:framePr w:w="9984" w:h="11247" w:hRule="exact" w:wrap="none" w:vAnchor="page" w:hAnchor="page" w:x="1381" w:y="1055"/>
        <w:shd w:val="clear" w:color="auto" w:fill="auto"/>
        <w:spacing w:before="0" w:line="446" w:lineRule="exact"/>
        <w:ind w:firstLine="740"/>
      </w:pPr>
      <w:bookmarkStart w:id="4" w:name="bookmark4"/>
      <w:r>
        <w:t>1500 чел. / 8,4 га = 179 чел/га.</w:t>
      </w:r>
      <w:bookmarkEnd w:id="4"/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6" w:lineRule="exact"/>
        <w:ind w:firstLine="740"/>
        <w:jc w:val="both"/>
      </w:pPr>
      <w:r>
        <w:t>Где: 1500 чел - численность населения;</w:t>
      </w:r>
    </w:p>
    <w:p w:rsidR="00237153" w:rsidRDefault="0021495F">
      <w:pPr>
        <w:pStyle w:val="22"/>
        <w:framePr w:w="9984" w:h="11247" w:hRule="exact" w:wrap="none" w:vAnchor="page" w:hAnchor="page" w:x="1381" w:y="1055"/>
        <w:shd w:val="clear" w:color="auto" w:fill="auto"/>
        <w:spacing w:before="0" w:after="0" w:line="446" w:lineRule="exact"/>
        <w:ind w:firstLine="740"/>
        <w:jc w:val="both"/>
      </w:pPr>
      <w:r>
        <w:t>8,4 га - территория в границах проекта планировки территории.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0" w:y="1594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ab"/>
        <w:framePr w:wrap="none" w:vAnchor="page" w:hAnchor="page" w:x="11101" w:y="16056"/>
        <w:shd w:val="clear" w:color="auto" w:fill="auto"/>
        <w:spacing w:line="260" w:lineRule="exact"/>
      </w:pPr>
      <w:r>
        <w:t>13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140"/>
        <w:framePr w:w="9979" w:h="4526" w:hRule="exact" w:wrap="none" w:vAnchor="page" w:hAnchor="page" w:x="1381" w:y="1051"/>
        <w:numPr>
          <w:ilvl w:val="0"/>
          <w:numId w:val="5"/>
        </w:numPr>
        <w:shd w:val="clear" w:color="auto" w:fill="auto"/>
        <w:tabs>
          <w:tab w:val="left" w:pos="1502"/>
        </w:tabs>
        <w:spacing w:after="420" w:line="446" w:lineRule="exact"/>
        <w:ind w:firstLine="740"/>
      </w:pPr>
      <w:r>
        <w:lastRenderedPageBreak/>
        <w:t xml:space="preserve">Характеристика объектов капитального строительства жилого, производственного, общественно-делового и иного </w:t>
      </w:r>
      <w:proofErr w:type="spellStart"/>
      <w:r>
        <w:t>назначения</w:t>
      </w:r>
      <w:proofErr w:type="gramStart"/>
      <w:r>
        <w:t>,в</w:t>
      </w:r>
      <w:proofErr w:type="spellEnd"/>
      <w:proofErr w:type="gramEnd"/>
      <w:r>
        <w:t xml:space="preserve"> том числе для объектов регионального и местного значения</w:t>
      </w:r>
    </w:p>
    <w:p w:rsidR="00237153" w:rsidRDefault="0021495F">
      <w:pPr>
        <w:pStyle w:val="22"/>
        <w:framePr w:w="9979" w:h="4526" w:hRule="exact" w:wrap="none" w:vAnchor="page" w:hAnchor="page" w:x="1381" w:y="1051"/>
        <w:shd w:val="clear" w:color="auto" w:fill="auto"/>
        <w:spacing w:before="0" w:after="0" w:line="446" w:lineRule="exact"/>
        <w:ind w:firstLine="740"/>
        <w:jc w:val="both"/>
      </w:pPr>
      <w:r>
        <w:t>Проектом предусматривается размещение объектов капитальн</w:t>
      </w:r>
      <w:r>
        <w:t>ого строительства:</w:t>
      </w:r>
    </w:p>
    <w:p w:rsidR="00237153" w:rsidRDefault="0021495F">
      <w:pPr>
        <w:pStyle w:val="22"/>
        <w:framePr w:w="9979" w:h="4526" w:hRule="exact" w:wrap="none" w:vAnchor="page" w:hAnchor="page" w:x="1381" w:y="1051"/>
        <w:shd w:val="clear" w:color="auto" w:fill="auto"/>
        <w:spacing w:before="0" w:after="0" w:line="446" w:lineRule="exact"/>
        <w:ind w:firstLine="740"/>
        <w:jc w:val="left"/>
      </w:pPr>
      <w:r>
        <w:t>- малоэтажных многоквартирных жилых домов со встроено-пристроенными помещениями общественно-делового назначения</w:t>
      </w:r>
    </w:p>
    <w:p w:rsidR="00237153" w:rsidRDefault="0021495F">
      <w:pPr>
        <w:pStyle w:val="22"/>
        <w:framePr w:w="9979" w:h="4526" w:hRule="exact" w:wrap="none" w:vAnchor="page" w:hAnchor="page" w:x="1381" w:y="1051"/>
        <w:shd w:val="clear" w:color="auto" w:fill="auto"/>
        <w:spacing w:before="0" w:after="0" w:line="446" w:lineRule="exact"/>
        <w:ind w:firstLine="740"/>
        <w:jc w:val="both"/>
      </w:pPr>
      <w:r>
        <w:t>Характеристики объектов капитального строительства (в т.ч. площадь застройки, общая площадь зданий) уточняется на следующих с</w:t>
      </w:r>
      <w:r>
        <w:t>тадиях проектирования при условии соблюдения нормативных показателей.</w:t>
      </w:r>
    </w:p>
    <w:p w:rsidR="00237153" w:rsidRDefault="0021495F">
      <w:pPr>
        <w:pStyle w:val="ad"/>
        <w:framePr w:wrap="none" w:vAnchor="page" w:hAnchor="page" w:x="1391" w:y="6125"/>
        <w:shd w:val="clear" w:color="auto" w:fill="auto"/>
        <w:spacing w:line="260" w:lineRule="exact"/>
        <w:jc w:val="left"/>
      </w:pPr>
      <w:r>
        <w:t>Таблица 2- Характеристики объектов капитального строительства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811"/>
        <w:gridCol w:w="1949"/>
        <w:gridCol w:w="1560"/>
        <w:gridCol w:w="1531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60" w:after="0" w:line="21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  <w:r>
              <w:rPr>
                <w:rStyle w:val="2105pt"/>
              </w:rPr>
              <w:t>*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Наименование объекта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105pt"/>
              </w:rPr>
              <w:t>Площадь застройки, 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Общая</w:t>
            </w:r>
          </w:p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площадь,</w:t>
            </w:r>
          </w:p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"/>
              </w:rPr>
              <w:t>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Этажность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 xml:space="preserve">Малоэтажный многоквартирный жилой дом </w:t>
            </w:r>
            <w:r>
              <w:rPr>
                <w:rStyle w:val="2105pt"/>
              </w:rPr>
              <w:t>со встроен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пристроенными помещениями общественно-делового назначения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1-4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Малоэтажный многоквартирный жилой дом со встроен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пристроенными помещениями общественно-делового назначения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1-4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 xml:space="preserve">Малоэтажный многоквартирный жилой дом </w:t>
            </w:r>
            <w:r>
              <w:rPr>
                <w:rStyle w:val="2105pt"/>
              </w:rPr>
              <w:t>со встроен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пристроенными помещениями общественно-делового назначения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1-4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Малоэтажный многоквартирный жилой дом со встроен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пристроенными помещениями общественно-делового назначения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1-4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*</w:t>
            </w:r>
          </w:p>
        </w:tc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586" w:h="5146" w:wrap="none" w:vAnchor="page" w:hAnchor="page" w:x="1578" w:y="6568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 xml:space="preserve">Номер по экспликации, на чертеже </w:t>
            </w:r>
            <w:r>
              <w:rPr>
                <w:rStyle w:val="2105pt"/>
              </w:rPr>
              <w:t>«Варианты планировочных решений» лист 7</w:t>
            </w:r>
          </w:p>
        </w:tc>
      </w:tr>
    </w:tbl>
    <w:p w:rsidR="00237153" w:rsidRDefault="0021495F">
      <w:pPr>
        <w:pStyle w:val="22"/>
        <w:framePr w:w="9979" w:h="1401" w:hRule="exact" w:wrap="none" w:vAnchor="page" w:hAnchor="page" w:x="1381" w:y="12116"/>
        <w:shd w:val="clear" w:color="auto" w:fill="auto"/>
        <w:spacing w:before="0" w:after="0" w:line="446" w:lineRule="exact"/>
        <w:ind w:firstLine="740"/>
        <w:jc w:val="both"/>
      </w:pPr>
      <w:r>
        <w:t xml:space="preserve">Состав и размеры площадок на придомовой территории многоквартирных малоэтажных жилых домов приняты в соответствии с таблицей 39 нормативов градостроительного проектирования Краснодарского края, из расчёта площади </w:t>
      </w:r>
      <w:r>
        <w:t>квартир</w:t>
      </w:r>
    </w:p>
    <w:p w:rsidR="00237153" w:rsidRDefault="0021495F">
      <w:pPr>
        <w:pStyle w:val="22"/>
        <w:framePr w:wrap="none" w:vAnchor="page" w:hAnchor="page" w:x="1381" w:y="13608"/>
        <w:shd w:val="clear" w:color="auto" w:fill="auto"/>
        <w:spacing w:before="0" w:after="0" w:line="260" w:lineRule="exact"/>
        <w:ind w:firstLine="0"/>
        <w:jc w:val="left"/>
      </w:pPr>
      <w:r>
        <w:t>равной 33000 кв.м.</w:t>
      </w:r>
    </w:p>
    <w:p w:rsidR="00237153" w:rsidRDefault="0021495F">
      <w:pPr>
        <w:pStyle w:val="ab"/>
        <w:framePr w:wrap="none" w:vAnchor="page" w:hAnchor="page" w:x="6460" w:y="1593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101" w:y="16088"/>
        <w:shd w:val="clear" w:color="auto" w:fill="auto"/>
        <w:spacing w:line="220" w:lineRule="exact"/>
      </w:pPr>
      <w:r>
        <w:t>14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ad"/>
        <w:framePr w:wrap="none" w:vAnchor="page" w:hAnchor="page" w:x="1388" w:y="1185"/>
        <w:shd w:val="clear" w:color="auto" w:fill="auto"/>
        <w:spacing w:line="260" w:lineRule="exact"/>
        <w:jc w:val="left"/>
      </w:pPr>
      <w:r>
        <w:rPr>
          <w:rStyle w:val="ae"/>
        </w:rPr>
        <w:lastRenderedPageBreak/>
        <w:t>Таблица 3- Обеспеченность многоквартирных жилых домов придомовыми площадками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1843"/>
        <w:gridCol w:w="2410"/>
        <w:gridCol w:w="1416"/>
        <w:gridCol w:w="1142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Тип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Расчетная</w:t>
            </w:r>
          </w:p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5pt"/>
              </w:rPr>
              <w:t>Нормативная площадь площадки на расчетную единицу, 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0" w:lineRule="exact"/>
              <w:ind w:left="240" w:firstLine="0"/>
              <w:jc w:val="left"/>
            </w:pPr>
            <w:r>
              <w:rPr>
                <w:rStyle w:val="2105pt"/>
              </w:rPr>
              <w:t>Требуемая</w:t>
            </w:r>
          </w:p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5pt"/>
              </w:rPr>
              <w:t>площадь,</w:t>
            </w:r>
          </w:p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5pt"/>
              </w:rPr>
              <w:t>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Фактическая площадь, 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5pt"/>
              </w:rPr>
              <w:t>100 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 xml:space="preserve"> площади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825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850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Для отдыха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5pt"/>
              </w:rPr>
              <w:t>100 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 xml:space="preserve"> площади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150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Для занятий физкультурой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5pt"/>
              </w:rPr>
              <w:t>100 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 xml:space="preserve"> площади </w:t>
            </w:r>
            <w:r>
              <w:rPr>
                <w:rStyle w:val="2105pt"/>
              </w:rPr>
              <w:t>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2475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2500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9653" w:h="3869" w:wrap="none" w:vAnchor="page" w:hAnchor="page" w:x="1542" w:y="148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9653" w:h="3869" w:wrap="none" w:vAnchor="page" w:hAnchor="page" w:x="1542" w:y="148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3432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653" w:h="3869" w:wrap="none" w:vAnchor="page" w:hAnchor="page" w:x="1542" w:y="14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3500</w:t>
            </w:r>
          </w:p>
        </w:tc>
      </w:tr>
    </w:tbl>
    <w:p w:rsidR="00237153" w:rsidRDefault="0021495F">
      <w:pPr>
        <w:pStyle w:val="24"/>
        <w:framePr w:w="9979" w:h="4797" w:hRule="exact" w:wrap="none" w:vAnchor="page" w:hAnchor="page" w:x="1384" w:y="5592"/>
        <w:shd w:val="clear" w:color="auto" w:fill="auto"/>
        <w:spacing w:before="0" w:line="446" w:lineRule="exact"/>
        <w:ind w:firstLine="740"/>
      </w:pPr>
      <w:bookmarkStart w:id="5" w:name="bookmark5"/>
      <w:r>
        <w:t>Социальная инфраструктура</w:t>
      </w:r>
      <w:bookmarkEnd w:id="5"/>
    </w:p>
    <w:p w:rsidR="00237153" w:rsidRDefault="0021495F">
      <w:pPr>
        <w:pStyle w:val="22"/>
        <w:framePr w:w="9979" w:h="4797" w:hRule="exact" w:wrap="none" w:vAnchor="page" w:hAnchor="page" w:x="1384" w:y="5592"/>
        <w:shd w:val="clear" w:color="auto" w:fill="auto"/>
        <w:spacing w:before="0" w:after="0" w:line="446" w:lineRule="exact"/>
        <w:ind w:firstLine="740"/>
        <w:jc w:val="both"/>
      </w:pPr>
      <w:r>
        <w:rPr>
          <w:rStyle w:val="25"/>
        </w:rPr>
        <w:t>Дошкольные образовательные организации</w:t>
      </w:r>
    </w:p>
    <w:p w:rsidR="00237153" w:rsidRDefault="0021495F">
      <w:pPr>
        <w:pStyle w:val="22"/>
        <w:framePr w:w="9979" w:h="4797" w:hRule="exact" w:wrap="none" w:vAnchor="page" w:hAnchor="page" w:x="1384" w:y="5592"/>
        <w:shd w:val="clear" w:color="auto" w:fill="auto"/>
        <w:spacing w:before="0" w:after="448" w:line="446" w:lineRule="exact"/>
        <w:ind w:firstLine="740"/>
        <w:jc w:val="both"/>
      </w:pPr>
      <w:r>
        <w:t>Нормативная обеспеченность местами в до</w:t>
      </w:r>
      <w:r>
        <w:rPr>
          <w:rStyle w:val="25"/>
        </w:rPr>
        <w:t>ш</w:t>
      </w:r>
      <w:r>
        <w:t xml:space="preserve">кольных образовательных организациях рассчитывается согласно нормативам градостроительного проектирования </w:t>
      </w:r>
      <w:r>
        <w:t>Краснодарского края с учётом расчетного количества мест в объектах дошкольного образования, рассчитываемого по следующей формуле:</w:t>
      </w:r>
    </w:p>
    <w:p w:rsidR="00237153" w:rsidRDefault="0021495F">
      <w:pPr>
        <w:pStyle w:val="16"/>
        <w:framePr w:w="9979" w:h="4797" w:hRule="exact" w:wrap="none" w:vAnchor="page" w:hAnchor="page" w:x="1384" w:y="5592"/>
        <w:shd w:val="clear" w:color="auto" w:fill="auto"/>
        <w:tabs>
          <w:tab w:val="left" w:leader="hyphen" w:pos="4755"/>
          <w:tab w:val="left" w:leader="hyphen" w:pos="7880"/>
        </w:tabs>
        <w:spacing w:before="0" w:after="482"/>
        <w:ind w:left="920" w:right="2020"/>
      </w:pPr>
      <w:bookmarkStart w:id="6" w:name="bookmark6"/>
      <w:r>
        <w:rPr>
          <w:rStyle w:val="17"/>
        </w:rPr>
        <w:t xml:space="preserve">(((КО+К1 </w:t>
      </w:r>
      <w:r>
        <w:rPr>
          <w:rStyle w:val="18"/>
        </w:rPr>
        <w:t xml:space="preserve">+ </w:t>
      </w:r>
      <w:r>
        <w:rPr>
          <w:rStyle w:val="17"/>
        </w:rPr>
        <w:t xml:space="preserve">К2) </w:t>
      </w:r>
      <w:proofErr w:type="spellStart"/>
      <w:r>
        <w:rPr>
          <w:rStyle w:val="19"/>
        </w:rPr>
        <w:t>х</w:t>
      </w:r>
      <w:proofErr w:type="spellEnd"/>
      <w:r>
        <w:rPr>
          <w:rStyle w:val="19"/>
        </w:rPr>
        <w:t xml:space="preserve"> </w:t>
      </w:r>
      <w:r>
        <w:rPr>
          <w:rStyle w:val="17"/>
        </w:rPr>
        <w:t xml:space="preserve">0,3) +(КЗ </w:t>
      </w:r>
      <w:r>
        <w:rPr>
          <w:rStyle w:val="19"/>
        </w:rPr>
        <w:t xml:space="preserve">+ </w:t>
      </w:r>
      <w:r>
        <w:rPr>
          <w:rStyle w:val="17"/>
        </w:rPr>
        <w:t xml:space="preserve">К4+ К5 </w:t>
      </w:r>
      <w:r>
        <w:rPr>
          <w:rStyle w:val="19"/>
        </w:rPr>
        <w:t xml:space="preserve">+ </w:t>
      </w:r>
      <w:r>
        <w:rPr>
          <w:rStyle w:val="17"/>
        </w:rPr>
        <w:t xml:space="preserve">Кб)) </w:t>
      </w:r>
      <w:proofErr w:type="spellStart"/>
      <w:r>
        <w:rPr>
          <w:rStyle w:val="19"/>
        </w:rPr>
        <w:t>х</w:t>
      </w:r>
      <w:proofErr w:type="spellEnd"/>
      <w:r>
        <w:rPr>
          <w:rStyle w:val="19"/>
        </w:rPr>
        <w:t xml:space="preserve"> </w:t>
      </w:r>
      <w:r>
        <w:rPr>
          <w:rStyle w:val="17"/>
        </w:rPr>
        <w:t>1000</w:t>
      </w:r>
      <w:proofErr w:type="gramStart"/>
      <w:r>
        <w:rPr>
          <w:rStyle w:val="17"/>
        </w:rPr>
        <w:t xml:space="preserve"> </w:t>
      </w:r>
      <w:r>
        <w:rPr>
          <w:rStyle w:val="1a"/>
        </w:rPr>
        <w:t>Р</w:t>
      </w:r>
      <w:proofErr w:type="gramEnd"/>
      <w:r>
        <w:rPr>
          <w:rStyle w:val="1a"/>
        </w:rPr>
        <w:t xml:space="preserve">дею </w:t>
      </w:r>
      <w:r>
        <w:t>=</w:t>
      </w:r>
      <w:r>
        <w:tab/>
        <w:t>—</w:t>
      </w:r>
      <w:r>
        <w:tab/>
      </w:r>
      <w:r>
        <w:rPr>
          <w:rStyle w:val="1a"/>
        </w:rPr>
        <w:t>.</w:t>
      </w:r>
      <w:bookmarkEnd w:id="6"/>
    </w:p>
    <w:p w:rsidR="00237153" w:rsidRDefault="0021495F">
      <w:pPr>
        <w:pStyle w:val="22"/>
        <w:framePr w:w="9979" w:h="4797" w:hRule="exact" w:wrap="none" w:vAnchor="page" w:hAnchor="page" w:x="1384" w:y="5592"/>
        <w:shd w:val="clear" w:color="auto" w:fill="auto"/>
        <w:spacing w:before="0" w:after="167" w:line="260" w:lineRule="exact"/>
        <w:ind w:firstLine="740"/>
        <w:jc w:val="both"/>
      </w:pPr>
      <w:proofErr w:type="spellStart"/>
      <w:r>
        <w:t>Рдоо</w:t>
      </w:r>
      <w:proofErr w:type="spellEnd"/>
      <w:r>
        <w:t xml:space="preserve"> = ((373+328+332)*0,3+(355+403+417+443))*1000/33487=58</w:t>
      </w:r>
    </w:p>
    <w:p w:rsidR="00237153" w:rsidRDefault="0021495F">
      <w:pPr>
        <w:pStyle w:val="22"/>
        <w:framePr w:w="9979" w:h="4797" w:hRule="exact" w:wrap="none" w:vAnchor="page" w:hAnchor="page" w:x="1384" w:y="5592"/>
        <w:shd w:val="clear" w:color="auto" w:fill="auto"/>
        <w:spacing w:before="0" w:after="0" w:line="260" w:lineRule="exact"/>
        <w:ind w:firstLine="740"/>
        <w:jc w:val="both"/>
      </w:pPr>
      <w:r>
        <w:t>где К</w:t>
      </w:r>
      <w:proofErr w:type="gramStart"/>
      <w:r>
        <w:t>0</w:t>
      </w:r>
      <w:proofErr w:type="gramEnd"/>
      <w:r>
        <w:t xml:space="preserve"> - К6 - количество детей одного возраста, где 0 - 6 </w:t>
      </w:r>
      <w:r>
        <w:rPr>
          <w:rStyle w:val="26"/>
        </w:rPr>
        <w:t>(</w:t>
      </w:r>
      <w:proofErr w:type="spellStart"/>
      <w:r>
        <w:rPr>
          <w:rStyle w:val="26"/>
        </w:rPr>
        <w:t>Кп</w:t>
      </w:r>
      <w:proofErr w:type="spellEnd"/>
      <w:r>
        <w:rPr>
          <w:rStyle w:val="26"/>
        </w:rPr>
        <w:t>)</w:t>
      </w:r>
      <w:r>
        <w:t xml:space="preserve"> возраст от 2 мес. до 6</w:t>
      </w:r>
    </w:p>
    <w:p w:rsidR="00237153" w:rsidRDefault="0021495F">
      <w:pPr>
        <w:pStyle w:val="22"/>
        <w:framePr w:w="9979" w:h="1411" w:hRule="exact" w:wrap="none" w:vAnchor="page" w:hAnchor="page" w:x="1384" w:y="10363"/>
        <w:shd w:val="clear" w:color="auto" w:fill="auto"/>
        <w:spacing w:before="0" w:after="0" w:line="446" w:lineRule="exact"/>
        <w:ind w:firstLine="0"/>
        <w:jc w:val="left"/>
      </w:pPr>
      <w:r>
        <w:t>лет;</w:t>
      </w:r>
    </w:p>
    <w:p w:rsidR="00237153" w:rsidRDefault="0021495F">
      <w:pPr>
        <w:pStyle w:val="22"/>
        <w:framePr w:w="9979" w:h="1411" w:hRule="exact" w:wrap="none" w:vAnchor="page" w:hAnchor="page" w:x="1384" w:y="10363"/>
        <w:shd w:val="clear" w:color="auto" w:fill="auto"/>
        <w:spacing w:before="0" w:after="0" w:line="446" w:lineRule="exact"/>
        <w:ind w:firstLine="740"/>
        <w:jc w:val="both"/>
      </w:pPr>
      <w:r>
        <w:rPr>
          <w:lang w:val="en-US" w:eastAsia="en-US" w:bidi="en-US"/>
        </w:rPr>
        <w:t>N</w:t>
      </w:r>
      <w:r w:rsidRPr="004E3DBA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общее</w:t>
      </w:r>
      <w:proofErr w:type="gramEnd"/>
      <w:r>
        <w:t xml:space="preserve"> городское население Новокубанского муниципального района;</w:t>
      </w:r>
    </w:p>
    <w:p w:rsidR="00237153" w:rsidRDefault="0021495F">
      <w:pPr>
        <w:pStyle w:val="22"/>
        <w:framePr w:w="9979" w:h="1411" w:hRule="exact" w:wrap="none" w:vAnchor="page" w:hAnchor="page" w:x="1384" w:y="10363"/>
        <w:shd w:val="clear" w:color="auto" w:fill="auto"/>
        <w:spacing w:before="0" w:after="0" w:line="446" w:lineRule="exact"/>
        <w:ind w:firstLine="740"/>
        <w:jc w:val="both"/>
      </w:pPr>
      <w:proofErr w:type="spellStart"/>
      <w:r>
        <w:t>Рдоо</w:t>
      </w:r>
      <w:proofErr w:type="spellEnd"/>
      <w:r>
        <w:t xml:space="preserve"> - расчетное количество мест в объектах дошкольного образования, мест на 1</w:t>
      </w:r>
    </w:p>
    <w:p w:rsidR="00237153" w:rsidRDefault="0021495F">
      <w:pPr>
        <w:pStyle w:val="22"/>
        <w:framePr w:wrap="none" w:vAnchor="page" w:hAnchor="page" w:x="1384" w:y="11866"/>
        <w:shd w:val="clear" w:color="auto" w:fill="auto"/>
        <w:spacing w:before="0" w:after="0" w:line="260" w:lineRule="exact"/>
        <w:ind w:firstLine="0"/>
        <w:jc w:val="left"/>
      </w:pPr>
      <w:r>
        <w:t>тыс. чел.</w:t>
      </w:r>
    </w:p>
    <w:p w:rsidR="00237153" w:rsidRDefault="0021495F">
      <w:pPr>
        <w:pStyle w:val="ad"/>
        <w:framePr w:wrap="none" w:vAnchor="page" w:hAnchor="page" w:x="1388" w:y="12312"/>
        <w:shd w:val="clear" w:color="auto" w:fill="auto"/>
        <w:spacing w:line="260" w:lineRule="exact"/>
        <w:jc w:val="left"/>
      </w:pPr>
      <w:r>
        <w:t xml:space="preserve">Таблица 4 - </w:t>
      </w:r>
      <w:r>
        <w:t>Количество детей одного возраста 0 - 6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5"/>
        <w:gridCol w:w="5251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left="1720" w:firstLine="0"/>
              <w:jc w:val="left"/>
            </w:pPr>
            <w:r>
              <w:rPr>
                <w:rStyle w:val="2105pt"/>
              </w:rPr>
              <w:t xml:space="preserve">Возраст детей </w:t>
            </w:r>
            <w:proofErr w:type="gramStart"/>
            <w:r>
              <w:rPr>
                <w:rStyle w:val="2105pt"/>
              </w:rPr>
              <w:t xml:space="preserve">( </w:t>
            </w:r>
            <w:proofErr w:type="spellStart"/>
            <w:proofErr w:type="gramEnd"/>
            <w:r>
              <w:rPr>
                <w:rStyle w:val="2105pt"/>
                <w:lang w:val="en-US" w:eastAsia="en-US" w:bidi="en-US"/>
              </w:rPr>
              <w:t>Kn</w:t>
            </w:r>
            <w:proofErr w:type="spellEnd"/>
            <w:r>
              <w:rPr>
                <w:rStyle w:val="2105pt"/>
                <w:lang w:val="en-US" w:eastAsia="en-US" w:bidi="en-US"/>
              </w:rPr>
              <w:t>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right="260" w:firstLine="0"/>
              <w:jc w:val="right"/>
            </w:pPr>
            <w:r>
              <w:rPr>
                <w:rStyle w:val="2105pt"/>
              </w:rPr>
              <w:t xml:space="preserve">Количество детей одного возраста </w:t>
            </w:r>
            <w:r w:rsidRPr="004E3DBA">
              <w:rPr>
                <w:rStyle w:val="2105pt"/>
                <w:lang w:eastAsia="en-US" w:bidi="en-US"/>
              </w:rPr>
              <w:t>(</w:t>
            </w:r>
            <w:r>
              <w:rPr>
                <w:rStyle w:val="2105pt"/>
                <w:lang w:val="en-US" w:eastAsia="en-US" w:bidi="en-US"/>
              </w:rPr>
              <w:t>K</w:t>
            </w:r>
            <w:r w:rsidRPr="004E3DBA">
              <w:rPr>
                <w:rStyle w:val="2105pt"/>
                <w:lang w:eastAsia="en-US" w:bidi="en-US"/>
              </w:rPr>
              <w:t>0-</w:t>
            </w:r>
            <w:r>
              <w:rPr>
                <w:rStyle w:val="2105pt"/>
                <w:lang w:val="en-US" w:eastAsia="en-US" w:bidi="en-US"/>
              </w:rPr>
              <w:t>K</w:t>
            </w:r>
            <w:r w:rsidRPr="004E3DBA">
              <w:rPr>
                <w:rStyle w:val="2105pt"/>
                <w:lang w:eastAsia="en-US" w:bidi="en-US"/>
              </w:rPr>
              <w:t>6)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left="2580" w:firstLine="0"/>
              <w:jc w:val="left"/>
            </w:pPr>
            <w:r>
              <w:rPr>
                <w:rStyle w:val="2105pt"/>
                <w:lang w:val="en-US" w:eastAsia="en-US" w:bidi="en-US"/>
              </w:rPr>
              <w:t>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373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left="2580" w:firstLine="0"/>
              <w:jc w:val="left"/>
            </w:pPr>
            <w:r>
              <w:rPr>
                <w:rStyle w:val="2105pt"/>
                <w:lang w:val="en-US" w:eastAsia="en-US" w:bidi="en-US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328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left="2580" w:firstLine="0"/>
              <w:jc w:val="left"/>
            </w:pPr>
            <w:r>
              <w:rPr>
                <w:rStyle w:val="2105pt"/>
                <w:lang w:val="en-US" w:eastAsia="en-US" w:bidi="en-US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332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left="2580" w:firstLine="0"/>
              <w:jc w:val="left"/>
            </w:pPr>
            <w:r>
              <w:rPr>
                <w:rStyle w:val="2105pt"/>
                <w:lang w:val="en-US" w:eastAsia="en-US" w:bidi="en-US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355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left="2580" w:firstLine="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2352" w:wrap="none" w:vAnchor="page" w:hAnchor="page" w:x="1388" w:y="1276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403</w:t>
            </w:r>
          </w:p>
        </w:tc>
      </w:tr>
    </w:tbl>
    <w:p w:rsidR="00237153" w:rsidRDefault="0021495F">
      <w:pPr>
        <w:pStyle w:val="ab"/>
        <w:framePr w:wrap="none" w:vAnchor="page" w:hAnchor="page" w:x="6457" w:y="1593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4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099" w:y="16088"/>
        <w:shd w:val="clear" w:color="auto" w:fill="auto"/>
        <w:spacing w:line="220" w:lineRule="exact"/>
      </w:pPr>
      <w:r>
        <w:t>15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5"/>
        <w:gridCol w:w="5251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1181" w:wrap="none" w:vAnchor="page" w:hAnchor="page" w:x="1388" w:y="1187"/>
              <w:shd w:val="clear" w:color="auto" w:fill="auto"/>
              <w:spacing w:before="0" w:after="0" w:line="210" w:lineRule="exact"/>
              <w:ind w:left="1720" w:firstLine="0"/>
              <w:jc w:val="left"/>
            </w:pPr>
            <w:r>
              <w:rPr>
                <w:rStyle w:val="2105pt"/>
              </w:rPr>
              <w:lastRenderedPageBreak/>
              <w:t xml:space="preserve">Возраст детей </w:t>
            </w:r>
            <w:proofErr w:type="gramStart"/>
            <w:r>
              <w:rPr>
                <w:rStyle w:val="2105pt"/>
              </w:rPr>
              <w:t xml:space="preserve">( </w:t>
            </w:r>
            <w:proofErr w:type="spellStart"/>
            <w:proofErr w:type="gramEnd"/>
            <w:r>
              <w:rPr>
                <w:rStyle w:val="2105pt"/>
                <w:lang w:val="en-US" w:eastAsia="en-US" w:bidi="en-US"/>
              </w:rPr>
              <w:t>Kn</w:t>
            </w:r>
            <w:proofErr w:type="spellEnd"/>
            <w:r>
              <w:rPr>
                <w:rStyle w:val="2105pt"/>
                <w:lang w:val="en-US" w:eastAsia="en-US" w:bidi="en-US"/>
              </w:rPr>
              <w:t>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1181" w:wrap="none" w:vAnchor="page" w:hAnchor="page" w:x="1388" w:y="1187"/>
              <w:shd w:val="clear" w:color="auto" w:fill="auto"/>
              <w:spacing w:before="0" w:after="0" w:line="210" w:lineRule="exact"/>
              <w:ind w:right="260" w:firstLine="0"/>
              <w:jc w:val="right"/>
            </w:pPr>
            <w:r>
              <w:rPr>
                <w:rStyle w:val="2105pt"/>
              </w:rPr>
              <w:t xml:space="preserve">Количество детей одного возраста </w:t>
            </w:r>
            <w:r w:rsidRPr="004E3DBA">
              <w:rPr>
                <w:rStyle w:val="2105pt"/>
                <w:lang w:eastAsia="en-US" w:bidi="en-US"/>
              </w:rPr>
              <w:t>(</w:t>
            </w:r>
            <w:r>
              <w:rPr>
                <w:rStyle w:val="2105pt"/>
                <w:lang w:val="en-US" w:eastAsia="en-US" w:bidi="en-US"/>
              </w:rPr>
              <w:t>K</w:t>
            </w:r>
            <w:r w:rsidRPr="004E3DBA">
              <w:rPr>
                <w:rStyle w:val="2105pt"/>
                <w:lang w:eastAsia="en-US" w:bidi="en-US"/>
              </w:rPr>
              <w:t>0-</w:t>
            </w:r>
            <w:r>
              <w:rPr>
                <w:rStyle w:val="2105pt"/>
                <w:lang w:val="en-US" w:eastAsia="en-US" w:bidi="en-US"/>
              </w:rPr>
              <w:t>K</w:t>
            </w:r>
            <w:r w:rsidRPr="004E3DBA">
              <w:rPr>
                <w:rStyle w:val="2105pt"/>
                <w:lang w:eastAsia="en-US" w:bidi="en-US"/>
              </w:rPr>
              <w:t>6)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1181" w:wrap="none" w:vAnchor="page" w:hAnchor="page" w:x="1388" w:y="1187"/>
              <w:shd w:val="clear" w:color="auto" w:fill="auto"/>
              <w:spacing w:before="0" w:after="0" w:line="210" w:lineRule="exact"/>
              <w:ind w:left="2580" w:firstLine="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1181" w:wrap="none" w:vAnchor="page" w:hAnchor="page" w:x="1388" w:y="11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417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1181" w:wrap="none" w:vAnchor="page" w:hAnchor="page" w:x="1388" w:y="1187"/>
              <w:shd w:val="clear" w:color="auto" w:fill="auto"/>
              <w:spacing w:before="0" w:after="0" w:line="210" w:lineRule="exact"/>
              <w:ind w:left="2580" w:firstLine="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1181" w:wrap="none" w:vAnchor="page" w:hAnchor="page" w:x="1388" w:y="118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443</w:t>
            </w:r>
          </w:p>
        </w:tc>
      </w:tr>
    </w:tbl>
    <w:p w:rsidR="00237153" w:rsidRDefault="0021495F">
      <w:pPr>
        <w:pStyle w:val="22"/>
        <w:framePr w:w="9979" w:h="7675" w:hRule="exact" w:wrap="none" w:vAnchor="page" w:hAnchor="page" w:x="1384" w:y="2217"/>
        <w:shd w:val="clear" w:color="auto" w:fill="auto"/>
        <w:spacing w:before="0" w:after="420" w:line="446" w:lineRule="exact"/>
        <w:ind w:firstLine="740"/>
        <w:jc w:val="both"/>
      </w:pPr>
      <w:r>
        <w:t>Показатель рассчитывается, опираясь на количественные данные (</w:t>
      </w:r>
      <w:proofErr w:type="spellStart"/>
      <w:r>
        <w:t>Кп</w:t>
      </w:r>
      <w:proofErr w:type="spellEnd"/>
      <w:r>
        <w:t xml:space="preserve">) </w:t>
      </w:r>
      <w:proofErr w:type="spellStart"/>
      <w:r>
        <w:t>возрастнополового</w:t>
      </w:r>
      <w:proofErr w:type="spellEnd"/>
      <w:r>
        <w:t xml:space="preserve"> состава населения Краснодарского края управления Федеральной службы государственной статистики по Краснодарскому краю и Республике Адыгея, на год, </w:t>
      </w:r>
      <w:r>
        <w:t>предшествующий расчетному.</w:t>
      </w:r>
    </w:p>
    <w:p w:rsidR="00237153" w:rsidRDefault="0021495F">
      <w:pPr>
        <w:pStyle w:val="22"/>
        <w:framePr w:w="9979" w:h="7675" w:hRule="exact" w:wrap="none" w:vAnchor="page" w:hAnchor="page" w:x="1384" w:y="2217"/>
        <w:shd w:val="clear" w:color="auto" w:fill="auto"/>
        <w:spacing w:before="0" w:after="0" w:line="446" w:lineRule="exact"/>
        <w:ind w:firstLine="740"/>
        <w:jc w:val="both"/>
      </w:pPr>
      <w:r>
        <w:t>Расчет потребности социальных объектов:</w:t>
      </w:r>
    </w:p>
    <w:p w:rsidR="00237153" w:rsidRDefault="0021495F">
      <w:pPr>
        <w:pStyle w:val="22"/>
        <w:framePr w:w="9979" w:h="7675" w:hRule="exact" w:wrap="none" w:vAnchor="page" w:hAnchor="page" w:x="1384" w:y="2217"/>
        <w:shd w:val="clear" w:color="auto" w:fill="auto"/>
        <w:spacing w:before="0" w:after="0" w:line="446" w:lineRule="exact"/>
        <w:ind w:firstLine="740"/>
        <w:jc w:val="both"/>
      </w:pPr>
      <w:r>
        <w:rPr>
          <w:rStyle w:val="27"/>
        </w:rPr>
        <w:t xml:space="preserve">1500 * 58 / 1000 = 87 </w:t>
      </w:r>
      <w:r>
        <w:t>мест в дошкольных образовательных организациях, где</w:t>
      </w:r>
    </w:p>
    <w:p w:rsidR="00237153" w:rsidRDefault="0021495F">
      <w:pPr>
        <w:pStyle w:val="22"/>
        <w:framePr w:w="9979" w:h="7675" w:hRule="exact" w:wrap="none" w:vAnchor="page" w:hAnchor="page" w:x="1384" w:y="2217"/>
        <w:shd w:val="clear" w:color="auto" w:fill="auto"/>
        <w:spacing w:before="0" w:after="0" w:line="446" w:lineRule="exact"/>
        <w:ind w:firstLine="740"/>
        <w:jc w:val="both"/>
      </w:pPr>
      <w:r>
        <w:t>1500 - количество жителей;</w:t>
      </w:r>
    </w:p>
    <w:p w:rsidR="00237153" w:rsidRDefault="0021495F">
      <w:pPr>
        <w:pStyle w:val="22"/>
        <w:framePr w:w="9979" w:h="7675" w:hRule="exact" w:wrap="none" w:vAnchor="page" w:hAnchor="page" w:x="1384" w:y="2217"/>
        <w:shd w:val="clear" w:color="auto" w:fill="auto"/>
        <w:spacing w:before="0" w:after="0" w:line="446" w:lineRule="exact"/>
        <w:ind w:firstLine="740"/>
        <w:jc w:val="both"/>
      </w:pPr>
      <w:r>
        <w:t>58 - расчетное количество мест в объектах дошкольного образования, мест на 1 тыс. чел. д</w:t>
      </w:r>
      <w:r>
        <w:t>ля городского населения Новокубанского муниципального района.</w:t>
      </w:r>
    </w:p>
    <w:p w:rsidR="00237153" w:rsidRDefault="0021495F">
      <w:pPr>
        <w:pStyle w:val="22"/>
        <w:framePr w:w="9979" w:h="7675" w:hRule="exact" w:wrap="none" w:vAnchor="page" w:hAnchor="page" w:x="1384" w:y="2217"/>
        <w:shd w:val="clear" w:color="auto" w:fill="auto"/>
        <w:spacing w:before="0" w:after="0" w:line="446" w:lineRule="exact"/>
        <w:ind w:firstLine="740"/>
        <w:jc w:val="both"/>
      </w:pPr>
      <w:r>
        <w:t>Нормативная потребность в дошкольных образовательных организациях обеспечивается за счет существующего детского сада № 15 «Дружба», по адресу: г</w:t>
      </w:r>
      <w:proofErr w:type="gramStart"/>
      <w:r>
        <w:t>.Н</w:t>
      </w:r>
      <w:proofErr w:type="gramEnd"/>
      <w:r>
        <w:t>овокубанск, ул. Новаторов, 10. Так же на прилега</w:t>
      </w:r>
      <w:r>
        <w:t>ющей территории в соответствии с генеральным планом предусматривается размещение объекта местного значения Дошкольной образовательной организации.</w:t>
      </w:r>
    </w:p>
    <w:p w:rsidR="00237153" w:rsidRDefault="0021495F">
      <w:pPr>
        <w:pStyle w:val="22"/>
        <w:framePr w:w="9979" w:h="7675" w:hRule="exact" w:wrap="none" w:vAnchor="page" w:hAnchor="page" w:x="1384" w:y="2217"/>
        <w:shd w:val="clear" w:color="auto" w:fill="auto"/>
        <w:spacing w:before="0" w:after="0" w:line="446" w:lineRule="exact"/>
        <w:ind w:firstLine="740"/>
        <w:jc w:val="both"/>
      </w:pPr>
      <w:r>
        <w:t>Радиус доступности дошкольных образовательных организаций в зоне застройки малоэтажными жилыми домами составл</w:t>
      </w:r>
      <w:r>
        <w:t>яет - 550м.</w:t>
      </w:r>
    </w:p>
    <w:p w:rsidR="00237153" w:rsidRDefault="0021495F">
      <w:pPr>
        <w:pStyle w:val="22"/>
        <w:framePr w:w="9979" w:h="4992" w:hRule="exact" w:wrap="none" w:vAnchor="page" w:hAnchor="page" w:x="1384" w:y="10291"/>
        <w:shd w:val="clear" w:color="auto" w:fill="auto"/>
        <w:spacing w:before="0" w:after="0" w:line="446" w:lineRule="exact"/>
        <w:ind w:firstLine="740"/>
        <w:jc w:val="both"/>
      </w:pPr>
      <w:r>
        <w:rPr>
          <w:rStyle w:val="25"/>
        </w:rPr>
        <w:t>Общеобразовательные организации</w:t>
      </w:r>
    </w:p>
    <w:p w:rsidR="00237153" w:rsidRDefault="0021495F">
      <w:pPr>
        <w:pStyle w:val="22"/>
        <w:framePr w:w="9979" w:h="4992" w:hRule="exact" w:wrap="none" w:vAnchor="page" w:hAnchor="page" w:x="1384" w:y="10291"/>
        <w:shd w:val="clear" w:color="auto" w:fill="auto"/>
        <w:spacing w:before="0" w:after="0" w:line="446" w:lineRule="exact"/>
        <w:ind w:firstLine="740"/>
        <w:jc w:val="both"/>
      </w:pPr>
      <w:r>
        <w:t xml:space="preserve">Согласно </w:t>
      </w:r>
      <w:proofErr w:type="spellStart"/>
      <w:proofErr w:type="gramStart"/>
      <w:r>
        <w:t>п</w:t>
      </w:r>
      <w:proofErr w:type="spellEnd"/>
      <w:proofErr w:type="gramEnd"/>
      <w:r>
        <w:t xml:space="preserve"> 4.3. «СП 251.1325800.2016 «Здания общеобразовательных организаций. Правила проектирования» вместимость зданий (расчетное число обучающихся) определяют заданием на проектирование исходя из </w:t>
      </w:r>
      <w:proofErr w:type="spellStart"/>
      <w:r>
        <w:t>организационнопедагогической</w:t>
      </w:r>
      <w:proofErr w:type="spellEnd"/>
      <w:r>
        <w:t xml:space="preserve"> структуры, градостроительных и демографических условий, а также в соответствии с осуществляемой общеобразовательной организацией общеобразовательной деятельностью в соответствии с уровнями образования, определенными федеральным</w:t>
      </w:r>
      <w:r>
        <w:t xml:space="preserve"> законом, проектом предусмотрено обеспечение детей следующими уровнями образования:</w:t>
      </w:r>
    </w:p>
    <w:p w:rsidR="00237153" w:rsidRDefault="0021495F">
      <w:pPr>
        <w:pStyle w:val="22"/>
        <w:framePr w:w="9979" w:h="4992" w:hRule="exact" w:wrap="none" w:vAnchor="page" w:hAnchor="page" w:x="1384" w:y="10291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446" w:lineRule="exact"/>
        <w:ind w:firstLine="740"/>
        <w:jc w:val="both"/>
      </w:pPr>
      <w:r>
        <w:t>начальное общее образование (1-4 классы);</w:t>
      </w:r>
    </w:p>
    <w:p w:rsidR="00237153" w:rsidRDefault="0021495F">
      <w:pPr>
        <w:pStyle w:val="22"/>
        <w:framePr w:w="9979" w:h="4992" w:hRule="exact" w:wrap="none" w:vAnchor="page" w:hAnchor="page" w:x="1384" w:y="10291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446" w:lineRule="exact"/>
        <w:ind w:firstLine="740"/>
        <w:jc w:val="both"/>
      </w:pPr>
      <w:r>
        <w:t>основное общее образование (5-8 классы);</w:t>
      </w:r>
    </w:p>
    <w:p w:rsidR="00237153" w:rsidRDefault="0021495F">
      <w:pPr>
        <w:pStyle w:val="ab"/>
        <w:framePr w:wrap="none" w:vAnchor="page" w:hAnchor="page" w:x="6457" w:y="1593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4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099" w:y="16088"/>
        <w:shd w:val="clear" w:color="auto" w:fill="auto"/>
        <w:spacing w:line="220" w:lineRule="exact"/>
      </w:pPr>
      <w:r>
        <w:t>16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2"/>
        <w:framePr w:w="9984" w:h="6182" w:hRule="exact" w:wrap="none" w:vAnchor="page" w:hAnchor="page" w:x="1381" w:y="1190"/>
        <w:shd w:val="clear" w:color="auto" w:fill="auto"/>
        <w:spacing w:before="0" w:after="433" w:line="260" w:lineRule="exact"/>
        <w:ind w:firstLine="740"/>
        <w:jc w:val="both"/>
      </w:pPr>
      <w:r>
        <w:lastRenderedPageBreak/>
        <w:t>- среднее общее образование (9-11 кла</w:t>
      </w:r>
      <w:r>
        <w:t>ссы).</w:t>
      </w:r>
    </w:p>
    <w:p w:rsidR="00237153" w:rsidRDefault="0021495F">
      <w:pPr>
        <w:pStyle w:val="22"/>
        <w:framePr w:w="9984" w:h="6182" w:hRule="exact" w:wrap="none" w:vAnchor="page" w:hAnchor="page" w:x="1381" w:y="1190"/>
        <w:shd w:val="clear" w:color="auto" w:fill="auto"/>
        <w:spacing w:before="0" w:after="298" w:line="446" w:lineRule="exact"/>
        <w:ind w:firstLine="740"/>
        <w:jc w:val="both"/>
      </w:pPr>
      <w:r>
        <w:t xml:space="preserve">Нормативная обеспеченность местами в общеобразовательных организациях рассчитывается согласно нормативам градостроительного проектирования Краснодарского края с учётом расчетного количества мест в объектах среднего школьного образования, </w:t>
      </w:r>
      <w:r>
        <w:t>рассчитываемого по следующей формуле:</w:t>
      </w:r>
    </w:p>
    <w:p w:rsidR="00237153" w:rsidRDefault="0021495F">
      <w:pPr>
        <w:pStyle w:val="22"/>
        <w:framePr w:w="9984" w:h="6182" w:hRule="exact" w:wrap="none" w:vAnchor="page" w:hAnchor="page" w:x="1381" w:y="1190"/>
        <w:shd w:val="clear" w:color="auto" w:fill="auto"/>
        <w:tabs>
          <w:tab w:val="left" w:pos="5758"/>
        </w:tabs>
        <w:spacing w:before="0" w:after="182" w:line="149" w:lineRule="exact"/>
        <w:ind w:left="1060"/>
        <w:jc w:val="left"/>
      </w:pPr>
      <w:proofErr w:type="spellStart"/>
      <w:r>
        <w:rPr>
          <w:rStyle w:val="28"/>
        </w:rPr>
        <w:t>Гоош</w:t>
      </w:r>
      <w:proofErr w:type="spellEnd"/>
      <w:r>
        <w:rPr>
          <w:rStyle w:val="28"/>
        </w:rPr>
        <w:t xml:space="preserve"> (СК</w:t>
      </w:r>
      <w:proofErr w:type="gramStart"/>
      <w:r>
        <w:rPr>
          <w:rStyle w:val="28"/>
        </w:rPr>
        <w:t>7</w:t>
      </w:r>
      <w:proofErr w:type="gramEnd"/>
      <w:r>
        <w:rPr>
          <w:rStyle w:val="28"/>
        </w:rPr>
        <w:t xml:space="preserve"> </w:t>
      </w:r>
      <w:r>
        <w:rPr>
          <w:rStyle w:val="29"/>
        </w:rPr>
        <w:t xml:space="preserve">+ </w:t>
      </w:r>
      <w:r>
        <w:rPr>
          <w:rStyle w:val="28"/>
        </w:rPr>
        <w:t xml:space="preserve">К8 </w:t>
      </w:r>
      <w:r>
        <w:rPr>
          <w:rStyle w:val="2a"/>
        </w:rPr>
        <w:t xml:space="preserve">+ </w:t>
      </w:r>
      <w:r>
        <w:rPr>
          <w:rStyle w:val="28"/>
        </w:rPr>
        <w:t xml:space="preserve">К9 </w:t>
      </w:r>
      <w:r>
        <w:rPr>
          <w:rStyle w:val="2b"/>
        </w:rPr>
        <w:t xml:space="preserve">+ </w:t>
      </w:r>
      <w:r>
        <w:rPr>
          <w:rStyle w:val="28"/>
        </w:rPr>
        <w:t xml:space="preserve">К10 </w:t>
      </w:r>
      <w:r>
        <w:rPr>
          <w:rStyle w:val="2b"/>
        </w:rPr>
        <w:t xml:space="preserve">+ </w:t>
      </w:r>
      <w:r>
        <w:rPr>
          <w:rStyle w:val="28"/>
        </w:rPr>
        <w:t xml:space="preserve">К11 </w:t>
      </w:r>
      <w:r>
        <w:rPr>
          <w:rStyle w:val="2a"/>
        </w:rPr>
        <w:t xml:space="preserve">+ </w:t>
      </w:r>
      <w:r>
        <w:rPr>
          <w:rStyle w:val="28"/>
        </w:rPr>
        <w:t xml:space="preserve">К12 </w:t>
      </w:r>
      <w:r>
        <w:rPr>
          <w:rStyle w:val="2a"/>
        </w:rPr>
        <w:t xml:space="preserve">+ </w:t>
      </w:r>
      <w:r>
        <w:rPr>
          <w:rStyle w:val="28"/>
        </w:rPr>
        <w:t xml:space="preserve">К13 </w:t>
      </w:r>
      <w:r>
        <w:rPr>
          <w:rStyle w:val="2a"/>
        </w:rPr>
        <w:t xml:space="preserve">+ </w:t>
      </w:r>
      <w:r>
        <w:rPr>
          <w:rStyle w:val="28"/>
        </w:rPr>
        <w:t xml:space="preserve">К14 </w:t>
      </w:r>
      <w:r>
        <w:rPr>
          <w:rStyle w:val="2a"/>
        </w:rPr>
        <w:t xml:space="preserve">+ </w:t>
      </w:r>
      <w:r>
        <w:rPr>
          <w:rStyle w:val="28"/>
        </w:rPr>
        <w:t xml:space="preserve">К15) </w:t>
      </w:r>
      <w:r>
        <w:rPr>
          <w:rStyle w:val="2a"/>
        </w:rPr>
        <w:t xml:space="preserve">+ </w:t>
      </w:r>
      <w:r>
        <w:rPr>
          <w:rStyle w:val="28"/>
        </w:rPr>
        <w:t xml:space="preserve">((К 16 +К17) </w:t>
      </w:r>
      <w:proofErr w:type="spellStart"/>
      <w:r>
        <w:rPr>
          <w:rStyle w:val="29"/>
        </w:rPr>
        <w:t>х</w:t>
      </w:r>
      <w:proofErr w:type="spellEnd"/>
      <w:r>
        <w:rPr>
          <w:rStyle w:val="29"/>
        </w:rPr>
        <w:t xml:space="preserve"> </w:t>
      </w:r>
      <w:r>
        <w:rPr>
          <w:rStyle w:val="28"/>
        </w:rPr>
        <w:t xml:space="preserve">0,75)) </w:t>
      </w:r>
      <w:proofErr w:type="spellStart"/>
      <w:r>
        <w:rPr>
          <w:rStyle w:val="29"/>
        </w:rPr>
        <w:t>х</w:t>
      </w:r>
      <w:proofErr w:type="spellEnd"/>
      <w:r>
        <w:rPr>
          <w:rStyle w:val="29"/>
        </w:rPr>
        <w:t xml:space="preserve"> </w:t>
      </w:r>
      <w:r>
        <w:rPr>
          <w:rStyle w:val="28"/>
        </w:rPr>
        <w:t xml:space="preserve">1000 </w:t>
      </w:r>
      <w:proofErr w:type="spellStart"/>
      <w:r>
        <w:rPr>
          <w:rStyle w:val="27pt1pt"/>
        </w:rPr>
        <w:t>о°</w:t>
      </w:r>
      <w:r>
        <w:rPr>
          <w:rStyle w:val="27pt1pt"/>
          <w:vertAlign w:val="superscript"/>
        </w:rPr>
        <w:t>ш</w:t>
      </w:r>
      <w:proofErr w:type="spellEnd"/>
      <w:r>
        <w:rPr>
          <w:rStyle w:val="27pt1pt"/>
        </w:rPr>
        <w:t>-</w:t>
      </w:r>
      <w:r>
        <w:rPr>
          <w:rStyle w:val="27pt1pt"/>
        </w:rPr>
        <w:tab/>
      </w:r>
      <w:r>
        <w:rPr>
          <w:rStyle w:val="27pt1pt0"/>
          <w:vertAlign w:val="subscript"/>
        </w:rPr>
        <w:t>N</w:t>
      </w:r>
    </w:p>
    <w:p w:rsidR="00237153" w:rsidRDefault="0021495F">
      <w:pPr>
        <w:pStyle w:val="24"/>
        <w:framePr w:w="9984" w:h="6182" w:hRule="exact" w:wrap="none" w:vAnchor="page" w:hAnchor="page" w:x="1381" w:y="1190"/>
        <w:shd w:val="clear" w:color="auto" w:fill="auto"/>
        <w:spacing w:before="0" w:line="446" w:lineRule="exact"/>
        <w:jc w:val="left"/>
      </w:pPr>
      <w:bookmarkStart w:id="7" w:name="bookmark7"/>
      <w:r>
        <w:t>Роош=((525+445+490+490+439+416+459+397+393)+((366+373)*0,75))*1000/33487 =138</w:t>
      </w:r>
      <w:bookmarkEnd w:id="7"/>
    </w:p>
    <w:p w:rsidR="00237153" w:rsidRDefault="0021495F">
      <w:pPr>
        <w:pStyle w:val="22"/>
        <w:framePr w:w="9984" w:h="6182" w:hRule="exact" w:wrap="none" w:vAnchor="page" w:hAnchor="page" w:x="1381" w:y="1190"/>
        <w:shd w:val="clear" w:color="auto" w:fill="auto"/>
        <w:spacing w:before="0" w:after="0" w:line="446" w:lineRule="exact"/>
        <w:ind w:firstLine="740"/>
        <w:jc w:val="both"/>
      </w:pPr>
      <w:r>
        <w:t>где К</w:t>
      </w:r>
      <w:proofErr w:type="gramStart"/>
      <w:r>
        <w:t>7</w:t>
      </w:r>
      <w:proofErr w:type="gramEnd"/>
      <w:r>
        <w:t xml:space="preserve"> - К17 - количество детей одного возраста, где 7 - 17 </w:t>
      </w:r>
      <w:r>
        <w:rPr>
          <w:rStyle w:val="26"/>
        </w:rPr>
        <w:t>(</w:t>
      </w:r>
      <w:proofErr w:type="spellStart"/>
      <w:r>
        <w:rPr>
          <w:rStyle w:val="26"/>
        </w:rPr>
        <w:t>Кп</w:t>
      </w:r>
      <w:proofErr w:type="spellEnd"/>
      <w:r>
        <w:rPr>
          <w:rStyle w:val="26"/>
        </w:rPr>
        <w:t>)</w:t>
      </w:r>
      <w:r>
        <w:t xml:space="preserve"> возраст от 7 до 17</w:t>
      </w:r>
    </w:p>
    <w:p w:rsidR="00237153" w:rsidRDefault="0021495F">
      <w:pPr>
        <w:pStyle w:val="22"/>
        <w:framePr w:w="9984" w:h="6182" w:hRule="exact" w:wrap="none" w:vAnchor="page" w:hAnchor="page" w:x="1381" w:y="1190"/>
        <w:shd w:val="clear" w:color="auto" w:fill="auto"/>
        <w:spacing w:before="0" w:after="0" w:line="446" w:lineRule="exact"/>
        <w:ind w:firstLine="0"/>
        <w:jc w:val="left"/>
      </w:pPr>
      <w:r>
        <w:t>лет;</w:t>
      </w:r>
    </w:p>
    <w:p w:rsidR="00237153" w:rsidRDefault="0021495F">
      <w:pPr>
        <w:pStyle w:val="22"/>
        <w:framePr w:w="9984" w:h="6182" w:hRule="exact" w:wrap="none" w:vAnchor="page" w:hAnchor="page" w:x="1381" w:y="1190"/>
        <w:shd w:val="clear" w:color="auto" w:fill="auto"/>
        <w:spacing w:before="0" w:after="0" w:line="446" w:lineRule="exact"/>
        <w:ind w:firstLine="740"/>
        <w:jc w:val="both"/>
      </w:pPr>
      <w:r>
        <w:rPr>
          <w:lang w:val="en-US" w:eastAsia="en-US" w:bidi="en-US"/>
        </w:rPr>
        <w:t>N</w:t>
      </w:r>
      <w:r w:rsidRPr="004E3DBA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общее</w:t>
      </w:r>
      <w:proofErr w:type="gramEnd"/>
      <w:r>
        <w:t xml:space="preserve"> городское население Новокубанского муниципального района;</w:t>
      </w:r>
    </w:p>
    <w:p w:rsidR="00237153" w:rsidRDefault="0021495F">
      <w:pPr>
        <w:pStyle w:val="22"/>
        <w:framePr w:w="9984" w:h="6182" w:hRule="exact" w:wrap="none" w:vAnchor="page" w:hAnchor="page" w:x="1381" w:y="1190"/>
        <w:shd w:val="clear" w:color="auto" w:fill="auto"/>
        <w:spacing w:before="0" w:after="0" w:line="446" w:lineRule="exact"/>
        <w:ind w:firstLine="740"/>
        <w:jc w:val="both"/>
      </w:pPr>
      <w:proofErr w:type="spellStart"/>
      <w:r>
        <w:t>Роош</w:t>
      </w:r>
      <w:proofErr w:type="spellEnd"/>
      <w:r>
        <w:t xml:space="preserve"> - расчетное количество мест в объектах среднего школьного образования, мест на 1 тыс. чел.</w:t>
      </w:r>
    </w:p>
    <w:p w:rsidR="00237153" w:rsidRDefault="0021495F">
      <w:pPr>
        <w:pStyle w:val="ad"/>
        <w:framePr w:wrap="none" w:vAnchor="page" w:hAnchor="page" w:x="1391" w:y="7920"/>
        <w:shd w:val="clear" w:color="auto" w:fill="auto"/>
        <w:spacing w:line="260" w:lineRule="exact"/>
        <w:jc w:val="left"/>
      </w:pPr>
      <w:r>
        <w:t>Таблица 5 - Количество детей одного возраста 7 - 17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5"/>
        <w:gridCol w:w="5251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 xml:space="preserve">Возраст детей </w:t>
            </w:r>
            <w:proofErr w:type="gramStart"/>
            <w:r>
              <w:rPr>
                <w:rStyle w:val="2105pt"/>
              </w:rPr>
              <w:t xml:space="preserve">( </w:t>
            </w:r>
            <w:proofErr w:type="spellStart"/>
            <w:proofErr w:type="gramEnd"/>
            <w:r>
              <w:rPr>
                <w:rStyle w:val="2105pt"/>
                <w:lang w:val="en-US" w:eastAsia="en-US" w:bidi="en-US"/>
              </w:rPr>
              <w:t>Kn</w:t>
            </w:r>
            <w:proofErr w:type="spellEnd"/>
            <w:r>
              <w:rPr>
                <w:rStyle w:val="2105pt"/>
                <w:lang w:val="en-US" w:eastAsia="en-US" w:bidi="en-US"/>
              </w:rPr>
              <w:t>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 xml:space="preserve">Количество детей одного возраста </w:t>
            </w:r>
            <w:r w:rsidRPr="004E3DBA">
              <w:rPr>
                <w:rStyle w:val="2105pt"/>
                <w:lang w:eastAsia="en-US" w:bidi="en-US"/>
              </w:rPr>
              <w:t>(</w:t>
            </w:r>
            <w:r>
              <w:rPr>
                <w:rStyle w:val="2105pt"/>
                <w:lang w:val="en-US" w:eastAsia="en-US" w:bidi="en-US"/>
              </w:rPr>
              <w:t>K</w:t>
            </w:r>
            <w:r w:rsidRPr="004E3DBA">
              <w:rPr>
                <w:rStyle w:val="2105pt"/>
                <w:lang w:eastAsia="en-US" w:bidi="en-US"/>
              </w:rPr>
              <w:t>7-</w:t>
            </w:r>
            <w:r>
              <w:rPr>
                <w:rStyle w:val="2105pt"/>
                <w:lang w:val="en-US" w:eastAsia="en-US" w:bidi="en-US"/>
              </w:rPr>
              <w:t>K</w:t>
            </w:r>
            <w:r w:rsidRPr="004E3DBA">
              <w:rPr>
                <w:rStyle w:val="2105pt"/>
                <w:lang w:eastAsia="en-US" w:bidi="en-US"/>
              </w:rPr>
              <w:t>17)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525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445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490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490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439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416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459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397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393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366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806" w:h="4690" w:wrap="none" w:vAnchor="page" w:hAnchor="page" w:x="1391" w:y="836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373</w:t>
            </w:r>
          </w:p>
        </w:tc>
      </w:tr>
    </w:tbl>
    <w:p w:rsidR="00237153" w:rsidRDefault="0021495F">
      <w:pPr>
        <w:pStyle w:val="22"/>
        <w:framePr w:w="9984" w:h="1396" w:hRule="exact" w:wrap="none" w:vAnchor="page" w:hAnchor="page" w:x="1381" w:y="13348"/>
        <w:shd w:val="clear" w:color="auto" w:fill="auto"/>
        <w:spacing w:before="0" w:after="0" w:line="446" w:lineRule="exact"/>
        <w:ind w:firstLine="740"/>
        <w:jc w:val="both"/>
      </w:pPr>
      <w:r>
        <w:t xml:space="preserve">Показатель рассчитывается, опираясь на количественные данные </w:t>
      </w:r>
      <w:r>
        <w:rPr>
          <w:rStyle w:val="26"/>
        </w:rPr>
        <w:t>(</w:t>
      </w:r>
      <w:proofErr w:type="spellStart"/>
      <w:r>
        <w:rPr>
          <w:rStyle w:val="26"/>
        </w:rPr>
        <w:t>Кп</w:t>
      </w:r>
      <w:proofErr w:type="spellEnd"/>
      <w:r>
        <w:rPr>
          <w:rStyle w:val="26"/>
        </w:rPr>
        <w:t>)</w:t>
      </w:r>
      <w:r>
        <w:t xml:space="preserve"> </w:t>
      </w:r>
      <w:proofErr w:type="spellStart"/>
      <w:r>
        <w:t>возрастнополового</w:t>
      </w:r>
      <w:proofErr w:type="spellEnd"/>
      <w:r>
        <w:t xml:space="preserve"> состава населения Краснодарского края управления Федеральной службы государственной статистики по Краснодарскому краю и Республике Адыгея, на год,</w:t>
      </w:r>
    </w:p>
    <w:p w:rsidR="00237153" w:rsidRDefault="0021495F">
      <w:pPr>
        <w:pStyle w:val="22"/>
        <w:framePr w:wrap="none" w:vAnchor="page" w:hAnchor="page" w:x="1381" w:y="14847"/>
        <w:shd w:val="clear" w:color="auto" w:fill="auto"/>
        <w:spacing w:before="0" w:after="0" w:line="260" w:lineRule="exact"/>
        <w:ind w:firstLine="0"/>
        <w:jc w:val="left"/>
      </w:pPr>
      <w:r>
        <w:t>предшествующий расчетному</w:t>
      </w:r>
      <w:r>
        <w:t>.</w:t>
      </w:r>
    </w:p>
    <w:p w:rsidR="00237153" w:rsidRDefault="0021495F">
      <w:pPr>
        <w:pStyle w:val="ab"/>
        <w:framePr w:wrap="none" w:vAnchor="page" w:hAnchor="page" w:x="6460" w:y="1593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101" w:y="16088"/>
        <w:shd w:val="clear" w:color="auto" w:fill="auto"/>
        <w:spacing w:line="220" w:lineRule="exact"/>
      </w:pPr>
      <w:r>
        <w:t>17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lastRenderedPageBreak/>
        <w:t>Расчет потребности социальных объектов: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rPr>
          <w:rStyle w:val="27"/>
        </w:rPr>
        <w:t xml:space="preserve">1500 * 138 / 1000 = 207 </w:t>
      </w:r>
      <w:r>
        <w:t>мест в объектах среднего школьного образования, где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t>1500 - количество жителей;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t xml:space="preserve">138 - расчетное количество мест в объектах среднего </w:t>
      </w:r>
      <w:r>
        <w:t>школьного образования, мест на 1 тыс. чел. для городского населения Новокубанского муниципального района.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t>Нормативная потребность в общеобразовательных организациях обеспечивается за счет существующей школы № 28, по адресу: г</w:t>
      </w:r>
      <w:proofErr w:type="gramStart"/>
      <w:r>
        <w:t>.Н</w:t>
      </w:r>
      <w:proofErr w:type="gramEnd"/>
      <w:r>
        <w:t>овокубанск, ул. Новаторов, 1/</w:t>
      </w:r>
      <w:r>
        <w:t>7. Так же на прилегающей территории в соответствии с генеральным планом (в границах земельного участка с кадастровым номером 23:21:0401013:2554) предусматривается размещение объекта местного значения общеобразовательные организации.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420" w:line="446" w:lineRule="exact"/>
        <w:ind w:firstLine="760"/>
        <w:jc w:val="both"/>
      </w:pPr>
      <w:r>
        <w:t>Радиус доступности обще</w:t>
      </w:r>
      <w:r>
        <w:t>образовательных организаций в зоне застройки малоэтажными жилыми домами составляет - 900м.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rPr>
          <w:rStyle w:val="25"/>
        </w:rPr>
        <w:t>Объекты здравоохранения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tabs>
          <w:tab w:val="left" w:pos="2031"/>
          <w:tab w:val="left" w:pos="3362"/>
          <w:tab w:val="left" w:pos="3870"/>
          <w:tab w:val="left" w:pos="5526"/>
          <w:tab w:val="left" w:pos="8216"/>
        </w:tabs>
        <w:spacing w:before="0" w:after="0" w:line="446" w:lineRule="exact"/>
        <w:ind w:firstLine="760"/>
        <w:jc w:val="both"/>
      </w:pPr>
      <w:r>
        <w:t>Согласно</w:t>
      </w:r>
      <w:r>
        <w:tab/>
        <w:t>Таблице</w:t>
      </w:r>
      <w:r>
        <w:tab/>
        <w:t>4</w:t>
      </w:r>
      <w:r>
        <w:tab/>
        <w:t>нормативов</w:t>
      </w:r>
      <w:r>
        <w:tab/>
        <w:t>градостроительного</w:t>
      </w:r>
      <w:r>
        <w:tab/>
        <w:t>проектирования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tabs>
          <w:tab w:val="left" w:pos="2031"/>
          <w:tab w:val="left" w:pos="2741"/>
          <w:tab w:val="left" w:pos="4722"/>
          <w:tab w:val="left" w:pos="6152"/>
          <w:tab w:val="left" w:pos="8288"/>
        </w:tabs>
        <w:spacing w:before="0" w:after="0" w:line="446" w:lineRule="exact"/>
        <w:ind w:firstLine="0"/>
        <w:jc w:val="both"/>
      </w:pPr>
      <w:proofErr w:type="gramStart"/>
      <w:r>
        <w:t>Краснодарского</w:t>
      </w:r>
      <w:r>
        <w:tab/>
        <w:t>края</w:t>
      </w:r>
      <w:r>
        <w:tab/>
        <w:t>обеспеченность</w:t>
      </w:r>
      <w:r>
        <w:tab/>
        <w:t>объектами</w:t>
      </w:r>
      <w:r>
        <w:tab/>
        <w:t>здравоохранения</w:t>
      </w:r>
      <w:r>
        <w:tab/>
        <w:t>(</w:t>
      </w:r>
      <w:proofErr w:type="spellStart"/>
      <w:r>
        <w:t>амбулаторно</w:t>
      </w:r>
      <w:proofErr w:type="spellEnd"/>
      <w:proofErr w:type="gramEnd"/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0"/>
        <w:jc w:val="both"/>
      </w:pPr>
      <w:r>
        <w:t>поликлинические организации (поликлиники) для взрослых) рассчитывается из показателя 18 посещений в смену на 1000 человек, потребность составляет: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rPr>
          <w:rStyle w:val="27"/>
        </w:rPr>
        <w:t xml:space="preserve">1500 * 18 / 1000 = 27 </w:t>
      </w:r>
      <w:r>
        <w:t>посещений в смену, где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t>1500 - количество жителей;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420" w:line="446" w:lineRule="exact"/>
        <w:ind w:firstLine="760"/>
        <w:jc w:val="both"/>
      </w:pPr>
      <w:r>
        <w:t xml:space="preserve">18 - показатель посещений в смену на </w:t>
      </w:r>
      <w:r>
        <w:t>1000 человек.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tabs>
          <w:tab w:val="left" w:pos="2031"/>
          <w:tab w:val="left" w:pos="3362"/>
          <w:tab w:val="left" w:pos="3870"/>
          <w:tab w:val="left" w:pos="5526"/>
          <w:tab w:val="left" w:pos="8216"/>
        </w:tabs>
        <w:spacing w:before="0" w:after="0" w:line="446" w:lineRule="exact"/>
        <w:ind w:firstLine="760"/>
        <w:jc w:val="both"/>
      </w:pPr>
      <w:r>
        <w:t>Согласно</w:t>
      </w:r>
      <w:r>
        <w:tab/>
        <w:t>Таблице</w:t>
      </w:r>
      <w:r>
        <w:tab/>
        <w:t>4</w:t>
      </w:r>
      <w:r>
        <w:tab/>
        <w:t>нормативам</w:t>
      </w:r>
      <w:r>
        <w:tab/>
        <w:t>градостроительного</w:t>
      </w:r>
      <w:r>
        <w:tab/>
        <w:t>проектирования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tabs>
          <w:tab w:val="left" w:pos="2031"/>
          <w:tab w:val="left" w:pos="2741"/>
          <w:tab w:val="left" w:pos="4722"/>
          <w:tab w:val="left" w:pos="6152"/>
          <w:tab w:val="left" w:pos="8288"/>
        </w:tabs>
        <w:spacing w:before="0" w:after="0" w:line="446" w:lineRule="exact"/>
        <w:ind w:firstLine="0"/>
        <w:jc w:val="both"/>
      </w:pPr>
      <w:proofErr w:type="gramStart"/>
      <w:r>
        <w:t>Краснодарского</w:t>
      </w:r>
      <w:r>
        <w:tab/>
        <w:t>края</w:t>
      </w:r>
      <w:r>
        <w:tab/>
        <w:t>обеспеченность</w:t>
      </w:r>
      <w:r>
        <w:tab/>
        <w:t>объектами</w:t>
      </w:r>
      <w:r>
        <w:tab/>
        <w:t>здравоохранения</w:t>
      </w:r>
      <w:r>
        <w:tab/>
        <w:t>(</w:t>
      </w:r>
      <w:proofErr w:type="spellStart"/>
      <w:r>
        <w:t>амбулаторно</w:t>
      </w:r>
      <w:proofErr w:type="spellEnd"/>
      <w:proofErr w:type="gramEnd"/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0"/>
        <w:jc w:val="both"/>
      </w:pPr>
      <w:r>
        <w:t xml:space="preserve">поликлинические организации (поликлиники) для детей) рассчитывается из показателя 14 посещений в смену </w:t>
      </w:r>
      <w:r>
        <w:t>на 1000 человек, потребность составляет: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rPr>
          <w:rStyle w:val="27"/>
        </w:rPr>
        <w:t xml:space="preserve">1500 * 14 / 1000 = 21 </w:t>
      </w:r>
      <w:r>
        <w:t>посещений в смену, где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t>1500 - количество жителей;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t>14 - показатель посещений в смену на 1000 человек.</w:t>
      </w:r>
    </w:p>
    <w:p w:rsidR="00237153" w:rsidRDefault="0021495F">
      <w:pPr>
        <w:pStyle w:val="22"/>
        <w:framePr w:w="9984" w:h="13958" w:hRule="exact" w:wrap="none" w:vAnchor="page" w:hAnchor="page" w:x="1381" w:y="1036"/>
        <w:shd w:val="clear" w:color="auto" w:fill="auto"/>
        <w:spacing w:before="0" w:after="0" w:line="446" w:lineRule="exact"/>
        <w:ind w:firstLine="760"/>
        <w:jc w:val="both"/>
      </w:pPr>
      <w:r>
        <w:t>Нормативная потребность в объектах здравоохранения обеспечивается за счет существующей детск</w:t>
      </w:r>
      <w:r>
        <w:t>ой районной поликлиники, по адресу: г</w:t>
      </w:r>
      <w:proofErr w:type="gramStart"/>
      <w:r>
        <w:t>.Н</w:t>
      </w:r>
      <w:proofErr w:type="gramEnd"/>
      <w:r>
        <w:t>овокубанск, ул. Карла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0" w:y="1594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1101" w:y="16088"/>
        <w:shd w:val="clear" w:color="auto" w:fill="auto"/>
        <w:spacing w:line="220" w:lineRule="exact"/>
      </w:pPr>
      <w:r>
        <w:t>18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0"/>
        <w:jc w:val="both"/>
      </w:pPr>
      <w:r>
        <w:lastRenderedPageBreak/>
        <w:t>Маркса, 59 и поликлиники для взрослых по адресу: г</w:t>
      </w:r>
      <w:proofErr w:type="gramStart"/>
      <w:r>
        <w:t>.Н</w:t>
      </w:r>
      <w:proofErr w:type="gramEnd"/>
      <w:r>
        <w:t>овокубанск, ул. Ленинградская, 22.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760"/>
        <w:jc w:val="both"/>
      </w:pPr>
      <w:r>
        <w:rPr>
          <w:rStyle w:val="25"/>
        </w:rPr>
        <w:t>Объекты физической культуры и массового спорта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760"/>
        <w:jc w:val="both"/>
      </w:pPr>
      <w:r>
        <w:t xml:space="preserve">Согласно </w:t>
      </w:r>
      <w:r>
        <w:t>таб. 4 нормативам градостроительного проектирования Краснодарского края на территории микрорайона (квартала) необходимо предусмотреть:</w:t>
      </w:r>
    </w:p>
    <w:p w:rsidR="00237153" w:rsidRDefault="0021495F">
      <w:pPr>
        <w:pStyle w:val="22"/>
        <w:framePr w:w="9979" w:h="13507" w:hRule="exact" w:wrap="none" w:vAnchor="page" w:hAnchor="page" w:x="1384" w:y="1036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446" w:lineRule="exact"/>
        <w:ind w:firstLine="760"/>
        <w:jc w:val="both"/>
      </w:pPr>
      <w:r>
        <w:t>плоскостные спортсооружения, из расчета 412,5кв</w:t>
      </w:r>
      <w:proofErr w:type="gramStart"/>
      <w:r>
        <w:t>.м</w:t>
      </w:r>
      <w:proofErr w:type="gramEnd"/>
      <w:r>
        <w:t xml:space="preserve"> площади игровой зоны на 1000 человек:</w:t>
      </w:r>
    </w:p>
    <w:p w:rsidR="00237153" w:rsidRDefault="0021495F">
      <w:pPr>
        <w:pStyle w:val="140"/>
        <w:framePr w:w="9979" w:h="13507" w:hRule="exact" w:wrap="none" w:vAnchor="page" w:hAnchor="page" w:x="1384" w:y="1036"/>
        <w:shd w:val="clear" w:color="auto" w:fill="auto"/>
        <w:spacing w:after="0" w:line="446" w:lineRule="exact"/>
        <w:ind w:firstLine="760"/>
      </w:pPr>
      <w:r>
        <w:t>1500 * 412,5 / 1000 = 618,75 кв</w:t>
      </w:r>
      <w:proofErr w:type="gramStart"/>
      <w:r>
        <w:t>.м</w:t>
      </w:r>
      <w:proofErr w:type="gramEnd"/>
      <w:r>
        <w:rPr>
          <w:rStyle w:val="141"/>
        </w:rPr>
        <w:t>, где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760"/>
        <w:jc w:val="both"/>
      </w:pPr>
      <w:r>
        <w:t>1500 - количество жителей;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760"/>
        <w:jc w:val="both"/>
      </w:pPr>
      <w:r>
        <w:t>412,5 - показатель общей площади помещений на 1000 человек для городского округа, городского поселения (кв.м).</w:t>
      </w:r>
    </w:p>
    <w:p w:rsidR="00237153" w:rsidRDefault="0021495F">
      <w:pPr>
        <w:pStyle w:val="22"/>
        <w:framePr w:w="9979" w:h="13507" w:hRule="exact" w:wrap="none" w:vAnchor="page" w:hAnchor="page" w:x="1384" w:y="1036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446" w:lineRule="exact"/>
        <w:ind w:firstLine="760"/>
        <w:jc w:val="both"/>
      </w:pPr>
      <w:r>
        <w:t>спортивные залы общего пользования, из расчета 123,9 кв</w:t>
      </w:r>
      <w:proofErr w:type="gramStart"/>
      <w:r>
        <w:t>.м</w:t>
      </w:r>
      <w:proofErr w:type="gramEnd"/>
      <w:r>
        <w:t xml:space="preserve"> площади пола на 1000 человек:</w:t>
      </w:r>
    </w:p>
    <w:p w:rsidR="00237153" w:rsidRDefault="0021495F">
      <w:pPr>
        <w:pStyle w:val="140"/>
        <w:framePr w:w="9979" w:h="13507" w:hRule="exact" w:wrap="none" w:vAnchor="page" w:hAnchor="page" w:x="1384" w:y="1036"/>
        <w:shd w:val="clear" w:color="auto" w:fill="auto"/>
        <w:spacing w:after="0" w:line="446" w:lineRule="exact"/>
        <w:ind w:firstLine="760"/>
      </w:pPr>
      <w:r>
        <w:t>1500 * 123,9 / 1000 = 18</w:t>
      </w:r>
      <w:r>
        <w:t>5,85 кв</w:t>
      </w:r>
      <w:proofErr w:type="gramStart"/>
      <w:r>
        <w:t>.м</w:t>
      </w:r>
      <w:proofErr w:type="gramEnd"/>
      <w:r>
        <w:rPr>
          <w:rStyle w:val="141"/>
        </w:rPr>
        <w:t>, где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760"/>
        <w:jc w:val="both"/>
      </w:pPr>
      <w:r>
        <w:t>1500 - количество жителей;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760"/>
        <w:jc w:val="both"/>
      </w:pPr>
      <w:r>
        <w:t>123,9 - показатель общей площади помещений на 1000 человек для городского округа, городского поселения (кв.м).</w:t>
      </w:r>
    </w:p>
    <w:p w:rsidR="00237153" w:rsidRDefault="0021495F">
      <w:pPr>
        <w:pStyle w:val="22"/>
        <w:framePr w:w="9979" w:h="13507" w:hRule="exact" w:wrap="none" w:vAnchor="page" w:hAnchor="page" w:x="1384" w:y="1036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 w:line="446" w:lineRule="exact"/>
        <w:ind w:firstLine="760"/>
        <w:jc w:val="both"/>
      </w:pPr>
      <w:r>
        <w:t xml:space="preserve">объекты городской и рекреационной инфраструктуры, приспособленные для занятий физической культурой и </w:t>
      </w:r>
      <w:r>
        <w:t>спортом, в том числе универсальные спортивные игровые площадки, дистанции, велодорожки, споты (плаза начального уровня), площадки с тренажерами, сезонные катки, из расчета 90,8 кв</w:t>
      </w:r>
      <w:proofErr w:type="gramStart"/>
      <w:r>
        <w:t>.м</w:t>
      </w:r>
      <w:proofErr w:type="gramEnd"/>
      <w:r>
        <w:t xml:space="preserve"> площади пола на 1000 человек:</w:t>
      </w:r>
    </w:p>
    <w:p w:rsidR="00237153" w:rsidRDefault="0021495F">
      <w:pPr>
        <w:pStyle w:val="140"/>
        <w:framePr w:w="9979" w:h="13507" w:hRule="exact" w:wrap="none" w:vAnchor="page" w:hAnchor="page" w:x="1384" w:y="1036"/>
        <w:shd w:val="clear" w:color="auto" w:fill="auto"/>
        <w:spacing w:after="0" w:line="446" w:lineRule="exact"/>
        <w:ind w:firstLine="760"/>
      </w:pPr>
      <w:r>
        <w:t>1500 * 90,8 / 1000 = 136,2 кв</w:t>
      </w:r>
      <w:proofErr w:type="gramStart"/>
      <w:r>
        <w:t>.м</w:t>
      </w:r>
      <w:proofErr w:type="gramEnd"/>
      <w:r>
        <w:rPr>
          <w:rStyle w:val="141"/>
        </w:rPr>
        <w:t>, где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760"/>
        <w:jc w:val="both"/>
      </w:pPr>
      <w:r>
        <w:t xml:space="preserve">1500 - </w:t>
      </w:r>
      <w:r>
        <w:t>количество жителей;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tabs>
          <w:tab w:val="left" w:pos="1475"/>
        </w:tabs>
        <w:spacing w:before="0" w:after="0" w:line="446" w:lineRule="exact"/>
        <w:ind w:firstLine="760"/>
        <w:jc w:val="both"/>
      </w:pPr>
      <w:r>
        <w:t>90,8</w:t>
      </w:r>
      <w:r>
        <w:tab/>
        <w:t>- площадь игровой зоны, кв</w:t>
      </w:r>
      <w:proofErr w:type="gramStart"/>
      <w:r>
        <w:t>.м</w:t>
      </w:r>
      <w:proofErr w:type="gramEnd"/>
      <w:r>
        <w:t xml:space="preserve"> на 1000 человек для городского округа,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0"/>
        <w:jc w:val="both"/>
      </w:pPr>
      <w:r>
        <w:t>городского поселения (кв.м).</w:t>
      </w:r>
    </w:p>
    <w:p w:rsidR="00237153" w:rsidRDefault="0021495F">
      <w:pPr>
        <w:pStyle w:val="22"/>
        <w:framePr w:w="9979" w:h="13507" w:hRule="exact" w:wrap="none" w:vAnchor="page" w:hAnchor="page" w:x="1384" w:y="1036"/>
        <w:shd w:val="clear" w:color="auto" w:fill="auto"/>
        <w:spacing w:before="0" w:after="0" w:line="446" w:lineRule="exact"/>
        <w:ind w:firstLine="760"/>
        <w:jc w:val="both"/>
      </w:pPr>
      <w:r>
        <w:t xml:space="preserve">Нормативная потребность объектами физической культуры и массового спорта обеспечивается за счет встроено-пристроенных в малоэтажные </w:t>
      </w:r>
      <w:r>
        <w:t>многоквартирные жилые дома объектов общественно-делового и коммерческого назначения общей площадью 620 кв.м. Радиус доступности помещений для физкультурно-оздоровительных занятий 500м.</w:t>
      </w:r>
    </w:p>
    <w:p w:rsidR="00237153" w:rsidRDefault="0021495F">
      <w:pPr>
        <w:pStyle w:val="32"/>
        <w:framePr w:wrap="none" w:vAnchor="page" w:hAnchor="page" w:x="10969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2" w:y="1594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ab"/>
        <w:framePr w:wrap="none" w:vAnchor="page" w:hAnchor="page" w:x="11104" w:y="16056"/>
        <w:shd w:val="clear" w:color="auto" w:fill="auto"/>
        <w:spacing w:line="260" w:lineRule="exact"/>
      </w:pPr>
      <w:r>
        <w:t>19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2"/>
        <w:framePr w:w="9989" w:h="10373" w:hRule="exact" w:wrap="none" w:vAnchor="page" w:hAnchor="page" w:x="1379" w:y="1036"/>
        <w:shd w:val="clear" w:color="auto" w:fill="auto"/>
        <w:spacing w:before="0" w:after="0" w:line="446" w:lineRule="exact"/>
        <w:ind w:firstLine="760"/>
        <w:jc w:val="both"/>
      </w:pPr>
      <w:r>
        <w:lastRenderedPageBreak/>
        <w:t xml:space="preserve">Плоскостные </w:t>
      </w:r>
      <w:r>
        <w:t xml:space="preserve">спортивные сооружения будут располагаться в </w:t>
      </w:r>
      <w:proofErr w:type="gramStart"/>
      <w:r>
        <w:t>г</w:t>
      </w:r>
      <w:proofErr w:type="gramEnd"/>
      <w:r>
        <w:t xml:space="preserve">. Новокубанске в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Капланово</w:t>
      </w:r>
      <w:proofErr w:type="spellEnd"/>
      <w:r>
        <w:t>, который по своему местоположению является удаленным микрорайоном от центральной части города, с численностью населения около 3,5 тысяч человек.</w:t>
      </w:r>
    </w:p>
    <w:p w:rsidR="00237153" w:rsidRDefault="0021495F">
      <w:pPr>
        <w:pStyle w:val="22"/>
        <w:framePr w:w="9989" w:h="10373" w:hRule="exact" w:wrap="none" w:vAnchor="page" w:hAnchor="page" w:x="1379" w:y="1036"/>
        <w:shd w:val="clear" w:color="auto" w:fill="auto"/>
        <w:spacing w:before="0" w:after="0" w:line="446" w:lineRule="exact"/>
        <w:ind w:firstLine="760"/>
        <w:jc w:val="both"/>
      </w:pPr>
      <w:r>
        <w:t>Социальная значимость проекта закл</w:t>
      </w:r>
      <w:r>
        <w:t xml:space="preserve">ючается в том, что при наличии спортивной площадки в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Капланово</w:t>
      </w:r>
      <w:proofErr w:type="spellEnd"/>
      <w:r>
        <w:t xml:space="preserve"> г. Новокубанска, предназначенной для игр в </w:t>
      </w:r>
      <w:proofErr w:type="spellStart"/>
      <w:r>
        <w:t>минифутбол</w:t>
      </w:r>
      <w:proofErr w:type="spellEnd"/>
      <w:r>
        <w:t>, баскетбол, волейбол появится возможность создать необходимую инфраструктуру для бесплатного, общедоступного и всесезонного занятия фи</w:t>
      </w:r>
      <w:r>
        <w:t>зическими упражнениями, создать зону активного (спортивного) отдыха с целью укрепления здоровья и пропаганды ЗОЖ.</w:t>
      </w:r>
    </w:p>
    <w:p w:rsidR="00237153" w:rsidRDefault="0021495F">
      <w:pPr>
        <w:pStyle w:val="22"/>
        <w:framePr w:w="9989" w:h="10373" w:hRule="exact" w:wrap="none" w:vAnchor="page" w:hAnchor="page" w:x="1379" w:y="1036"/>
        <w:shd w:val="clear" w:color="auto" w:fill="auto"/>
        <w:spacing w:before="0" w:after="0" w:line="446" w:lineRule="exact"/>
        <w:ind w:firstLine="760"/>
        <w:jc w:val="both"/>
      </w:pPr>
      <w:r>
        <w:t>Строительство спортивной площадки способствует созданию полноценных условий для занятий физической культурой и спортом детей и подростков, так</w:t>
      </w:r>
      <w:r>
        <w:t xml:space="preserve"> как имеет зону уличных тренажеров и </w:t>
      </w:r>
      <w:proofErr w:type="spellStart"/>
      <w:r>
        <w:t>воркаут</w:t>
      </w:r>
      <w:proofErr w:type="spellEnd"/>
      <w:r>
        <w:t>.</w:t>
      </w:r>
    </w:p>
    <w:p w:rsidR="00237153" w:rsidRDefault="0021495F">
      <w:pPr>
        <w:pStyle w:val="22"/>
        <w:framePr w:w="9989" w:h="10373" w:hRule="exact" w:wrap="none" w:vAnchor="page" w:hAnchor="page" w:x="1379" w:y="1036"/>
        <w:shd w:val="clear" w:color="auto" w:fill="auto"/>
        <w:spacing w:before="0" w:after="420" w:line="446" w:lineRule="exact"/>
        <w:ind w:firstLine="760"/>
        <w:jc w:val="both"/>
      </w:pPr>
      <w:r>
        <w:t>Площадь всей спортивной площадки 1098м2.</w:t>
      </w:r>
    </w:p>
    <w:p w:rsidR="00237153" w:rsidRDefault="0021495F">
      <w:pPr>
        <w:pStyle w:val="22"/>
        <w:framePr w:w="9989" w:h="10373" w:hRule="exact" w:wrap="none" w:vAnchor="page" w:hAnchor="page" w:x="1379" w:y="1036"/>
        <w:shd w:val="clear" w:color="auto" w:fill="auto"/>
        <w:spacing w:before="0" w:after="0" w:line="446" w:lineRule="exact"/>
        <w:ind w:firstLine="760"/>
        <w:jc w:val="both"/>
      </w:pPr>
      <w:r>
        <w:rPr>
          <w:rStyle w:val="25"/>
        </w:rPr>
        <w:t>Объекты обслуживания населения (объекты социальной инфраструктуры)</w:t>
      </w:r>
    </w:p>
    <w:p w:rsidR="00237153" w:rsidRDefault="0021495F">
      <w:pPr>
        <w:pStyle w:val="22"/>
        <w:framePr w:w="9989" w:h="10373" w:hRule="exact" w:wrap="none" w:vAnchor="page" w:hAnchor="page" w:x="1379" w:y="1036"/>
        <w:shd w:val="clear" w:color="auto" w:fill="auto"/>
        <w:spacing w:before="0" w:after="0" w:line="446" w:lineRule="exact"/>
        <w:ind w:firstLine="760"/>
        <w:jc w:val="both"/>
      </w:pPr>
      <w:r>
        <w:t xml:space="preserve">Объекты социального и культурно-бытового назначения, размещаются во встроенно-пристроенных помещениях </w:t>
      </w:r>
      <w:r>
        <w:t>общественно-делового и коммерческого назначения малоэтажной жилой застройки. Объекты социального и культурно-бытового назначения включают в себя: магазины продовольственных и не продовольственных товаров, магазины кулинарии, аптеки, банки, предприятий быто</w:t>
      </w:r>
      <w:r>
        <w:t>вого обслуживания населения (парикмахерские, фотосалоны, салоны красоты, приемные пункты прачечно</w:t>
      </w:r>
      <w:proofErr w:type="gramStart"/>
      <w:r>
        <w:t>й-</w:t>
      </w:r>
      <w:proofErr w:type="gramEnd"/>
      <w:r>
        <w:t xml:space="preserve"> химчистки).</w:t>
      </w:r>
    </w:p>
    <w:p w:rsidR="00237153" w:rsidRDefault="0021495F">
      <w:pPr>
        <w:pStyle w:val="32"/>
        <w:framePr w:wrap="none" w:vAnchor="page" w:hAnchor="page" w:x="10969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2" w:y="1594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1080" w:y="16088"/>
        <w:shd w:val="clear" w:color="auto" w:fill="auto"/>
        <w:spacing w:line="220" w:lineRule="exact"/>
      </w:pPr>
      <w:r>
        <w:t>20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4"/>
        <w:framePr w:w="9989" w:h="11999" w:hRule="exact" w:wrap="none" w:vAnchor="page" w:hAnchor="page" w:x="1376" w:y="1200"/>
        <w:shd w:val="clear" w:color="auto" w:fill="auto"/>
        <w:spacing w:before="0" w:line="260" w:lineRule="exact"/>
        <w:ind w:firstLine="760"/>
      </w:pPr>
      <w:bookmarkStart w:id="8" w:name="bookmark8"/>
      <w:r>
        <w:lastRenderedPageBreak/>
        <w:t>Озеленение территории</w:t>
      </w:r>
      <w:bookmarkEnd w:id="8"/>
    </w:p>
    <w:p w:rsidR="00237153" w:rsidRDefault="0021495F">
      <w:pPr>
        <w:pStyle w:val="22"/>
        <w:framePr w:w="9989" w:h="11999" w:hRule="exact" w:wrap="none" w:vAnchor="page" w:hAnchor="page" w:x="1376" w:y="1200"/>
        <w:shd w:val="clear" w:color="auto" w:fill="auto"/>
        <w:spacing w:before="0" w:after="0" w:line="446" w:lineRule="exact"/>
        <w:ind w:firstLine="760"/>
        <w:jc w:val="both"/>
      </w:pPr>
      <w:r>
        <w:t xml:space="preserve">Согласно Таблице 52 нормативов градостроительного проектирования </w:t>
      </w:r>
      <w:r>
        <w:t>Краснодарского края, площадь озелененной территории на 1 человека должна составлять:</w:t>
      </w:r>
    </w:p>
    <w:p w:rsidR="00237153" w:rsidRDefault="0021495F">
      <w:pPr>
        <w:pStyle w:val="22"/>
        <w:framePr w:w="9989" w:h="11999" w:hRule="exact" w:wrap="none" w:vAnchor="page" w:hAnchor="page" w:x="1376" w:y="1200"/>
        <w:numPr>
          <w:ilvl w:val="0"/>
          <w:numId w:val="4"/>
        </w:numPr>
        <w:shd w:val="clear" w:color="auto" w:fill="auto"/>
        <w:tabs>
          <w:tab w:val="left" w:pos="1027"/>
        </w:tabs>
        <w:spacing w:before="0" w:after="0" w:line="446" w:lineRule="exact"/>
        <w:ind w:firstLine="760"/>
        <w:jc w:val="both"/>
      </w:pPr>
      <w:r>
        <w:t>6 кв.м. для территории жилого района;</w:t>
      </w:r>
    </w:p>
    <w:p w:rsidR="00237153" w:rsidRDefault="0021495F">
      <w:pPr>
        <w:pStyle w:val="22"/>
        <w:framePr w:w="9989" w:h="11999" w:hRule="exact" w:wrap="none" w:vAnchor="page" w:hAnchor="page" w:x="1376" w:y="1200"/>
        <w:shd w:val="clear" w:color="auto" w:fill="auto"/>
        <w:spacing w:before="0" w:after="0" w:line="446" w:lineRule="exact"/>
        <w:ind w:firstLine="760"/>
        <w:jc w:val="both"/>
      </w:pPr>
      <w:r>
        <w:t>Планируемое население в границах проектируемой территории составляет 1500</w:t>
      </w:r>
    </w:p>
    <w:p w:rsidR="00237153" w:rsidRDefault="0021495F">
      <w:pPr>
        <w:pStyle w:val="22"/>
        <w:framePr w:w="9989" w:h="11999" w:hRule="exact" w:wrap="none" w:vAnchor="page" w:hAnchor="page" w:x="1376" w:y="1200"/>
        <w:shd w:val="clear" w:color="auto" w:fill="auto"/>
        <w:spacing w:before="0" w:after="0" w:line="446" w:lineRule="exact"/>
        <w:ind w:firstLine="0"/>
        <w:jc w:val="left"/>
      </w:pPr>
      <w:r>
        <w:t>чел.:</w:t>
      </w:r>
    </w:p>
    <w:p w:rsidR="00237153" w:rsidRDefault="0021495F">
      <w:pPr>
        <w:pStyle w:val="24"/>
        <w:framePr w:w="9989" w:h="11999" w:hRule="exact" w:wrap="none" w:vAnchor="page" w:hAnchor="page" w:x="1376" w:y="1200"/>
        <w:shd w:val="clear" w:color="auto" w:fill="auto"/>
        <w:spacing w:before="0" w:after="420" w:line="446" w:lineRule="exact"/>
        <w:ind w:firstLine="760"/>
      </w:pPr>
      <w:bookmarkStart w:id="9" w:name="bookmark9"/>
      <w:r>
        <w:t>1500 чел. * 6 кв</w:t>
      </w:r>
      <w:proofErr w:type="gramStart"/>
      <w:r>
        <w:t>.м</w:t>
      </w:r>
      <w:proofErr w:type="gramEnd"/>
      <w:r>
        <w:t xml:space="preserve"> = 9000 кв.м.</w:t>
      </w:r>
      <w:bookmarkEnd w:id="9"/>
    </w:p>
    <w:p w:rsidR="00237153" w:rsidRDefault="0021495F">
      <w:pPr>
        <w:pStyle w:val="22"/>
        <w:framePr w:w="9989" w:h="11999" w:hRule="exact" w:wrap="none" w:vAnchor="page" w:hAnchor="page" w:x="1376" w:y="1200"/>
        <w:shd w:val="clear" w:color="auto" w:fill="auto"/>
        <w:spacing w:before="0" w:after="416" w:line="446" w:lineRule="exact"/>
        <w:ind w:firstLine="760"/>
        <w:jc w:val="both"/>
      </w:pPr>
      <w:r>
        <w:t xml:space="preserve">Проектом предусматривается выделение озелененных территории жилого района общей площадью </w:t>
      </w:r>
      <w:r>
        <w:rPr>
          <w:rStyle w:val="27"/>
        </w:rPr>
        <w:t>9361 кв</w:t>
      </w:r>
      <w:proofErr w:type="gramStart"/>
      <w:r>
        <w:rPr>
          <w:rStyle w:val="27"/>
        </w:rPr>
        <w:t>.м</w:t>
      </w:r>
      <w:proofErr w:type="gramEnd"/>
      <w:r>
        <w:rPr>
          <w:rStyle w:val="27"/>
        </w:rPr>
        <w:t xml:space="preserve"> </w:t>
      </w:r>
      <w:r>
        <w:t>(площадь территории в границах образуемых земельных участков с видом разрешенного использования «Благоустройство территории»).</w:t>
      </w:r>
    </w:p>
    <w:p w:rsidR="00237153" w:rsidRDefault="0021495F">
      <w:pPr>
        <w:pStyle w:val="24"/>
        <w:framePr w:w="9989" w:h="11999" w:hRule="exact" w:wrap="none" w:vAnchor="page" w:hAnchor="page" w:x="1376" w:y="1200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424" w:line="451" w:lineRule="exact"/>
        <w:ind w:firstLine="760"/>
      </w:pPr>
      <w:bookmarkStart w:id="10" w:name="bookmark10"/>
      <w:r>
        <w:t>Развитие коммунальной инфрастр</w:t>
      </w:r>
      <w:r>
        <w:t>уктуры, развитие транспортной инфраструктуры</w:t>
      </w:r>
      <w:bookmarkEnd w:id="10"/>
    </w:p>
    <w:p w:rsidR="00237153" w:rsidRDefault="0021495F">
      <w:pPr>
        <w:pStyle w:val="22"/>
        <w:framePr w:w="9989" w:h="11999" w:hRule="exact" w:wrap="none" w:vAnchor="page" w:hAnchor="page" w:x="1376" w:y="1200"/>
        <w:shd w:val="clear" w:color="auto" w:fill="auto"/>
        <w:spacing w:before="0" w:after="0" w:line="446" w:lineRule="exact"/>
        <w:ind w:firstLine="760"/>
        <w:jc w:val="both"/>
      </w:pPr>
      <w:r>
        <w:t>Условия проектирования, строительства и эксплуатации сетей и объектов инженерного обеспечения планируемой территории:</w:t>
      </w:r>
    </w:p>
    <w:p w:rsidR="00237153" w:rsidRDefault="0021495F">
      <w:pPr>
        <w:pStyle w:val="22"/>
        <w:framePr w:w="9989" w:h="11999" w:hRule="exact" w:wrap="none" w:vAnchor="page" w:hAnchor="page" w:x="1376" w:y="1200"/>
        <w:numPr>
          <w:ilvl w:val="0"/>
          <w:numId w:val="4"/>
        </w:numPr>
        <w:shd w:val="clear" w:color="auto" w:fill="auto"/>
        <w:tabs>
          <w:tab w:val="left" w:pos="1027"/>
        </w:tabs>
        <w:spacing w:before="0" w:after="0" w:line="446" w:lineRule="exact"/>
        <w:ind w:firstLine="760"/>
        <w:jc w:val="both"/>
      </w:pPr>
      <w:r>
        <w:t xml:space="preserve">климатический район для проектирования </w:t>
      </w:r>
      <w:r w:rsidRPr="004E3DBA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>
        <w:t>-Б;</w:t>
      </w:r>
    </w:p>
    <w:p w:rsidR="00237153" w:rsidRDefault="0021495F">
      <w:pPr>
        <w:pStyle w:val="22"/>
        <w:framePr w:w="9989" w:h="11999" w:hRule="exact" w:wrap="none" w:vAnchor="page" w:hAnchor="page" w:x="1376" w:y="120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 w:line="446" w:lineRule="exact"/>
        <w:ind w:firstLine="760"/>
        <w:jc w:val="left"/>
      </w:pPr>
      <w:r>
        <w:t xml:space="preserve">среднегодовая многолетняя температура воздуха </w:t>
      </w:r>
      <w:proofErr w:type="gramStart"/>
      <w:r>
        <w:t>составляет + 9,9 °С. Максимальные среднемесячные температуры наблюдаются</w:t>
      </w:r>
      <w:proofErr w:type="gramEnd"/>
      <w:r>
        <w:t xml:space="preserve"> в июле (+29,2°С), минимальные - в январе (- 3,5 °С);</w:t>
      </w:r>
    </w:p>
    <w:p w:rsidR="00237153" w:rsidRDefault="0021495F">
      <w:pPr>
        <w:pStyle w:val="22"/>
        <w:framePr w:w="9989" w:h="11999" w:hRule="exact" w:wrap="none" w:vAnchor="page" w:hAnchor="page" w:x="1376" w:y="1200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446" w:lineRule="exact"/>
        <w:ind w:firstLine="760"/>
        <w:jc w:val="left"/>
      </w:pPr>
      <w:r>
        <w:t>среднее количество осадков по данным многолетних наблюдений составляет 750мм/год. Лето -61%, осень -17%, зима -11% , весна -11%.</w:t>
      </w:r>
    </w:p>
    <w:p w:rsidR="00237153" w:rsidRDefault="0021495F">
      <w:pPr>
        <w:pStyle w:val="22"/>
        <w:framePr w:w="9989" w:h="11999" w:hRule="exact" w:wrap="none" w:vAnchor="page" w:hAnchor="page" w:x="1376" w:y="1200"/>
        <w:numPr>
          <w:ilvl w:val="0"/>
          <w:numId w:val="4"/>
        </w:numPr>
        <w:shd w:val="clear" w:color="auto" w:fill="auto"/>
        <w:tabs>
          <w:tab w:val="left" w:pos="1027"/>
        </w:tabs>
        <w:spacing w:before="0" w:after="0" w:line="446" w:lineRule="exact"/>
        <w:ind w:firstLine="760"/>
        <w:jc w:val="both"/>
      </w:pPr>
      <w:r>
        <w:t>с</w:t>
      </w:r>
      <w:r>
        <w:t>реднегодовая скорость ветра составляет 5,2 м/</w:t>
      </w:r>
      <w:proofErr w:type="gramStart"/>
      <w:r>
        <w:t>с</w:t>
      </w:r>
      <w:proofErr w:type="gramEnd"/>
      <w:r>
        <w:t>;</w:t>
      </w:r>
    </w:p>
    <w:p w:rsidR="00237153" w:rsidRDefault="0021495F">
      <w:pPr>
        <w:pStyle w:val="22"/>
        <w:framePr w:w="9989" w:h="11999" w:hRule="exact" w:wrap="none" w:vAnchor="page" w:hAnchor="page" w:x="1376" w:y="1200"/>
        <w:numPr>
          <w:ilvl w:val="0"/>
          <w:numId w:val="4"/>
        </w:numPr>
        <w:shd w:val="clear" w:color="auto" w:fill="auto"/>
        <w:tabs>
          <w:tab w:val="left" w:pos="1027"/>
        </w:tabs>
        <w:spacing w:before="0" w:after="0" w:line="446" w:lineRule="exact"/>
        <w:ind w:firstLine="760"/>
        <w:jc w:val="both"/>
      </w:pPr>
      <w:r>
        <w:t>Снеговой район - II;</w:t>
      </w:r>
    </w:p>
    <w:p w:rsidR="00237153" w:rsidRDefault="0021495F">
      <w:pPr>
        <w:pStyle w:val="22"/>
        <w:framePr w:w="9989" w:h="11999" w:hRule="exact" w:wrap="none" w:vAnchor="page" w:hAnchor="page" w:x="1376" w:y="1200"/>
        <w:numPr>
          <w:ilvl w:val="0"/>
          <w:numId w:val="4"/>
        </w:numPr>
        <w:shd w:val="clear" w:color="auto" w:fill="auto"/>
        <w:tabs>
          <w:tab w:val="left" w:pos="1027"/>
        </w:tabs>
        <w:spacing w:before="0" w:after="0" w:line="446" w:lineRule="exact"/>
        <w:ind w:firstLine="760"/>
        <w:jc w:val="both"/>
      </w:pPr>
      <w:r>
        <w:t>относительная влажность воздуха 74%;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0" w:y="1594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1077" w:y="16088"/>
        <w:shd w:val="clear" w:color="auto" w:fill="auto"/>
        <w:spacing w:line="220" w:lineRule="exact"/>
      </w:pPr>
      <w:r>
        <w:t>21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2"/>
        <w:framePr w:wrap="none" w:vAnchor="page" w:hAnchor="page" w:x="1103" w:y="1191"/>
        <w:shd w:val="clear" w:color="auto" w:fill="auto"/>
        <w:spacing w:before="0" w:after="0" w:line="260" w:lineRule="exact"/>
        <w:ind w:left="320" w:firstLine="700"/>
        <w:jc w:val="both"/>
      </w:pPr>
      <w:r>
        <w:lastRenderedPageBreak/>
        <w:t>Расчетное население всего 1500 человек:</w:t>
      </w:r>
    </w:p>
    <w:p w:rsidR="00237153" w:rsidRDefault="0021495F">
      <w:pPr>
        <w:pStyle w:val="ad"/>
        <w:framePr w:wrap="none" w:vAnchor="page" w:hAnchor="page" w:x="1391" w:y="1632"/>
        <w:shd w:val="clear" w:color="auto" w:fill="auto"/>
        <w:spacing w:line="260" w:lineRule="exact"/>
        <w:jc w:val="left"/>
      </w:pPr>
      <w:r>
        <w:t xml:space="preserve">Таблица 6 - Обеспеченность территории объектами </w:t>
      </w:r>
      <w:r>
        <w:t>коммунальной инфраструктуры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542"/>
        <w:gridCol w:w="1987"/>
        <w:gridCol w:w="1843"/>
        <w:gridCol w:w="2006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after="0" w:line="21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Наименование ресурса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105pt"/>
              </w:rPr>
              <w:t>Минимально допустимый уровень обеспеченности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105pt"/>
              </w:rPr>
              <w:t>Необходимо по расчету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61" w:h="6749" w:wrap="none" w:vAnchor="page" w:hAnchor="page" w:x="1295" w:y="2234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61" w:h="6749" w:wrap="none" w:vAnchor="page" w:hAnchor="page" w:x="1295" w:y="2234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величина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061" w:h="6749" w:wrap="none" w:vAnchor="page" w:hAnchor="page" w:x="1295" w:y="2234"/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Электропотребление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2" w:lineRule="exact"/>
              <w:ind w:firstLine="0"/>
            </w:pPr>
            <w:proofErr w:type="spellStart"/>
            <w:r>
              <w:rPr>
                <w:rStyle w:val="2105pt"/>
              </w:rPr>
              <w:t>МВт</w:t>
            </w:r>
            <w:proofErr w:type="gramStart"/>
            <w:r>
              <w:rPr>
                <w:rStyle w:val="2105pt"/>
              </w:rPr>
              <w:t>.ч</w:t>
            </w:r>
            <w:proofErr w:type="spellEnd"/>
            <w:proofErr w:type="gramEnd"/>
            <w:r>
              <w:rPr>
                <w:rStyle w:val="2105pt"/>
              </w:rPr>
              <w:t>/год на 1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2,640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3960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105pt"/>
              </w:rPr>
              <w:t xml:space="preserve">Природный газ, при наличии централизованного </w:t>
            </w:r>
            <w:r>
              <w:rPr>
                <w:rStyle w:val="2105pt"/>
              </w:rPr>
              <w:t>горячего водоснабжения (в многоквартирных домах)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105pt"/>
              </w:rPr>
              <w:t>тыс. м3/год на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0,12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180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2" w:lineRule="exact"/>
              <w:ind w:firstLine="0"/>
              <w:jc w:val="both"/>
            </w:pPr>
            <w:r>
              <w:rPr>
                <w:rStyle w:val="2105pt"/>
              </w:rPr>
              <w:t>Водоснабжение, в зоне застройки многоквартирными жилыми домами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05pt"/>
              </w:rPr>
              <w:t>тыс. л/</w:t>
            </w:r>
            <w:proofErr w:type="spellStart"/>
            <w:r>
              <w:rPr>
                <w:rStyle w:val="2105pt"/>
              </w:rPr>
              <w:t>сут</w:t>
            </w:r>
            <w:proofErr w:type="spellEnd"/>
            <w:r>
              <w:rPr>
                <w:rStyle w:val="2105pt"/>
              </w:rPr>
              <w:t>. на 1 жителя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0,25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375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105pt"/>
              </w:rPr>
              <w:t>Бытовая канализация, зона застройки многоквартирными жилыми домами,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105pt"/>
              </w:rPr>
              <w:t xml:space="preserve">100% </w:t>
            </w:r>
            <w:r>
              <w:rPr>
                <w:rStyle w:val="2105pt"/>
              </w:rPr>
              <w:t>от водопотребления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0,25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375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105pt"/>
              </w:rPr>
              <w:t>Дождевая канализация. Суточный объем поверхностного стока, поступающий на очистные сооружения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105pt"/>
              </w:rPr>
              <w:t>м3/</w:t>
            </w:r>
            <w:proofErr w:type="spellStart"/>
            <w:r>
              <w:rPr>
                <w:rStyle w:val="2105pt"/>
              </w:rPr>
              <w:t>сут</w:t>
            </w:r>
            <w:proofErr w:type="spellEnd"/>
            <w:r>
              <w:rPr>
                <w:rStyle w:val="2105pt"/>
              </w:rPr>
              <w:t>. с 1 га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061" w:h="6749" w:wrap="none" w:vAnchor="page" w:hAnchor="page" w:x="1295" w:y="22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415</w:t>
            </w:r>
          </w:p>
        </w:tc>
      </w:tr>
    </w:tbl>
    <w:p w:rsidR="00237153" w:rsidRDefault="0021495F">
      <w:pPr>
        <w:pStyle w:val="22"/>
        <w:framePr w:w="10435" w:h="1406" w:hRule="exact" w:wrap="none" w:vAnchor="page" w:hAnchor="page" w:x="1103" w:y="9278"/>
        <w:shd w:val="clear" w:color="auto" w:fill="auto"/>
        <w:spacing w:before="0" w:after="0" w:line="446" w:lineRule="exact"/>
        <w:ind w:left="320" w:right="200" w:firstLine="700"/>
        <w:jc w:val="both"/>
      </w:pPr>
      <w:r>
        <w:t>Потребность их в обеспеченности объектами инженерной инфраструктуры будут уточнены на последующих</w:t>
      </w:r>
      <w:r>
        <w:t xml:space="preserve"> стадиях проектирования в зависимости от характеристик и специфики каждого конкретного объекта капитального строительства.</w:t>
      </w:r>
    </w:p>
    <w:p w:rsidR="00237153" w:rsidRDefault="0021495F">
      <w:pPr>
        <w:pStyle w:val="24"/>
        <w:framePr w:w="10435" w:h="3488" w:hRule="exact" w:wrap="none" w:vAnchor="page" w:hAnchor="page" w:x="1103" w:y="11679"/>
        <w:shd w:val="clear" w:color="auto" w:fill="auto"/>
        <w:spacing w:before="0" w:after="424" w:line="260" w:lineRule="exact"/>
        <w:ind w:left="320" w:firstLine="700"/>
      </w:pPr>
      <w:bookmarkStart w:id="11" w:name="bookmark11"/>
      <w:r>
        <w:t>Транспортная инфраструктура</w:t>
      </w:r>
      <w:bookmarkEnd w:id="11"/>
    </w:p>
    <w:p w:rsidR="00237153" w:rsidRDefault="0021495F">
      <w:pPr>
        <w:pStyle w:val="22"/>
        <w:framePr w:w="10435" w:h="3488" w:hRule="exact" w:wrap="none" w:vAnchor="page" w:hAnchor="page" w:x="1103" w:y="11679"/>
        <w:shd w:val="clear" w:color="auto" w:fill="auto"/>
        <w:spacing w:before="0" w:after="0" w:line="446" w:lineRule="exact"/>
        <w:ind w:left="320" w:right="200" w:firstLine="700"/>
        <w:jc w:val="both"/>
      </w:pPr>
      <w:r>
        <w:t xml:space="preserve">Все заложенные в проекте решения выполнены с учетом транспортной инфраструктуры, предусмотренной </w:t>
      </w:r>
      <w:r>
        <w:t>генеральным планом. Подъе</w:t>
      </w:r>
      <w:proofErr w:type="gramStart"/>
      <w:r>
        <w:t>зд к пр</w:t>
      </w:r>
      <w:proofErr w:type="gramEnd"/>
      <w:r>
        <w:t>оектируемой территории осуществляется с улиц Березовой и Весенней.</w:t>
      </w:r>
    </w:p>
    <w:p w:rsidR="00237153" w:rsidRDefault="0021495F">
      <w:pPr>
        <w:pStyle w:val="22"/>
        <w:framePr w:w="10435" w:h="3488" w:hRule="exact" w:wrap="none" w:vAnchor="page" w:hAnchor="page" w:x="1103" w:y="11679"/>
        <w:shd w:val="clear" w:color="auto" w:fill="auto"/>
        <w:spacing w:before="0" w:after="0" w:line="446" w:lineRule="exact"/>
        <w:ind w:left="320" w:right="200" w:firstLine="700"/>
        <w:jc w:val="both"/>
      </w:pPr>
      <w:r>
        <w:t>Система общественного пассажирского транспорта обеспечивает функциональную целостность и взаимосвязанность всех основных структурных элементов территории с у</w:t>
      </w:r>
      <w:r>
        <w:t xml:space="preserve">четом перспективного развития. Движение </w:t>
      </w:r>
      <w:proofErr w:type="gramStart"/>
      <w:r>
        <w:t>общественного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81"/>
        <w:gridCol w:w="586"/>
        <w:gridCol w:w="581"/>
        <w:gridCol w:w="874"/>
        <w:gridCol w:w="586"/>
        <w:gridCol w:w="5990"/>
        <w:gridCol w:w="629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435" w:h="984" w:wrap="none" w:vAnchor="page" w:hAnchor="page" w:x="1103" w:y="1554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0"/>
              </w:rPr>
              <w:t>1/20/09-2023-ППТ-ПЗ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435" w:h="984" w:wrap="none" w:vAnchor="page" w:hAnchor="page" w:x="1103" w:y="15544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r>
              <w:rPr>
                <w:rStyle w:val="2115pt"/>
              </w:rPr>
              <w:t>ПисТ</w:t>
            </w:r>
            <w:proofErr w:type="spellEnd"/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37153">
            <w:pPr>
              <w:framePr w:w="10435" w:h="984" w:wrap="none" w:vAnchor="page" w:hAnchor="page" w:x="1103" w:y="15544"/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435" w:h="984" w:wrap="none" w:vAnchor="page" w:hAnchor="page" w:x="1103" w:y="15544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115pt"/>
              </w:rPr>
              <w:t>22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84" w:wrap="none" w:vAnchor="page" w:hAnchor="page" w:x="1103" w:y="15544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37153">
            <w:pPr>
              <w:framePr w:w="10435" w:h="984" w:wrap="none" w:vAnchor="page" w:hAnchor="page" w:x="1103" w:y="15544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37153">
            <w:pPr>
              <w:framePr w:w="10435" w:h="984" w:wrap="none" w:vAnchor="page" w:hAnchor="page" w:x="1103" w:y="15544"/>
            </w:pPr>
          </w:p>
        </w:tc>
      </w:tr>
    </w:tbl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2"/>
        <w:framePr w:w="10224" w:h="3191" w:hRule="exact" w:wrap="none" w:vAnchor="page" w:hAnchor="page" w:x="1260" w:y="1011"/>
        <w:shd w:val="clear" w:color="auto" w:fill="auto"/>
        <w:spacing w:before="0" w:after="0" w:line="446" w:lineRule="exact"/>
        <w:ind w:left="160" w:right="160" w:firstLine="0"/>
        <w:jc w:val="both"/>
      </w:pPr>
      <w:r>
        <w:lastRenderedPageBreak/>
        <w:t xml:space="preserve">пассажирского транспорта </w:t>
      </w:r>
      <w:proofErr w:type="spellStart"/>
      <w:r>
        <w:t>осуществляетсяпо</w:t>
      </w:r>
      <w:proofErr w:type="spellEnd"/>
      <w:r>
        <w:t xml:space="preserve"> планируемым к размещению улицам районного значения, дальность пешеходных подходов до</w:t>
      </w:r>
      <w:r>
        <w:t xml:space="preserve"> ближайшей остановки общественного пассажирского транспорта не превышает 500 м.</w:t>
      </w:r>
    </w:p>
    <w:p w:rsidR="00237153" w:rsidRDefault="0021495F">
      <w:pPr>
        <w:pStyle w:val="22"/>
        <w:framePr w:w="10224" w:h="3191" w:hRule="exact" w:wrap="none" w:vAnchor="page" w:hAnchor="page" w:x="1260" w:y="1011"/>
        <w:shd w:val="clear" w:color="auto" w:fill="auto"/>
        <w:spacing w:before="0" w:after="0" w:line="446" w:lineRule="exact"/>
        <w:ind w:left="160" w:right="160" w:firstLine="700"/>
        <w:jc w:val="both"/>
      </w:pPr>
      <w:r>
        <w:t xml:space="preserve">В границах проектируемой территории, предусмотрены улицы в зонах жилой застройки, в соответствии с генеральным планом. Параметры улиц, предусмотренных в проекте планировки </w:t>
      </w:r>
      <w:proofErr w:type="spellStart"/>
      <w:r>
        <w:t>территории</w:t>
      </w:r>
      <w:proofErr w:type="gramStart"/>
      <w:r>
        <w:t>,с</w:t>
      </w:r>
      <w:proofErr w:type="gramEnd"/>
      <w:r>
        <w:t>оответствуют</w:t>
      </w:r>
      <w:proofErr w:type="spellEnd"/>
      <w:r>
        <w:t xml:space="preserve"> характеристикам, указанным в таблице 11.2а СП 42.13330.2016.</w:t>
      </w:r>
    </w:p>
    <w:p w:rsidR="00237153" w:rsidRDefault="0021495F">
      <w:pPr>
        <w:pStyle w:val="ad"/>
        <w:framePr w:w="9720" w:h="662" w:hRule="exact" w:wrap="none" w:vAnchor="page" w:hAnchor="page" w:x="1385" w:y="4710"/>
        <w:shd w:val="clear" w:color="auto" w:fill="auto"/>
        <w:spacing w:line="298" w:lineRule="exact"/>
      </w:pPr>
      <w:r>
        <w:t>Таблица 7 - Классификация и расчетные параметры улиц и дорог сельских населенных пунктов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994"/>
        <w:gridCol w:w="850"/>
        <w:gridCol w:w="1277"/>
        <w:gridCol w:w="1133"/>
        <w:gridCol w:w="850"/>
        <w:gridCol w:w="1138"/>
        <w:gridCol w:w="1133"/>
        <w:gridCol w:w="1286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Категория улицы и дороги местного 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Расчетная скорость движения</w:t>
            </w:r>
            <w:proofErr w:type="gramStart"/>
            <w:r>
              <w:rPr>
                <w:rStyle w:val="2105pt"/>
              </w:rPr>
              <w:t xml:space="preserve"> ,</w:t>
            </w:r>
            <w:proofErr w:type="gramEnd"/>
            <w:r>
              <w:rPr>
                <w:rStyle w:val="2105pt"/>
              </w:rPr>
              <w:t xml:space="preserve"> км/ч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Шир</w:t>
            </w:r>
            <w:r>
              <w:rPr>
                <w:rStyle w:val="2105pt"/>
              </w:rPr>
              <w:t xml:space="preserve">ина полосы </w:t>
            </w:r>
            <w:proofErr w:type="spellStart"/>
            <w:proofErr w:type="gramStart"/>
            <w:r>
              <w:rPr>
                <w:rStyle w:val="2105pt"/>
              </w:rPr>
              <w:t>движен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ия</w:t>
            </w:r>
            <w:proofErr w:type="spellEnd"/>
            <w:proofErr w:type="gramEnd"/>
            <w:r>
              <w:rPr>
                <w:rStyle w:val="2105pt"/>
              </w:rPr>
              <w:t>,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  <w:jc w:val="left"/>
            </w:pPr>
            <w:proofErr w:type="gramStart"/>
            <w:r>
              <w:rPr>
                <w:rStyle w:val="2105pt"/>
              </w:rPr>
              <w:t>Число полос движения (суммарно в</w:t>
            </w:r>
            <w:proofErr w:type="gramEnd"/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5pt"/>
              </w:rPr>
              <w:t>двух</w:t>
            </w:r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5pt"/>
              </w:rPr>
              <w:t>направления</w:t>
            </w:r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  <w:jc w:val="left"/>
            </w:pPr>
            <w:proofErr w:type="spellStart"/>
            <w:r>
              <w:rPr>
                <w:rStyle w:val="2105pt"/>
              </w:rPr>
              <w:t>х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05pt"/>
              </w:rPr>
              <w:t>Наименьш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ий</w:t>
            </w:r>
            <w:proofErr w:type="spellEnd"/>
            <w:proofErr w:type="gramEnd"/>
            <w:r>
              <w:rPr>
                <w:rStyle w:val="2105pt"/>
              </w:rPr>
              <w:t xml:space="preserve"> радиус кривых в плане без виража,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  <w:jc w:val="left"/>
            </w:pPr>
            <w:proofErr w:type="spellStart"/>
            <w:r>
              <w:rPr>
                <w:rStyle w:val="2105pt"/>
              </w:rPr>
              <w:t>Наибол</w:t>
            </w:r>
            <w:proofErr w:type="spellEnd"/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  <w:jc w:val="left"/>
            </w:pPr>
            <w:proofErr w:type="spellStart"/>
            <w:r>
              <w:rPr>
                <w:rStyle w:val="2105pt"/>
              </w:rPr>
              <w:t>ьший</w:t>
            </w:r>
            <w:proofErr w:type="spellEnd"/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  <w:jc w:val="left"/>
            </w:pPr>
            <w:proofErr w:type="spellStart"/>
            <w:r>
              <w:rPr>
                <w:rStyle w:val="2105pt"/>
              </w:rPr>
              <w:t>продоль</w:t>
            </w:r>
            <w:proofErr w:type="spellEnd"/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  <w:jc w:val="left"/>
            </w:pPr>
            <w:proofErr w:type="spellStart"/>
            <w:r>
              <w:rPr>
                <w:rStyle w:val="2105pt"/>
              </w:rPr>
              <w:t>ный</w:t>
            </w:r>
            <w:proofErr w:type="spellEnd"/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05pt"/>
              </w:rPr>
              <w:t>уклон,</w:t>
            </w:r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%</w:t>
            </w:r>
            <w:r>
              <w:rPr>
                <w:rStyle w:val="2105pt"/>
                <w:vertAlign w:val="subscri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05pt"/>
              </w:rPr>
              <w:t>Наименьш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ий</w:t>
            </w:r>
            <w:proofErr w:type="spellEnd"/>
            <w:proofErr w:type="gramEnd"/>
            <w:r>
              <w:rPr>
                <w:rStyle w:val="2105pt"/>
              </w:rPr>
              <w:t xml:space="preserve"> радиус </w:t>
            </w:r>
            <w:proofErr w:type="spellStart"/>
            <w:r>
              <w:rPr>
                <w:rStyle w:val="2105pt"/>
              </w:rPr>
              <w:t>вертикальн</w:t>
            </w:r>
            <w:proofErr w:type="spellEnd"/>
            <w:r>
              <w:rPr>
                <w:rStyle w:val="2105pt"/>
              </w:rPr>
              <w:t xml:space="preserve"> ой</w:t>
            </w:r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 xml:space="preserve">выпуклой кривой, </w:t>
            </w:r>
            <w:proofErr w:type="gramStart"/>
            <w:r>
              <w:rPr>
                <w:rStyle w:val="2105pt"/>
              </w:rPr>
              <w:t>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05pt"/>
              </w:rPr>
              <w:t>Наименьш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ий</w:t>
            </w:r>
            <w:proofErr w:type="spellEnd"/>
            <w:proofErr w:type="gramEnd"/>
            <w:r>
              <w:rPr>
                <w:rStyle w:val="2105pt"/>
              </w:rPr>
              <w:t xml:space="preserve"> радиус </w:t>
            </w:r>
            <w:proofErr w:type="spellStart"/>
            <w:r>
              <w:rPr>
                <w:rStyle w:val="2105pt"/>
              </w:rPr>
              <w:t>вертикальн</w:t>
            </w:r>
            <w:proofErr w:type="spellEnd"/>
            <w:r>
              <w:rPr>
                <w:rStyle w:val="2105pt"/>
              </w:rPr>
              <w:t xml:space="preserve"> ой</w:t>
            </w:r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 xml:space="preserve">вогнутой </w:t>
            </w:r>
            <w:r>
              <w:rPr>
                <w:rStyle w:val="2105pt"/>
              </w:rPr>
              <w:t xml:space="preserve">кривой, </w:t>
            </w:r>
            <w:proofErr w:type="gramStart"/>
            <w:r>
              <w:rPr>
                <w:rStyle w:val="2105pt"/>
              </w:rPr>
              <w:t>м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Минимальна я ширина пешеходной части</w:t>
            </w:r>
          </w:p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 xml:space="preserve">тротуара, </w:t>
            </w:r>
            <w:proofErr w:type="gramStart"/>
            <w:r>
              <w:rPr>
                <w:rStyle w:val="2105pt"/>
              </w:rPr>
              <w:t>м</w:t>
            </w:r>
            <w:proofErr w:type="gramEnd"/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05pt"/>
              </w:rPr>
              <w:t>Улицы в зонах жилой застройки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3,0-3,5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70/80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224" w:h="2702" w:wrap="none" w:vAnchor="page" w:hAnchor="page" w:x="1260" w:y="602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1,5</w:t>
            </w:r>
          </w:p>
        </w:tc>
      </w:tr>
    </w:tbl>
    <w:p w:rsidR="00237153" w:rsidRDefault="0021495F">
      <w:pPr>
        <w:pStyle w:val="24"/>
        <w:framePr w:w="10224" w:h="959" w:hRule="exact" w:wrap="none" w:vAnchor="page" w:hAnchor="page" w:x="1260" w:y="9474"/>
        <w:shd w:val="clear" w:color="auto" w:fill="auto"/>
        <w:spacing w:before="0" w:line="451" w:lineRule="exact"/>
        <w:ind w:left="160" w:right="160" w:firstLine="700"/>
      </w:pPr>
      <w:bookmarkStart w:id="12" w:name="bookmark12"/>
      <w:r>
        <w:t xml:space="preserve">Расчет минимальной обеспеченности </w:t>
      </w:r>
      <w:proofErr w:type="spellStart"/>
      <w:r>
        <w:t>машиноместами</w:t>
      </w:r>
      <w:proofErr w:type="spellEnd"/>
      <w:r>
        <w:t xml:space="preserve"> для постоянного хранения личных автомобилей в пределах многоквартирной застройки</w:t>
      </w:r>
      <w:bookmarkEnd w:id="12"/>
    </w:p>
    <w:p w:rsidR="00237153" w:rsidRDefault="0021495F">
      <w:pPr>
        <w:pStyle w:val="22"/>
        <w:framePr w:w="10224" w:h="4535" w:hRule="exact" w:wrap="none" w:vAnchor="page" w:hAnchor="page" w:x="1260" w:y="10821"/>
        <w:shd w:val="clear" w:color="auto" w:fill="auto"/>
        <w:spacing w:before="0" w:after="0" w:line="446" w:lineRule="exact"/>
        <w:ind w:left="160" w:firstLine="700"/>
        <w:jc w:val="both"/>
      </w:pPr>
      <w:r>
        <w:t xml:space="preserve">ММ = </w:t>
      </w:r>
      <w:proofErr w:type="spellStart"/>
      <w:r>
        <w:t>РорОМСУ</w:t>
      </w:r>
      <w:proofErr w:type="spellEnd"/>
      <w:r>
        <w:t xml:space="preserve"> </w:t>
      </w:r>
      <w:r>
        <w:rPr>
          <w:lang w:val="en-US" w:eastAsia="en-US" w:bidi="en-US"/>
        </w:rPr>
        <w:t>x</w:t>
      </w:r>
      <w:r w:rsidRPr="004E3DBA">
        <w:rPr>
          <w:lang w:eastAsia="en-US" w:bidi="en-US"/>
        </w:rPr>
        <w:t xml:space="preserve"> </w:t>
      </w:r>
      <w:r>
        <w:rPr>
          <w:lang w:val="en-US" w:eastAsia="en-US" w:bidi="en-US"/>
        </w:rPr>
        <w:t>k</w:t>
      </w:r>
      <w:r w:rsidRPr="004E3DBA">
        <w:rPr>
          <w:lang w:eastAsia="en-US" w:bidi="en-US"/>
        </w:rPr>
        <w:t xml:space="preserve">1 </w:t>
      </w:r>
      <w:r>
        <w:t xml:space="preserve">- </w:t>
      </w:r>
      <w:proofErr w:type="gramStart"/>
      <w:r w:rsidRPr="004E3DBA">
        <w:rPr>
          <w:lang w:eastAsia="en-US" w:bidi="en-US"/>
        </w:rPr>
        <w:t>ММ</w:t>
      </w:r>
      <w:proofErr w:type="spellStart"/>
      <w:proofErr w:type="gramEnd"/>
      <w:r>
        <w:rPr>
          <w:lang w:val="en-US" w:eastAsia="en-US" w:bidi="en-US"/>
        </w:rPr>
        <w:t>str</w:t>
      </w:r>
      <w:proofErr w:type="spellEnd"/>
      <w:r w:rsidRPr="004E3DBA">
        <w:rPr>
          <w:lang w:eastAsia="en-US" w:bidi="en-US"/>
        </w:rPr>
        <w:t xml:space="preserve"> </w:t>
      </w:r>
      <w:r>
        <w:rPr>
          <w:lang w:val="en-US" w:eastAsia="en-US" w:bidi="en-US"/>
        </w:rPr>
        <w:t>x</w:t>
      </w:r>
      <w:r w:rsidRPr="004E3DBA">
        <w:rPr>
          <w:lang w:eastAsia="en-US" w:bidi="en-US"/>
        </w:rPr>
        <w:t xml:space="preserve"> </w:t>
      </w:r>
      <w:r>
        <w:rPr>
          <w:lang w:val="en-US" w:eastAsia="en-US" w:bidi="en-US"/>
        </w:rPr>
        <w:t>k</w:t>
      </w:r>
      <w:r w:rsidRPr="004E3DBA">
        <w:rPr>
          <w:lang w:eastAsia="en-US" w:bidi="en-US"/>
        </w:rPr>
        <w:t xml:space="preserve">2 - </w:t>
      </w:r>
      <w:r>
        <w:t>КИЖС,</w:t>
      </w:r>
    </w:p>
    <w:p w:rsidR="00237153" w:rsidRDefault="0021495F">
      <w:pPr>
        <w:pStyle w:val="22"/>
        <w:framePr w:w="10224" w:h="4535" w:hRule="exact" w:wrap="none" w:vAnchor="page" w:hAnchor="page" w:x="1260" w:y="10821"/>
        <w:shd w:val="clear" w:color="auto" w:fill="auto"/>
        <w:spacing w:before="0" w:after="0" w:line="446" w:lineRule="exact"/>
        <w:ind w:left="160" w:right="160" w:firstLine="700"/>
        <w:jc w:val="both"/>
      </w:pPr>
      <w:proofErr w:type="spellStart"/>
      <w:r>
        <w:t>РорОМСУ</w:t>
      </w:r>
      <w:proofErr w:type="spellEnd"/>
      <w:r>
        <w:t xml:space="preserve"> - планируемая численность населения в границах разрабатываемого проекта планировки территории;</w:t>
      </w:r>
    </w:p>
    <w:p w:rsidR="00237153" w:rsidRDefault="0021495F">
      <w:pPr>
        <w:pStyle w:val="22"/>
        <w:framePr w:w="10224" w:h="4535" w:hRule="exact" w:wrap="none" w:vAnchor="page" w:hAnchor="page" w:x="1260" w:y="10821"/>
        <w:shd w:val="clear" w:color="auto" w:fill="auto"/>
        <w:tabs>
          <w:tab w:val="left" w:pos="1830"/>
        </w:tabs>
        <w:spacing w:before="0" w:after="0" w:line="446" w:lineRule="exact"/>
        <w:ind w:left="160" w:firstLine="700"/>
        <w:jc w:val="both"/>
      </w:pPr>
      <w:r>
        <w:rPr>
          <w:lang w:val="en-US" w:eastAsia="en-US" w:bidi="en-US"/>
        </w:rPr>
        <w:t>k</w:t>
      </w:r>
      <w:r w:rsidRPr="004E3DBA">
        <w:rPr>
          <w:lang w:eastAsia="en-US" w:bidi="en-US"/>
        </w:rPr>
        <w:t>1&lt;*&gt;</w:t>
      </w:r>
      <w:r w:rsidRPr="004E3DBA">
        <w:rPr>
          <w:lang w:eastAsia="en-US" w:bidi="en-US"/>
        </w:rPr>
        <w:tab/>
      </w:r>
      <w:r>
        <w:t>- обеспеченность населения личными легковыми автомобилями,</w:t>
      </w:r>
    </w:p>
    <w:p w:rsidR="00237153" w:rsidRDefault="0021495F">
      <w:pPr>
        <w:pStyle w:val="22"/>
        <w:framePr w:w="10224" w:h="4535" w:hRule="exact" w:wrap="none" w:vAnchor="page" w:hAnchor="page" w:x="1260" w:y="10821"/>
        <w:shd w:val="clear" w:color="auto" w:fill="auto"/>
        <w:spacing w:before="0" w:after="0" w:line="446" w:lineRule="exact"/>
        <w:ind w:left="160" w:firstLine="0"/>
        <w:jc w:val="both"/>
      </w:pPr>
      <w:proofErr w:type="gramStart"/>
      <w:r>
        <w:t xml:space="preserve">находящимися в собственности у физических лиц, в </w:t>
      </w:r>
      <w:r>
        <w:t>авто на тыс. человек;</w:t>
      </w:r>
      <w:proofErr w:type="gramEnd"/>
    </w:p>
    <w:p w:rsidR="00237153" w:rsidRDefault="0021495F">
      <w:pPr>
        <w:pStyle w:val="22"/>
        <w:framePr w:w="10224" w:h="4535" w:hRule="exact" w:wrap="none" w:vAnchor="page" w:hAnchor="page" w:x="1260" w:y="10821"/>
        <w:shd w:val="clear" w:color="auto" w:fill="auto"/>
        <w:spacing w:before="0" w:after="0" w:line="446" w:lineRule="exact"/>
        <w:ind w:left="160" w:right="160" w:firstLine="700"/>
        <w:jc w:val="both"/>
      </w:pPr>
      <w:proofErr w:type="gramStart"/>
      <w:r w:rsidRPr="004E3DBA">
        <w:rPr>
          <w:lang w:eastAsia="en-US" w:bidi="en-US"/>
        </w:rPr>
        <w:t>ММ</w:t>
      </w:r>
      <w:proofErr w:type="spellStart"/>
      <w:proofErr w:type="gramEnd"/>
      <w:r>
        <w:rPr>
          <w:lang w:val="en-US" w:eastAsia="en-US" w:bidi="en-US"/>
        </w:rPr>
        <w:t>str</w:t>
      </w:r>
      <w:proofErr w:type="spellEnd"/>
      <w:r w:rsidRPr="004E3DBA">
        <w:rPr>
          <w:lang w:eastAsia="en-US" w:bidi="en-US"/>
        </w:rPr>
        <w:t xml:space="preserve"> </w:t>
      </w:r>
      <w:r>
        <w:t>- общее число парковочных мест в пределах уличной сети в границах разрабатываемого проекта планировки территории;</w:t>
      </w:r>
    </w:p>
    <w:p w:rsidR="00237153" w:rsidRDefault="0021495F">
      <w:pPr>
        <w:pStyle w:val="22"/>
        <w:framePr w:w="10224" w:h="4535" w:hRule="exact" w:wrap="none" w:vAnchor="page" w:hAnchor="page" w:x="1260" w:y="10821"/>
        <w:shd w:val="clear" w:color="auto" w:fill="auto"/>
        <w:spacing w:before="0" w:after="0" w:line="446" w:lineRule="exact"/>
        <w:ind w:left="160" w:right="160" w:firstLine="700"/>
        <w:jc w:val="both"/>
      </w:pPr>
      <w:proofErr w:type="gramStart"/>
      <w:r>
        <w:rPr>
          <w:lang w:val="en-US" w:eastAsia="en-US" w:bidi="en-US"/>
        </w:rPr>
        <w:t>k</w:t>
      </w:r>
      <w:r w:rsidRPr="004E3DBA">
        <w:rPr>
          <w:lang w:eastAsia="en-US" w:bidi="en-US"/>
        </w:rPr>
        <w:t xml:space="preserve">2 </w:t>
      </w:r>
      <w:r>
        <w:t>- коэффициент, определяющий долю парковочных мест в пределах уличной сети, которые могут использоваться для пос</w:t>
      </w:r>
      <w:r>
        <w:t>тоянного хранения личного транспорта.</w:t>
      </w:r>
      <w:proofErr w:type="gramEnd"/>
      <w:r>
        <w:t xml:space="preserve"> Коэффициент принимается </w:t>
      </w:r>
      <w:proofErr w:type="gramStart"/>
      <w:r>
        <w:t>равным</w:t>
      </w:r>
      <w:proofErr w:type="gramEnd"/>
      <w:r>
        <w:t xml:space="preserve"> 0,8;</w:t>
      </w:r>
    </w:p>
    <w:p w:rsidR="00237153" w:rsidRDefault="0021495F">
      <w:pPr>
        <w:pStyle w:val="ab"/>
        <w:framePr w:wrap="none" w:vAnchor="page" w:hAnchor="page" w:x="6459" w:y="15905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6" w:y="15614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076" w:y="16057"/>
        <w:shd w:val="clear" w:color="auto" w:fill="auto"/>
        <w:spacing w:line="220" w:lineRule="exact"/>
      </w:pPr>
      <w:r>
        <w:t>23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22"/>
        <w:framePr w:w="9989" w:h="10368" w:hRule="exact" w:wrap="none" w:vAnchor="page" w:hAnchor="page" w:x="1378" w:y="1073"/>
        <w:shd w:val="clear" w:color="auto" w:fill="auto"/>
        <w:spacing w:before="0" w:after="0" w:line="446" w:lineRule="exact"/>
        <w:ind w:firstLine="740"/>
        <w:jc w:val="both"/>
      </w:pPr>
      <w:r>
        <w:lastRenderedPageBreak/>
        <w:t>КИЖС - количество участков ИЖС в границах разрабатываемого проекта планировки территории.</w:t>
      </w:r>
    </w:p>
    <w:p w:rsidR="00237153" w:rsidRDefault="0021495F">
      <w:pPr>
        <w:pStyle w:val="22"/>
        <w:framePr w:w="9989" w:h="10368" w:hRule="exact" w:wrap="none" w:vAnchor="page" w:hAnchor="page" w:x="1378" w:y="1073"/>
        <w:shd w:val="clear" w:color="auto" w:fill="auto"/>
        <w:spacing w:before="0" w:after="0" w:line="446" w:lineRule="exact"/>
        <w:ind w:firstLine="740"/>
        <w:jc w:val="both"/>
      </w:pPr>
      <w:r>
        <w:t xml:space="preserve">&lt;*&gt; Показатель </w:t>
      </w:r>
      <w:r>
        <w:rPr>
          <w:lang w:val="en-US" w:eastAsia="en-US" w:bidi="en-US"/>
        </w:rPr>
        <w:t>k</w:t>
      </w:r>
      <w:r w:rsidRPr="004E3DBA">
        <w:rPr>
          <w:lang w:eastAsia="en-US" w:bidi="en-US"/>
        </w:rPr>
        <w:t xml:space="preserve">1 </w:t>
      </w:r>
      <w:r>
        <w:t xml:space="preserve">определяется в </w:t>
      </w:r>
      <w:r>
        <w:t>соответствии с информацией о прогнозируемом уровне автомобилизации, содержащейся в программах комплексного развития транспортной инфраструктуры (ПКР ТИ) поселений, городских округов. В случае отсутствия соответствующей информации в ПКР ТИ принимается средн</w:t>
      </w:r>
      <w:r>
        <w:t>ее значение обеспеченности по Краснодарскому краю, исходя из количества стоящих на учете автомототранспортных средств по данным ГИБДД по состоянию за год, предшествующий расчетному, которое определяется каждый год приказом департамента по архитектуре и гра</w:t>
      </w:r>
      <w:r>
        <w:t>достроительству Краснодарского края.</w:t>
      </w:r>
    </w:p>
    <w:p w:rsidR="00237153" w:rsidRDefault="0021495F">
      <w:pPr>
        <w:pStyle w:val="22"/>
        <w:framePr w:w="9989" w:h="10368" w:hRule="exact" w:wrap="none" w:vAnchor="page" w:hAnchor="page" w:x="1378" w:y="1073"/>
        <w:shd w:val="clear" w:color="auto" w:fill="auto"/>
        <w:spacing w:before="0" w:after="569" w:line="446" w:lineRule="exact"/>
        <w:ind w:firstLine="740"/>
        <w:jc w:val="both"/>
      </w:pPr>
      <w:r>
        <w:t xml:space="preserve">В границах земельного участка проектируемых жилых домов следует предусматривать открытые площадки (гостевые автостоянки) для парковки легковых автомобилей посетителей из расчета одно </w:t>
      </w:r>
      <w:proofErr w:type="spellStart"/>
      <w:r>
        <w:t>машино-место</w:t>
      </w:r>
      <w:proofErr w:type="spellEnd"/>
      <w:r>
        <w:t xml:space="preserve"> (парковочное место) на </w:t>
      </w:r>
      <w:r>
        <w:t>600 кв. м площади квартир, удаленные от подъездов (входных групп) не более чем на 200 м.</w:t>
      </w:r>
    </w:p>
    <w:p w:rsidR="00237153" w:rsidRDefault="0021495F">
      <w:pPr>
        <w:pStyle w:val="140"/>
        <w:framePr w:w="9989" w:h="10368" w:hRule="exact" w:wrap="none" w:vAnchor="page" w:hAnchor="page" w:x="1378" w:y="1073"/>
        <w:shd w:val="clear" w:color="auto" w:fill="auto"/>
        <w:spacing w:after="429" w:line="260" w:lineRule="exact"/>
        <w:ind w:firstLine="740"/>
      </w:pPr>
      <w:r>
        <w:rPr>
          <w:rStyle w:val="141"/>
        </w:rPr>
        <w:t>Потребность составляет: (</w:t>
      </w:r>
      <w:r>
        <w:t xml:space="preserve">1500 - 0)*0,312 - 140*0,8 = 356 </w:t>
      </w:r>
      <w:proofErr w:type="spellStart"/>
      <w:r>
        <w:t>машино-мест</w:t>
      </w:r>
      <w:proofErr w:type="spellEnd"/>
      <w:r>
        <w:t>.</w:t>
      </w:r>
    </w:p>
    <w:p w:rsidR="00237153" w:rsidRDefault="0021495F">
      <w:pPr>
        <w:pStyle w:val="22"/>
        <w:framePr w:w="9989" w:h="10368" w:hRule="exact" w:wrap="none" w:vAnchor="page" w:hAnchor="page" w:x="1378" w:y="1073"/>
        <w:shd w:val="clear" w:color="auto" w:fill="auto"/>
        <w:tabs>
          <w:tab w:val="left" w:pos="8890"/>
        </w:tabs>
        <w:spacing w:before="0" w:after="0" w:line="446" w:lineRule="exact"/>
        <w:ind w:firstLine="740"/>
        <w:jc w:val="both"/>
      </w:pPr>
      <w:r>
        <w:t>Определенное в соответствии с проектом планировки территории и согласно формуле количество парков</w:t>
      </w:r>
      <w:r>
        <w:t>очных ме</w:t>
      </w:r>
      <w:proofErr w:type="gramStart"/>
      <w:r>
        <w:t>ст в гр</w:t>
      </w:r>
      <w:proofErr w:type="gramEnd"/>
      <w:r>
        <w:t>аницах земельных</w:t>
      </w:r>
      <w:r>
        <w:tab/>
        <w:t>участков</w:t>
      </w:r>
    </w:p>
    <w:p w:rsidR="00237153" w:rsidRDefault="0021495F">
      <w:pPr>
        <w:pStyle w:val="22"/>
        <w:framePr w:w="9989" w:h="10368" w:hRule="exact" w:wrap="none" w:vAnchor="page" w:hAnchor="page" w:x="1378" w:y="1073"/>
        <w:shd w:val="clear" w:color="auto" w:fill="auto"/>
        <w:spacing w:before="0" w:after="0" w:line="446" w:lineRule="exact"/>
        <w:ind w:firstLine="0"/>
        <w:jc w:val="both"/>
      </w:pPr>
      <w:r>
        <w:t xml:space="preserve">многоквартирных жилых домов допускается сокращать на количество мест для хранения и парковки автомобилей, предусмотренных данным проектом планировки при их размещении в пешеходной доступности (длине пути) не более </w:t>
      </w:r>
      <w:r>
        <w:t>500 м до входной группы в объект капитального строительства, для которого рассчитываются парковочные места.</w:t>
      </w:r>
    </w:p>
    <w:p w:rsidR="00237153" w:rsidRDefault="0021495F">
      <w:pPr>
        <w:pStyle w:val="32"/>
        <w:framePr w:wrap="none" w:vAnchor="page" w:hAnchor="page" w:x="10968" w:y="15676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1" w:y="15977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1079" w:y="16120"/>
        <w:shd w:val="clear" w:color="auto" w:fill="auto"/>
        <w:spacing w:line="220" w:lineRule="exact"/>
      </w:pPr>
      <w:r>
        <w:t>24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ad"/>
        <w:framePr w:wrap="none" w:vAnchor="page" w:hAnchor="page" w:x="1391" w:y="1185"/>
        <w:shd w:val="clear" w:color="auto" w:fill="auto"/>
        <w:spacing w:line="260" w:lineRule="exact"/>
        <w:jc w:val="left"/>
      </w:pPr>
      <w:r>
        <w:lastRenderedPageBreak/>
        <w:t xml:space="preserve">Таблица 8- Расчет обеспеченности </w:t>
      </w:r>
      <w:proofErr w:type="spellStart"/>
      <w:r>
        <w:t>машиноместами</w:t>
      </w:r>
      <w:proofErr w:type="spellEnd"/>
      <w:r>
        <w:t xml:space="preserve"> в границах комплексного развития</w:t>
      </w:r>
    </w:p>
    <w:p w:rsidR="00237153" w:rsidRDefault="0021495F">
      <w:pPr>
        <w:pStyle w:val="ad"/>
        <w:framePr w:wrap="none" w:vAnchor="page" w:hAnchor="page" w:x="1386" w:y="1637"/>
        <w:shd w:val="clear" w:color="auto" w:fill="auto"/>
        <w:spacing w:line="260" w:lineRule="exact"/>
        <w:jc w:val="left"/>
      </w:pPr>
      <w:r>
        <w:t>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902"/>
        <w:gridCol w:w="1810"/>
        <w:gridCol w:w="1723"/>
        <w:gridCol w:w="2131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c"/>
              </w:rPr>
              <w:t>№</w:t>
            </w:r>
          </w:p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after="0" w:line="260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п</w:t>
            </w:r>
            <w:proofErr w:type="gramStart"/>
            <w:r>
              <w:rPr>
                <w:rStyle w:val="2c"/>
              </w:rPr>
              <w:t>.п</w:t>
            </w:r>
            <w:proofErr w:type="spellEnd"/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c"/>
              </w:rPr>
              <w:t>Наименование автостоянок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Норматив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74" w:lineRule="exact"/>
              <w:ind w:right="260" w:firstLine="0"/>
              <w:jc w:val="right"/>
            </w:pPr>
            <w:r>
              <w:rPr>
                <w:rStyle w:val="2c"/>
              </w:rPr>
              <w:t>Необходимо по расчету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c"/>
              </w:rPr>
              <w:t>Предусмотрено проектом в зоне застройки малоэтажными жилыми домами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52" w:h="7637" w:wrap="none" w:vAnchor="page" w:hAnchor="page" w:x="1295" w:y="2085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Общая площадь квартир в планируемых к размещению малоэтажных многоквартирных жилых домах, 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</w:p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Площадь коммерческих помещений </w:t>
            </w:r>
            <w:r>
              <w:rPr>
                <w:rStyle w:val="2105pt"/>
              </w:rPr>
              <w:t xml:space="preserve">встроенных в первые </w:t>
            </w:r>
            <w:proofErr w:type="spellStart"/>
            <w:r>
              <w:rPr>
                <w:rStyle w:val="2105pt"/>
              </w:rPr>
              <w:t>этажи</w:t>
            </w:r>
            <w:proofErr w:type="gramStart"/>
            <w:r>
              <w:rPr>
                <w:rStyle w:val="2105pt"/>
              </w:rPr>
              <w:t>,к</w:t>
            </w:r>
            <w:proofErr w:type="gramEnd"/>
            <w:r>
              <w:rPr>
                <w:rStyle w:val="2105pt"/>
              </w:rPr>
              <w:t>в.м</w:t>
            </w:r>
            <w:proofErr w:type="spellEnd"/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360" w:line="210" w:lineRule="exact"/>
              <w:ind w:firstLine="0"/>
            </w:pPr>
            <w:r>
              <w:rPr>
                <w:rStyle w:val="2105pt"/>
              </w:rPr>
              <w:t>33000</w:t>
            </w:r>
          </w:p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360" w:after="0" w:line="210" w:lineRule="exact"/>
              <w:ind w:firstLine="0"/>
            </w:pPr>
            <w:r>
              <w:rPr>
                <w:rStyle w:val="2105pt"/>
              </w:rPr>
              <w:t>3000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05pt"/>
              </w:rPr>
              <w:t>Машино-места</w:t>
            </w:r>
            <w:proofErr w:type="spellEnd"/>
            <w:proofErr w:type="gramEnd"/>
            <w:r>
              <w:rPr>
                <w:rStyle w:val="2105pt"/>
              </w:rPr>
              <w:t xml:space="preserve"> для постоянного хранения личных автомобилей в пределах многоквартирной застройки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По расчёту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356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375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Открытые площадки (гостевые автостоянки) для парковки легковых автомобилей посетителей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одно </w:t>
            </w:r>
            <w:proofErr w:type="spellStart"/>
            <w:r>
              <w:rPr>
                <w:rStyle w:val="2105pt"/>
              </w:rPr>
              <w:t>машиноместо</w:t>
            </w:r>
            <w:proofErr w:type="spellEnd"/>
            <w:r>
              <w:rPr>
                <w:rStyle w:val="2105pt"/>
              </w:rPr>
              <w:t xml:space="preserve"> на 600 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 xml:space="preserve"> площади квартир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55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55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05pt"/>
              </w:rPr>
              <w:t>Машино-места</w:t>
            </w:r>
            <w:proofErr w:type="spellEnd"/>
            <w:r>
              <w:rPr>
                <w:rStyle w:val="2105pt"/>
              </w:rPr>
              <w:t xml:space="preserve"> для объектов общественно-делового и коммерческого назначения во встроен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пристроенных помещениях многоквартирных жилых домов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одно </w:t>
            </w:r>
            <w:proofErr w:type="spellStart"/>
            <w:r>
              <w:rPr>
                <w:rStyle w:val="2105pt"/>
              </w:rPr>
              <w:t>машиноместо</w:t>
            </w:r>
            <w:proofErr w:type="spellEnd"/>
            <w:r>
              <w:rPr>
                <w:rStyle w:val="2105pt"/>
              </w:rPr>
              <w:t xml:space="preserve"> на 40/60кв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 xml:space="preserve"> площади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70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52" w:h="7637" w:wrap="none" w:vAnchor="page" w:hAnchor="page" w:x="1295" w:y="2085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c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52" w:h="7637" w:wrap="none" w:vAnchor="page" w:hAnchor="page" w:x="1295" w:y="2085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471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52" w:h="7637" w:wrap="none" w:vAnchor="page" w:hAnchor="page" w:x="1295" w:y="2085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500</w:t>
            </w:r>
          </w:p>
        </w:tc>
      </w:tr>
    </w:tbl>
    <w:p w:rsidR="00237153" w:rsidRDefault="0021495F">
      <w:pPr>
        <w:pStyle w:val="22"/>
        <w:framePr w:w="10152" w:h="1401" w:hRule="exact" w:wrap="none" w:vAnchor="page" w:hAnchor="page" w:x="1295" w:y="10018"/>
        <w:shd w:val="clear" w:color="auto" w:fill="auto"/>
        <w:spacing w:before="0" w:after="0" w:line="446" w:lineRule="exact"/>
        <w:ind w:firstLine="840"/>
        <w:jc w:val="both"/>
      </w:pPr>
      <w:r>
        <w:t xml:space="preserve">В </w:t>
      </w:r>
      <w:r>
        <w:t xml:space="preserve">границах проектируемой территории предусматриваются размещение наземных автостоянок в зоне застройки малоэтажными жилыми домами, в количестве 500 </w:t>
      </w:r>
      <w:proofErr w:type="spellStart"/>
      <w:r>
        <w:t>машино-мест</w:t>
      </w:r>
      <w:proofErr w:type="spellEnd"/>
      <w:r>
        <w:t xml:space="preserve"> и 112 </w:t>
      </w:r>
      <w:proofErr w:type="spellStart"/>
      <w:r>
        <w:t>машино-мест</w:t>
      </w:r>
      <w:proofErr w:type="spellEnd"/>
      <w:r>
        <w:t xml:space="preserve"> в границах улично-дорожной сети.</w:t>
      </w:r>
    </w:p>
    <w:p w:rsidR="00237153" w:rsidRDefault="0021495F">
      <w:pPr>
        <w:pStyle w:val="ab"/>
        <w:framePr w:wrap="none" w:vAnchor="page" w:hAnchor="page" w:x="6460" w:y="1593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077" w:y="16088"/>
        <w:shd w:val="clear" w:color="auto" w:fill="auto"/>
        <w:spacing w:line="220" w:lineRule="exact"/>
      </w:pPr>
      <w:r>
        <w:t>25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ad"/>
        <w:framePr w:wrap="none" w:vAnchor="page" w:hAnchor="page" w:x="1391" w:y="1190"/>
        <w:shd w:val="clear" w:color="auto" w:fill="auto"/>
        <w:spacing w:line="260" w:lineRule="exact"/>
        <w:jc w:val="left"/>
      </w:pPr>
      <w:r>
        <w:lastRenderedPageBreak/>
        <w:t>Таблица 9 - Основные технико-экономические показатели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4704"/>
        <w:gridCol w:w="1416"/>
        <w:gridCol w:w="1704"/>
        <w:gridCol w:w="1622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60" w:line="210" w:lineRule="exact"/>
              <w:ind w:right="280" w:firstLine="0"/>
              <w:jc w:val="right"/>
            </w:pPr>
            <w:r>
              <w:rPr>
                <w:rStyle w:val="2105pt"/>
              </w:rPr>
              <w:t>№</w:t>
            </w:r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60" w:after="0" w:line="210" w:lineRule="exact"/>
              <w:ind w:right="280" w:firstLine="0"/>
              <w:jc w:val="right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120" w:line="210" w:lineRule="exact"/>
              <w:ind w:left="360" w:hanging="100"/>
              <w:jc w:val="left"/>
            </w:pPr>
            <w:r>
              <w:rPr>
                <w:rStyle w:val="2105pt"/>
              </w:rPr>
              <w:t>Единица</w:t>
            </w:r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after="0" w:line="210" w:lineRule="exact"/>
              <w:ind w:left="360" w:hanging="200"/>
              <w:jc w:val="lef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120" w:line="210" w:lineRule="exact"/>
              <w:ind w:left="180" w:firstLine="0"/>
              <w:jc w:val="left"/>
            </w:pPr>
            <w:r>
              <w:rPr>
                <w:rStyle w:val="2105pt"/>
              </w:rPr>
              <w:t>Нормативные</w:t>
            </w:r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Фактические</w:t>
            </w:r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показатели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c"/>
              </w:rPr>
              <w:t>Площадь проектируемой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8,4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c"/>
              </w:rPr>
              <w:t>Проектная численность населения: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1500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c"/>
              </w:rPr>
              <w:t>Плотность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чел./</w:t>
            </w:r>
            <w:proofErr w:type="gramStart"/>
            <w:r>
              <w:rPr>
                <w:rStyle w:val="2c"/>
              </w:rPr>
              <w:t>га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c"/>
              </w:rPr>
              <w:t>не более 450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179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c"/>
              </w:rPr>
              <w:t>Общественные здания и сооружения,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- дошкольная общеобразовательная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5pt"/>
              </w:rPr>
              <w:t>58 мест на 1000 жителей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60" w:line="210" w:lineRule="exact"/>
              <w:ind w:firstLine="0"/>
            </w:pPr>
            <w:proofErr w:type="gramStart"/>
            <w:r>
              <w:rPr>
                <w:rStyle w:val="2105pt"/>
              </w:rPr>
              <w:t>87 (на</w:t>
            </w:r>
            <w:proofErr w:type="gramEnd"/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60" w:after="60" w:line="210" w:lineRule="exact"/>
              <w:ind w:left="220" w:firstLine="0"/>
              <w:jc w:val="left"/>
            </w:pPr>
            <w:r>
              <w:rPr>
                <w:rStyle w:val="2105pt"/>
              </w:rPr>
              <w:t>прилегающей</w:t>
            </w:r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05pt"/>
              </w:rPr>
              <w:t>территории)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 общеобразовательная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26" w:lineRule="exact"/>
              <w:ind w:left="360" w:hanging="200"/>
              <w:jc w:val="left"/>
            </w:pPr>
            <w:r>
              <w:rPr>
                <w:rStyle w:val="2105pt"/>
              </w:rPr>
              <w:t xml:space="preserve">138 </w:t>
            </w:r>
            <w:r>
              <w:rPr>
                <w:rStyle w:val="2105pt"/>
              </w:rPr>
              <w:t>учащихся на 1000 жителей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207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35" w:lineRule="exact"/>
              <w:ind w:left="220" w:firstLine="280"/>
              <w:jc w:val="left"/>
            </w:pPr>
            <w:r>
              <w:rPr>
                <w:rStyle w:val="2105pt"/>
              </w:rPr>
              <w:t>207 (на прилегающей территории)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 поликлиника взрослая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5pt"/>
              </w:rPr>
              <w:t>18</w:t>
            </w:r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30" w:lineRule="exact"/>
              <w:ind w:left="360" w:hanging="100"/>
              <w:jc w:val="left"/>
            </w:pPr>
            <w:r>
              <w:rPr>
                <w:rStyle w:val="2105pt"/>
              </w:rPr>
              <w:t>посещений на 1000 жителей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27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60" w:line="210" w:lineRule="exact"/>
              <w:ind w:firstLine="0"/>
            </w:pPr>
            <w:proofErr w:type="gramStart"/>
            <w:r>
              <w:rPr>
                <w:rStyle w:val="2105pt"/>
              </w:rPr>
              <w:t>48 (на</w:t>
            </w:r>
            <w:proofErr w:type="gramEnd"/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60" w:after="60" w:line="210" w:lineRule="exact"/>
              <w:ind w:left="220" w:firstLine="0"/>
              <w:jc w:val="left"/>
            </w:pPr>
            <w:r>
              <w:rPr>
                <w:rStyle w:val="2105pt"/>
              </w:rPr>
              <w:t>прилегающей</w:t>
            </w:r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05pt"/>
              </w:rPr>
              <w:t>территории)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 поликлиника детская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5pt"/>
              </w:rPr>
              <w:t>14</w:t>
            </w:r>
          </w:p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30" w:lineRule="exact"/>
              <w:ind w:left="360" w:hanging="100"/>
              <w:jc w:val="left"/>
            </w:pPr>
            <w:r>
              <w:rPr>
                <w:rStyle w:val="2105pt"/>
              </w:rPr>
              <w:t>посещений на 1000 жителей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21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37153">
            <w:pPr>
              <w:framePr w:w="10147" w:h="13181" w:wrap="none" w:vAnchor="page" w:hAnchor="page" w:x="1391" w:y="1634"/>
            </w:pP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c"/>
              </w:rPr>
              <w:t>Жилищный фонд: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тыс.кв</w:t>
            </w:r>
            <w:proofErr w:type="gramStart"/>
            <w:r>
              <w:rPr>
                <w:rStyle w:val="2c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33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c"/>
              </w:rPr>
              <w:t xml:space="preserve">Жилищная </w:t>
            </w:r>
            <w:r>
              <w:rPr>
                <w:rStyle w:val="2c"/>
              </w:rPr>
              <w:t>обеспеченность для малоэтажных жилых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кв.м.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22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c"/>
              </w:rPr>
              <w:t xml:space="preserve">Площадь коммерческих помещений встроенных </w:t>
            </w:r>
            <w:proofErr w:type="gramStart"/>
            <w:r>
              <w:rPr>
                <w:rStyle w:val="2c"/>
              </w:rPr>
              <w:t>в первые</w:t>
            </w:r>
            <w:proofErr w:type="gramEnd"/>
            <w:r>
              <w:rPr>
                <w:rStyle w:val="2c"/>
              </w:rPr>
              <w:t xml:space="preserve"> этажи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тыс.кв</w:t>
            </w:r>
            <w:proofErr w:type="gramStart"/>
            <w:r>
              <w:rPr>
                <w:rStyle w:val="2105pt"/>
              </w:rPr>
              <w:t>.м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c"/>
              </w:rPr>
              <w:t>Количество стоянок для хранения легковых автомобилей в границах земельных участков малоэтажных жилых домов, в том 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471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500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- </w:t>
            </w:r>
            <w:proofErr w:type="spellStart"/>
            <w:r>
              <w:rPr>
                <w:rStyle w:val="2105pt"/>
              </w:rPr>
              <w:t>машино-места</w:t>
            </w:r>
            <w:proofErr w:type="spellEnd"/>
            <w:r>
              <w:rPr>
                <w:rStyle w:val="2105pt"/>
              </w:rPr>
              <w:t xml:space="preserve"> для постоянного хранения личных автомобилей в пределах многоквартирной застройки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375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- открытые площадки (гостевые автостоянки) для парковки легковых автомобилей посетителей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55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- </w:t>
            </w:r>
            <w:proofErr w:type="spellStart"/>
            <w:r>
              <w:rPr>
                <w:rStyle w:val="2105pt"/>
              </w:rPr>
              <w:t>машино-места</w:t>
            </w:r>
            <w:proofErr w:type="spellEnd"/>
            <w:r>
              <w:rPr>
                <w:rStyle w:val="2105pt"/>
              </w:rPr>
              <w:t xml:space="preserve"> для объектов </w:t>
            </w:r>
            <w:r>
              <w:rPr>
                <w:rStyle w:val="2105pt"/>
              </w:rPr>
              <w:t>общественно-делового и коммерческого назначения во встроен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пристроенных помещениях многоквартирных жилых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70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8.1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c"/>
              </w:rPr>
              <w:t>Количество парковочных ме</w:t>
            </w:r>
            <w:proofErr w:type="gramStart"/>
            <w:r>
              <w:rPr>
                <w:rStyle w:val="2c"/>
              </w:rPr>
              <w:t>ст в гр</w:t>
            </w:r>
            <w:proofErr w:type="gramEnd"/>
            <w:r>
              <w:rPr>
                <w:rStyle w:val="2c"/>
              </w:rPr>
              <w:t>аницах улично-дорожной сети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112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0" w:lineRule="exact"/>
              <w:ind w:right="280" w:firstLine="0"/>
              <w:jc w:val="right"/>
            </w:pPr>
            <w:r>
              <w:rPr>
                <w:rStyle w:val="2c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c"/>
              </w:rPr>
              <w:t xml:space="preserve">Озелененные территории общего пользования, в том </w:t>
            </w:r>
            <w:r>
              <w:rPr>
                <w:rStyle w:val="2c"/>
              </w:rPr>
              <w:t>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м</w:t>
            </w:r>
            <w:proofErr w:type="gramStart"/>
            <w:r>
              <w:rPr>
                <w:rStyle w:val="2105pt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147" w:h="13181" w:wrap="none" w:vAnchor="page" w:hAnchor="page" w:x="1391" w:y="163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147" w:h="13181" w:wrap="none" w:vAnchor="page" w:hAnchor="page" w:x="1391" w:y="16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9361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81"/>
        <w:gridCol w:w="586"/>
        <w:gridCol w:w="581"/>
        <w:gridCol w:w="874"/>
        <w:gridCol w:w="586"/>
        <w:gridCol w:w="5990"/>
        <w:gridCol w:w="629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435" w:h="941" w:wrap="none" w:vAnchor="page" w:hAnchor="page" w:x="1103" w:y="1558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0"/>
              </w:rPr>
              <w:t>1/20/09-2023-ППТ-ПЗ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10435" w:h="941" w:wrap="none" w:vAnchor="page" w:hAnchor="page" w:x="1103" w:y="15587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r>
              <w:rPr>
                <w:rStyle w:val="2115pt"/>
              </w:rPr>
              <w:t>ПисТ</w:t>
            </w:r>
            <w:proofErr w:type="spellEnd"/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37153">
            <w:pPr>
              <w:framePr w:w="10435" w:h="941" w:wrap="none" w:vAnchor="page" w:hAnchor="page" w:x="1103" w:y="15587"/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10435" w:h="941" w:wrap="none" w:vAnchor="page" w:hAnchor="page" w:x="1103" w:y="15587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115pt"/>
              </w:rPr>
              <w:t>26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53" w:rsidRDefault="00237153">
            <w:pPr>
              <w:framePr w:w="10435" w:h="941" w:wrap="none" w:vAnchor="page" w:hAnchor="page" w:x="1103" w:y="15587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37153">
            <w:pPr>
              <w:framePr w:w="10435" w:h="941" w:wrap="none" w:vAnchor="page" w:hAnchor="page" w:x="1103" w:y="15587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37153">
            <w:pPr>
              <w:framePr w:w="10435" w:h="941" w:wrap="none" w:vAnchor="page" w:hAnchor="page" w:x="1103" w:y="15587"/>
            </w:pPr>
          </w:p>
        </w:tc>
      </w:tr>
    </w:tbl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140"/>
        <w:framePr w:w="10435" w:h="11255" w:hRule="exact" w:wrap="none" w:vAnchor="page" w:hAnchor="page" w:x="1103" w:y="1047"/>
        <w:numPr>
          <w:ilvl w:val="0"/>
          <w:numId w:val="3"/>
        </w:numPr>
        <w:shd w:val="clear" w:color="auto" w:fill="auto"/>
        <w:tabs>
          <w:tab w:val="left" w:pos="1424"/>
        </w:tabs>
        <w:spacing w:after="420" w:line="446" w:lineRule="exact"/>
        <w:ind w:left="320" w:right="220" w:firstLine="720"/>
      </w:pPr>
      <w:proofErr w:type="gramStart"/>
      <w:r>
        <w:lastRenderedPageBreak/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</w:t>
      </w:r>
      <w:r>
        <w:t xml:space="preserve">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</w:t>
      </w:r>
      <w:r>
        <w:t>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proofErr w:type="gramEnd"/>
    </w:p>
    <w:p w:rsidR="00237153" w:rsidRDefault="0021495F">
      <w:pPr>
        <w:pStyle w:val="22"/>
        <w:framePr w:w="10435" w:h="11255" w:hRule="exact" w:wrap="none" w:vAnchor="page" w:hAnchor="page" w:x="1103" w:y="1047"/>
        <w:shd w:val="clear" w:color="auto" w:fill="auto"/>
        <w:spacing w:before="0" w:after="0" w:line="446" w:lineRule="exact"/>
        <w:ind w:left="320" w:firstLine="720"/>
        <w:jc w:val="both"/>
      </w:pPr>
      <w:r>
        <w:rPr>
          <w:rStyle w:val="25"/>
        </w:rPr>
        <w:t>Этапы проектирования объектов капитального</w:t>
      </w:r>
      <w:r>
        <w:rPr>
          <w:rStyle w:val="25"/>
        </w:rPr>
        <w:t xml:space="preserve"> строительства.</w:t>
      </w:r>
    </w:p>
    <w:p w:rsidR="00237153" w:rsidRDefault="0021495F">
      <w:pPr>
        <w:pStyle w:val="22"/>
        <w:framePr w:w="10435" w:h="11255" w:hRule="exact" w:wrap="none" w:vAnchor="page" w:hAnchor="page" w:x="1103" w:y="1047"/>
        <w:numPr>
          <w:ilvl w:val="0"/>
          <w:numId w:val="6"/>
        </w:numPr>
        <w:shd w:val="clear" w:color="auto" w:fill="auto"/>
        <w:tabs>
          <w:tab w:val="left" w:pos="1338"/>
        </w:tabs>
        <w:spacing w:before="0" w:after="0" w:line="446" w:lineRule="exact"/>
        <w:ind w:left="320" w:right="220" w:firstLine="720"/>
        <w:jc w:val="both"/>
      </w:pPr>
      <w:r>
        <w:t>Разработка проектной документации по строительству зданий и сооружений, а также по строительству сетей. Проектная документация подготавливается на основании ст. 48 Градостроительного кодекса Российской Федерации в соответствии со сводами пр</w:t>
      </w:r>
      <w:r>
        <w:t>авил, строительными нормами и правилами, техническими регламентами.</w:t>
      </w:r>
    </w:p>
    <w:p w:rsidR="00237153" w:rsidRDefault="0021495F">
      <w:pPr>
        <w:pStyle w:val="22"/>
        <w:framePr w:w="10435" w:h="11255" w:hRule="exact" w:wrap="none" w:vAnchor="page" w:hAnchor="page" w:x="1103" w:y="1047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446" w:lineRule="exact"/>
        <w:ind w:left="320" w:right="220" w:firstLine="720"/>
        <w:jc w:val="both"/>
      </w:pPr>
      <w:r>
        <w:t>Строительство планируемых объектов капитального строительства и их подключение к системе инженерных коммуникаций. Строительство объектов капитального строительства осуществляется на основа</w:t>
      </w:r>
      <w:r>
        <w:t>нии разрешения на строительство, порядок выдачи которого предусмотрен ст. 51 Градостроительного кодекса Российской Федерации.</w:t>
      </w:r>
    </w:p>
    <w:p w:rsidR="00237153" w:rsidRDefault="0021495F">
      <w:pPr>
        <w:pStyle w:val="22"/>
        <w:framePr w:w="10435" w:h="11255" w:hRule="exact" w:wrap="none" w:vAnchor="page" w:hAnchor="page" w:x="1103" w:y="1047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446" w:lineRule="exact"/>
        <w:ind w:left="320" w:right="220" w:firstLine="720"/>
        <w:jc w:val="both"/>
      </w:pPr>
      <w:r>
        <w:t>Ввод объектов капитального строительства и инженерных коммуникаций в эксплуатацию. Для введения в эксплуатацию объекта капитальног</w:t>
      </w:r>
      <w:r>
        <w:t>о строительства требуется получения соответствующего разрешения, порядок выдачи которого предусмотрен ст. 55 Градостроительного кодекса Российской Федерации.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0" w:y="1594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ab"/>
        <w:framePr w:wrap="none" w:vAnchor="page" w:hAnchor="page" w:x="11078" w:y="16056"/>
        <w:shd w:val="clear" w:color="auto" w:fill="auto"/>
        <w:spacing w:line="260" w:lineRule="exact"/>
      </w:pPr>
      <w:r>
        <w:t>27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140"/>
        <w:framePr w:w="10435" w:h="12056" w:hRule="exact" w:wrap="none" w:vAnchor="page" w:hAnchor="page" w:x="1103" w:y="1047"/>
        <w:shd w:val="clear" w:color="auto" w:fill="auto"/>
        <w:spacing w:after="300" w:line="446" w:lineRule="exact"/>
        <w:ind w:left="320" w:right="220"/>
      </w:pPr>
      <w:r>
        <w:lastRenderedPageBreak/>
        <w:t>Проектом предусматривается строительство объектов капитального строительства (малоэтажной многоквартирной жилой застройки со встроен</w:t>
      </w:r>
      <w:proofErr w:type="gramStart"/>
      <w:r>
        <w:t>о-</w:t>
      </w:r>
      <w:proofErr w:type="gramEnd"/>
      <w:r>
        <w:t xml:space="preserve"> пристроенными помещениями) </w:t>
      </w:r>
      <w:r>
        <w:rPr>
          <w:rStyle w:val="142"/>
          <w:b/>
          <w:bCs/>
        </w:rPr>
        <w:t>в один этап</w:t>
      </w:r>
      <w:r>
        <w:t>.</w:t>
      </w:r>
    </w:p>
    <w:p w:rsidR="00237153" w:rsidRDefault="0021495F">
      <w:pPr>
        <w:pStyle w:val="22"/>
        <w:framePr w:w="10435" w:h="12056" w:hRule="exact" w:wrap="none" w:vAnchor="page" w:hAnchor="page" w:x="1103" w:y="1047"/>
        <w:shd w:val="clear" w:color="auto" w:fill="auto"/>
        <w:spacing w:before="0" w:after="0" w:line="446" w:lineRule="exact"/>
        <w:ind w:left="320" w:right="220" w:firstLine="700"/>
        <w:jc w:val="both"/>
      </w:pPr>
      <w:r>
        <w:t xml:space="preserve">Развитие транспортной инфраструктуры, а так же благоустройство территории </w:t>
      </w:r>
      <w:r>
        <w:t>предусматривается параллельно с размещением объектов капитального строительства. Объекты капитального строительства производственного назначения данным проектом планировки не предусматриваются. Реконструкция объектов капитального строительства жилого, прои</w:t>
      </w:r>
      <w:r>
        <w:t xml:space="preserve">зводственного, общественно-делового и иного назначения </w:t>
      </w:r>
      <w:proofErr w:type="spellStart"/>
      <w:r>
        <w:t>непредусматривается</w:t>
      </w:r>
      <w:proofErr w:type="spellEnd"/>
      <w:r>
        <w:t>.</w:t>
      </w:r>
    </w:p>
    <w:p w:rsidR="00237153" w:rsidRDefault="0021495F">
      <w:pPr>
        <w:pStyle w:val="22"/>
        <w:framePr w:w="10435" w:h="12056" w:hRule="exact" w:wrap="none" w:vAnchor="page" w:hAnchor="page" w:x="1103" w:y="1047"/>
        <w:shd w:val="clear" w:color="auto" w:fill="auto"/>
        <w:spacing w:before="0" w:after="569" w:line="446" w:lineRule="exact"/>
        <w:ind w:left="320" w:right="220" w:firstLine="700"/>
        <w:jc w:val="both"/>
      </w:pPr>
      <w:r>
        <w:t>В отношении указанной территории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</w:t>
      </w:r>
      <w:r>
        <w:t xml:space="preserve">ного развития социальной инфраструктуры отсутствуют, в </w:t>
      </w:r>
      <w:proofErr w:type="gramStart"/>
      <w:r>
        <w:t>связи</w:t>
      </w:r>
      <w:proofErr w:type="gramEnd"/>
      <w:r>
        <w:t xml:space="preserve"> с чем в документации по планировке территории они не приводятся.</w:t>
      </w:r>
    </w:p>
    <w:p w:rsidR="00237153" w:rsidRDefault="0021495F">
      <w:pPr>
        <w:pStyle w:val="24"/>
        <w:framePr w:w="10435" w:h="12056" w:hRule="exact" w:wrap="none" w:vAnchor="page" w:hAnchor="page" w:x="1103" w:y="1047"/>
        <w:numPr>
          <w:ilvl w:val="0"/>
          <w:numId w:val="3"/>
        </w:numPr>
        <w:shd w:val="clear" w:color="auto" w:fill="auto"/>
        <w:tabs>
          <w:tab w:val="left" w:pos="1270"/>
        </w:tabs>
        <w:spacing w:before="0" w:after="373" w:line="260" w:lineRule="exact"/>
        <w:ind w:left="320" w:firstLine="700"/>
      </w:pPr>
      <w:bookmarkStart w:id="13" w:name="bookmark13"/>
      <w:r>
        <w:t>Красные линии</w:t>
      </w:r>
      <w:bookmarkEnd w:id="13"/>
    </w:p>
    <w:p w:rsidR="00237153" w:rsidRDefault="0021495F">
      <w:pPr>
        <w:pStyle w:val="22"/>
        <w:framePr w:w="10435" w:h="12056" w:hRule="exact" w:wrap="none" w:vAnchor="page" w:hAnchor="page" w:x="1103" w:y="1047"/>
        <w:shd w:val="clear" w:color="auto" w:fill="auto"/>
        <w:spacing w:before="0" w:after="0" w:line="446" w:lineRule="exact"/>
        <w:ind w:left="320" w:right="220" w:firstLine="700"/>
        <w:jc w:val="both"/>
      </w:pPr>
      <w:r>
        <w:t>Красные линии - линии, которые обозначают границы территорий общего пользования и подлежат установлению, изменению и</w:t>
      </w:r>
      <w:r>
        <w:t>ли отмене в документации по планировке территории.</w:t>
      </w:r>
    </w:p>
    <w:p w:rsidR="00237153" w:rsidRDefault="0021495F">
      <w:pPr>
        <w:pStyle w:val="22"/>
        <w:framePr w:w="10435" w:h="12056" w:hRule="exact" w:wrap="none" w:vAnchor="page" w:hAnchor="page" w:x="1103" w:y="1047"/>
        <w:shd w:val="clear" w:color="auto" w:fill="auto"/>
        <w:spacing w:before="0" w:after="0" w:line="446" w:lineRule="exact"/>
        <w:ind w:left="320" w:right="220" w:firstLine="700"/>
        <w:jc w:val="both"/>
      </w:pPr>
      <w:r>
        <w:t xml:space="preserve">Красные линии разрабатываются и утверждаются на стадии проекта планировки территории в соответствии с нормативными требованиями Градостроительного кодекса РФ, СП 42.13330.2016 «Градостроительство, </w:t>
      </w:r>
      <w:r>
        <w:t>планировка и застройка городских и сельских поселений», РДС 30-201-98 «Инструкция о порядке проектирования и установления красных линий в городах и других поселениях Российской Федерации». Проектом предусматривается установление красных линий.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ab"/>
        <w:framePr w:wrap="none" w:vAnchor="page" w:hAnchor="page" w:x="6460" w:y="15946"/>
        <w:shd w:val="clear" w:color="auto" w:fill="auto"/>
        <w:spacing w:line="260" w:lineRule="exact"/>
      </w:pPr>
      <w:r>
        <w:t>1/20/09</w:t>
      </w:r>
      <w:r>
        <w:t>-2023-ППТ-ПЗ 1</w:t>
      </w:r>
    </w:p>
    <w:p w:rsidR="00237153" w:rsidRDefault="0021495F">
      <w:pPr>
        <w:pStyle w:val="ab"/>
        <w:framePr w:wrap="none" w:vAnchor="page" w:hAnchor="page" w:x="11078" w:y="16056"/>
        <w:shd w:val="clear" w:color="auto" w:fill="auto"/>
        <w:spacing w:line="260" w:lineRule="exact"/>
      </w:pPr>
      <w:r>
        <w:t>28</w:t>
      </w:r>
    </w:p>
    <w:p w:rsidR="00237153" w:rsidRDefault="00237153">
      <w:pPr>
        <w:rPr>
          <w:sz w:val="2"/>
          <w:szCs w:val="2"/>
        </w:rPr>
        <w:sectPr w:rsidR="0023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153" w:rsidRDefault="0021495F">
      <w:pPr>
        <w:pStyle w:val="ad"/>
        <w:framePr w:wrap="none" w:vAnchor="page" w:hAnchor="page" w:x="1391" w:y="1185"/>
        <w:shd w:val="clear" w:color="auto" w:fill="auto"/>
        <w:spacing w:line="260" w:lineRule="exact"/>
        <w:jc w:val="left"/>
      </w:pPr>
      <w:r>
        <w:lastRenderedPageBreak/>
        <w:t>Таблица 10 - Ведомость координат поворотных точек устанавливаемых красных линий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4272"/>
        <w:gridCol w:w="4402"/>
      </w:tblGrid>
      <w:tr w:rsidR="0023715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c"/>
              </w:rPr>
              <w:t>№</w:t>
            </w:r>
          </w:p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after="0" w:line="260" w:lineRule="exact"/>
              <w:ind w:firstLine="0"/>
            </w:pPr>
            <w:r>
              <w:rPr>
                <w:rStyle w:val="2c"/>
              </w:rPr>
              <w:t>точек</w:t>
            </w:r>
          </w:p>
        </w:tc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Координаты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37153">
            <w:pPr>
              <w:framePr w:w="9936" w:h="8328" w:wrap="none" w:vAnchor="page" w:hAnchor="page" w:x="1406" w:y="1787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</w:rPr>
              <w:t>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"/>
                <w:lang w:val="en-US" w:eastAsia="en-US" w:bidi="en-US"/>
              </w:rPr>
              <w:t>Y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482387.41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2307845.14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482414.73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2307985.67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482244.94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2308018.67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482217.62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2307878.14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482387.41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2307845.14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482193.23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2307882.89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482220.55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2308023.41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482050.76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2308056.42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482023.44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2307915.89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482193.23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2307882.89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482400.97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2307832.3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482431.36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2307992.62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-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482005.89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2307904.23</w:t>
            </w:r>
          </w:p>
        </w:tc>
      </w:tr>
      <w:tr w:rsidR="0023715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482035.32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53" w:rsidRDefault="0021495F">
            <w:pPr>
              <w:pStyle w:val="22"/>
              <w:framePr w:w="9936" w:h="8328" w:wrap="none" w:vAnchor="page" w:hAnchor="page" w:x="1406" w:y="1787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d"/>
              </w:rPr>
              <w:t>2308069.61</w:t>
            </w:r>
          </w:p>
        </w:tc>
      </w:tr>
    </w:tbl>
    <w:p w:rsidR="00237153" w:rsidRDefault="0021495F">
      <w:pPr>
        <w:pStyle w:val="ab"/>
        <w:framePr w:wrap="none" w:vAnchor="page" w:hAnchor="page" w:x="6460" w:y="15936"/>
        <w:shd w:val="clear" w:color="auto" w:fill="auto"/>
        <w:spacing w:line="260" w:lineRule="exact"/>
      </w:pPr>
      <w:r>
        <w:t>1/20/09-2023-ППТ-ПЗ 1</w:t>
      </w:r>
    </w:p>
    <w:p w:rsidR="00237153" w:rsidRDefault="0021495F">
      <w:pPr>
        <w:pStyle w:val="32"/>
        <w:framePr w:wrap="none" w:vAnchor="page" w:hAnchor="page" w:x="10967" w:y="15645"/>
        <w:shd w:val="clear" w:color="auto" w:fill="auto"/>
        <w:spacing w:line="220" w:lineRule="exact"/>
      </w:pPr>
      <w:proofErr w:type="spellStart"/>
      <w:r>
        <w:t>ЛисТ</w:t>
      </w:r>
      <w:proofErr w:type="spellEnd"/>
    </w:p>
    <w:p w:rsidR="00237153" w:rsidRDefault="0021495F">
      <w:pPr>
        <w:pStyle w:val="32"/>
        <w:framePr w:wrap="none" w:vAnchor="page" w:hAnchor="page" w:x="11078" w:y="16088"/>
        <w:shd w:val="clear" w:color="auto" w:fill="auto"/>
        <w:spacing w:line="220" w:lineRule="exact"/>
      </w:pPr>
      <w:r>
        <w:t>29</w:t>
      </w:r>
    </w:p>
    <w:p w:rsidR="00237153" w:rsidRDefault="00237153">
      <w:pPr>
        <w:rPr>
          <w:sz w:val="2"/>
          <w:szCs w:val="2"/>
        </w:rPr>
      </w:pPr>
    </w:p>
    <w:sectPr w:rsidR="00237153" w:rsidSect="002371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5F" w:rsidRDefault="0021495F" w:rsidP="00237153">
      <w:r>
        <w:separator/>
      </w:r>
    </w:p>
  </w:endnote>
  <w:endnote w:type="continuationSeparator" w:id="0">
    <w:p w:rsidR="0021495F" w:rsidRDefault="0021495F" w:rsidP="002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5F" w:rsidRDefault="0021495F"/>
  </w:footnote>
  <w:footnote w:type="continuationSeparator" w:id="0">
    <w:p w:rsidR="0021495F" w:rsidRDefault="002149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F78"/>
    <w:multiLevelType w:val="multilevel"/>
    <w:tmpl w:val="8254308A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A79C8"/>
    <w:multiLevelType w:val="multilevel"/>
    <w:tmpl w:val="82D250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F790E"/>
    <w:multiLevelType w:val="multilevel"/>
    <w:tmpl w:val="D4428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7304C"/>
    <w:multiLevelType w:val="multilevel"/>
    <w:tmpl w:val="0C8A660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E1DEF"/>
    <w:multiLevelType w:val="multilevel"/>
    <w:tmpl w:val="2E76B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652742"/>
    <w:multiLevelType w:val="multilevel"/>
    <w:tmpl w:val="63CE59A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153"/>
    <w:rsid w:val="0021495F"/>
    <w:rsid w:val="00237153"/>
    <w:rsid w:val="004E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1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15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3715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3715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37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237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23715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a6">
    <w:name w:val="Подпись к картинке"/>
    <w:basedOn w:val="a4"/>
    <w:rsid w:val="00237153"/>
    <w:rPr>
      <w:color w:val="000000"/>
      <w:w w:val="100"/>
      <w:position w:val="0"/>
      <w:lang w:val="ru-RU" w:eastAsia="ru-RU" w:bidi="ru-RU"/>
    </w:rPr>
  </w:style>
  <w:style w:type="character" w:customStyle="1" w:styleId="a7">
    <w:name w:val="Подпись к картинке"/>
    <w:basedOn w:val="a4"/>
    <w:rsid w:val="0023715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8">
    <w:name w:val="Другое_"/>
    <w:basedOn w:val="a0"/>
    <w:link w:val="a9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23715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37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1"/>
    <w:rsid w:val="0023715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75pt">
    <w:name w:val="Основной текст (2) + 7;5 pt"/>
    <w:basedOn w:val="21"/>
    <w:rsid w:val="00237153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237153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9pt">
    <w:name w:val="Основной текст (2) + 9 pt"/>
    <w:basedOn w:val="21"/>
    <w:rsid w:val="0023715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237153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5pt">
    <w:name w:val="Основной текст (2) + 15 pt"/>
    <w:basedOn w:val="21"/>
    <w:rsid w:val="00237153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aa">
    <w:name w:val="Колонтитул_"/>
    <w:basedOn w:val="a0"/>
    <w:link w:val="ab"/>
    <w:rsid w:val="00237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23715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sid w:val="00237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23715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519pt">
    <w:name w:val="Основной текст (15) + 19 pt"/>
    <w:basedOn w:val="15"/>
    <w:rsid w:val="00237153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;Полужирный"/>
    <w:basedOn w:val="21"/>
    <w:rsid w:val="00237153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37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1"/>
    <w:rsid w:val="0023715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e">
    <w:name w:val="Подпись к таблице"/>
    <w:basedOn w:val="ac"/>
    <w:rsid w:val="002371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2371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6"/>
    <w:rsid w:val="0023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7">
    <w:name w:val="Заголовок №1"/>
    <w:basedOn w:val="1"/>
    <w:rsid w:val="00237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Заголовок №1"/>
    <w:basedOn w:val="1"/>
    <w:rsid w:val="00237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Заголовок №1"/>
    <w:basedOn w:val="1"/>
    <w:rsid w:val="00237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a">
    <w:name w:val="Заголовок №1"/>
    <w:basedOn w:val="1"/>
    <w:rsid w:val="00237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sid w:val="0023715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23715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1"/>
    <w:rsid w:val="00237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1"/>
    <w:rsid w:val="00237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1"/>
    <w:rsid w:val="00237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1"/>
    <w:rsid w:val="00237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1pt">
    <w:name w:val="Основной текст (2) + 7 pt;Интервал 1 pt"/>
    <w:basedOn w:val="21"/>
    <w:rsid w:val="00237153"/>
    <w:rPr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7pt1pt0">
    <w:name w:val="Основной текст (2) + 7 pt;Интервал 1 pt"/>
    <w:basedOn w:val="21"/>
    <w:rsid w:val="00237153"/>
    <w:rPr>
      <w:color w:val="000000"/>
      <w:spacing w:val="20"/>
      <w:w w:val="100"/>
      <w:position w:val="0"/>
      <w:sz w:val="14"/>
      <w:szCs w:val="14"/>
      <w:lang w:val="en-US" w:eastAsia="en-US" w:bidi="en-US"/>
    </w:rPr>
  </w:style>
  <w:style w:type="character" w:customStyle="1" w:styleId="141">
    <w:name w:val="Основной текст (14) + Не полужирный"/>
    <w:basedOn w:val="14"/>
    <w:rsid w:val="0023715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4pt0">
    <w:name w:val="Основной текст (2) + 14 pt;Полужирный"/>
    <w:basedOn w:val="21"/>
    <w:rsid w:val="0023715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237153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23715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"/>
    <w:basedOn w:val="14"/>
    <w:rsid w:val="002371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d">
    <w:name w:val="Основной текст (2)"/>
    <w:basedOn w:val="21"/>
    <w:rsid w:val="0023715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37153"/>
    <w:pPr>
      <w:shd w:val="clear" w:color="auto" w:fill="FFFFFF"/>
      <w:spacing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37153"/>
    <w:pPr>
      <w:shd w:val="clear" w:color="auto" w:fill="FFFFFF"/>
      <w:spacing w:after="288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37153"/>
    <w:pPr>
      <w:shd w:val="clear" w:color="auto" w:fill="FFFFFF"/>
      <w:spacing w:before="2880" w:after="30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rsid w:val="00237153"/>
    <w:pPr>
      <w:shd w:val="clear" w:color="auto" w:fill="FFFFFF"/>
      <w:spacing w:before="120" w:line="756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3715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rsid w:val="0023715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37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23715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a9">
    <w:name w:val="Другое"/>
    <w:basedOn w:val="a"/>
    <w:link w:val="a8"/>
    <w:rsid w:val="002371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37153"/>
    <w:pPr>
      <w:shd w:val="clear" w:color="auto" w:fill="FFFFFF"/>
      <w:spacing w:after="2520"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237153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0">
    <w:name w:val="Основной текст (11)"/>
    <w:basedOn w:val="a"/>
    <w:link w:val="11"/>
    <w:rsid w:val="00237153"/>
    <w:pPr>
      <w:shd w:val="clear" w:color="auto" w:fill="FFFFFF"/>
      <w:spacing w:before="480"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37153"/>
    <w:pPr>
      <w:shd w:val="clear" w:color="auto" w:fill="FFFFFF"/>
      <w:spacing w:before="120" w:after="1680" w:line="0" w:lineRule="atLeast"/>
      <w:ind w:hanging="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2371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rsid w:val="00237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Колонтитул"/>
    <w:basedOn w:val="a"/>
    <w:link w:val="aa"/>
    <w:rsid w:val="00237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Колонтитул (3)"/>
    <w:basedOn w:val="a"/>
    <w:link w:val="31"/>
    <w:rsid w:val="00237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rsid w:val="00237153"/>
    <w:pPr>
      <w:shd w:val="clear" w:color="auto" w:fill="FFFFFF"/>
      <w:spacing w:after="360" w:line="336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rsid w:val="0023715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d">
    <w:name w:val="Подпись к таблице"/>
    <w:basedOn w:val="a"/>
    <w:link w:val="ac"/>
    <w:rsid w:val="0023715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237153"/>
    <w:pPr>
      <w:shd w:val="clear" w:color="auto" w:fill="FFFFFF"/>
      <w:spacing w:before="420" w:line="44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Заголовок №1"/>
    <w:basedOn w:val="a"/>
    <w:link w:val="1"/>
    <w:rsid w:val="00237153"/>
    <w:pPr>
      <w:shd w:val="clear" w:color="auto" w:fill="FFFFFF"/>
      <w:spacing w:before="240" w:after="540" w:line="187" w:lineRule="exact"/>
      <w:ind w:firstLine="92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2.00/media/image1.jpe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Temp/FineReader12.00/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../Temp/FineReader12.00/media/image5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../../../..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Temp/FineReader12.00/media/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6044</Words>
  <Characters>34457</Characters>
  <Application>Microsoft Office Word</Application>
  <DocSecurity>0</DocSecurity>
  <Lines>287</Lines>
  <Paragraphs>80</Paragraphs>
  <ScaleCrop>false</ScaleCrop>
  <Company>Microsoft</Company>
  <LinksUpToDate>false</LinksUpToDate>
  <CharactersWithSpaces>40421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2023-11-27T06:20:00Z</dcterms:created>
  <dcterms:modified xsi:type="dcterms:W3CDTF">2023-11-27T06:25:00Z</dcterms:modified>
</cp:coreProperties>
</file>