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730"/>
        <w:gridCol w:w="4170"/>
      </w:tblGrid>
      <w:tr w:rsidR="00736625" w:rsidTr="00E311CE">
        <w:trPr>
          <w:trHeight w:val="900"/>
          <w:jc w:val="center"/>
        </w:trPr>
        <w:tc>
          <w:tcPr>
            <w:tcW w:w="5730" w:type="dxa"/>
            <w:vAlign w:val="bottom"/>
          </w:tcPr>
          <w:p w:rsidR="00736625" w:rsidRPr="005D365A" w:rsidRDefault="0062672B" w:rsidP="00E311CE">
            <w:pPr>
              <w:jc w:val="center"/>
              <w:rPr>
                <w:sz w:val="32"/>
                <w:szCs w:val="32"/>
              </w:rPr>
            </w:pPr>
            <w:r w:rsidRPr="0062672B">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Новокубанска" style="position:absolute;left:0;text-align:left;margin-left:220.65pt;margin-top:-1.6pt;width:48pt;height:56.25pt;z-index:251659264;visibility:visible;mso-wrap-style:square;mso-wrap-distance-left:9pt;mso-wrap-distance-top:0;mso-wrap-distance-right:9pt;mso-wrap-distance-bottom:0;mso-position-horizontal:absolute;mso-position-horizontal-relative:text;mso-position-vertical:absolute;mso-position-vertical-relative:text">
                  <v:imagedata r:id="rId7" o:title="Герб Новокубанска"/>
                </v:shape>
              </w:pict>
            </w:r>
          </w:p>
        </w:tc>
        <w:tc>
          <w:tcPr>
            <w:tcW w:w="4170" w:type="dxa"/>
            <w:vAlign w:val="bottom"/>
          </w:tcPr>
          <w:p w:rsidR="00736625" w:rsidRDefault="00736625" w:rsidP="00E311CE">
            <w:pPr>
              <w:ind w:left="601"/>
            </w:pPr>
          </w:p>
        </w:tc>
      </w:tr>
      <w:tr w:rsidR="00736625" w:rsidTr="00E311CE">
        <w:trPr>
          <w:trHeight w:val="673"/>
          <w:jc w:val="center"/>
        </w:trPr>
        <w:tc>
          <w:tcPr>
            <w:tcW w:w="9900" w:type="dxa"/>
            <w:gridSpan w:val="2"/>
            <w:vAlign w:val="bottom"/>
          </w:tcPr>
          <w:p w:rsidR="00736625" w:rsidRPr="0056464B" w:rsidRDefault="00736625" w:rsidP="0056464B">
            <w:pPr>
              <w:pStyle w:val="3"/>
              <w:rPr>
                <w:b/>
              </w:rPr>
            </w:pPr>
            <w:r w:rsidRPr="0056464B">
              <w:rPr>
                <w:b/>
              </w:rPr>
              <w:t>АДМИНИСТРАЦИЯ   НОВОКУБАНСКОГО ГОРОДСКОГО</w:t>
            </w:r>
          </w:p>
        </w:tc>
      </w:tr>
      <w:tr w:rsidR="00736625" w:rsidTr="00E311CE">
        <w:trPr>
          <w:trHeight w:val="424"/>
          <w:jc w:val="center"/>
        </w:trPr>
        <w:tc>
          <w:tcPr>
            <w:tcW w:w="9900" w:type="dxa"/>
            <w:gridSpan w:val="2"/>
            <w:vAlign w:val="bottom"/>
          </w:tcPr>
          <w:p w:rsidR="00736625" w:rsidRPr="0056464B" w:rsidRDefault="00736625" w:rsidP="0056464B">
            <w:pPr>
              <w:pStyle w:val="2"/>
              <w:spacing w:line="240" w:lineRule="auto"/>
              <w:jc w:val="center"/>
              <w:rPr>
                <w:rFonts w:ascii="Times New Roman" w:hAnsi="Times New Roman"/>
                <w:i w:val="0"/>
              </w:rPr>
            </w:pPr>
            <w:r w:rsidRPr="0056464B">
              <w:rPr>
                <w:rFonts w:ascii="Times New Roman" w:hAnsi="Times New Roman"/>
                <w:i w:val="0"/>
              </w:rPr>
              <w:t>ПОСЕЛЕНИЯ НОВОКУБАНСКОГО  РАЙОНА</w:t>
            </w:r>
          </w:p>
        </w:tc>
      </w:tr>
      <w:tr w:rsidR="00736625" w:rsidTr="00E311CE">
        <w:trPr>
          <w:trHeight w:val="424"/>
          <w:jc w:val="center"/>
        </w:trPr>
        <w:tc>
          <w:tcPr>
            <w:tcW w:w="9900" w:type="dxa"/>
            <w:gridSpan w:val="2"/>
            <w:vAlign w:val="bottom"/>
          </w:tcPr>
          <w:p w:rsidR="00736625" w:rsidRPr="0056464B" w:rsidRDefault="00736625" w:rsidP="0056464B">
            <w:pPr>
              <w:pStyle w:val="2"/>
              <w:spacing w:line="240" w:lineRule="auto"/>
              <w:jc w:val="center"/>
              <w:rPr>
                <w:rFonts w:ascii="Times New Roman" w:hAnsi="Times New Roman"/>
                <w:i w:val="0"/>
                <w:sz w:val="32"/>
                <w:szCs w:val="32"/>
              </w:rPr>
            </w:pPr>
            <w:r w:rsidRPr="0056464B">
              <w:rPr>
                <w:rFonts w:ascii="Times New Roman" w:hAnsi="Times New Roman"/>
                <w:i w:val="0"/>
                <w:sz w:val="32"/>
                <w:szCs w:val="32"/>
              </w:rPr>
              <w:t>ПОСТАНОВЛЕНИЕ</w:t>
            </w:r>
          </w:p>
        </w:tc>
      </w:tr>
      <w:tr w:rsidR="00736625" w:rsidTr="00E311CE">
        <w:trPr>
          <w:trHeight w:val="502"/>
          <w:jc w:val="center"/>
        </w:trPr>
        <w:tc>
          <w:tcPr>
            <w:tcW w:w="5730" w:type="dxa"/>
            <w:vAlign w:val="bottom"/>
          </w:tcPr>
          <w:p w:rsidR="00736625" w:rsidRPr="00736625" w:rsidRDefault="00736625" w:rsidP="00736625">
            <w:pPr>
              <w:rPr>
                <w:rFonts w:ascii="Times New Roman" w:hAnsi="Times New Roman"/>
                <w:b/>
                <w:sz w:val="28"/>
                <w:szCs w:val="28"/>
              </w:rPr>
            </w:pPr>
            <w:r w:rsidRPr="00736625">
              <w:rPr>
                <w:rFonts w:ascii="Times New Roman" w:hAnsi="Times New Roman"/>
                <w:sz w:val="28"/>
                <w:szCs w:val="28"/>
              </w:rPr>
              <w:t>от _</w:t>
            </w:r>
            <w:r>
              <w:rPr>
                <w:rFonts w:ascii="Times New Roman" w:hAnsi="Times New Roman"/>
                <w:sz w:val="28"/>
                <w:szCs w:val="28"/>
                <w:u w:val="single"/>
              </w:rPr>
              <w:t>13.03.2017</w:t>
            </w:r>
            <w:r w:rsidRPr="00736625">
              <w:rPr>
                <w:rFonts w:ascii="Times New Roman" w:hAnsi="Times New Roman"/>
                <w:sz w:val="28"/>
                <w:szCs w:val="28"/>
              </w:rPr>
              <w:t>_</w:t>
            </w:r>
          </w:p>
        </w:tc>
        <w:tc>
          <w:tcPr>
            <w:tcW w:w="4170" w:type="dxa"/>
            <w:vAlign w:val="bottom"/>
          </w:tcPr>
          <w:p w:rsidR="00736625" w:rsidRPr="00736625" w:rsidRDefault="00736625" w:rsidP="00736625">
            <w:pPr>
              <w:ind w:left="1309"/>
              <w:jc w:val="center"/>
              <w:rPr>
                <w:rFonts w:ascii="Times New Roman" w:hAnsi="Times New Roman"/>
                <w:b/>
                <w:sz w:val="28"/>
                <w:szCs w:val="28"/>
              </w:rPr>
            </w:pPr>
            <w:r w:rsidRPr="00736625">
              <w:rPr>
                <w:rFonts w:ascii="Times New Roman" w:hAnsi="Times New Roman"/>
                <w:sz w:val="28"/>
                <w:szCs w:val="28"/>
              </w:rPr>
              <w:t>№_</w:t>
            </w:r>
            <w:r>
              <w:rPr>
                <w:rFonts w:ascii="Times New Roman" w:hAnsi="Times New Roman"/>
                <w:sz w:val="28"/>
                <w:szCs w:val="28"/>
                <w:u w:val="single"/>
              </w:rPr>
              <w:t>205</w:t>
            </w:r>
            <w:r w:rsidRPr="00736625">
              <w:rPr>
                <w:rFonts w:ascii="Times New Roman" w:hAnsi="Times New Roman"/>
                <w:sz w:val="28"/>
                <w:szCs w:val="28"/>
              </w:rPr>
              <w:t>__</w:t>
            </w:r>
          </w:p>
        </w:tc>
      </w:tr>
      <w:tr w:rsidR="00736625" w:rsidTr="00E311CE">
        <w:trPr>
          <w:trHeight w:val="345"/>
          <w:jc w:val="center"/>
        </w:trPr>
        <w:tc>
          <w:tcPr>
            <w:tcW w:w="9900" w:type="dxa"/>
            <w:gridSpan w:val="2"/>
            <w:vAlign w:val="bottom"/>
          </w:tcPr>
          <w:p w:rsidR="00736625" w:rsidRDefault="00736625" w:rsidP="00E311CE">
            <w:pPr>
              <w:jc w:val="center"/>
              <w:rPr>
                <w:sz w:val="24"/>
              </w:rPr>
            </w:pPr>
            <w:r>
              <w:rPr>
                <w:sz w:val="24"/>
              </w:rPr>
              <w:t>г. Новокубанск</w:t>
            </w:r>
          </w:p>
        </w:tc>
      </w:tr>
    </w:tbl>
    <w:p w:rsidR="006D2EA3" w:rsidRPr="001D4417" w:rsidRDefault="006D2EA3" w:rsidP="001D4417">
      <w:pPr>
        <w:suppressAutoHyphens/>
        <w:spacing w:after="0" w:line="240" w:lineRule="auto"/>
        <w:ind w:firstLine="567"/>
        <w:contextualSpacing/>
        <w:jc w:val="center"/>
        <w:rPr>
          <w:rFonts w:ascii="Times New Roman" w:hAnsi="Times New Roman"/>
          <w:b/>
          <w:color w:val="000000"/>
          <w:sz w:val="28"/>
          <w:szCs w:val="28"/>
          <w:lang w:eastAsia="ru-RU"/>
        </w:rPr>
      </w:pPr>
    </w:p>
    <w:p w:rsidR="006D2EA3" w:rsidRPr="001D4417" w:rsidRDefault="006D2EA3" w:rsidP="001D4417">
      <w:pPr>
        <w:widowControl w:val="0"/>
        <w:suppressAutoHyphens/>
        <w:autoSpaceDE w:val="0"/>
        <w:autoSpaceDN w:val="0"/>
        <w:adjustRightInd w:val="0"/>
        <w:spacing w:after="0" w:line="240" w:lineRule="auto"/>
        <w:ind w:firstLine="540"/>
        <w:contextualSpacing/>
        <w:jc w:val="center"/>
        <w:rPr>
          <w:rFonts w:ascii="Times New Roman" w:hAnsi="Times New Roman"/>
          <w:b/>
          <w:bCs/>
          <w:color w:val="000000"/>
          <w:sz w:val="28"/>
          <w:szCs w:val="28"/>
        </w:rPr>
      </w:pPr>
      <w:r w:rsidRPr="001D4417">
        <w:rPr>
          <w:rFonts w:ascii="Times New Roman" w:hAnsi="Times New Roman"/>
          <w:b/>
          <w:bCs/>
          <w:color w:val="000000"/>
          <w:sz w:val="28"/>
          <w:szCs w:val="28"/>
        </w:rPr>
        <w:t>Об утверждении административного регламента по предоставлению муниципальной услуги «</w:t>
      </w:r>
      <w:r w:rsidRPr="001D4417">
        <w:rPr>
          <w:rFonts w:ascii="Times New Roman" w:hAnsi="Times New Roman"/>
          <w:b/>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1D4417">
        <w:rPr>
          <w:rFonts w:ascii="Times New Roman" w:hAnsi="Times New Roman"/>
          <w:b/>
          <w:bCs/>
          <w:color w:val="000000"/>
          <w:sz w:val="28"/>
          <w:szCs w:val="28"/>
        </w:rPr>
        <w:t>»</w:t>
      </w:r>
    </w:p>
    <w:p w:rsidR="006D2EA3" w:rsidRPr="001D4417" w:rsidRDefault="006D2EA3" w:rsidP="001D4417">
      <w:pPr>
        <w:suppressAutoHyphens/>
        <w:spacing w:after="0" w:line="240" w:lineRule="auto"/>
        <w:contextualSpacing/>
        <w:rPr>
          <w:rFonts w:ascii="Times New Roman" w:hAnsi="Times New Roman"/>
          <w:color w:val="000000"/>
          <w:sz w:val="28"/>
          <w:szCs w:val="28"/>
          <w:lang w:eastAsia="ru-RU"/>
        </w:rPr>
      </w:pPr>
    </w:p>
    <w:p w:rsidR="00383AFD" w:rsidRPr="001D4417" w:rsidRDefault="006D2EA3" w:rsidP="001D4417">
      <w:pPr>
        <w:spacing w:after="0" w:line="240" w:lineRule="auto"/>
        <w:ind w:firstLine="709"/>
        <w:jc w:val="both"/>
        <w:rPr>
          <w:rFonts w:ascii="Times New Roman" w:hAnsi="Times New Roman"/>
          <w:color w:val="000000"/>
          <w:sz w:val="28"/>
          <w:szCs w:val="28"/>
        </w:rPr>
      </w:pPr>
      <w:r w:rsidRPr="001D4417">
        <w:rPr>
          <w:rFonts w:ascii="Times New Roman" w:hAnsi="Times New Roman"/>
          <w:color w:val="000000"/>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383AFD" w:rsidRPr="001D4417">
        <w:rPr>
          <w:rFonts w:ascii="Times New Roman" w:hAnsi="Times New Roman"/>
          <w:color w:val="000000"/>
          <w:sz w:val="28"/>
          <w:szCs w:val="28"/>
        </w:rPr>
        <w:t>Земельным кодексом Российской Федерации, Градостроительным кодексом Российской Федерации, п о с т а н о в л я ю:</w:t>
      </w:r>
    </w:p>
    <w:p w:rsidR="006D2EA3" w:rsidRPr="001D4417" w:rsidRDefault="006D2EA3" w:rsidP="001D4417">
      <w:pPr>
        <w:spacing w:after="0" w:line="240" w:lineRule="auto"/>
        <w:ind w:firstLine="709"/>
        <w:jc w:val="both"/>
        <w:rPr>
          <w:rFonts w:ascii="Times New Roman" w:hAnsi="Times New Roman"/>
          <w:color w:val="000000"/>
          <w:sz w:val="28"/>
          <w:szCs w:val="28"/>
        </w:rPr>
      </w:pPr>
      <w:r w:rsidRPr="001D4417">
        <w:rPr>
          <w:rFonts w:ascii="Times New Roman" w:hAnsi="Times New Roman"/>
          <w:color w:val="000000"/>
          <w:sz w:val="28"/>
          <w:szCs w:val="28"/>
          <w:lang w:eastAsia="ru-RU"/>
        </w:rPr>
        <w:t xml:space="preserve">1. </w:t>
      </w:r>
      <w:r w:rsidRPr="001D4417">
        <w:rPr>
          <w:rFonts w:ascii="Times New Roman" w:hAnsi="Times New Roman"/>
          <w:color w:val="000000"/>
          <w:sz w:val="28"/>
          <w:szCs w:val="28"/>
        </w:rPr>
        <w:t xml:space="preserve">Утвердить административный </w:t>
      </w:r>
      <w:hyperlink w:anchor="P40" w:history="1">
        <w:r w:rsidRPr="001D4417">
          <w:rPr>
            <w:rFonts w:ascii="Times New Roman" w:hAnsi="Times New Roman"/>
            <w:color w:val="000000"/>
            <w:sz w:val="28"/>
            <w:szCs w:val="28"/>
          </w:rPr>
          <w:t>регламент</w:t>
        </w:r>
      </w:hyperlink>
      <w:r w:rsidRPr="001D4417">
        <w:rPr>
          <w:rFonts w:ascii="Times New Roman" w:hAnsi="Times New Roman"/>
          <w:color w:val="000000"/>
          <w:sz w:val="28"/>
          <w:szCs w:val="28"/>
        </w:rPr>
        <w:t xml:space="preserve"> по предоставлению муниц</w:t>
      </w:r>
      <w:r w:rsidRPr="001D4417">
        <w:rPr>
          <w:rFonts w:ascii="Times New Roman" w:hAnsi="Times New Roman"/>
          <w:color w:val="000000"/>
          <w:sz w:val="28"/>
          <w:szCs w:val="28"/>
        </w:rPr>
        <w:t>и</w:t>
      </w:r>
      <w:r w:rsidRPr="001D4417">
        <w:rPr>
          <w:rFonts w:ascii="Times New Roman" w:hAnsi="Times New Roman"/>
          <w:color w:val="000000"/>
          <w:sz w:val="28"/>
          <w:szCs w:val="28"/>
        </w:rPr>
        <w:t>пальной услуги: «</w:t>
      </w:r>
      <w:r w:rsidRPr="001D4417">
        <w:rPr>
          <w:rFonts w:ascii="Times New Roman" w:hAnsi="Times New Roman"/>
          <w:sz w:val="28"/>
          <w:szCs w:val="28"/>
          <w:lang w:eastAsia="ru-RU"/>
        </w:rPr>
        <w:t xml:space="preserve">Предоставление земельных участков, находящихся в </w:t>
      </w:r>
      <w:r w:rsidR="001D4417" w:rsidRPr="001D4417">
        <w:rPr>
          <w:rFonts w:ascii="Times New Roman" w:hAnsi="Times New Roman"/>
          <w:sz w:val="28"/>
          <w:szCs w:val="28"/>
          <w:lang w:eastAsia="ru-RU"/>
        </w:rPr>
        <w:t xml:space="preserve">                         </w:t>
      </w:r>
      <w:r w:rsidRPr="001D4417">
        <w:rPr>
          <w:rFonts w:ascii="Times New Roman" w:hAnsi="Times New Roman"/>
          <w:sz w:val="28"/>
          <w:szCs w:val="28"/>
          <w:lang w:eastAsia="ru-RU"/>
        </w:rPr>
        <w:t>государственной или муниципальной собственности, в постоянное (бессрочное) пользование</w:t>
      </w:r>
      <w:r w:rsidRPr="001D4417">
        <w:rPr>
          <w:rFonts w:ascii="Times New Roman" w:hAnsi="Times New Roman"/>
          <w:color w:val="000000"/>
          <w:sz w:val="28"/>
          <w:szCs w:val="28"/>
        </w:rPr>
        <w:t>» (прилагается)</w:t>
      </w:r>
      <w:r w:rsidRPr="001D4417">
        <w:rPr>
          <w:rFonts w:ascii="Times New Roman" w:hAnsi="Times New Roman"/>
          <w:color w:val="000000"/>
          <w:spacing w:val="-2"/>
          <w:sz w:val="28"/>
          <w:szCs w:val="28"/>
          <w:lang w:eastAsia="ru-RU"/>
        </w:rPr>
        <w:t>.</w:t>
      </w:r>
    </w:p>
    <w:p w:rsidR="006D2EA3" w:rsidRDefault="00383AFD" w:rsidP="001D4417">
      <w:pPr>
        <w:suppressAutoHyphens/>
        <w:spacing w:after="0" w:line="240" w:lineRule="auto"/>
        <w:ind w:firstLine="709"/>
        <w:jc w:val="both"/>
        <w:rPr>
          <w:rFonts w:ascii="Times New Roman" w:hAnsi="Times New Roman"/>
          <w:color w:val="000000"/>
          <w:sz w:val="28"/>
          <w:szCs w:val="28"/>
        </w:rPr>
      </w:pPr>
      <w:r w:rsidRPr="001D4417">
        <w:rPr>
          <w:rFonts w:ascii="Times New Roman" w:hAnsi="Times New Roman"/>
          <w:color w:val="000000"/>
          <w:spacing w:val="-2"/>
          <w:sz w:val="28"/>
          <w:szCs w:val="28"/>
          <w:lang w:eastAsia="ru-RU"/>
        </w:rPr>
        <w:t xml:space="preserve">2. </w:t>
      </w:r>
      <w:r w:rsidR="006873F2">
        <w:rPr>
          <w:rFonts w:ascii="Times New Roman" w:hAnsi="Times New Roman"/>
          <w:color w:val="000000"/>
          <w:spacing w:val="-2"/>
          <w:sz w:val="28"/>
          <w:szCs w:val="28"/>
          <w:lang w:eastAsia="ru-RU"/>
        </w:rPr>
        <w:t>Разместить настоящее</w:t>
      </w:r>
      <w:r w:rsidR="006D2EA3" w:rsidRPr="001D4417">
        <w:rPr>
          <w:rFonts w:ascii="Times New Roman" w:hAnsi="Times New Roman"/>
          <w:color w:val="000000"/>
          <w:spacing w:val="-2"/>
          <w:sz w:val="28"/>
          <w:szCs w:val="28"/>
          <w:lang w:eastAsia="ru-RU"/>
        </w:rPr>
        <w:t xml:space="preserve"> </w:t>
      </w:r>
      <w:r w:rsidR="006D2EA3" w:rsidRPr="001D4417">
        <w:rPr>
          <w:rFonts w:ascii="Times New Roman" w:hAnsi="Times New Roman"/>
          <w:color w:val="000000"/>
          <w:sz w:val="28"/>
          <w:szCs w:val="28"/>
        </w:rPr>
        <w:t xml:space="preserve">постановление </w:t>
      </w:r>
      <w:r w:rsidR="006873F2">
        <w:rPr>
          <w:rFonts w:ascii="Times New Roman" w:hAnsi="Times New Roman"/>
          <w:color w:val="000000"/>
          <w:sz w:val="28"/>
          <w:szCs w:val="28"/>
        </w:rPr>
        <w:t xml:space="preserve">в средствах массовой информации на официальном сайте </w:t>
      </w:r>
      <w:r w:rsidR="006D2EA3" w:rsidRPr="001D4417">
        <w:rPr>
          <w:rFonts w:ascii="Times New Roman" w:hAnsi="Times New Roman"/>
          <w:color w:val="000000"/>
          <w:sz w:val="28"/>
          <w:szCs w:val="28"/>
        </w:rPr>
        <w:t>администрации Новокубанского городского поселения Новокубанского.</w:t>
      </w:r>
    </w:p>
    <w:p w:rsidR="006873F2" w:rsidRPr="001D4417" w:rsidRDefault="006873F2" w:rsidP="006873F2">
      <w:pPr>
        <w:suppressAutoHyphens/>
        <w:spacing w:after="0" w:line="240" w:lineRule="auto"/>
        <w:ind w:firstLine="709"/>
        <w:jc w:val="both"/>
        <w:rPr>
          <w:rFonts w:ascii="Times New Roman" w:hAnsi="Times New Roman"/>
          <w:spacing w:val="-2"/>
          <w:sz w:val="28"/>
          <w:szCs w:val="28"/>
          <w:lang w:eastAsia="ru-RU"/>
        </w:rPr>
      </w:pPr>
      <w:r>
        <w:rPr>
          <w:rFonts w:ascii="Times New Roman" w:hAnsi="Times New Roman"/>
          <w:color w:val="000000"/>
          <w:sz w:val="28"/>
          <w:szCs w:val="28"/>
        </w:rPr>
        <w:t>3. П</w:t>
      </w:r>
      <w:r w:rsidRPr="001D4417">
        <w:rPr>
          <w:rFonts w:ascii="Times New Roman" w:hAnsi="Times New Roman"/>
          <w:color w:val="000000"/>
          <w:sz w:val="28"/>
          <w:szCs w:val="28"/>
        </w:rPr>
        <w:t>остановление администрации Новокубанского городского поселения Новокубанского района</w:t>
      </w:r>
      <w:r>
        <w:rPr>
          <w:rFonts w:ascii="Times New Roman" w:hAnsi="Times New Roman"/>
          <w:color w:val="000000"/>
          <w:sz w:val="28"/>
          <w:szCs w:val="28"/>
        </w:rPr>
        <w:t xml:space="preserve"> </w:t>
      </w:r>
      <w:r>
        <w:rPr>
          <w:rFonts w:ascii="Times New Roman" w:hAnsi="Times New Roman"/>
          <w:sz w:val="28"/>
          <w:szCs w:val="28"/>
          <w:lang w:eastAsia="ru-RU"/>
        </w:rPr>
        <w:t>от 15 марта 2016 года № 246</w:t>
      </w:r>
      <w:r w:rsidRPr="001D4417">
        <w:rPr>
          <w:rFonts w:ascii="Times New Roman" w:hAnsi="Times New Roman"/>
          <w:sz w:val="28"/>
          <w:szCs w:val="28"/>
          <w:lang w:eastAsia="ru-RU"/>
        </w:rPr>
        <w:t xml:space="preserve">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1D4417">
        <w:rPr>
          <w:rFonts w:ascii="Times New Roman" w:hAnsi="Times New Roman"/>
          <w:color w:val="000000"/>
          <w:sz w:val="28"/>
          <w:szCs w:val="28"/>
        </w:rPr>
        <w:t>.</w:t>
      </w:r>
    </w:p>
    <w:p w:rsidR="006873F2" w:rsidRPr="00C70CB3" w:rsidRDefault="006873F2" w:rsidP="006873F2">
      <w:pPr>
        <w:widowControl w:val="0"/>
        <w:suppressAutoHyphens/>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lang w:eastAsia="ru-RU"/>
        </w:rPr>
        <w:t>4</w:t>
      </w:r>
      <w:r w:rsidR="00B86CF5" w:rsidRPr="001D4417">
        <w:rPr>
          <w:rFonts w:ascii="Times New Roman" w:hAnsi="Times New Roman"/>
          <w:color w:val="000000"/>
          <w:spacing w:val="-2"/>
          <w:sz w:val="28"/>
          <w:szCs w:val="28"/>
        </w:rPr>
        <w:t xml:space="preserve">. </w:t>
      </w:r>
      <w:r w:rsidRPr="00C70CB3">
        <w:rPr>
          <w:rFonts w:ascii="Times New Roman" w:hAnsi="Times New Roman"/>
          <w:spacing w:val="-2"/>
          <w:sz w:val="28"/>
          <w:szCs w:val="28"/>
        </w:rPr>
        <w:t xml:space="preserve">Контроль за исполнением настоящего постановления возложить на заместителя главы Новокубанского городского поселения Новокубанского района </w:t>
      </w:r>
      <w:r>
        <w:rPr>
          <w:rFonts w:ascii="Times New Roman" w:hAnsi="Times New Roman"/>
          <w:spacing w:val="-2"/>
          <w:sz w:val="28"/>
          <w:szCs w:val="28"/>
        </w:rPr>
        <w:t xml:space="preserve"> по стороительству, жилищно-комунальному хозяйству, транспорту и связи А.Н. Сиротина</w:t>
      </w:r>
      <w:r w:rsidRPr="00C70CB3">
        <w:rPr>
          <w:rFonts w:ascii="Times New Roman" w:hAnsi="Times New Roman"/>
          <w:spacing w:val="-2"/>
          <w:sz w:val="28"/>
          <w:szCs w:val="28"/>
        </w:rPr>
        <w:t>.</w:t>
      </w:r>
    </w:p>
    <w:p w:rsidR="006873F2" w:rsidRPr="00C70CB3" w:rsidRDefault="006873F2" w:rsidP="006873F2">
      <w:pPr>
        <w:widowControl w:val="0"/>
        <w:suppressAutoHyphens/>
        <w:spacing w:after="0" w:line="240" w:lineRule="auto"/>
        <w:ind w:firstLine="709"/>
        <w:jc w:val="both"/>
        <w:rPr>
          <w:rFonts w:ascii="Times New Roman" w:hAnsi="Times New Roman"/>
          <w:spacing w:val="-2"/>
          <w:sz w:val="28"/>
          <w:szCs w:val="28"/>
        </w:rPr>
      </w:pPr>
      <w:r>
        <w:rPr>
          <w:rFonts w:ascii="Times New Roman" w:hAnsi="Times New Roman"/>
          <w:spacing w:val="-2"/>
          <w:sz w:val="28"/>
          <w:szCs w:val="28"/>
          <w:lang w:eastAsia="ru-RU"/>
        </w:rPr>
        <w:t>5</w:t>
      </w:r>
      <w:r w:rsidRPr="00C70CB3">
        <w:rPr>
          <w:rFonts w:ascii="Times New Roman" w:hAnsi="Times New Roman"/>
          <w:spacing w:val="-2"/>
          <w:sz w:val="28"/>
          <w:szCs w:val="28"/>
          <w:lang w:eastAsia="ru-RU"/>
        </w:rPr>
        <w:t xml:space="preserve">. </w:t>
      </w:r>
      <w:r w:rsidRPr="00C70CB3">
        <w:rPr>
          <w:rFonts w:ascii="Times New Roman" w:hAnsi="Times New Roman"/>
          <w:spacing w:val="-2"/>
          <w:sz w:val="28"/>
          <w:szCs w:val="28"/>
        </w:rPr>
        <w:t xml:space="preserve">Настоящее постановление вступает в силу со дня его обнародования </w:t>
      </w:r>
    </w:p>
    <w:p w:rsidR="006D2EA3" w:rsidRPr="001D4417" w:rsidRDefault="006D2EA3" w:rsidP="006873F2">
      <w:pPr>
        <w:widowControl w:val="0"/>
        <w:suppressAutoHyphens/>
        <w:spacing w:line="240" w:lineRule="auto"/>
        <w:ind w:firstLine="709"/>
        <w:contextualSpacing/>
        <w:jc w:val="both"/>
        <w:rPr>
          <w:rFonts w:ascii="Times New Roman" w:hAnsi="Times New Roman"/>
          <w:b/>
          <w:bCs/>
          <w:color w:val="000000"/>
          <w:sz w:val="28"/>
          <w:szCs w:val="28"/>
          <w:lang w:eastAsia="ru-RU"/>
        </w:rPr>
      </w:pPr>
    </w:p>
    <w:p w:rsidR="006D2EA3" w:rsidRPr="001D4417" w:rsidRDefault="006D2EA3" w:rsidP="001D4417">
      <w:pPr>
        <w:widowControl w:val="0"/>
        <w:suppressAutoHyphens/>
        <w:spacing w:after="0" w:line="240" w:lineRule="auto"/>
        <w:ind w:firstLine="567"/>
        <w:contextualSpacing/>
        <w:jc w:val="both"/>
        <w:rPr>
          <w:rFonts w:ascii="Times New Roman" w:hAnsi="Times New Roman"/>
          <w:b/>
          <w:bCs/>
          <w:color w:val="000000"/>
          <w:sz w:val="28"/>
          <w:szCs w:val="28"/>
          <w:lang w:eastAsia="ru-RU"/>
        </w:rPr>
      </w:pPr>
    </w:p>
    <w:p w:rsidR="006D2EA3" w:rsidRPr="001D4417" w:rsidRDefault="006D2EA3" w:rsidP="001D4417">
      <w:pPr>
        <w:widowControl w:val="0"/>
        <w:suppressAutoHyphens/>
        <w:spacing w:after="0" w:line="240" w:lineRule="auto"/>
        <w:ind w:firstLine="567"/>
        <w:contextualSpacing/>
        <w:jc w:val="both"/>
        <w:rPr>
          <w:rFonts w:ascii="Times New Roman" w:hAnsi="Times New Roman"/>
          <w:b/>
          <w:bCs/>
          <w:color w:val="000000"/>
          <w:sz w:val="28"/>
          <w:szCs w:val="28"/>
          <w:lang w:eastAsia="ru-RU"/>
        </w:rPr>
      </w:pPr>
    </w:p>
    <w:p w:rsidR="006D2EA3" w:rsidRPr="001D4417" w:rsidRDefault="006D2EA3" w:rsidP="001D4417">
      <w:pPr>
        <w:widowControl w:val="0"/>
        <w:suppressAutoHyphens/>
        <w:spacing w:after="0" w:line="240" w:lineRule="auto"/>
        <w:contextualSpacing/>
        <w:jc w:val="both"/>
        <w:rPr>
          <w:rFonts w:ascii="Times New Roman" w:hAnsi="Times New Roman"/>
          <w:color w:val="000000"/>
          <w:sz w:val="28"/>
          <w:szCs w:val="28"/>
          <w:lang w:eastAsia="ru-RU"/>
        </w:rPr>
      </w:pPr>
      <w:r w:rsidRPr="001D4417">
        <w:rPr>
          <w:rFonts w:ascii="Times New Roman" w:hAnsi="Times New Roman"/>
          <w:color w:val="000000"/>
          <w:sz w:val="28"/>
          <w:szCs w:val="28"/>
          <w:lang w:eastAsia="ru-RU"/>
        </w:rPr>
        <w:t>Глава Новокубанского городского</w:t>
      </w:r>
    </w:p>
    <w:p w:rsidR="006D2EA3" w:rsidRPr="001D4417" w:rsidRDefault="006D2EA3" w:rsidP="001D4417">
      <w:pPr>
        <w:widowControl w:val="0"/>
        <w:suppressAutoHyphens/>
        <w:spacing w:after="0" w:line="240" w:lineRule="auto"/>
        <w:contextualSpacing/>
        <w:jc w:val="both"/>
        <w:rPr>
          <w:rFonts w:ascii="Times New Roman" w:hAnsi="Times New Roman"/>
          <w:color w:val="000000"/>
          <w:sz w:val="28"/>
          <w:szCs w:val="28"/>
          <w:lang w:eastAsia="ru-RU"/>
        </w:rPr>
      </w:pPr>
      <w:r w:rsidRPr="001D4417">
        <w:rPr>
          <w:rFonts w:ascii="Times New Roman" w:hAnsi="Times New Roman"/>
          <w:color w:val="000000"/>
          <w:sz w:val="28"/>
          <w:szCs w:val="28"/>
          <w:lang w:eastAsia="ru-RU"/>
        </w:rPr>
        <w:t xml:space="preserve">поселения Новокубанского района                                                      </w:t>
      </w:r>
      <w:r w:rsidR="006873F2">
        <w:rPr>
          <w:rFonts w:ascii="Times New Roman" w:hAnsi="Times New Roman"/>
          <w:color w:val="000000"/>
          <w:sz w:val="28"/>
          <w:szCs w:val="28"/>
          <w:lang w:eastAsia="ru-RU"/>
        </w:rPr>
        <w:t>А.И. Елисеев</w:t>
      </w:r>
    </w:p>
    <w:p w:rsidR="006D2EA3" w:rsidRPr="001D4417" w:rsidRDefault="006D2EA3" w:rsidP="001D4417">
      <w:pPr>
        <w:widowControl w:val="0"/>
        <w:suppressAutoHyphens/>
        <w:spacing w:after="0" w:line="240" w:lineRule="auto"/>
        <w:contextualSpacing/>
        <w:jc w:val="both"/>
        <w:rPr>
          <w:rFonts w:ascii="Times New Roman" w:hAnsi="Times New Roman"/>
          <w:color w:val="000000"/>
          <w:sz w:val="28"/>
          <w:szCs w:val="28"/>
          <w:lang w:eastAsia="ru-RU"/>
        </w:rPr>
      </w:pPr>
      <w:r w:rsidRPr="001D4417">
        <w:rPr>
          <w:rFonts w:ascii="Times New Roman" w:hAnsi="Times New Roman"/>
          <w:color w:val="000000"/>
          <w:sz w:val="28"/>
          <w:szCs w:val="28"/>
          <w:lang w:eastAsia="ru-RU"/>
        </w:rPr>
        <w:tab/>
      </w:r>
      <w:r w:rsidRPr="001D4417">
        <w:rPr>
          <w:rFonts w:ascii="Times New Roman" w:hAnsi="Times New Roman"/>
          <w:color w:val="000000"/>
          <w:sz w:val="28"/>
          <w:szCs w:val="28"/>
          <w:lang w:eastAsia="ru-RU"/>
        </w:rPr>
        <w:tab/>
      </w:r>
      <w:r w:rsidRPr="001D4417">
        <w:rPr>
          <w:rFonts w:ascii="Times New Roman" w:hAnsi="Times New Roman"/>
          <w:color w:val="000000"/>
          <w:sz w:val="28"/>
          <w:szCs w:val="28"/>
          <w:lang w:eastAsia="ru-RU"/>
        </w:rPr>
        <w:tab/>
      </w:r>
      <w:r w:rsidRPr="001D4417">
        <w:rPr>
          <w:rFonts w:ascii="Times New Roman" w:hAnsi="Times New Roman"/>
          <w:color w:val="000000"/>
          <w:sz w:val="28"/>
          <w:szCs w:val="28"/>
          <w:lang w:eastAsia="ru-RU"/>
        </w:rPr>
        <w:tab/>
        <w:t xml:space="preserve">       </w:t>
      </w:r>
    </w:p>
    <w:p w:rsidR="006D2EA3" w:rsidRPr="001D4417" w:rsidRDefault="006D2EA3" w:rsidP="001D4417">
      <w:pPr>
        <w:widowControl w:val="0"/>
        <w:suppressAutoHyphens/>
        <w:spacing w:after="0" w:line="240" w:lineRule="auto"/>
        <w:ind w:left="5103"/>
        <w:contextualSpacing/>
        <w:rPr>
          <w:rFonts w:ascii="Times New Roman" w:hAnsi="Times New Roman"/>
          <w:color w:val="000000"/>
          <w:sz w:val="28"/>
          <w:szCs w:val="28"/>
          <w:lang w:eastAsia="ru-RU"/>
        </w:rPr>
      </w:pPr>
      <w:bookmarkStart w:id="0" w:name="_Toc136151950"/>
      <w:bookmarkStart w:id="1" w:name="_Toc136239795"/>
      <w:bookmarkStart w:id="2" w:name="_Toc136321769"/>
      <w:bookmarkStart w:id="3" w:name="_Toc136666921"/>
    </w:p>
    <w:p w:rsidR="005158E5" w:rsidRPr="001D4417" w:rsidRDefault="005158E5" w:rsidP="001D4417">
      <w:pPr>
        <w:widowControl w:val="0"/>
        <w:suppressAutoHyphens/>
        <w:spacing w:after="0" w:line="240" w:lineRule="auto"/>
        <w:ind w:left="5103"/>
        <w:contextualSpacing/>
        <w:rPr>
          <w:rFonts w:ascii="Times New Roman" w:hAnsi="Times New Roman"/>
          <w:color w:val="000000"/>
          <w:sz w:val="28"/>
          <w:szCs w:val="28"/>
          <w:lang w:eastAsia="ru-RU"/>
        </w:rPr>
      </w:pPr>
    </w:p>
    <w:p w:rsidR="00C23602" w:rsidRDefault="00C23602" w:rsidP="001D4417">
      <w:pPr>
        <w:widowControl w:val="0"/>
        <w:suppressAutoHyphens/>
        <w:spacing w:after="0" w:line="240" w:lineRule="auto"/>
        <w:ind w:left="5103"/>
        <w:contextualSpacing/>
        <w:jc w:val="center"/>
        <w:rPr>
          <w:rFonts w:ascii="Times New Roman" w:hAnsi="Times New Roman"/>
          <w:color w:val="000000"/>
          <w:sz w:val="28"/>
          <w:szCs w:val="28"/>
          <w:lang w:eastAsia="ru-RU"/>
        </w:rPr>
      </w:pPr>
    </w:p>
    <w:p w:rsidR="00C23602" w:rsidRDefault="00C23602" w:rsidP="001D4417">
      <w:pPr>
        <w:widowControl w:val="0"/>
        <w:suppressAutoHyphens/>
        <w:spacing w:after="0" w:line="240" w:lineRule="auto"/>
        <w:ind w:left="5103"/>
        <w:contextualSpacing/>
        <w:jc w:val="center"/>
        <w:rPr>
          <w:rFonts w:ascii="Times New Roman" w:hAnsi="Times New Roman"/>
          <w:color w:val="000000"/>
          <w:sz w:val="28"/>
          <w:szCs w:val="28"/>
          <w:lang w:eastAsia="ru-RU"/>
        </w:rPr>
      </w:pPr>
    </w:p>
    <w:p w:rsidR="006D2EA3" w:rsidRPr="001D4417" w:rsidRDefault="006D2EA3" w:rsidP="001D4417">
      <w:pPr>
        <w:widowControl w:val="0"/>
        <w:suppressAutoHyphens/>
        <w:spacing w:after="0" w:line="240" w:lineRule="auto"/>
        <w:ind w:left="5103"/>
        <w:contextualSpacing/>
        <w:jc w:val="center"/>
        <w:rPr>
          <w:rFonts w:ascii="Times New Roman" w:hAnsi="Times New Roman"/>
          <w:color w:val="000000"/>
          <w:sz w:val="28"/>
          <w:szCs w:val="28"/>
          <w:lang w:eastAsia="ru-RU"/>
        </w:rPr>
      </w:pPr>
      <w:r w:rsidRPr="001D4417">
        <w:rPr>
          <w:rFonts w:ascii="Times New Roman" w:hAnsi="Times New Roman"/>
          <w:color w:val="000000"/>
          <w:sz w:val="28"/>
          <w:szCs w:val="28"/>
          <w:lang w:eastAsia="ru-RU"/>
        </w:rPr>
        <w:t>ПРИЛОЖЕНИЕ</w:t>
      </w:r>
    </w:p>
    <w:p w:rsidR="006D2EA3" w:rsidRPr="001D4417" w:rsidRDefault="006D2EA3" w:rsidP="001D4417">
      <w:pPr>
        <w:widowControl w:val="0"/>
        <w:suppressAutoHyphens/>
        <w:spacing w:after="0" w:line="240" w:lineRule="auto"/>
        <w:ind w:left="5103"/>
        <w:contextualSpacing/>
        <w:jc w:val="center"/>
        <w:rPr>
          <w:rFonts w:ascii="Times New Roman" w:hAnsi="Times New Roman"/>
          <w:color w:val="000000"/>
          <w:sz w:val="28"/>
          <w:szCs w:val="28"/>
          <w:lang w:eastAsia="ru-RU"/>
        </w:rPr>
      </w:pPr>
      <w:r w:rsidRPr="001D4417">
        <w:rPr>
          <w:rFonts w:ascii="Times New Roman" w:hAnsi="Times New Roman"/>
          <w:color w:val="000000"/>
          <w:sz w:val="28"/>
          <w:szCs w:val="28"/>
          <w:lang w:eastAsia="ru-RU"/>
        </w:rPr>
        <w:t xml:space="preserve">к постановлению </w:t>
      </w:r>
      <w:r w:rsidRPr="001D4417">
        <w:rPr>
          <w:rFonts w:ascii="Times New Roman" w:hAnsi="Times New Roman"/>
          <w:color w:val="000000"/>
          <w:spacing w:val="-2"/>
          <w:sz w:val="28"/>
          <w:szCs w:val="28"/>
          <w:lang w:eastAsia="ru-RU"/>
        </w:rPr>
        <w:t>администрации Новокубанского городского поселения Новокубанского района</w:t>
      </w:r>
      <w:r w:rsidRPr="001D4417">
        <w:rPr>
          <w:rFonts w:ascii="Times New Roman" w:hAnsi="Times New Roman"/>
          <w:color w:val="000000"/>
          <w:sz w:val="28"/>
          <w:szCs w:val="28"/>
          <w:lang w:eastAsia="ru-RU"/>
        </w:rPr>
        <w:t xml:space="preserve"> от __________ года № ____</w:t>
      </w:r>
    </w:p>
    <w:p w:rsidR="006D2EA3" w:rsidRPr="001D4417" w:rsidRDefault="006D2EA3" w:rsidP="001D4417">
      <w:pPr>
        <w:suppressAutoHyphens/>
        <w:spacing w:after="0" w:line="240" w:lineRule="auto"/>
        <w:ind w:left="5103"/>
        <w:contextualSpacing/>
        <w:jc w:val="center"/>
        <w:rPr>
          <w:rFonts w:ascii="Times New Roman" w:hAnsi="Times New Roman"/>
          <w:color w:val="000000"/>
          <w:sz w:val="28"/>
          <w:szCs w:val="28"/>
          <w:lang w:eastAsia="ru-RU"/>
        </w:rPr>
      </w:pPr>
    </w:p>
    <w:p w:rsidR="006D2EA3" w:rsidRPr="001D4417" w:rsidRDefault="006D2EA3" w:rsidP="001D4417">
      <w:pPr>
        <w:widowControl w:val="0"/>
        <w:suppressAutoHyphens/>
        <w:spacing w:after="0" w:line="240" w:lineRule="auto"/>
        <w:ind w:firstLine="567"/>
        <w:contextualSpacing/>
        <w:jc w:val="center"/>
        <w:rPr>
          <w:rFonts w:ascii="Times New Roman" w:hAnsi="Times New Roman"/>
          <w:b/>
          <w:color w:val="000000"/>
          <w:sz w:val="28"/>
          <w:szCs w:val="28"/>
          <w:lang w:eastAsia="ru-RU"/>
        </w:rPr>
      </w:pPr>
    </w:p>
    <w:p w:rsidR="006D2EA3" w:rsidRPr="001D4417" w:rsidRDefault="006D2EA3" w:rsidP="001D4417">
      <w:pPr>
        <w:widowControl w:val="0"/>
        <w:suppressAutoHyphens/>
        <w:spacing w:after="0" w:line="240" w:lineRule="auto"/>
        <w:ind w:firstLine="567"/>
        <w:contextualSpacing/>
        <w:jc w:val="center"/>
        <w:rPr>
          <w:rFonts w:ascii="Times New Roman" w:hAnsi="Times New Roman"/>
          <w:b/>
          <w:color w:val="000000"/>
          <w:sz w:val="28"/>
          <w:szCs w:val="28"/>
          <w:lang w:eastAsia="ru-RU"/>
        </w:rPr>
      </w:pPr>
    </w:p>
    <w:p w:rsidR="006D2EA3" w:rsidRPr="001D4417" w:rsidRDefault="006D2EA3" w:rsidP="001D4417">
      <w:pPr>
        <w:widowControl w:val="0"/>
        <w:suppressAutoHyphens/>
        <w:spacing w:after="0" w:line="240" w:lineRule="auto"/>
        <w:contextualSpacing/>
        <w:jc w:val="center"/>
        <w:rPr>
          <w:rFonts w:ascii="Times New Roman" w:hAnsi="Times New Roman"/>
          <w:b/>
          <w:color w:val="000000"/>
          <w:sz w:val="28"/>
          <w:szCs w:val="28"/>
          <w:lang w:eastAsia="ru-RU"/>
        </w:rPr>
      </w:pPr>
      <w:r w:rsidRPr="001D4417">
        <w:rPr>
          <w:rFonts w:ascii="Times New Roman" w:hAnsi="Times New Roman"/>
          <w:b/>
          <w:color w:val="000000"/>
          <w:sz w:val="28"/>
          <w:szCs w:val="28"/>
          <w:lang w:eastAsia="ru-RU"/>
        </w:rPr>
        <w:t>АДМИНИСТРАТИВНЫЙ РЕГЛАМЕНТ</w:t>
      </w:r>
    </w:p>
    <w:p w:rsidR="006D2EA3" w:rsidRPr="001D4417" w:rsidRDefault="006D2EA3" w:rsidP="001D4417">
      <w:pPr>
        <w:widowControl w:val="0"/>
        <w:suppressAutoHyphens/>
        <w:spacing w:after="0" w:line="240" w:lineRule="auto"/>
        <w:contextualSpacing/>
        <w:jc w:val="center"/>
        <w:rPr>
          <w:rFonts w:ascii="Times New Roman" w:hAnsi="Times New Roman"/>
          <w:b/>
          <w:color w:val="000000"/>
          <w:sz w:val="28"/>
          <w:szCs w:val="28"/>
          <w:lang w:eastAsia="ru-RU"/>
        </w:rPr>
      </w:pPr>
      <w:r w:rsidRPr="001D4417">
        <w:rPr>
          <w:rFonts w:ascii="Times New Roman" w:hAnsi="Times New Roman"/>
          <w:b/>
          <w:color w:val="000000"/>
          <w:sz w:val="28"/>
          <w:szCs w:val="28"/>
          <w:lang w:eastAsia="ru-RU"/>
        </w:rPr>
        <w:t>предоставления муниципальной услуги «</w:t>
      </w:r>
      <w:r w:rsidRPr="001D4417">
        <w:rPr>
          <w:rFonts w:ascii="Times New Roman" w:hAnsi="Times New Roman"/>
          <w:b/>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1D4417">
        <w:rPr>
          <w:rFonts w:ascii="Times New Roman" w:hAnsi="Times New Roman"/>
          <w:b/>
          <w:color w:val="000000"/>
          <w:sz w:val="28"/>
          <w:szCs w:val="28"/>
          <w:lang w:eastAsia="ru-RU"/>
        </w:rPr>
        <w:t>»</w:t>
      </w:r>
    </w:p>
    <w:p w:rsidR="006D2EA3" w:rsidRPr="001D4417" w:rsidRDefault="006D2EA3" w:rsidP="001D4417">
      <w:pPr>
        <w:widowControl w:val="0"/>
        <w:suppressAutoHyphens/>
        <w:spacing w:after="0" w:line="240" w:lineRule="auto"/>
        <w:contextualSpacing/>
        <w:jc w:val="center"/>
        <w:rPr>
          <w:rFonts w:ascii="Times New Roman" w:hAnsi="Times New Roman"/>
          <w:b/>
          <w:color w:val="000000"/>
          <w:sz w:val="28"/>
          <w:szCs w:val="28"/>
          <w:lang w:eastAsia="ru-RU"/>
        </w:rPr>
      </w:pPr>
    </w:p>
    <w:bookmarkEnd w:id="0"/>
    <w:bookmarkEnd w:id="1"/>
    <w:bookmarkEnd w:id="2"/>
    <w:bookmarkEnd w:id="3"/>
    <w:p w:rsidR="00A756F2" w:rsidRPr="00A756F2" w:rsidRDefault="00A756F2" w:rsidP="00A756F2">
      <w:pPr>
        <w:widowControl w:val="0"/>
        <w:contextualSpacing/>
        <w:jc w:val="center"/>
        <w:outlineLvl w:val="1"/>
        <w:rPr>
          <w:rFonts w:ascii="Times New Roman" w:hAnsi="Times New Roman"/>
          <w:b/>
          <w:color w:val="000000"/>
          <w:sz w:val="28"/>
          <w:szCs w:val="28"/>
        </w:rPr>
      </w:pPr>
      <w:r w:rsidRPr="00A756F2">
        <w:rPr>
          <w:rFonts w:ascii="Times New Roman" w:hAnsi="Times New Roman"/>
          <w:b/>
          <w:color w:val="000000"/>
          <w:sz w:val="28"/>
          <w:szCs w:val="28"/>
        </w:rPr>
        <w:t>1. Общие положения</w:t>
      </w:r>
    </w:p>
    <w:p w:rsidR="00A756F2" w:rsidRPr="00A756F2" w:rsidRDefault="00A756F2" w:rsidP="00A756F2">
      <w:pPr>
        <w:widowControl w:val="0"/>
        <w:ind w:firstLine="567"/>
        <w:contextualSpacing/>
        <w:jc w:val="both"/>
        <w:rPr>
          <w:rFonts w:ascii="Times New Roman" w:hAnsi="Times New Roman"/>
          <w:b/>
          <w:color w:val="000000"/>
          <w:sz w:val="28"/>
          <w:szCs w:val="28"/>
        </w:rPr>
      </w:pPr>
    </w:p>
    <w:p w:rsidR="00A756F2" w:rsidRPr="00A756F2" w:rsidRDefault="00A756F2" w:rsidP="00A756F2">
      <w:pPr>
        <w:widowControl w:val="0"/>
        <w:contextualSpacing/>
        <w:jc w:val="center"/>
        <w:outlineLvl w:val="2"/>
        <w:rPr>
          <w:rFonts w:ascii="Times New Roman" w:hAnsi="Times New Roman"/>
          <w:b/>
          <w:color w:val="000000"/>
          <w:sz w:val="28"/>
          <w:szCs w:val="28"/>
        </w:rPr>
      </w:pPr>
      <w:bookmarkStart w:id="4" w:name="Par43"/>
      <w:bookmarkEnd w:id="4"/>
      <w:r w:rsidRPr="00A756F2">
        <w:rPr>
          <w:rFonts w:ascii="Times New Roman" w:hAnsi="Times New Roman"/>
          <w:b/>
          <w:color w:val="000000"/>
          <w:sz w:val="28"/>
          <w:szCs w:val="28"/>
        </w:rPr>
        <w:t xml:space="preserve">1.1. Предмет регулирования </w:t>
      </w:r>
    </w:p>
    <w:p w:rsidR="00A756F2" w:rsidRDefault="00A756F2" w:rsidP="00A756F2">
      <w:pPr>
        <w:widowControl w:val="0"/>
        <w:contextualSpacing/>
        <w:jc w:val="center"/>
        <w:outlineLvl w:val="2"/>
        <w:rPr>
          <w:rFonts w:ascii="Times New Roman" w:hAnsi="Times New Roman"/>
          <w:b/>
          <w:color w:val="000000"/>
          <w:sz w:val="28"/>
          <w:szCs w:val="28"/>
        </w:rPr>
      </w:pPr>
      <w:r w:rsidRPr="00A756F2">
        <w:rPr>
          <w:rFonts w:ascii="Times New Roman" w:hAnsi="Times New Roman"/>
          <w:b/>
          <w:color w:val="000000"/>
          <w:sz w:val="28"/>
          <w:szCs w:val="28"/>
        </w:rPr>
        <w:t>административного регламента</w:t>
      </w:r>
    </w:p>
    <w:p w:rsidR="00A756F2" w:rsidRPr="00A756F2" w:rsidRDefault="00A756F2" w:rsidP="00A756F2">
      <w:pPr>
        <w:widowControl w:val="0"/>
        <w:contextualSpacing/>
        <w:jc w:val="center"/>
        <w:outlineLvl w:val="2"/>
        <w:rPr>
          <w:rFonts w:ascii="Times New Roman" w:hAnsi="Times New Roman"/>
          <w:b/>
          <w:color w:val="000000"/>
          <w:sz w:val="28"/>
          <w:szCs w:val="28"/>
        </w:rPr>
      </w:pPr>
    </w:p>
    <w:p w:rsidR="006D2EA3" w:rsidRPr="001D4417" w:rsidRDefault="006D2EA3" w:rsidP="001D4417">
      <w:pPr>
        <w:widowControl w:val="0"/>
        <w:suppressAutoHyphens/>
        <w:spacing w:after="0" w:line="240" w:lineRule="auto"/>
        <w:ind w:firstLine="709"/>
        <w:contextualSpacing/>
        <w:jc w:val="both"/>
        <w:rPr>
          <w:rFonts w:ascii="Times New Roman" w:hAnsi="Times New Roman"/>
          <w:color w:val="000000"/>
          <w:sz w:val="28"/>
          <w:szCs w:val="28"/>
          <w:lang w:eastAsia="ru-RU"/>
        </w:rPr>
      </w:pPr>
      <w:r w:rsidRPr="001D4417">
        <w:rPr>
          <w:rFonts w:ascii="Times New Roman" w:hAnsi="Times New Roman"/>
          <w:color w:val="000000"/>
          <w:sz w:val="28"/>
          <w:szCs w:val="28"/>
          <w:lang w:eastAsia="ru-RU"/>
        </w:rPr>
        <w:t>Административный регламент предоставления администрацией Новокубанского городского поселения Новокубанского района (далее Регламент) муниципальной услуги «</w:t>
      </w:r>
      <w:r w:rsidRPr="001D4417">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1D4417">
        <w:rPr>
          <w:rFonts w:ascii="Times New Roman" w:hAnsi="Times New Roman"/>
          <w:color w:val="000000"/>
          <w:sz w:val="28"/>
          <w:szCs w:val="28"/>
          <w:lang w:eastAsia="ru-RU"/>
        </w:rPr>
        <w:t xml:space="preserve">» (далее - муниципальная услуга) </w:t>
      </w:r>
      <w:r w:rsidRPr="001D4417">
        <w:rPr>
          <w:rFonts w:ascii="Times New Roman" w:hAnsi="Times New Roman"/>
          <w:color w:val="000000"/>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w:t>
      </w:r>
      <w:r w:rsidRPr="001D4417">
        <w:rPr>
          <w:rFonts w:ascii="Times New Roman" w:hAnsi="Times New Roman"/>
          <w:color w:val="000000"/>
          <w:sz w:val="28"/>
          <w:szCs w:val="28"/>
          <w:lang w:eastAsia="ru-RU"/>
        </w:rPr>
        <w:t xml:space="preserve"> администрацией Новокубанского городского поселения Новокубанского района</w:t>
      </w:r>
      <w:r w:rsidRPr="001D4417">
        <w:rPr>
          <w:rFonts w:ascii="Times New Roman" w:hAnsi="Times New Roman"/>
          <w:color w:val="000000"/>
          <w:kern w:val="3"/>
          <w:sz w:val="28"/>
          <w:szCs w:val="28"/>
          <w:lang w:eastAsia="zh-CN" w:bidi="hi-IN"/>
        </w:rPr>
        <w:t xml:space="preserve"> по предоставлению муниципальной услуги «</w:t>
      </w:r>
      <w:r w:rsidRPr="001D4417">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1D4417">
        <w:rPr>
          <w:rFonts w:ascii="Times New Roman" w:hAnsi="Times New Roman"/>
          <w:color w:val="000000"/>
          <w:kern w:val="3"/>
          <w:sz w:val="28"/>
          <w:szCs w:val="28"/>
          <w:lang w:eastAsia="zh-CN" w:bidi="hi-IN"/>
        </w:rPr>
        <w:t>» (далее - муниципальная услуга).</w:t>
      </w:r>
    </w:p>
    <w:p w:rsidR="006D2EA3" w:rsidRPr="001D4417" w:rsidRDefault="006D2EA3" w:rsidP="001D4417">
      <w:pPr>
        <w:widowControl w:val="0"/>
        <w:suppressAutoHyphens/>
        <w:autoSpaceDE w:val="0"/>
        <w:autoSpaceDN w:val="0"/>
        <w:adjustRightInd w:val="0"/>
        <w:spacing w:after="0" w:line="240" w:lineRule="auto"/>
        <w:ind w:firstLine="567"/>
        <w:contextualSpacing/>
        <w:jc w:val="center"/>
        <w:outlineLvl w:val="2"/>
        <w:rPr>
          <w:rFonts w:ascii="Times New Roman" w:hAnsi="Times New Roman"/>
          <w:color w:val="000000"/>
          <w:sz w:val="28"/>
          <w:szCs w:val="28"/>
          <w:lang w:eastAsia="ru-RU"/>
        </w:rPr>
      </w:pPr>
    </w:p>
    <w:p w:rsidR="006D2EA3" w:rsidRPr="001D4417" w:rsidRDefault="006D2EA3" w:rsidP="001D4417">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lang w:eastAsia="ru-RU"/>
        </w:rPr>
      </w:pPr>
      <w:r w:rsidRPr="001D4417">
        <w:rPr>
          <w:rFonts w:ascii="Times New Roman" w:hAnsi="Times New Roman"/>
          <w:b/>
          <w:color w:val="000000"/>
          <w:sz w:val="28"/>
          <w:szCs w:val="28"/>
          <w:lang w:eastAsia="ru-RU"/>
        </w:rPr>
        <w:t>1.2. К</w:t>
      </w:r>
      <w:r w:rsidR="00BD0E99" w:rsidRPr="001D4417">
        <w:rPr>
          <w:rFonts w:ascii="Times New Roman" w:hAnsi="Times New Roman"/>
          <w:b/>
          <w:color w:val="000000"/>
          <w:sz w:val="28"/>
          <w:szCs w:val="28"/>
          <w:lang w:eastAsia="ru-RU"/>
        </w:rPr>
        <w:t>руг заявителей</w:t>
      </w:r>
    </w:p>
    <w:p w:rsidR="006D2EA3" w:rsidRPr="001D4417" w:rsidRDefault="006D2EA3" w:rsidP="001D4417">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6D2EA3" w:rsidRPr="001D4417" w:rsidRDefault="006D2EA3" w:rsidP="001D4417">
      <w:pPr>
        <w:suppressAutoHyphens/>
        <w:spacing w:after="0" w:line="240" w:lineRule="auto"/>
        <w:ind w:firstLine="709"/>
        <w:jc w:val="both"/>
        <w:rPr>
          <w:rFonts w:ascii="Times New Roman" w:hAnsi="Times New Roman"/>
          <w:color w:val="000000"/>
          <w:sz w:val="28"/>
          <w:szCs w:val="28"/>
        </w:rPr>
      </w:pPr>
      <w:r w:rsidRPr="001D4417">
        <w:rPr>
          <w:rFonts w:ascii="Times New Roman" w:hAnsi="Times New Roman"/>
          <w:color w:val="000000"/>
          <w:sz w:val="28"/>
          <w:szCs w:val="28"/>
        </w:rPr>
        <w:t xml:space="preserve">Заявителями </w:t>
      </w:r>
      <w:r w:rsidRPr="001D4417">
        <w:rPr>
          <w:rFonts w:ascii="Times New Roman" w:hAnsi="Times New Roman"/>
          <w:color w:val="000000"/>
          <w:sz w:val="28"/>
          <w:szCs w:val="28"/>
          <w:lang w:eastAsia="ru-RU"/>
        </w:rPr>
        <w:t xml:space="preserve">на предоставление муниципальной услуги </w:t>
      </w:r>
      <w:r w:rsidRPr="001D4417">
        <w:rPr>
          <w:rFonts w:ascii="Times New Roman" w:hAnsi="Times New Roman"/>
          <w:color w:val="000000"/>
          <w:sz w:val="28"/>
          <w:szCs w:val="28"/>
        </w:rPr>
        <w:t>являются:</w:t>
      </w:r>
    </w:p>
    <w:p w:rsidR="006D2EA3" w:rsidRPr="001D4417" w:rsidRDefault="006D2EA3" w:rsidP="001D4417">
      <w:pPr>
        <w:suppressAutoHyphens/>
        <w:spacing w:after="0" w:line="240" w:lineRule="auto"/>
        <w:ind w:firstLine="709"/>
        <w:jc w:val="both"/>
        <w:rPr>
          <w:rFonts w:ascii="Times New Roman" w:hAnsi="Times New Roman"/>
          <w:sz w:val="28"/>
          <w:szCs w:val="28"/>
        </w:rPr>
      </w:pPr>
      <w:r w:rsidRPr="001D4417">
        <w:rPr>
          <w:rFonts w:ascii="Times New Roman" w:hAnsi="Times New Roman"/>
          <w:sz w:val="28"/>
          <w:szCs w:val="28"/>
        </w:rPr>
        <w:t>органы государственной власти и органы местного самоуправления;</w:t>
      </w:r>
    </w:p>
    <w:p w:rsidR="006D2EA3" w:rsidRPr="001D4417" w:rsidRDefault="006D2EA3" w:rsidP="001D4417">
      <w:pPr>
        <w:suppressAutoHyphens/>
        <w:spacing w:after="0" w:line="240" w:lineRule="auto"/>
        <w:ind w:firstLine="709"/>
        <w:jc w:val="both"/>
        <w:rPr>
          <w:rFonts w:ascii="Times New Roman" w:hAnsi="Times New Roman"/>
          <w:sz w:val="28"/>
          <w:szCs w:val="28"/>
        </w:rPr>
      </w:pPr>
      <w:r w:rsidRPr="001D4417">
        <w:rPr>
          <w:rFonts w:ascii="Times New Roman" w:hAnsi="Times New Roman"/>
          <w:sz w:val="28"/>
          <w:szCs w:val="28"/>
        </w:rPr>
        <w:t>государственные и муниципальные учреждения (бюджетные, казенные, автономные);</w:t>
      </w:r>
    </w:p>
    <w:p w:rsidR="006D2EA3" w:rsidRPr="001D4417" w:rsidRDefault="006D2EA3" w:rsidP="001D4417">
      <w:pPr>
        <w:suppressAutoHyphens/>
        <w:spacing w:after="0" w:line="240" w:lineRule="auto"/>
        <w:ind w:firstLine="709"/>
        <w:jc w:val="both"/>
        <w:rPr>
          <w:rFonts w:ascii="Times New Roman" w:hAnsi="Times New Roman"/>
          <w:sz w:val="28"/>
          <w:szCs w:val="28"/>
        </w:rPr>
      </w:pPr>
      <w:r w:rsidRPr="001D4417">
        <w:rPr>
          <w:rFonts w:ascii="Times New Roman" w:hAnsi="Times New Roman"/>
          <w:sz w:val="28"/>
          <w:szCs w:val="28"/>
        </w:rPr>
        <w:t>казенные предприятия;</w:t>
      </w:r>
    </w:p>
    <w:p w:rsidR="006D2EA3" w:rsidRPr="001D4417" w:rsidRDefault="006D2EA3" w:rsidP="001D4417">
      <w:pPr>
        <w:suppressAutoHyphens/>
        <w:spacing w:after="0" w:line="240" w:lineRule="auto"/>
        <w:ind w:firstLine="709"/>
        <w:jc w:val="both"/>
        <w:rPr>
          <w:rFonts w:ascii="Times New Roman" w:hAnsi="Times New Roman"/>
          <w:sz w:val="28"/>
          <w:szCs w:val="28"/>
        </w:rPr>
      </w:pPr>
      <w:r w:rsidRPr="001D4417">
        <w:rPr>
          <w:rFonts w:ascii="Times New Roman" w:hAnsi="Times New Roman"/>
          <w:sz w:val="28"/>
          <w:szCs w:val="28"/>
        </w:rPr>
        <w:t>центры исторического наследия президентов Российской Федерации, прекративших исполнение своих полномочий;</w:t>
      </w:r>
    </w:p>
    <w:p w:rsidR="006D2EA3" w:rsidRPr="001D4417" w:rsidRDefault="006D2EA3" w:rsidP="001D4417">
      <w:pPr>
        <w:widowControl w:val="0"/>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sz w:val="28"/>
          <w:szCs w:val="28"/>
        </w:rPr>
        <w:t>либо</w:t>
      </w:r>
      <w:r w:rsidRPr="001D4417">
        <w:rPr>
          <w:rFonts w:ascii="Times New Roman" w:hAnsi="Times New Roman"/>
          <w:color w:val="000000"/>
          <w:sz w:val="28"/>
          <w:szCs w:val="28"/>
        </w:rPr>
        <w:t xml:space="preserve">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6D2EA3" w:rsidRPr="001D4417" w:rsidRDefault="006D2EA3" w:rsidP="001D4417">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1.3. Т</w:t>
      </w:r>
      <w:r w:rsidR="00BD0E99" w:rsidRPr="001D4417">
        <w:rPr>
          <w:rFonts w:ascii="Times New Roman" w:hAnsi="Times New Roman"/>
          <w:b/>
          <w:color w:val="000000"/>
          <w:sz w:val="28"/>
          <w:szCs w:val="28"/>
        </w:rPr>
        <w:t xml:space="preserve">ребования к порядку информирования о предоставлении муниципальной услуги </w:t>
      </w:r>
    </w:p>
    <w:p w:rsidR="006D2EA3" w:rsidRPr="001D4417" w:rsidRDefault="006D2EA3" w:rsidP="001D4417">
      <w:pPr>
        <w:widowControl w:val="0"/>
        <w:suppressAutoHyphens/>
        <w:autoSpaceDE w:val="0"/>
        <w:autoSpaceDN w:val="0"/>
        <w:adjustRightInd w:val="0"/>
        <w:spacing w:line="240" w:lineRule="auto"/>
        <w:ind w:firstLine="720"/>
        <w:contextualSpacing/>
        <w:jc w:val="center"/>
        <w:rPr>
          <w:rFonts w:ascii="Times New Roman" w:hAnsi="Times New Roman"/>
          <w:color w:val="000000"/>
          <w:sz w:val="28"/>
          <w:szCs w:val="28"/>
        </w:rPr>
      </w:pPr>
    </w:p>
    <w:p w:rsidR="006D2EA3" w:rsidRPr="001D4417" w:rsidRDefault="00B86CF5" w:rsidP="001D4417">
      <w:pPr>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ab/>
      </w:r>
      <w:r w:rsidR="006D2EA3" w:rsidRPr="001D4417">
        <w:rPr>
          <w:rFonts w:ascii="Times New Roman" w:hAnsi="Times New Roman"/>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1.3.1.1. В администрации Новокубанского городского поселения Новокубанского района (далее - Уполномоченный орган):</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устной форме при личном обращении;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 использованием телефонной связи;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по письменным обращениям;</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форме электронного документа посредством направления на адрес электронной почты.</w:t>
      </w:r>
    </w:p>
    <w:p w:rsidR="006D2EA3" w:rsidRPr="001D4417" w:rsidRDefault="006D2EA3" w:rsidP="001D4417">
      <w:pPr>
        <w:widowControl w:val="0"/>
        <w:suppressAutoHyphens/>
        <w:spacing w:line="240" w:lineRule="auto"/>
        <w:ind w:firstLine="709"/>
        <w:contextualSpacing/>
        <w:jc w:val="both"/>
        <w:rPr>
          <w:rFonts w:ascii="Times New Roman" w:hAnsi="Times New Roman"/>
          <w:b/>
          <w:color w:val="000000"/>
          <w:sz w:val="28"/>
          <w:szCs w:val="28"/>
        </w:rPr>
      </w:pPr>
      <w:r w:rsidRPr="001D4417">
        <w:rPr>
          <w:rFonts w:ascii="Times New Roman" w:hAnsi="Times New Roman"/>
          <w:color w:val="000000"/>
          <w:sz w:val="28"/>
          <w:szCs w:val="28"/>
        </w:rPr>
        <w:t>1.3.1.2.</w:t>
      </w:r>
      <w:r w:rsidRPr="001D4417">
        <w:rPr>
          <w:rFonts w:ascii="Times New Roman" w:hAnsi="Times New Roman"/>
          <w:b/>
          <w:color w:val="000000"/>
          <w:sz w:val="28"/>
          <w:szCs w:val="28"/>
        </w:rPr>
        <w:t xml:space="preserve"> </w:t>
      </w:r>
      <w:r w:rsidRPr="001D4417">
        <w:rPr>
          <w:rFonts w:ascii="Times New Roman" w:hAnsi="Times New Roman"/>
          <w:color w:val="000000"/>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городу Армавиру и Новокубанскому району Краснодарского края:</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личном обращении;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посредством интернет-сайта. </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1.3.1.3. Посредством размещения информации на официальном сайте   администрации Новокубанского городского поселения Новокубанского района (далее - официальный сайт).</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1D4417">
        <w:rPr>
          <w:rFonts w:ascii="Times New Roman" w:hAnsi="Times New Roman"/>
          <w:color w:val="000000"/>
          <w:sz w:val="28"/>
          <w:szCs w:val="28"/>
          <w:lang w:val="en-US"/>
        </w:rPr>
        <w:t>www</w:t>
      </w:r>
      <w:r w:rsidRPr="001D4417">
        <w:rPr>
          <w:rFonts w:ascii="Times New Roman" w:hAnsi="Times New Roman"/>
          <w:color w:val="000000"/>
          <w:sz w:val="28"/>
          <w:szCs w:val="28"/>
        </w:rPr>
        <w:t>.pgu.krasnodar.ru) (далее - Региональный портал).</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На Едином Портале размещается следующая информация:</w:t>
      </w:r>
    </w:p>
    <w:p w:rsidR="006D2EA3" w:rsidRPr="001D4417" w:rsidRDefault="006D2EA3" w:rsidP="001D4417">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A3" w:rsidRPr="001D4417" w:rsidRDefault="006D2EA3" w:rsidP="001D4417">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круг заявителей;</w:t>
      </w:r>
    </w:p>
    <w:p w:rsidR="006D2EA3" w:rsidRPr="001D4417" w:rsidRDefault="006D2EA3" w:rsidP="001D4417">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срок предоставления муниципальной услуги;</w:t>
      </w:r>
    </w:p>
    <w:p w:rsidR="00225CE4" w:rsidRDefault="006D2EA3" w:rsidP="00225CE4">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EA3" w:rsidRPr="00225CE4" w:rsidRDefault="006D2EA3" w:rsidP="00225CE4">
      <w:pPr>
        <w:suppressAutoHyphens/>
        <w:autoSpaceDE w:val="0"/>
        <w:autoSpaceDN w:val="0"/>
        <w:adjustRightInd w:val="0"/>
        <w:spacing w:after="0" w:line="240" w:lineRule="auto"/>
        <w:ind w:left="709"/>
        <w:contextualSpacing/>
        <w:jc w:val="both"/>
        <w:rPr>
          <w:rFonts w:ascii="Times New Roman" w:hAnsi="Times New Roman"/>
          <w:color w:val="000000"/>
          <w:sz w:val="28"/>
          <w:szCs w:val="28"/>
        </w:rPr>
      </w:pPr>
      <w:r w:rsidRPr="00225CE4">
        <w:rPr>
          <w:rFonts w:ascii="Times New Roman" w:hAnsi="Times New Roman"/>
          <w:color w:val="000000"/>
          <w:sz w:val="28"/>
          <w:szCs w:val="28"/>
        </w:rPr>
        <w:t>5) исчерпывающий перечень оснований для приостановления или отказа в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EA3" w:rsidRPr="001D4417" w:rsidRDefault="006D2EA3" w:rsidP="001D4417">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7) формы заявлений (уведомлений, сообщений), используемые при предоставлении муниципальной услуги.</w:t>
      </w:r>
    </w:p>
    <w:p w:rsidR="006D2EA3" w:rsidRPr="001D4417" w:rsidRDefault="006D2EA3" w:rsidP="001D4417">
      <w:pPr>
        <w:pStyle w:val="af9"/>
        <w:suppressAutoHyphens/>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D2EA3" w:rsidRPr="001D4417" w:rsidRDefault="006D2EA3" w:rsidP="001D4417">
      <w:pPr>
        <w:pStyle w:val="3"/>
        <w:suppressAutoHyphens/>
        <w:ind w:firstLine="709"/>
        <w:contextualSpacing/>
        <w:jc w:val="both"/>
        <w:rPr>
          <w:i/>
          <w:iCs/>
          <w:color w:val="000000"/>
        </w:rPr>
      </w:pPr>
      <w:r w:rsidRPr="001D4417">
        <w:rPr>
          <w:color w:val="00000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1D4417">
        <w:rPr>
          <w:rStyle w:val="afb"/>
          <w:i w:val="0"/>
          <w:iCs/>
          <w:color w:val="000000"/>
        </w:rPr>
        <w:t>или предоставление им персональных данных.</w:t>
      </w:r>
    </w:p>
    <w:p w:rsidR="006D2EA3" w:rsidRPr="001D4417" w:rsidRDefault="006D2EA3" w:rsidP="001D4417">
      <w:pPr>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1.3.1.5. Посредством размещения информационных стендов в МФЦ и в Уполномоченном органе.</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Посредством телефонной связи Call-центра (горячая линия).</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1.3.1.6. Информирование о предоставлении муниципальной услуги осуществляется бесплатно.</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D2EA3" w:rsidRPr="001D4417" w:rsidRDefault="006D2EA3" w:rsidP="001D4417">
      <w:pPr>
        <w:suppressAutoHyphens/>
        <w:spacing w:line="240" w:lineRule="auto"/>
        <w:contextualSpacing/>
        <w:jc w:val="both"/>
        <w:rPr>
          <w:rFonts w:ascii="Times New Roman" w:hAnsi="Times New Roman"/>
          <w:color w:val="000000"/>
          <w:sz w:val="28"/>
          <w:szCs w:val="28"/>
        </w:rPr>
      </w:pPr>
      <w:r w:rsidRPr="001D4417">
        <w:rPr>
          <w:rFonts w:ascii="Times New Roman" w:hAnsi="Times New Roman"/>
          <w:color w:val="000000"/>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Рекомендуемое время для телефонного разговора - не более 10 минут, личного устного информирования - не более 15 минут.</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2EA3" w:rsidRPr="001D4417" w:rsidRDefault="006D2EA3" w:rsidP="001D4417">
      <w:pPr>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На Информационных стендах, размещенных в МФЦ и в Уполномоченном органе, указываются следующие сведения:</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режим работы, адреса Уполномоченного органа и МФЦ;</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адрес официального сайта Уполномоченного органа, адрес электронной почты Уполномоченного органа;</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почтовые адреса, телефоны, фамилии руководителей МФЦ и Уполномоченного органа;</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порядок получения консультаций о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порядок и сроки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образцы заявлений о предоставлении муниципальной услуги и образцы заполнения таких заявлений;</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основания для отказа в приеме документов о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круг заявителей;</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Новокубанского городского поселения Новокубанского района в сети «Интернет», на Едином портале и на Региональном портале.</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Информация на Едином портале, Региональном портале, предоставляется заявителю бесплатно.</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D4417">
        <w:rPr>
          <w:rFonts w:ascii="Times New Roman" w:hAnsi="Times New Roman"/>
          <w:color w:val="000000"/>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2EA3" w:rsidRPr="001D4417" w:rsidRDefault="006D2EA3" w:rsidP="001D4417">
      <w:pPr>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1.3.3. Организации, участвующие в предоставлении муниципальной услуги:</w:t>
      </w:r>
    </w:p>
    <w:p w:rsidR="006D2EA3" w:rsidRPr="001D4417" w:rsidRDefault="006D2EA3" w:rsidP="001D4417">
      <w:pPr>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1) МФЦ.</w:t>
      </w:r>
    </w:p>
    <w:p w:rsidR="006D2EA3" w:rsidRPr="001D4417" w:rsidRDefault="006D2EA3" w:rsidP="001D4417">
      <w:pPr>
        <w:widowControl w:val="0"/>
        <w:suppressAutoHyphens/>
        <w:spacing w:after="0" w:line="240" w:lineRule="auto"/>
        <w:ind w:firstLine="567"/>
        <w:contextualSpacing/>
        <w:jc w:val="center"/>
        <w:rPr>
          <w:rFonts w:ascii="Times New Roman" w:hAnsi="Times New Roman"/>
          <w:b/>
          <w:color w:val="000000"/>
          <w:sz w:val="28"/>
          <w:szCs w:val="28"/>
          <w:lang w:eastAsia="ru-RU"/>
        </w:rPr>
      </w:pPr>
    </w:p>
    <w:p w:rsidR="006D2EA3" w:rsidRPr="001D4417" w:rsidRDefault="006D2EA3" w:rsidP="001D4417">
      <w:pPr>
        <w:widowControl w:val="0"/>
        <w:suppressAutoHyphens/>
        <w:spacing w:after="0" w:line="240" w:lineRule="auto"/>
        <w:ind w:firstLine="567"/>
        <w:contextualSpacing/>
        <w:jc w:val="center"/>
        <w:rPr>
          <w:rFonts w:ascii="Times New Roman" w:hAnsi="Times New Roman"/>
          <w:b/>
          <w:color w:val="000000"/>
          <w:sz w:val="28"/>
          <w:szCs w:val="28"/>
          <w:lang w:eastAsia="ru-RU"/>
        </w:rPr>
      </w:pPr>
    </w:p>
    <w:p w:rsidR="006D2EA3" w:rsidRPr="001D4417" w:rsidRDefault="006D2EA3" w:rsidP="001D4417">
      <w:pPr>
        <w:widowControl w:val="0"/>
        <w:suppressAutoHyphens/>
        <w:autoSpaceDE w:val="0"/>
        <w:autoSpaceDN w:val="0"/>
        <w:adjustRightInd w:val="0"/>
        <w:spacing w:line="240" w:lineRule="auto"/>
        <w:contextualSpacing/>
        <w:jc w:val="center"/>
        <w:outlineLvl w:val="1"/>
        <w:rPr>
          <w:rFonts w:ascii="Times New Roman" w:hAnsi="Times New Roman"/>
          <w:b/>
          <w:color w:val="000000"/>
          <w:sz w:val="28"/>
          <w:szCs w:val="28"/>
        </w:rPr>
      </w:pPr>
      <w:r w:rsidRPr="001D4417">
        <w:rPr>
          <w:rFonts w:ascii="Times New Roman" w:hAnsi="Times New Roman"/>
          <w:b/>
          <w:color w:val="000000"/>
          <w:sz w:val="28"/>
          <w:szCs w:val="28"/>
        </w:rPr>
        <w:t>2. С</w:t>
      </w:r>
      <w:r w:rsidR="00BD0E99" w:rsidRPr="001D4417">
        <w:rPr>
          <w:rFonts w:ascii="Times New Roman" w:hAnsi="Times New Roman"/>
          <w:b/>
          <w:color w:val="000000"/>
          <w:sz w:val="28"/>
          <w:szCs w:val="28"/>
        </w:rPr>
        <w:t xml:space="preserve">тандарт предоставления муниципальной услуги </w:t>
      </w:r>
      <w:bookmarkStart w:id="5" w:name="Par146"/>
      <w:bookmarkEnd w:id="5"/>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2.1. Н</w:t>
      </w:r>
      <w:r w:rsidR="00BD0E99" w:rsidRPr="001D4417">
        <w:rPr>
          <w:rFonts w:ascii="Times New Roman" w:hAnsi="Times New Roman"/>
          <w:b/>
          <w:color w:val="000000"/>
          <w:sz w:val="28"/>
          <w:szCs w:val="28"/>
        </w:rPr>
        <w:t xml:space="preserve">аименование муниципальной услуги </w:t>
      </w:r>
    </w:p>
    <w:p w:rsidR="006D2EA3" w:rsidRPr="001D4417" w:rsidRDefault="006D2EA3" w:rsidP="001D4417">
      <w:pPr>
        <w:widowControl w:val="0"/>
        <w:suppressAutoHyphens/>
        <w:spacing w:after="0" w:line="240" w:lineRule="auto"/>
        <w:ind w:firstLine="567"/>
        <w:contextualSpacing/>
        <w:jc w:val="center"/>
        <w:rPr>
          <w:rFonts w:ascii="Times New Roman" w:hAnsi="Times New Roman"/>
          <w:color w:val="000000"/>
          <w:sz w:val="28"/>
          <w:szCs w:val="28"/>
          <w:lang w:eastAsia="ru-RU"/>
        </w:rPr>
      </w:pPr>
    </w:p>
    <w:p w:rsidR="006D2EA3" w:rsidRPr="001D4417" w:rsidRDefault="006D2EA3" w:rsidP="001D4417">
      <w:pPr>
        <w:widowControl w:val="0"/>
        <w:suppressAutoHyphens/>
        <w:spacing w:after="0" w:line="240" w:lineRule="auto"/>
        <w:ind w:firstLine="709"/>
        <w:contextualSpacing/>
        <w:rPr>
          <w:rFonts w:ascii="Times New Roman" w:hAnsi="Times New Roman"/>
          <w:color w:val="000000"/>
          <w:sz w:val="28"/>
          <w:szCs w:val="28"/>
          <w:lang w:eastAsia="ru-RU"/>
        </w:rPr>
      </w:pPr>
      <w:r w:rsidRPr="001D4417">
        <w:rPr>
          <w:rFonts w:ascii="Times New Roman" w:hAnsi="Times New Roman"/>
          <w:color w:val="000000"/>
          <w:sz w:val="28"/>
          <w:szCs w:val="28"/>
          <w:lang w:eastAsia="ru-RU"/>
        </w:rPr>
        <w:t>Наименование муниципальной услуги - «</w:t>
      </w:r>
      <w:r w:rsidRPr="001D4417">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1D4417">
        <w:rPr>
          <w:rFonts w:ascii="Times New Roman" w:hAnsi="Times New Roman"/>
          <w:color w:val="000000"/>
          <w:sz w:val="28"/>
          <w:szCs w:val="28"/>
          <w:lang w:eastAsia="ru-RU"/>
        </w:rPr>
        <w:t>».</w:t>
      </w:r>
    </w:p>
    <w:p w:rsidR="006D2EA3" w:rsidRPr="001D4417" w:rsidRDefault="006D2EA3" w:rsidP="001D4417">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BD0E99"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2.2. Н</w:t>
      </w:r>
      <w:r w:rsidR="00BD0E99" w:rsidRPr="001D4417">
        <w:rPr>
          <w:rFonts w:ascii="Times New Roman" w:hAnsi="Times New Roman"/>
          <w:b/>
          <w:color w:val="000000"/>
          <w:sz w:val="28"/>
          <w:szCs w:val="28"/>
        </w:rPr>
        <w:t>аименование органа, предоставляющего муниципальную услугу</w:t>
      </w: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p>
    <w:p w:rsidR="006D2EA3" w:rsidRPr="001D4417" w:rsidRDefault="006D2EA3" w:rsidP="001D4417">
      <w:pPr>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2.2.1. Предоставление муниципальной услуги осуществляется Уполномоченным органом.</w:t>
      </w:r>
    </w:p>
    <w:p w:rsidR="006D2EA3" w:rsidRPr="001D4417" w:rsidRDefault="006D2EA3" w:rsidP="001D4417">
      <w:pPr>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Предоставление муниципальной услуги осуществляется Уполномоченным органом через отдел имущественных и земельных отношений администрации Новокубанского городского поселения Новокубанского района (далее - отдел)</w:t>
      </w:r>
      <w:r w:rsidRPr="001D4417">
        <w:rPr>
          <w:rFonts w:ascii="Times New Roman" w:hAnsi="Times New Roman"/>
          <w:color w:val="000000"/>
          <w:sz w:val="28"/>
          <w:szCs w:val="28"/>
          <w:lang w:eastAsia="ru-RU"/>
        </w:rPr>
        <w:t>.</w:t>
      </w:r>
    </w:p>
    <w:p w:rsidR="006D2EA3" w:rsidRPr="001D4417" w:rsidRDefault="006D2EA3" w:rsidP="001D4417">
      <w:pPr>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pacing w:val="-4"/>
          <w:sz w:val="28"/>
          <w:szCs w:val="28"/>
        </w:rPr>
        <w:t xml:space="preserve">2.2.2. </w:t>
      </w:r>
      <w:r w:rsidRPr="001D4417">
        <w:rPr>
          <w:rFonts w:ascii="Times New Roman" w:hAnsi="Times New Roman"/>
          <w:color w:val="000000"/>
          <w:sz w:val="28"/>
          <w:szCs w:val="28"/>
        </w:rPr>
        <w:t>В предоставлении муниципальной услуги участвует МФЦ.</w:t>
      </w:r>
    </w:p>
    <w:p w:rsidR="006D2EA3" w:rsidRPr="001D4417" w:rsidRDefault="006D2EA3" w:rsidP="001D4417">
      <w:pPr>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2EA3" w:rsidRPr="001D4417" w:rsidRDefault="006D2EA3" w:rsidP="001D4417">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D2EA3" w:rsidRPr="001D4417" w:rsidRDefault="006D2EA3" w:rsidP="001D4417">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2.2.4. В процессе предоставления муниципальной услуги уполномоченный орган взаимодействует с:</w:t>
      </w:r>
    </w:p>
    <w:p w:rsidR="006D2EA3" w:rsidRPr="001D4417" w:rsidRDefault="006D2EA3" w:rsidP="001D4417">
      <w:pPr>
        <w:tabs>
          <w:tab w:val="left" w:pos="709"/>
          <w:tab w:val="left" w:pos="993"/>
        </w:tabs>
        <w:suppressAutoHyphens/>
        <w:overflowPunct w:val="0"/>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Межмуниципальным отделом по г. Армавиру и Новокубанскому району Управление Росреестра по Краснодарскому краю;</w:t>
      </w:r>
    </w:p>
    <w:p w:rsidR="006D2EA3" w:rsidRPr="001D4417" w:rsidRDefault="006D2EA3" w:rsidP="001D4417">
      <w:pPr>
        <w:tabs>
          <w:tab w:val="left" w:pos="709"/>
          <w:tab w:val="left" w:pos="993"/>
        </w:tabs>
        <w:suppressAutoHyphens/>
        <w:overflowPunct w:val="0"/>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Управлением имущественных отношений администрации муниципального образования Новокубанский район.</w:t>
      </w:r>
    </w:p>
    <w:p w:rsidR="006D2EA3" w:rsidRPr="001D4417" w:rsidRDefault="006D2EA3" w:rsidP="001D4417">
      <w:pPr>
        <w:suppressAutoHyphens/>
        <w:autoSpaceDE w:val="0"/>
        <w:autoSpaceDN w:val="0"/>
        <w:adjustRightInd w:val="0"/>
        <w:spacing w:after="0" w:line="240" w:lineRule="auto"/>
        <w:ind w:firstLine="709"/>
        <w:jc w:val="both"/>
        <w:rPr>
          <w:rFonts w:ascii="Times New Roman" w:hAnsi="Times New Roman"/>
          <w:sz w:val="28"/>
          <w:szCs w:val="28"/>
        </w:rPr>
      </w:pPr>
      <w:r w:rsidRPr="001D4417">
        <w:rPr>
          <w:rFonts w:ascii="Times New Roman" w:hAnsi="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p>
    <w:p w:rsidR="006D2EA3" w:rsidRPr="001D4417" w:rsidRDefault="006D2EA3" w:rsidP="001D4417">
      <w:pPr>
        <w:suppressAutoHyphens/>
        <w:spacing w:line="240" w:lineRule="auto"/>
        <w:ind w:firstLine="709"/>
        <w:contextualSpacing/>
        <w:jc w:val="both"/>
        <w:rPr>
          <w:rFonts w:ascii="Times New Roman" w:hAnsi="Times New Roman"/>
          <w:bCs/>
          <w:color w:val="000000"/>
          <w:sz w:val="28"/>
          <w:szCs w:val="28"/>
          <w:shd w:val="clear" w:color="auto" w:fill="FFFFFF"/>
        </w:rPr>
      </w:pPr>
      <w:r w:rsidRPr="001D4417">
        <w:rPr>
          <w:rFonts w:ascii="Times New Roman" w:hAnsi="Times New Roman"/>
          <w:color w:val="000000"/>
          <w:spacing w:val="-4"/>
          <w:sz w:val="28"/>
          <w:szCs w:val="28"/>
        </w:rPr>
        <w:lastRenderedPageBreak/>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1D4417">
        <w:rPr>
          <w:rFonts w:ascii="Times New Roman" w:hAnsi="Times New Roman"/>
          <w:color w:val="000000"/>
          <w:sz w:val="28"/>
          <w:szCs w:val="28"/>
        </w:rPr>
        <w:t>Федеральный закон № 210-ФЗ</w:t>
      </w:r>
      <w:r w:rsidRPr="001D4417">
        <w:rPr>
          <w:rFonts w:ascii="Times New Roman" w:hAnsi="Times New Roman"/>
          <w:color w:val="000000"/>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1D4417">
        <w:rPr>
          <w:rFonts w:ascii="Times New Roman" w:hAnsi="Times New Roman"/>
          <w:color w:val="000000"/>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Новокубанского городского поселения Новокубанского района от </w:t>
      </w:r>
      <w:r w:rsidRPr="001D4417">
        <w:rPr>
          <w:rFonts w:ascii="Times New Roman" w:hAnsi="Times New Roman"/>
          <w:bCs/>
          <w:color w:val="000000"/>
          <w:sz w:val="28"/>
          <w:szCs w:val="28"/>
          <w:shd w:val="clear" w:color="auto" w:fill="FFFFFF"/>
        </w:rPr>
        <w:t>20.05.2016 № 229.</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p>
    <w:p w:rsidR="00BD0E99"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 2.3. О</w:t>
      </w:r>
      <w:r w:rsidR="00BD0E99" w:rsidRPr="001D4417">
        <w:rPr>
          <w:rFonts w:ascii="Times New Roman" w:hAnsi="Times New Roman"/>
          <w:b/>
          <w:color w:val="000000"/>
          <w:sz w:val="28"/>
          <w:szCs w:val="28"/>
        </w:rPr>
        <w:t>писание результата предоставления муниципальной услуги</w:t>
      </w:r>
    </w:p>
    <w:p w:rsidR="006D2EA3" w:rsidRPr="001D4417" w:rsidRDefault="006D2EA3" w:rsidP="001D4417">
      <w:pPr>
        <w:widowControl w:val="0"/>
        <w:suppressAutoHyphens/>
        <w:spacing w:after="0" w:line="240" w:lineRule="auto"/>
        <w:ind w:firstLine="567"/>
        <w:contextualSpacing/>
        <w:jc w:val="both"/>
        <w:rPr>
          <w:rFonts w:ascii="Times New Roman" w:hAnsi="Times New Roman"/>
          <w:b/>
          <w:color w:val="000000"/>
          <w:sz w:val="28"/>
          <w:szCs w:val="28"/>
          <w:lang w:eastAsia="ru-RU"/>
        </w:rPr>
      </w:pPr>
    </w:p>
    <w:p w:rsidR="006D2EA3" w:rsidRPr="001D4417" w:rsidRDefault="006D2EA3" w:rsidP="001D4417">
      <w:pPr>
        <w:widowControl w:val="0"/>
        <w:tabs>
          <w:tab w:val="left" w:pos="1260"/>
          <w:tab w:val="num" w:pos="1440"/>
        </w:tabs>
        <w:suppressAutoHyphens/>
        <w:spacing w:after="0" w:line="240" w:lineRule="auto"/>
        <w:ind w:firstLine="709"/>
        <w:contextualSpacing/>
        <w:jc w:val="both"/>
        <w:rPr>
          <w:rFonts w:ascii="Times New Roman" w:hAnsi="Times New Roman"/>
          <w:color w:val="000000"/>
          <w:sz w:val="28"/>
          <w:szCs w:val="28"/>
          <w:lang w:eastAsia="ru-RU"/>
        </w:rPr>
      </w:pPr>
      <w:r w:rsidRPr="001D4417">
        <w:rPr>
          <w:rFonts w:ascii="Times New Roman" w:hAnsi="Times New Roman"/>
          <w:color w:val="000000"/>
          <w:sz w:val="28"/>
          <w:szCs w:val="28"/>
          <w:lang w:eastAsia="ru-RU"/>
        </w:rPr>
        <w:t xml:space="preserve">2.3.1. Результатом предоставления муниципальной услуги являются: </w:t>
      </w:r>
    </w:p>
    <w:p w:rsidR="006D2EA3" w:rsidRPr="001D4417" w:rsidRDefault="006D2EA3" w:rsidP="001D4417">
      <w:pPr>
        <w:widowControl w:val="0"/>
        <w:tabs>
          <w:tab w:val="left" w:pos="1260"/>
          <w:tab w:val="num" w:pos="1440"/>
        </w:tabs>
        <w:suppressAutoHyphens/>
        <w:spacing w:after="0" w:line="240" w:lineRule="auto"/>
        <w:ind w:firstLine="709"/>
        <w:jc w:val="both"/>
        <w:rPr>
          <w:rFonts w:ascii="Times New Roman" w:hAnsi="Times New Roman"/>
          <w:sz w:val="28"/>
          <w:szCs w:val="28"/>
          <w:lang w:eastAsia="ru-RU"/>
        </w:rPr>
      </w:pPr>
      <w:r w:rsidRPr="001D4417">
        <w:rPr>
          <w:rFonts w:ascii="Times New Roman" w:hAnsi="Times New Roman"/>
          <w:sz w:val="28"/>
          <w:szCs w:val="28"/>
          <w:lang w:eastAsia="ru-RU"/>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6D2EA3" w:rsidRPr="001D4417" w:rsidRDefault="006D2EA3" w:rsidP="001D4417">
      <w:pPr>
        <w:widowControl w:val="0"/>
        <w:tabs>
          <w:tab w:val="left" w:pos="1260"/>
          <w:tab w:val="num" w:pos="1440"/>
        </w:tabs>
        <w:suppressAutoHyphens/>
        <w:spacing w:after="0" w:line="240" w:lineRule="auto"/>
        <w:ind w:firstLine="709"/>
        <w:jc w:val="both"/>
        <w:rPr>
          <w:rFonts w:ascii="Times New Roman" w:hAnsi="Times New Roman"/>
          <w:sz w:val="28"/>
          <w:szCs w:val="28"/>
        </w:rPr>
      </w:pPr>
      <w:r w:rsidRPr="001D4417">
        <w:rPr>
          <w:rFonts w:ascii="Times New Roman" w:hAnsi="Times New Roman"/>
          <w:color w:val="000000"/>
          <w:sz w:val="28"/>
          <w:szCs w:val="28"/>
        </w:rPr>
        <w:t>уведомление</w:t>
      </w:r>
      <w:r w:rsidRPr="001D4417">
        <w:rPr>
          <w:rFonts w:ascii="Times New Roman" w:hAnsi="Times New Roman"/>
          <w:sz w:val="28"/>
          <w:szCs w:val="28"/>
        </w:rPr>
        <w:t xml:space="preserve"> об отказе в предоставлении земельного участка, находящегося в государственной или муниципальной собственности, в постоянное (бессрочное) пользование </w:t>
      </w:r>
      <w:r w:rsidRPr="001D4417">
        <w:rPr>
          <w:rFonts w:ascii="Times New Roman" w:hAnsi="Times New Roman"/>
          <w:color w:val="000000"/>
          <w:sz w:val="28"/>
          <w:szCs w:val="28"/>
          <w:lang w:eastAsia="ar-SA"/>
        </w:rPr>
        <w:t>на бумажном носителе или в электронной форме в соответствии с требованиями действующего законодательства Российской Федерации</w:t>
      </w:r>
      <w:r w:rsidRPr="001D4417">
        <w:rPr>
          <w:rFonts w:ascii="Times New Roman" w:hAnsi="Times New Roman"/>
          <w:color w:val="000000"/>
          <w:sz w:val="28"/>
          <w:szCs w:val="28"/>
        </w:rPr>
        <w:t>.</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D2EA3" w:rsidRPr="001D4417" w:rsidRDefault="006D2EA3" w:rsidP="001D4417">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BD0E99"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2.4. С</w:t>
      </w:r>
      <w:r w:rsidR="00BD0E99" w:rsidRPr="001D4417">
        <w:rPr>
          <w:rFonts w:ascii="Times New Roman" w:hAnsi="Times New Roman"/>
          <w:b/>
          <w:color w:val="000000"/>
          <w:sz w:val="28"/>
          <w:szCs w:val="28"/>
        </w:rPr>
        <w:t>рок предоставления муниципальной услуги, в том числе с учетом необходимости обращения в организации, участвующей в предоставлении муниципальной услуги, срок приостановления предоставления муниципальной услуги в случае,</w:t>
      </w:r>
      <w:r w:rsidR="00F326D9" w:rsidRPr="001D4417">
        <w:rPr>
          <w:rFonts w:ascii="Times New Roman" w:hAnsi="Times New Roman"/>
          <w:b/>
          <w:color w:val="000000"/>
          <w:sz w:val="28"/>
          <w:szCs w:val="28"/>
        </w:rPr>
        <w:t xml:space="preserve"> </w:t>
      </w:r>
      <w:r w:rsidR="00BD0E99" w:rsidRPr="001D4417">
        <w:rPr>
          <w:rFonts w:ascii="Times New Roman" w:hAnsi="Times New Roman"/>
          <w:b/>
          <w:color w:val="000000"/>
          <w:sz w:val="28"/>
          <w:szCs w:val="28"/>
        </w:rPr>
        <w:t>если возможно</w:t>
      </w:r>
      <w:r w:rsidR="00F326D9" w:rsidRPr="001D4417">
        <w:rPr>
          <w:rFonts w:ascii="Times New Roman" w:hAnsi="Times New Roman"/>
          <w:b/>
          <w:color w:val="000000"/>
          <w:sz w:val="28"/>
          <w:szCs w:val="28"/>
        </w:rPr>
        <w:t>сть</w:t>
      </w:r>
      <w:r w:rsidR="00BD0E99" w:rsidRPr="001D4417">
        <w:rPr>
          <w:rFonts w:ascii="Times New Roman" w:hAnsi="Times New Roman"/>
          <w:b/>
          <w:color w:val="000000"/>
          <w:sz w:val="28"/>
          <w:szCs w:val="28"/>
        </w:rPr>
        <w:t xml:space="preserve"> предоставления предусмотрена</w:t>
      </w:r>
      <w:r w:rsidR="00F326D9" w:rsidRPr="001D4417">
        <w:rPr>
          <w:rFonts w:ascii="Times New Roman" w:hAnsi="Times New Roman"/>
          <w:b/>
          <w:color w:val="000000"/>
          <w:sz w:val="28"/>
          <w:szCs w:val="28"/>
        </w:rPr>
        <w:t xml:space="preserve"> законодательством Российской Федерации, срок выдачи (направления) документов, являющихся результатом предоставления муниципальной услуги</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kern w:val="2"/>
          <w:sz w:val="28"/>
          <w:szCs w:val="28"/>
        </w:rPr>
      </w:pPr>
      <w:r w:rsidRPr="001D4417">
        <w:rPr>
          <w:rFonts w:ascii="Times New Roman" w:hAnsi="Times New Roman"/>
          <w:color w:val="000000"/>
          <w:sz w:val="28"/>
          <w:szCs w:val="28"/>
        </w:rPr>
        <w:t xml:space="preserve">2.4.1. </w:t>
      </w:r>
      <w:r w:rsidRPr="001D4417">
        <w:rPr>
          <w:rFonts w:ascii="Times New Roman" w:hAnsi="Times New Roman"/>
          <w:color w:val="000000"/>
          <w:kern w:val="2"/>
          <w:sz w:val="28"/>
          <w:szCs w:val="28"/>
        </w:rPr>
        <w:t>Срок предоставления муниципальной услуги составляет не более 30 (тридцати) рабочих дней со дня регистрации заявления.</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kern w:val="2"/>
          <w:sz w:val="28"/>
          <w:szCs w:val="28"/>
        </w:rPr>
        <w:t xml:space="preserve">В случае подачи заявителем заявления на получение муниципальной услуги через Единый портал и </w:t>
      </w:r>
      <w:r w:rsidRPr="001D4417">
        <w:rPr>
          <w:rFonts w:ascii="Times New Roman" w:hAnsi="Times New Roman"/>
          <w:color w:val="000000"/>
          <w:sz w:val="28"/>
          <w:szCs w:val="28"/>
        </w:rPr>
        <w:t>Региональный портал</w:t>
      </w:r>
      <w:r w:rsidRPr="001D4417">
        <w:rPr>
          <w:rFonts w:ascii="Times New Roman" w:hAnsi="Times New Roman"/>
          <w:color w:val="000000"/>
          <w:kern w:val="2"/>
          <w:sz w:val="28"/>
          <w:szCs w:val="28"/>
        </w:rPr>
        <w:t xml:space="preserve"> срок предоставления муниципальной услуги не превышает 30 (тридцати) рабочих дней.</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2.4.2. Срок приостановления предоставления муниципальной услуги законодательством не предусмотрен.</w:t>
      </w:r>
    </w:p>
    <w:p w:rsidR="00FC0F46" w:rsidRPr="001D4417" w:rsidRDefault="00FC0F46" w:rsidP="001D4417">
      <w:pPr>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2.4.3. Срок выдачи (направления) документов, являющихся результатом предоставления муниципальной услуги составляет один рабочий день.</w:t>
      </w:r>
    </w:p>
    <w:p w:rsidR="00FC0F46" w:rsidRPr="001D4417" w:rsidRDefault="00FC0F46" w:rsidP="001D4417">
      <w:pPr>
        <w:suppressAutoHyphens/>
        <w:spacing w:line="240" w:lineRule="auto"/>
        <w:ind w:firstLine="709"/>
        <w:contextualSpacing/>
        <w:jc w:val="both"/>
        <w:rPr>
          <w:rFonts w:ascii="Times New Roman" w:hAnsi="Times New Roman"/>
          <w:color w:val="000000"/>
          <w:sz w:val="28"/>
          <w:szCs w:val="28"/>
        </w:rPr>
      </w:pP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p>
    <w:p w:rsidR="00F326D9"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2.5. Н</w:t>
      </w:r>
      <w:r w:rsidR="00F326D9" w:rsidRPr="001D4417">
        <w:rPr>
          <w:rFonts w:ascii="Times New Roman" w:hAnsi="Times New Roman"/>
          <w:b/>
          <w:color w:val="000000"/>
          <w:sz w:val="28"/>
          <w:szCs w:val="28"/>
        </w:rPr>
        <w:t>ормативные правовые акты, регулирующие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6D2EA3" w:rsidRPr="001D4417" w:rsidRDefault="006D2EA3" w:rsidP="001D4417">
      <w:pPr>
        <w:widowControl w:val="0"/>
        <w:suppressAutoHyphens/>
        <w:autoSpaceDE w:val="0"/>
        <w:autoSpaceDN w:val="0"/>
        <w:adjustRightInd w:val="0"/>
        <w:spacing w:line="240" w:lineRule="auto"/>
        <w:ind w:firstLine="567"/>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D2EA3" w:rsidRPr="001D4417" w:rsidRDefault="006D2EA3" w:rsidP="001D4417">
      <w:pPr>
        <w:widowControl w:val="0"/>
        <w:suppressAutoHyphens/>
        <w:autoSpaceDE w:val="0"/>
        <w:autoSpaceDN w:val="0"/>
        <w:adjustRightInd w:val="0"/>
        <w:spacing w:after="0" w:line="240" w:lineRule="auto"/>
        <w:ind w:firstLine="567"/>
        <w:contextualSpacing/>
        <w:jc w:val="center"/>
        <w:rPr>
          <w:rFonts w:ascii="Times New Roman" w:hAnsi="Times New Roman"/>
          <w:color w:val="000000"/>
          <w:sz w:val="28"/>
          <w:szCs w:val="28"/>
          <w:lang w:eastAsia="ru-RU"/>
        </w:rPr>
      </w:pPr>
    </w:p>
    <w:p w:rsidR="00F326D9"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2.6. И</w:t>
      </w:r>
      <w:r w:rsidR="00F326D9" w:rsidRPr="001D4417">
        <w:rPr>
          <w:rFonts w:ascii="Times New Roman" w:hAnsi="Times New Roman"/>
          <w:b/>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6D2EA3" w:rsidRPr="001D4417" w:rsidRDefault="006D2EA3" w:rsidP="001D4417">
      <w:pPr>
        <w:widowControl w:val="0"/>
        <w:suppressAutoHyphens/>
        <w:autoSpaceDE w:val="0"/>
        <w:autoSpaceDN w:val="0"/>
        <w:adjustRightInd w:val="0"/>
        <w:spacing w:line="240" w:lineRule="auto"/>
        <w:ind w:firstLine="726"/>
        <w:contextualSpacing/>
        <w:jc w:val="center"/>
        <w:outlineLvl w:val="2"/>
        <w:rPr>
          <w:rFonts w:ascii="Times New Roman" w:hAnsi="Times New Roman"/>
          <w:b/>
          <w:color w:val="000000"/>
          <w:sz w:val="28"/>
          <w:szCs w:val="28"/>
        </w:rPr>
      </w:pPr>
    </w:p>
    <w:p w:rsidR="006D2EA3" w:rsidRPr="001D4417" w:rsidRDefault="006D2EA3" w:rsidP="001D4417">
      <w:pPr>
        <w:suppressAutoHyphens/>
        <w:spacing w:line="240" w:lineRule="auto"/>
        <w:ind w:firstLine="720"/>
        <w:contextualSpacing/>
        <w:jc w:val="both"/>
        <w:rPr>
          <w:rFonts w:ascii="Times New Roman" w:hAnsi="Times New Roman"/>
          <w:color w:val="000000"/>
          <w:sz w:val="28"/>
          <w:szCs w:val="28"/>
        </w:rPr>
      </w:pPr>
      <w:r w:rsidRPr="001D4417">
        <w:rPr>
          <w:rFonts w:ascii="Times New Roman" w:hAnsi="Times New Roman"/>
          <w:color w:val="000000"/>
          <w:sz w:val="28"/>
          <w:szCs w:val="28"/>
        </w:rPr>
        <w:t>2.6.1. Для получения муниципальной услуги заявитель представляет следующие документы:</w:t>
      </w:r>
    </w:p>
    <w:p w:rsidR="006D2EA3" w:rsidRPr="001D4417" w:rsidRDefault="006D2EA3" w:rsidP="001D4417">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1D4417">
        <w:rPr>
          <w:rFonts w:ascii="Times New Roman" w:hAnsi="Times New Roman"/>
          <w:color w:val="000000"/>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D2EA3" w:rsidRPr="001D4417" w:rsidRDefault="006D2EA3" w:rsidP="001D4417">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1D4417">
        <w:rPr>
          <w:rFonts w:ascii="Times New Roman" w:hAnsi="Times New Roman"/>
          <w:color w:val="000000"/>
          <w:sz w:val="28"/>
          <w:szCs w:val="28"/>
          <w:lang w:eastAsia="ru-RU"/>
        </w:rPr>
        <w:t>Образец заполнения заявления приведен в Приложении № 2 к настоящему Регламенту;</w:t>
      </w:r>
    </w:p>
    <w:p w:rsidR="006D2EA3" w:rsidRPr="001D4417" w:rsidRDefault="006D2EA3" w:rsidP="001D4417">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1D4417">
        <w:rPr>
          <w:rFonts w:ascii="Times New Roman" w:hAnsi="Times New Roman"/>
          <w:color w:val="000000"/>
          <w:sz w:val="28"/>
          <w:szCs w:val="28"/>
          <w:lang w:eastAsia="ru-RU"/>
        </w:rPr>
        <w:t>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D2EA3" w:rsidRPr="001D4417" w:rsidRDefault="006D2EA3" w:rsidP="001D4417">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1D4417">
        <w:rPr>
          <w:rFonts w:ascii="Times New Roman" w:hAnsi="Times New Roman"/>
          <w:color w:val="000000"/>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w:t>
      </w:r>
      <w:r w:rsidRPr="001D4417">
        <w:rPr>
          <w:rFonts w:ascii="Times New Roman" w:hAnsi="Times New Roman"/>
          <w:color w:val="000000"/>
          <w:sz w:val="28"/>
          <w:szCs w:val="28"/>
          <w:lang w:eastAsia="ru-RU"/>
        </w:rPr>
        <w:lastRenderedPageBreak/>
        <w:t>документа).</w:t>
      </w:r>
    </w:p>
    <w:p w:rsidR="006D2EA3" w:rsidRPr="001D4417" w:rsidRDefault="006D2EA3" w:rsidP="001D4417">
      <w:pPr>
        <w:suppressAutoHyphens/>
        <w:autoSpaceDE w:val="0"/>
        <w:autoSpaceDN w:val="0"/>
        <w:adjustRightInd w:val="0"/>
        <w:spacing w:after="0" w:line="240" w:lineRule="auto"/>
        <w:ind w:firstLine="709"/>
        <w:jc w:val="both"/>
        <w:rPr>
          <w:rFonts w:ascii="Times New Roman" w:hAnsi="Times New Roman"/>
          <w:sz w:val="28"/>
          <w:szCs w:val="28"/>
        </w:rPr>
      </w:pPr>
      <w:r w:rsidRPr="001D4417">
        <w:rPr>
          <w:rFonts w:ascii="Times New Roman" w:hAnsi="Times New Roman"/>
          <w:sz w:val="28"/>
          <w:szCs w:val="28"/>
        </w:rPr>
        <w:t>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 1 от 12 января 2015 года.</w:t>
      </w:r>
    </w:p>
    <w:p w:rsidR="006D2EA3" w:rsidRPr="001D4417" w:rsidRDefault="006D2EA3" w:rsidP="001D4417">
      <w:pPr>
        <w:shd w:val="clear" w:color="auto" w:fill="FFFFFF"/>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2.6.2. Перечень документов, необходимых для предоставления муниципальной услуги, является исчерпывающим.</w:t>
      </w:r>
    </w:p>
    <w:p w:rsidR="006D2EA3" w:rsidRPr="001D4417" w:rsidRDefault="006D2EA3" w:rsidP="001D4417">
      <w:pPr>
        <w:suppressAutoHyphens/>
        <w:spacing w:line="240" w:lineRule="auto"/>
        <w:ind w:firstLine="720"/>
        <w:contextualSpacing/>
        <w:jc w:val="both"/>
        <w:rPr>
          <w:rFonts w:ascii="Times New Roman" w:hAnsi="Times New Roman"/>
          <w:color w:val="000000"/>
          <w:sz w:val="28"/>
          <w:szCs w:val="28"/>
        </w:rPr>
      </w:pPr>
      <w:r w:rsidRPr="001D4417">
        <w:rPr>
          <w:rFonts w:ascii="Times New Roman" w:hAnsi="Times New Roman"/>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D2EA3" w:rsidRPr="001D4417" w:rsidRDefault="006D2EA3" w:rsidP="001D4417">
      <w:pPr>
        <w:suppressAutoHyphens/>
        <w:spacing w:line="240" w:lineRule="auto"/>
        <w:ind w:firstLine="720"/>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6D2EA3" w:rsidRPr="001D4417" w:rsidRDefault="006D2EA3" w:rsidP="001D4417">
      <w:pPr>
        <w:suppressAutoHyphens/>
        <w:spacing w:line="240" w:lineRule="auto"/>
        <w:ind w:firstLine="720"/>
        <w:contextualSpacing/>
        <w:jc w:val="both"/>
        <w:rPr>
          <w:rFonts w:ascii="Times New Roman" w:hAnsi="Times New Roman"/>
          <w:color w:val="000000"/>
          <w:sz w:val="28"/>
          <w:szCs w:val="28"/>
        </w:rPr>
      </w:pPr>
      <w:r w:rsidRPr="001D4417">
        <w:rPr>
          <w:rFonts w:ascii="Times New Roman" w:hAnsi="Times New Roman"/>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случае невозможности предоставления подлинников, предоставляются нотариально заверенные копии.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6D2EA3" w:rsidRPr="001D4417" w:rsidRDefault="006D2EA3" w:rsidP="001D4417">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2EA3" w:rsidRPr="001D4417" w:rsidRDefault="006D2EA3" w:rsidP="001D4417">
      <w:pPr>
        <w:pStyle w:val="3"/>
        <w:suppressAutoHyphens/>
        <w:ind w:firstLine="709"/>
        <w:contextualSpacing/>
        <w:jc w:val="both"/>
        <w:rPr>
          <w:color w:val="000000"/>
        </w:rPr>
      </w:pPr>
      <w:r w:rsidRPr="001D4417">
        <w:rPr>
          <w:color w:val="000000"/>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1D4417">
        <w:rPr>
          <w:color w:val="000000"/>
        </w:rPr>
        <w:lastRenderedPageBreak/>
        <w:t>предусмотрено федеральным законодательством, регламентирующим предоставление муниципальной услуги.</w:t>
      </w:r>
    </w:p>
    <w:p w:rsidR="006D2EA3" w:rsidRPr="001D4417" w:rsidRDefault="006D2EA3" w:rsidP="001D4417">
      <w:pPr>
        <w:widowControl w:val="0"/>
        <w:suppressAutoHyphens/>
        <w:autoSpaceDE w:val="0"/>
        <w:autoSpaceDN w:val="0"/>
        <w:adjustRightInd w:val="0"/>
        <w:spacing w:line="240" w:lineRule="auto"/>
        <w:contextualSpacing/>
        <w:outlineLvl w:val="2"/>
        <w:rPr>
          <w:rFonts w:ascii="Times New Roman" w:hAnsi="Times New Roman"/>
          <w:color w:val="000000"/>
          <w:sz w:val="28"/>
          <w:szCs w:val="28"/>
        </w:rPr>
      </w:pPr>
    </w:p>
    <w:p w:rsidR="00F326D9"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2.7. И</w:t>
      </w:r>
      <w:r w:rsidR="00F326D9" w:rsidRPr="001D4417">
        <w:rPr>
          <w:rFonts w:ascii="Times New Roman" w:hAnsi="Times New Roman"/>
          <w:b/>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 праве предоставить, а так же способы их получения</w:t>
      </w:r>
      <w:r w:rsidR="00DE1BDB" w:rsidRPr="001D4417">
        <w:rPr>
          <w:rFonts w:ascii="Times New Roman" w:hAnsi="Times New Roman"/>
          <w:b/>
          <w:color w:val="000000"/>
          <w:sz w:val="28"/>
          <w:szCs w:val="28"/>
        </w:rPr>
        <w:t xml:space="preserve"> заявителями, в том числе в электронной форме, порядок их предоставления</w:t>
      </w:r>
    </w:p>
    <w:p w:rsidR="00C23602" w:rsidRPr="001D4417" w:rsidRDefault="00C23602"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p>
    <w:p w:rsidR="006D2EA3" w:rsidRPr="001D4417" w:rsidRDefault="006D2EA3" w:rsidP="001D4417">
      <w:pPr>
        <w:tabs>
          <w:tab w:val="left" w:pos="980"/>
        </w:tabs>
        <w:suppressAutoHyphens/>
        <w:spacing w:line="240" w:lineRule="auto"/>
        <w:ind w:firstLine="709"/>
        <w:contextualSpacing/>
        <w:jc w:val="both"/>
        <w:rPr>
          <w:rFonts w:ascii="Times New Roman" w:hAnsi="Times New Roman"/>
          <w:bCs/>
          <w:color w:val="000000"/>
          <w:sz w:val="28"/>
          <w:szCs w:val="28"/>
        </w:rPr>
      </w:pPr>
      <w:r w:rsidRPr="001D4417">
        <w:rPr>
          <w:rFonts w:ascii="Times New Roman" w:hAnsi="Times New Roman"/>
          <w:bCs/>
          <w:color w:val="000000"/>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D2EA3" w:rsidRPr="001D4417" w:rsidRDefault="006D2EA3" w:rsidP="001D4417">
      <w:pPr>
        <w:widowControl w:val="0"/>
        <w:suppressAutoHyphens/>
        <w:autoSpaceDE w:val="0"/>
        <w:autoSpaceDN w:val="0"/>
        <w:adjustRightInd w:val="0"/>
        <w:spacing w:after="0" w:line="240" w:lineRule="auto"/>
        <w:ind w:firstLine="720"/>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выписка из Единого государственного реестра недвижимости об объекте недвижимости или уведомление об отсутствии в ЕГРН запрашиваемых сведений;</w:t>
      </w:r>
    </w:p>
    <w:p w:rsidR="006D2EA3" w:rsidRPr="001D4417" w:rsidRDefault="006D2EA3" w:rsidP="001D4417">
      <w:pPr>
        <w:widowControl w:val="0"/>
        <w:suppressAutoHyphens/>
        <w:spacing w:line="240" w:lineRule="auto"/>
        <w:ind w:firstLine="709"/>
        <w:contextualSpacing/>
        <w:jc w:val="both"/>
        <w:rPr>
          <w:rFonts w:ascii="Times New Roman" w:hAnsi="Times New Roman"/>
          <w:bCs/>
          <w:color w:val="000000"/>
          <w:sz w:val="28"/>
          <w:szCs w:val="28"/>
        </w:rPr>
      </w:pPr>
      <w:r w:rsidRPr="001D4417">
        <w:rPr>
          <w:rFonts w:ascii="Times New Roman" w:hAnsi="Times New Roman"/>
          <w:bCs/>
          <w:color w:val="000000"/>
          <w:sz w:val="28"/>
          <w:szCs w:val="28"/>
        </w:rPr>
        <w:t>архивные выписки, справки.</w:t>
      </w:r>
    </w:p>
    <w:p w:rsidR="006D2EA3" w:rsidRPr="001D4417" w:rsidRDefault="006D2EA3" w:rsidP="001D4417">
      <w:pPr>
        <w:widowControl w:val="0"/>
        <w:suppressAutoHyphens/>
        <w:spacing w:line="240" w:lineRule="auto"/>
        <w:ind w:firstLine="709"/>
        <w:contextualSpacing/>
        <w:jc w:val="both"/>
        <w:rPr>
          <w:rFonts w:ascii="Times New Roman" w:hAnsi="Times New Roman"/>
          <w:bCs/>
          <w:color w:val="000000"/>
          <w:sz w:val="28"/>
          <w:szCs w:val="28"/>
        </w:rPr>
      </w:pPr>
      <w:r w:rsidRPr="001D4417">
        <w:rPr>
          <w:rFonts w:ascii="Times New Roman" w:hAnsi="Times New Roman"/>
          <w:bCs/>
          <w:color w:val="000000"/>
          <w:sz w:val="28"/>
          <w:szCs w:val="28"/>
        </w:rPr>
        <w:t>2.7.2.</w:t>
      </w:r>
      <w:r w:rsidRPr="001D4417">
        <w:rPr>
          <w:rFonts w:ascii="Times New Roman" w:hAnsi="Times New Roman"/>
          <w:color w:val="000000"/>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D2EA3" w:rsidRPr="001D4417" w:rsidRDefault="006D2EA3" w:rsidP="001D4417">
      <w:pPr>
        <w:widowControl w:val="0"/>
        <w:suppressAutoHyphens/>
        <w:spacing w:line="240" w:lineRule="auto"/>
        <w:ind w:firstLine="709"/>
        <w:contextualSpacing/>
        <w:jc w:val="both"/>
        <w:rPr>
          <w:rFonts w:ascii="Times New Roman" w:hAnsi="Times New Roman"/>
          <w:bCs/>
          <w:color w:val="000000"/>
          <w:sz w:val="28"/>
          <w:szCs w:val="28"/>
        </w:rPr>
      </w:pPr>
      <w:r w:rsidRPr="001D4417">
        <w:rPr>
          <w:rFonts w:ascii="Times New Roman" w:hAnsi="Times New Roman"/>
          <w:bCs/>
          <w:color w:val="000000"/>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D2EA3" w:rsidRPr="001D4417" w:rsidRDefault="006D2EA3" w:rsidP="001D4417">
      <w:pPr>
        <w:widowControl w:val="0"/>
        <w:suppressAutoHyphens/>
        <w:spacing w:line="240" w:lineRule="auto"/>
        <w:ind w:firstLine="709"/>
        <w:contextualSpacing/>
        <w:jc w:val="both"/>
        <w:rPr>
          <w:rFonts w:ascii="Times New Roman" w:hAnsi="Times New Roman"/>
          <w:bCs/>
          <w:color w:val="000000"/>
          <w:sz w:val="28"/>
          <w:szCs w:val="28"/>
        </w:rPr>
      </w:pP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2.8. У</w:t>
      </w:r>
      <w:r w:rsidR="00DE1BDB" w:rsidRPr="001D4417">
        <w:rPr>
          <w:rFonts w:ascii="Times New Roman" w:hAnsi="Times New Roman"/>
          <w:b/>
          <w:color w:val="000000"/>
          <w:sz w:val="28"/>
          <w:szCs w:val="28"/>
        </w:rPr>
        <w:t>казания на запрет требовать от заявителя</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suppressAutoHyphens/>
        <w:autoSpaceDE w:val="0"/>
        <w:autoSpaceDN w:val="0"/>
        <w:adjustRightInd w:val="0"/>
        <w:spacing w:line="240" w:lineRule="auto"/>
        <w:ind w:firstLine="709"/>
        <w:contextualSpacing/>
        <w:jc w:val="both"/>
        <w:outlineLvl w:val="1"/>
        <w:rPr>
          <w:rFonts w:ascii="Times New Roman" w:hAnsi="Times New Roman"/>
          <w:color w:val="000000"/>
          <w:sz w:val="28"/>
          <w:szCs w:val="28"/>
        </w:rPr>
      </w:pPr>
      <w:r w:rsidRPr="001D4417">
        <w:rPr>
          <w:rFonts w:ascii="Times New Roman" w:hAnsi="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D2EA3" w:rsidRPr="001D4417" w:rsidRDefault="006D2EA3" w:rsidP="001D4417">
      <w:pPr>
        <w:suppressAutoHyphens/>
        <w:autoSpaceDE w:val="0"/>
        <w:autoSpaceDN w:val="0"/>
        <w:adjustRightInd w:val="0"/>
        <w:spacing w:line="240" w:lineRule="auto"/>
        <w:ind w:firstLine="709"/>
        <w:contextualSpacing/>
        <w:jc w:val="both"/>
        <w:outlineLvl w:val="1"/>
        <w:rPr>
          <w:rFonts w:ascii="Times New Roman" w:hAnsi="Times New Roman"/>
          <w:color w:val="000000"/>
          <w:sz w:val="28"/>
          <w:szCs w:val="28"/>
        </w:rPr>
      </w:pPr>
      <w:r w:rsidRPr="001D4417">
        <w:rPr>
          <w:rFonts w:ascii="Times New Roman" w:hAnsi="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w:t>
      </w:r>
      <w:r w:rsidRPr="001D4417">
        <w:rPr>
          <w:rFonts w:ascii="Times New Roman" w:hAnsi="Times New Roman"/>
          <w:color w:val="000000"/>
          <w:sz w:val="28"/>
          <w:szCs w:val="28"/>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2EA3" w:rsidRPr="001D4417" w:rsidRDefault="006D2EA3" w:rsidP="001D4417">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1D4417">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6702" w:rsidRPr="001D4417" w:rsidRDefault="00066702" w:rsidP="001D4417">
      <w:pPr>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целях предоставления муниципальных услуг установления личности заявителя может осуществляться в ходе личного приема посредствам предъя</w:t>
      </w:r>
      <w:r w:rsidRPr="001D4417">
        <w:rPr>
          <w:rFonts w:ascii="Times New Roman" w:hAnsi="Times New Roman"/>
          <w:color w:val="000000"/>
          <w:sz w:val="28"/>
          <w:szCs w:val="28"/>
        </w:rPr>
        <w:t>в</w:t>
      </w:r>
      <w:r w:rsidRPr="001D4417">
        <w:rPr>
          <w:rFonts w:ascii="Times New Roman" w:hAnsi="Times New Roman"/>
          <w:color w:val="000000"/>
          <w:sz w:val="28"/>
          <w:szCs w:val="28"/>
        </w:rPr>
        <w:t>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по средствам идентификации и аутентификации в  Уполномоче</w:t>
      </w:r>
      <w:r w:rsidRPr="001D4417">
        <w:rPr>
          <w:rFonts w:ascii="Times New Roman" w:hAnsi="Times New Roman"/>
          <w:color w:val="000000"/>
          <w:sz w:val="28"/>
          <w:szCs w:val="28"/>
        </w:rPr>
        <w:t>н</w:t>
      </w:r>
      <w:r w:rsidRPr="001D4417">
        <w:rPr>
          <w:rFonts w:ascii="Times New Roman" w:hAnsi="Times New Roman"/>
          <w:color w:val="000000"/>
          <w:sz w:val="28"/>
          <w:szCs w:val="28"/>
        </w:rPr>
        <w:t>ном органе, МФЦ с использованием информационных технологий, предусмо</w:t>
      </w:r>
      <w:r w:rsidRPr="001D4417">
        <w:rPr>
          <w:rFonts w:ascii="Times New Roman" w:hAnsi="Times New Roman"/>
          <w:color w:val="000000"/>
          <w:sz w:val="28"/>
          <w:szCs w:val="28"/>
        </w:rPr>
        <w:t>т</w:t>
      </w:r>
      <w:r w:rsidRPr="001D4417">
        <w:rPr>
          <w:rFonts w:ascii="Times New Roman" w:hAnsi="Times New Roman"/>
          <w:color w:val="000000"/>
          <w:sz w:val="28"/>
          <w:szCs w:val="28"/>
        </w:rPr>
        <w:t>ренных частью 18 статьи 14.1 Федерального закона от 27 июля 2006 года №149-ФЗ «Об информации, информационных технологиях и защите информации». Использование вышеуказанных технологий проводится при наличии технич</w:t>
      </w:r>
      <w:r w:rsidRPr="001D4417">
        <w:rPr>
          <w:rFonts w:ascii="Times New Roman" w:hAnsi="Times New Roman"/>
          <w:color w:val="000000"/>
          <w:sz w:val="28"/>
          <w:szCs w:val="28"/>
        </w:rPr>
        <w:t>е</w:t>
      </w:r>
      <w:r w:rsidRPr="001D4417">
        <w:rPr>
          <w:rFonts w:ascii="Times New Roman" w:hAnsi="Times New Roman"/>
          <w:color w:val="000000"/>
          <w:sz w:val="28"/>
          <w:szCs w:val="28"/>
        </w:rPr>
        <w:t xml:space="preserve">ской возможности.» </w:t>
      </w:r>
    </w:p>
    <w:p w:rsidR="006D2EA3" w:rsidRPr="001D4417" w:rsidRDefault="006D2EA3" w:rsidP="001D4417">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1D4417">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2EA3" w:rsidRPr="001D4417" w:rsidRDefault="006D2EA3" w:rsidP="001D4417">
      <w:pPr>
        <w:pStyle w:val="ConsPlusNormal"/>
        <w:suppressAutoHyphens/>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2EA3" w:rsidRPr="001D4417" w:rsidRDefault="006D2EA3" w:rsidP="001D4417">
      <w:pPr>
        <w:pStyle w:val="ConsPlusNormal"/>
        <w:suppressAutoHyphens/>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2EA3" w:rsidRPr="001D4417" w:rsidRDefault="006D2EA3" w:rsidP="001D4417">
      <w:pPr>
        <w:pStyle w:val="ConsPlusNormal"/>
        <w:suppressAutoHyphens/>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2EA3" w:rsidRPr="001D4417" w:rsidRDefault="006D2EA3" w:rsidP="001D4417">
      <w:pPr>
        <w:shd w:val="clear" w:color="auto" w:fill="FFFFFF"/>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w:t>
      </w:r>
      <w:r w:rsidRPr="001D4417">
        <w:rPr>
          <w:rFonts w:ascii="Times New Roman" w:hAnsi="Times New Roman"/>
          <w:color w:val="000000"/>
          <w:sz w:val="28"/>
          <w:szCs w:val="28"/>
        </w:rPr>
        <w:lastRenderedPageBreak/>
        <w:t>Уполномоченного органа, предоставляющего муниципальную услугу, муниципального служащего, работника МФЦ, предусмотренной </w:t>
      </w:r>
      <w:hyperlink r:id="rId8" w:history="1">
        <w:r w:rsidRPr="001D4417">
          <w:rPr>
            <w:rFonts w:ascii="Times New Roman" w:hAnsi="Times New Roman"/>
            <w:color w:val="000000"/>
            <w:sz w:val="28"/>
            <w:szCs w:val="28"/>
          </w:rPr>
          <w:t>частью 1.1 статьи 16</w:t>
        </w:r>
      </w:hyperlink>
      <w:r w:rsidRPr="001D4417">
        <w:rPr>
          <w:rFonts w:ascii="Times New Roman" w:hAnsi="Times New Roman"/>
          <w:color w:val="000000"/>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1D4417">
          <w:rPr>
            <w:rFonts w:ascii="Times New Roman" w:hAnsi="Times New Roman"/>
            <w:color w:val="000000"/>
            <w:sz w:val="28"/>
            <w:szCs w:val="28"/>
          </w:rPr>
          <w:t>частью 1.1 статьи 16</w:t>
        </w:r>
      </w:hyperlink>
      <w:r w:rsidRPr="001D4417">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6D2EA3" w:rsidRPr="001D4417" w:rsidRDefault="006D2EA3" w:rsidP="001D4417">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1D4417">
        <w:rPr>
          <w:rFonts w:ascii="Times New Roman" w:hAnsi="Times New Roman"/>
          <w:color w:val="000000"/>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outlineLvl w:val="1"/>
        <w:rPr>
          <w:rFonts w:ascii="Times New Roman" w:hAnsi="Times New Roman"/>
          <w:color w:val="000000"/>
          <w:sz w:val="28"/>
          <w:szCs w:val="28"/>
        </w:rPr>
      </w:pPr>
    </w:p>
    <w:p w:rsidR="006D2EA3" w:rsidRPr="001D4417" w:rsidRDefault="006D2EA3"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2.9. </w:t>
      </w:r>
      <w:r w:rsidR="00DE1BDB" w:rsidRPr="001D4417">
        <w:rPr>
          <w:rFonts w:ascii="Times New Roman" w:hAnsi="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D2EA3" w:rsidRPr="001D4417" w:rsidRDefault="006D2EA3" w:rsidP="001D4417">
      <w:pPr>
        <w:suppressAutoHyphens/>
        <w:spacing w:line="240" w:lineRule="auto"/>
        <w:ind w:firstLine="709"/>
        <w:contextualSpacing/>
        <w:jc w:val="both"/>
        <w:rPr>
          <w:rFonts w:ascii="Times New Roman" w:hAnsi="Times New Roman"/>
          <w:b/>
          <w:color w:val="000000"/>
          <w:sz w:val="28"/>
          <w:szCs w:val="28"/>
        </w:rPr>
      </w:pP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предоставление не полном объеме документов, указанных в п. 2.6.1. Регламента;</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6D2EA3" w:rsidRPr="001D4417" w:rsidRDefault="006D2EA3" w:rsidP="001D4417">
      <w:pPr>
        <w:widowControl w:val="0"/>
        <w:tabs>
          <w:tab w:val="left" w:pos="709"/>
          <w:tab w:val="left" w:pos="851"/>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2EA3" w:rsidRPr="001D4417" w:rsidRDefault="006D2EA3" w:rsidP="001D4417">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Уведомление об отказе в приеме документов, необходимых для </w:t>
      </w:r>
      <w:r w:rsidRPr="001D4417">
        <w:rPr>
          <w:rFonts w:ascii="Times New Roman" w:hAnsi="Times New Roman"/>
          <w:color w:val="000000"/>
          <w:sz w:val="28"/>
          <w:szCs w:val="28"/>
        </w:rPr>
        <w:lastRenderedPageBreak/>
        <w:t>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D4417">
        <w:rPr>
          <w:rFonts w:ascii="Times New Roman" w:hAnsi="Times New Roman"/>
          <w:color w:val="000000"/>
          <w:sz w:val="28"/>
          <w:szCs w:val="28"/>
          <w:lang w:eastAsia="ar-SA"/>
        </w:rPr>
        <w:t xml:space="preserve">Едином Портале, </w:t>
      </w:r>
      <w:r w:rsidRPr="001D4417">
        <w:rPr>
          <w:rFonts w:ascii="Times New Roman" w:hAnsi="Times New Roman"/>
          <w:color w:val="000000"/>
          <w:sz w:val="28"/>
          <w:szCs w:val="28"/>
        </w:rPr>
        <w:t xml:space="preserve">Региональном портале </w:t>
      </w:r>
      <w:r w:rsidRPr="001D4417">
        <w:rPr>
          <w:rFonts w:ascii="Times New Roman" w:hAnsi="Times New Roman"/>
          <w:color w:val="000000"/>
          <w:sz w:val="28"/>
          <w:szCs w:val="28"/>
          <w:lang w:eastAsia="ar-SA"/>
        </w:rPr>
        <w:t>и официальном сайте Уполномоченного органа</w:t>
      </w:r>
      <w:r w:rsidRPr="001D4417">
        <w:rPr>
          <w:rFonts w:ascii="Times New Roman" w:hAnsi="Times New Roman"/>
          <w:color w:val="000000"/>
          <w:sz w:val="28"/>
          <w:szCs w:val="28"/>
        </w:rPr>
        <w:t>.</w:t>
      </w:r>
    </w:p>
    <w:p w:rsidR="006D2EA3" w:rsidRPr="001D4417" w:rsidRDefault="006D2EA3" w:rsidP="001D4417">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2EA3" w:rsidRPr="001D4417" w:rsidRDefault="006D2EA3" w:rsidP="001D4417">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6D2EA3" w:rsidRPr="001D4417" w:rsidRDefault="006D2EA3"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2.10. </w:t>
      </w:r>
      <w:r w:rsidR="00DE1BDB" w:rsidRPr="001D4417">
        <w:rPr>
          <w:rFonts w:ascii="Times New Roman" w:hAnsi="Times New Roman"/>
          <w:b/>
          <w:color w:val="000000"/>
          <w:sz w:val="28"/>
          <w:szCs w:val="28"/>
        </w:rPr>
        <w:t xml:space="preserve">Исчерпывающий перечень оснований для приостановления или </w:t>
      </w:r>
      <w:r w:rsidR="001D4417" w:rsidRPr="001D4417">
        <w:rPr>
          <w:rFonts w:ascii="Times New Roman" w:hAnsi="Times New Roman"/>
          <w:b/>
          <w:color w:val="000000"/>
          <w:sz w:val="28"/>
          <w:szCs w:val="28"/>
        </w:rPr>
        <w:t xml:space="preserve">                 </w:t>
      </w:r>
      <w:r w:rsidR="00DE1BDB" w:rsidRPr="001D4417">
        <w:rPr>
          <w:rFonts w:ascii="Times New Roman" w:hAnsi="Times New Roman"/>
          <w:b/>
          <w:color w:val="000000"/>
          <w:sz w:val="28"/>
          <w:szCs w:val="28"/>
        </w:rPr>
        <w:t>отказа в предоставлении муниципальной услуги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p>
    <w:p w:rsidR="006D2EA3" w:rsidRPr="001D4417" w:rsidRDefault="006D2EA3" w:rsidP="001D4417">
      <w:pPr>
        <w:suppressAutoHyphens/>
        <w:autoSpaceDE w:val="0"/>
        <w:autoSpaceDN w:val="0"/>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D2EA3" w:rsidRPr="001D4417" w:rsidRDefault="006D2EA3" w:rsidP="001D4417">
      <w:pPr>
        <w:widowControl w:val="0"/>
        <w:tabs>
          <w:tab w:val="left" w:pos="851"/>
          <w:tab w:val="left" w:pos="1260"/>
          <w:tab w:val="num" w:pos="1440"/>
        </w:tabs>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2.10.2. Заявителю отказывается в предоставлении муниципальной услуги </w:t>
      </w:r>
      <w:bookmarkStart w:id="6" w:name="OLE_LINK1"/>
      <w:bookmarkStart w:id="7" w:name="OLE_LINK2"/>
      <w:r w:rsidRPr="001D4417">
        <w:rPr>
          <w:rFonts w:ascii="Times New Roman" w:hAnsi="Times New Roman"/>
          <w:color w:val="000000"/>
          <w:sz w:val="28"/>
          <w:szCs w:val="28"/>
        </w:rPr>
        <w:t>при наличии хотя бы одного из следующих оснований</w:t>
      </w:r>
      <w:bookmarkEnd w:id="6"/>
      <w:bookmarkEnd w:id="7"/>
      <w:r w:rsidRPr="001D4417">
        <w:rPr>
          <w:rFonts w:ascii="Times New Roman" w:hAnsi="Times New Roman"/>
          <w:color w:val="000000"/>
          <w:sz w:val="28"/>
          <w:szCs w:val="28"/>
        </w:rPr>
        <w:t xml:space="preserve">: </w:t>
      </w:r>
    </w:p>
    <w:p w:rsidR="006D2EA3" w:rsidRPr="001D4417" w:rsidRDefault="00383AFD" w:rsidP="001D4417">
      <w:pPr>
        <w:spacing w:after="0" w:line="240" w:lineRule="auto"/>
        <w:jc w:val="both"/>
        <w:rPr>
          <w:rFonts w:ascii="Times New Roman" w:hAnsi="Times New Roman"/>
          <w:sz w:val="28"/>
          <w:szCs w:val="28"/>
        </w:rPr>
      </w:pPr>
      <w:r w:rsidRPr="001D4417">
        <w:rPr>
          <w:rStyle w:val="blk"/>
          <w:rFonts w:ascii="Times New Roman" w:hAnsi="Times New Roman"/>
          <w:sz w:val="28"/>
          <w:szCs w:val="28"/>
        </w:rPr>
        <w:tab/>
      </w:r>
      <w:r w:rsidR="006D2EA3" w:rsidRPr="001D4417">
        <w:rPr>
          <w:rStyle w:val="blk"/>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w:t>
      </w:r>
      <w:r w:rsidR="006D2EA3" w:rsidRPr="001D4417">
        <w:rPr>
          <w:rStyle w:val="blk"/>
          <w:rFonts w:ascii="Times New Roman" w:hAnsi="Times New Roman"/>
          <w:sz w:val="28"/>
          <w:szCs w:val="28"/>
        </w:rPr>
        <w:t>и</w:t>
      </w:r>
      <w:r w:rsidR="006D2EA3" w:rsidRPr="001D4417">
        <w:rPr>
          <w:rStyle w:val="blk"/>
          <w:rFonts w:ascii="Times New Roman" w:hAnsi="Times New Roman"/>
          <w:sz w:val="28"/>
          <w:szCs w:val="28"/>
        </w:rPr>
        <w:t>обретение земельного участка без проведения торгов;</w:t>
      </w:r>
    </w:p>
    <w:p w:rsidR="006D2EA3" w:rsidRPr="001D4417" w:rsidRDefault="00383AFD" w:rsidP="001D4417">
      <w:pPr>
        <w:spacing w:after="0" w:line="240" w:lineRule="auto"/>
        <w:jc w:val="both"/>
        <w:rPr>
          <w:rFonts w:ascii="Times New Roman" w:hAnsi="Times New Roman"/>
          <w:sz w:val="28"/>
          <w:szCs w:val="28"/>
        </w:rPr>
      </w:pPr>
      <w:bookmarkStart w:id="8" w:name="dst813"/>
      <w:bookmarkEnd w:id="8"/>
      <w:r w:rsidRPr="001D4417">
        <w:rPr>
          <w:rStyle w:val="blk"/>
          <w:rFonts w:ascii="Times New Roman" w:hAnsi="Times New Roman"/>
          <w:sz w:val="28"/>
          <w:szCs w:val="28"/>
        </w:rPr>
        <w:tab/>
      </w:r>
      <w:r w:rsidR="006D2EA3" w:rsidRPr="001D4417">
        <w:rPr>
          <w:rStyle w:val="blk"/>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w:t>
      </w:r>
      <w:r w:rsidR="006D2EA3" w:rsidRPr="001D4417">
        <w:rPr>
          <w:rStyle w:val="blk"/>
          <w:rFonts w:ascii="Times New Roman" w:hAnsi="Times New Roman"/>
          <w:sz w:val="28"/>
          <w:szCs w:val="28"/>
        </w:rPr>
        <w:t>з</w:t>
      </w:r>
      <w:r w:rsidR="006D2EA3" w:rsidRPr="001D4417">
        <w:rPr>
          <w:rStyle w:val="blk"/>
          <w:rFonts w:ascii="Times New Roman" w:hAnsi="Times New Roman"/>
          <w:sz w:val="28"/>
          <w:szCs w:val="28"/>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мельного участка в соответствии с</w:t>
      </w:r>
      <w:r w:rsidR="006D2EA3" w:rsidRPr="001D4417">
        <w:rPr>
          <w:rStyle w:val="apple-converted-space"/>
          <w:rFonts w:ascii="Times New Roman" w:hAnsi="Times New Roman"/>
          <w:sz w:val="28"/>
          <w:szCs w:val="28"/>
        </w:rPr>
        <w:t> </w:t>
      </w:r>
      <w:hyperlink r:id="rId10" w:anchor="dst585" w:history="1">
        <w:r w:rsidR="006D2EA3" w:rsidRPr="001D4417">
          <w:rPr>
            <w:rStyle w:val="a8"/>
            <w:rFonts w:ascii="Times New Roman" w:hAnsi="Times New Roman"/>
            <w:color w:val="auto"/>
            <w:sz w:val="28"/>
            <w:szCs w:val="28"/>
            <w:u w:val="none"/>
          </w:rPr>
          <w:t>подпунктом 10 пункта 2 статьи 39.10</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Кодекса;</w:t>
      </w:r>
    </w:p>
    <w:p w:rsidR="006D2EA3" w:rsidRPr="001D4417" w:rsidRDefault="00383AFD" w:rsidP="001D4417">
      <w:pPr>
        <w:spacing w:after="0" w:line="240" w:lineRule="auto"/>
        <w:jc w:val="both"/>
        <w:rPr>
          <w:rStyle w:val="blk"/>
          <w:rFonts w:ascii="Times New Roman" w:hAnsi="Times New Roman"/>
          <w:sz w:val="28"/>
          <w:szCs w:val="28"/>
        </w:rPr>
      </w:pPr>
      <w:bookmarkStart w:id="9" w:name="dst1722"/>
      <w:bookmarkEnd w:id="9"/>
      <w:r w:rsidRPr="001D4417">
        <w:rPr>
          <w:rStyle w:val="blk"/>
          <w:rFonts w:ascii="Times New Roman" w:hAnsi="Times New Roman"/>
          <w:sz w:val="28"/>
          <w:szCs w:val="28"/>
        </w:rPr>
        <w:tab/>
      </w:r>
      <w:r w:rsidR="006D2EA3" w:rsidRPr="001D4417">
        <w:rPr>
          <w:rStyle w:val="blk"/>
          <w:rFonts w:ascii="Times New Roman" w:hAnsi="Times New Roman"/>
          <w:sz w:val="28"/>
          <w:szCs w:val="28"/>
        </w:rPr>
        <w:t>3)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образован в результате раздела земельного участка, предоставле</w:t>
      </w:r>
      <w:r w:rsidR="006D2EA3" w:rsidRPr="001D4417">
        <w:rPr>
          <w:rStyle w:val="blk"/>
          <w:rFonts w:ascii="Times New Roman" w:hAnsi="Times New Roman"/>
          <w:sz w:val="28"/>
          <w:szCs w:val="28"/>
        </w:rPr>
        <w:t>н</w:t>
      </w:r>
      <w:r w:rsidR="006D2EA3" w:rsidRPr="001D4417">
        <w:rPr>
          <w:rStyle w:val="blk"/>
          <w:rFonts w:ascii="Times New Roman" w:hAnsi="Times New Roman"/>
          <w:sz w:val="28"/>
          <w:szCs w:val="28"/>
        </w:rPr>
        <w:t>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w:t>
      </w:r>
      <w:r w:rsidR="006D2EA3" w:rsidRPr="001D4417">
        <w:rPr>
          <w:rStyle w:val="blk"/>
          <w:rFonts w:ascii="Times New Roman" w:hAnsi="Times New Roman"/>
          <w:sz w:val="28"/>
          <w:szCs w:val="28"/>
        </w:rPr>
        <w:t>т</w:t>
      </w:r>
      <w:r w:rsidR="006D2EA3" w:rsidRPr="001D4417">
        <w:rPr>
          <w:rStyle w:val="blk"/>
          <w:rFonts w:ascii="Times New Roman" w:hAnsi="Times New Roman"/>
          <w:sz w:val="28"/>
          <w:szCs w:val="28"/>
        </w:rPr>
        <w:t>венников земельных участков, расположенных в границах территории ведения гражданами садоводства или огородничества для собственных нужд (если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мельный участок является земельным участком общего назначения);</w:t>
      </w:r>
      <w:bookmarkStart w:id="10" w:name="dst1723"/>
      <w:bookmarkEnd w:id="10"/>
    </w:p>
    <w:p w:rsidR="006D2EA3" w:rsidRPr="001D4417" w:rsidRDefault="00383AFD" w:rsidP="001D4417">
      <w:pPr>
        <w:spacing w:after="0" w:line="240" w:lineRule="auto"/>
        <w:jc w:val="both"/>
        <w:rPr>
          <w:rFonts w:ascii="Times New Roman" w:hAnsi="Times New Roman"/>
          <w:sz w:val="28"/>
          <w:szCs w:val="28"/>
        </w:rPr>
      </w:pPr>
      <w:r w:rsidRPr="001D4417">
        <w:rPr>
          <w:rStyle w:val="blk"/>
          <w:rFonts w:ascii="Times New Roman" w:hAnsi="Times New Roman"/>
          <w:sz w:val="28"/>
          <w:szCs w:val="28"/>
        </w:rPr>
        <w:tab/>
      </w:r>
      <w:r w:rsidR="006D2EA3" w:rsidRPr="001D4417">
        <w:rPr>
          <w:rStyle w:val="blk"/>
          <w:rFonts w:ascii="Times New Roman" w:hAnsi="Times New Roman"/>
          <w:sz w:val="28"/>
          <w:szCs w:val="28"/>
        </w:rPr>
        <w:t>3.1)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предоставлен некоммерческой организации для комплексного о</w:t>
      </w:r>
      <w:r w:rsidR="006D2EA3" w:rsidRPr="001D4417">
        <w:rPr>
          <w:rStyle w:val="blk"/>
          <w:rFonts w:ascii="Times New Roman" w:hAnsi="Times New Roman"/>
          <w:sz w:val="28"/>
          <w:szCs w:val="28"/>
        </w:rPr>
        <w:t>с</w:t>
      </w:r>
      <w:r w:rsidR="006D2EA3" w:rsidRPr="001D4417">
        <w:rPr>
          <w:rStyle w:val="blk"/>
          <w:rFonts w:ascii="Times New Roman" w:hAnsi="Times New Roman"/>
          <w:sz w:val="28"/>
          <w:szCs w:val="28"/>
        </w:rPr>
        <w:t>воения территории в целях индивидуального жилищного строительства, за и</w:t>
      </w:r>
      <w:r w:rsidR="006D2EA3" w:rsidRPr="001D4417">
        <w:rPr>
          <w:rStyle w:val="blk"/>
          <w:rFonts w:ascii="Times New Roman" w:hAnsi="Times New Roman"/>
          <w:sz w:val="28"/>
          <w:szCs w:val="28"/>
        </w:rPr>
        <w:t>с</w:t>
      </w:r>
      <w:r w:rsidR="006D2EA3" w:rsidRPr="001D4417">
        <w:rPr>
          <w:rStyle w:val="blk"/>
          <w:rFonts w:ascii="Times New Roman" w:hAnsi="Times New Roman"/>
          <w:sz w:val="28"/>
          <w:szCs w:val="28"/>
        </w:rPr>
        <w:lastRenderedPageBreak/>
        <w:t>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D2EA3" w:rsidRPr="001D4417" w:rsidRDefault="00383AFD" w:rsidP="001D4417">
      <w:pPr>
        <w:spacing w:after="0" w:line="240" w:lineRule="auto"/>
        <w:jc w:val="both"/>
        <w:rPr>
          <w:rFonts w:ascii="Times New Roman" w:hAnsi="Times New Roman"/>
          <w:sz w:val="28"/>
          <w:szCs w:val="28"/>
        </w:rPr>
      </w:pPr>
      <w:bookmarkStart w:id="11" w:name="dst2000"/>
      <w:bookmarkEnd w:id="11"/>
      <w:r w:rsidRPr="001D4417">
        <w:rPr>
          <w:rStyle w:val="blk"/>
          <w:rFonts w:ascii="Times New Roman" w:hAnsi="Times New Roman"/>
          <w:sz w:val="28"/>
          <w:szCs w:val="28"/>
        </w:rPr>
        <w:tab/>
      </w:r>
      <w:r w:rsidR="006D2EA3" w:rsidRPr="001D4417">
        <w:rPr>
          <w:rStyle w:val="blk"/>
          <w:rFonts w:ascii="Times New Roman" w:hAnsi="Times New Roman"/>
          <w:sz w:val="28"/>
          <w:szCs w:val="28"/>
        </w:rPr>
        <w:t>4) на указанном в заявлении о предоставлении земельного участка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мельном участке расположены здание, сооружение, объект незавершенного строительства, принадлежащие гражданам или юридическим лицам, за искл</w:t>
      </w:r>
      <w:r w:rsidR="006D2EA3" w:rsidRPr="001D4417">
        <w:rPr>
          <w:rStyle w:val="blk"/>
          <w:rFonts w:ascii="Times New Roman" w:hAnsi="Times New Roman"/>
          <w:sz w:val="28"/>
          <w:szCs w:val="28"/>
        </w:rPr>
        <w:t>ю</w:t>
      </w:r>
      <w:r w:rsidR="006D2EA3" w:rsidRPr="001D4417">
        <w:rPr>
          <w:rStyle w:val="blk"/>
          <w:rFonts w:ascii="Times New Roman" w:hAnsi="Times New Roman"/>
          <w:sz w:val="28"/>
          <w:szCs w:val="28"/>
        </w:rPr>
        <w:t>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w:t>
      </w:r>
      <w:r w:rsidR="006D2EA3" w:rsidRPr="001D4417">
        <w:rPr>
          <w:rStyle w:val="blk"/>
          <w:rFonts w:ascii="Times New Roman" w:hAnsi="Times New Roman"/>
          <w:sz w:val="28"/>
          <w:szCs w:val="28"/>
        </w:rPr>
        <w:t>з</w:t>
      </w:r>
      <w:r w:rsidR="006D2EA3" w:rsidRPr="001D4417">
        <w:rPr>
          <w:rStyle w:val="blk"/>
          <w:rFonts w:ascii="Times New Roman" w:hAnsi="Times New Roman"/>
          <w:sz w:val="28"/>
          <w:szCs w:val="28"/>
        </w:rPr>
        <w:t>мещенные в соответствии со</w:t>
      </w:r>
      <w:r w:rsidR="006D2EA3" w:rsidRPr="001D4417">
        <w:rPr>
          <w:rStyle w:val="apple-converted-space"/>
          <w:rFonts w:ascii="Times New Roman" w:hAnsi="Times New Roman"/>
          <w:sz w:val="28"/>
          <w:szCs w:val="28"/>
        </w:rPr>
        <w:t> </w:t>
      </w:r>
      <w:hyperlink r:id="rId11" w:anchor="dst1095" w:history="1">
        <w:r w:rsidR="006D2EA3" w:rsidRPr="001D4417">
          <w:rPr>
            <w:rStyle w:val="a8"/>
            <w:rFonts w:ascii="Times New Roman" w:hAnsi="Times New Roman"/>
            <w:color w:val="auto"/>
            <w:sz w:val="28"/>
            <w:szCs w:val="28"/>
            <w:u w:val="none"/>
          </w:rPr>
          <w:t>статьей 39.36</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Кодекса, либо с заявл</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w:t>
      </w:r>
      <w:r w:rsidR="006D2EA3" w:rsidRPr="001D4417">
        <w:rPr>
          <w:rStyle w:val="blk"/>
          <w:rFonts w:ascii="Times New Roman" w:hAnsi="Times New Roman"/>
          <w:sz w:val="28"/>
          <w:szCs w:val="28"/>
        </w:rPr>
        <w:t>о</w:t>
      </w:r>
      <w:r w:rsidR="006D2EA3" w:rsidRPr="001D4417">
        <w:rPr>
          <w:rStyle w:val="blk"/>
          <w:rFonts w:ascii="Times New Roman" w:hAnsi="Times New Roman"/>
          <w:sz w:val="28"/>
          <w:szCs w:val="28"/>
        </w:rPr>
        <w:t>го строительства принято решение о сносе самовольной постройки либо реш</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ние о сносе самовольной постройки или ее приведении в соответствие с уст</w:t>
      </w:r>
      <w:r w:rsidR="006D2EA3" w:rsidRPr="001D4417">
        <w:rPr>
          <w:rStyle w:val="blk"/>
          <w:rFonts w:ascii="Times New Roman" w:hAnsi="Times New Roman"/>
          <w:sz w:val="28"/>
          <w:szCs w:val="28"/>
        </w:rPr>
        <w:t>а</w:t>
      </w:r>
      <w:r w:rsidR="006D2EA3" w:rsidRPr="001D4417">
        <w:rPr>
          <w:rStyle w:val="blk"/>
          <w:rFonts w:ascii="Times New Roman" w:hAnsi="Times New Roman"/>
          <w:sz w:val="28"/>
          <w:szCs w:val="28"/>
        </w:rPr>
        <w:t>новленными требованиями и в сроки, установленные указанными решениями, не выполнены обязанности, предусмотренные</w:t>
      </w:r>
      <w:r w:rsidR="006D2EA3" w:rsidRPr="001D4417">
        <w:rPr>
          <w:rStyle w:val="apple-converted-space"/>
          <w:rFonts w:ascii="Times New Roman" w:hAnsi="Times New Roman"/>
          <w:sz w:val="28"/>
          <w:szCs w:val="28"/>
        </w:rPr>
        <w:t> </w:t>
      </w:r>
      <w:hyperlink r:id="rId12" w:anchor="dst2798" w:history="1">
        <w:r w:rsidR="006D2EA3" w:rsidRPr="001D4417">
          <w:rPr>
            <w:rStyle w:val="a8"/>
            <w:rFonts w:ascii="Times New Roman" w:hAnsi="Times New Roman"/>
            <w:color w:val="auto"/>
            <w:sz w:val="28"/>
            <w:szCs w:val="28"/>
            <w:u w:val="none"/>
          </w:rPr>
          <w:t>частью 11 статьи 55.32</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Градостроительного кодекса Российской Федерации;</w:t>
      </w:r>
    </w:p>
    <w:p w:rsidR="006D2EA3" w:rsidRPr="001D4417" w:rsidRDefault="00383AFD" w:rsidP="001D4417">
      <w:pPr>
        <w:spacing w:after="0" w:line="240" w:lineRule="auto"/>
        <w:jc w:val="both"/>
        <w:rPr>
          <w:rFonts w:ascii="Times New Roman" w:hAnsi="Times New Roman"/>
          <w:sz w:val="28"/>
          <w:szCs w:val="28"/>
        </w:rPr>
      </w:pPr>
      <w:bookmarkStart w:id="12" w:name="dst2001"/>
      <w:bookmarkEnd w:id="12"/>
      <w:r w:rsidRPr="001D4417">
        <w:rPr>
          <w:rStyle w:val="blk"/>
          <w:rFonts w:ascii="Times New Roman" w:hAnsi="Times New Roman"/>
          <w:sz w:val="28"/>
          <w:szCs w:val="28"/>
        </w:rPr>
        <w:tab/>
      </w:r>
      <w:r w:rsidR="006D2EA3" w:rsidRPr="001D4417">
        <w:rPr>
          <w:rStyle w:val="blk"/>
          <w:rFonts w:ascii="Times New Roman" w:hAnsi="Times New Roman"/>
          <w:sz w:val="28"/>
          <w:szCs w:val="28"/>
        </w:rPr>
        <w:t>5) на указанном в заявлении о предоставлении земельного участка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006D2EA3" w:rsidRPr="001D4417">
        <w:rPr>
          <w:rStyle w:val="blk"/>
          <w:rFonts w:ascii="Times New Roman" w:hAnsi="Times New Roman"/>
          <w:sz w:val="28"/>
          <w:szCs w:val="28"/>
        </w:rPr>
        <w:t>н</w:t>
      </w:r>
      <w:r w:rsidR="006D2EA3" w:rsidRPr="001D4417">
        <w:rPr>
          <w:rStyle w:val="blk"/>
          <w:rFonts w:ascii="Times New Roman" w:hAnsi="Times New Roman"/>
          <w:sz w:val="28"/>
          <w:szCs w:val="28"/>
        </w:rPr>
        <w:t>ности, за исключением случаев, если на земельном участке расположены с</w:t>
      </w:r>
      <w:r w:rsidR="006D2EA3" w:rsidRPr="001D4417">
        <w:rPr>
          <w:rStyle w:val="blk"/>
          <w:rFonts w:ascii="Times New Roman" w:hAnsi="Times New Roman"/>
          <w:sz w:val="28"/>
          <w:szCs w:val="28"/>
        </w:rPr>
        <w:t>о</w:t>
      </w:r>
      <w:r w:rsidR="006D2EA3" w:rsidRPr="001D4417">
        <w:rPr>
          <w:rStyle w:val="blk"/>
          <w:rFonts w:ascii="Times New Roman" w:hAnsi="Times New Roman"/>
          <w:sz w:val="28"/>
          <w:szCs w:val="28"/>
        </w:rPr>
        <w:t>оружения (в том числе сооружения, строительство которых не завершено), ра</w:t>
      </w:r>
      <w:r w:rsidR="006D2EA3" w:rsidRPr="001D4417">
        <w:rPr>
          <w:rStyle w:val="blk"/>
          <w:rFonts w:ascii="Times New Roman" w:hAnsi="Times New Roman"/>
          <w:sz w:val="28"/>
          <w:szCs w:val="28"/>
        </w:rPr>
        <w:t>з</w:t>
      </w:r>
      <w:r w:rsidR="006D2EA3" w:rsidRPr="001D4417">
        <w:rPr>
          <w:rStyle w:val="blk"/>
          <w:rFonts w:ascii="Times New Roman" w:hAnsi="Times New Roman"/>
          <w:sz w:val="28"/>
          <w:szCs w:val="28"/>
        </w:rPr>
        <w:t>мещение которых допускается на основании сервитута, публичного сервитута, или объекты, размещенные в соответствии со</w:t>
      </w:r>
      <w:r w:rsidR="006D2EA3" w:rsidRPr="001D4417">
        <w:rPr>
          <w:rStyle w:val="apple-converted-space"/>
          <w:rFonts w:ascii="Times New Roman" w:hAnsi="Times New Roman"/>
          <w:sz w:val="28"/>
          <w:szCs w:val="28"/>
        </w:rPr>
        <w:t> </w:t>
      </w:r>
      <w:hyperlink r:id="rId13" w:anchor="dst1095" w:history="1">
        <w:r w:rsidR="006D2EA3" w:rsidRPr="001D4417">
          <w:rPr>
            <w:rStyle w:val="a8"/>
            <w:rFonts w:ascii="Times New Roman" w:hAnsi="Times New Roman"/>
            <w:color w:val="auto"/>
            <w:sz w:val="28"/>
            <w:szCs w:val="28"/>
            <w:u w:val="none"/>
          </w:rPr>
          <w:t>статьей 39.36</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w:t>
      </w:r>
      <w:r w:rsidR="006D2EA3" w:rsidRPr="001D4417">
        <w:rPr>
          <w:rStyle w:val="blk"/>
          <w:rFonts w:ascii="Times New Roman" w:hAnsi="Times New Roman"/>
          <w:sz w:val="28"/>
          <w:szCs w:val="28"/>
        </w:rPr>
        <w:t>к</w:t>
      </w:r>
      <w:r w:rsidR="006D2EA3" w:rsidRPr="001D4417">
        <w:rPr>
          <w:rStyle w:val="blk"/>
          <w:rFonts w:ascii="Times New Roman" w:hAnsi="Times New Roman"/>
          <w:sz w:val="28"/>
          <w:szCs w:val="28"/>
        </w:rPr>
        <w:t>са, либо с заявлением о предоставлении земельного участка обратился прав</w:t>
      </w:r>
      <w:r w:rsidR="006D2EA3" w:rsidRPr="001D4417">
        <w:rPr>
          <w:rStyle w:val="blk"/>
          <w:rFonts w:ascii="Times New Roman" w:hAnsi="Times New Roman"/>
          <w:sz w:val="28"/>
          <w:szCs w:val="28"/>
        </w:rPr>
        <w:t>о</w:t>
      </w:r>
      <w:r w:rsidR="006D2EA3" w:rsidRPr="001D4417">
        <w:rPr>
          <w:rStyle w:val="blk"/>
          <w:rFonts w:ascii="Times New Roman" w:hAnsi="Times New Roman"/>
          <w:sz w:val="28"/>
          <w:szCs w:val="28"/>
        </w:rPr>
        <w:t>обладатель этих здания, сооружения, помещений в них, этого объекта незаве</w:t>
      </w:r>
      <w:r w:rsidR="006D2EA3" w:rsidRPr="001D4417">
        <w:rPr>
          <w:rStyle w:val="blk"/>
          <w:rFonts w:ascii="Times New Roman" w:hAnsi="Times New Roman"/>
          <w:sz w:val="28"/>
          <w:szCs w:val="28"/>
        </w:rPr>
        <w:t>р</w:t>
      </w:r>
      <w:r w:rsidR="006D2EA3" w:rsidRPr="001D4417">
        <w:rPr>
          <w:rStyle w:val="blk"/>
          <w:rFonts w:ascii="Times New Roman" w:hAnsi="Times New Roman"/>
          <w:sz w:val="28"/>
          <w:szCs w:val="28"/>
        </w:rPr>
        <w:t>шенного строительства;</w:t>
      </w:r>
    </w:p>
    <w:p w:rsidR="006D2EA3" w:rsidRPr="001D4417" w:rsidRDefault="00383AFD" w:rsidP="001D4417">
      <w:pPr>
        <w:spacing w:after="0" w:line="240" w:lineRule="auto"/>
        <w:jc w:val="both"/>
        <w:rPr>
          <w:rFonts w:ascii="Times New Roman" w:hAnsi="Times New Roman"/>
          <w:sz w:val="28"/>
          <w:szCs w:val="28"/>
        </w:rPr>
      </w:pPr>
      <w:bookmarkStart w:id="13" w:name="dst817"/>
      <w:bookmarkEnd w:id="13"/>
      <w:r w:rsidRPr="001D4417">
        <w:rPr>
          <w:rStyle w:val="blk"/>
          <w:rFonts w:ascii="Times New Roman" w:hAnsi="Times New Roman"/>
          <w:sz w:val="28"/>
          <w:szCs w:val="28"/>
        </w:rPr>
        <w:tab/>
      </w:r>
      <w:r w:rsidR="006D2EA3" w:rsidRPr="001D4417">
        <w:rPr>
          <w:rStyle w:val="blk"/>
          <w:rFonts w:ascii="Times New Roman" w:hAnsi="Times New Roman"/>
          <w:sz w:val="28"/>
          <w:szCs w:val="28"/>
        </w:rPr>
        <w:t>6)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является изъятым из оборота или ограниченным в обороте и его предоставление не допускается на праве, указанном в заявлении о предоставл</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нии земельного участка;</w:t>
      </w:r>
    </w:p>
    <w:p w:rsidR="006D2EA3" w:rsidRPr="001D4417" w:rsidRDefault="00383AFD" w:rsidP="001D4417">
      <w:pPr>
        <w:spacing w:after="0" w:line="240" w:lineRule="auto"/>
        <w:jc w:val="both"/>
        <w:rPr>
          <w:rFonts w:ascii="Times New Roman" w:hAnsi="Times New Roman"/>
          <w:sz w:val="28"/>
          <w:szCs w:val="28"/>
        </w:rPr>
      </w:pPr>
      <w:bookmarkStart w:id="14" w:name="dst818"/>
      <w:bookmarkEnd w:id="14"/>
      <w:r w:rsidRPr="001D4417">
        <w:rPr>
          <w:rStyle w:val="blk"/>
          <w:rFonts w:ascii="Times New Roman" w:hAnsi="Times New Roman"/>
          <w:sz w:val="28"/>
          <w:szCs w:val="28"/>
        </w:rPr>
        <w:tab/>
      </w:r>
      <w:r w:rsidR="006D2EA3" w:rsidRPr="001D4417">
        <w:rPr>
          <w:rStyle w:val="blk"/>
          <w:rFonts w:ascii="Times New Roman" w:hAnsi="Times New Roman"/>
          <w:sz w:val="28"/>
          <w:szCs w:val="28"/>
        </w:rPr>
        <w:t>7)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является зарезервированным для государственных или муниц</w:t>
      </w:r>
      <w:r w:rsidR="006D2EA3" w:rsidRPr="001D4417">
        <w:rPr>
          <w:rStyle w:val="blk"/>
          <w:rFonts w:ascii="Times New Roman" w:hAnsi="Times New Roman"/>
          <w:sz w:val="28"/>
          <w:szCs w:val="28"/>
        </w:rPr>
        <w:t>и</w:t>
      </w:r>
      <w:r w:rsidR="006D2EA3" w:rsidRPr="001D4417">
        <w:rPr>
          <w:rStyle w:val="blk"/>
          <w:rFonts w:ascii="Times New Roman" w:hAnsi="Times New Roman"/>
          <w:sz w:val="28"/>
          <w:szCs w:val="28"/>
        </w:rPr>
        <w:t>пальных нужд в случае, если заявитель обратился с заявлением о предоставл</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2EA3" w:rsidRPr="001D4417" w:rsidRDefault="00383AFD" w:rsidP="001D4417">
      <w:pPr>
        <w:spacing w:after="0" w:line="240" w:lineRule="auto"/>
        <w:jc w:val="both"/>
        <w:rPr>
          <w:rFonts w:ascii="Times New Roman" w:hAnsi="Times New Roman"/>
          <w:sz w:val="28"/>
          <w:szCs w:val="28"/>
        </w:rPr>
      </w:pPr>
      <w:bookmarkStart w:id="15" w:name="dst819"/>
      <w:bookmarkEnd w:id="15"/>
      <w:r w:rsidRPr="001D4417">
        <w:rPr>
          <w:rStyle w:val="blk"/>
          <w:rFonts w:ascii="Times New Roman" w:hAnsi="Times New Roman"/>
          <w:sz w:val="28"/>
          <w:szCs w:val="28"/>
        </w:rPr>
        <w:tab/>
      </w:r>
      <w:r w:rsidR="006D2EA3" w:rsidRPr="001D4417">
        <w:rPr>
          <w:rStyle w:val="blk"/>
          <w:rFonts w:ascii="Times New Roman" w:hAnsi="Times New Roman"/>
          <w:sz w:val="28"/>
          <w:szCs w:val="28"/>
        </w:rPr>
        <w:t>8)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расположен в границах территории, в отношении которой с др</w:t>
      </w:r>
      <w:r w:rsidR="006D2EA3" w:rsidRPr="001D4417">
        <w:rPr>
          <w:rStyle w:val="blk"/>
          <w:rFonts w:ascii="Times New Roman" w:hAnsi="Times New Roman"/>
          <w:sz w:val="28"/>
          <w:szCs w:val="28"/>
        </w:rPr>
        <w:t>у</w:t>
      </w:r>
      <w:r w:rsidR="006D2EA3" w:rsidRPr="001D4417">
        <w:rPr>
          <w:rStyle w:val="blk"/>
          <w:rFonts w:ascii="Times New Roman" w:hAnsi="Times New Roman"/>
          <w:sz w:val="28"/>
          <w:szCs w:val="28"/>
        </w:rPr>
        <w:t>гим лицом заключен договор о развитии застроенной территории, за исключ</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нием случаев, если с заявлением о предоставлении земельного участка обр</w:t>
      </w:r>
      <w:r w:rsidR="006D2EA3" w:rsidRPr="001D4417">
        <w:rPr>
          <w:rStyle w:val="blk"/>
          <w:rFonts w:ascii="Times New Roman" w:hAnsi="Times New Roman"/>
          <w:sz w:val="28"/>
          <w:szCs w:val="28"/>
        </w:rPr>
        <w:t>а</w:t>
      </w:r>
      <w:r w:rsidR="006D2EA3" w:rsidRPr="001D4417">
        <w:rPr>
          <w:rStyle w:val="blk"/>
          <w:rFonts w:ascii="Times New Roman" w:hAnsi="Times New Roman"/>
          <w:sz w:val="28"/>
          <w:szCs w:val="28"/>
        </w:rPr>
        <w:lastRenderedPageBreak/>
        <w:t>тился собственник здания, сооружения, помещений в них, объекта незаверше</w:t>
      </w:r>
      <w:r w:rsidR="006D2EA3" w:rsidRPr="001D4417">
        <w:rPr>
          <w:rStyle w:val="blk"/>
          <w:rFonts w:ascii="Times New Roman" w:hAnsi="Times New Roman"/>
          <w:sz w:val="28"/>
          <w:szCs w:val="28"/>
        </w:rPr>
        <w:t>н</w:t>
      </w:r>
      <w:r w:rsidR="006D2EA3" w:rsidRPr="001D4417">
        <w:rPr>
          <w:rStyle w:val="blk"/>
          <w:rFonts w:ascii="Times New Roman" w:hAnsi="Times New Roman"/>
          <w:sz w:val="28"/>
          <w:szCs w:val="28"/>
        </w:rPr>
        <w:t>ного строительства, расположенных на таком земельном участке, или правоо</w:t>
      </w:r>
      <w:r w:rsidR="006D2EA3" w:rsidRPr="001D4417">
        <w:rPr>
          <w:rStyle w:val="blk"/>
          <w:rFonts w:ascii="Times New Roman" w:hAnsi="Times New Roman"/>
          <w:sz w:val="28"/>
          <w:szCs w:val="28"/>
        </w:rPr>
        <w:t>б</w:t>
      </w:r>
      <w:r w:rsidR="006D2EA3" w:rsidRPr="001D4417">
        <w:rPr>
          <w:rStyle w:val="blk"/>
          <w:rFonts w:ascii="Times New Roman" w:hAnsi="Times New Roman"/>
          <w:sz w:val="28"/>
          <w:szCs w:val="28"/>
        </w:rPr>
        <w:t>ладатель такого земельного участка;</w:t>
      </w:r>
      <w:bookmarkStart w:id="16" w:name="dst820"/>
      <w:bookmarkEnd w:id="16"/>
    </w:p>
    <w:p w:rsidR="006D2EA3" w:rsidRPr="001D4417" w:rsidRDefault="00383AFD" w:rsidP="001D4417">
      <w:pPr>
        <w:spacing w:after="0" w:line="240" w:lineRule="auto"/>
        <w:jc w:val="both"/>
        <w:rPr>
          <w:rFonts w:ascii="Times New Roman" w:hAnsi="Times New Roman"/>
          <w:sz w:val="28"/>
          <w:szCs w:val="28"/>
        </w:rPr>
      </w:pPr>
      <w:r w:rsidRPr="001D4417">
        <w:rPr>
          <w:rStyle w:val="blk"/>
          <w:rFonts w:ascii="Times New Roman" w:hAnsi="Times New Roman"/>
          <w:sz w:val="28"/>
          <w:szCs w:val="28"/>
        </w:rPr>
        <w:tab/>
      </w:r>
      <w:r w:rsidR="006D2EA3" w:rsidRPr="001D4417">
        <w:rPr>
          <w:rStyle w:val="blk"/>
          <w:rFonts w:ascii="Times New Roman" w:hAnsi="Times New Roman"/>
          <w:sz w:val="28"/>
          <w:szCs w:val="28"/>
        </w:rPr>
        <w:t>9)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расположен в границах территории, в отношении которой с др</w:t>
      </w:r>
      <w:r w:rsidR="006D2EA3" w:rsidRPr="001D4417">
        <w:rPr>
          <w:rStyle w:val="blk"/>
          <w:rFonts w:ascii="Times New Roman" w:hAnsi="Times New Roman"/>
          <w:sz w:val="28"/>
          <w:szCs w:val="28"/>
        </w:rPr>
        <w:t>у</w:t>
      </w:r>
      <w:r w:rsidR="006D2EA3" w:rsidRPr="001D4417">
        <w:rPr>
          <w:rStyle w:val="blk"/>
          <w:rFonts w:ascii="Times New Roman" w:hAnsi="Times New Roman"/>
          <w:sz w:val="28"/>
          <w:szCs w:val="28"/>
        </w:rPr>
        <w:t>гим лицом заключен договор о развитии застроенной территории, или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w:t>
      </w:r>
      <w:r w:rsidR="006D2EA3" w:rsidRPr="001D4417">
        <w:rPr>
          <w:rStyle w:val="blk"/>
          <w:rFonts w:ascii="Times New Roman" w:hAnsi="Times New Roman"/>
          <w:sz w:val="28"/>
          <w:szCs w:val="28"/>
        </w:rPr>
        <w:t>т</w:t>
      </w:r>
      <w:r w:rsidR="006D2EA3" w:rsidRPr="001D4417">
        <w:rPr>
          <w:rStyle w:val="blk"/>
          <w:rFonts w:ascii="Times New Roman" w:hAnsi="Times New Roman"/>
          <w:sz w:val="28"/>
          <w:szCs w:val="28"/>
        </w:rPr>
        <w:t>ного значения и с заявлением о предоставлении такого земельного участка о</w:t>
      </w:r>
      <w:r w:rsidR="006D2EA3" w:rsidRPr="001D4417">
        <w:rPr>
          <w:rStyle w:val="blk"/>
          <w:rFonts w:ascii="Times New Roman" w:hAnsi="Times New Roman"/>
          <w:sz w:val="28"/>
          <w:szCs w:val="28"/>
        </w:rPr>
        <w:t>б</w:t>
      </w:r>
      <w:r w:rsidR="006D2EA3" w:rsidRPr="001D4417">
        <w:rPr>
          <w:rStyle w:val="blk"/>
          <w:rFonts w:ascii="Times New Roman" w:hAnsi="Times New Roman"/>
          <w:sz w:val="28"/>
          <w:szCs w:val="28"/>
        </w:rPr>
        <w:t>ратилось лицо, уполномоченное на строительство указанных объектов;</w:t>
      </w:r>
    </w:p>
    <w:p w:rsidR="006D2EA3" w:rsidRPr="001D4417" w:rsidRDefault="00383AFD" w:rsidP="001D4417">
      <w:pPr>
        <w:spacing w:after="0" w:line="240" w:lineRule="auto"/>
        <w:jc w:val="both"/>
        <w:rPr>
          <w:rFonts w:ascii="Times New Roman" w:hAnsi="Times New Roman"/>
          <w:sz w:val="28"/>
          <w:szCs w:val="28"/>
        </w:rPr>
      </w:pPr>
      <w:bookmarkStart w:id="17" w:name="dst821"/>
      <w:bookmarkEnd w:id="17"/>
      <w:r w:rsidRPr="001D4417">
        <w:rPr>
          <w:rStyle w:val="blk"/>
          <w:rFonts w:ascii="Times New Roman" w:hAnsi="Times New Roman"/>
          <w:sz w:val="28"/>
          <w:szCs w:val="28"/>
        </w:rPr>
        <w:tab/>
      </w:r>
      <w:r w:rsidR="006D2EA3" w:rsidRPr="001D4417">
        <w:rPr>
          <w:rStyle w:val="blk"/>
          <w:rFonts w:ascii="Times New Roman" w:hAnsi="Times New Roman"/>
          <w:sz w:val="28"/>
          <w:szCs w:val="28"/>
        </w:rPr>
        <w:t>10)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006D2EA3" w:rsidRPr="001D4417">
        <w:rPr>
          <w:rStyle w:val="blk"/>
          <w:rFonts w:ascii="Times New Roman" w:hAnsi="Times New Roman"/>
          <w:sz w:val="28"/>
          <w:szCs w:val="28"/>
        </w:rPr>
        <w:t>н</w:t>
      </w:r>
      <w:r w:rsidR="006D2EA3" w:rsidRPr="001D4417">
        <w:rPr>
          <w:rStyle w:val="blk"/>
          <w:rFonts w:ascii="Times New Roman" w:hAnsi="Times New Roman"/>
          <w:sz w:val="28"/>
          <w:szCs w:val="28"/>
        </w:rPr>
        <w:t>ной территории, и в соответствии с утвержденной документацией по планиро</w:t>
      </w:r>
      <w:r w:rsidR="006D2EA3" w:rsidRPr="001D4417">
        <w:rPr>
          <w:rStyle w:val="blk"/>
          <w:rFonts w:ascii="Times New Roman" w:hAnsi="Times New Roman"/>
          <w:sz w:val="28"/>
          <w:szCs w:val="28"/>
        </w:rPr>
        <w:t>в</w:t>
      </w:r>
      <w:r w:rsidR="006D2EA3" w:rsidRPr="001D4417">
        <w:rPr>
          <w:rStyle w:val="blk"/>
          <w:rFonts w:ascii="Times New Roman" w:hAnsi="Times New Roman"/>
          <w:sz w:val="28"/>
          <w:szCs w:val="28"/>
        </w:rPr>
        <w:t>ке территории предназначен для размещения объектов федерального значения, объектов регионального значения или объектов местного значения, за искл</w:t>
      </w:r>
      <w:r w:rsidR="006D2EA3" w:rsidRPr="001D4417">
        <w:rPr>
          <w:rStyle w:val="blk"/>
          <w:rFonts w:ascii="Times New Roman" w:hAnsi="Times New Roman"/>
          <w:sz w:val="28"/>
          <w:szCs w:val="28"/>
        </w:rPr>
        <w:t>ю</w:t>
      </w:r>
      <w:r w:rsidR="006D2EA3" w:rsidRPr="001D4417">
        <w:rPr>
          <w:rStyle w:val="blk"/>
          <w:rFonts w:ascii="Times New Roman" w:hAnsi="Times New Roman"/>
          <w:sz w:val="28"/>
          <w:szCs w:val="28"/>
        </w:rPr>
        <w:t>чением случаев, если с заявлением о предоставлении в аренду земельного уч</w:t>
      </w:r>
      <w:r w:rsidR="006D2EA3" w:rsidRPr="001D4417">
        <w:rPr>
          <w:rStyle w:val="blk"/>
          <w:rFonts w:ascii="Times New Roman" w:hAnsi="Times New Roman"/>
          <w:sz w:val="28"/>
          <w:szCs w:val="28"/>
        </w:rPr>
        <w:t>а</w:t>
      </w:r>
      <w:r w:rsidR="006D2EA3" w:rsidRPr="001D4417">
        <w:rPr>
          <w:rStyle w:val="blk"/>
          <w:rFonts w:ascii="Times New Roman" w:hAnsi="Times New Roman"/>
          <w:sz w:val="28"/>
          <w:szCs w:val="28"/>
        </w:rPr>
        <w:t>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006D2EA3" w:rsidRPr="001D4417">
        <w:rPr>
          <w:rStyle w:val="blk"/>
          <w:rFonts w:ascii="Times New Roman" w:hAnsi="Times New Roman"/>
          <w:sz w:val="28"/>
          <w:szCs w:val="28"/>
        </w:rPr>
        <w:t>ю</w:t>
      </w:r>
      <w:r w:rsidR="006D2EA3" w:rsidRPr="001D4417">
        <w:rPr>
          <w:rStyle w:val="blk"/>
          <w:rFonts w:ascii="Times New Roman" w:hAnsi="Times New Roman"/>
          <w:sz w:val="28"/>
          <w:szCs w:val="28"/>
        </w:rPr>
        <w:t>щие обязательство данного лица по строительству указанных объектов;</w:t>
      </w:r>
    </w:p>
    <w:p w:rsidR="006D2EA3" w:rsidRPr="001D4417" w:rsidRDefault="00383AFD" w:rsidP="001D4417">
      <w:pPr>
        <w:spacing w:after="0" w:line="240" w:lineRule="auto"/>
        <w:jc w:val="both"/>
        <w:rPr>
          <w:rFonts w:ascii="Times New Roman" w:hAnsi="Times New Roman"/>
          <w:sz w:val="28"/>
          <w:szCs w:val="28"/>
        </w:rPr>
      </w:pPr>
      <w:bookmarkStart w:id="18" w:name="dst822"/>
      <w:bookmarkEnd w:id="18"/>
      <w:r w:rsidRPr="001D4417">
        <w:rPr>
          <w:rStyle w:val="blk"/>
          <w:rFonts w:ascii="Times New Roman" w:hAnsi="Times New Roman"/>
          <w:sz w:val="28"/>
          <w:szCs w:val="28"/>
        </w:rPr>
        <w:tab/>
      </w:r>
      <w:r w:rsidR="006D2EA3" w:rsidRPr="001D4417">
        <w:rPr>
          <w:rStyle w:val="blk"/>
          <w:rFonts w:ascii="Times New Roman" w:hAnsi="Times New Roman"/>
          <w:sz w:val="28"/>
          <w:szCs w:val="28"/>
        </w:rPr>
        <w:t>11)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является предметом аукциона, извещение о проведении которого размещено в соответствии с</w:t>
      </w:r>
      <w:r w:rsidR="006D2EA3" w:rsidRPr="001D4417">
        <w:rPr>
          <w:rStyle w:val="apple-converted-space"/>
          <w:rFonts w:ascii="Times New Roman" w:hAnsi="Times New Roman"/>
          <w:sz w:val="28"/>
          <w:szCs w:val="28"/>
        </w:rPr>
        <w:t> </w:t>
      </w:r>
      <w:hyperlink r:id="rId14" w:anchor="dst652" w:history="1">
        <w:r w:rsidR="006D2EA3" w:rsidRPr="001D4417">
          <w:rPr>
            <w:rStyle w:val="a8"/>
            <w:rFonts w:ascii="Times New Roman" w:hAnsi="Times New Roman"/>
            <w:color w:val="auto"/>
            <w:sz w:val="28"/>
            <w:szCs w:val="28"/>
            <w:u w:val="none"/>
          </w:rPr>
          <w:t>пунктом 19 статьи 39.11</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Кодекса;</w:t>
      </w:r>
    </w:p>
    <w:p w:rsidR="006D2EA3" w:rsidRPr="001D4417" w:rsidRDefault="00383AFD" w:rsidP="001D4417">
      <w:pPr>
        <w:spacing w:after="0" w:line="240" w:lineRule="auto"/>
        <w:jc w:val="both"/>
        <w:rPr>
          <w:rFonts w:ascii="Times New Roman" w:hAnsi="Times New Roman"/>
          <w:sz w:val="28"/>
          <w:szCs w:val="28"/>
        </w:rPr>
      </w:pPr>
      <w:bookmarkStart w:id="19" w:name="dst823"/>
      <w:bookmarkEnd w:id="19"/>
      <w:r w:rsidRPr="001D4417">
        <w:rPr>
          <w:rStyle w:val="blk"/>
          <w:rFonts w:ascii="Times New Roman" w:hAnsi="Times New Roman"/>
          <w:sz w:val="28"/>
          <w:szCs w:val="28"/>
        </w:rPr>
        <w:tab/>
      </w:r>
      <w:r w:rsidR="006D2EA3" w:rsidRPr="001D4417">
        <w:rPr>
          <w:rStyle w:val="blk"/>
          <w:rFonts w:ascii="Times New Roman" w:hAnsi="Times New Roman"/>
          <w:sz w:val="28"/>
          <w:szCs w:val="28"/>
        </w:rPr>
        <w:t>12) в отношении земельного участка, указанного в заявлении о его пр</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доставлении, поступило предусмотренное</w:t>
      </w:r>
      <w:r w:rsidR="006D2EA3" w:rsidRPr="001D4417">
        <w:rPr>
          <w:rStyle w:val="apple-converted-space"/>
          <w:rFonts w:ascii="Times New Roman" w:hAnsi="Times New Roman"/>
          <w:sz w:val="28"/>
          <w:szCs w:val="28"/>
        </w:rPr>
        <w:t> </w:t>
      </w:r>
      <w:hyperlink r:id="rId15" w:anchor="dst613" w:history="1">
        <w:r w:rsidR="006D2EA3" w:rsidRPr="001D4417">
          <w:rPr>
            <w:rStyle w:val="a8"/>
            <w:rFonts w:ascii="Times New Roman" w:hAnsi="Times New Roman"/>
            <w:color w:val="auto"/>
            <w:sz w:val="28"/>
            <w:szCs w:val="28"/>
            <w:u w:val="none"/>
          </w:rPr>
          <w:t>подпунктом 6 пункта 4                     статьи 39.11</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Кодекса заявление о проведении аукциона по его пр</w:t>
      </w:r>
      <w:r w:rsidR="006D2EA3" w:rsidRPr="001D4417">
        <w:rPr>
          <w:rStyle w:val="blk"/>
          <w:rFonts w:ascii="Times New Roman" w:hAnsi="Times New Roman"/>
          <w:sz w:val="28"/>
          <w:szCs w:val="28"/>
        </w:rPr>
        <w:t>о</w:t>
      </w:r>
      <w:r w:rsidR="006D2EA3" w:rsidRPr="001D4417">
        <w:rPr>
          <w:rStyle w:val="blk"/>
          <w:rFonts w:ascii="Times New Roman" w:hAnsi="Times New Roman"/>
          <w:sz w:val="28"/>
          <w:szCs w:val="28"/>
        </w:rPr>
        <w:t>даже или аукциона на право заключения договора его аренды при условии, что такой земельный участок образован в соответствии с</w:t>
      </w:r>
      <w:r w:rsidR="006D2EA3" w:rsidRPr="001D4417">
        <w:rPr>
          <w:rStyle w:val="apple-converted-space"/>
          <w:rFonts w:ascii="Times New Roman" w:hAnsi="Times New Roman"/>
          <w:sz w:val="28"/>
          <w:szCs w:val="28"/>
        </w:rPr>
        <w:t> </w:t>
      </w:r>
      <w:hyperlink r:id="rId16" w:anchor="dst611" w:history="1">
        <w:r w:rsidR="006D2EA3" w:rsidRPr="001D4417">
          <w:rPr>
            <w:rStyle w:val="a8"/>
            <w:rFonts w:ascii="Times New Roman" w:hAnsi="Times New Roman"/>
            <w:color w:val="auto"/>
            <w:sz w:val="28"/>
            <w:szCs w:val="28"/>
            <w:u w:val="none"/>
          </w:rPr>
          <w:t>подпунктом 4                 пункта 4 статьи 39.11</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Кодекса и уполномоченным органом не пр</w:t>
      </w:r>
      <w:r w:rsidR="006D2EA3" w:rsidRPr="001D4417">
        <w:rPr>
          <w:rStyle w:val="blk"/>
          <w:rFonts w:ascii="Times New Roman" w:hAnsi="Times New Roman"/>
          <w:sz w:val="28"/>
          <w:szCs w:val="28"/>
        </w:rPr>
        <w:t>и</w:t>
      </w:r>
      <w:r w:rsidR="006D2EA3" w:rsidRPr="001D4417">
        <w:rPr>
          <w:rStyle w:val="blk"/>
          <w:rFonts w:ascii="Times New Roman" w:hAnsi="Times New Roman"/>
          <w:sz w:val="28"/>
          <w:szCs w:val="28"/>
        </w:rPr>
        <w:t>нято решение об отказе в проведении этого аукциона по основаниям, пред</w:t>
      </w:r>
      <w:r w:rsidR="006D2EA3" w:rsidRPr="001D4417">
        <w:rPr>
          <w:rStyle w:val="blk"/>
          <w:rFonts w:ascii="Times New Roman" w:hAnsi="Times New Roman"/>
          <w:sz w:val="28"/>
          <w:szCs w:val="28"/>
        </w:rPr>
        <w:t>у</w:t>
      </w:r>
      <w:r w:rsidR="006D2EA3" w:rsidRPr="001D4417">
        <w:rPr>
          <w:rStyle w:val="blk"/>
          <w:rFonts w:ascii="Times New Roman" w:hAnsi="Times New Roman"/>
          <w:sz w:val="28"/>
          <w:szCs w:val="28"/>
        </w:rPr>
        <w:t>смотренным</w:t>
      </w:r>
      <w:r w:rsidR="006D2EA3" w:rsidRPr="001D4417">
        <w:rPr>
          <w:rStyle w:val="apple-converted-space"/>
          <w:rFonts w:ascii="Times New Roman" w:hAnsi="Times New Roman"/>
          <w:sz w:val="28"/>
          <w:szCs w:val="28"/>
        </w:rPr>
        <w:t> </w:t>
      </w:r>
      <w:hyperlink r:id="rId17" w:anchor="dst620" w:history="1">
        <w:r w:rsidR="006D2EA3" w:rsidRPr="001D4417">
          <w:rPr>
            <w:rStyle w:val="a8"/>
            <w:rFonts w:ascii="Times New Roman" w:hAnsi="Times New Roman"/>
            <w:color w:val="auto"/>
            <w:sz w:val="28"/>
            <w:szCs w:val="28"/>
            <w:u w:val="none"/>
          </w:rPr>
          <w:t>пунктом 8 статьи 39.11</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Кодекса;</w:t>
      </w:r>
    </w:p>
    <w:p w:rsidR="006D2EA3" w:rsidRPr="001D4417" w:rsidRDefault="00383AFD" w:rsidP="001D4417">
      <w:pPr>
        <w:spacing w:after="0" w:line="240" w:lineRule="auto"/>
        <w:jc w:val="both"/>
        <w:rPr>
          <w:rFonts w:ascii="Times New Roman" w:hAnsi="Times New Roman"/>
          <w:sz w:val="28"/>
          <w:szCs w:val="28"/>
        </w:rPr>
      </w:pPr>
      <w:bookmarkStart w:id="20" w:name="dst1724"/>
      <w:bookmarkEnd w:id="20"/>
      <w:r w:rsidRPr="001D4417">
        <w:rPr>
          <w:rStyle w:val="blk"/>
          <w:rFonts w:ascii="Times New Roman" w:hAnsi="Times New Roman"/>
          <w:sz w:val="28"/>
          <w:szCs w:val="28"/>
        </w:rPr>
        <w:tab/>
      </w:r>
      <w:r w:rsidR="006D2EA3" w:rsidRPr="001D4417">
        <w:rPr>
          <w:rStyle w:val="blk"/>
          <w:rFonts w:ascii="Times New Roman" w:hAnsi="Times New Roman"/>
          <w:sz w:val="28"/>
          <w:szCs w:val="28"/>
        </w:rPr>
        <w:t>13) в отношении земельного участка, указанного в заявлении о его пр</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доставлении, опубликовано и размещено в соответствии с</w:t>
      </w:r>
      <w:r w:rsidR="006D2EA3" w:rsidRPr="001D4417">
        <w:rPr>
          <w:rStyle w:val="apple-converted-space"/>
          <w:rFonts w:ascii="Times New Roman" w:hAnsi="Times New Roman"/>
          <w:sz w:val="28"/>
          <w:szCs w:val="28"/>
        </w:rPr>
        <w:t> </w:t>
      </w:r>
      <w:hyperlink r:id="rId18" w:anchor="dst860" w:history="1">
        <w:r w:rsidR="006D2EA3" w:rsidRPr="001D4417">
          <w:rPr>
            <w:rStyle w:val="a8"/>
            <w:rFonts w:ascii="Times New Roman" w:hAnsi="Times New Roman"/>
            <w:color w:val="auto"/>
            <w:sz w:val="28"/>
            <w:szCs w:val="28"/>
            <w:u w:val="none"/>
          </w:rPr>
          <w:t>подпунктом 1 пункта 1 статьи 39.18</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Кодекса извещение о предоставлении земельного участка для индивидуального жилищного строительства, ведения личного по</w:t>
      </w:r>
      <w:r w:rsidR="006D2EA3" w:rsidRPr="001D4417">
        <w:rPr>
          <w:rStyle w:val="blk"/>
          <w:rFonts w:ascii="Times New Roman" w:hAnsi="Times New Roman"/>
          <w:sz w:val="28"/>
          <w:szCs w:val="28"/>
        </w:rPr>
        <w:t>д</w:t>
      </w:r>
      <w:r w:rsidR="006D2EA3" w:rsidRPr="001D4417">
        <w:rPr>
          <w:rStyle w:val="blk"/>
          <w:rFonts w:ascii="Times New Roman" w:hAnsi="Times New Roman"/>
          <w:sz w:val="28"/>
          <w:szCs w:val="28"/>
        </w:rPr>
        <w:t>собного хозяйства, садоводства или осуществления крестьянским (фермерским) хозяйством его деятельности;</w:t>
      </w:r>
    </w:p>
    <w:p w:rsidR="006D2EA3" w:rsidRPr="001D4417" w:rsidRDefault="00383AFD" w:rsidP="001D4417">
      <w:pPr>
        <w:spacing w:after="0" w:line="240" w:lineRule="auto"/>
        <w:jc w:val="both"/>
        <w:rPr>
          <w:rFonts w:ascii="Times New Roman" w:hAnsi="Times New Roman"/>
          <w:sz w:val="28"/>
          <w:szCs w:val="28"/>
        </w:rPr>
      </w:pPr>
      <w:bookmarkStart w:id="21" w:name="dst825"/>
      <w:bookmarkEnd w:id="21"/>
      <w:r w:rsidRPr="001D4417">
        <w:rPr>
          <w:rStyle w:val="blk"/>
          <w:rFonts w:ascii="Times New Roman" w:hAnsi="Times New Roman"/>
          <w:sz w:val="28"/>
          <w:szCs w:val="28"/>
        </w:rPr>
        <w:tab/>
      </w:r>
      <w:r w:rsidR="006D2EA3" w:rsidRPr="001D4417">
        <w:rPr>
          <w:rStyle w:val="blk"/>
          <w:rFonts w:ascii="Times New Roman" w:hAnsi="Times New Roman"/>
          <w:sz w:val="28"/>
          <w:szCs w:val="28"/>
        </w:rPr>
        <w:t>14) разрешенное использование земельного участка не соответствует ц</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лям использования такого земельного участка, указанным в заявлении о пр</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доставлении земельного участка, за исключением случаев размещения лине</w:t>
      </w:r>
      <w:r w:rsidR="006D2EA3" w:rsidRPr="001D4417">
        <w:rPr>
          <w:rStyle w:val="blk"/>
          <w:rFonts w:ascii="Times New Roman" w:hAnsi="Times New Roman"/>
          <w:sz w:val="28"/>
          <w:szCs w:val="28"/>
        </w:rPr>
        <w:t>й</w:t>
      </w:r>
      <w:r w:rsidR="006D2EA3" w:rsidRPr="001D4417">
        <w:rPr>
          <w:rStyle w:val="blk"/>
          <w:rFonts w:ascii="Times New Roman" w:hAnsi="Times New Roman"/>
          <w:sz w:val="28"/>
          <w:szCs w:val="28"/>
        </w:rPr>
        <w:t>ного объекта в соответствии с утвержденным проектом планировки террит</w:t>
      </w:r>
      <w:r w:rsidR="006D2EA3" w:rsidRPr="001D4417">
        <w:rPr>
          <w:rStyle w:val="blk"/>
          <w:rFonts w:ascii="Times New Roman" w:hAnsi="Times New Roman"/>
          <w:sz w:val="28"/>
          <w:szCs w:val="28"/>
        </w:rPr>
        <w:t>о</w:t>
      </w:r>
      <w:r w:rsidR="006D2EA3" w:rsidRPr="001D4417">
        <w:rPr>
          <w:rStyle w:val="blk"/>
          <w:rFonts w:ascii="Times New Roman" w:hAnsi="Times New Roman"/>
          <w:sz w:val="28"/>
          <w:szCs w:val="28"/>
        </w:rPr>
        <w:t>рии;</w:t>
      </w:r>
    </w:p>
    <w:p w:rsidR="006D2EA3" w:rsidRPr="001D4417" w:rsidRDefault="00383AFD" w:rsidP="001D4417">
      <w:pPr>
        <w:spacing w:after="0" w:line="240" w:lineRule="auto"/>
        <w:jc w:val="both"/>
        <w:rPr>
          <w:rFonts w:ascii="Times New Roman" w:hAnsi="Times New Roman"/>
          <w:sz w:val="28"/>
          <w:szCs w:val="28"/>
        </w:rPr>
      </w:pPr>
      <w:bookmarkStart w:id="22" w:name="dst1766"/>
      <w:bookmarkEnd w:id="22"/>
      <w:r w:rsidRPr="001D4417">
        <w:rPr>
          <w:rStyle w:val="blk"/>
          <w:rFonts w:ascii="Times New Roman" w:hAnsi="Times New Roman"/>
          <w:sz w:val="28"/>
          <w:szCs w:val="28"/>
        </w:rPr>
        <w:lastRenderedPageBreak/>
        <w:tab/>
      </w:r>
      <w:r w:rsidR="006D2EA3" w:rsidRPr="001D4417">
        <w:rPr>
          <w:rStyle w:val="blk"/>
          <w:rFonts w:ascii="Times New Roman" w:hAnsi="Times New Roman"/>
          <w:sz w:val="28"/>
          <w:szCs w:val="28"/>
        </w:rPr>
        <w:t>14.1) испрашиваемый земельный участок полностью расположен в гр</w:t>
      </w:r>
      <w:r w:rsidR="006D2EA3" w:rsidRPr="001D4417">
        <w:rPr>
          <w:rStyle w:val="blk"/>
          <w:rFonts w:ascii="Times New Roman" w:hAnsi="Times New Roman"/>
          <w:sz w:val="28"/>
          <w:szCs w:val="28"/>
        </w:rPr>
        <w:t>а</w:t>
      </w:r>
      <w:r w:rsidR="006D2EA3" w:rsidRPr="001D4417">
        <w:rPr>
          <w:rStyle w:val="blk"/>
          <w:rFonts w:ascii="Times New Roman" w:hAnsi="Times New Roman"/>
          <w:sz w:val="28"/>
          <w:szCs w:val="28"/>
        </w:rPr>
        <w:t>ницах зоны с особыми условиями использования территории, установленные ограничения использования земельных участков в которой не допускают и</w:t>
      </w:r>
      <w:r w:rsidR="006D2EA3" w:rsidRPr="001D4417">
        <w:rPr>
          <w:rStyle w:val="blk"/>
          <w:rFonts w:ascii="Times New Roman" w:hAnsi="Times New Roman"/>
          <w:sz w:val="28"/>
          <w:szCs w:val="28"/>
        </w:rPr>
        <w:t>с</w:t>
      </w:r>
      <w:r w:rsidR="006D2EA3" w:rsidRPr="001D4417">
        <w:rPr>
          <w:rStyle w:val="blk"/>
          <w:rFonts w:ascii="Times New Roman" w:hAnsi="Times New Roman"/>
          <w:sz w:val="28"/>
          <w:szCs w:val="28"/>
        </w:rPr>
        <w:t>пользования земельного участка в соответствии с целями использования такого земельного участка, указанными в заявлении о предоставлении земельного уч</w:t>
      </w:r>
      <w:r w:rsidR="006D2EA3" w:rsidRPr="001D4417">
        <w:rPr>
          <w:rStyle w:val="blk"/>
          <w:rFonts w:ascii="Times New Roman" w:hAnsi="Times New Roman"/>
          <w:sz w:val="28"/>
          <w:szCs w:val="28"/>
        </w:rPr>
        <w:t>а</w:t>
      </w:r>
      <w:r w:rsidR="006D2EA3" w:rsidRPr="001D4417">
        <w:rPr>
          <w:rStyle w:val="blk"/>
          <w:rFonts w:ascii="Times New Roman" w:hAnsi="Times New Roman"/>
          <w:sz w:val="28"/>
          <w:szCs w:val="28"/>
        </w:rPr>
        <w:t>стка;</w:t>
      </w:r>
    </w:p>
    <w:p w:rsidR="006D2EA3" w:rsidRPr="001D4417" w:rsidRDefault="00383AFD" w:rsidP="001D4417">
      <w:pPr>
        <w:spacing w:after="0" w:line="240" w:lineRule="auto"/>
        <w:jc w:val="both"/>
        <w:rPr>
          <w:rFonts w:ascii="Times New Roman" w:hAnsi="Times New Roman"/>
          <w:sz w:val="28"/>
          <w:szCs w:val="28"/>
        </w:rPr>
      </w:pPr>
      <w:bookmarkStart w:id="23" w:name="dst826"/>
      <w:bookmarkEnd w:id="23"/>
      <w:r w:rsidRPr="001D4417">
        <w:rPr>
          <w:rStyle w:val="blk"/>
          <w:rFonts w:ascii="Times New Roman" w:hAnsi="Times New Roman"/>
          <w:sz w:val="28"/>
          <w:szCs w:val="28"/>
        </w:rPr>
        <w:tab/>
      </w:r>
      <w:r w:rsidR="006D2EA3" w:rsidRPr="001D4417">
        <w:rPr>
          <w:rStyle w:val="blk"/>
          <w:rFonts w:ascii="Times New Roman" w:hAnsi="Times New Roman"/>
          <w:sz w:val="28"/>
          <w:szCs w:val="28"/>
        </w:rPr>
        <w:t>15) испрашиваемый земельный участок не включен в утвержденный в у</w:t>
      </w:r>
      <w:r w:rsidR="006D2EA3" w:rsidRPr="001D4417">
        <w:rPr>
          <w:rStyle w:val="blk"/>
          <w:rFonts w:ascii="Times New Roman" w:hAnsi="Times New Roman"/>
          <w:sz w:val="28"/>
          <w:szCs w:val="28"/>
        </w:rPr>
        <w:t>с</w:t>
      </w:r>
      <w:r w:rsidR="006D2EA3" w:rsidRPr="001D4417">
        <w:rPr>
          <w:rStyle w:val="blk"/>
          <w:rFonts w:ascii="Times New Roman" w:hAnsi="Times New Roman"/>
          <w:sz w:val="28"/>
          <w:szCs w:val="28"/>
        </w:rPr>
        <w:t>тановленном Правительством Российской Федерации</w:t>
      </w:r>
      <w:r w:rsidR="006D2EA3" w:rsidRPr="001D4417">
        <w:rPr>
          <w:rStyle w:val="apple-converted-space"/>
          <w:rFonts w:ascii="Times New Roman" w:hAnsi="Times New Roman"/>
          <w:sz w:val="28"/>
          <w:szCs w:val="28"/>
        </w:rPr>
        <w:t> </w:t>
      </w:r>
      <w:hyperlink r:id="rId19" w:anchor="dst100010" w:history="1">
        <w:r w:rsidR="006D2EA3" w:rsidRPr="001D4417">
          <w:rPr>
            <w:rStyle w:val="a8"/>
            <w:rFonts w:ascii="Times New Roman" w:hAnsi="Times New Roman"/>
            <w:color w:val="auto"/>
            <w:sz w:val="28"/>
            <w:szCs w:val="28"/>
            <w:u w:val="none"/>
          </w:rPr>
          <w:t>порядке</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перечень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мельных участков, предоставленных для нужд обороны и безопасности и вр</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менно не используемых для указанных нужд, в случае, если подано заявление о предоставлении земельного участка в соответствии с</w:t>
      </w:r>
      <w:r w:rsidR="006D2EA3" w:rsidRPr="001D4417">
        <w:rPr>
          <w:rStyle w:val="apple-converted-space"/>
          <w:rFonts w:ascii="Times New Roman" w:hAnsi="Times New Roman"/>
          <w:sz w:val="28"/>
          <w:szCs w:val="28"/>
        </w:rPr>
        <w:t> </w:t>
      </w:r>
      <w:hyperlink r:id="rId20" w:anchor="dst585" w:history="1">
        <w:r w:rsidR="006D2EA3" w:rsidRPr="001D4417">
          <w:rPr>
            <w:rStyle w:val="a8"/>
            <w:rFonts w:ascii="Times New Roman" w:hAnsi="Times New Roman"/>
            <w:color w:val="auto"/>
            <w:sz w:val="28"/>
            <w:szCs w:val="28"/>
            <w:u w:val="none"/>
          </w:rPr>
          <w:t>подпунктом 10 пункта 2 статьи 39.10</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Кодекса;</w:t>
      </w:r>
    </w:p>
    <w:p w:rsidR="006D2EA3" w:rsidRPr="001D4417" w:rsidRDefault="00383AFD" w:rsidP="001D4417">
      <w:pPr>
        <w:spacing w:after="0" w:line="240" w:lineRule="auto"/>
        <w:jc w:val="both"/>
        <w:rPr>
          <w:rFonts w:ascii="Times New Roman" w:hAnsi="Times New Roman"/>
          <w:sz w:val="28"/>
          <w:szCs w:val="28"/>
        </w:rPr>
      </w:pPr>
      <w:bookmarkStart w:id="24" w:name="dst1725"/>
      <w:bookmarkEnd w:id="24"/>
      <w:r w:rsidRPr="001D4417">
        <w:rPr>
          <w:rStyle w:val="blk"/>
          <w:rFonts w:ascii="Times New Roman" w:hAnsi="Times New Roman"/>
          <w:sz w:val="28"/>
          <w:szCs w:val="28"/>
        </w:rPr>
        <w:tab/>
      </w:r>
      <w:r w:rsidR="006D2EA3" w:rsidRPr="001D4417">
        <w:rPr>
          <w:rStyle w:val="blk"/>
          <w:rFonts w:ascii="Times New Roman" w:hAnsi="Times New Roman"/>
          <w:sz w:val="28"/>
          <w:szCs w:val="28"/>
        </w:rPr>
        <w:t>16) площадь земельного участка, указанного в заявлении о предоставл</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нии земельного участка садоводческому или огородническому некоммерческ</w:t>
      </w:r>
      <w:r w:rsidR="006D2EA3" w:rsidRPr="001D4417">
        <w:rPr>
          <w:rStyle w:val="blk"/>
          <w:rFonts w:ascii="Times New Roman" w:hAnsi="Times New Roman"/>
          <w:sz w:val="28"/>
          <w:szCs w:val="28"/>
        </w:rPr>
        <w:t>о</w:t>
      </w:r>
      <w:r w:rsidR="006D2EA3" w:rsidRPr="001D4417">
        <w:rPr>
          <w:rStyle w:val="blk"/>
          <w:rFonts w:ascii="Times New Roman" w:hAnsi="Times New Roman"/>
          <w:sz w:val="28"/>
          <w:szCs w:val="28"/>
        </w:rPr>
        <w:t>му товариществу, превышает предельный размер, установленный</w:t>
      </w:r>
      <w:r w:rsidR="006D2EA3" w:rsidRPr="001D4417">
        <w:rPr>
          <w:rStyle w:val="apple-converted-space"/>
          <w:rFonts w:ascii="Times New Roman" w:hAnsi="Times New Roman"/>
          <w:sz w:val="28"/>
          <w:szCs w:val="28"/>
        </w:rPr>
        <w:t> </w:t>
      </w:r>
      <w:hyperlink r:id="rId21" w:anchor="dst1709" w:history="1">
        <w:r w:rsidR="006D2EA3" w:rsidRPr="001D4417">
          <w:rPr>
            <w:rStyle w:val="a8"/>
            <w:rFonts w:ascii="Times New Roman" w:hAnsi="Times New Roman"/>
            <w:color w:val="auto"/>
            <w:sz w:val="28"/>
            <w:szCs w:val="28"/>
            <w:u w:val="none"/>
          </w:rPr>
          <w:t>пунктом 6 статьи 39.10</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Земельного Кодекса;</w:t>
      </w:r>
    </w:p>
    <w:p w:rsidR="006D2EA3" w:rsidRPr="001D4417" w:rsidRDefault="00383AFD" w:rsidP="001D4417">
      <w:pPr>
        <w:spacing w:after="0" w:line="240" w:lineRule="auto"/>
        <w:jc w:val="both"/>
        <w:rPr>
          <w:rFonts w:ascii="Times New Roman" w:hAnsi="Times New Roman"/>
          <w:sz w:val="28"/>
          <w:szCs w:val="28"/>
        </w:rPr>
      </w:pPr>
      <w:bookmarkStart w:id="25" w:name="dst828"/>
      <w:bookmarkEnd w:id="25"/>
      <w:r w:rsidRPr="001D4417">
        <w:rPr>
          <w:rStyle w:val="blk"/>
          <w:rFonts w:ascii="Times New Roman" w:hAnsi="Times New Roman"/>
          <w:sz w:val="28"/>
          <w:szCs w:val="28"/>
        </w:rPr>
        <w:tab/>
      </w:r>
      <w:r w:rsidR="006D2EA3" w:rsidRPr="001D4417">
        <w:rPr>
          <w:rStyle w:val="blk"/>
          <w:rFonts w:ascii="Times New Roman" w:hAnsi="Times New Roman"/>
          <w:sz w:val="28"/>
          <w:szCs w:val="28"/>
        </w:rPr>
        <w:t>17)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w:t>
      </w:r>
      <w:r w:rsidR="006D2EA3" w:rsidRPr="001D4417">
        <w:rPr>
          <w:rStyle w:val="blk"/>
          <w:rFonts w:ascii="Times New Roman" w:hAnsi="Times New Roman"/>
          <w:sz w:val="28"/>
          <w:szCs w:val="28"/>
        </w:rPr>
        <w:t>а</w:t>
      </w:r>
      <w:r w:rsidR="006D2EA3" w:rsidRPr="001D4417">
        <w:rPr>
          <w:rStyle w:val="blk"/>
          <w:rFonts w:ascii="Times New Roman" w:hAnsi="Times New Roman"/>
          <w:sz w:val="28"/>
          <w:szCs w:val="28"/>
        </w:rPr>
        <w:t>чения или объектов местного значения и с заявлением о предоставлении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мельного участка обратилось лицо, не уполномоченное на строительство этих объектов;</w:t>
      </w:r>
    </w:p>
    <w:p w:rsidR="006D2EA3" w:rsidRPr="001D4417" w:rsidRDefault="00383AFD" w:rsidP="001D4417">
      <w:pPr>
        <w:spacing w:after="0" w:line="240" w:lineRule="auto"/>
        <w:jc w:val="both"/>
        <w:rPr>
          <w:rFonts w:ascii="Times New Roman" w:hAnsi="Times New Roman"/>
          <w:sz w:val="28"/>
          <w:szCs w:val="28"/>
        </w:rPr>
      </w:pPr>
      <w:bookmarkStart w:id="26" w:name="dst829"/>
      <w:bookmarkEnd w:id="26"/>
      <w:r w:rsidRPr="001D4417">
        <w:rPr>
          <w:rStyle w:val="blk"/>
          <w:rFonts w:ascii="Times New Roman" w:hAnsi="Times New Roman"/>
          <w:sz w:val="28"/>
          <w:szCs w:val="28"/>
        </w:rPr>
        <w:tab/>
      </w:r>
      <w:r w:rsidR="006D2EA3" w:rsidRPr="001D4417">
        <w:rPr>
          <w:rStyle w:val="blk"/>
          <w:rFonts w:ascii="Times New Roman" w:hAnsi="Times New Roman"/>
          <w:sz w:val="28"/>
          <w:szCs w:val="28"/>
        </w:rPr>
        <w:t>18)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006D2EA3" w:rsidRPr="001D4417">
        <w:rPr>
          <w:rStyle w:val="blk"/>
          <w:rFonts w:ascii="Times New Roman" w:hAnsi="Times New Roman"/>
          <w:sz w:val="28"/>
          <w:szCs w:val="28"/>
        </w:rPr>
        <w:t>о</w:t>
      </w:r>
      <w:r w:rsidR="006D2EA3" w:rsidRPr="001D4417">
        <w:rPr>
          <w:rStyle w:val="blk"/>
          <w:rFonts w:ascii="Times New Roman" w:hAnsi="Times New Roman"/>
          <w:sz w:val="28"/>
          <w:szCs w:val="28"/>
        </w:rPr>
        <w:t>граммой субъекта Российской Федерации и с заявлением о предоставлении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мельного участка обратилось лицо, не уполномоченное на строительство этих здания, сооружения;</w:t>
      </w:r>
    </w:p>
    <w:p w:rsidR="006D2EA3" w:rsidRPr="001D4417" w:rsidRDefault="00383AFD" w:rsidP="001D4417">
      <w:pPr>
        <w:spacing w:after="0" w:line="240" w:lineRule="auto"/>
        <w:jc w:val="both"/>
        <w:rPr>
          <w:rFonts w:ascii="Times New Roman" w:hAnsi="Times New Roman"/>
          <w:sz w:val="28"/>
          <w:szCs w:val="28"/>
        </w:rPr>
      </w:pPr>
      <w:bookmarkStart w:id="27" w:name="dst830"/>
      <w:bookmarkEnd w:id="27"/>
      <w:r w:rsidRPr="001D4417">
        <w:rPr>
          <w:rStyle w:val="blk"/>
          <w:rFonts w:ascii="Times New Roman" w:hAnsi="Times New Roman"/>
          <w:sz w:val="28"/>
          <w:szCs w:val="28"/>
        </w:rPr>
        <w:tab/>
      </w:r>
      <w:r w:rsidR="006D2EA3" w:rsidRPr="001D4417">
        <w:rPr>
          <w:rStyle w:val="blk"/>
          <w:rFonts w:ascii="Times New Roman" w:hAnsi="Times New Roman"/>
          <w:sz w:val="28"/>
          <w:szCs w:val="28"/>
        </w:rPr>
        <w:t>19) предоставление земельного участка на заявленном виде прав не д</w:t>
      </w:r>
      <w:r w:rsidR="006D2EA3" w:rsidRPr="001D4417">
        <w:rPr>
          <w:rStyle w:val="blk"/>
          <w:rFonts w:ascii="Times New Roman" w:hAnsi="Times New Roman"/>
          <w:sz w:val="28"/>
          <w:szCs w:val="28"/>
        </w:rPr>
        <w:t>о</w:t>
      </w:r>
      <w:r w:rsidR="006D2EA3" w:rsidRPr="001D4417">
        <w:rPr>
          <w:rStyle w:val="blk"/>
          <w:rFonts w:ascii="Times New Roman" w:hAnsi="Times New Roman"/>
          <w:sz w:val="28"/>
          <w:szCs w:val="28"/>
        </w:rPr>
        <w:t>пускается;</w:t>
      </w:r>
    </w:p>
    <w:p w:rsidR="006D2EA3" w:rsidRPr="001D4417" w:rsidRDefault="00383AFD" w:rsidP="001D4417">
      <w:pPr>
        <w:spacing w:after="0" w:line="240" w:lineRule="auto"/>
        <w:jc w:val="both"/>
        <w:rPr>
          <w:rFonts w:ascii="Times New Roman" w:hAnsi="Times New Roman"/>
          <w:sz w:val="28"/>
          <w:szCs w:val="28"/>
        </w:rPr>
      </w:pPr>
      <w:bookmarkStart w:id="28" w:name="dst831"/>
      <w:bookmarkEnd w:id="28"/>
      <w:r w:rsidRPr="001D4417">
        <w:rPr>
          <w:rStyle w:val="blk"/>
          <w:rFonts w:ascii="Times New Roman" w:hAnsi="Times New Roman"/>
          <w:sz w:val="28"/>
          <w:szCs w:val="28"/>
        </w:rPr>
        <w:tab/>
      </w:r>
      <w:r w:rsidR="006D2EA3" w:rsidRPr="001D4417">
        <w:rPr>
          <w:rStyle w:val="blk"/>
          <w:rFonts w:ascii="Times New Roman" w:hAnsi="Times New Roman"/>
          <w:sz w:val="28"/>
          <w:szCs w:val="28"/>
        </w:rPr>
        <w:t>20) в отношении земельного участка, указанного в заявлении о его пр</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доставлении, не установлен вид разрешенного использования;</w:t>
      </w:r>
    </w:p>
    <w:p w:rsidR="006D2EA3" w:rsidRPr="001D4417" w:rsidRDefault="00383AFD" w:rsidP="001D4417">
      <w:pPr>
        <w:spacing w:after="0" w:line="240" w:lineRule="auto"/>
        <w:jc w:val="both"/>
        <w:rPr>
          <w:rFonts w:ascii="Times New Roman" w:hAnsi="Times New Roman"/>
          <w:sz w:val="28"/>
          <w:szCs w:val="28"/>
        </w:rPr>
      </w:pPr>
      <w:bookmarkStart w:id="29" w:name="dst832"/>
      <w:bookmarkEnd w:id="29"/>
      <w:r w:rsidRPr="001D4417">
        <w:rPr>
          <w:rStyle w:val="blk"/>
          <w:rFonts w:ascii="Times New Roman" w:hAnsi="Times New Roman"/>
          <w:sz w:val="28"/>
          <w:szCs w:val="28"/>
        </w:rPr>
        <w:tab/>
      </w:r>
      <w:r w:rsidR="006D2EA3" w:rsidRPr="001D4417">
        <w:rPr>
          <w:rStyle w:val="blk"/>
          <w:rFonts w:ascii="Times New Roman" w:hAnsi="Times New Roman"/>
          <w:sz w:val="28"/>
          <w:szCs w:val="28"/>
        </w:rPr>
        <w:t>21)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не отнесен к определенной категории земель;</w:t>
      </w:r>
    </w:p>
    <w:p w:rsidR="006D2EA3" w:rsidRPr="001D4417" w:rsidRDefault="00383AFD" w:rsidP="001D4417">
      <w:pPr>
        <w:spacing w:after="0" w:line="240" w:lineRule="auto"/>
        <w:jc w:val="both"/>
        <w:rPr>
          <w:rFonts w:ascii="Times New Roman" w:hAnsi="Times New Roman"/>
          <w:sz w:val="28"/>
          <w:szCs w:val="28"/>
        </w:rPr>
      </w:pPr>
      <w:bookmarkStart w:id="30" w:name="dst833"/>
      <w:bookmarkEnd w:id="30"/>
      <w:r w:rsidRPr="001D4417">
        <w:rPr>
          <w:rStyle w:val="blk"/>
          <w:rFonts w:ascii="Times New Roman" w:hAnsi="Times New Roman"/>
          <w:sz w:val="28"/>
          <w:szCs w:val="28"/>
        </w:rPr>
        <w:tab/>
      </w:r>
      <w:r w:rsidR="006D2EA3" w:rsidRPr="001D4417">
        <w:rPr>
          <w:rStyle w:val="blk"/>
          <w:rFonts w:ascii="Times New Roman" w:hAnsi="Times New Roman"/>
          <w:sz w:val="28"/>
          <w:szCs w:val="28"/>
        </w:rPr>
        <w:t>22) в отношении земельного участка, указанного в заявлении о его пр</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доставлении, принято решение о предварительном согласовании его предоста</w:t>
      </w:r>
      <w:r w:rsidR="006D2EA3" w:rsidRPr="001D4417">
        <w:rPr>
          <w:rStyle w:val="blk"/>
          <w:rFonts w:ascii="Times New Roman" w:hAnsi="Times New Roman"/>
          <w:sz w:val="28"/>
          <w:szCs w:val="28"/>
        </w:rPr>
        <w:t>в</w:t>
      </w:r>
      <w:r w:rsidR="006D2EA3" w:rsidRPr="001D4417">
        <w:rPr>
          <w:rStyle w:val="blk"/>
          <w:rFonts w:ascii="Times New Roman" w:hAnsi="Times New Roman"/>
          <w:sz w:val="28"/>
          <w:szCs w:val="28"/>
        </w:rPr>
        <w:t>ления, срок действия которого не истек, и с заявлением о предоставлении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мельного участка обратилось иное не указанное в этом решении лицо;</w:t>
      </w:r>
    </w:p>
    <w:p w:rsidR="006D2EA3" w:rsidRPr="001D4417" w:rsidRDefault="00383AFD" w:rsidP="001D4417">
      <w:pPr>
        <w:spacing w:after="0" w:line="240" w:lineRule="auto"/>
        <w:jc w:val="both"/>
        <w:rPr>
          <w:rFonts w:ascii="Times New Roman" w:hAnsi="Times New Roman"/>
          <w:sz w:val="28"/>
          <w:szCs w:val="28"/>
        </w:rPr>
      </w:pPr>
      <w:bookmarkStart w:id="31" w:name="dst834"/>
      <w:bookmarkEnd w:id="31"/>
      <w:r w:rsidRPr="001D4417">
        <w:rPr>
          <w:rStyle w:val="blk"/>
          <w:rFonts w:ascii="Times New Roman" w:hAnsi="Times New Roman"/>
          <w:sz w:val="28"/>
          <w:szCs w:val="28"/>
        </w:rPr>
        <w:tab/>
      </w:r>
      <w:r w:rsidR="006D2EA3" w:rsidRPr="001D4417">
        <w:rPr>
          <w:rStyle w:val="blk"/>
          <w:rFonts w:ascii="Times New Roman" w:hAnsi="Times New Roman"/>
          <w:sz w:val="28"/>
          <w:szCs w:val="28"/>
        </w:rPr>
        <w:t>23) указанный в заявлении о предоставлении земельного участка земел</w:t>
      </w:r>
      <w:r w:rsidR="006D2EA3" w:rsidRPr="001D4417">
        <w:rPr>
          <w:rStyle w:val="blk"/>
          <w:rFonts w:ascii="Times New Roman" w:hAnsi="Times New Roman"/>
          <w:sz w:val="28"/>
          <w:szCs w:val="28"/>
        </w:rPr>
        <w:t>ь</w:t>
      </w:r>
      <w:r w:rsidR="006D2EA3" w:rsidRPr="001D4417">
        <w:rPr>
          <w:rStyle w:val="blk"/>
          <w:rFonts w:ascii="Times New Roman" w:hAnsi="Times New Roman"/>
          <w:sz w:val="28"/>
          <w:szCs w:val="28"/>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 xml:space="preserve">мельных участков, изъятых для государственных или муниципальных нужд в </w:t>
      </w:r>
      <w:r w:rsidR="006D2EA3" w:rsidRPr="001D4417">
        <w:rPr>
          <w:rStyle w:val="blk"/>
          <w:rFonts w:ascii="Times New Roman" w:hAnsi="Times New Roman"/>
          <w:sz w:val="28"/>
          <w:szCs w:val="28"/>
        </w:rPr>
        <w:lastRenderedPageBreak/>
        <w:t>связи с признанием многоквартирного дома, который расположен на таком з</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мельном участке, аварийным и подлежащим сносу или реконструкции;</w:t>
      </w:r>
    </w:p>
    <w:p w:rsidR="006D2EA3" w:rsidRPr="001D4417" w:rsidRDefault="00383AFD" w:rsidP="001D4417">
      <w:pPr>
        <w:spacing w:after="0" w:line="240" w:lineRule="auto"/>
        <w:jc w:val="both"/>
        <w:rPr>
          <w:rFonts w:ascii="Times New Roman" w:hAnsi="Times New Roman"/>
          <w:sz w:val="28"/>
          <w:szCs w:val="28"/>
        </w:rPr>
      </w:pPr>
      <w:bookmarkStart w:id="32" w:name="dst1615"/>
      <w:bookmarkEnd w:id="32"/>
      <w:r w:rsidRPr="001D4417">
        <w:rPr>
          <w:rStyle w:val="blk"/>
          <w:rFonts w:ascii="Times New Roman" w:hAnsi="Times New Roman"/>
          <w:sz w:val="28"/>
          <w:szCs w:val="28"/>
        </w:rPr>
        <w:tab/>
      </w:r>
      <w:r w:rsidR="006D2EA3" w:rsidRPr="001D4417">
        <w:rPr>
          <w:rStyle w:val="blk"/>
          <w:rFonts w:ascii="Times New Roman" w:hAnsi="Times New Roman"/>
          <w:sz w:val="28"/>
          <w:szCs w:val="28"/>
        </w:rPr>
        <w:t>24) границы земельного участка, указанного в заявлении о его предоста</w:t>
      </w:r>
      <w:r w:rsidR="006D2EA3" w:rsidRPr="001D4417">
        <w:rPr>
          <w:rStyle w:val="blk"/>
          <w:rFonts w:ascii="Times New Roman" w:hAnsi="Times New Roman"/>
          <w:sz w:val="28"/>
          <w:szCs w:val="28"/>
        </w:rPr>
        <w:t>в</w:t>
      </w:r>
      <w:r w:rsidR="006D2EA3" w:rsidRPr="001D4417">
        <w:rPr>
          <w:rStyle w:val="blk"/>
          <w:rFonts w:ascii="Times New Roman" w:hAnsi="Times New Roman"/>
          <w:sz w:val="28"/>
          <w:szCs w:val="28"/>
        </w:rPr>
        <w:t>лении, подлежат уточнению в соответствии с Федеральным</w:t>
      </w:r>
      <w:r w:rsidR="006D2EA3" w:rsidRPr="001D4417">
        <w:rPr>
          <w:rStyle w:val="apple-converted-space"/>
          <w:rFonts w:ascii="Times New Roman" w:hAnsi="Times New Roman"/>
          <w:sz w:val="28"/>
          <w:szCs w:val="28"/>
        </w:rPr>
        <w:t> </w:t>
      </w:r>
      <w:hyperlink r:id="rId22" w:anchor="dst0" w:history="1">
        <w:r w:rsidR="006D2EA3" w:rsidRPr="001D4417">
          <w:rPr>
            <w:rStyle w:val="a8"/>
            <w:rFonts w:ascii="Times New Roman" w:hAnsi="Times New Roman"/>
            <w:color w:val="auto"/>
            <w:sz w:val="28"/>
            <w:szCs w:val="28"/>
            <w:u w:val="none"/>
          </w:rPr>
          <w:t>законом</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"О гос</w:t>
      </w:r>
      <w:r w:rsidR="006D2EA3" w:rsidRPr="001D4417">
        <w:rPr>
          <w:rStyle w:val="blk"/>
          <w:rFonts w:ascii="Times New Roman" w:hAnsi="Times New Roman"/>
          <w:sz w:val="28"/>
          <w:szCs w:val="28"/>
        </w:rPr>
        <w:t>у</w:t>
      </w:r>
      <w:r w:rsidR="006D2EA3" w:rsidRPr="001D4417">
        <w:rPr>
          <w:rStyle w:val="blk"/>
          <w:rFonts w:ascii="Times New Roman" w:hAnsi="Times New Roman"/>
          <w:sz w:val="28"/>
          <w:szCs w:val="28"/>
        </w:rPr>
        <w:t>дарственной регистрации недвижимости";</w:t>
      </w:r>
    </w:p>
    <w:p w:rsidR="006D2EA3" w:rsidRPr="001D4417" w:rsidRDefault="00383AFD" w:rsidP="001D4417">
      <w:pPr>
        <w:spacing w:after="0" w:line="240" w:lineRule="auto"/>
        <w:jc w:val="both"/>
        <w:rPr>
          <w:rFonts w:ascii="Times New Roman" w:hAnsi="Times New Roman"/>
          <w:sz w:val="28"/>
          <w:szCs w:val="28"/>
        </w:rPr>
      </w:pPr>
      <w:bookmarkStart w:id="33" w:name="dst1512"/>
      <w:bookmarkEnd w:id="33"/>
      <w:r w:rsidRPr="001D4417">
        <w:rPr>
          <w:rStyle w:val="blk"/>
          <w:rFonts w:ascii="Times New Roman" w:hAnsi="Times New Roman"/>
          <w:sz w:val="28"/>
          <w:szCs w:val="28"/>
        </w:rPr>
        <w:tab/>
      </w:r>
      <w:r w:rsidR="006D2EA3" w:rsidRPr="001D4417">
        <w:rPr>
          <w:rStyle w:val="blk"/>
          <w:rFonts w:ascii="Times New Roman" w:hAnsi="Times New Roman"/>
          <w:sz w:val="28"/>
          <w:szCs w:val="28"/>
        </w:rPr>
        <w:t>25) площадь земельного участка, указанного в заявлении о его предоста</w:t>
      </w:r>
      <w:r w:rsidR="006D2EA3" w:rsidRPr="001D4417">
        <w:rPr>
          <w:rStyle w:val="blk"/>
          <w:rFonts w:ascii="Times New Roman" w:hAnsi="Times New Roman"/>
          <w:sz w:val="28"/>
          <w:szCs w:val="28"/>
        </w:rPr>
        <w:t>в</w:t>
      </w:r>
      <w:r w:rsidR="006D2EA3" w:rsidRPr="001D4417">
        <w:rPr>
          <w:rStyle w:val="blk"/>
          <w:rFonts w:ascii="Times New Roman" w:hAnsi="Times New Roman"/>
          <w:sz w:val="28"/>
          <w:szCs w:val="28"/>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2EA3" w:rsidRPr="001D4417" w:rsidRDefault="00383AFD" w:rsidP="001D4417">
      <w:pPr>
        <w:spacing w:after="0" w:line="240" w:lineRule="auto"/>
        <w:jc w:val="both"/>
        <w:rPr>
          <w:rFonts w:ascii="Times New Roman" w:hAnsi="Times New Roman"/>
          <w:sz w:val="28"/>
          <w:szCs w:val="28"/>
        </w:rPr>
      </w:pPr>
      <w:bookmarkStart w:id="34" w:name="dst1746"/>
      <w:bookmarkEnd w:id="34"/>
      <w:r w:rsidRPr="001D4417">
        <w:rPr>
          <w:rStyle w:val="blk"/>
          <w:rFonts w:ascii="Times New Roman" w:hAnsi="Times New Roman"/>
          <w:sz w:val="28"/>
          <w:szCs w:val="28"/>
        </w:rPr>
        <w:tab/>
      </w:r>
      <w:r w:rsidR="006D2EA3" w:rsidRPr="001D4417">
        <w:rPr>
          <w:rStyle w:val="blk"/>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w:t>
      </w:r>
      <w:r w:rsidR="006D2EA3" w:rsidRPr="001D4417">
        <w:rPr>
          <w:rStyle w:val="blk"/>
          <w:rFonts w:ascii="Times New Roman" w:hAnsi="Times New Roman"/>
          <w:sz w:val="28"/>
          <w:szCs w:val="28"/>
        </w:rPr>
        <w:t>е</w:t>
      </w:r>
      <w:r w:rsidR="006D2EA3" w:rsidRPr="001D4417">
        <w:rPr>
          <w:rStyle w:val="blk"/>
          <w:rFonts w:ascii="Times New Roman" w:hAnsi="Times New Roman"/>
          <w:sz w:val="28"/>
          <w:szCs w:val="28"/>
        </w:rPr>
        <w:t>ства, предусмотренные</w:t>
      </w:r>
      <w:r w:rsidR="006D2EA3" w:rsidRPr="001D4417">
        <w:rPr>
          <w:rStyle w:val="apple-converted-space"/>
          <w:rFonts w:ascii="Times New Roman" w:hAnsi="Times New Roman"/>
          <w:sz w:val="28"/>
          <w:szCs w:val="28"/>
        </w:rPr>
        <w:t> </w:t>
      </w:r>
      <w:hyperlink r:id="rId23" w:anchor="dst100346" w:history="1">
        <w:r w:rsidR="006D2EA3" w:rsidRPr="001D4417">
          <w:rPr>
            <w:rStyle w:val="a8"/>
            <w:rFonts w:ascii="Times New Roman" w:hAnsi="Times New Roman"/>
            <w:color w:val="auto"/>
            <w:sz w:val="28"/>
            <w:szCs w:val="28"/>
            <w:u w:val="none"/>
          </w:rPr>
          <w:t>частью 4 статьи 18</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Федерального закона                          от 24 июля 2007 года N 209-ФЗ "О развитии малого и среднего предприним</w:t>
      </w:r>
      <w:r w:rsidR="006D2EA3" w:rsidRPr="001D4417">
        <w:rPr>
          <w:rStyle w:val="blk"/>
          <w:rFonts w:ascii="Times New Roman" w:hAnsi="Times New Roman"/>
          <w:sz w:val="28"/>
          <w:szCs w:val="28"/>
        </w:rPr>
        <w:t>а</w:t>
      </w:r>
      <w:r w:rsidR="006D2EA3" w:rsidRPr="001D4417">
        <w:rPr>
          <w:rStyle w:val="blk"/>
          <w:rFonts w:ascii="Times New Roman" w:hAnsi="Times New Roman"/>
          <w:sz w:val="28"/>
          <w:szCs w:val="28"/>
        </w:rPr>
        <w:t>тельства в Российской Федерации", обратилось лицо, которое не является суб</w:t>
      </w:r>
      <w:r w:rsidR="006D2EA3" w:rsidRPr="001D4417">
        <w:rPr>
          <w:rStyle w:val="blk"/>
          <w:rFonts w:ascii="Times New Roman" w:hAnsi="Times New Roman"/>
          <w:sz w:val="28"/>
          <w:szCs w:val="28"/>
        </w:rPr>
        <w:t>ъ</w:t>
      </w:r>
      <w:r w:rsidR="006D2EA3" w:rsidRPr="001D4417">
        <w:rPr>
          <w:rStyle w:val="blk"/>
          <w:rFonts w:ascii="Times New Roman" w:hAnsi="Times New Roman"/>
          <w:sz w:val="28"/>
          <w:szCs w:val="28"/>
        </w:rPr>
        <w:t>ектом малого или среднего предпринимательства, или лицо, в отношении кот</w:t>
      </w:r>
      <w:r w:rsidR="006D2EA3" w:rsidRPr="001D4417">
        <w:rPr>
          <w:rStyle w:val="blk"/>
          <w:rFonts w:ascii="Times New Roman" w:hAnsi="Times New Roman"/>
          <w:sz w:val="28"/>
          <w:szCs w:val="28"/>
        </w:rPr>
        <w:t>о</w:t>
      </w:r>
      <w:r w:rsidR="006D2EA3" w:rsidRPr="001D4417">
        <w:rPr>
          <w:rStyle w:val="blk"/>
          <w:rFonts w:ascii="Times New Roman" w:hAnsi="Times New Roman"/>
          <w:sz w:val="28"/>
          <w:szCs w:val="28"/>
        </w:rPr>
        <w:t>рого не может оказываться поддержка в соответствии с</w:t>
      </w:r>
      <w:r w:rsidR="006D2EA3" w:rsidRPr="001D4417">
        <w:rPr>
          <w:rStyle w:val="apple-converted-space"/>
          <w:rFonts w:ascii="Times New Roman" w:hAnsi="Times New Roman"/>
          <w:sz w:val="28"/>
          <w:szCs w:val="28"/>
        </w:rPr>
        <w:t> </w:t>
      </w:r>
      <w:hyperlink r:id="rId24" w:anchor="dst100138" w:history="1">
        <w:r w:rsidR="006D2EA3" w:rsidRPr="001D4417">
          <w:rPr>
            <w:rStyle w:val="a8"/>
            <w:rFonts w:ascii="Times New Roman" w:hAnsi="Times New Roman"/>
            <w:color w:val="auto"/>
            <w:sz w:val="28"/>
            <w:szCs w:val="28"/>
            <w:u w:val="none"/>
          </w:rPr>
          <w:t>частью 3 статьи 14</w:t>
        </w:r>
      </w:hyperlink>
      <w:r w:rsidR="006D2EA3" w:rsidRPr="001D4417">
        <w:rPr>
          <w:rStyle w:val="apple-converted-space"/>
          <w:rFonts w:ascii="Times New Roman" w:hAnsi="Times New Roman"/>
          <w:sz w:val="28"/>
          <w:szCs w:val="28"/>
        </w:rPr>
        <w:t> </w:t>
      </w:r>
      <w:r w:rsidR="006D2EA3" w:rsidRPr="001D4417">
        <w:rPr>
          <w:rStyle w:val="blk"/>
          <w:rFonts w:ascii="Times New Roman" w:hAnsi="Times New Roman"/>
          <w:sz w:val="28"/>
          <w:szCs w:val="28"/>
        </w:rPr>
        <w:t>указанного Федерального закона.</w:t>
      </w:r>
    </w:p>
    <w:p w:rsidR="006D2EA3" w:rsidRPr="001D4417" w:rsidRDefault="006D2EA3" w:rsidP="001D4417">
      <w:pPr>
        <w:widowControl w:val="0"/>
        <w:tabs>
          <w:tab w:val="left" w:pos="851"/>
          <w:tab w:val="left" w:pos="1260"/>
          <w:tab w:val="num" w:pos="1440"/>
        </w:tabs>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6D2EA3" w:rsidRPr="001D4417" w:rsidRDefault="006D2EA3" w:rsidP="001D4417">
      <w:pPr>
        <w:widowControl w:val="0"/>
        <w:tabs>
          <w:tab w:val="left" w:pos="851"/>
          <w:tab w:val="left" w:pos="1260"/>
          <w:tab w:val="num" w:pos="1440"/>
        </w:tabs>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D4417">
        <w:rPr>
          <w:rFonts w:ascii="Times New Roman" w:hAnsi="Times New Roman"/>
          <w:color w:val="000000"/>
          <w:sz w:val="28"/>
          <w:szCs w:val="28"/>
          <w:lang w:eastAsia="ar-SA"/>
        </w:rPr>
        <w:t xml:space="preserve">Едином Портале, </w:t>
      </w:r>
      <w:r w:rsidRPr="001D4417">
        <w:rPr>
          <w:rFonts w:ascii="Times New Roman" w:hAnsi="Times New Roman"/>
          <w:color w:val="000000"/>
          <w:sz w:val="28"/>
          <w:szCs w:val="28"/>
        </w:rPr>
        <w:t>Региональном портале.</w:t>
      </w:r>
    </w:p>
    <w:p w:rsidR="006D2EA3" w:rsidRPr="001D4417" w:rsidRDefault="006D2EA3" w:rsidP="001D4417">
      <w:pPr>
        <w:suppressAutoHyphens/>
        <w:autoSpaceDE w:val="0"/>
        <w:autoSpaceDN w:val="0"/>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58E5" w:rsidRPr="001D4417" w:rsidRDefault="005158E5" w:rsidP="001D4417">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p>
    <w:p w:rsidR="006D2EA3"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color w:val="000000"/>
          <w:sz w:val="28"/>
          <w:szCs w:val="28"/>
        </w:rPr>
        <w:t xml:space="preserve"> </w:t>
      </w:r>
      <w:r w:rsidRPr="001D4417">
        <w:rPr>
          <w:rFonts w:ascii="Times New Roman" w:hAnsi="Times New Roman"/>
          <w:b/>
          <w:color w:val="000000"/>
          <w:sz w:val="28"/>
          <w:szCs w:val="28"/>
        </w:rPr>
        <w:t xml:space="preserve">2.11. </w:t>
      </w:r>
      <w:r w:rsidR="00DE1BDB" w:rsidRPr="001D4417">
        <w:rPr>
          <w:rFonts w:ascii="Times New Roman" w:hAnsi="Times New Roman"/>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6FFF" w:rsidRPr="001D4417" w:rsidRDefault="006E6FFF" w:rsidP="001D4417">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Услуги, которые являются необходимыми и обязательными для представления муниципальной услуги, отсутствуют.</w:t>
      </w:r>
    </w:p>
    <w:p w:rsidR="006D2EA3" w:rsidRPr="001D4417" w:rsidRDefault="006D2EA3" w:rsidP="001D4417">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6D2EA3"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bookmarkStart w:id="35" w:name="sub_1021"/>
      <w:r w:rsidRPr="001D4417">
        <w:rPr>
          <w:rFonts w:ascii="Times New Roman" w:hAnsi="Times New Roman"/>
          <w:b/>
          <w:color w:val="000000"/>
          <w:sz w:val="28"/>
          <w:szCs w:val="28"/>
        </w:rPr>
        <w:t xml:space="preserve">2.12. </w:t>
      </w:r>
      <w:r w:rsidR="00DE1BDB" w:rsidRPr="001D4417">
        <w:rPr>
          <w:rFonts w:ascii="Times New Roman" w:hAnsi="Times New Roman"/>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E6FFF" w:rsidRPr="001D4417" w:rsidRDefault="006E6FFF"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p>
    <w:p w:rsidR="005158E5" w:rsidRDefault="006D2EA3" w:rsidP="00225CE4">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5CE4" w:rsidRPr="00225CE4" w:rsidRDefault="00225CE4" w:rsidP="00225CE4">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p>
    <w:p w:rsidR="00DE1BDB" w:rsidRPr="001D4417" w:rsidRDefault="006D2EA3" w:rsidP="001D4417">
      <w:pPr>
        <w:widowControl w:val="0"/>
        <w:spacing w:after="0"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2.13. </w:t>
      </w:r>
      <w:r w:rsidR="00DE1BDB" w:rsidRPr="001D4417">
        <w:rPr>
          <w:rFonts w:ascii="Times New Roman" w:hAnsi="Times New Roman"/>
          <w:b/>
          <w:color w:val="000000"/>
          <w:sz w:val="28"/>
          <w:szCs w:val="28"/>
        </w:rPr>
        <w:t>Порядок, размер и основания взимания платы</w:t>
      </w:r>
    </w:p>
    <w:p w:rsidR="00DE1BDB" w:rsidRPr="001D4417" w:rsidRDefault="00DE1BDB" w:rsidP="001D4417">
      <w:pPr>
        <w:widowControl w:val="0"/>
        <w:spacing w:after="0"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за предоставление услуг, которые являются необходимыми и </w:t>
      </w:r>
      <w:r w:rsidR="001D4417" w:rsidRPr="001D4417">
        <w:rPr>
          <w:rFonts w:ascii="Times New Roman" w:hAnsi="Times New Roman"/>
          <w:b/>
          <w:color w:val="000000"/>
          <w:sz w:val="28"/>
          <w:szCs w:val="28"/>
        </w:rPr>
        <w:t xml:space="preserve">                            </w:t>
      </w:r>
      <w:r w:rsidRPr="001D4417">
        <w:rPr>
          <w:rFonts w:ascii="Times New Roman" w:hAnsi="Times New Roman"/>
          <w:b/>
          <w:color w:val="000000"/>
          <w:sz w:val="28"/>
          <w:szCs w:val="28"/>
        </w:rPr>
        <w:t>обязательными для предоставления муниципальной услуги, включая</w:t>
      </w:r>
      <w:r w:rsidR="001D4417" w:rsidRPr="001D4417">
        <w:rPr>
          <w:rFonts w:ascii="Times New Roman" w:hAnsi="Times New Roman"/>
          <w:b/>
          <w:color w:val="000000"/>
          <w:sz w:val="28"/>
          <w:szCs w:val="28"/>
        </w:rPr>
        <w:t xml:space="preserve">              </w:t>
      </w:r>
      <w:r w:rsidRPr="001D4417">
        <w:rPr>
          <w:rFonts w:ascii="Times New Roman" w:hAnsi="Times New Roman"/>
          <w:b/>
          <w:color w:val="000000"/>
          <w:sz w:val="28"/>
          <w:szCs w:val="28"/>
        </w:rPr>
        <w:t xml:space="preserve"> информацию о методике расчета размера такой платы</w:t>
      </w:r>
    </w:p>
    <w:p w:rsidR="006D2EA3" w:rsidRPr="001D4417" w:rsidRDefault="006D2EA3" w:rsidP="001D4417">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p>
    <w:p w:rsidR="006D2EA3" w:rsidRPr="001D4417" w:rsidRDefault="006D2EA3" w:rsidP="001D4417">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1D4417">
        <w:rPr>
          <w:rFonts w:ascii="Times New Roman" w:hAnsi="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подготовку данных документов, в соответствии с требованиями действующего законодательства.</w:t>
      </w:r>
    </w:p>
    <w:p w:rsidR="006D2EA3" w:rsidRPr="001D4417" w:rsidRDefault="006D2EA3" w:rsidP="001D4417">
      <w:pPr>
        <w:tabs>
          <w:tab w:val="left" w:pos="851"/>
        </w:tabs>
        <w:suppressAutoHyphens/>
        <w:spacing w:after="0" w:line="240" w:lineRule="auto"/>
        <w:ind w:firstLine="709"/>
        <w:contextualSpacing/>
        <w:jc w:val="both"/>
        <w:rPr>
          <w:rFonts w:ascii="Times New Roman" w:hAnsi="Times New Roman"/>
          <w:color w:val="000000"/>
          <w:sz w:val="28"/>
          <w:szCs w:val="28"/>
        </w:rPr>
      </w:pPr>
    </w:p>
    <w:bookmarkEnd w:id="35"/>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2.14. </w:t>
      </w:r>
      <w:r w:rsidR="00DE1BDB" w:rsidRPr="001D4417">
        <w:rPr>
          <w:rFonts w:ascii="Times New Roman" w:hAnsi="Times New Roman"/>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2EA3" w:rsidRPr="001D4417" w:rsidRDefault="006D2EA3" w:rsidP="001D4417">
      <w:pPr>
        <w:suppressAutoHyphens/>
        <w:autoSpaceDE w:val="0"/>
        <w:autoSpaceDN w:val="0"/>
        <w:adjustRightInd w:val="0"/>
        <w:spacing w:line="240" w:lineRule="auto"/>
        <w:ind w:firstLine="851"/>
        <w:contextualSpacing/>
        <w:jc w:val="center"/>
        <w:outlineLvl w:val="1"/>
        <w:rPr>
          <w:rFonts w:ascii="Times New Roman" w:hAnsi="Times New Roman"/>
          <w:b/>
          <w:color w:val="000000"/>
          <w:sz w:val="28"/>
          <w:szCs w:val="28"/>
        </w:rPr>
      </w:pPr>
    </w:p>
    <w:p w:rsidR="006D2EA3" w:rsidRPr="001D4417" w:rsidRDefault="006D2EA3" w:rsidP="001D4417">
      <w:pPr>
        <w:suppressAutoHyphens/>
        <w:autoSpaceDE w:val="0"/>
        <w:autoSpaceDN w:val="0"/>
        <w:adjustRightInd w:val="0"/>
        <w:spacing w:line="240" w:lineRule="auto"/>
        <w:ind w:firstLine="709"/>
        <w:contextualSpacing/>
        <w:jc w:val="both"/>
        <w:outlineLvl w:val="1"/>
        <w:rPr>
          <w:rFonts w:ascii="Times New Roman" w:hAnsi="Times New Roman"/>
          <w:color w:val="000000"/>
          <w:sz w:val="28"/>
          <w:szCs w:val="28"/>
        </w:rPr>
      </w:pPr>
      <w:r w:rsidRPr="001D4417">
        <w:rPr>
          <w:rFonts w:ascii="Times New Roman" w:hAnsi="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6D2EA3" w:rsidRPr="001D4417" w:rsidRDefault="006D2EA3" w:rsidP="001D4417">
      <w:pPr>
        <w:suppressAutoHyphens/>
        <w:autoSpaceDE w:val="0"/>
        <w:autoSpaceDN w:val="0"/>
        <w:adjustRightInd w:val="0"/>
        <w:spacing w:line="240" w:lineRule="auto"/>
        <w:ind w:firstLine="709"/>
        <w:contextualSpacing/>
        <w:jc w:val="both"/>
        <w:outlineLvl w:val="1"/>
        <w:rPr>
          <w:rFonts w:ascii="Times New Roman" w:hAnsi="Times New Roman"/>
          <w:color w:val="000000"/>
          <w:sz w:val="28"/>
          <w:szCs w:val="28"/>
        </w:rPr>
      </w:pPr>
    </w:p>
    <w:p w:rsidR="00DE1BDB" w:rsidRPr="001D4417" w:rsidRDefault="006D2EA3"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2.15. </w:t>
      </w:r>
      <w:r w:rsidR="00DE1BDB" w:rsidRPr="001D4417">
        <w:rPr>
          <w:rFonts w:ascii="Times New Roman" w:hAnsi="Times New Roman"/>
          <w:b/>
          <w:color w:val="000000"/>
          <w:sz w:val="28"/>
          <w:szCs w:val="28"/>
        </w:rPr>
        <w:t xml:space="preserve">Срок и порядок регистрации запроса </w:t>
      </w:r>
    </w:p>
    <w:p w:rsidR="00DE1BDB" w:rsidRPr="001D4417" w:rsidRDefault="00DE1BDB"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заявителя о предоставлении муниципальной услуги </w:t>
      </w:r>
    </w:p>
    <w:p w:rsidR="00DE1BDB" w:rsidRPr="001D4417" w:rsidRDefault="00DE1BDB"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и услуги, предоставляемой организацией, </w:t>
      </w:r>
    </w:p>
    <w:p w:rsidR="00DE1BDB" w:rsidRPr="001D4417" w:rsidRDefault="00DE1BDB" w:rsidP="001D4417">
      <w:pPr>
        <w:widowControl w:val="0"/>
        <w:spacing w:line="240" w:lineRule="auto"/>
        <w:contextualSpacing/>
        <w:jc w:val="center"/>
        <w:outlineLvl w:val="2"/>
        <w:rPr>
          <w:rFonts w:ascii="Times New Roman" w:hAnsi="Times New Roman"/>
          <w:color w:val="000000"/>
          <w:sz w:val="28"/>
          <w:szCs w:val="28"/>
        </w:rPr>
      </w:pPr>
      <w:r w:rsidRPr="001D4417">
        <w:rPr>
          <w:rFonts w:ascii="Times New Roman" w:hAnsi="Times New Roman"/>
          <w:b/>
          <w:color w:val="000000"/>
          <w:sz w:val="28"/>
          <w:szCs w:val="28"/>
        </w:rPr>
        <w:t>участвующей в предоставлении муниципальной услуги, в том числе в электронной форме</w:t>
      </w:r>
    </w:p>
    <w:p w:rsidR="006D2EA3" w:rsidRPr="001D4417" w:rsidRDefault="006D2EA3" w:rsidP="001D4417">
      <w:pPr>
        <w:suppressAutoHyphens/>
        <w:autoSpaceDE w:val="0"/>
        <w:autoSpaceDN w:val="0"/>
        <w:adjustRightInd w:val="0"/>
        <w:spacing w:after="0" w:line="240" w:lineRule="auto"/>
        <w:ind w:firstLine="709"/>
        <w:contextualSpacing/>
        <w:rPr>
          <w:rFonts w:ascii="Times New Roman" w:hAnsi="Times New Roman"/>
          <w:color w:val="000000"/>
          <w:sz w:val="28"/>
          <w:szCs w:val="28"/>
        </w:rPr>
      </w:pP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bookmarkStart w:id="36" w:name="sub_212"/>
      <w:r w:rsidRPr="001D4417">
        <w:rPr>
          <w:rFonts w:ascii="Times New Roman" w:hAnsi="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Срок регистрации Уполномоченным органом, запроса и иных документов, необходимых для предоставления муниципальной услуги, при </w:t>
      </w:r>
      <w:r w:rsidRPr="001D4417">
        <w:rPr>
          <w:rFonts w:ascii="Times New Roman" w:hAnsi="Times New Roman"/>
          <w:color w:val="000000"/>
          <w:sz w:val="28"/>
          <w:szCs w:val="28"/>
        </w:rPr>
        <w:lastRenderedPageBreak/>
        <w:t>предоставлении муниципальной услуги в электронной форме посредством Единого портала, Регионального портала составляет 1 рабочий день.</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p>
    <w:bookmarkEnd w:id="36"/>
    <w:p w:rsidR="00DE1BDB" w:rsidRPr="001D4417" w:rsidRDefault="006D2EA3"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2.16. </w:t>
      </w:r>
      <w:r w:rsidR="00DE1BDB" w:rsidRPr="001D4417">
        <w:rPr>
          <w:rFonts w:ascii="Times New Roman" w:hAnsi="Times New Roman"/>
          <w:b/>
          <w:color w:val="000000"/>
          <w:sz w:val="28"/>
          <w:szCs w:val="28"/>
        </w:rPr>
        <w:t xml:space="preserve">Требования к помещениям, в которых </w:t>
      </w:r>
    </w:p>
    <w:p w:rsidR="00DE1BDB" w:rsidRPr="001D4417" w:rsidRDefault="00DE1BDB"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предоставляется муниципальная услуга, к залу ожидания, местам для </w:t>
      </w:r>
      <w:r w:rsidR="001D4417" w:rsidRPr="001D4417">
        <w:rPr>
          <w:rFonts w:ascii="Times New Roman" w:hAnsi="Times New Roman"/>
          <w:b/>
          <w:color w:val="000000"/>
          <w:sz w:val="28"/>
          <w:szCs w:val="28"/>
        </w:rPr>
        <w:t xml:space="preserve">              </w:t>
      </w:r>
      <w:r w:rsidRPr="001D4417">
        <w:rPr>
          <w:rFonts w:ascii="Times New Roman" w:hAnsi="Times New Roman"/>
          <w:b/>
          <w:color w:val="000000"/>
          <w:sz w:val="28"/>
          <w:szCs w:val="28"/>
        </w:rPr>
        <w:t xml:space="preserve">заполнения запросов о предоставлении муниципальной услуги, </w:t>
      </w:r>
      <w:r w:rsidR="001D4417" w:rsidRPr="001D4417">
        <w:rPr>
          <w:rFonts w:ascii="Times New Roman" w:hAnsi="Times New Roman"/>
          <w:b/>
          <w:color w:val="000000"/>
          <w:sz w:val="28"/>
          <w:szCs w:val="28"/>
        </w:rPr>
        <w:t xml:space="preserve">                          </w:t>
      </w:r>
      <w:r w:rsidRPr="001D4417">
        <w:rPr>
          <w:rFonts w:ascii="Times New Roman" w:hAnsi="Times New Roman"/>
          <w:b/>
          <w:color w:val="000000"/>
          <w:sz w:val="28"/>
          <w:szCs w:val="28"/>
        </w:rPr>
        <w:t>информационным стендам с образцами их заполнения и перечнем</w:t>
      </w:r>
      <w:r w:rsidR="001D4417" w:rsidRPr="001D4417">
        <w:rPr>
          <w:rFonts w:ascii="Times New Roman" w:hAnsi="Times New Roman"/>
          <w:b/>
          <w:color w:val="000000"/>
          <w:sz w:val="28"/>
          <w:szCs w:val="28"/>
        </w:rPr>
        <w:t xml:space="preserve">              </w:t>
      </w:r>
      <w:r w:rsidRPr="001D4417">
        <w:rPr>
          <w:rFonts w:ascii="Times New Roman" w:hAnsi="Times New Roman"/>
          <w:b/>
          <w:color w:val="000000"/>
          <w:sz w:val="28"/>
          <w:szCs w:val="28"/>
        </w:rPr>
        <w:t xml:space="preserve"> документов, необходимых для предоставления каждой муниципальной</w:t>
      </w:r>
      <w:r w:rsidR="001D4417" w:rsidRPr="001D4417">
        <w:rPr>
          <w:rFonts w:ascii="Times New Roman" w:hAnsi="Times New Roman"/>
          <w:b/>
          <w:color w:val="000000"/>
          <w:sz w:val="28"/>
          <w:szCs w:val="28"/>
        </w:rPr>
        <w:t xml:space="preserve"> </w:t>
      </w:r>
      <w:r w:rsidRPr="001D4417">
        <w:rPr>
          <w:rFonts w:ascii="Times New Roman" w:hAnsi="Times New Roman"/>
          <w:b/>
          <w:color w:val="000000"/>
          <w:sz w:val="28"/>
          <w:szCs w:val="28"/>
        </w:rPr>
        <w:t xml:space="preserve"> услуги, размещению и оформлению визуальной, текстовой и </w:t>
      </w:r>
      <w:r w:rsidR="001D4417" w:rsidRPr="001D4417">
        <w:rPr>
          <w:rFonts w:ascii="Times New Roman" w:hAnsi="Times New Roman"/>
          <w:b/>
          <w:color w:val="000000"/>
          <w:sz w:val="28"/>
          <w:szCs w:val="28"/>
        </w:rPr>
        <w:t xml:space="preserve">                            </w:t>
      </w:r>
      <w:r w:rsidRPr="001D4417">
        <w:rPr>
          <w:rFonts w:ascii="Times New Roman" w:hAnsi="Times New Roman"/>
          <w:b/>
          <w:color w:val="000000"/>
          <w:sz w:val="28"/>
          <w:szCs w:val="28"/>
        </w:rPr>
        <w:t>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D2EA3" w:rsidRPr="001D4417" w:rsidRDefault="006D2EA3" w:rsidP="001D4417">
      <w:pPr>
        <w:suppressAutoHyphens/>
        <w:spacing w:line="240" w:lineRule="auto"/>
        <w:ind w:firstLine="708"/>
        <w:contextualSpacing/>
        <w:jc w:val="both"/>
        <w:rPr>
          <w:rFonts w:ascii="Times New Roman" w:hAnsi="Times New Roman"/>
          <w:color w:val="000000"/>
          <w:spacing w:val="-4"/>
          <w:sz w:val="28"/>
          <w:szCs w:val="28"/>
        </w:rPr>
      </w:pPr>
      <w:r w:rsidRPr="001D4417">
        <w:rPr>
          <w:rFonts w:ascii="Times New Roman" w:hAnsi="Times New Roman"/>
          <w:color w:val="000000"/>
          <w:sz w:val="28"/>
          <w:szCs w:val="28"/>
        </w:rPr>
        <w:t xml:space="preserve">Здание, в котором предоставляется муниципальная услуга, должно быть </w:t>
      </w:r>
      <w:r w:rsidRPr="001D4417">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066702" w:rsidRPr="001D4417" w:rsidRDefault="00066702" w:rsidP="001D4417">
      <w:pPr>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В случаях если существующие объекты  социальной инфраструктуры н</w:t>
      </w:r>
      <w:r w:rsidRPr="001D4417">
        <w:rPr>
          <w:rFonts w:ascii="Times New Roman" w:hAnsi="Times New Roman"/>
          <w:color w:val="000000"/>
          <w:spacing w:val="-4"/>
          <w:sz w:val="28"/>
          <w:szCs w:val="28"/>
        </w:rPr>
        <w:t>е</w:t>
      </w:r>
      <w:r w:rsidRPr="001D4417">
        <w:rPr>
          <w:rFonts w:ascii="Times New Roman" w:hAnsi="Times New Roman"/>
          <w:color w:val="000000"/>
          <w:spacing w:val="-4"/>
          <w:sz w:val="28"/>
          <w:szCs w:val="28"/>
        </w:rPr>
        <w:t>возможно полностью приспособить с учетом потребностей инвалидов, собстве</w:t>
      </w:r>
      <w:r w:rsidRPr="001D4417">
        <w:rPr>
          <w:rFonts w:ascii="Times New Roman" w:hAnsi="Times New Roman"/>
          <w:color w:val="000000"/>
          <w:spacing w:val="-4"/>
          <w:sz w:val="28"/>
          <w:szCs w:val="28"/>
        </w:rPr>
        <w:t>н</w:t>
      </w:r>
      <w:r w:rsidRPr="001D4417">
        <w:rPr>
          <w:rFonts w:ascii="Times New Roman" w:hAnsi="Times New Roman"/>
          <w:color w:val="000000"/>
          <w:spacing w:val="-4"/>
          <w:sz w:val="28"/>
          <w:szCs w:val="28"/>
        </w:rPr>
        <w:t>ники этих объектов до их реконструкции или капитального ремонта должны пр</w:t>
      </w:r>
      <w:r w:rsidRPr="001D4417">
        <w:rPr>
          <w:rFonts w:ascii="Times New Roman" w:hAnsi="Times New Roman"/>
          <w:color w:val="000000"/>
          <w:spacing w:val="-4"/>
          <w:sz w:val="28"/>
          <w:szCs w:val="28"/>
        </w:rPr>
        <w:t>и</w:t>
      </w:r>
      <w:r w:rsidRPr="001D4417">
        <w:rPr>
          <w:rFonts w:ascii="Times New Roman" w:hAnsi="Times New Roman"/>
          <w:color w:val="000000"/>
          <w:spacing w:val="-4"/>
          <w:sz w:val="28"/>
          <w:szCs w:val="28"/>
        </w:rPr>
        <w:t>нимать согласованные с одним из общественных объединений инвалидов, осущ</w:t>
      </w:r>
      <w:r w:rsidRPr="001D4417">
        <w:rPr>
          <w:rFonts w:ascii="Times New Roman" w:hAnsi="Times New Roman"/>
          <w:color w:val="000000"/>
          <w:spacing w:val="-4"/>
          <w:sz w:val="28"/>
          <w:szCs w:val="28"/>
        </w:rPr>
        <w:t>е</w:t>
      </w:r>
      <w:r w:rsidRPr="001D4417">
        <w:rPr>
          <w:rFonts w:ascii="Times New Roman" w:hAnsi="Times New Roman"/>
          <w:color w:val="000000"/>
          <w:spacing w:val="-4"/>
          <w:sz w:val="28"/>
          <w:szCs w:val="28"/>
        </w:rPr>
        <w:t xml:space="preserve">ствляющих свою деятельность </w:t>
      </w:r>
      <w:r w:rsidRPr="001D4417">
        <w:rPr>
          <w:rFonts w:ascii="Times New Roman" w:hAnsi="Times New Roman"/>
          <w:spacing w:val="-4"/>
          <w:sz w:val="28"/>
          <w:szCs w:val="28"/>
        </w:rPr>
        <w:t>на территории Новокубанского городского посел</w:t>
      </w:r>
      <w:r w:rsidRPr="001D4417">
        <w:rPr>
          <w:rFonts w:ascii="Times New Roman" w:hAnsi="Times New Roman"/>
          <w:spacing w:val="-4"/>
          <w:sz w:val="28"/>
          <w:szCs w:val="28"/>
        </w:rPr>
        <w:t>е</w:t>
      </w:r>
      <w:r w:rsidRPr="001D4417">
        <w:rPr>
          <w:rFonts w:ascii="Times New Roman" w:hAnsi="Times New Roman"/>
          <w:spacing w:val="-4"/>
          <w:sz w:val="28"/>
          <w:szCs w:val="28"/>
        </w:rPr>
        <w:t>ния Новокубанского района, меры для обеспечения доступа инвалидов к месту жительства инвалида в дистанционном режиме</w:t>
      </w:r>
      <w:r w:rsidRPr="001D4417">
        <w:rPr>
          <w:rFonts w:ascii="Times New Roman" w:hAnsi="Times New Roman"/>
          <w:color w:val="000000"/>
          <w:spacing w:val="-4"/>
          <w:sz w:val="28"/>
          <w:szCs w:val="28"/>
        </w:rPr>
        <w:t>.</w:t>
      </w:r>
    </w:p>
    <w:p w:rsidR="00066702" w:rsidRPr="001D4417" w:rsidRDefault="00066702" w:rsidP="001D4417">
      <w:pPr>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На всех парковках общего пользования, в том числе около объекта социал</w:t>
      </w:r>
      <w:r w:rsidRPr="001D4417">
        <w:rPr>
          <w:rFonts w:ascii="Times New Roman" w:hAnsi="Times New Roman"/>
          <w:color w:val="000000"/>
          <w:spacing w:val="-4"/>
          <w:sz w:val="28"/>
          <w:szCs w:val="28"/>
        </w:rPr>
        <w:t>ь</w:t>
      </w:r>
      <w:r w:rsidRPr="001D4417">
        <w:rPr>
          <w:rFonts w:ascii="Times New Roman" w:hAnsi="Times New Roman"/>
          <w:color w:val="000000"/>
          <w:spacing w:val="-4"/>
          <w:sz w:val="28"/>
          <w:szCs w:val="28"/>
        </w:rPr>
        <w:t>ной, инженерной и транспортной инфраструктуры (жилых, общественных и пр</w:t>
      </w:r>
      <w:r w:rsidRPr="001D4417">
        <w:rPr>
          <w:rFonts w:ascii="Times New Roman" w:hAnsi="Times New Roman"/>
          <w:color w:val="000000"/>
          <w:spacing w:val="-4"/>
          <w:sz w:val="28"/>
          <w:szCs w:val="28"/>
        </w:rPr>
        <w:t>о</w:t>
      </w:r>
      <w:r w:rsidRPr="001D4417">
        <w:rPr>
          <w:rFonts w:ascii="Times New Roman" w:hAnsi="Times New Roman"/>
          <w:color w:val="000000"/>
          <w:spacing w:val="-4"/>
          <w:sz w:val="28"/>
          <w:szCs w:val="28"/>
        </w:rPr>
        <w:t>изводственных зданий, строений и сооружений включая те, в которых располож</w:t>
      </w:r>
      <w:r w:rsidRPr="001D4417">
        <w:rPr>
          <w:rFonts w:ascii="Times New Roman" w:hAnsi="Times New Roman"/>
          <w:color w:val="000000"/>
          <w:spacing w:val="-4"/>
          <w:sz w:val="28"/>
          <w:szCs w:val="28"/>
        </w:rPr>
        <w:t>е</w:t>
      </w:r>
      <w:r w:rsidRPr="001D4417">
        <w:rPr>
          <w:rFonts w:ascii="Times New Roman" w:hAnsi="Times New Roman"/>
          <w:color w:val="000000"/>
          <w:spacing w:val="-4"/>
          <w:sz w:val="28"/>
          <w:szCs w:val="28"/>
        </w:rPr>
        <w:t>ны физкультурно-спортивные организации, организации культуры и другие орг</w:t>
      </w:r>
      <w:r w:rsidRPr="001D4417">
        <w:rPr>
          <w:rFonts w:ascii="Times New Roman" w:hAnsi="Times New Roman"/>
          <w:color w:val="000000"/>
          <w:spacing w:val="-4"/>
          <w:sz w:val="28"/>
          <w:szCs w:val="28"/>
        </w:rPr>
        <w:t>а</w:t>
      </w:r>
      <w:r w:rsidRPr="001D4417">
        <w:rPr>
          <w:rFonts w:ascii="Times New Roman" w:hAnsi="Times New Roman"/>
          <w:color w:val="000000"/>
          <w:spacing w:val="-4"/>
          <w:sz w:val="28"/>
          <w:szCs w:val="28"/>
        </w:rPr>
        <w:t xml:space="preserve">низации), места отдыха, выделяется менее 10 процентов мест (но не менее одного места) для бесплатной парковки транспортных средств, управляемых инвалидами </w:t>
      </w:r>
      <w:r w:rsidRPr="001D4417">
        <w:rPr>
          <w:rFonts w:ascii="Times New Roman" w:hAnsi="Times New Roman"/>
          <w:color w:val="000000"/>
          <w:spacing w:val="-4"/>
          <w:sz w:val="28"/>
          <w:szCs w:val="28"/>
          <w:lang w:val="en-US"/>
        </w:rPr>
        <w:t>I</w:t>
      </w:r>
      <w:r w:rsidRPr="001D4417">
        <w:rPr>
          <w:rFonts w:ascii="Times New Roman" w:hAnsi="Times New Roman"/>
          <w:color w:val="000000"/>
          <w:spacing w:val="-4"/>
          <w:sz w:val="28"/>
          <w:szCs w:val="28"/>
        </w:rPr>
        <w:t xml:space="preserve">, </w:t>
      </w:r>
      <w:r w:rsidRPr="001D4417">
        <w:rPr>
          <w:rFonts w:ascii="Times New Roman" w:hAnsi="Times New Roman"/>
          <w:color w:val="000000"/>
          <w:spacing w:val="-4"/>
          <w:sz w:val="28"/>
          <w:szCs w:val="28"/>
          <w:lang w:val="en-US"/>
        </w:rPr>
        <w:t>II</w:t>
      </w:r>
      <w:r w:rsidRPr="001D4417">
        <w:rPr>
          <w:rFonts w:ascii="Times New Roman" w:hAnsi="Times New Roman"/>
          <w:color w:val="000000"/>
          <w:spacing w:val="-4"/>
          <w:sz w:val="28"/>
          <w:szCs w:val="28"/>
        </w:rPr>
        <w:t xml:space="preserve"> групп и транспортных средств, перевозящих таких инвалидов и (или) детей инвалидов. На граждан из числа инвалидов </w:t>
      </w:r>
      <w:r w:rsidRPr="001D4417">
        <w:rPr>
          <w:rFonts w:ascii="Times New Roman" w:hAnsi="Times New Roman"/>
          <w:color w:val="000000"/>
          <w:spacing w:val="-4"/>
          <w:sz w:val="28"/>
          <w:szCs w:val="28"/>
          <w:lang w:val="en-US"/>
        </w:rPr>
        <w:t>III</w:t>
      </w:r>
      <w:r w:rsidRPr="001D4417">
        <w:rPr>
          <w:rFonts w:ascii="Times New Roman" w:hAnsi="Times New Roman"/>
          <w:color w:val="000000"/>
          <w:spacing w:val="-4"/>
          <w:sz w:val="28"/>
          <w:szCs w:val="28"/>
        </w:rPr>
        <w:t xml:space="preserve"> группы распространяются нормы части 9 статьи Федерального закона от 24 ноября 1995 года № 181-ФЗ «О соц</w:t>
      </w:r>
      <w:r w:rsidRPr="001D4417">
        <w:rPr>
          <w:rFonts w:ascii="Times New Roman" w:hAnsi="Times New Roman"/>
          <w:color w:val="000000"/>
          <w:spacing w:val="-4"/>
          <w:sz w:val="28"/>
          <w:szCs w:val="28"/>
        </w:rPr>
        <w:t>и</w:t>
      </w:r>
      <w:r w:rsidRPr="001D4417">
        <w:rPr>
          <w:rFonts w:ascii="Times New Roman" w:hAnsi="Times New Roman"/>
          <w:color w:val="000000"/>
          <w:spacing w:val="-4"/>
          <w:sz w:val="28"/>
          <w:szCs w:val="28"/>
        </w:rPr>
        <w:t>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w:t>
      </w:r>
      <w:r w:rsidRPr="001D4417">
        <w:rPr>
          <w:rFonts w:ascii="Times New Roman" w:hAnsi="Times New Roman"/>
          <w:color w:val="000000"/>
          <w:spacing w:val="-4"/>
          <w:sz w:val="28"/>
          <w:szCs w:val="28"/>
        </w:rPr>
        <w:t>о</w:t>
      </w:r>
      <w:r w:rsidRPr="001D4417">
        <w:rPr>
          <w:rFonts w:ascii="Times New Roman" w:hAnsi="Times New Roman"/>
          <w:color w:val="000000"/>
          <w:spacing w:val="-4"/>
          <w:sz w:val="28"/>
          <w:szCs w:val="28"/>
        </w:rPr>
        <w:t>рожного движения.</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6D2EA3" w:rsidRPr="001D4417" w:rsidRDefault="006D2EA3" w:rsidP="001D4417">
      <w:pPr>
        <w:suppressAutoHyphens/>
        <w:spacing w:line="240" w:lineRule="auto"/>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программно-аппаратных средств, позволяющих оптимизировать управление очередями заявителей.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2.16.2. Прием документов в Уполномоченном органе, осуществляется в кабинете Уполномоченного органа.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2.16.3.Помещения, предназначенные для приема заявителей, оборудуются информационными стендами, содержащими сведения, указанные в подпункте 1.3.1.4 Подраздела 1.3 Раздела 1 Регламента.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Информационные стенды размещаются на видном, доступном месте.</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D4417">
        <w:rPr>
          <w:rFonts w:ascii="Times New Roman" w:hAnsi="Times New Roman"/>
          <w:color w:val="000000"/>
          <w:spacing w:val="-4"/>
          <w:sz w:val="28"/>
          <w:szCs w:val="28"/>
        </w:rPr>
        <w:t>быть снижены.</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комфортное расположение заявителя и должностного лица Уполномоченного органа;</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возможность и удобство оформления заявителем письменного обращения;</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телефонную связь;</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возможность копирования документов;</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наличие письменных принадлежностей и бумаги формата A4.</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pacing w:val="-4"/>
          <w:sz w:val="28"/>
          <w:szCs w:val="28"/>
        </w:rPr>
        <w:t xml:space="preserve">2.16.6. </w:t>
      </w:r>
      <w:r w:rsidRPr="001D4417">
        <w:rPr>
          <w:rFonts w:ascii="Times New Roman" w:hAnsi="Times New Roman"/>
          <w:color w:val="000000"/>
          <w:sz w:val="28"/>
          <w:szCs w:val="28"/>
        </w:rPr>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pacing w:val="-4"/>
          <w:sz w:val="28"/>
          <w:szCs w:val="28"/>
        </w:rPr>
        <w:t>2.16</w:t>
      </w:r>
      <w:r w:rsidRPr="001D4417">
        <w:rPr>
          <w:rFonts w:ascii="Times New Roman" w:hAnsi="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p>
    <w:p w:rsidR="00DE1BDB" w:rsidRPr="001D4417" w:rsidRDefault="006D2EA3" w:rsidP="001D4417">
      <w:pPr>
        <w:spacing w:line="240" w:lineRule="auto"/>
        <w:contextualSpacing/>
        <w:jc w:val="center"/>
        <w:outlineLvl w:val="1"/>
        <w:rPr>
          <w:rFonts w:ascii="Times New Roman" w:hAnsi="Times New Roman"/>
          <w:b/>
          <w:color w:val="000000"/>
          <w:sz w:val="28"/>
          <w:szCs w:val="28"/>
        </w:rPr>
      </w:pPr>
      <w:r w:rsidRPr="001D4417">
        <w:rPr>
          <w:rFonts w:ascii="Times New Roman" w:hAnsi="Times New Roman"/>
          <w:b/>
          <w:color w:val="000000"/>
          <w:sz w:val="28"/>
          <w:szCs w:val="28"/>
        </w:rPr>
        <w:t xml:space="preserve">2.17. </w:t>
      </w:r>
      <w:r w:rsidR="00DE1BDB" w:rsidRPr="001D4417">
        <w:rPr>
          <w:rFonts w:ascii="Times New Roman" w:hAnsi="Times New Roman"/>
          <w:b/>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DE1BDB" w:rsidRPr="001D4417" w:rsidRDefault="00DE1BDB" w:rsidP="001D4417">
      <w:pPr>
        <w:spacing w:line="240" w:lineRule="auto"/>
        <w:contextualSpacing/>
        <w:jc w:val="center"/>
        <w:outlineLvl w:val="1"/>
        <w:rPr>
          <w:rFonts w:ascii="Times New Roman" w:hAnsi="Times New Roman"/>
          <w:b/>
          <w:sz w:val="28"/>
          <w:szCs w:val="28"/>
        </w:rPr>
      </w:pPr>
      <w:r w:rsidRPr="001D4417">
        <w:rPr>
          <w:rFonts w:ascii="Times New Roman" w:hAnsi="Times New Roman"/>
          <w:b/>
          <w:color w:val="000000"/>
          <w:sz w:val="28"/>
          <w:szCs w:val="28"/>
        </w:rPr>
        <w:t xml:space="preserve">при предоставлении муниципальной услуги и их продолжительность, </w:t>
      </w:r>
      <w:r w:rsidR="001D4417" w:rsidRPr="001D4417">
        <w:rPr>
          <w:rFonts w:ascii="Times New Roman" w:hAnsi="Times New Roman"/>
          <w:b/>
          <w:color w:val="000000"/>
          <w:sz w:val="28"/>
          <w:szCs w:val="28"/>
        </w:rPr>
        <w:t xml:space="preserve">        </w:t>
      </w:r>
      <w:r w:rsidRPr="001D4417">
        <w:rPr>
          <w:rFonts w:ascii="Times New Roman" w:hAnsi="Times New Roman"/>
          <w:b/>
          <w:color w:val="000000"/>
          <w:sz w:val="28"/>
          <w:szCs w:val="28"/>
        </w:rPr>
        <w:t xml:space="preserve">возможность получения </w:t>
      </w:r>
      <w:r w:rsidRPr="001D4417">
        <w:rPr>
          <w:rFonts w:ascii="Times New Roman" w:hAnsi="Times New Roman"/>
          <w:b/>
          <w:sz w:val="28"/>
          <w:szCs w:val="28"/>
        </w:rPr>
        <w:t xml:space="preserve">муниципальной услуги в многофункциональном центре предоставления государственных и муниципальных услуг, </w:t>
      </w:r>
      <w:r w:rsidR="001D4417" w:rsidRPr="001D4417">
        <w:rPr>
          <w:rFonts w:ascii="Times New Roman" w:hAnsi="Times New Roman"/>
          <w:b/>
          <w:sz w:val="28"/>
          <w:szCs w:val="28"/>
        </w:rPr>
        <w:t xml:space="preserve">                 </w:t>
      </w:r>
      <w:r w:rsidRPr="001D4417">
        <w:rPr>
          <w:rFonts w:ascii="Times New Roman" w:hAnsi="Times New Roman"/>
          <w:b/>
          <w:sz w:val="28"/>
          <w:szCs w:val="28"/>
        </w:rPr>
        <w:t>возможность получения информации о ходе предоставления</w:t>
      </w:r>
      <w:r w:rsidR="001D4417" w:rsidRPr="001D4417">
        <w:rPr>
          <w:rFonts w:ascii="Times New Roman" w:hAnsi="Times New Roman"/>
          <w:b/>
          <w:sz w:val="28"/>
          <w:szCs w:val="28"/>
        </w:rPr>
        <w:t xml:space="preserve">                            </w:t>
      </w:r>
      <w:r w:rsidRPr="001D4417">
        <w:rPr>
          <w:rFonts w:ascii="Times New Roman" w:hAnsi="Times New Roman"/>
          <w:b/>
          <w:sz w:val="28"/>
          <w:szCs w:val="28"/>
        </w:rPr>
        <w:t xml:space="preserve"> муниципальной услуги, в том числе с использованием </w:t>
      </w:r>
      <w:r w:rsidR="001D4417" w:rsidRPr="001D4417">
        <w:rPr>
          <w:rFonts w:ascii="Times New Roman" w:hAnsi="Times New Roman"/>
          <w:b/>
          <w:sz w:val="28"/>
          <w:szCs w:val="28"/>
        </w:rPr>
        <w:t xml:space="preserve">                                         </w:t>
      </w:r>
      <w:r w:rsidRPr="001D4417">
        <w:rPr>
          <w:rFonts w:ascii="Times New Roman" w:hAnsi="Times New Roman"/>
          <w:b/>
          <w:sz w:val="28"/>
          <w:szCs w:val="28"/>
        </w:rPr>
        <w:t>информационно-коммуникационных технологий</w:t>
      </w:r>
    </w:p>
    <w:p w:rsidR="006D2EA3" w:rsidRPr="001D4417" w:rsidRDefault="006D2EA3" w:rsidP="001D4417">
      <w:pPr>
        <w:suppressAutoHyphens/>
        <w:autoSpaceDE w:val="0"/>
        <w:autoSpaceDN w:val="0"/>
        <w:adjustRightInd w:val="0"/>
        <w:spacing w:line="240" w:lineRule="auto"/>
        <w:contextualSpacing/>
        <w:jc w:val="center"/>
        <w:outlineLvl w:val="1"/>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2.17.1. Основными показателями доступности и качества муниципальной услуги являются:</w:t>
      </w:r>
    </w:p>
    <w:p w:rsidR="006D2EA3" w:rsidRPr="001D4417" w:rsidRDefault="006D2EA3" w:rsidP="001D4417">
      <w:pPr>
        <w:tabs>
          <w:tab w:val="num" w:pos="0"/>
          <w:tab w:val="left" w:pos="720"/>
          <w:tab w:val="left" w:pos="1260"/>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xml:space="preserve"> по мере необходимости, в том числе за получением информации о ходе предоставления муниципальной услуги;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 возможность получения информации о ходе предоставления муниципальной услуги, в том числе с использованием порталов;</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4) установление должностных лиц, ответственных за предоставление муниципальной услуги;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5) установление и соблюдение требований к помещениям, в которых предоставляется услуга;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8) оперативность и достоверность предоставляемой информации;</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9) отсутствие обоснованных жалоб;</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10) доступность информационных материалов.</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1D4417">
        <w:rPr>
          <w:rFonts w:ascii="Times New Roman" w:hAnsi="Times New Roman"/>
          <w:bCs/>
          <w:color w:val="000000"/>
          <w:sz w:val="28"/>
          <w:szCs w:val="28"/>
        </w:rPr>
        <w:t>двух и более государственных и (или) муниципальных услуг</w:t>
      </w:r>
      <w:r w:rsidRPr="001D4417">
        <w:rPr>
          <w:rFonts w:ascii="Times New Roman" w:hAnsi="Times New Roman"/>
          <w:color w:val="000000"/>
          <w:sz w:val="28"/>
          <w:szCs w:val="28"/>
        </w:rPr>
        <w:t>.</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p>
    <w:p w:rsidR="006D2EA3" w:rsidRPr="001D4417" w:rsidRDefault="006D2EA3" w:rsidP="001D4417">
      <w:pPr>
        <w:suppressAutoHyphens/>
        <w:spacing w:line="240" w:lineRule="auto"/>
        <w:ind w:firstLine="709"/>
        <w:contextualSpacing/>
        <w:jc w:val="center"/>
        <w:rPr>
          <w:rFonts w:ascii="Times New Roman" w:hAnsi="Times New Roman"/>
          <w:b/>
          <w:color w:val="000000"/>
          <w:sz w:val="28"/>
          <w:szCs w:val="28"/>
          <w:shd w:val="clear" w:color="auto" w:fill="FFFFFF"/>
        </w:rPr>
      </w:pPr>
      <w:r w:rsidRPr="001D4417">
        <w:rPr>
          <w:rFonts w:ascii="Times New Roman" w:hAnsi="Times New Roman"/>
          <w:b/>
          <w:color w:val="000000"/>
          <w:sz w:val="28"/>
          <w:szCs w:val="28"/>
        </w:rPr>
        <w:t xml:space="preserve">2.18. </w:t>
      </w:r>
      <w:r w:rsidR="00DE1BDB" w:rsidRPr="001D4417">
        <w:rPr>
          <w:rFonts w:ascii="Times New Roman" w:hAnsi="Times New Roman"/>
          <w:b/>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w:t>
      </w:r>
      <w:r w:rsidR="00DE1BDB" w:rsidRPr="001D4417">
        <w:rPr>
          <w:rFonts w:ascii="Times New Roman" w:hAnsi="Times New Roman"/>
          <w:b/>
          <w:color w:val="000000"/>
          <w:sz w:val="28"/>
          <w:szCs w:val="28"/>
          <w:shd w:val="clear" w:color="auto" w:fill="FFFFFF"/>
        </w:rPr>
        <w:lastRenderedPageBreak/>
        <w:t xml:space="preserve">муниципальной услуги, в том числе с использованием информационно-коммуникационых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00DE1BDB" w:rsidRPr="001D4417">
        <w:rPr>
          <w:rFonts w:ascii="Times New Roman" w:hAnsi="Times New Roman"/>
          <w:b/>
          <w:color w:val="000000"/>
          <w:sz w:val="28"/>
          <w:szCs w:val="28"/>
        </w:rPr>
        <w:t>от 27 июля 2010 года № 210-</w:t>
      </w:r>
      <w:r w:rsidR="00225CE4">
        <w:rPr>
          <w:rFonts w:ascii="Times New Roman" w:hAnsi="Times New Roman"/>
          <w:b/>
          <w:color w:val="000000"/>
          <w:sz w:val="28"/>
          <w:szCs w:val="28"/>
        </w:rPr>
        <w:t>ФЗ «О</w:t>
      </w:r>
      <w:r w:rsidR="00DE1BDB" w:rsidRPr="001D4417">
        <w:rPr>
          <w:rFonts w:ascii="Times New Roman" w:hAnsi="Times New Roman"/>
          <w:b/>
          <w:color w:val="000000"/>
          <w:sz w:val="28"/>
          <w:szCs w:val="28"/>
        </w:rPr>
        <w:t>б организации предоставления государственных и муниципальных услуг»</w:t>
      </w:r>
      <w:r w:rsidR="00DE1BDB" w:rsidRPr="001D4417">
        <w:rPr>
          <w:rFonts w:ascii="Times New Roman" w:hAnsi="Times New Roman"/>
          <w:b/>
          <w:color w:val="000000"/>
          <w:sz w:val="28"/>
          <w:szCs w:val="28"/>
          <w:shd w:val="clear" w:color="auto" w:fill="FFFFFF"/>
        </w:rPr>
        <w:t xml:space="preserve"> (далее - комплексный запрос)</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shd w:val="clear" w:color="auto" w:fill="FFFFFF"/>
        </w:rPr>
      </w:pP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1D4417">
        <w:rPr>
          <w:rFonts w:ascii="Times New Roman" w:hAnsi="Times New Roman"/>
          <w:iCs/>
          <w:color w:val="000000"/>
          <w:sz w:val="28"/>
          <w:szCs w:val="28"/>
        </w:rPr>
        <w:t xml:space="preserve">№ 210-ФЗ </w:t>
      </w:r>
      <w:r w:rsidRPr="001D4417">
        <w:rPr>
          <w:rFonts w:ascii="Times New Roman" w:hAnsi="Times New Roman"/>
          <w:color w:val="000000"/>
          <w:sz w:val="28"/>
          <w:szCs w:val="28"/>
        </w:rPr>
        <w:t>раздела «Стандарт предоставления государственной (муниципальной) услуги» (далее - комплексный запрос).</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Заявления, составленные на основании комплексного запроса, </w:t>
      </w:r>
      <w:r w:rsidRPr="001D4417">
        <w:rPr>
          <w:rFonts w:ascii="Times New Roman" w:hAnsi="Times New Roman"/>
          <w:color w:val="000000"/>
          <w:sz w:val="28"/>
          <w:szCs w:val="28"/>
        </w:rPr>
        <w:br/>
        <w:t>и документы, необходимые для предоставления муниципальной услуги, направляются в Уполномоченный орган</w:t>
      </w:r>
      <w:r w:rsidRPr="001D4417">
        <w:rPr>
          <w:rFonts w:ascii="Times New Roman" w:hAnsi="Times New Roman"/>
          <w:i/>
          <w:color w:val="000000"/>
          <w:sz w:val="28"/>
          <w:szCs w:val="28"/>
        </w:rPr>
        <w:t xml:space="preserve"> </w:t>
      </w:r>
      <w:r w:rsidRPr="001D4417">
        <w:rPr>
          <w:rFonts w:ascii="Times New Roman" w:hAnsi="Times New Roman"/>
          <w:color w:val="000000"/>
          <w:sz w:val="28"/>
          <w:szCs w:val="28"/>
        </w:rPr>
        <w:t>с приложением копии комплексного запроса, заверенной МФЦ.</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1D4417">
        <w:rPr>
          <w:rFonts w:ascii="Times New Roman" w:hAnsi="Times New Roman"/>
          <w:iCs/>
          <w:color w:val="000000"/>
          <w:sz w:val="28"/>
          <w:szCs w:val="28"/>
        </w:rPr>
        <w:t xml:space="preserve">№ 210-ФЗ </w:t>
      </w:r>
      <w:r w:rsidRPr="001D4417">
        <w:rPr>
          <w:rFonts w:ascii="Times New Roman" w:hAnsi="Times New Roman"/>
          <w:color w:val="000000"/>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5" w:history="1">
        <w:r w:rsidRPr="001D4417">
          <w:rPr>
            <w:rFonts w:ascii="Times New Roman" w:hAnsi="Times New Roman"/>
            <w:color w:val="000000"/>
            <w:sz w:val="28"/>
            <w:szCs w:val="28"/>
          </w:rPr>
          <w:t>пункта 2 части 1 статьи 7</w:t>
        </w:r>
      </w:hyperlink>
      <w:r w:rsidRPr="001D4417">
        <w:rPr>
          <w:rFonts w:ascii="Times New Roman" w:hAnsi="Times New Roman"/>
          <w:color w:val="000000"/>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6" w:history="1">
        <w:r w:rsidRPr="001D4417">
          <w:rPr>
            <w:rFonts w:ascii="Times New Roman" w:hAnsi="Times New Roman"/>
            <w:color w:val="000000"/>
            <w:sz w:val="28"/>
            <w:szCs w:val="28"/>
          </w:rPr>
          <w:t>части 2 статьи 1</w:t>
        </w:r>
      </w:hyperlink>
      <w:r w:rsidRPr="001D4417">
        <w:rPr>
          <w:rFonts w:ascii="Times New Roman" w:hAnsi="Times New Roman"/>
          <w:color w:val="000000"/>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2.18.5. </w:t>
      </w:r>
      <w:hyperlink r:id="rId27" w:history="1">
        <w:r w:rsidRPr="001D4417">
          <w:rPr>
            <w:rFonts w:ascii="Times New Roman" w:hAnsi="Times New Roman"/>
            <w:color w:val="000000"/>
            <w:sz w:val="28"/>
            <w:szCs w:val="28"/>
          </w:rPr>
          <w:t>Примерная форма</w:t>
        </w:r>
      </w:hyperlink>
      <w:r w:rsidRPr="001D4417">
        <w:rPr>
          <w:rFonts w:ascii="Times New Roman" w:hAnsi="Times New Roman"/>
          <w:color w:val="000000"/>
          <w:sz w:val="28"/>
          <w:szCs w:val="28"/>
        </w:rPr>
        <w:t> комплексного запроса, а также </w:t>
      </w:r>
      <w:hyperlink r:id="rId28" w:history="1">
        <w:r w:rsidRPr="001D4417">
          <w:rPr>
            <w:rFonts w:ascii="Times New Roman" w:hAnsi="Times New Roman"/>
            <w:color w:val="000000"/>
            <w:sz w:val="28"/>
            <w:szCs w:val="28"/>
          </w:rPr>
          <w:t>порядок</w:t>
        </w:r>
      </w:hyperlink>
      <w:r w:rsidRPr="001D4417">
        <w:rPr>
          <w:rFonts w:ascii="Times New Roman" w:hAnsi="Times New Roman"/>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2.18.6. Направление МФЦ заявлений, а также указанных в </w:t>
      </w:r>
      <w:hyperlink r:id="rId29" w:history="1">
        <w:r w:rsidRPr="001D4417">
          <w:rPr>
            <w:rFonts w:ascii="Times New Roman" w:hAnsi="Times New Roman"/>
            <w:color w:val="000000"/>
            <w:sz w:val="28"/>
            <w:szCs w:val="28"/>
          </w:rPr>
          <w:t>части 2.18.4</w:t>
        </w:r>
      </w:hyperlink>
      <w:r w:rsidRPr="001D4417">
        <w:rPr>
          <w:rFonts w:ascii="Times New Roman" w:hAnsi="Times New Roman"/>
          <w:color w:val="000000"/>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37" w:name="_GoBack"/>
      <w:r w:rsidRPr="001D4417">
        <w:rPr>
          <w:rFonts w:ascii="Times New Roman" w:hAnsi="Times New Roman"/>
          <w:color w:val="000000"/>
          <w:sz w:val="28"/>
          <w:szCs w:val="28"/>
        </w:rPr>
        <w:t>рабоч</w:t>
      </w:r>
      <w:bookmarkEnd w:id="37"/>
      <w:r w:rsidRPr="001D4417">
        <w:rPr>
          <w:rFonts w:ascii="Times New Roman" w:hAnsi="Times New Roman"/>
          <w:color w:val="000000"/>
          <w:sz w:val="28"/>
          <w:szCs w:val="28"/>
        </w:rPr>
        <w:t xml:space="preserve">его дня, следующего за днем получения МФЦ таких сведений, документов и (или) информации. </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w:t>
      </w:r>
      <w:r w:rsidRPr="001D4417">
        <w:rPr>
          <w:rFonts w:ascii="Times New Roman" w:hAnsi="Times New Roman"/>
          <w:color w:val="000000"/>
          <w:sz w:val="28"/>
          <w:szCs w:val="28"/>
        </w:rPr>
        <w:lastRenderedPageBreak/>
        <w:t xml:space="preserve">комплексного запроса в целях предоставления заявителю иных указанных в комплексном запросе муниципальных услуг. </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Указанная информация предоставляется МФЦ:</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1) в ходе личного приема заявителя;</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2) по телефону;</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3) по электронной почте.</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r w:rsidRPr="001D4417">
        <w:rPr>
          <w:rFonts w:ascii="Times New Roman" w:hAnsi="Times New Roman"/>
          <w:color w:val="000000"/>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2EA3" w:rsidRPr="001D4417" w:rsidRDefault="006D2EA3" w:rsidP="001D4417">
      <w:pPr>
        <w:shd w:val="clear" w:color="auto" w:fill="FFFFFF"/>
        <w:suppressAutoHyphens/>
        <w:spacing w:line="240" w:lineRule="auto"/>
        <w:ind w:firstLine="540"/>
        <w:contextualSpacing/>
        <w:jc w:val="both"/>
        <w:rPr>
          <w:rFonts w:ascii="Times New Roman" w:hAnsi="Times New Roman"/>
          <w:color w:val="000000"/>
          <w:sz w:val="28"/>
          <w:szCs w:val="28"/>
        </w:rPr>
      </w:pPr>
    </w:p>
    <w:p w:rsidR="006D2EA3" w:rsidRPr="001D4417" w:rsidRDefault="006D2EA3" w:rsidP="001D4417">
      <w:pPr>
        <w:suppressAutoHyphens/>
        <w:spacing w:line="240" w:lineRule="auto"/>
        <w:ind w:firstLine="709"/>
        <w:contextualSpacing/>
        <w:jc w:val="center"/>
        <w:rPr>
          <w:rFonts w:ascii="Times New Roman" w:hAnsi="Times New Roman"/>
          <w:b/>
          <w:color w:val="000000"/>
          <w:sz w:val="28"/>
          <w:szCs w:val="28"/>
          <w:shd w:val="clear" w:color="auto" w:fill="FFFFFF"/>
        </w:rPr>
      </w:pPr>
      <w:r w:rsidRPr="001D4417">
        <w:rPr>
          <w:rFonts w:ascii="Times New Roman" w:hAnsi="Times New Roman"/>
          <w:b/>
          <w:color w:val="000000"/>
          <w:sz w:val="28"/>
          <w:szCs w:val="28"/>
        </w:rPr>
        <w:t xml:space="preserve">2.19. </w:t>
      </w:r>
      <w:r w:rsidR="00DE1BDB" w:rsidRPr="001D4417">
        <w:rPr>
          <w:rFonts w:ascii="Times New Roman" w:hAnsi="Times New Roman"/>
          <w:b/>
          <w:color w:val="000000"/>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1BDB" w:rsidRPr="001D4417" w:rsidRDefault="00DE1BDB" w:rsidP="001D4417">
      <w:pPr>
        <w:suppressAutoHyphens/>
        <w:spacing w:line="240" w:lineRule="auto"/>
        <w:ind w:firstLine="709"/>
        <w:contextualSpacing/>
        <w:jc w:val="center"/>
        <w:rPr>
          <w:rFonts w:ascii="Times New Roman" w:hAnsi="Times New Roman"/>
          <w:color w:val="000000"/>
          <w:sz w:val="28"/>
          <w:szCs w:val="28"/>
          <w:shd w:val="clear" w:color="auto" w:fill="FFFFFF"/>
        </w:rPr>
      </w:pP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2.19.1. При предоставлении муниципальных услуг по экстерриториальному принципу Уполномоченный орган</w:t>
      </w:r>
      <w:r w:rsidRPr="001D4417">
        <w:rPr>
          <w:rFonts w:ascii="Times New Roman" w:hAnsi="Times New Roman"/>
          <w:b/>
          <w:color w:val="000000"/>
          <w:sz w:val="28"/>
          <w:szCs w:val="28"/>
        </w:rPr>
        <w:t xml:space="preserve"> </w:t>
      </w:r>
      <w:r w:rsidRPr="001D4417">
        <w:rPr>
          <w:rFonts w:ascii="Times New Roman" w:hAnsi="Times New Roman"/>
          <w:color w:val="000000"/>
          <w:sz w:val="28"/>
          <w:szCs w:val="28"/>
        </w:rPr>
        <w:t xml:space="preserve">не вправе требовать от заявителя или МФЦ в пределах территории Краснодарского края </w:t>
      </w:r>
      <w:r w:rsidRPr="001D4417">
        <w:rPr>
          <w:rFonts w:ascii="Times New Roman" w:hAnsi="Times New Roman"/>
          <w:color w:val="000000"/>
          <w:sz w:val="28"/>
          <w:szCs w:val="28"/>
        </w:rPr>
        <w:lastRenderedPageBreak/>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2EA3" w:rsidRPr="001D4417" w:rsidRDefault="006D2EA3" w:rsidP="001D4417">
      <w:pPr>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EA3" w:rsidRPr="001D4417" w:rsidRDefault="006D2EA3" w:rsidP="001D4417">
      <w:pPr>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w:t>
      </w:r>
    </w:p>
    <w:p w:rsidR="006D2EA3" w:rsidRPr="001D4417" w:rsidRDefault="006D2EA3" w:rsidP="001D4417">
      <w:pPr>
        <w:suppressAutoHyphens/>
        <w:spacing w:after="0"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через МФЦ в Уполномоченный орган;</w:t>
      </w:r>
    </w:p>
    <w:p w:rsidR="006D2EA3" w:rsidRPr="001D4417" w:rsidRDefault="006D2EA3" w:rsidP="001D4417">
      <w:pPr>
        <w:widowControl w:val="0"/>
        <w:suppressAutoHyphens/>
        <w:autoSpaceDE w:val="0"/>
        <w:autoSpaceDN w:val="0"/>
        <w:adjustRightInd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1D4417">
        <w:rPr>
          <w:rFonts w:ascii="Times New Roman" w:hAnsi="Times New Roman"/>
          <w:color w:val="000000"/>
          <w:spacing w:val="-4"/>
          <w:sz w:val="28"/>
          <w:szCs w:val="28"/>
        </w:rPr>
        <w:t xml:space="preserve"> </w:t>
      </w:r>
    </w:p>
    <w:p w:rsidR="006D2EA3" w:rsidRPr="001D4417" w:rsidRDefault="006D2EA3" w:rsidP="001D4417">
      <w:pPr>
        <w:widowControl w:val="0"/>
        <w:suppressAutoHyphens/>
        <w:autoSpaceDE w:val="0"/>
        <w:autoSpaceDN w:val="0"/>
        <w:adjustRightInd w:val="0"/>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1D4417">
        <w:rPr>
          <w:rFonts w:ascii="Times New Roman" w:hAnsi="Times New Roman"/>
          <w:color w:val="000000"/>
          <w:sz w:val="28"/>
          <w:szCs w:val="28"/>
        </w:rPr>
        <w:t>Региональный портал</w:t>
      </w:r>
      <w:r w:rsidRPr="001D4417">
        <w:rPr>
          <w:rFonts w:ascii="Times New Roman" w:hAnsi="Times New Roman"/>
          <w:color w:val="000000"/>
          <w:spacing w:val="-4"/>
          <w:sz w:val="28"/>
          <w:szCs w:val="28"/>
        </w:rPr>
        <w:t xml:space="preserve"> путем заполнения специальной интерактивной формы (с использованием «Личного кабинета»).</w:t>
      </w:r>
    </w:p>
    <w:p w:rsidR="00066702" w:rsidRPr="001D4417" w:rsidRDefault="0006670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При предоставлении муниципальных услуг в электронной форме идент</w:t>
      </w:r>
      <w:r w:rsidRPr="001D4417">
        <w:rPr>
          <w:rFonts w:ascii="Times New Roman" w:hAnsi="Times New Roman"/>
          <w:color w:val="000000"/>
          <w:spacing w:val="-4"/>
          <w:sz w:val="28"/>
          <w:szCs w:val="28"/>
        </w:rPr>
        <w:t>и</w:t>
      </w:r>
      <w:r w:rsidRPr="001D4417">
        <w:rPr>
          <w:rFonts w:ascii="Times New Roman" w:hAnsi="Times New Roman"/>
          <w:color w:val="000000"/>
          <w:spacing w:val="-4"/>
          <w:sz w:val="28"/>
          <w:szCs w:val="28"/>
        </w:rPr>
        <w:t>фикация и аутентификация могут осуществляться посредством:</w:t>
      </w:r>
    </w:p>
    <w:p w:rsidR="00066702" w:rsidRPr="001D4417" w:rsidRDefault="0006670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1) единой системы идентификации и аутентификации или иных государс</w:t>
      </w:r>
      <w:r w:rsidRPr="001D4417">
        <w:rPr>
          <w:rFonts w:ascii="Times New Roman" w:hAnsi="Times New Roman"/>
          <w:color w:val="000000"/>
          <w:spacing w:val="-4"/>
          <w:sz w:val="28"/>
          <w:szCs w:val="28"/>
        </w:rPr>
        <w:t>т</w:t>
      </w:r>
      <w:r w:rsidRPr="001D4417">
        <w:rPr>
          <w:rFonts w:ascii="Times New Roman" w:hAnsi="Times New Roman"/>
          <w:color w:val="000000"/>
          <w:spacing w:val="-4"/>
          <w:sz w:val="28"/>
          <w:szCs w:val="28"/>
        </w:rPr>
        <w:t>венных информационных систем, если такие государственные информационные системы в установленном Правительством Российской Федерации порядке обе</w:t>
      </w:r>
      <w:r w:rsidRPr="001D4417">
        <w:rPr>
          <w:rFonts w:ascii="Times New Roman" w:hAnsi="Times New Roman"/>
          <w:color w:val="000000"/>
          <w:spacing w:val="-4"/>
          <w:sz w:val="28"/>
          <w:szCs w:val="28"/>
        </w:rPr>
        <w:t>с</w:t>
      </w:r>
      <w:r w:rsidRPr="001D4417">
        <w:rPr>
          <w:rFonts w:ascii="Times New Roman" w:hAnsi="Times New Roman"/>
          <w:color w:val="000000"/>
          <w:spacing w:val="-4"/>
          <w:sz w:val="28"/>
          <w:szCs w:val="28"/>
        </w:rPr>
        <w:t>печивают взаимодействие с единой системой идентификации и аутентификации, при условии совпадения сведений о физическом лице в указанных информацио</w:t>
      </w:r>
      <w:r w:rsidRPr="001D4417">
        <w:rPr>
          <w:rFonts w:ascii="Times New Roman" w:hAnsi="Times New Roman"/>
          <w:color w:val="000000"/>
          <w:spacing w:val="-4"/>
          <w:sz w:val="28"/>
          <w:szCs w:val="28"/>
        </w:rPr>
        <w:t>н</w:t>
      </w:r>
      <w:r w:rsidRPr="001D4417">
        <w:rPr>
          <w:rFonts w:ascii="Times New Roman" w:hAnsi="Times New Roman"/>
          <w:color w:val="000000"/>
          <w:spacing w:val="-4"/>
          <w:sz w:val="28"/>
          <w:szCs w:val="28"/>
        </w:rPr>
        <w:t>ных системах;</w:t>
      </w:r>
    </w:p>
    <w:p w:rsidR="00066702" w:rsidRPr="001D4417" w:rsidRDefault="0006670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2) единой системы идентификации и аутентификации и единой информац</w:t>
      </w:r>
      <w:r w:rsidRPr="001D4417">
        <w:rPr>
          <w:rFonts w:ascii="Times New Roman" w:hAnsi="Times New Roman"/>
          <w:color w:val="000000"/>
          <w:spacing w:val="-4"/>
          <w:sz w:val="28"/>
          <w:szCs w:val="28"/>
        </w:rPr>
        <w:t>и</w:t>
      </w:r>
      <w:r w:rsidRPr="001D4417">
        <w:rPr>
          <w:rFonts w:ascii="Times New Roman" w:hAnsi="Times New Roman"/>
          <w:color w:val="000000"/>
          <w:spacing w:val="-4"/>
          <w:sz w:val="28"/>
          <w:szCs w:val="28"/>
        </w:rPr>
        <w:t>онной системы персональных данных, обеспечивающей обработку включая сбор и хранение, биометрических персональных данных их проверку и передачу и</w:t>
      </w:r>
      <w:r w:rsidRPr="001D4417">
        <w:rPr>
          <w:rFonts w:ascii="Times New Roman" w:hAnsi="Times New Roman"/>
          <w:color w:val="000000"/>
          <w:spacing w:val="-4"/>
          <w:sz w:val="28"/>
          <w:szCs w:val="28"/>
        </w:rPr>
        <w:t>н</w:t>
      </w:r>
      <w:r w:rsidRPr="001D4417">
        <w:rPr>
          <w:rFonts w:ascii="Times New Roman" w:hAnsi="Times New Roman"/>
          <w:color w:val="000000"/>
          <w:spacing w:val="-4"/>
          <w:sz w:val="28"/>
          <w:szCs w:val="28"/>
        </w:rPr>
        <w:t>формации о степени их соответствия предоставленных биометрическим перс</w:t>
      </w:r>
      <w:r w:rsidRPr="001D4417">
        <w:rPr>
          <w:rFonts w:ascii="Times New Roman" w:hAnsi="Times New Roman"/>
          <w:color w:val="000000"/>
          <w:spacing w:val="-4"/>
          <w:sz w:val="28"/>
          <w:szCs w:val="28"/>
        </w:rPr>
        <w:t>о</w:t>
      </w:r>
      <w:r w:rsidRPr="001D4417">
        <w:rPr>
          <w:rFonts w:ascii="Times New Roman" w:hAnsi="Times New Roman"/>
          <w:color w:val="000000"/>
          <w:spacing w:val="-4"/>
          <w:sz w:val="28"/>
          <w:szCs w:val="28"/>
        </w:rPr>
        <w:t>нальным данным физического лица.</w:t>
      </w:r>
    </w:p>
    <w:p w:rsidR="00066702" w:rsidRPr="001D4417" w:rsidRDefault="0006670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Использование вышеуказанных технологий  проводится при наличии те</w:t>
      </w:r>
      <w:r w:rsidRPr="001D4417">
        <w:rPr>
          <w:rFonts w:ascii="Times New Roman" w:hAnsi="Times New Roman"/>
          <w:color w:val="000000"/>
          <w:spacing w:val="-4"/>
          <w:sz w:val="28"/>
          <w:szCs w:val="28"/>
        </w:rPr>
        <w:t>х</w:t>
      </w:r>
      <w:r w:rsidRPr="001D4417">
        <w:rPr>
          <w:rFonts w:ascii="Times New Roman" w:hAnsi="Times New Roman"/>
          <w:color w:val="000000"/>
          <w:spacing w:val="-4"/>
          <w:sz w:val="28"/>
          <w:szCs w:val="28"/>
        </w:rPr>
        <w:lastRenderedPageBreak/>
        <w:t>нической возможности.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30" w:anchor="/document/12184522/entry/54" w:history="1">
        <w:r w:rsidRPr="001D4417">
          <w:rPr>
            <w:rFonts w:ascii="Times New Roman" w:hAnsi="Times New Roman"/>
            <w:color w:val="000000"/>
            <w:sz w:val="28"/>
            <w:szCs w:val="28"/>
          </w:rPr>
          <w:t>электронной подписью</w:t>
        </w:r>
      </w:hyperlink>
      <w:r w:rsidRPr="001D4417">
        <w:rPr>
          <w:rFonts w:ascii="Times New Roman" w:hAnsi="Times New Roman"/>
          <w:color w:val="000000"/>
          <w:sz w:val="28"/>
          <w:szCs w:val="28"/>
        </w:rPr>
        <w:t>, вид которой должен соответствовать требованиям в соответствии с требованиями </w:t>
      </w:r>
      <w:hyperlink r:id="rId31" w:anchor="/document/12184522/entry/0" w:history="1">
        <w:r w:rsidRPr="001D4417">
          <w:rPr>
            <w:rFonts w:ascii="Times New Roman" w:hAnsi="Times New Roman"/>
            <w:color w:val="000000"/>
            <w:sz w:val="28"/>
            <w:szCs w:val="28"/>
          </w:rPr>
          <w:t>Федерального закона</w:t>
        </w:r>
      </w:hyperlink>
      <w:r w:rsidRPr="001D4417">
        <w:rPr>
          <w:rFonts w:ascii="Times New Roman" w:hAnsi="Times New Roman"/>
          <w:color w:val="000000"/>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EA3" w:rsidRPr="001D4417" w:rsidRDefault="006D2EA3" w:rsidP="001D4417">
      <w:pPr>
        <w:suppressAutoHyphens/>
        <w:spacing w:after="0"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D2EA3" w:rsidRPr="001D4417" w:rsidRDefault="006D2EA3" w:rsidP="001D4417">
      <w:pPr>
        <w:pStyle w:val="af"/>
        <w:suppressAutoHyphens/>
        <w:spacing w:after="0" w:line="240" w:lineRule="auto"/>
        <w:ind w:left="0" w:firstLine="709"/>
        <w:jc w:val="both"/>
        <w:rPr>
          <w:rFonts w:ascii="Times New Roman" w:hAnsi="Times New Roman"/>
          <w:color w:val="000000"/>
          <w:sz w:val="28"/>
          <w:szCs w:val="28"/>
        </w:rPr>
      </w:pPr>
      <w:r w:rsidRPr="001D4417">
        <w:rPr>
          <w:rFonts w:ascii="Times New Roman" w:hAnsi="Times New Roman"/>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EA3" w:rsidRPr="001D4417" w:rsidRDefault="006D2EA3" w:rsidP="001D4417">
      <w:pPr>
        <w:suppressAutoHyphens/>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EA3" w:rsidRPr="001D4417" w:rsidRDefault="006D2EA3" w:rsidP="001D4417">
      <w:pPr>
        <w:widowControl w:val="0"/>
        <w:suppressAutoHyphens/>
        <w:autoSpaceDE w:val="0"/>
        <w:autoSpaceDN w:val="0"/>
        <w:adjustRightInd w:val="0"/>
        <w:spacing w:line="240" w:lineRule="auto"/>
        <w:ind w:firstLine="567"/>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1D4417">
        <w:rPr>
          <w:rFonts w:ascii="Times New Roman" w:hAnsi="Times New Roman"/>
          <w:color w:val="000000"/>
          <w:sz w:val="28"/>
          <w:szCs w:val="28"/>
        </w:rPr>
        <w:t>Региональном портале</w:t>
      </w:r>
      <w:r w:rsidRPr="001D4417">
        <w:rPr>
          <w:rFonts w:ascii="Times New Roman" w:hAnsi="Times New Roman"/>
          <w:color w:val="000000"/>
          <w:spacing w:val="-4"/>
          <w:sz w:val="28"/>
          <w:szCs w:val="28"/>
        </w:rPr>
        <w:t>;</w:t>
      </w:r>
    </w:p>
    <w:p w:rsidR="006D2EA3" w:rsidRPr="001D4417" w:rsidRDefault="006D2EA3" w:rsidP="001D4417">
      <w:pPr>
        <w:widowControl w:val="0"/>
        <w:suppressAutoHyphens/>
        <w:autoSpaceDE w:val="0"/>
        <w:autoSpaceDN w:val="0"/>
        <w:adjustRightInd w:val="0"/>
        <w:spacing w:line="240" w:lineRule="auto"/>
        <w:ind w:firstLine="567"/>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1D4417">
        <w:rPr>
          <w:rFonts w:ascii="Times New Roman" w:hAnsi="Times New Roman"/>
          <w:color w:val="000000"/>
          <w:sz w:val="28"/>
          <w:szCs w:val="28"/>
        </w:rPr>
        <w:t>Региональном портале</w:t>
      </w:r>
      <w:r w:rsidRPr="001D4417">
        <w:rPr>
          <w:rFonts w:ascii="Times New Roman" w:hAnsi="Times New Roman"/>
          <w:color w:val="000000"/>
          <w:spacing w:val="-4"/>
          <w:sz w:val="28"/>
          <w:szCs w:val="28"/>
        </w:rPr>
        <w:t>;</w:t>
      </w:r>
    </w:p>
    <w:p w:rsidR="006D2EA3" w:rsidRPr="001D4417" w:rsidRDefault="006D2EA3" w:rsidP="001D4417">
      <w:pPr>
        <w:widowControl w:val="0"/>
        <w:suppressAutoHyphens/>
        <w:autoSpaceDE w:val="0"/>
        <w:autoSpaceDN w:val="0"/>
        <w:adjustRightInd w:val="0"/>
        <w:spacing w:line="240" w:lineRule="auto"/>
        <w:ind w:firstLine="567"/>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1D4417">
        <w:rPr>
          <w:rFonts w:ascii="Times New Roman" w:hAnsi="Times New Roman"/>
          <w:color w:val="000000"/>
          <w:sz w:val="28"/>
          <w:szCs w:val="28"/>
        </w:rPr>
        <w:t>Региональном портале</w:t>
      </w:r>
      <w:r w:rsidRPr="001D4417">
        <w:rPr>
          <w:rFonts w:ascii="Times New Roman" w:hAnsi="Times New Roman"/>
          <w:color w:val="000000"/>
          <w:spacing w:val="-4"/>
          <w:sz w:val="28"/>
          <w:szCs w:val="28"/>
        </w:rPr>
        <w:t>;</w:t>
      </w:r>
    </w:p>
    <w:p w:rsidR="006D2EA3" w:rsidRPr="001D4417" w:rsidRDefault="006D2EA3" w:rsidP="001D4417">
      <w:pPr>
        <w:widowControl w:val="0"/>
        <w:suppressAutoHyphens/>
        <w:autoSpaceDE w:val="0"/>
        <w:autoSpaceDN w:val="0"/>
        <w:adjustRightInd w:val="0"/>
        <w:spacing w:line="240" w:lineRule="auto"/>
        <w:ind w:firstLine="567"/>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1D4417">
        <w:rPr>
          <w:rFonts w:ascii="Times New Roman" w:hAnsi="Times New Roman"/>
          <w:color w:val="000000"/>
          <w:sz w:val="28"/>
          <w:szCs w:val="28"/>
        </w:rPr>
        <w:t>Региональном портале</w:t>
      </w:r>
      <w:r w:rsidRPr="001D4417">
        <w:rPr>
          <w:rFonts w:ascii="Times New Roman" w:hAnsi="Times New Roman"/>
          <w:color w:val="000000"/>
          <w:spacing w:val="-4"/>
          <w:sz w:val="28"/>
          <w:szCs w:val="28"/>
        </w:rPr>
        <w:t>;</w:t>
      </w:r>
    </w:p>
    <w:p w:rsidR="006D2EA3" w:rsidRPr="001D4417" w:rsidRDefault="006D2EA3" w:rsidP="001D4417">
      <w:pPr>
        <w:widowControl w:val="0"/>
        <w:suppressAutoHyphens/>
        <w:autoSpaceDE w:val="0"/>
        <w:autoSpaceDN w:val="0"/>
        <w:adjustRightInd w:val="0"/>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D4417">
        <w:rPr>
          <w:rFonts w:ascii="Times New Roman" w:hAnsi="Times New Roman"/>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D2EA3" w:rsidRPr="001D4417" w:rsidRDefault="006D2EA3" w:rsidP="001D4417">
      <w:pPr>
        <w:widowControl w:val="0"/>
        <w:suppressAutoHyphens/>
        <w:autoSpaceDE w:val="0"/>
        <w:autoSpaceDN w:val="0"/>
        <w:adjustRightInd w:val="0"/>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EA3" w:rsidRPr="001D4417" w:rsidRDefault="006D2EA3" w:rsidP="001D4417">
      <w:pPr>
        <w:widowControl w:val="0"/>
        <w:suppressAutoHyphens/>
        <w:autoSpaceDE w:val="0"/>
        <w:autoSpaceDN w:val="0"/>
        <w:adjustRightInd w:val="0"/>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2.19.8. МФЦ при обращении заявителя за предоставлением муниципальной услуги осуществляют: </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6D2EA3" w:rsidRPr="001D4417" w:rsidRDefault="006D2EA3" w:rsidP="001D4417">
      <w:pPr>
        <w:widowControl w:val="0"/>
        <w:tabs>
          <w:tab w:val="left" w:pos="851"/>
        </w:tabs>
        <w:suppressAutoHyphens/>
        <w:autoSpaceDE w:val="0"/>
        <w:autoSpaceDN w:val="0"/>
        <w:adjustRightInd w:val="0"/>
        <w:spacing w:after="0" w:line="240" w:lineRule="auto"/>
        <w:ind w:firstLine="567"/>
        <w:contextualSpacing/>
        <w:outlineLvl w:val="1"/>
        <w:rPr>
          <w:rFonts w:ascii="Times New Roman" w:hAnsi="Times New Roman"/>
          <w:color w:val="000000"/>
          <w:sz w:val="28"/>
          <w:szCs w:val="28"/>
          <w:lang w:eastAsia="ru-RU"/>
        </w:rPr>
      </w:pPr>
    </w:p>
    <w:p w:rsidR="00DE1BDB" w:rsidRPr="001D4417" w:rsidRDefault="006D2EA3" w:rsidP="001D4417">
      <w:pPr>
        <w:spacing w:line="240" w:lineRule="auto"/>
        <w:ind w:firstLine="709"/>
        <w:contextualSpacing/>
        <w:jc w:val="center"/>
        <w:rPr>
          <w:rFonts w:ascii="Times New Roman" w:hAnsi="Times New Roman"/>
          <w:b/>
          <w:color w:val="000000"/>
          <w:sz w:val="28"/>
          <w:szCs w:val="28"/>
        </w:rPr>
      </w:pPr>
      <w:r w:rsidRPr="001D4417">
        <w:rPr>
          <w:rFonts w:ascii="Times New Roman" w:hAnsi="Times New Roman"/>
          <w:b/>
          <w:color w:val="000000"/>
          <w:sz w:val="28"/>
          <w:szCs w:val="28"/>
        </w:rPr>
        <w:t xml:space="preserve">3. </w:t>
      </w:r>
      <w:r w:rsidR="00DE1BDB" w:rsidRPr="001D4417">
        <w:rPr>
          <w:rFonts w:ascii="Times New Roman" w:hAnsi="Times New Roman"/>
          <w:b/>
          <w:color w:val="000000"/>
          <w:sz w:val="28"/>
          <w:szCs w:val="28"/>
        </w:rPr>
        <w:t xml:space="preserve">Состав, последовательность и сроки выполнения </w:t>
      </w:r>
      <w:r w:rsidR="001D4417" w:rsidRPr="001D4417">
        <w:rPr>
          <w:rFonts w:ascii="Times New Roman" w:hAnsi="Times New Roman"/>
          <w:b/>
          <w:color w:val="000000"/>
          <w:sz w:val="28"/>
          <w:szCs w:val="28"/>
        </w:rPr>
        <w:t xml:space="preserve">                                    </w:t>
      </w:r>
      <w:r w:rsidR="00DE1BDB" w:rsidRPr="001D4417">
        <w:rPr>
          <w:rFonts w:ascii="Times New Roman" w:hAnsi="Times New Roman"/>
          <w:b/>
          <w:color w:val="000000"/>
          <w:sz w:val="28"/>
          <w:szCs w:val="28"/>
        </w:rPr>
        <w:t>административных процедур (действий), требования к порядку их</w:t>
      </w:r>
      <w:r w:rsidR="001D4417" w:rsidRPr="001D4417">
        <w:rPr>
          <w:rFonts w:ascii="Times New Roman" w:hAnsi="Times New Roman"/>
          <w:b/>
          <w:color w:val="000000"/>
          <w:sz w:val="28"/>
          <w:szCs w:val="28"/>
        </w:rPr>
        <w:t xml:space="preserve">                       </w:t>
      </w:r>
      <w:r w:rsidR="00DE1BDB" w:rsidRPr="001D4417">
        <w:rPr>
          <w:rFonts w:ascii="Times New Roman" w:hAnsi="Times New Roman"/>
          <w:b/>
          <w:color w:val="000000"/>
          <w:sz w:val="28"/>
          <w:szCs w:val="28"/>
        </w:rPr>
        <w:t xml:space="preserve"> </w:t>
      </w:r>
      <w:r w:rsidR="00DE1BDB" w:rsidRPr="001D4417">
        <w:rPr>
          <w:rFonts w:ascii="Times New Roman" w:hAnsi="Times New Roman"/>
          <w:b/>
          <w:color w:val="000000"/>
          <w:sz w:val="28"/>
          <w:szCs w:val="28"/>
        </w:rPr>
        <w:lastRenderedPageBreak/>
        <w:t>выполнения, в том числе особенности выполнения административных процедур (действий) в электронной форме</w:t>
      </w:r>
    </w:p>
    <w:p w:rsidR="00DE1BDB" w:rsidRPr="001D4417" w:rsidRDefault="00DE1BDB" w:rsidP="001D4417">
      <w:pPr>
        <w:widowControl w:val="0"/>
        <w:spacing w:line="240" w:lineRule="auto"/>
        <w:ind w:firstLine="567"/>
        <w:contextualSpacing/>
        <w:jc w:val="center"/>
        <w:outlineLvl w:val="1"/>
        <w:rPr>
          <w:rFonts w:ascii="Times New Roman" w:hAnsi="Times New Roman"/>
          <w:b/>
          <w:color w:val="000000"/>
          <w:sz w:val="28"/>
          <w:szCs w:val="28"/>
        </w:rPr>
      </w:pPr>
    </w:p>
    <w:p w:rsidR="00DE1BDB" w:rsidRPr="001D4417" w:rsidRDefault="00DE1BDB" w:rsidP="001D4417">
      <w:pPr>
        <w:widowControl w:val="0"/>
        <w:suppressAutoHyphens/>
        <w:autoSpaceDE w:val="0"/>
        <w:autoSpaceDN w:val="0"/>
        <w:adjustRightInd w:val="0"/>
        <w:spacing w:line="240" w:lineRule="auto"/>
        <w:contextualSpacing/>
        <w:jc w:val="center"/>
        <w:outlineLvl w:val="1"/>
        <w:rPr>
          <w:rFonts w:ascii="Times New Roman" w:hAnsi="Times New Roman"/>
          <w:color w:val="000000"/>
          <w:sz w:val="28"/>
          <w:szCs w:val="28"/>
        </w:rPr>
      </w:pPr>
      <w:r w:rsidRPr="001D4417">
        <w:rPr>
          <w:rFonts w:ascii="Times New Roman" w:hAnsi="Times New Roman"/>
          <w:b/>
          <w:color w:val="000000"/>
          <w:sz w:val="28"/>
          <w:szCs w:val="28"/>
        </w:rPr>
        <w:t>3.1. Состав и последовательность, и сроки выполнения административных процедур (действий), требования к порядку выполнения</w:t>
      </w:r>
      <w:r w:rsidRPr="001D4417">
        <w:rPr>
          <w:rFonts w:ascii="Times New Roman" w:hAnsi="Times New Roman"/>
          <w:color w:val="000000"/>
          <w:sz w:val="28"/>
          <w:szCs w:val="28"/>
        </w:rPr>
        <w:t xml:space="preserve"> </w:t>
      </w:r>
    </w:p>
    <w:p w:rsidR="00DE1BDB" w:rsidRPr="001D4417" w:rsidRDefault="00DE1BDB" w:rsidP="001D4417">
      <w:pPr>
        <w:widowControl w:val="0"/>
        <w:suppressAutoHyphens/>
        <w:autoSpaceDE w:val="0"/>
        <w:autoSpaceDN w:val="0"/>
        <w:adjustRightInd w:val="0"/>
        <w:spacing w:line="240" w:lineRule="auto"/>
        <w:contextualSpacing/>
        <w:jc w:val="center"/>
        <w:outlineLvl w:val="1"/>
        <w:rPr>
          <w:rFonts w:ascii="Times New Roman" w:hAnsi="Times New Roman"/>
          <w:color w:val="000000"/>
          <w:sz w:val="28"/>
          <w:szCs w:val="28"/>
        </w:rPr>
      </w:pPr>
    </w:p>
    <w:p w:rsidR="006D2EA3" w:rsidRPr="001D4417" w:rsidRDefault="00DE1BDB" w:rsidP="001D4417">
      <w:pPr>
        <w:widowControl w:val="0"/>
        <w:suppressAutoHyphens/>
        <w:autoSpaceDE w:val="0"/>
        <w:autoSpaceDN w:val="0"/>
        <w:adjustRightInd w:val="0"/>
        <w:spacing w:line="240" w:lineRule="auto"/>
        <w:contextualSpacing/>
        <w:jc w:val="both"/>
        <w:outlineLvl w:val="1"/>
        <w:rPr>
          <w:rFonts w:ascii="Times New Roman" w:hAnsi="Times New Roman"/>
          <w:color w:val="000000"/>
          <w:sz w:val="28"/>
          <w:szCs w:val="28"/>
        </w:rPr>
      </w:pPr>
      <w:r w:rsidRPr="001D4417">
        <w:rPr>
          <w:rFonts w:ascii="Times New Roman" w:hAnsi="Times New Roman"/>
          <w:color w:val="000000"/>
          <w:sz w:val="28"/>
          <w:szCs w:val="28"/>
        </w:rPr>
        <w:tab/>
      </w:r>
      <w:r w:rsidR="006D2EA3" w:rsidRPr="001D4417">
        <w:rPr>
          <w:rFonts w:ascii="Times New Roman" w:hAnsi="Times New Roman"/>
          <w:color w:val="000000"/>
          <w:sz w:val="28"/>
          <w:szCs w:val="28"/>
        </w:rPr>
        <w:t>3.1.1. Предоставление муниципальной услуги включает в себя следующие административные процедуры (действия):</w:t>
      </w:r>
    </w:p>
    <w:p w:rsidR="006D2EA3" w:rsidRPr="001D4417" w:rsidRDefault="006D2EA3" w:rsidP="001D4417">
      <w:pPr>
        <w:widowControl w:val="0"/>
        <w:suppressAutoHyphens/>
        <w:spacing w:line="240" w:lineRule="auto"/>
        <w:ind w:firstLine="709"/>
        <w:contextualSpacing/>
        <w:jc w:val="center"/>
        <w:rPr>
          <w:rFonts w:ascii="Times New Roman" w:hAnsi="Times New Roman"/>
          <w:color w:val="000000"/>
          <w:sz w:val="28"/>
          <w:szCs w:val="28"/>
        </w:rPr>
      </w:pPr>
      <w:r w:rsidRPr="001D4417">
        <w:rPr>
          <w:rFonts w:ascii="Times New Roman" w:hAnsi="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 формирование и направление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 рассмотрение заявления и прилагаемых к нему документов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4) выдача заявителю результата предоставления муниципальной услуги.</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bookmarkStart w:id="38" w:name="OLE_LINK12"/>
      <w:bookmarkStart w:id="39" w:name="OLE_LINK13"/>
      <w:bookmarkStart w:id="40" w:name="OLE_LINK14"/>
      <w:r w:rsidRPr="001D4417">
        <w:rPr>
          <w:rFonts w:ascii="Times New Roman" w:hAnsi="Times New Roman"/>
          <w:color w:val="000000"/>
          <w:sz w:val="28"/>
          <w:szCs w:val="28"/>
        </w:rPr>
        <w:t>Административные процедуры (действия):</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3.1.2.1. Основанием для начала административной процедуры (действия) является обращение гражданина 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пункта 2.6.1 подраздела 2.6 раздела 2 Регламента. </w:t>
      </w:r>
    </w:p>
    <w:p w:rsidR="00225CE4" w:rsidRDefault="00066702" w:rsidP="00225CE4">
      <w:pPr>
        <w:spacing w:after="0" w:line="240" w:lineRule="auto"/>
        <w:ind w:firstLine="720"/>
        <w:jc w:val="both"/>
        <w:rPr>
          <w:rFonts w:ascii="Times New Roman" w:hAnsi="Times New Roman"/>
          <w:sz w:val="28"/>
          <w:szCs w:val="28"/>
          <w:shd w:val="clear" w:color="auto" w:fill="FFFFFF"/>
        </w:rPr>
      </w:pPr>
      <w:r w:rsidRPr="001D4417">
        <w:rPr>
          <w:rFonts w:ascii="Times New Roman" w:hAnsi="Times New Roman"/>
          <w:color w:val="000000"/>
          <w:sz w:val="28"/>
          <w:szCs w:val="28"/>
        </w:rPr>
        <w:t xml:space="preserve"> </w:t>
      </w:r>
      <w:r w:rsidRPr="001D4417">
        <w:rPr>
          <w:rFonts w:ascii="Times New Roman" w:hAnsi="Times New Roman"/>
          <w:sz w:val="28"/>
          <w:szCs w:val="28"/>
          <w:shd w:val="clear" w:color="auto" w:fill="FFFFFF"/>
        </w:rPr>
        <w:t>Поступление заявления и документов в Уполномоченный орган из МФЦ на территории Краснодарского края осуществляется с учетом особенностей, у</w:t>
      </w:r>
      <w:r w:rsidRPr="001D4417">
        <w:rPr>
          <w:rFonts w:ascii="Times New Roman" w:hAnsi="Times New Roman"/>
          <w:sz w:val="28"/>
          <w:szCs w:val="28"/>
          <w:shd w:val="clear" w:color="auto" w:fill="FFFFFF"/>
        </w:rPr>
        <w:t>с</w:t>
      </w:r>
      <w:r w:rsidRPr="001D4417">
        <w:rPr>
          <w:rFonts w:ascii="Times New Roman" w:hAnsi="Times New Roman"/>
          <w:sz w:val="28"/>
          <w:szCs w:val="28"/>
          <w:shd w:val="clear" w:color="auto" w:fill="FFFFFF"/>
        </w:rPr>
        <w:t>тановленных статьей 6.2 Закона Краснодарского края от 2 марта 2012 года № 2446-КЗ «Об отдельных вопросах организации предоставления государс</w:t>
      </w:r>
      <w:r w:rsidRPr="001D4417">
        <w:rPr>
          <w:rFonts w:ascii="Times New Roman" w:hAnsi="Times New Roman"/>
          <w:sz w:val="28"/>
          <w:szCs w:val="28"/>
          <w:shd w:val="clear" w:color="auto" w:fill="FFFFFF"/>
        </w:rPr>
        <w:t>т</w:t>
      </w:r>
      <w:r w:rsidRPr="001D4417">
        <w:rPr>
          <w:rFonts w:ascii="Times New Roman" w:hAnsi="Times New Roman"/>
          <w:sz w:val="28"/>
          <w:szCs w:val="28"/>
          <w:shd w:val="clear" w:color="auto" w:fill="FFFFFF"/>
        </w:rPr>
        <w:t>венных и муниципальных услуг на территории Краснодарского края».</w:t>
      </w:r>
      <w:bookmarkEnd w:id="38"/>
      <w:bookmarkEnd w:id="39"/>
      <w:bookmarkEnd w:id="40"/>
      <w:r w:rsidR="00225CE4">
        <w:rPr>
          <w:rFonts w:ascii="Times New Roman" w:hAnsi="Times New Roman"/>
          <w:sz w:val="28"/>
          <w:szCs w:val="28"/>
          <w:shd w:val="clear" w:color="auto" w:fill="FFFFFF"/>
        </w:rPr>
        <w:tab/>
      </w:r>
    </w:p>
    <w:p w:rsidR="00225CE4" w:rsidRDefault="006D2EA3" w:rsidP="00225CE4">
      <w:pPr>
        <w:spacing w:after="0" w:line="240" w:lineRule="auto"/>
        <w:ind w:firstLine="720"/>
        <w:jc w:val="both"/>
        <w:rPr>
          <w:rFonts w:ascii="Times New Roman" w:hAnsi="Times New Roman"/>
          <w:sz w:val="28"/>
          <w:szCs w:val="28"/>
          <w:shd w:val="clear" w:color="auto" w:fill="FFFFFF"/>
        </w:rPr>
      </w:pPr>
      <w:r w:rsidRPr="001D4417">
        <w:rPr>
          <w:rFonts w:ascii="Times New Roman" w:hAnsi="Times New Roman"/>
          <w:color w:val="000000"/>
          <w:sz w:val="28"/>
          <w:szCs w:val="28"/>
        </w:rPr>
        <w:t>В целях предоставления муниципальной услуги, в том числе осуществл</w:t>
      </w:r>
      <w:r w:rsidRPr="001D4417">
        <w:rPr>
          <w:rFonts w:ascii="Times New Roman" w:hAnsi="Times New Roman"/>
          <w:color w:val="000000"/>
          <w:sz w:val="28"/>
          <w:szCs w:val="28"/>
        </w:rPr>
        <w:t>я</w:t>
      </w:r>
      <w:r w:rsidRPr="001D4417">
        <w:rPr>
          <w:rFonts w:ascii="Times New Roman" w:hAnsi="Times New Roman"/>
          <w:color w:val="000000"/>
          <w:sz w:val="28"/>
          <w:szCs w:val="28"/>
        </w:rPr>
        <w:t xml:space="preserve">ется прием заявителей по предварительной записи. </w:t>
      </w:r>
    </w:p>
    <w:p w:rsidR="00225CE4" w:rsidRDefault="006D2EA3" w:rsidP="00225CE4">
      <w:pPr>
        <w:spacing w:after="0" w:line="240" w:lineRule="auto"/>
        <w:ind w:firstLine="720"/>
        <w:jc w:val="both"/>
        <w:rPr>
          <w:rFonts w:ascii="Times New Roman" w:hAnsi="Times New Roman"/>
          <w:sz w:val="28"/>
          <w:szCs w:val="28"/>
          <w:shd w:val="clear" w:color="auto" w:fill="FFFFFF"/>
        </w:rPr>
      </w:pPr>
      <w:r w:rsidRPr="001D4417">
        <w:rPr>
          <w:rFonts w:ascii="Times New Roman" w:hAnsi="Times New Roman"/>
          <w:color w:val="000000"/>
          <w:sz w:val="28"/>
          <w:szCs w:val="28"/>
        </w:rPr>
        <w:t>Запись на прием проводится посредством Единого портала, Региональн</w:t>
      </w:r>
      <w:r w:rsidRPr="001D4417">
        <w:rPr>
          <w:rFonts w:ascii="Times New Roman" w:hAnsi="Times New Roman"/>
          <w:color w:val="000000"/>
          <w:sz w:val="28"/>
          <w:szCs w:val="28"/>
        </w:rPr>
        <w:t>о</w:t>
      </w:r>
      <w:r w:rsidRPr="001D4417">
        <w:rPr>
          <w:rFonts w:ascii="Times New Roman" w:hAnsi="Times New Roman"/>
          <w:color w:val="000000"/>
          <w:sz w:val="28"/>
          <w:szCs w:val="28"/>
        </w:rPr>
        <w:t>го портала.</w:t>
      </w:r>
    </w:p>
    <w:p w:rsidR="00225CE4" w:rsidRDefault="006D2EA3" w:rsidP="001D4417">
      <w:pPr>
        <w:spacing w:after="0" w:line="240" w:lineRule="auto"/>
        <w:ind w:firstLine="720"/>
        <w:jc w:val="both"/>
        <w:rPr>
          <w:rFonts w:ascii="Times New Roman" w:hAnsi="Times New Roman"/>
          <w:sz w:val="28"/>
          <w:szCs w:val="28"/>
          <w:shd w:val="clear" w:color="auto" w:fill="FFFFFF"/>
        </w:rPr>
      </w:pPr>
      <w:r w:rsidRPr="001D4417">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1D4417">
        <w:rPr>
          <w:rFonts w:ascii="Times New Roman" w:hAnsi="Times New Roman"/>
          <w:color w:val="000000"/>
          <w:spacing w:val="-4"/>
          <w:sz w:val="28"/>
          <w:szCs w:val="28"/>
        </w:rPr>
        <w:t>Уполномоченном органе</w:t>
      </w:r>
      <w:r w:rsidRPr="001D4417">
        <w:rPr>
          <w:rFonts w:ascii="Times New Roman" w:hAnsi="Times New Roman"/>
          <w:color w:val="000000"/>
          <w:sz w:val="28"/>
          <w:szCs w:val="28"/>
        </w:rPr>
        <w:t>, МФЦ графика приема заявителей.</w:t>
      </w:r>
    </w:p>
    <w:p w:rsidR="00066702" w:rsidRPr="001D4417" w:rsidRDefault="00066702" w:rsidP="001D4417">
      <w:pPr>
        <w:spacing w:after="0" w:line="240" w:lineRule="auto"/>
        <w:ind w:firstLine="720"/>
        <w:jc w:val="both"/>
        <w:rPr>
          <w:rFonts w:ascii="Times New Roman" w:hAnsi="Times New Roman"/>
          <w:sz w:val="28"/>
          <w:szCs w:val="28"/>
          <w:shd w:val="clear" w:color="auto" w:fill="FFFFFF"/>
        </w:rPr>
      </w:pPr>
      <w:r w:rsidRPr="001D4417">
        <w:rPr>
          <w:rFonts w:ascii="Times New Roman" w:hAnsi="Times New Roman"/>
          <w:sz w:val="28"/>
          <w:szCs w:val="28"/>
          <w:shd w:val="clear" w:color="auto" w:fill="FFFFFF"/>
        </w:rPr>
        <w:t>В целях предоставления муниципальных услуг установление личности заявителя может осуществляться в ходе личного приема по средствам предъя</w:t>
      </w:r>
      <w:r w:rsidRPr="001D4417">
        <w:rPr>
          <w:rFonts w:ascii="Times New Roman" w:hAnsi="Times New Roman"/>
          <w:sz w:val="28"/>
          <w:szCs w:val="28"/>
          <w:shd w:val="clear" w:color="auto" w:fill="FFFFFF"/>
        </w:rPr>
        <w:t>в</w:t>
      </w:r>
      <w:r w:rsidRPr="001D4417">
        <w:rPr>
          <w:rFonts w:ascii="Times New Roman" w:hAnsi="Times New Roman"/>
          <w:sz w:val="28"/>
          <w:szCs w:val="28"/>
          <w:shd w:val="clear" w:color="auto" w:fill="FFFFFF"/>
        </w:rPr>
        <w:t>ления паспорта гражданина Российской Федерации либо иного документа, уд</w:t>
      </w:r>
      <w:r w:rsidRPr="001D4417">
        <w:rPr>
          <w:rFonts w:ascii="Times New Roman" w:hAnsi="Times New Roman"/>
          <w:sz w:val="28"/>
          <w:szCs w:val="28"/>
          <w:shd w:val="clear" w:color="auto" w:fill="FFFFFF"/>
        </w:rPr>
        <w:t>о</w:t>
      </w:r>
      <w:r w:rsidRPr="001D4417">
        <w:rPr>
          <w:rFonts w:ascii="Times New Roman" w:hAnsi="Times New Roman"/>
          <w:sz w:val="28"/>
          <w:szCs w:val="28"/>
          <w:shd w:val="clear" w:color="auto" w:fill="FFFFFF"/>
        </w:rPr>
        <w:t>стоверяющего личность, в соответствии с законодательством Российской Фед</w:t>
      </w:r>
      <w:r w:rsidRPr="001D4417">
        <w:rPr>
          <w:rFonts w:ascii="Times New Roman" w:hAnsi="Times New Roman"/>
          <w:sz w:val="28"/>
          <w:szCs w:val="28"/>
          <w:shd w:val="clear" w:color="auto" w:fill="FFFFFF"/>
        </w:rPr>
        <w:t>е</w:t>
      </w:r>
      <w:r w:rsidRPr="001D4417">
        <w:rPr>
          <w:rFonts w:ascii="Times New Roman" w:hAnsi="Times New Roman"/>
          <w:sz w:val="28"/>
          <w:szCs w:val="28"/>
          <w:shd w:val="clear" w:color="auto" w:fill="FFFFFF"/>
        </w:rPr>
        <w:t xml:space="preserve">рации или по средством идентификации и аутентификации в Уполномоченном </w:t>
      </w:r>
      <w:r w:rsidRPr="001D4417">
        <w:rPr>
          <w:rFonts w:ascii="Times New Roman" w:hAnsi="Times New Roman"/>
          <w:sz w:val="28"/>
          <w:szCs w:val="28"/>
          <w:shd w:val="clear" w:color="auto" w:fill="FFFFFF"/>
        </w:rPr>
        <w:lastRenderedPageBreak/>
        <w:t>органе, МФЦ с использованием информационных технологий, предусмотре</w:t>
      </w:r>
      <w:r w:rsidRPr="001D4417">
        <w:rPr>
          <w:rFonts w:ascii="Times New Roman" w:hAnsi="Times New Roman"/>
          <w:sz w:val="28"/>
          <w:szCs w:val="28"/>
          <w:shd w:val="clear" w:color="auto" w:fill="FFFFFF"/>
        </w:rPr>
        <w:t>н</w:t>
      </w:r>
      <w:r w:rsidRPr="001D4417">
        <w:rPr>
          <w:rFonts w:ascii="Times New Roman" w:hAnsi="Times New Roman"/>
          <w:sz w:val="28"/>
          <w:szCs w:val="28"/>
          <w:shd w:val="clear" w:color="auto" w:fill="FFFFFF"/>
        </w:rPr>
        <w:t>ных частью 18 статьи 14.1 Федерального закона от 27 июля 2006 года № 149-ФЗ «Об информации, информационных технология и защите прав информ</w:t>
      </w:r>
      <w:r w:rsidRPr="001D4417">
        <w:rPr>
          <w:rFonts w:ascii="Times New Roman" w:hAnsi="Times New Roman"/>
          <w:sz w:val="28"/>
          <w:szCs w:val="28"/>
          <w:shd w:val="clear" w:color="auto" w:fill="FFFFFF"/>
        </w:rPr>
        <w:t>а</w:t>
      </w:r>
      <w:r w:rsidRPr="001D4417">
        <w:rPr>
          <w:rFonts w:ascii="Times New Roman" w:hAnsi="Times New Roman"/>
          <w:sz w:val="28"/>
          <w:szCs w:val="28"/>
          <w:shd w:val="clear" w:color="auto" w:fill="FFFFFF"/>
        </w:rPr>
        <w:t>ции».</w:t>
      </w:r>
    </w:p>
    <w:p w:rsidR="00066702" w:rsidRPr="001D4417" w:rsidRDefault="0006670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При предоставлении муниципальных услуг в электронной форме идент</w:t>
      </w:r>
      <w:r w:rsidRPr="001D4417">
        <w:rPr>
          <w:rFonts w:ascii="Times New Roman" w:hAnsi="Times New Roman"/>
          <w:color w:val="000000"/>
          <w:spacing w:val="-4"/>
          <w:sz w:val="28"/>
          <w:szCs w:val="28"/>
        </w:rPr>
        <w:t>и</w:t>
      </w:r>
      <w:r w:rsidRPr="001D4417">
        <w:rPr>
          <w:rFonts w:ascii="Times New Roman" w:hAnsi="Times New Roman"/>
          <w:color w:val="000000"/>
          <w:spacing w:val="-4"/>
          <w:sz w:val="28"/>
          <w:szCs w:val="28"/>
        </w:rPr>
        <w:t>фикация и аутентификация могут осуществляться посредством:</w:t>
      </w:r>
    </w:p>
    <w:p w:rsidR="00066702" w:rsidRPr="001D4417" w:rsidRDefault="0006670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1) единой системы идентификации и аутентификации или иных государс</w:t>
      </w:r>
      <w:r w:rsidRPr="001D4417">
        <w:rPr>
          <w:rFonts w:ascii="Times New Roman" w:hAnsi="Times New Roman"/>
          <w:color w:val="000000"/>
          <w:spacing w:val="-4"/>
          <w:sz w:val="28"/>
          <w:szCs w:val="28"/>
        </w:rPr>
        <w:t>т</w:t>
      </w:r>
      <w:r w:rsidRPr="001D4417">
        <w:rPr>
          <w:rFonts w:ascii="Times New Roman" w:hAnsi="Times New Roman"/>
          <w:color w:val="000000"/>
          <w:spacing w:val="-4"/>
          <w:sz w:val="28"/>
          <w:szCs w:val="28"/>
        </w:rPr>
        <w:t>венных информационных систем, если такие государственные информационные системы в установленном Правительством Российской Федерации порядке обе</w:t>
      </w:r>
      <w:r w:rsidRPr="001D4417">
        <w:rPr>
          <w:rFonts w:ascii="Times New Roman" w:hAnsi="Times New Roman"/>
          <w:color w:val="000000"/>
          <w:spacing w:val="-4"/>
          <w:sz w:val="28"/>
          <w:szCs w:val="28"/>
        </w:rPr>
        <w:t>с</w:t>
      </w:r>
      <w:r w:rsidRPr="001D4417">
        <w:rPr>
          <w:rFonts w:ascii="Times New Roman" w:hAnsi="Times New Roman"/>
          <w:color w:val="000000"/>
          <w:spacing w:val="-4"/>
          <w:sz w:val="28"/>
          <w:szCs w:val="28"/>
        </w:rPr>
        <w:t>печивают взаимодействие с единой системой идентификации и аутентификации, при условии совпадения сведений о физическом лице в указанных информацио</w:t>
      </w:r>
      <w:r w:rsidRPr="001D4417">
        <w:rPr>
          <w:rFonts w:ascii="Times New Roman" w:hAnsi="Times New Roman"/>
          <w:color w:val="000000"/>
          <w:spacing w:val="-4"/>
          <w:sz w:val="28"/>
          <w:szCs w:val="28"/>
        </w:rPr>
        <w:t>н</w:t>
      </w:r>
      <w:r w:rsidRPr="001D4417">
        <w:rPr>
          <w:rFonts w:ascii="Times New Roman" w:hAnsi="Times New Roman"/>
          <w:color w:val="000000"/>
          <w:spacing w:val="-4"/>
          <w:sz w:val="28"/>
          <w:szCs w:val="28"/>
        </w:rPr>
        <w:t>ных системах;</w:t>
      </w:r>
    </w:p>
    <w:p w:rsidR="00066702" w:rsidRPr="001D4417" w:rsidRDefault="0006670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2) единой системы идентификации и аутентификации и единой информац</w:t>
      </w:r>
      <w:r w:rsidRPr="001D4417">
        <w:rPr>
          <w:rFonts w:ascii="Times New Roman" w:hAnsi="Times New Roman"/>
          <w:color w:val="000000"/>
          <w:spacing w:val="-4"/>
          <w:sz w:val="28"/>
          <w:szCs w:val="28"/>
        </w:rPr>
        <w:t>и</w:t>
      </w:r>
      <w:r w:rsidRPr="001D4417">
        <w:rPr>
          <w:rFonts w:ascii="Times New Roman" w:hAnsi="Times New Roman"/>
          <w:color w:val="000000"/>
          <w:spacing w:val="-4"/>
          <w:sz w:val="28"/>
          <w:szCs w:val="28"/>
        </w:rPr>
        <w:t>онной системы персональных данных, обеспечивающей обработку включая сбор и хранение, биометрических персональных данных их проверку и передачу и</w:t>
      </w:r>
      <w:r w:rsidRPr="001D4417">
        <w:rPr>
          <w:rFonts w:ascii="Times New Roman" w:hAnsi="Times New Roman"/>
          <w:color w:val="000000"/>
          <w:spacing w:val="-4"/>
          <w:sz w:val="28"/>
          <w:szCs w:val="28"/>
        </w:rPr>
        <w:t>н</w:t>
      </w:r>
      <w:r w:rsidRPr="001D4417">
        <w:rPr>
          <w:rFonts w:ascii="Times New Roman" w:hAnsi="Times New Roman"/>
          <w:color w:val="000000"/>
          <w:spacing w:val="-4"/>
          <w:sz w:val="28"/>
          <w:szCs w:val="28"/>
        </w:rPr>
        <w:t>формации о степени их соответствия предоставленных биометрическим перс</w:t>
      </w:r>
      <w:r w:rsidRPr="001D4417">
        <w:rPr>
          <w:rFonts w:ascii="Times New Roman" w:hAnsi="Times New Roman"/>
          <w:color w:val="000000"/>
          <w:spacing w:val="-4"/>
          <w:sz w:val="28"/>
          <w:szCs w:val="28"/>
        </w:rPr>
        <w:t>о</w:t>
      </w:r>
      <w:r w:rsidRPr="001D4417">
        <w:rPr>
          <w:rFonts w:ascii="Times New Roman" w:hAnsi="Times New Roman"/>
          <w:color w:val="000000"/>
          <w:spacing w:val="-4"/>
          <w:sz w:val="28"/>
          <w:szCs w:val="28"/>
        </w:rPr>
        <w:t>нальным данным физического лица.</w:t>
      </w:r>
    </w:p>
    <w:p w:rsidR="00066702" w:rsidRPr="001D4417" w:rsidRDefault="0006670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Использование вышеуказанных технологий  проводится при наличии те</w:t>
      </w:r>
      <w:r w:rsidRPr="001D4417">
        <w:rPr>
          <w:rFonts w:ascii="Times New Roman" w:hAnsi="Times New Roman"/>
          <w:color w:val="000000"/>
          <w:spacing w:val="-4"/>
          <w:sz w:val="28"/>
          <w:szCs w:val="28"/>
        </w:rPr>
        <w:t>х</w:t>
      </w:r>
      <w:r w:rsidRPr="001D4417">
        <w:rPr>
          <w:rFonts w:ascii="Times New Roman" w:hAnsi="Times New Roman"/>
          <w:color w:val="000000"/>
          <w:spacing w:val="-4"/>
          <w:sz w:val="28"/>
          <w:szCs w:val="28"/>
        </w:rPr>
        <w:t>нической возможности.</w:t>
      </w:r>
    </w:p>
    <w:p w:rsidR="006D2EA3" w:rsidRPr="001D4417" w:rsidRDefault="006D2EA3"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МФЦ не вправе требовать от заявителя соверш</w:t>
      </w:r>
      <w:r w:rsidRPr="001D4417">
        <w:rPr>
          <w:rFonts w:ascii="Times New Roman" w:hAnsi="Times New Roman"/>
          <w:color w:val="000000"/>
          <w:sz w:val="28"/>
          <w:szCs w:val="28"/>
        </w:rPr>
        <w:t>е</w:t>
      </w:r>
      <w:r w:rsidRPr="001D4417">
        <w:rPr>
          <w:rFonts w:ascii="Times New Roman" w:hAnsi="Times New Roman"/>
          <w:color w:val="000000"/>
          <w:sz w:val="28"/>
          <w:szCs w:val="28"/>
        </w:rPr>
        <w:t>ния иных действий, кроме прохождения идентификации и аутентификации в соответствии с нормативными правовыми актами Российской Федерации, ук</w:t>
      </w:r>
      <w:r w:rsidRPr="001D4417">
        <w:rPr>
          <w:rFonts w:ascii="Times New Roman" w:hAnsi="Times New Roman"/>
          <w:color w:val="000000"/>
          <w:sz w:val="28"/>
          <w:szCs w:val="28"/>
        </w:rPr>
        <w:t>а</w:t>
      </w:r>
      <w:r w:rsidRPr="001D4417">
        <w:rPr>
          <w:rFonts w:ascii="Times New Roman" w:hAnsi="Times New Roman"/>
          <w:color w:val="000000"/>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EA3" w:rsidRPr="001D4417" w:rsidRDefault="006D2EA3" w:rsidP="001D4417">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3.1.2.2. При обращении заявителя в Уполномоченный орган, ответственный специалист при приеме заявления:</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устанавливает предмет обращения;</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тексты документов написаны разборчиво;</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документы не исполнены карандашом;</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срок действия документов не истек;</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документы содержат информацию, необходимую для предоставления муниципальной услуги, указанной в заявлении;</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документы представлены в полном объеме;</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осуществляет копирование (сканирование) документов, предусмотренных </w:t>
      </w:r>
      <w:hyperlink r:id="rId32" w:history="1">
        <w:r w:rsidRPr="001D4417">
          <w:rPr>
            <w:rFonts w:ascii="Times New Roman" w:hAnsi="Times New Roman"/>
            <w:color w:val="000000"/>
            <w:sz w:val="28"/>
            <w:szCs w:val="28"/>
          </w:rPr>
          <w:t>пунктами 1</w:t>
        </w:r>
      </w:hyperlink>
      <w:r w:rsidRPr="001D4417">
        <w:rPr>
          <w:rFonts w:ascii="Times New Roman" w:hAnsi="Times New Roman"/>
          <w:color w:val="000000"/>
          <w:sz w:val="28"/>
          <w:szCs w:val="28"/>
        </w:rPr>
        <w:t>-</w:t>
      </w:r>
      <w:hyperlink r:id="rId33" w:history="1">
        <w:r w:rsidRPr="001D4417">
          <w:rPr>
            <w:rFonts w:ascii="Times New Roman" w:hAnsi="Times New Roman"/>
            <w:color w:val="000000"/>
            <w:sz w:val="28"/>
            <w:szCs w:val="28"/>
          </w:rPr>
          <w:t>7</w:t>
        </w:r>
      </w:hyperlink>
      <w:r w:rsidRPr="001D4417">
        <w:rPr>
          <w:rFonts w:ascii="Times New Roman" w:hAnsi="Times New Roman"/>
          <w:color w:val="000000"/>
          <w:sz w:val="28"/>
          <w:szCs w:val="28"/>
        </w:rPr>
        <w:t xml:space="preserve">, </w:t>
      </w:r>
      <w:hyperlink r:id="rId34" w:history="1">
        <w:r w:rsidRPr="001D4417">
          <w:rPr>
            <w:rFonts w:ascii="Times New Roman" w:hAnsi="Times New Roman"/>
            <w:color w:val="000000"/>
            <w:sz w:val="28"/>
            <w:szCs w:val="28"/>
          </w:rPr>
          <w:t>9</w:t>
        </w:r>
      </w:hyperlink>
      <w:r w:rsidRPr="001D4417">
        <w:rPr>
          <w:rFonts w:ascii="Times New Roman" w:hAnsi="Times New Roman"/>
          <w:color w:val="000000"/>
          <w:sz w:val="28"/>
          <w:szCs w:val="28"/>
        </w:rPr>
        <w:t xml:space="preserve">, </w:t>
      </w:r>
      <w:hyperlink r:id="rId35" w:history="1">
        <w:r w:rsidRPr="001D4417">
          <w:rPr>
            <w:rFonts w:ascii="Times New Roman" w:hAnsi="Times New Roman"/>
            <w:color w:val="000000"/>
            <w:sz w:val="28"/>
            <w:szCs w:val="28"/>
          </w:rPr>
          <w:t>10</w:t>
        </w:r>
      </w:hyperlink>
      <w:r w:rsidRPr="001D4417">
        <w:rPr>
          <w:rFonts w:ascii="Times New Roman" w:hAnsi="Times New Roman"/>
          <w:color w:val="000000"/>
          <w:sz w:val="28"/>
          <w:szCs w:val="28"/>
        </w:rPr>
        <w:t xml:space="preserve">, </w:t>
      </w:r>
      <w:hyperlink r:id="rId36" w:history="1">
        <w:r w:rsidRPr="001D4417">
          <w:rPr>
            <w:rFonts w:ascii="Times New Roman" w:hAnsi="Times New Roman"/>
            <w:color w:val="000000"/>
            <w:sz w:val="28"/>
            <w:szCs w:val="28"/>
          </w:rPr>
          <w:t>14</w:t>
        </w:r>
      </w:hyperlink>
      <w:r w:rsidRPr="001D4417">
        <w:rPr>
          <w:rFonts w:ascii="Times New Roman" w:hAnsi="Times New Roman"/>
          <w:color w:val="000000"/>
          <w:sz w:val="28"/>
          <w:szCs w:val="28"/>
        </w:rPr>
        <w:t xml:space="preserve">, </w:t>
      </w:r>
      <w:hyperlink r:id="rId37" w:history="1">
        <w:r w:rsidRPr="001D4417">
          <w:rPr>
            <w:rFonts w:ascii="Times New Roman" w:hAnsi="Times New Roman"/>
            <w:color w:val="000000"/>
            <w:sz w:val="28"/>
            <w:szCs w:val="28"/>
          </w:rPr>
          <w:t>17</w:t>
        </w:r>
      </w:hyperlink>
      <w:r w:rsidRPr="001D4417">
        <w:rPr>
          <w:rFonts w:ascii="Times New Roman" w:hAnsi="Times New Roman"/>
          <w:color w:val="000000"/>
          <w:sz w:val="28"/>
          <w:szCs w:val="28"/>
        </w:rPr>
        <w:t xml:space="preserve"> и </w:t>
      </w:r>
      <w:hyperlink r:id="rId38" w:history="1">
        <w:r w:rsidRPr="001D4417">
          <w:rPr>
            <w:rFonts w:ascii="Times New Roman" w:hAnsi="Times New Roman"/>
            <w:color w:val="000000"/>
            <w:sz w:val="28"/>
            <w:szCs w:val="28"/>
          </w:rPr>
          <w:t>18 части 6 статьи 7</w:t>
        </w:r>
      </w:hyperlink>
      <w:r w:rsidRPr="001D4417">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6D2EA3" w:rsidRPr="001D4417" w:rsidRDefault="006D2EA3" w:rsidP="001D4417">
      <w:pPr>
        <w:widowControl w:val="0"/>
        <w:suppressAutoHyphens/>
        <w:spacing w:line="240" w:lineRule="auto"/>
        <w:contextualSpacing/>
        <w:jc w:val="both"/>
        <w:rPr>
          <w:rFonts w:ascii="Times New Roman" w:hAnsi="Times New Roman"/>
          <w:color w:val="000000"/>
          <w:sz w:val="28"/>
          <w:szCs w:val="28"/>
        </w:rPr>
      </w:pPr>
      <w:r w:rsidRPr="001D4417">
        <w:rPr>
          <w:rFonts w:ascii="Times New Roman" w:hAnsi="Times New Roman"/>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2EA3" w:rsidRPr="001D4417" w:rsidRDefault="006D2EA3" w:rsidP="001D4417">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 xml:space="preserve">3.1.3. </w:t>
      </w:r>
      <w:bookmarkStart w:id="41" w:name="sub_306"/>
      <w:r w:rsidRPr="001D4417">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3.1.3.2. В течение 1 рабочего дня при получении документов и заявления ответственный специалист осуществляет следующие действия:</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history="1">
        <w:r w:rsidRPr="001D4417">
          <w:rPr>
            <w:rFonts w:ascii="Times New Roman" w:hAnsi="Times New Roman"/>
            <w:color w:val="000000"/>
            <w:sz w:val="28"/>
            <w:szCs w:val="28"/>
          </w:rPr>
          <w:t xml:space="preserve"> № 210-ФЗ </w:t>
        </w:r>
      </w:hyperlink>
      <w:r w:rsidRPr="001D4417">
        <w:rPr>
          <w:rFonts w:ascii="Times New Roman" w:hAnsi="Times New Roman"/>
          <w:color w:val="000000"/>
          <w:sz w:val="28"/>
          <w:szCs w:val="28"/>
        </w:rPr>
        <w:t>.</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1D4417">
          <w:rPr>
            <w:rFonts w:ascii="Times New Roman" w:hAnsi="Times New Roman"/>
            <w:color w:val="000000"/>
            <w:sz w:val="28"/>
            <w:szCs w:val="28"/>
          </w:rPr>
          <w:t>электронной подписи</w:t>
        </w:r>
      </w:hyperlink>
      <w:r w:rsidRPr="001D4417">
        <w:rPr>
          <w:rFonts w:ascii="Times New Roman" w:hAnsi="Times New Roman"/>
          <w:color w:val="000000"/>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Направление запросов допускается только с целью предоставления муниципальной услуги.</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В случае если в течение 5 рабочих дней ответ на запрос, переданный с использованием средств СМЭВ, не поступил 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3.1.3.3. Ответы на запросы, направленные в письменной форме, органы (организации), участвующие в предоставлении муниципальной услуги, </w:t>
      </w:r>
      <w:r w:rsidRPr="001D4417">
        <w:rPr>
          <w:rFonts w:ascii="Times New Roman" w:hAnsi="Times New Roman"/>
          <w:color w:val="000000"/>
          <w:sz w:val="28"/>
          <w:szCs w:val="28"/>
        </w:rPr>
        <w:lastRenderedPageBreak/>
        <w:t xml:space="preserve">направляют в пределах своей компетенции 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bookmarkStart w:id="42" w:name="sub_367"/>
      <w:bookmarkEnd w:id="41"/>
      <w:r w:rsidRPr="001D4417">
        <w:rPr>
          <w:rFonts w:ascii="Times New Roman" w:hAnsi="Times New Roman"/>
          <w:color w:val="000000"/>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рабочих дней.</w:t>
      </w:r>
    </w:p>
    <w:bookmarkEnd w:id="42"/>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3.1.4. Рассмотрение заявления и прилагаемых к нему документов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2.6.1 подраздела 2.6 раздела 2 Регламента, и подразделом 2.7 раздела 2 Регламента.</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3.1.4.2. Должностное лицо, ответственное за выполнение административной процедуры (действия) - специалист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w:t>
      </w:r>
    </w:p>
    <w:p w:rsidR="006D2EA3" w:rsidRPr="001D4417" w:rsidRDefault="006D2EA3" w:rsidP="001D4417">
      <w:pPr>
        <w:suppressAutoHyphens/>
        <w:spacing w:line="240" w:lineRule="auto"/>
        <w:ind w:firstLine="709"/>
        <w:contextualSpacing/>
        <w:jc w:val="both"/>
        <w:rPr>
          <w:rFonts w:ascii="Times New Roman" w:hAnsi="Times New Roman"/>
          <w:bCs/>
          <w:color w:val="000000"/>
          <w:sz w:val="28"/>
          <w:szCs w:val="28"/>
          <w:lang w:eastAsia="ar-SA"/>
        </w:rPr>
      </w:pPr>
      <w:r w:rsidRPr="001D4417">
        <w:rPr>
          <w:rFonts w:ascii="Times New Roman" w:hAnsi="Times New Roman"/>
          <w:color w:val="000000"/>
          <w:sz w:val="28"/>
          <w:szCs w:val="28"/>
        </w:rPr>
        <w:t>Специалист Уполномоченного органа, ответственный за подготовку предоставления земельных участков, находящихся в государственной или муниципальной собственности в постоянное (бессрочное) пользование, после проведения экспертизы готовит:</w:t>
      </w:r>
    </w:p>
    <w:p w:rsidR="006D2EA3" w:rsidRPr="001D4417" w:rsidRDefault="006D2EA3" w:rsidP="001D4417">
      <w:pPr>
        <w:widowControl w:val="0"/>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1) постановление о предоставлении земельных участков в постоянное (бессрочное) пользование;</w:t>
      </w:r>
    </w:p>
    <w:p w:rsidR="006D2EA3" w:rsidRPr="001D4417" w:rsidRDefault="006D2EA3" w:rsidP="001D4417">
      <w:pPr>
        <w:widowControl w:val="0"/>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 письменное уведомление </w:t>
      </w:r>
      <w:r w:rsidRPr="001D4417">
        <w:rPr>
          <w:rFonts w:ascii="Times New Roman" w:hAnsi="Times New Roman"/>
          <w:color w:val="000000"/>
          <w:sz w:val="28"/>
          <w:szCs w:val="28"/>
          <w:lang w:eastAsia="ar-SA"/>
        </w:rPr>
        <w:t>об отказе в предоставлении муниципальной услуги</w:t>
      </w:r>
      <w:r w:rsidRPr="001D4417">
        <w:rPr>
          <w:rFonts w:ascii="Times New Roman" w:hAnsi="Times New Roman"/>
          <w:color w:val="000000"/>
          <w:sz w:val="28"/>
          <w:szCs w:val="28"/>
        </w:rPr>
        <w:t>.</w:t>
      </w:r>
    </w:p>
    <w:p w:rsidR="006D2EA3" w:rsidRPr="001D4417" w:rsidRDefault="006D2EA3" w:rsidP="001D4417">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kern w:val="1"/>
          <w:sz w:val="28"/>
          <w:szCs w:val="28"/>
          <w:lang w:eastAsia="ar-SA"/>
        </w:rPr>
      </w:pPr>
      <w:r w:rsidRPr="001D4417">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D2EA3" w:rsidRPr="001D4417" w:rsidRDefault="006D2EA3" w:rsidP="001D4417">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1D4417">
        <w:rPr>
          <w:rFonts w:ascii="Times New Roman" w:hAnsi="Times New Roman"/>
          <w:color w:val="000000"/>
          <w:sz w:val="28"/>
          <w:szCs w:val="28"/>
        </w:rPr>
        <w:t>:</w:t>
      </w:r>
    </w:p>
    <w:p w:rsidR="006D2EA3" w:rsidRPr="001D4417" w:rsidRDefault="006D2EA3" w:rsidP="001D4417">
      <w:pPr>
        <w:widowControl w:val="0"/>
        <w:shd w:val="clear" w:color="auto" w:fill="FFFFFF"/>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1) постановление о предоставлении земельных участков в постоянное (бессрочное) пользование;</w:t>
      </w:r>
    </w:p>
    <w:p w:rsidR="006D2EA3" w:rsidRPr="001D4417" w:rsidRDefault="006D2EA3" w:rsidP="001D4417">
      <w:pPr>
        <w:widowControl w:val="0"/>
        <w:shd w:val="clear" w:color="auto" w:fill="FFFFFF"/>
        <w:suppressAutoHyphens/>
        <w:spacing w:line="240" w:lineRule="auto"/>
        <w:ind w:firstLine="567"/>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 письменное уведомление об отказе </w:t>
      </w:r>
      <w:r w:rsidRPr="001D4417">
        <w:rPr>
          <w:rFonts w:ascii="Times New Roman" w:hAnsi="Times New Roman"/>
          <w:color w:val="000000"/>
          <w:sz w:val="28"/>
          <w:szCs w:val="28"/>
          <w:lang w:eastAsia="ar-SA"/>
        </w:rPr>
        <w:t>в предоставлении муниципальной услуги</w:t>
      </w:r>
      <w:r w:rsidRPr="001D4417">
        <w:rPr>
          <w:rFonts w:ascii="Times New Roman" w:hAnsi="Times New Roman"/>
          <w:color w:val="000000"/>
          <w:sz w:val="28"/>
          <w:szCs w:val="28"/>
        </w:rPr>
        <w:t>.</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3.1.4.3. Срок исполнения административной процедуры (действия) - 2 рабочих дня.</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3.1.4.4. Результатом административной процедуры (действия) является:</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lang w:eastAsia="ar-SA"/>
        </w:rPr>
      </w:pPr>
      <w:r w:rsidRPr="001D4417">
        <w:rPr>
          <w:rFonts w:ascii="Times New Roman" w:hAnsi="Times New Roman"/>
          <w:color w:val="000000"/>
          <w:sz w:val="28"/>
          <w:szCs w:val="28"/>
        </w:rPr>
        <w:t xml:space="preserve">1) </w:t>
      </w:r>
      <w:bookmarkStart w:id="43" w:name="sub_740"/>
      <w:r w:rsidRPr="001D4417">
        <w:rPr>
          <w:rFonts w:ascii="Times New Roman" w:hAnsi="Times New Roman"/>
          <w:color w:val="000000"/>
          <w:sz w:val="28"/>
          <w:szCs w:val="28"/>
        </w:rPr>
        <w:t xml:space="preserve">постановление о предоставлении земельных участков в постоянное </w:t>
      </w:r>
      <w:r w:rsidRPr="001D4417">
        <w:rPr>
          <w:rFonts w:ascii="Times New Roman" w:hAnsi="Times New Roman"/>
          <w:color w:val="000000"/>
          <w:sz w:val="28"/>
          <w:szCs w:val="28"/>
        </w:rPr>
        <w:lastRenderedPageBreak/>
        <w:t>(бессрочное) пользование;</w:t>
      </w:r>
      <w:r w:rsidRPr="001D4417">
        <w:rPr>
          <w:rFonts w:ascii="Times New Roman" w:hAnsi="Times New Roman"/>
          <w:color w:val="000000"/>
          <w:sz w:val="28"/>
          <w:szCs w:val="28"/>
          <w:lang w:eastAsia="ar-SA"/>
        </w:rPr>
        <w:t xml:space="preserve"> </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lang w:eastAsia="ar-SA"/>
        </w:rPr>
        <w:t>2) письменное уведомление Уполномоченного органа, об отказе в предоставлении муниципальной услуги (приложение №</w:t>
      </w:r>
      <w:r w:rsidRPr="001D4417">
        <w:rPr>
          <w:rFonts w:ascii="Times New Roman" w:hAnsi="Times New Roman"/>
          <w:color w:val="000000"/>
          <w:sz w:val="28"/>
          <w:szCs w:val="28"/>
        </w:rPr>
        <w:t xml:space="preserve"> 2 к Регламенту).</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3.1.5. Выдача заявителю результата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3.1.5.1. В качестве результата предоставления муниципальной услуги заявитель по его выбору вправе получить:</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б) на бумажном носителе, подтверждающую содержание электронного документа, направленного Уполномоченным органом в МФЦ;</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в) </w:t>
      </w:r>
      <w:r w:rsidRPr="001D4417">
        <w:rPr>
          <w:rFonts w:ascii="Times New Roman" w:hAnsi="Times New Roman"/>
          <w:color w:val="000000"/>
          <w:sz w:val="28"/>
          <w:szCs w:val="28"/>
          <w:lang w:eastAsia="ar-SA"/>
        </w:rPr>
        <w:t>бумажном носителе.</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bookmarkStart w:id="44" w:name="sub_741"/>
      <w:bookmarkEnd w:id="43"/>
      <w:r w:rsidRPr="001D4417">
        <w:rPr>
          <w:rFonts w:ascii="Times New Roman" w:hAnsi="Times New Roman"/>
          <w:color w:val="000000"/>
          <w:sz w:val="28"/>
          <w:szCs w:val="28"/>
        </w:rPr>
        <w:t>3.1.5.2. Ответственный специалист:</w:t>
      </w:r>
    </w:p>
    <w:bookmarkEnd w:id="44"/>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вручает (направляет) заявителю соответствующий результат предоставления муниципальной услуги;</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6D2EA3" w:rsidRPr="001D4417" w:rsidRDefault="006D2EA3" w:rsidP="001D4417">
      <w:pPr>
        <w:widowControl w:val="0"/>
        <w:tabs>
          <w:tab w:val="left" w:pos="851"/>
        </w:tabs>
        <w:suppressAutoHyphens/>
        <w:autoSpaceDE w:val="0"/>
        <w:autoSpaceDN w:val="0"/>
        <w:adjustRightInd w:val="0"/>
        <w:spacing w:line="240" w:lineRule="auto"/>
        <w:ind w:firstLine="709"/>
        <w:contextualSpacing/>
        <w:jc w:val="both"/>
        <w:outlineLvl w:val="1"/>
        <w:rPr>
          <w:rFonts w:ascii="Times New Roman" w:hAnsi="Times New Roman"/>
          <w:color w:val="000000"/>
          <w:sz w:val="28"/>
          <w:szCs w:val="28"/>
        </w:rPr>
      </w:pPr>
      <w:bookmarkStart w:id="45" w:name="sub_750"/>
      <w:r w:rsidRPr="001D4417">
        <w:rPr>
          <w:rFonts w:ascii="Times New Roman" w:hAnsi="Times New Roman"/>
          <w:color w:val="000000"/>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3.1.5.4. Срок исполнения административной процедуры (действия) по выдаче заявителю результата предоставления муниципальной услуги - 30 рабочих дней.</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3.1.5.5. Результатом административной процедуры (действия) является выдача (направление) заявителю:  </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lang w:eastAsia="ar-SA"/>
        </w:rPr>
      </w:pPr>
      <w:r w:rsidRPr="001D4417">
        <w:rPr>
          <w:rFonts w:ascii="Times New Roman" w:hAnsi="Times New Roman"/>
          <w:color w:val="000000"/>
          <w:sz w:val="28"/>
          <w:szCs w:val="28"/>
        </w:rPr>
        <w:t>1) постановление о предоставлении земельных участков в постоянное (бессрочное) пользование;</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lang w:eastAsia="ar-SA"/>
        </w:rPr>
        <w:t>2) отказ в предоставлении муниципальной услуги</w:t>
      </w:r>
      <w:r w:rsidRPr="001D4417">
        <w:rPr>
          <w:rFonts w:ascii="Times New Roman" w:hAnsi="Times New Roman"/>
          <w:color w:val="000000"/>
          <w:sz w:val="28"/>
          <w:szCs w:val="28"/>
        </w:rPr>
        <w:t>;</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 отказ в приеме документов.</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3.1.6. Заявитель вправе отозвать свое заявление на любой стадии рассмотрения, согласования или подготовки документа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xml:space="preserve">, обратившись с соответствующим заявлением в </w:t>
      </w:r>
      <w:r w:rsidRPr="001D4417">
        <w:rPr>
          <w:rFonts w:ascii="Times New Roman" w:hAnsi="Times New Roman"/>
          <w:color w:val="000000"/>
          <w:spacing w:val="-4"/>
          <w:sz w:val="28"/>
          <w:szCs w:val="28"/>
        </w:rPr>
        <w:t xml:space="preserve">Уполномоченный </w:t>
      </w:r>
      <w:r w:rsidRPr="001D4417">
        <w:rPr>
          <w:rFonts w:ascii="Times New Roman" w:hAnsi="Times New Roman"/>
          <w:color w:val="000000"/>
          <w:spacing w:val="-4"/>
          <w:sz w:val="28"/>
          <w:szCs w:val="28"/>
        </w:rPr>
        <w:lastRenderedPageBreak/>
        <w:t>орган</w:t>
      </w:r>
      <w:r w:rsidRPr="001D4417">
        <w:rPr>
          <w:rFonts w:ascii="Times New Roman" w:hAnsi="Times New Roman"/>
          <w:color w:val="000000"/>
          <w:sz w:val="28"/>
          <w:szCs w:val="28"/>
        </w:rPr>
        <w:t>, в том числе в электронной форме, либо в МФЦ.</w:t>
      </w:r>
    </w:p>
    <w:bookmarkEnd w:id="45"/>
    <w:p w:rsidR="006D2EA3" w:rsidRPr="001D4417" w:rsidRDefault="006D2EA3" w:rsidP="001D4417">
      <w:pPr>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3.1.7. При предоставлении муниципальной услуги по экстерриториальному принципу МФЦ:</w:t>
      </w:r>
    </w:p>
    <w:p w:rsidR="006D2EA3" w:rsidRPr="001D4417" w:rsidRDefault="006D2EA3" w:rsidP="001D4417">
      <w:pPr>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1) принимает от заявителя заявление и документы, представленные заявителем;</w:t>
      </w:r>
    </w:p>
    <w:p w:rsidR="006D2EA3" w:rsidRPr="001D4417" w:rsidRDefault="00225CE4" w:rsidP="001D4417">
      <w:pPr>
        <w:suppressAutoHyphens/>
        <w:autoSpaceDE w:val="0"/>
        <w:autoSpaceDN w:val="0"/>
        <w:adjustRightInd w:val="0"/>
        <w:spacing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006D2EA3" w:rsidRPr="001D4417">
        <w:rPr>
          <w:rFonts w:ascii="Times New Roman" w:hAnsi="Times New Roman"/>
          <w:color w:val="000000"/>
          <w:sz w:val="28"/>
          <w:szCs w:val="28"/>
        </w:rPr>
        <w:t xml:space="preserve">осуществляет копирование (сканирование) документов, предусмотренных </w:t>
      </w:r>
      <w:hyperlink r:id="rId41" w:history="1">
        <w:r w:rsidR="006D2EA3" w:rsidRPr="001D4417">
          <w:rPr>
            <w:rFonts w:ascii="Times New Roman" w:hAnsi="Times New Roman"/>
            <w:color w:val="000000"/>
            <w:sz w:val="28"/>
            <w:szCs w:val="28"/>
          </w:rPr>
          <w:t>пунктами 1</w:t>
        </w:r>
      </w:hyperlink>
      <w:r w:rsidR="006D2EA3" w:rsidRPr="001D4417">
        <w:rPr>
          <w:rFonts w:ascii="Times New Roman" w:hAnsi="Times New Roman"/>
          <w:color w:val="000000"/>
          <w:sz w:val="28"/>
          <w:szCs w:val="28"/>
        </w:rPr>
        <w:t>-</w:t>
      </w:r>
      <w:hyperlink r:id="rId42" w:history="1">
        <w:r w:rsidR="006D2EA3" w:rsidRPr="001D4417">
          <w:rPr>
            <w:rFonts w:ascii="Times New Roman" w:hAnsi="Times New Roman"/>
            <w:color w:val="000000"/>
            <w:sz w:val="28"/>
            <w:szCs w:val="28"/>
          </w:rPr>
          <w:t>7</w:t>
        </w:r>
      </w:hyperlink>
      <w:r w:rsidR="006D2EA3" w:rsidRPr="001D4417">
        <w:rPr>
          <w:rFonts w:ascii="Times New Roman" w:hAnsi="Times New Roman"/>
          <w:color w:val="000000"/>
          <w:sz w:val="28"/>
          <w:szCs w:val="28"/>
        </w:rPr>
        <w:t xml:space="preserve">, </w:t>
      </w:r>
      <w:hyperlink r:id="rId43" w:history="1">
        <w:r w:rsidR="006D2EA3" w:rsidRPr="001D4417">
          <w:rPr>
            <w:rFonts w:ascii="Times New Roman" w:hAnsi="Times New Roman"/>
            <w:color w:val="000000"/>
            <w:sz w:val="28"/>
            <w:szCs w:val="28"/>
          </w:rPr>
          <w:t>9</w:t>
        </w:r>
      </w:hyperlink>
      <w:r w:rsidR="006D2EA3" w:rsidRPr="001D4417">
        <w:rPr>
          <w:rFonts w:ascii="Times New Roman" w:hAnsi="Times New Roman"/>
          <w:color w:val="000000"/>
          <w:sz w:val="28"/>
          <w:szCs w:val="28"/>
        </w:rPr>
        <w:t xml:space="preserve">, </w:t>
      </w:r>
      <w:hyperlink r:id="rId44" w:history="1">
        <w:r w:rsidR="006D2EA3" w:rsidRPr="001D4417">
          <w:rPr>
            <w:rFonts w:ascii="Times New Roman" w:hAnsi="Times New Roman"/>
            <w:color w:val="000000"/>
            <w:sz w:val="28"/>
            <w:szCs w:val="28"/>
          </w:rPr>
          <w:t>10</w:t>
        </w:r>
      </w:hyperlink>
      <w:r w:rsidR="006D2EA3" w:rsidRPr="001D4417">
        <w:rPr>
          <w:rFonts w:ascii="Times New Roman" w:hAnsi="Times New Roman"/>
          <w:color w:val="000000"/>
          <w:sz w:val="28"/>
          <w:szCs w:val="28"/>
        </w:rPr>
        <w:t xml:space="preserve">, </w:t>
      </w:r>
      <w:hyperlink r:id="rId45" w:history="1">
        <w:r w:rsidR="006D2EA3" w:rsidRPr="001D4417">
          <w:rPr>
            <w:rFonts w:ascii="Times New Roman" w:hAnsi="Times New Roman"/>
            <w:color w:val="000000"/>
            <w:sz w:val="28"/>
            <w:szCs w:val="28"/>
          </w:rPr>
          <w:t>14</w:t>
        </w:r>
      </w:hyperlink>
      <w:r w:rsidR="006D2EA3" w:rsidRPr="001D4417">
        <w:rPr>
          <w:rFonts w:ascii="Times New Roman" w:hAnsi="Times New Roman"/>
          <w:color w:val="000000"/>
          <w:sz w:val="28"/>
          <w:szCs w:val="28"/>
        </w:rPr>
        <w:t xml:space="preserve">, </w:t>
      </w:r>
      <w:hyperlink r:id="rId46" w:history="1">
        <w:r w:rsidR="006D2EA3" w:rsidRPr="001D4417">
          <w:rPr>
            <w:rFonts w:ascii="Times New Roman" w:hAnsi="Times New Roman"/>
            <w:color w:val="000000"/>
            <w:sz w:val="28"/>
            <w:szCs w:val="28"/>
          </w:rPr>
          <w:t>17</w:t>
        </w:r>
      </w:hyperlink>
      <w:r w:rsidR="006D2EA3" w:rsidRPr="001D4417">
        <w:rPr>
          <w:rFonts w:ascii="Times New Roman" w:hAnsi="Times New Roman"/>
          <w:color w:val="000000"/>
          <w:sz w:val="28"/>
          <w:szCs w:val="28"/>
        </w:rPr>
        <w:t xml:space="preserve"> и </w:t>
      </w:r>
      <w:hyperlink r:id="rId47" w:history="1">
        <w:r w:rsidR="006D2EA3" w:rsidRPr="001D4417">
          <w:rPr>
            <w:rFonts w:ascii="Times New Roman" w:hAnsi="Times New Roman"/>
            <w:color w:val="000000"/>
            <w:sz w:val="28"/>
            <w:szCs w:val="28"/>
          </w:rPr>
          <w:t>18 части 6 статьи 7</w:t>
        </w:r>
      </w:hyperlink>
      <w:r w:rsidR="006D2EA3" w:rsidRPr="001D4417">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2EA3" w:rsidRPr="001D4417" w:rsidRDefault="006D2EA3" w:rsidP="001D4417">
      <w:pPr>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D2EA3" w:rsidRPr="001D4417" w:rsidRDefault="006D2EA3" w:rsidP="001D4417">
      <w:pPr>
        <w:widowControl w:val="0"/>
        <w:suppressAutoHyphens/>
        <w:autoSpaceDE w:val="0"/>
        <w:autoSpaceDN w:val="0"/>
        <w:adjustRightInd w:val="0"/>
        <w:spacing w:after="0" w:line="240" w:lineRule="auto"/>
        <w:contextualSpacing/>
        <w:rPr>
          <w:rFonts w:ascii="Times New Roman" w:hAnsi="Times New Roman"/>
          <w:color w:val="000000"/>
          <w:kern w:val="3"/>
          <w:sz w:val="28"/>
          <w:szCs w:val="28"/>
          <w:lang w:eastAsia="zh-CN" w:bidi="hi-IN"/>
        </w:rPr>
      </w:pPr>
    </w:p>
    <w:p w:rsidR="00DE1BDB" w:rsidRPr="001D4417" w:rsidRDefault="006D2EA3" w:rsidP="001D4417">
      <w:pPr>
        <w:widowControl w:val="0"/>
        <w:tabs>
          <w:tab w:val="left" w:pos="851"/>
        </w:tabs>
        <w:spacing w:line="240" w:lineRule="auto"/>
        <w:contextualSpacing/>
        <w:jc w:val="center"/>
        <w:outlineLvl w:val="1"/>
        <w:rPr>
          <w:rFonts w:ascii="Times New Roman" w:hAnsi="Times New Roman"/>
          <w:b/>
          <w:color w:val="000000"/>
          <w:sz w:val="28"/>
          <w:szCs w:val="28"/>
        </w:rPr>
      </w:pPr>
      <w:r w:rsidRPr="001D4417">
        <w:rPr>
          <w:rFonts w:ascii="Times New Roman" w:hAnsi="Times New Roman"/>
          <w:b/>
          <w:color w:val="000000"/>
          <w:sz w:val="28"/>
          <w:szCs w:val="28"/>
        </w:rPr>
        <w:t xml:space="preserve">3.2. </w:t>
      </w:r>
      <w:r w:rsidR="00DE1BDB" w:rsidRPr="001D4417">
        <w:rPr>
          <w:rFonts w:ascii="Times New Roman" w:hAnsi="Times New Roman"/>
          <w:b/>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w:t>
      </w:r>
      <w:r w:rsidR="001D4417" w:rsidRPr="001D4417">
        <w:rPr>
          <w:rFonts w:ascii="Times New Roman" w:hAnsi="Times New Roman"/>
          <w:b/>
          <w:color w:val="000000"/>
          <w:sz w:val="28"/>
          <w:szCs w:val="28"/>
        </w:rPr>
        <w:t xml:space="preserve">               </w:t>
      </w:r>
      <w:r w:rsidR="00DE1BDB" w:rsidRPr="001D4417">
        <w:rPr>
          <w:rFonts w:ascii="Times New Roman" w:hAnsi="Times New Roman"/>
          <w:b/>
          <w:color w:val="000000"/>
          <w:sz w:val="28"/>
          <w:szCs w:val="28"/>
        </w:rPr>
        <w:t xml:space="preserve"> электронной форме</w:t>
      </w:r>
    </w:p>
    <w:p w:rsidR="00DE1BDB" w:rsidRPr="001D4417" w:rsidRDefault="00DE1BDB" w:rsidP="001D4417">
      <w:pPr>
        <w:spacing w:line="240" w:lineRule="auto"/>
        <w:contextualSpacing/>
        <w:jc w:val="center"/>
        <w:outlineLvl w:val="1"/>
        <w:rPr>
          <w:rFonts w:ascii="Times New Roman" w:hAnsi="Times New Roman"/>
          <w:b/>
          <w:color w:val="000000"/>
          <w:sz w:val="28"/>
          <w:szCs w:val="28"/>
        </w:rPr>
      </w:pPr>
    </w:p>
    <w:p w:rsidR="00DE1BDB" w:rsidRPr="001D4417" w:rsidRDefault="00DE1BDB" w:rsidP="001D4417">
      <w:pPr>
        <w:widowControl w:val="0"/>
        <w:tabs>
          <w:tab w:val="left" w:pos="851"/>
        </w:tabs>
        <w:spacing w:line="240" w:lineRule="auto"/>
        <w:contextualSpacing/>
        <w:jc w:val="center"/>
        <w:outlineLvl w:val="1"/>
        <w:rPr>
          <w:rFonts w:ascii="Times New Roman" w:hAnsi="Times New Roman"/>
          <w:b/>
          <w:color w:val="000000"/>
          <w:sz w:val="28"/>
          <w:szCs w:val="28"/>
          <w:lang w:eastAsia="zh-CN" w:bidi="hi-IN"/>
        </w:rPr>
      </w:pPr>
      <w:r w:rsidRPr="001D4417">
        <w:rPr>
          <w:rFonts w:ascii="Times New Roman" w:hAnsi="Times New Roman"/>
          <w:b/>
          <w:color w:val="000000"/>
          <w:sz w:val="28"/>
          <w:szCs w:val="28"/>
        </w:rPr>
        <w:t>3.2.1. Порядок осуществления</w:t>
      </w:r>
      <w:r w:rsidRPr="001D4417">
        <w:rPr>
          <w:rFonts w:ascii="Times New Roman" w:hAnsi="Times New Roman"/>
          <w:b/>
          <w:color w:val="000000"/>
          <w:sz w:val="28"/>
          <w:szCs w:val="28"/>
          <w:lang w:eastAsia="zh-CN" w:bidi="hi-IN"/>
        </w:rPr>
        <w:t xml:space="preserve"> в электронной форме, в том числе с </w:t>
      </w:r>
      <w:r w:rsidR="001D4417" w:rsidRPr="001D4417">
        <w:rPr>
          <w:rFonts w:ascii="Times New Roman" w:hAnsi="Times New Roman"/>
          <w:b/>
          <w:color w:val="000000"/>
          <w:sz w:val="28"/>
          <w:szCs w:val="28"/>
          <w:lang w:eastAsia="zh-CN" w:bidi="hi-IN"/>
        </w:rPr>
        <w:t xml:space="preserve">                     </w:t>
      </w:r>
      <w:r w:rsidRPr="001D4417">
        <w:rPr>
          <w:rFonts w:ascii="Times New Roman" w:hAnsi="Times New Roman"/>
          <w:b/>
          <w:color w:val="000000"/>
          <w:sz w:val="28"/>
          <w:szCs w:val="28"/>
          <w:lang w:eastAsia="zh-CN" w:bidi="hi-IN"/>
        </w:rPr>
        <w:t xml:space="preserve">использованием единого портала государственных и муниципальных </w:t>
      </w:r>
      <w:r w:rsidR="001D4417" w:rsidRPr="001D4417">
        <w:rPr>
          <w:rFonts w:ascii="Times New Roman" w:hAnsi="Times New Roman"/>
          <w:b/>
          <w:color w:val="000000"/>
          <w:sz w:val="28"/>
          <w:szCs w:val="28"/>
          <w:lang w:eastAsia="zh-CN" w:bidi="hi-IN"/>
        </w:rPr>
        <w:t xml:space="preserve">              </w:t>
      </w:r>
      <w:r w:rsidRPr="001D4417">
        <w:rPr>
          <w:rFonts w:ascii="Times New Roman" w:hAnsi="Times New Roman"/>
          <w:b/>
          <w:color w:val="000000"/>
          <w:sz w:val="28"/>
          <w:szCs w:val="28"/>
          <w:lang w:eastAsia="zh-CN" w:bidi="hi-IN"/>
        </w:rPr>
        <w:t xml:space="preserve">услуг (функций), административных процедур (действий) в соответствии с положениями статьи 10 Федерального закона от 27 июля 2010 года </w:t>
      </w:r>
    </w:p>
    <w:p w:rsidR="00DE1BDB" w:rsidRPr="001D4417" w:rsidRDefault="00DE1BDB" w:rsidP="001D4417">
      <w:pPr>
        <w:widowControl w:val="0"/>
        <w:tabs>
          <w:tab w:val="left" w:pos="851"/>
        </w:tabs>
        <w:spacing w:line="240" w:lineRule="auto"/>
        <w:contextualSpacing/>
        <w:jc w:val="center"/>
        <w:outlineLvl w:val="1"/>
        <w:rPr>
          <w:rFonts w:ascii="Times New Roman" w:hAnsi="Times New Roman"/>
          <w:b/>
          <w:color w:val="000000"/>
          <w:sz w:val="28"/>
          <w:szCs w:val="28"/>
          <w:lang w:eastAsia="zh-CN" w:bidi="hi-IN"/>
        </w:rPr>
      </w:pPr>
      <w:r w:rsidRPr="001D4417">
        <w:rPr>
          <w:rFonts w:ascii="Times New Roman" w:hAnsi="Times New Roman"/>
          <w:b/>
          <w:color w:val="000000"/>
          <w:sz w:val="28"/>
          <w:szCs w:val="28"/>
          <w:lang w:eastAsia="zh-CN" w:bidi="hi-IN"/>
        </w:rPr>
        <w:t>№ 210-</w:t>
      </w:r>
      <w:r w:rsidR="00225CE4">
        <w:rPr>
          <w:rFonts w:ascii="Times New Roman" w:hAnsi="Times New Roman"/>
          <w:b/>
          <w:color w:val="000000"/>
          <w:sz w:val="28"/>
          <w:szCs w:val="28"/>
          <w:lang w:eastAsia="zh-CN" w:bidi="hi-IN"/>
        </w:rPr>
        <w:t>ФЗ</w:t>
      </w:r>
      <w:r w:rsidRPr="001D4417">
        <w:rPr>
          <w:rFonts w:ascii="Times New Roman" w:hAnsi="Times New Roman"/>
          <w:b/>
          <w:color w:val="000000"/>
          <w:sz w:val="28"/>
          <w:szCs w:val="28"/>
          <w:lang w:eastAsia="zh-CN" w:bidi="hi-IN"/>
        </w:rPr>
        <w:t xml:space="preserve"> «Об организации предоставления государственных и муниц</w:t>
      </w:r>
      <w:r w:rsidRPr="001D4417">
        <w:rPr>
          <w:rFonts w:ascii="Times New Roman" w:hAnsi="Times New Roman"/>
          <w:b/>
          <w:color w:val="000000"/>
          <w:sz w:val="28"/>
          <w:szCs w:val="28"/>
          <w:lang w:eastAsia="zh-CN" w:bidi="hi-IN"/>
        </w:rPr>
        <w:t>и</w:t>
      </w:r>
      <w:r w:rsidRPr="001D4417">
        <w:rPr>
          <w:rFonts w:ascii="Times New Roman" w:hAnsi="Times New Roman"/>
          <w:b/>
          <w:color w:val="000000"/>
          <w:sz w:val="28"/>
          <w:szCs w:val="28"/>
          <w:lang w:eastAsia="zh-CN" w:bidi="hi-IN"/>
        </w:rPr>
        <w:t>пальных услуг»</w:t>
      </w:r>
    </w:p>
    <w:p w:rsidR="00DE1BDB" w:rsidRPr="001D4417" w:rsidRDefault="00DE1BDB" w:rsidP="001D4417">
      <w:pPr>
        <w:widowControl w:val="0"/>
        <w:tabs>
          <w:tab w:val="left" w:pos="851"/>
        </w:tabs>
        <w:spacing w:line="240" w:lineRule="auto"/>
        <w:contextualSpacing/>
        <w:jc w:val="center"/>
        <w:outlineLvl w:val="1"/>
        <w:rPr>
          <w:rFonts w:ascii="Times New Roman" w:hAnsi="Times New Roman"/>
          <w:b/>
          <w:color w:val="000000"/>
          <w:sz w:val="28"/>
          <w:szCs w:val="28"/>
          <w:lang w:eastAsia="zh-CN" w:bidi="hi-IN"/>
        </w:rPr>
      </w:pPr>
    </w:p>
    <w:p w:rsidR="006D2EA3" w:rsidRPr="001D4417" w:rsidRDefault="006D2EA3" w:rsidP="001D4417">
      <w:pPr>
        <w:widowControl w:val="0"/>
        <w:tabs>
          <w:tab w:val="left" w:pos="851"/>
        </w:tabs>
        <w:suppressAutoHyphens/>
        <w:autoSpaceDE w:val="0"/>
        <w:autoSpaceDN w:val="0"/>
        <w:adjustRightInd w:val="0"/>
        <w:spacing w:line="240" w:lineRule="auto"/>
        <w:contextualSpacing/>
        <w:jc w:val="both"/>
        <w:outlineLvl w:val="1"/>
        <w:rPr>
          <w:rFonts w:ascii="Times New Roman" w:hAnsi="Times New Roman"/>
          <w:color w:val="000000"/>
          <w:sz w:val="28"/>
          <w:szCs w:val="28"/>
        </w:rPr>
      </w:pPr>
      <w:r w:rsidRPr="001D4417">
        <w:rPr>
          <w:rFonts w:ascii="Times New Roman" w:hAnsi="Times New Roman"/>
          <w:color w:val="000000"/>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D2EA3" w:rsidRPr="001D4417" w:rsidRDefault="006D2EA3" w:rsidP="001D4417">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bookmarkStart w:id="46" w:name="sub_10021"/>
      <w:bookmarkStart w:id="47" w:name="sub_1007"/>
      <w:bookmarkEnd w:id="46"/>
      <w:bookmarkEnd w:id="47"/>
      <w:r w:rsidRPr="001D4417">
        <w:rPr>
          <w:rFonts w:ascii="Times New Roman" w:hAnsi="Times New Roman"/>
          <w:color w:val="000000"/>
          <w:sz w:val="28"/>
          <w:szCs w:val="28"/>
        </w:rPr>
        <w:t>1) получение информации о порядке и сроках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6D2EA3" w:rsidRPr="001D4417" w:rsidRDefault="006D2EA3" w:rsidP="001D4417">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3) формирование запроса о предоставлении муниципальной услуги;</w:t>
      </w:r>
    </w:p>
    <w:p w:rsidR="006D2EA3" w:rsidRPr="001D4417" w:rsidRDefault="006D2EA3" w:rsidP="001D4417">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4) прием и регистрация Уполномоченным органов, запроса и иных </w:t>
      </w:r>
      <w:r w:rsidRPr="001D4417">
        <w:rPr>
          <w:rFonts w:ascii="Times New Roman" w:hAnsi="Times New Roman"/>
          <w:color w:val="000000"/>
          <w:sz w:val="28"/>
          <w:szCs w:val="28"/>
        </w:rPr>
        <w:lastRenderedPageBreak/>
        <w:t>документов, необходимых для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5) получение результата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6) получение сведений о ходе выполнения запроса;</w:t>
      </w:r>
    </w:p>
    <w:p w:rsidR="006D2EA3" w:rsidRPr="001D4417" w:rsidRDefault="006D2EA3" w:rsidP="001D4417">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7) осуществление оценки качества предоставления услуги;</w:t>
      </w:r>
    </w:p>
    <w:p w:rsidR="006D2EA3" w:rsidRPr="001D4417" w:rsidRDefault="006D2EA3" w:rsidP="001D4417">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1D4417">
        <w:rPr>
          <w:rFonts w:ascii="Times New Roman" w:hAnsi="Times New Roman"/>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xml:space="preserve">, обратившись с соответствующим заявлением 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в том числе в электронной форме, либо в МФЦ.</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3.2.1.2. Получение информации о порядке и сроках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На Едином портале, Региональном портале размещается следующая информация:</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2) круг заявителей;</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3) срок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5) исчерпывающий перечень оснований для приостановления или отказа в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sidR="00225CE4">
        <w:rPr>
          <w:rFonts w:ascii="Times New Roman" w:hAnsi="Times New Roman"/>
          <w:color w:val="000000"/>
          <w:sz w:val="28"/>
          <w:szCs w:val="28"/>
        </w:rPr>
        <w:t>;</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7) формы заявлений (уведомлений, сообщений), используемые при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D4417">
        <w:rPr>
          <w:rFonts w:ascii="Times New Roman" w:hAnsi="Times New Roman"/>
          <w:color w:val="000000"/>
          <w:sz w:val="28"/>
          <w:szCs w:val="28"/>
        </w:rPr>
        <w:lastRenderedPageBreak/>
        <w:t xml:space="preserve">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3.2.1.3. Запись на прием 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МФЦ для подачи запроса о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Запись на прием проводится посредством Единого портала, Регионального портала.</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МФЦ графика приема заявителей.</w:t>
      </w:r>
    </w:p>
    <w:p w:rsidR="006C5232" w:rsidRPr="001D4417" w:rsidRDefault="006C523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При предоставлении муниципальных услуг в электронной форме идент</w:t>
      </w:r>
      <w:r w:rsidRPr="001D4417">
        <w:rPr>
          <w:rFonts w:ascii="Times New Roman" w:hAnsi="Times New Roman"/>
          <w:color w:val="000000"/>
          <w:spacing w:val="-4"/>
          <w:sz w:val="28"/>
          <w:szCs w:val="28"/>
        </w:rPr>
        <w:t>и</w:t>
      </w:r>
      <w:r w:rsidRPr="001D4417">
        <w:rPr>
          <w:rFonts w:ascii="Times New Roman" w:hAnsi="Times New Roman"/>
          <w:color w:val="000000"/>
          <w:spacing w:val="-4"/>
          <w:sz w:val="28"/>
          <w:szCs w:val="28"/>
        </w:rPr>
        <w:t>фикация и аутентификация могут осуществляться посредством:</w:t>
      </w:r>
    </w:p>
    <w:p w:rsidR="006C5232" w:rsidRPr="001D4417" w:rsidRDefault="006C523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1) единой системы идентификации и аутентификации или иных государс</w:t>
      </w:r>
      <w:r w:rsidRPr="001D4417">
        <w:rPr>
          <w:rFonts w:ascii="Times New Roman" w:hAnsi="Times New Roman"/>
          <w:color w:val="000000"/>
          <w:spacing w:val="-4"/>
          <w:sz w:val="28"/>
          <w:szCs w:val="28"/>
        </w:rPr>
        <w:t>т</w:t>
      </w:r>
      <w:r w:rsidRPr="001D4417">
        <w:rPr>
          <w:rFonts w:ascii="Times New Roman" w:hAnsi="Times New Roman"/>
          <w:color w:val="000000"/>
          <w:spacing w:val="-4"/>
          <w:sz w:val="28"/>
          <w:szCs w:val="28"/>
        </w:rPr>
        <w:t>венных информационных систем, если такие государственные информационные системы в установленном Правительством Российской Федерации порядке обе</w:t>
      </w:r>
      <w:r w:rsidRPr="001D4417">
        <w:rPr>
          <w:rFonts w:ascii="Times New Roman" w:hAnsi="Times New Roman"/>
          <w:color w:val="000000"/>
          <w:spacing w:val="-4"/>
          <w:sz w:val="28"/>
          <w:szCs w:val="28"/>
        </w:rPr>
        <w:t>с</w:t>
      </w:r>
      <w:r w:rsidRPr="001D4417">
        <w:rPr>
          <w:rFonts w:ascii="Times New Roman" w:hAnsi="Times New Roman"/>
          <w:color w:val="000000"/>
          <w:spacing w:val="-4"/>
          <w:sz w:val="28"/>
          <w:szCs w:val="28"/>
        </w:rPr>
        <w:t>печивают взаимодействие с единой системой идентификации и аутентификации, при условии совпадения сведений о физическом лице в указанных информацио</w:t>
      </w:r>
      <w:r w:rsidRPr="001D4417">
        <w:rPr>
          <w:rFonts w:ascii="Times New Roman" w:hAnsi="Times New Roman"/>
          <w:color w:val="000000"/>
          <w:spacing w:val="-4"/>
          <w:sz w:val="28"/>
          <w:szCs w:val="28"/>
        </w:rPr>
        <w:t>н</w:t>
      </w:r>
      <w:r w:rsidRPr="001D4417">
        <w:rPr>
          <w:rFonts w:ascii="Times New Roman" w:hAnsi="Times New Roman"/>
          <w:color w:val="000000"/>
          <w:spacing w:val="-4"/>
          <w:sz w:val="28"/>
          <w:szCs w:val="28"/>
        </w:rPr>
        <w:t>ных системах;</w:t>
      </w:r>
    </w:p>
    <w:p w:rsidR="006C5232" w:rsidRPr="001D4417" w:rsidRDefault="006C523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2) единой системы идентификации и аутентификации и единой информац</w:t>
      </w:r>
      <w:r w:rsidRPr="001D4417">
        <w:rPr>
          <w:rFonts w:ascii="Times New Roman" w:hAnsi="Times New Roman"/>
          <w:color w:val="000000"/>
          <w:spacing w:val="-4"/>
          <w:sz w:val="28"/>
          <w:szCs w:val="28"/>
        </w:rPr>
        <w:t>и</w:t>
      </w:r>
      <w:r w:rsidRPr="001D4417">
        <w:rPr>
          <w:rFonts w:ascii="Times New Roman" w:hAnsi="Times New Roman"/>
          <w:color w:val="000000"/>
          <w:spacing w:val="-4"/>
          <w:sz w:val="28"/>
          <w:szCs w:val="28"/>
        </w:rPr>
        <w:t>онной системы персональных данных, обеспечивающей обработку включая сбор и хранение, биометрических персональных данных их проверку и передачу и</w:t>
      </w:r>
      <w:r w:rsidRPr="001D4417">
        <w:rPr>
          <w:rFonts w:ascii="Times New Roman" w:hAnsi="Times New Roman"/>
          <w:color w:val="000000"/>
          <w:spacing w:val="-4"/>
          <w:sz w:val="28"/>
          <w:szCs w:val="28"/>
        </w:rPr>
        <w:t>н</w:t>
      </w:r>
      <w:r w:rsidRPr="001D4417">
        <w:rPr>
          <w:rFonts w:ascii="Times New Roman" w:hAnsi="Times New Roman"/>
          <w:color w:val="000000"/>
          <w:spacing w:val="-4"/>
          <w:sz w:val="28"/>
          <w:szCs w:val="28"/>
        </w:rPr>
        <w:t>формации о степени их соответствия предоставленных биометрическим перс</w:t>
      </w:r>
      <w:r w:rsidRPr="001D4417">
        <w:rPr>
          <w:rFonts w:ascii="Times New Roman" w:hAnsi="Times New Roman"/>
          <w:color w:val="000000"/>
          <w:spacing w:val="-4"/>
          <w:sz w:val="28"/>
          <w:szCs w:val="28"/>
        </w:rPr>
        <w:t>о</w:t>
      </w:r>
      <w:r w:rsidRPr="001D4417">
        <w:rPr>
          <w:rFonts w:ascii="Times New Roman" w:hAnsi="Times New Roman"/>
          <w:color w:val="000000"/>
          <w:spacing w:val="-4"/>
          <w:sz w:val="28"/>
          <w:szCs w:val="28"/>
        </w:rPr>
        <w:t>нальным данным физического лица.</w:t>
      </w:r>
    </w:p>
    <w:p w:rsidR="006C5232" w:rsidRPr="001D4417" w:rsidRDefault="006C5232"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Использование вышеуказанных технологий  проводится при наличии те</w:t>
      </w:r>
      <w:r w:rsidRPr="001D4417">
        <w:rPr>
          <w:rFonts w:ascii="Times New Roman" w:hAnsi="Times New Roman"/>
          <w:color w:val="000000"/>
          <w:spacing w:val="-4"/>
          <w:sz w:val="28"/>
          <w:szCs w:val="28"/>
        </w:rPr>
        <w:t>х</w:t>
      </w:r>
      <w:r w:rsidRPr="001D4417">
        <w:rPr>
          <w:rFonts w:ascii="Times New Roman" w:hAnsi="Times New Roman"/>
          <w:color w:val="000000"/>
          <w:spacing w:val="-4"/>
          <w:sz w:val="28"/>
          <w:szCs w:val="28"/>
        </w:rPr>
        <w:t>нической возможности.</w:t>
      </w:r>
    </w:p>
    <w:p w:rsidR="006D2EA3" w:rsidRPr="001D4417" w:rsidRDefault="006D2EA3" w:rsidP="001D4417">
      <w:pPr>
        <w:widowControl w:val="0"/>
        <w:spacing w:line="240" w:lineRule="auto"/>
        <w:ind w:firstLine="709"/>
        <w:contextualSpacing/>
        <w:jc w:val="both"/>
        <w:rPr>
          <w:rFonts w:ascii="Times New Roman" w:hAnsi="Times New Roman"/>
          <w:color w:val="000000"/>
          <w:spacing w:val="-4"/>
          <w:sz w:val="28"/>
          <w:szCs w:val="28"/>
        </w:rPr>
      </w:pP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МФЦ не вправе требовать от заявителя соверш</w:t>
      </w:r>
      <w:r w:rsidRPr="001D4417">
        <w:rPr>
          <w:rFonts w:ascii="Times New Roman" w:hAnsi="Times New Roman"/>
          <w:color w:val="000000"/>
          <w:sz w:val="28"/>
          <w:szCs w:val="28"/>
        </w:rPr>
        <w:t>е</w:t>
      </w:r>
      <w:r w:rsidRPr="001D4417">
        <w:rPr>
          <w:rFonts w:ascii="Times New Roman" w:hAnsi="Times New Roman"/>
          <w:color w:val="000000"/>
          <w:sz w:val="28"/>
          <w:szCs w:val="28"/>
        </w:rPr>
        <w:t>ния иных действий, кроме прохождения идентификации и аутентификации в соответствии с нормативными правовыми актами Российской Федерации, ук</w:t>
      </w:r>
      <w:r w:rsidRPr="001D4417">
        <w:rPr>
          <w:rFonts w:ascii="Times New Roman" w:hAnsi="Times New Roman"/>
          <w:color w:val="000000"/>
          <w:sz w:val="28"/>
          <w:szCs w:val="28"/>
        </w:rPr>
        <w:t>а</w:t>
      </w:r>
      <w:r w:rsidRPr="001D4417">
        <w:rPr>
          <w:rFonts w:ascii="Times New Roman" w:hAnsi="Times New Roman"/>
          <w:color w:val="000000"/>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 xml:space="preserve">Результатом административной процедуры (действия) является получение заявителем: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 использованием средств Регионального портала, в личном кабинете заявителя уведомления о записи на прием в МФЦ;</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с использованием средств Единого портала МФЦ уведомления о записи на прием в МФЦ на данном портале.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3.2.1.4. Формирование запроса о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 (заявления).</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При формировании запроса заявителю обеспечивается:</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D4417">
        <w:rPr>
          <w:rFonts w:ascii="Times New Roman" w:hAnsi="Times New Roman"/>
          <w:i/>
          <w:color w:val="000000"/>
          <w:sz w:val="28"/>
          <w:szCs w:val="28"/>
        </w:rPr>
        <w:t>;</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в) возможность печати на бумажном носителе копии электронной формы запроса;</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1D4417">
        <w:rPr>
          <w:rFonts w:ascii="Times New Roman" w:hAnsi="Times New Roman"/>
          <w:color w:val="000000"/>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Сформированный и подписанный запрос (заявление), и иные документы,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1D4417">
        <w:rPr>
          <w:rFonts w:ascii="Times New Roman" w:hAnsi="Times New Roman"/>
          <w:i/>
          <w:color w:val="000000"/>
          <w:sz w:val="28"/>
          <w:szCs w:val="28"/>
        </w:rPr>
        <w:t>.</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1D4417">
        <w:rPr>
          <w:rFonts w:ascii="Times New Roman" w:hAnsi="Times New Roman"/>
          <w:i/>
          <w:color w:val="000000"/>
          <w:sz w:val="28"/>
          <w:szCs w:val="28"/>
        </w:rPr>
        <w:t>.</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i/>
          <w:color w:val="000000"/>
          <w:sz w:val="28"/>
          <w:szCs w:val="28"/>
        </w:rPr>
        <w:t xml:space="preserve"> </w:t>
      </w:r>
      <w:r w:rsidRPr="001D4417">
        <w:rPr>
          <w:rFonts w:ascii="Times New Roman" w:hAnsi="Times New Roman"/>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3.2.1.5. Прием и регистрация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xml:space="preserve"> запроса и иных документов, необходимых для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1D4417">
        <w:rPr>
          <w:rFonts w:ascii="Times New Roman" w:hAnsi="Times New Roman"/>
          <w:i/>
          <w:color w:val="000000"/>
          <w:sz w:val="28"/>
          <w:szCs w:val="28"/>
        </w:rPr>
        <w:t>.</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Срок регистрации запроса - 1 рабочий день.</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w:t>
      </w:r>
      <w:r w:rsidRPr="001D4417">
        <w:rPr>
          <w:rFonts w:ascii="Times New Roman" w:hAnsi="Times New Roman"/>
          <w:color w:val="000000"/>
          <w:sz w:val="28"/>
          <w:szCs w:val="28"/>
        </w:rPr>
        <w:lastRenderedPageBreak/>
        <w:t xml:space="preserve">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После принятия запроса должностным лицом, Уполномоченного органа, </w:t>
      </w:r>
      <w:r w:rsidRPr="001D4417">
        <w:rPr>
          <w:rFonts w:ascii="Times New Roman" w:hAnsi="Times New Roman"/>
          <w:color w:val="000000"/>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Прием и регистрация запроса осуществляются ответственным специалистом Уполномоченного органа.</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Проверяет действительность усиленной квалифицированной электронной </w:t>
      </w:r>
      <w:r w:rsidRPr="001D4417">
        <w:rPr>
          <w:rFonts w:ascii="Times New Roman" w:hAnsi="Times New Roman"/>
          <w:color w:val="000000"/>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3.2.1.7. Получение результата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качестве результата предоставления муниципальной услуги заявитель  по его выбору вправе получить:</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2) на бумажном носителе, подтверждающую содержание электронного документа, направленного Уполномоченным органом в МФЦ;</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 </w:t>
      </w:r>
      <w:r w:rsidRPr="001D4417">
        <w:rPr>
          <w:rFonts w:ascii="Times New Roman" w:hAnsi="Times New Roman"/>
          <w:color w:val="000000"/>
          <w:sz w:val="28"/>
          <w:szCs w:val="28"/>
          <w:lang w:eastAsia="ar-SA"/>
        </w:rPr>
        <w:t>на бумажном носителе.</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xml:space="preserve"> лично с документом, удостоверяющим личность.</w:t>
      </w:r>
    </w:p>
    <w:p w:rsidR="006D2EA3" w:rsidRPr="001D4417" w:rsidRDefault="006D2EA3" w:rsidP="001D4417">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kern w:val="1"/>
          <w:sz w:val="28"/>
          <w:szCs w:val="28"/>
          <w:lang w:eastAsia="ar-SA"/>
        </w:rPr>
      </w:pPr>
      <w:r w:rsidRPr="001D4417">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D2EA3" w:rsidRPr="001D4417" w:rsidRDefault="006D2EA3" w:rsidP="001D4417">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D2EA3" w:rsidRPr="001D4417" w:rsidRDefault="006D2EA3" w:rsidP="001D4417">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kern w:val="1"/>
          <w:sz w:val="28"/>
          <w:szCs w:val="28"/>
          <w:lang w:eastAsia="ar-SA"/>
        </w:rPr>
        <w:lastRenderedPageBreak/>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1D4417">
        <w:rPr>
          <w:rFonts w:ascii="Times New Roman" w:hAnsi="Times New Roman"/>
          <w:color w:val="000000"/>
          <w:sz w:val="28"/>
          <w:szCs w:val="28"/>
        </w:rPr>
        <w:t>результата предоставления муниципальной услуги</w:t>
      </w:r>
      <w:r w:rsidRPr="001D4417">
        <w:rPr>
          <w:rFonts w:ascii="Times New Roman" w:hAnsi="Times New Roman"/>
          <w:color w:val="000000"/>
          <w:kern w:val="1"/>
          <w:sz w:val="28"/>
          <w:szCs w:val="28"/>
          <w:lang w:eastAsia="ar-SA"/>
        </w:rPr>
        <w:t xml:space="preserve"> в личном кабинете заявителя </w:t>
      </w:r>
      <w:r w:rsidRPr="001D4417">
        <w:rPr>
          <w:rFonts w:ascii="Times New Roman" w:hAnsi="Times New Roman"/>
          <w:color w:val="000000"/>
          <w:sz w:val="28"/>
          <w:szCs w:val="28"/>
        </w:rPr>
        <w:t>на Едином портале, Региональном портале.</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3.2.1.8. Получение сведений о ходе выполнения запроса.</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b/>
          <w:i/>
          <w:color w:val="000000"/>
          <w:sz w:val="28"/>
          <w:szCs w:val="28"/>
          <w:u w:val="single"/>
        </w:rPr>
      </w:pPr>
      <w:r w:rsidRPr="001D4417">
        <w:rPr>
          <w:rFonts w:ascii="Times New Roman" w:hAnsi="Times New Roman"/>
          <w:color w:val="000000"/>
          <w:sz w:val="28"/>
          <w:szCs w:val="28"/>
        </w:rPr>
        <w:t>Заявитель имеет возможность получения информации о ходе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а) уведомление о записи на прием в Уполномоченный орган или МФЦ, содержащее сведения о дате, времени и месте приема;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48" w:name="P0084"/>
      <w:bookmarkEnd w:id="48"/>
      <w:r w:rsidRPr="001D4417">
        <w:rPr>
          <w:rFonts w:ascii="Times New Roman" w:hAnsi="Times New Roman"/>
          <w:color w:val="000000"/>
          <w:sz w:val="28"/>
          <w:szCs w:val="28"/>
        </w:rPr>
        <w:t>;</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 уведомление о факте получения информации, подтверждающей оплату  муниципальной услуги;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2EA3" w:rsidRPr="001D4417" w:rsidRDefault="006D2EA3" w:rsidP="001D4417">
      <w:pPr>
        <w:widowControl w:val="0"/>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3.2.1.9. Осуществление оценки качества предоставления муниципальной услуги.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1D4417">
        <w:rPr>
          <w:rFonts w:ascii="Times New Roman" w:hAnsi="Times New Roman"/>
          <w:i/>
          <w:color w:val="000000"/>
          <w:sz w:val="28"/>
          <w:szCs w:val="28"/>
        </w:rPr>
        <w:t>.</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1D4417">
        <w:rPr>
          <w:rFonts w:ascii="Times New Roman" w:hAnsi="Times New Roman"/>
          <w:i/>
          <w:color w:val="000000"/>
          <w:sz w:val="28"/>
          <w:szCs w:val="28"/>
        </w:rPr>
        <w:t xml:space="preserve">.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1D4417">
        <w:rPr>
          <w:rFonts w:ascii="Times New Roman" w:hAnsi="Times New Roman"/>
          <w:i/>
          <w:color w:val="000000"/>
          <w:sz w:val="28"/>
          <w:szCs w:val="28"/>
        </w:rPr>
        <w:t xml:space="preserve"> </w:t>
      </w:r>
      <w:r w:rsidRPr="001D4417">
        <w:rPr>
          <w:rFonts w:ascii="Times New Roman" w:hAnsi="Times New Roman"/>
          <w:color w:val="000000"/>
          <w:sz w:val="28"/>
          <w:szCs w:val="28"/>
        </w:rPr>
        <w:t>с целью получения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8" w:anchor="/document/12177515/entry/1102" w:history="1">
        <w:r w:rsidRPr="001D4417">
          <w:rPr>
            <w:rFonts w:ascii="Times New Roman" w:hAnsi="Times New Roman"/>
            <w:color w:val="000000"/>
            <w:sz w:val="28"/>
            <w:szCs w:val="28"/>
          </w:rPr>
          <w:t>статьей 11.2</w:t>
        </w:r>
      </w:hyperlink>
      <w:r w:rsidRPr="001D4417">
        <w:rPr>
          <w:rFonts w:ascii="Times New Roman" w:hAnsi="Times New Roman"/>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p>
    <w:p w:rsidR="00DE1BDB" w:rsidRPr="001D4417" w:rsidRDefault="006D2EA3" w:rsidP="001D4417">
      <w:pPr>
        <w:widowControl w:val="0"/>
        <w:tabs>
          <w:tab w:val="left" w:pos="851"/>
        </w:tabs>
        <w:spacing w:line="240" w:lineRule="auto"/>
        <w:contextualSpacing/>
        <w:jc w:val="center"/>
        <w:rPr>
          <w:rFonts w:ascii="Times New Roman" w:hAnsi="Times New Roman"/>
          <w:b/>
          <w:color w:val="000000"/>
          <w:sz w:val="28"/>
          <w:szCs w:val="28"/>
        </w:rPr>
      </w:pPr>
      <w:r w:rsidRPr="001D4417">
        <w:rPr>
          <w:rFonts w:ascii="Times New Roman" w:hAnsi="Times New Roman"/>
          <w:b/>
          <w:color w:val="000000"/>
          <w:sz w:val="28"/>
          <w:szCs w:val="28"/>
        </w:rPr>
        <w:t xml:space="preserve">3.2.2. </w:t>
      </w:r>
      <w:r w:rsidR="00DE1BDB" w:rsidRPr="001D4417">
        <w:rPr>
          <w:rFonts w:ascii="Times New Roman" w:hAnsi="Times New Roman"/>
          <w:b/>
          <w:color w:val="000000"/>
          <w:sz w:val="28"/>
          <w:szCs w:val="28"/>
        </w:rPr>
        <w:t xml:space="preserve">Порядок исправления допущенных опечаток и </w:t>
      </w:r>
    </w:p>
    <w:p w:rsidR="00DE1BDB" w:rsidRPr="001D4417" w:rsidRDefault="00DE1BDB" w:rsidP="001D4417">
      <w:pPr>
        <w:widowControl w:val="0"/>
        <w:tabs>
          <w:tab w:val="left" w:pos="851"/>
        </w:tabs>
        <w:spacing w:line="240" w:lineRule="auto"/>
        <w:contextualSpacing/>
        <w:jc w:val="center"/>
        <w:rPr>
          <w:rFonts w:ascii="Times New Roman" w:hAnsi="Times New Roman"/>
          <w:b/>
          <w:color w:val="000000"/>
          <w:sz w:val="28"/>
          <w:szCs w:val="28"/>
        </w:rPr>
      </w:pPr>
      <w:r w:rsidRPr="001D4417">
        <w:rPr>
          <w:rFonts w:ascii="Times New Roman" w:hAnsi="Times New Roman"/>
          <w:b/>
          <w:color w:val="000000"/>
          <w:sz w:val="28"/>
          <w:szCs w:val="28"/>
        </w:rPr>
        <w:t xml:space="preserve"> ошибок в выданных в результате предоставления </w:t>
      </w:r>
    </w:p>
    <w:p w:rsidR="006D2EA3" w:rsidRPr="001D4417" w:rsidRDefault="00DE1BDB" w:rsidP="001D4417">
      <w:pPr>
        <w:widowControl w:val="0"/>
        <w:tabs>
          <w:tab w:val="left" w:pos="851"/>
        </w:tabs>
        <w:suppressAutoHyphens/>
        <w:spacing w:line="240" w:lineRule="auto"/>
        <w:contextualSpacing/>
        <w:jc w:val="center"/>
        <w:rPr>
          <w:rFonts w:ascii="Times New Roman" w:hAnsi="Times New Roman"/>
          <w:b/>
          <w:color w:val="000000"/>
          <w:sz w:val="28"/>
          <w:szCs w:val="28"/>
        </w:rPr>
      </w:pPr>
      <w:r w:rsidRPr="001D4417">
        <w:rPr>
          <w:rFonts w:ascii="Times New Roman" w:hAnsi="Times New Roman"/>
          <w:b/>
          <w:color w:val="000000"/>
          <w:sz w:val="28"/>
          <w:szCs w:val="28"/>
        </w:rPr>
        <w:t>муниципальной услуги документах</w:t>
      </w:r>
    </w:p>
    <w:p w:rsidR="00DE1BDB" w:rsidRPr="001D4417" w:rsidRDefault="00DE1BDB" w:rsidP="001D4417">
      <w:pPr>
        <w:widowControl w:val="0"/>
        <w:tabs>
          <w:tab w:val="left" w:pos="851"/>
        </w:tabs>
        <w:suppressAutoHyphens/>
        <w:spacing w:line="240" w:lineRule="auto"/>
        <w:contextualSpacing/>
        <w:jc w:val="center"/>
        <w:rPr>
          <w:rFonts w:ascii="Times New Roman" w:hAnsi="Times New Roman"/>
          <w:color w:val="000000"/>
          <w:sz w:val="28"/>
          <w:szCs w:val="28"/>
        </w:rPr>
      </w:pP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xml:space="preserve">, должностным лицом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 xml:space="preserve">, муниципальным служащим, заявитель представляет 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МФЦ заявление об исправлении таких опечаток и (или) ошибок.</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Заявление должно содержать:</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1) фамилию, имя, отчество (последнее - при наличии), контактная информация заявителя;</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 наименование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 выдавшего документы, в которых заявитель выявил опечатки и (или) ошибки;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 реквизиты документов, в которых заявитель выявил опечатки и (или) ошибки;</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4) описание опечаток и (или) ошибок, выявленных заявителем;</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Заявитель прилагает к заявлению копии документов, требующих исправления и замены.</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3.2.2.2. Основанием для начала административной процедуры (действия) является обращение заявителя в </w:t>
      </w:r>
      <w:r w:rsidRPr="001D4417">
        <w:rPr>
          <w:rFonts w:ascii="Times New Roman" w:hAnsi="Times New Roman"/>
          <w:color w:val="000000"/>
          <w:spacing w:val="-4"/>
          <w:sz w:val="28"/>
          <w:szCs w:val="28"/>
        </w:rPr>
        <w:t>Уполномоченный орган,</w:t>
      </w:r>
      <w:r w:rsidRPr="001D4417">
        <w:rPr>
          <w:rFonts w:ascii="Times New Roman" w:hAnsi="Times New Roman"/>
          <w:color w:val="000000"/>
          <w:sz w:val="28"/>
          <w:szCs w:val="28"/>
        </w:rPr>
        <w:t xml:space="preserve"> об исправлении допущенных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xml:space="preserve">, должностным лицом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 муниципальным служащим опечаток и ошибок в выданных в результате предоставления муниципальной слуги документах.</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3.2.2.3. Ответственный специалист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1D4417">
        <w:rPr>
          <w:rFonts w:ascii="Times New Roman" w:hAnsi="Times New Roman"/>
          <w:color w:val="000000"/>
          <w:sz w:val="28"/>
          <w:szCs w:val="28"/>
          <w:lang w:eastAsia="ar-SA"/>
        </w:rPr>
        <w:t xml:space="preserve">Уполномоченным должностным лицом </w:t>
      </w:r>
      <w:r w:rsidRPr="001D4417">
        <w:rPr>
          <w:rFonts w:ascii="Times New Roman" w:hAnsi="Times New Roman"/>
          <w:color w:val="000000"/>
          <w:sz w:val="28"/>
          <w:szCs w:val="28"/>
        </w:rPr>
        <w:t>Уполномоченного органа</w:t>
      </w:r>
      <w:r w:rsidRPr="001D4417">
        <w:rPr>
          <w:rFonts w:ascii="Times New Roman" w:hAnsi="Times New Roman"/>
          <w:color w:val="000000"/>
          <w:sz w:val="28"/>
          <w:szCs w:val="28"/>
          <w:lang w:eastAsia="ar-SA"/>
        </w:rPr>
        <w:t xml:space="preserve">, направляет заявителю </w:t>
      </w:r>
      <w:r w:rsidRPr="001D4417">
        <w:rPr>
          <w:rFonts w:ascii="Times New Roman" w:hAnsi="Times New Roman"/>
          <w:color w:val="000000"/>
          <w:sz w:val="28"/>
          <w:szCs w:val="28"/>
        </w:rPr>
        <w:t>в срок, не превышающий 3 рабочих дней со дня подписания и регистрации уведомления.</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3.2.2.5. Результатом административной процедуры (действия) является исправление </w:t>
      </w:r>
      <w:r w:rsidRPr="001D4417">
        <w:rPr>
          <w:rFonts w:ascii="Times New Roman" w:hAnsi="Times New Roman"/>
          <w:color w:val="000000"/>
          <w:spacing w:val="-4"/>
          <w:sz w:val="28"/>
          <w:szCs w:val="28"/>
        </w:rPr>
        <w:t>Уполномоченным органом,</w:t>
      </w:r>
      <w:r w:rsidRPr="001D4417">
        <w:rPr>
          <w:rFonts w:ascii="Times New Roman" w:hAnsi="Times New Roman"/>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D2EA3" w:rsidRPr="001D4417" w:rsidRDefault="006D2EA3" w:rsidP="001D4417">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D2EA3" w:rsidRPr="001D4417" w:rsidRDefault="006D2EA3" w:rsidP="001D4417">
      <w:pPr>
        <w:suppressAutoHyphens/>
        <w:spacing w:line="240" w:lineRule="auto"/>
        <w:contextualSpacing/>
        <w:rPr>
          <w:rFonts w:ascii="Times New Roman" w:hAnsi="Times New Roman"/>
          <w:color w:val="000000"/>
          <w:sz w:val="28"/>
          <w:szCs w:val="28"/>
        </w:rPr>
      </w:pPr>
    </w:p>
    <w:p w:rsidR="00DE1BDB" w:rsidRPr="001D4417" w:rsidRDefault="006D2EA3"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4. </w:t>
      </w:r>
      <w:r w:rsidR="00DE1BDB" w:rsidRPr="001D4417">
        <w:rPr>
          <w:rFonts w:ascii="Times New Roman" w:hAnsi="Times New Roman"/>
          <w:b/>
          <w:color w:val="000000"/>
          <w:sz w:val="28"/>
          <w:szCs w:val="28"/>
        </w:rPr>
        <w:t>Формы контроля за исполнением регламента</w:t>
      </w:r>
    </w:p>
    <w:p w:rsidR="00DE1BDB" w:rsidRPr="001D4417" w:rsidRDefault="00DE1BDB" w:rsidP="001D4417">
      <w:pPr>
        <w:widowControl w:val="0"/>
        <w:spacing w:line="240" w:lineRule="auto"/>
        <w:ind w:firstLine="720"/>
        <w:contextualSpacing/>
        <w:jc w:val="center"/>
        <w:outlineLvl w:val="2"/>
        <w:rPr>
          <w:rFonts w:ascii="Times New Roman" w:hAnsi="Times New Roman"/>
          <w:b/>
          <w:color w:val="000000"/>
          <w:sz w:val="28"/>
          <w:szCs w:val="28"/>
        </w:rPr>
      </w:pPr>
      <w:bookmarkStart w:id="49" w:name="Par413"/>
      <w:bookmarkEnd w:id="49"/>
    </w:p>
    <w:p w:rsidR="00DE1BDB" w:rsidRPr="001D4417" w:rsidRDefault="00DE1BDB" w:rsidP="001D4417">
      <w:pPr>
        <w:widowControl w:val="0"/>
        <w:spacing w:line="240" w:lineRule="auto"/>
        <w:ind w:firstLine="720"/>
        <w:contextualSpacing/>
        <w:jc w:val="center"/>
        <w:outlineLvl w:val="2"/>
        <w:rPr>
          <w:rFonts w:ascii="Times New Roman" w:hAnsi="Times New Roman"/>
          <w:color w:val="000000"/>
          <w:sz w:val="28"/>
          <w:szCs w:val="28"/>
        </w:rPr>
      </w:pPr>
      <w:r w:rsidRPr="001D4417">
        <w:rPr>
          <w:rFonts w:ascii="Times New Roman" w:hAnsi="Times New Roman"/>
          <w:b/>
          <w:color w:val="000000"/>
          <w:sz w:val="28"/>
          <w:szCs w:val="28"/>
        </w:rPr>
        <w:t>4.1. Порядок осуществления текущего контроля за соблюдением и исполнением ответственными должностными лицами положений</w:t>
      </w:r>
      <w:r w:rsidR="001D4417" w:rsidRPr="001D4417">
        <w:rPr>
          <w:rFonts w:ascii="Times New Roman" w:hAnsi="Times New Roman"/>
          <w:b/>
          <w:color w:val="000000"/>
          <w:sz w:val="28"/>
          <w:szCs w:val="28"/>
        </w:rPr>
        <w:t xml:space="preserve">                        </w:t>
      </w:r>
      <w:r w:rsidRPr="001D4417">
        <w:rPr>
          <w:rFonts w:ascii="Times New Roman" w:hAnsi="Times New Roman"/>
          <w:b/>
          <w:color w:val="000000"/>
          <w:sz w:val="28"/>
          <w:szCs w:val="28"/>
        </w:rPr>
        <w:t xml:space="preserve"> административного регламента и иных нормативных правовых актов, </w:t>
      </w:r>
      <w:r w:rsidRPr="001D4417">
        <w:rPr>
          <w:rFonts w:ascii="Times New Roman" w:hAnsi="Times New Roman"/>
          <w:b/>
          <w:color w:val="000000"/>
          <w:sz w:val="28"/>
          <w:szCs w:val="28"/>
        </w:rPr>
        <w:br/>
        <w:t xml:space="preserve">устанавливающих требования к предоставлению </w:t>
      </w:r>
      <w:r w:rsidRPr="001D4417">
        <w:rPr>
          <w:rFonts w:ascii="Times New Roman" w:hAnsi="Times New Roman"/>
          <w:b/>
          <w:color w:val="000000"/>
          <w:sz w:val="28"/>
          <w:szCs w:val="28"/>
        </w:rPr>
        <w:br/>
        <w:t>муниципальной услуги, а также принятием ими решений</w:t>
      </w: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4.1.1. Должностные лица, муниципальные служащие</w:t>
      </w:r>
      <w:r w:rsidRPr="001D4417">
        <w:rPr>
          <w:rFonts w:ascii="Times New Roman" w:hAnsi="Times New Roman"/>
          <w:color w:val="000000"/>
          <w:spacing w:val="-4"/>
          <w:sz w:val="28"/>
          <w:szCs w:val="28"/>
        </w:rPr>
        <w:t xml:space="preserve"> Уполномоченного органа</w:t>
      </w:r>
      <w:r w:rsidRPr="001D4417">
        <w:rPr>
          <w:rFonts w:ascii="Times New Roman" w:hAnsi="Times New Roman"/>
          <w:color w:val="000000"/>
          <w:sz w:val="28"/>
          <w:szCs w:val="28"/>
        </w:rPr>
        <w:t>, участвующие в предоставлении муниципальной услуги, руководствуются положениями настоящего Регламента.</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В должностных регламентах должностных лиц</w:t>
      </w:r>
      <w:r w:rsidRPr="001D4417">
        <w:rPr>
          <w:rFonts w:ascii="Times New Roman" w:hAnsi="Times New Roman"/>
          <w:color w:val="000000"/>
          <w:spacing w:val="-4"/>
          <w:sz w:val="28"/>
          <w:szCs w:val="28"/>
        </w:rPr>
        <w:t xml:space="preserve"> Уполномоченного органа</w:t>
      </w:r>
      <w:r w:rsidRPr="001D4417">
        <w:rPr>
          <w:rFonts w:ascii="Times New Roman" w:hAnsi="Times New Roman"/>
          <w:color w:val="000000"/>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Должностные лица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w:t>
      </w:r>
      <w:r w:rsidRPr="001D4417">
        <w:rPr>
          <w:rFonts w:ascii="Times New Roman" w:hAnsi="Times New Roman"/>
          <w:color w:val="000000"/>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D2EA3" w:rsidRPr="001D4417" w:rsidRDefault="006D2EA3" w:rsidP="001D4417">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1D4417">
        <w:rPr>
          <w:rFonts w:ascii="Times New Roman" w:hAnsi="Times New Roman"/>
          <w:color w:val="000000"/>
          <w:spacing w:val="-4"/>
          <w:sz w:val="28"/>
          <w:szCs w:val="28"/>
        </w:rPr>
        <w:t xml:space="preserve">Уполномоченного органа, </w:t>
      </w:r>
      <w:r w:rsidRPr="001D4417">
        <w:rPr>
          <w:rFonts w:ascii="Times New Roman" w:hAnsi="Times New Roman"/>
          <w:color w:val="000000"/>
          <w:sz w:val="28"/>
          <w:szCs w:val="28"/>
        </w:rPr>
        <w:t xml:space="preserve">осуществляется постоянно непосредственно должностным лицом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 xml:space="preserve"> путем проведения проверок. </w:t>
      </w:r>
    </w:p>
    <w:p w:rsidR="006D2EA3" w:rsidRPr="001D4417" w:rsidRDefault="006D2EA3" w:rsidP="001D4417">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1D4417">
        <w:rPr>
          <w:rFonts w:ascii="Times New Roman" w:hAnsi="Times New Roman"/>
          <w:color w:val="000000"/>
          <w:spacing w:val="-4"/>
          <w:sz w:val="28"/>
          <w:szCs w:val="28"/>
        </w:rPr>
        <w:t>Уполномоченного органа</w:t>
      </w:r>
      <w:r w:rsidRPr="001D4417">
        <w:rPr>
          <w:rFonts w:ascii="Times New Roman" w:hAnsi="Times New Roman"/>
          <w:color w:val="000000"/>
          <w:sz w:val="28"/>
          <w:szCs w:val="28"/>
        </w:rPr>
        <w:t>, ответственных за предоставление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p>
    <w:p w:rsidR="00DE1BDB" w:rsidRPr="001D4417" w:rsidRDefault="006D2EA3" w:rsidP="001D4417">
      <w:pPr>
        <w:widowControl w:val="0"/>
        <w:spacing w:line="240" w:lineRule="auto"/>
        <w:ind w:firstLine="720"/>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4.2. </w:t>
      </w:r>
      <w:r w:rsidR="00DE1BDB" w:rsidRPr="001D4417">
        <w:rPr>
          <w:rFonts w:ascii="Times New Roman" w:hAnsi="Times New Roman"/>
          <w:b/>
          <w:color w:val="000000"/>
          <w:sz w:val="28"/>
          <w:szCs w:val="28"/>
        </w:rPr>
        <w:t xml:space="preserve">Порядок и периодичность осуществления плановых и </w:t>
      </w:r>
      <w:r w:rsidR="001D4417" w:rsidRPr="001D4417">
        <w:rPr>
          <w:rFonts w:ascii="Times New Roman" w:hAnsi="Times New Roman"/>
          <w:b/>
          <w:color w:val="000000"/>
          <w:sz w:val="28"/>
          <w:szCs w:val="28"/>
        </w:rPr>
        <w:t xml:space="preserve">                      </w:t>
      </w:r>
      <w:r w:rsidR="00DE1BDB" w:rsidRPr="001D4417">
        <w:rPr>
          <w:rFonts w:ascii="Times New Roman" w:hAnsi="Times New Roman"/>
          <w:b/>
          <w:color w:val="000000"/>
          <w:sz w:val="28"/>
          <w:szCs w:val="28"/>
        </w:rPr>
        <w:t>внеплановых проверок полноты и качества предоставления муниципал</w:t>
      </w:r>
      <w:r w:rsidR="00DE1BDB" w:rsidRPr="001D4417">
        <w:rPr>
          <w:rFonts w:ascii="Times New Roman" w:hAnsi="Times New Roman"/>
          <w:b/>
          <w:color w:val="000000"/>
          <w:sz w:val="28"/>
          <w:szCs w:val="28"/>
        </w:rPr>
        <w:t>ь</w:t>
      </w:r>
      <w:r w:rsidR="00DE1BDB" w:rsidRPr="001D4417">
        <w:rPr>
          <w:rFonts w:ascii="Times New Roman" w:hAnsi="Times New Roman"/>
          <w:b/>
          <w:color w:val="000000"/>
          <w:sz w:val="28"/>
          <w:szCs w:val="28"/>
        </w:rPr>
        <w:t>ной услуги, в том числе порядок и формы контроля за полнотой и качес</w:t>
      </w:r>
      <w:r w:rsidR="00DE1BDB" w:rsidRPr="001D4417">
        <w:rPr>
          <w:rFonts w:ascii="Times New Roman" w:hAnsi="Times New Roman"/>
          <w:b/>
          <w:color w:val="000000"/>
          <w:sz w:val="28"/>
          <w:szCs w:val="28"/>
        </w:rPr>
        <w:t>т</w:t>
      </w:r>
      <w:r w:rsidR="00DE1BDB" w:rsidRPr="001D4417">
        <w:rPr>
          <w:rFonts w:ascii="Times New Roman" w:hAnsi="Times New Roman"/>
          <w:b/>
          <w:color w:val="000000"/>
          <w:sz w:val="28"/>
          <w:szCs w:val="28"/>
        </w:rPr>
        <w:t>вом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851"/>
        <w:contextualSpacing/>
        <w:jc w:val="center"/>
        <w:outlineLvl w:val="1"/>
        <w:rPr>
          <w:rFonts w:ascii="Times New Roman" w:hAnsi="Times New Roman"/>
          <w:b/>
          <w:color w:val="000000"/>
          <w:sz w:val="28"/>
          <w:szCs w:val="28"/>
        </w:rPr>
      </w:pP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D2EA3" w:rsidRPr="001D4417" w:rsidRDefault="006D2EA3" w:rsidP="001D4417">
      <w:pPr>
        <w:suppressAutoHyphens/>
        <w:autoSpaceDE w:val="0"/>
        <w:autoSpaceDN w:val="0"/>
        <w:adjustRightInd w:val="0"/>
        <w:spacing w:line="240" w:lineRule="auto"/>
        <w:ind w:firstLine="708"/>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2EA3" w:rsidRPr="001D4417" w:rsidRDefault="006D2EA3" w:rsidP="001D4417">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В ходе плановых и внеплановых проверок:</w:t>
      </w:r>
    </w:p>
    <w:p w:rsidR="006D2EA3" w:rsidRPr="001D4417" w:rsidRDefault="006D2EA3" w:rsidP="001D4417">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D2EA3" w:rsidRPr="001D4417" w:rsidRDefault="006D2EA3" w:rsidP="001D4417">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проверяется соблюдение сроков и последовательности исполнения административных процедур (действий);</w:t>
      </w:r>
    </w:p>
    <w:p w:rsidR="006D2EA3" w:rsidRPr="001D4417" w:rsidRDefault="006D2EA3" w:rsidP="001D4417">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p>
    <w:p w:rsidR="00DE1BDB" w:rsidRPr="001D4417" w:rsidRDefault="006D2EA3"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4.3. </w:t>
      </w:r>
      <w:r w:rsidR="00DE1BDB" w:rsidRPr="001D4417">
        <w:rPr>
          <w:rFonts w:ascii="Times New Roman" w:hAnsi="Times New Roman"/>
          <w:b/>
          <w:color w:val="000000"/>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4.3.2. Должностные лица, муниципальные служащие</w:t>
      </w:r>
      <w:r w:rsidRPr="001D4417">
        <w:rPr>
          <w:rFonts w:ascii="Times New Roman" w:hAnsi="Times New Roman"/>
          <w:color w:val="000000"/>
          <w:spacing w:val="-4"/>
          <w:sz w:val="28"/>
          <w:szCs w:val="28"/>
        </w:rPr>
        <w:t xml:space="preserve"> Уполномоченного органа</w:t>
      </w:r>
      <w:r w:rsidRPr="001D4417">
        <w:rPr>
          <w:rFonts w:ascii="Times New Roman" w:hAnsi="Times New Roman"/>
          <w:color w:val="000000"/>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4.4. </w:t>
      </w:r>
      <w:r w:rsidR="00DE1BDB" w:rsidRPr="001D4417">
        <w:rPr>
          <w:rFonts w:ascii="Times New Roman" w:hAnsi="Times New Roman"/>
          <w:b/>
          <w:color w:val="000000"/>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D2EA3" w:rsidRPr="001D4417" w:rsidRDefault="006D2EA3" w:rsidP="001D4417">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p>
    <w:p w:rsidR="006D2EA3" w:rsidRPr="001D4417" w:rsidRDefault="006D2EA3" w:rsidP="001D4417">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6D2EA3" w:rsidRPr="001D4417" w:rsidRDefault="006D2EA3" w:rsidP="001D4417">
      <w:pPr>
        <w:suppressAutoHyphens/>
        <w:autoSpaceDE w:val="0"/>
        <w:autoSpaceDN w:val="0"/>
        <w:adjustRightInd w:val="0"/>
        <w:spacing w:line="240" w:lineRule="auto"/>
        <w:contextualSpacing/>
        <w:jc w:val="both"/>
        <w:rPr>
          <w:rFonts w:ascii="Times New Roman" w:hAnsi="Times New Roman"/>
          <w:color w:val="000000"/>
          <w:sz w:val="28"/>
          <w:szCs w:val="28"/>
        </w:rPr>
      </w:pPr>
      <w:r w:rsidRPr="001D4417">
        <w:rPr>
          <w:rFonts w:ascii="Times New Roman" w:hAnsi="Times New Roman"/>
          <w:color w:val="000000"/>
          <w:sz w:val="28"/>
          <w:szCs w:val="28"/>
        </w:rPr>
        <w:t>административными процедурами (действиями) по исполнению муниципальной услуги, и принятием решений должностными лицами</w:t>
      </w:r>
      <w:r w:rsidRPr="001D4417">
        <w:rPr>
          <w:rFonts w:ascii="Times New Roman" w:hAnsi="Times New Roman"/>
          <w:color w:val="000000"/>
          <w:spacing w:val="-4"/>
          <w:sz w:val="28"/>
          <w:szCs w:val="28"/>
        </w:rPr>
        <w:t xml:space="preserve"> Уполномоченного органа</w:t>
      </w:r>
      <w:r w:rsidRPr="001D4417">
        <w:rPr>
          <w:rFonts w:ascii="Times New Roman" w:hAnsi="Times New Roman"/>
          <w:color w:val="000000"/>
          <w:sz w:val="28"/>
          <w:szCs w:val="28"/>
        </w:rPr>
        <w:t xml:space="preserve">, путем проведения проверок соблюдения и исполнения должностными лицами Уполномоченного органа, </w:t>
      </w:r>
      <w:r w:rsidRPr="001D4417">
        <w:rPr>
          <w:rFonts w:ascii="Times New Roman" w:hAnsi="Times New Roman"/>
          <w:color w:val="000000"/>
          <w:spacing w:val="-4"/>
          <w:sz w:val="28"/>
          <w:szCs w:val="28"/>
        </w:rPr>
        <w:t>нормативных правовых актов Российской Федерации, Краснодарского края, а также положений Регламента.</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pacing w:val="-4"/>
          <w:sz w:val="28"/>
          <w:szCs w:val="28"/>
        </w:rPr>
      </w:pPr>
      <w:r w:rsidRPr="001D4417">
        <w:rPr>
          <w:rFonts w:ascii="Times New Roman" w:hAnsi="Times New Roman"/>
          <w:color w:val="000000"/>
          <w:spacing w:val="-4"/>
          <w:sz w:val="28"/>
          <w:szCs w:val="28"/>
        </w:rPr>
        <w:t>Проверка также может проводиться по конкретному обращению гражданина или организации.</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pacing w:val="-4"/>
          <w:sz w:val="28"/>
          <w:szCs w:val="28"/>
        </w:rPr>
      </w:pPr>
      <w:r w:rsidRPr="001D4417">
        <w:rPr>
          <w:rFonts w:ascii="Times New Roman" w:hAnsi="Times New Roman"/>
          <w:color w:val="000000"/>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D2EA3" w:rsidRPr="001D4417" w:rsidRDefault="006D2EA3" w:rsidP="001D4417">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1D4417">
        <w:rPr>
          <w:rFonts w:ascii="Times New Roman" w:hAnsi="Times New Roman"/>
          <w:color w:val="000000"/>
          <w:sz w:val="28"/>
          <w:szCs w:val="28"/>
        </w:rPr>
        <w:t>.</w:t>
      </w:r>
    </w:p>
    <w:p w:rsidR="006D2EA3" w:rsidRPr="001D4417" w:rsidRDefault="006D2EA3" w:rsidP="001D4417">
      <w:pPr>
        <w:suppressAutoHyphens/>
        <w:autoSpaceDE w:val="0"/>
        <w:autoSpaceDN w:val="0"/>
        <w:adjustRightInd w:val="0"/>
        <w:spacing w:line="240" w:lineRule="auto"/>
        <w:contextualSpacing/>
        <w:jc w:val="center"/>
        <w:outlineLvl w:val="1"/>
        <w:rPr>
          <w:rFonts w:ascii="Times New Roman" w:hAnsi="Times New Roman"/>
          <w:color w:val="000000"/>
          <w:sz w:val="28"/>
          <w:szCs w:val="28"/>
        </w:rPr>
      </w:pPr>
    </w:p>
    <w:p w:rsidR="006D2EA3" w:rsidRPr="001D4417" w:rsidRDefault="006D2EA3" w:rsidP="001D4417">
      <w:pPr>
        <w:suppressAutoHyphens/>
        <w:autoSpaceDE w:val="0"/>
        <w:autoSpaceDN w:val="0"/>
        <w:adjustRightInd w:val="0"/>
        <w:spacing w:line="240" w:lineRule="auto"/>
        <w:contextualSpacing/>
        <w:jc w:val="center"/>
        <w:outlineLvl w:val="1"/>
        <w:rPr>
          <w:rFonts w:ascii="Times New Roman" w:hAnsi="Times New Roman"/>
          <w:color w:val="000000"/>
          <w:sz w:val="28"/>
          <w:szCs w:val="28"/>
        </w:rPr>
      </w:pPr>
    </w:p>
    <w:p w:rsidR="00DE1BDB" w:rsidRPr="001D4417" w:rsidRDefault="006D2EA3" w:rsidP="001D4417">
      <w:pPr>
        <w:widowControl w:val="0"/>
        <w:spacing w:line="240" w:lineRule="auto"/>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 </w:t>
      </w:r>
      <w:r w:rsidR="00DE1BDB" w:rsidRPr="001D4417">
        <w:rPr>
          <w:rFonts w:ascii="Times New Roman" w:hAnsi="Times New Roman"/>
          <w:b/>
          <w:color w:val="000000"/>
          <w:sz w:val="28"/>
          <w:szCs w:val="28"/>
        </w:rPr>
        <w:t>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DE1BDB" w:rsidRPr="001D4417" w:rsidRDefault="00DE1BDB" w:rsidP="001D4417">
      <w:pPr>
        <w:widowControl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contextualSpacing/>
        <w:jc w:val="center"/>
        <w:outlineLvl w:val="2"/>
        <w:rPr>
          <w:rFonts w:ascii="Times New Roman" w:hAnsi="Times New Roman"/>
          <w:b/>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5.1.1. Заинтересованное лицо (далее - заявитель) имеет право на досудебное (внесудебное) обжалование решений и (или) действий </w:t>
      </w:r>
      <w:r w:rsidRPr="001D4417">
        <w:rPr>
          <w:rFonts w:ascii="Times New Roman" w:hAnsi="Times New Roman"/>
          <w:color w:val="000000"/>
          <w:sz w:val="28"/>
          <w:szCs w:val="28"/>
        </w:rPr>
        <w:lastRenderedPageBreak/>
        <w:t>(бездействия),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5.2. </w:t>
      </w:r>
      <w:r w:rsidR="00DE1BDB" w:rsidRPr="001D4417">
        <w:rPr>
          <w:rFonts w:ascii="Times New Roman" w:hAnsi="Times New Roman"/>
          <w:b/>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BDB" w:rsidRPr="001D4417" w:rsidRDefault="00DE1BDB"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Новокубанского городского поселения Новокубанского района.</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DE1BDB" w:rsidRPr="001D4417" w:rsidRDefault="006D2EA3" w:rsidP="001D4417">
      <w:pPr>
        <w:widowControl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5.3. </w:t>
      </w:r>
      <w:r w:rsidR="00DE1BDB" w:rsidRPr="001D4417">
        <w:rPr>
          <w:rFonts w:ascii="Times New Roman" w:hAnsi="Times New Roman"/>
          <w:b/>
          <w:color w:val="000000"/>
          <w:sz w:val="28"/>
          <w:szCs w:val="28"/>
        </w:rPr>
        <w:t xml:space="preserve">Способы информирования заявителей о порядке подачи и </w:t>
      </w:r>
      <w:r w:rsidR="006E6FFF">
        <w:rPr>
          <w:rFonts w:ascii="Times New Roman" w:hAnsi="Times New Roman"/>
          <w:b/>
          <w:color w:val="000000"/>
          <w:sz w:val="28"/>
          <w:szCs w:val="28"/>
        </w:rPr>
        <w:t xml:space="preserve">                </w:t>
      </w:r>
      <w:r w:rsidR="00DE1BDB" w:rsidRPr="001D4417">
        <w:rPr>
          <w:rFonts w:ascii="Times New Roman" w:hAnsi="Times New Roman"/>
          <w:b/>
          <w:color w:val="000000"/>
          <w:sz w:val="28"/>
          <w:szCs w:val="28"/>
        </w:rPr>
        <w:t xml:space="preserve">рассмотрения жалобы, в том числе с использованием единого портала </w:t>
      </w:r>
      <w:r w:rsidR="006E6FFF">
        <w:rPr>
          <w:rFonts w:ascii="Times New Roman" w:hAnsi="Times New Roman"/>
          <w:b/>
          <w:color w:val="000000"/>
          <w:sz w:val="28"/>
          <w:szCs w:val="28"/>
        </w:rPr>
        <w:t xml:space="preserve">                 </w:t>
      </w:r>
      <w:r w:rsidR="00DE1BDB" w:rsidRPr="001D4417">
        <w:rPr>
          <w:rFonts w:ascii="Times New Roman" w:hAnsi="Times New Roman"/>
          <w:b/>
          <w:color w:val="000000"/>
          <w:sz w:val="28"/>
          <w:szCs w:val="28"/>
        </w:rPr>
        <w:t xml:space="preserve">государственных и муниципальных услуг (функций) и портала </w:t>
      </w:r>
      <w:r w:rsidR="006E6FFF">
        <w:rPr>
          <w:rFonts w:ascii="Times New Roman" w:hAnsi="Times New Roman"/>
          <w:b/>
          <w:color w:val="000000"/>
          <w:sz w:val="28"/>
          <w:szCs w:val="28"/>
        </w:rPr>
        <w:t xml:space="preserve">                                          </w:t>
      </w:r>
      <w:r w:rsidR="00DE1BDB" w:rsidRPr="001D4417">
        <w:rPr>
          <w:rFonts w:ascii="Times New Roman" w:hAnsi="Times New Roman"/>
          <w:b/>
          <w:color w:val="000000"/>
          <w:sz w:val="28"/>
          <w:szCs w:val="28"/>
        </w:rPr>
        <w:t>государственных и муниципальных услуг</w:t>
      </w:r>
    </w:p>
    <w:p w:rsidR="006D2EA3" w:rsidRPr="001D4417" w:rsidRDefault="00DE1BDB" w:rsidP="001D4417">
      <w:pPr>
        <w:widowControl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Краснодарского края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5.3.1. </w:t>
      </w:r>
      <w:bookmarkStart w:id="50" w:name="Par418"/>
      <w:bookmarkEnd w:id="50"/>
      <w:r w:rsidRPr="001D4417">
        <w:rPr>
          <w:rFonts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5.4. </w:t>
      </w:r>
      <w:r w:rsidR="00DE1BDB" w:rsidRPr="001D4417">
        <w:rPr>
          <w:rFonts w:ascii="Times New Roman" w:hAnsi="Times New Roman"/>
          <w:b/>
          <w:color w:val="000000"/>
          <w:sz w:val="28"/>
          <w:szCs w:val="28"/>
        </w:rPr>
        <w:t>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1) Федеральный закон № 210-ФЗ.</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5.5. </w:t>
      </w:r>
      <w:r w:rsidR="00DE1BDB" w:rsidRPr="001D4417">
        <w:rPr>
          <w:rFonts w:ascii="Times New Roman" w:hAnsi="Times New Roman"/>
          <w:b/>
          <w:caps/>
          <w:color w:val="000000"/>
          <w:sz w:val="28"/>
          <w:szCs w:val="28"/>
        </w:rPr>
        <w:t>И</w:t>
      </w:r>
      <w:r w:rsidR="00DE1BDB" w:rsidRPr="001D4417">
        <w:rPr>
          <w:rFonts w:ascii="Times New Roman" w:hAnsi="Times New Roman"/>
          <w:b/>
          <w:color w:val="000000"/>
          <w:sz w:val="28"/>
          <w:szCs w:val="28"/>
        </w:rPr>
        <w:t>нформация для заявителя о его праве подать жалобу</w:t>
      </w:r>
    </w:p>
    <w:p w:rsidR="006E6FFF" w:rsidRPr="001D4417" w:rsidRDefault="006E6FFF"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1D4417">
        <w:rPr>
          <w:rFonts w:ascii="Times New Roman" w:hAnsi="Times New Roman"/>
          <w:color w:val="000000"/>
          <w:sz w:val="28"/>
          <w:szCs w:val="28"/>
        </w:rPr>
        <w:lastRenderedPageBreak/>
        <w:t>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5.6. </w:t>
      </w:r>
      <w:r w:rsidR="00DE1BDB" w:rsidRPr="001D4417">
        <w:rPr>
          <w:rFonts w:ascii="Times New Roman" w:hAnsi="Times New Roman"/>
          <w:b/>
          <w:caps/>
          <w:color w:val="000000"/>
          <w:sz w:val="28"/>
          <w:szCs w:val="28"/>
        </w:rPr>
        <w:t>П</w:t>
      </w:r>
      <w:r w:rsidR="00DE1BDB" w:rsidRPr="001D4417">
        <w:rPr>
          <w:rFonts w:ascii="Times New Roman" w:hAnsi="Times New Roman"/>
          <w:b/>
          <w:color w:val="000000"/>
          <w:sz w:val="28"/>
          <w:szCs w:val="28"/>
        </w:rPr>
        <w:t>редмет жалобы</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2) нарушение срока предоставления муниципальной услуги;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D4417">
        <w:rPr>
          <w:rFonts w:ascii="Times New Roman" w:hAnsi="Times New Roman"/>
          <w:color w:val="000000"/>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D4417">
          <w:rPr>
            <w:rFonts w:ascii="Times New Roman" w:hAnsi="Times New Roman"/>
            <w:color w:val="000000"/>
            <w:sz w:val="28"/>
            <w:szCs w:val="28"/>
          </w:rPr>
          <w:t>пунктом 4 части 1 статьи 7</w:t>
        </w:r>
      </w:hyperlink>
      <w:r w:rsidRPr="001D4417">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5.7. </w:t>
      </w:r>
      <w:r w:rsidR="00DE1BDB" w:rsidRPr="001D4417">
        <w:rPr>
          <w:rFonts w:ascii="Times New Roman" w:hAnsi="Times New Roman"/>
          <w:b/>
          <w:caps/>
          <w:color w:val="000000"/>
          <w:sz w:val="28"/>
          <w:szCs w:val="28"/>
        </w:rPr>
        <w:t>О</w:t>
      </w:r>
      <w:r w:rsidR="00DE1BDB" w:rsidRPr="001D4417">
        <w:rPr>
          <w:rFonts w:ascii="Times New Roman" w:hAnsi="Times New Roman"/>
          <w:b/>
          <w:color w:val="000000"/>
          <w:sz w:val="28"/>
          <w:szCs w:val="28"/>
        </w:rPr>
        <w:t>рган, предоставляющий муниципальную услугу, а также должностные лица, которым может быть направлена жалоба</w:t>
      </w:r>
    </w:p>
    <w:p w:rsidR="00DE1BDB" w:rsidRPr="001D4417" w:rsidRDefault="00DE1BDB"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FF0000"/>
          <w:sz w:val="28"/>
          <w:szCs w:val="28"/>
        </w:rPr>
      </w:pPr>
      <w:r w:rsidRPr="001D4417">
        <w:rPr>
          <w:rFonts w:ascii="Times New Roman" w:hAnsi="Times New Roman"/>
          <w:color w:val="000000"/>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 Новокубанского городского поселения Новокубанского района.</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Новокубанского городского поселения Новокубанского района, курирующему соответствующий орган.</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Жалобы на действия заместителя главы Новокубанского городского поселения Новокубанского района, курирующего отраслевой (функциональный) орган, через который предоставляется муниципальная услуга, подается главе Новокубанского городского поселения Новокубанского района.</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Жалобы на решения, принятые Уполномоченным органом, подаются главе Новокубанского городского поселения Новокубанского района.</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w:t>
      </w:r>
      <w:r w:rsidRPr="001D4417">
        <w:rPr>
          <w:rFonts w:ascii="Times New Roman" w:hAnsi="Times New Roman"/>
          <w:color w:val="000000"/>
          <w:sz w:val="28"/>
          <w:szCs w:val="28"/>
        </w:rPr>
        <w:lastRenderedPageBreak/>
        <w:t xml:space="preserve">лиц, организаций, предусмотренных </w:t>
      </w:r>
      <w:hyperlink r:id="rId49" w:history="1">
        <w:r w:rsidRPr="001D4417">
          <w:rPr>
            <w:rFonts w:ascii="Times New Roman" w:hAnsi="Times New Roman"/>
            <w:color w:val="000000"/>
            <w:sz w:val="28"/>
            <w:szCs w:val="28"/>
          </w:rPr>
          <w:t>частью 1.1 статьи 16</w:t>
        </w:r>
      </w:hyperlink>
      <w:r w:rsidRPr="001D4417">
        <w:rPr>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5.8. </w:t>
      </w:r>
      <w:r w:rsidR="00DE1BDB" w:rsidRPr="001D4417">
        <w:rPr>
          <w:rFonts w:ascii="Times New Roman" w:hAnsi="Times New Roman"/>
          <w:b/>
          <w:caps/>
          <w:color w:val="000000"/>
          <w:sz w:val="28"/>
          <w:szCs w:val="28"/>
        </w:rPr>
        <w:t>П</w:t>
      </w:r>
      <w:r w:rsidR="00DE1BDB" w:rsidRPr="001D4417">
        <w:rPr>
          <w:rFonts w:ascii="Times New Roman" w:hAnsi="Times New Roman"/>
          <w:b/>
          <w:color w:val="000000"/>
          <w:sz w:val="28"/>
          <w:szCs w:val="28"/>
        </w:rPr>
        <w:t>орядок подачи и рассмотрения жалобы</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anchor="/document/12177515/entry/1102" w:history="1">
        <w:r w:rsidRPr="001D4417">
          <w:rPr>
            <w:rFonts w:ascii="Times New Roman" w:hAnsi="Times New Roman"/>
            <w:color w:val="000000"/>
            <w:sz w:val="28"/>
            <w:szCs w:val="28"/>
          </w:rPr>
          <w:t>статьей 11.2</w:t>
        </w:r>
      </w:hyperlink>
      <w:r w:rsidRPr="001D4417">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5.8.4. Жалоба, поступившая в администрацию подлежит регистрации не позднее следующего рабочего дня со дня ее поступления.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5.8.5. Жалоба должна содержать:</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5.9. </w:t>
      </w:r>
      <w:r w:rsidR="00DE1BDB" w:rsidRPr="001D4417">
        <w:rPr>
          <w:rFonts w:ascii="Times New Roman" w:hAnsi="Times New Roman"/>
          <w:b/>
          <w:caps/>
          <w:color w:val="000000"/>
          <w:sz w:val="28"/>
          <w:szCs w:val="28"/>
        </w:rPr>
        <w:t>С</w:t>
      </w:r>
      <w:r w:rsidR="00DE1BDB" w:rsidRPr="001D4417">
        <w:rPr>
          <w:rFonts w:ascii="Times New Roman" w:hAnsi="Times New Roman"/>
          <w:b/>
          <w:color w:val="000000"/>
          <w:sz w:val="28"/>
          <w:szCs w:val="28"/>
        </w:rPr>
        <w:t>роки рассмотрения жалобы</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DE1BDB" w:rsidRPr="001D4417"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1D4417">
        <w:rPr>
          <w:rFonts w:ascii="Times New Roman" w:hAnsi="Times New Roman"/>
          <w:b/>
          <w:color w:val="000000"/>
          <w:sz w:val="28"/>
          <w:szCs w:val="28"/>
        </w:rPr>
        <w:t xml:space="preserve">5.10. </w:t>
      </w:r>
      <w:r w:rsidR="00DE1BDB" w:rsidRPr="001D4417">
        <w:rPr>
          <w:rFonts w:ascii="Times New Roman" w:hAnsi="Times New Roman"/>
          <w:b/>
          <w:caps/>
          <w:color w:val="000000"/>
          <w:sz w:val="28"/>
          <w:szCs w:val="28"/>
        </w:rPr>
        <w:t>Р</w:t>
      </w:r>
      <w:r w:rsidR="00DE1BDB" w:rsidRPr="001D4417">
        <w:rPr>
          <w:rFonts w:ascii="Times New Roman" w:hAnsi="Times New Roman"/>
          <w:b/>
          <w:color w:val="000000"/>
          <w:sz w:val="28"/>
          <w:szCs w:val="28"/>
        </w:rPr>
        <w:t>езультат рассмотрения жалобы</w:t>
      </w:r>
      <w:r w:rsidR="00DE1BDB" w:rsidRPr="001D4417">
        <w:rPr>
          <w:rFonts w:ascii="Times New Roman" w:hAnsi="Times New Roman"/>
          <w:color w:val="000000"/>
          <w:sz w:val="28"/>
          <w:szCs w:val="28"/>
        </w:rPr>
        <w:t xml:space="preserve"> </w:t>
      </w:r>
    </w:p>
    <w:p w:rsidR="00DE1BDB" w:rsidRPr="001D4417" w:rsidRDefault="00DE1BDB"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5.10.1. По результатам рассмотрения жалобы принимается одно из следующих решений:</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2) в удовлетворении жалобы отказывается.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5.10.2. Администрация отказывает в удовлетворении жалобы в соответствии с основаниями, предусмотренными Правилами и Порядком.</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5.10.3. Администрация оставляет жалобу без ответа в соответствии с </w:t>
      </w:r>
      <w:r w:rsidRPr="001D4417">
        <w:rPr>
          <w:rFonts w:ascii="Times New Roman" w:hAnsi="Times New Roman"/>
          <w:color w:val="000000"/>
          <w:sz w:val="28"/>
          <w:szCs w:val="28"/>
        </w:rPr>
        <w:lastRenderedPageBreak/>
        <w:t>основаниями, предусмотренными Правилами и Порядком.</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bookmarkStart w:id="51" w:name="sub_11282"/>
      <w:r w:rsidRPr="001D4417">
        <w:rPr>
          <w:rFonts w:ascii="Times New Roman" w:hAnsi="Times New Roman"/>
          <w:color w:val="000000"/>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1"/>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5.11. </w:t>
      </w:r>
      <w:r w:rsidR="00DE1BDB" w:rsidRPr="001D4417">
        <w:rPr>
          <w:rFonts w:ascii="Times New Roman" w:hAnsi="Times New Roman"/>
          <w:b/>
          <w:caps/>
          <w:color w:val="000000"/>
          <w:sz w:val="28"/>
          <w:szCs w:val="28"/>
        </w:rPr>
        <w:t>П</w:t>
      </w:r>
      <w:r w:rsidR="00DE1BDB" w:rsidRPr="001D4417">
        <w:rPr>
          <w:rFonts w:ascii="Times New Roman" w:hAnsi="Times New Roman"/>
          <w:b/>
          <w:color w:val="000000"/>
          <w:sz w:val="28"/>
          <w:szCs w:val="28"/>
        </w:rPr>
        <w:t>орядок информирования заявителя о результатах рассмотрения жалобы</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5.12. </w:t>
      </w:r>
      <w:r w:rsidR="00DE1BDB" w:rsidRPr="001D4417">
        <w:rPr>
          <w:rFonts w:ascii="Times New Roman" w:hAnsi="Times New Roman"/>
          <w:b/>
          <w:caps/>
          <w:color w:val="000000"/>
          <w:sz w:val="28"/>
          <w:szCs w:val="28"/>
        </w:rPr>
        <w:t>П</w:t>
      </w:r>
      <w:r w:rsidR="00DE1BDB" w:rsidRPr="001D4417">
        <w:rPr>
          <w:rFonts w:ascii="Times New Roman" w:hAnsi="Times New Roman"/>
          <w:b/>
          <w:color w:val="000000"/>
          <w:sz w:val="28"/>
          <w:szCs w:val="28"/>
        </w:rPr>
        <w:t>орядок обжалования решения по жалобе</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6D2EA3"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5.13. </w:t>
      </w:r>
      <w:r w:rsidR="00DE1BDB" w:rsidRPr="001D4417">
        <w:rPr>
          <w:rFonts w:ascii="Times New Roman" w:hAnsi="Times New Roman"/>
          <w:b/>
          <w:caps/>
          <w:color w:val="000000"/>
          <w:sz w:val="28"/>
          <w:szCs w:val="28"/>
        </w:rPr>
        <w:t>П</w:t>
      </w:r>
      <w:r w:rsidR="00DE1BDB" w:rsidRPr="001D4417">
        <w:rPr>
          <w:rFonts w:ascii="Times New Roman" w:hAnsi="Times New Roman"/>
          <w:b/>
          <w:color w:val="000000"/>
          <w:sz w:val="28"/>
          <w:szCs w:val="28"/>
        </w:rPr>
        <w:t>раво заявителя на получение информации и документов, необходимых для обоснования и рассмотрения жалобы</w:t>
      </w:r>
    </w:p>
    <w:p w:rsidR="006E6FFF" w:rsidRPr="001D4417" w:rsidRDefault="006E6FFF"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w:t>
      </w:r>
      <w:r w:rsidRPr="001D4417">
        <w:rPr>
          <w:rFonts w:ascii="Times New Roman" w:hAnsi="Times New Roman"/>
          <w:color w:val="000000"/>
          <w:sz w:val="28"/>
          <w:szCs w:val="28"/>
        </w:rPr>
        <w:lastRenderedPageBreak/>
        <w:t>сайта МФЦ, Единого портала, Регионального портала, а также при личном приеме заявителя.</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DE1BDB" w:rsidRPr="001D4417" w:rsidRDefault="006D2EA3" w:rsidP="001D4417">
      <w:pPr>
        <w:widowControl w:val="0"/>
        <w:spacing w:before="200" w:line="240" w:lineRule="auto"/>
        <w:ind w:firstLine="709"/>
        <w:contextualSpacing/>
        <w:jc w:val="center"/>
        <w:outlineLvl w:val="2"/>
        <w:rPr>
          <w:rFonts w:ascii="Times New Roman" w:hAnsi="Times New Roman"/>
          <w:b/>
          <w:caps/>
          <w:color w:val="000000"/>
          <w:sz w:val="28"/>
          <w:szCs w:val="28"/>
        </w:rPr>
      </w:pPr>
      <w:r w:rsidRPr="001D4417">
        <w:rPr>
          <w:rFonts w:ascii="Times New Roman" w:hAnsi="Times New Roman"/>
          <w:b/>
          <w:color w:val="000000"/>
          <w:sz w:val="28"/>
          <w:szCs w:val="28"/>
        </w:rPr>
        <w:t xml:space="preserve">5.14. </w:t>
      </w:r>
      <w:r w:rsidR="00DE1BDB" w:rsidRPr="001D4417">
        <w:rPr>
          <w:rFonts w:ascii="Times New Roman" w:hAnsi="Times New Roman"/>
          <w:b/>
          <w:caps/>
          <w:color w:val="000000"/>
          <w:sz w:val="28"/>
          <w:szCs w:val="28"/>
        </w:rPr>
        <w:t>С</w:t>
      </w:r>
      <w:r w:rsidR="00DE1BDB" w:rsidRPr="001D4417">
        <w:rPr>
          <w:rFonts w:ascii="Times New Roman" w:hAnsi="Times New Roman"/>
          <w:b/>
          <w:color w:val="000000"/>
          <w:sz w:val="28"/>
          <w:szCs w:val="28"/>
        </w:rPr>
        <w:t>пособы информирования заявителей о порядке подачи и                   рассмотрения жалобы</w:t>
      </w:r>
    </w:p>
    <w:p w:rsidR="006D2EA3" w:rsidRPr="001D4417" w:rsidRDefault="006D2EA3" w:rsidP="001D441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D2EA3" w:rsidRPr="001D4417" w:rsidRDefault="006D2EA3" w:rsidP="001D4417">
      <w:pPr>
        <w:widowControl w:val="0"/>
        <w:suppressAutoHyphens/>
        <w:autoSpaceDE w:val="0"/>
        <w:autoSpaceDN w:val="0"/>
        <w:adjustRightInd w:val="0"/>
        <w:spacing w:before="200" w:line="240" w:lineRule="auto"/>
        <w:ind w:firstLine="709"/>
        <w:contextualSpacing/>
        <w:jc w:val="both"/>
        <w:outlineLvl w:val="1"/>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line="240" w:lineRule="auto"/>
        <w:contextualSpacing/>
        <w:jc w:val="center"/>
        <w:outlineLvl w:val="1"/>
        <w:rPr>
          <w:rFonts w:ascii="Times New Roman" w:hAnsi="Times New Roman"/>
          <w:color w:val="000000"/>
          <w:sz w:val="28"/>
          <w:szCs w:val="28"/>
        </w:rPr>
      </w:pPr>
    </w:p>
    <w:p w:rsidR="00DE1BDB" w:rsidRPr="001D4417" w:rsidRDefault="006D2EA3" w:rsidP="001D4417">
      <w:pPr>
        <w:widowControl w:val="0"/>
        <w:spacing w:line="240" w:lineRule="auto"/>
        <w:contextualSpacing/>
        <w:jc w:val="center"/>
        <w:outlineLvl w:val="1"/>
        <w:rPr>
          <w:rFonts w:ascii="Times New Roman" w:hAnsi="Times New Roman"/>
          <w:b/>
          <w:color w:val="000000"/>
          <w:sz w:val="28"/>
          <w:szCs w:val="28"/>
        </w:rPr>
      </w:pPr>
      <w:r w:rsidRPr="001D4417">
        <w:rPr>
          <w:rFonts w:ascii="Times New Roman" w:hAnsi="Times New Roman"/>
          <w:b/>
          <w:color w:val="000000"/>
          <w:sz w:val="28"/>
          <w:szCs w:val="28"/>
        </w:rPr>
        <w:t>6</w:t>
      </w:r>
      <w:r w:rsidR="00DE1BDB" w:rsidRPr="001D4417">
        <w:rPr>
          <w:rFonts w:ascii="Times New Roman" w:hAnsi="Times New Roman"/>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1BDB" w:rsidRPr="001D4417" w:rsidRDefault="00DE1BDB" w:rsidP="001D4417">
      <w:pPr>
        <w:widowControl w:val="0"/>
        <w:spacing w:line="240" w:lineRule="auto"/>
        <w:ind w:firstLine="709"/>
        <w:contextualSpacing/>
        <w:jc w:val="center"/>
        <w:rPr>
          <w:rFonts w:ascii="Times New Roman" w:hAnsi="Times New Roman"/>
          <w:b/>
          <w:color w:val="000000"/>
          <w:sz w:val="28"/>
          <w:szCs w:val="28"/>
        </w:rPr>
      </w:pPr>
    </w:p>
    <w:p w:rsidR="00DE1BDB" w:rsidRPr="001D4417" w:rsidRDefault="00DE1BDB" w:rsidP="001D4417">
      <w:pPr>
        <w:spacing w:line="240" w:lineRule="auto"/>
        <w:ind w:firstLine="709"/>
        <w:contextualSpacing/>
        <w:jc w:val="center"/>
        <w:rPr>
          <w:rFonts w:ascii="Times New Roman" w:hAnsi="Times New Roman"/>
          <w:b/>
          <w:color w:val="000000"/>
          <w:sz w:val="28"/>
          <w:szCs w:val="28"/>
        </w:rPr>
      </w:pPr>
      <w:r w:rsidRPr="001D4417">
        <w:rPr>
          <w:rFonts w:ascii="Times New Roman" w:hAnsi="Times New Roman"/>
          <w:b/>
          <w:color w:val="000000"/>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D2EA3" w:rsidRPr="001D4417" w:rsidRDefault="006D2EA3" w:rsidP="001D4417">
      <w:pPr>
        <w:widowControl w:val="0"/>
        <w:suppressAutoHyphens/>
        <w:autoSpaceDE w:val="0"/>
        <w:autoSpaceDN w:val="0"/>
        <w:adjustRightInd w:val="0"/>
        <w:spacing w:line="240" w:lineRule="auto"/>
        <w:contextualSpacing/>
        <w:jc w:val="center"/>
        <w:outlineLvl w:val="1"/>
        <w:rPr>
          <w:rFonts w:ascii="Times New Roman" w:hAnsi="Times New Roman"/>
          <w:color w:val="000000"/>
          <w:sz w:val="28"/>
          <w:szCs w:val="28"/>
        </w:rPr>
      </w:pP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1" w:history="1">
        <w:r w:rsidRPr="001D4417">
          <w:rPr>
            <w:rFonts w:ascii="Times New Roman" w:hAnsi="Times New Roman"/>
            <w:color w:val="000000"/>
            <w:sz w:val="28"/>
            <w:szCs w:val="28"/>
          </w:rPr>
          <w:t>усиленной квалифицированной электронной подписи</w:t>
        </w:r>
      </w:hyperlink>
      <w:r w:rsidRPr="001D4417">
        <w:rPr>
          <w:rFonts w:ascii="Times New Roman" w:hAnsi="Times New Roman"/>
          <w:color w:val="000000"/>
          <w:sz w:val="28"/>
          <w:szCs w:val="28"/>
        </w:rPr>
        <w:t xml:space="preserve"> заявителя, использованной при </w:t>
      </w:r>
      <w:r w:rsidRPr="001D4417">
        <w:rPr>
          <w:rFonts w:ascii="Times New Roman" w:hAnsi="Times New Roman"/>
          <w:color w:val="000000"/>
          <w:sz w:val="28"/>
          <w:szCs w:val="28"/>
        </w:rPr>
        <w:lastRenderedPageBreak/>
        <w:t>обращении за получением муниципальной услуги.</w:t>
      </w:r>
    </w:p>
    <w:p w:rsidR="006D2EA3" w:rsidRPr="001D4417" w:rsidRDefault="006D2EA3" w:rsidP="001D4417">
      <w:pPr>
        <w:widowControl w:val="0"/>
        <w:suppressAutoHyphens/>
        <w:autoSpaceDE w:val="0"/>
        <w:autoSpaceDN w:val="0"/>
        <w:adjustRightInd w:val="0"/>
        <w:spacing w:line="240" w:lineRule="auto"/>
        <w:contextualSpacing/>
        <w:jc w:val="both"/>
        <w:rPr>
          <w:rFonts w:ascii="Times New Roman" w:hAnsi="Times New Roman"/>
          <w:color w:val="000000"/>
          <w:sz w:val="28"/>
          <w:szCs w:val="28"/>
        </w:rPr>
      </w:pPr>
    </w:p>
    <w:p w:rsidR="00DE1BDB" w:rsidRPr="001D4417" w:rsidRDefault="006D2EA3" w:rsidP="001D4417">
      <w:pPr>
        <w:widowControl w:val="0"/>
        <w:spacing w:line="240" w:lineRule="auto"/>
        <w:ind w:firstLine="709"/>
        <w:contextualSpacing/>
        <w:jc w:val="center"/>
        <w:rPr>
          <w:rFonts w:ascii="Times New Roman" w:hAnsi="Times New Roman"/>
          <w:b/>
          <w:color w:val="000000"/>
          <w:sz w:val="28"/>
          <w:szCs w:val="28"/>
        </w:rPr>
      </w:pPr>
      <w:r w:rsidRPr="001D4417">
        <w:rPr>
          <w:rFonts w:ascii="Times New Roman" w:hAnsi="Times New Roman"/>
          <w:b/>
          <w:color w:val="000000"/>
          <w:sz w:val="28"/>
          <w:szCs w:val="28"/>
        </w:rPr>
        <w:t xml:space="preserve"> 6.2. </w:t>
      </w:r>
      <w:r w:rsidR="00DE1BDB" w:rsidRPr="001D4417">
        <w:rPr>
          <w:rFonts w:ascii="Times New Roman" w:hAnsi="Times New Roman"/>
          <w:b/>
          <w:color w:val="000000"/>
          <w:sz w:val="28"/>
          <w:szCs w:val="28"/>
        </w:rPr>
        <w:t xml:space="preserve">Порядок выполнения административных процедур (действий) многофункциональными центрами предоставления государственных </w:t>
      </w:r>
    </w:p>
    <w:p w:rsidR="00DE1BDB" w:rsidRPr="001D4417" w:rsidRDefault="00DE1BDB" w:rsidP="001D4417">
      <w:pPr>
        <w:widowControl w:val="0"/>
        <w:suppressAutoHyphens/>
        <w:autoSpaceDE w:val="0"/>
        <w:autoSpaceDN w:val="0"/>
        <w:adjustRightInd w:val="0"/>
        <w:spacing w:line="240" w:lineRule="auto"/>
        <w:ind w:firstLine="709"/>
        <w:contextualSpacing/>
        <w:jc w:val="center"/>
        <w:rPr>
          <w:rFonts w:ascii="Times New Roman" w:hAnsi="Times New Roman"/>
          <w:color w:val="000000"/>
          <w:sz w:val="28"/>
          <w:szCs w:val="28"/>
        </w:rPr>
      </w:pPr>
      <w:r w:rsidRPr="001D4417">
        <w:rPr>
          <w:rFonts w:ascii="Times New Roman" w:hAnsi="Times New Roman"/>
          <w:b/>
          <w:color w:val="000000"/>
          <w:sz w:val="28"/>
          <w:szCs w:val="28"/>
        </w:rPr>
        <w:t>и муниципальных услуг</w:t>
      </w:r>
      <w:r w:rsidRPr="001D4417">
        <w:rPr>
          <w:rFonts w:ascii="Times New Roman" w:hAnsi="Times New Roman"/>
          <w:color w:val="000000"/>
          <w:sz w:val="28"/>
          <w:szCs w:val="28"/>
        </w:rPr>
        <w:t xml:space="preserve"> </w:t>
      </w:r>
    </w:p>
    <w:p w:rsidR="00DE1BDB" w:rsidRPr="001D4417" w:rsidRDefault="00DE1BDB" w:rsidP="001D4417">
      <w:pPr>
        <w:widowControl w:val="0"/>
        <w:suppressAutoHyphens/>
        <w:autoSpaceDE w:val="0"/>
        <w:autoSpaceDN w:val="0"/>
        <w:adjustRightInd w:val="0"/>
        <w:spacing w:line="240" w:lineRule="auto"/>
        <w:ind w:firstLine="709"/>
        <w:contextualSpacing/>
        <w:jc w:val="center"/>
        <w:rPr>
          <w:rFonts w:ascii="Times New Roman" w:hAnsi="Times New Roman"/>
          <w:color w:val="000000"/>
          <w:sz w:val="28"/>
          <w:szCs w:val="28"/>
        </w:rPr>
      </w:pP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5232" w:rsidRPr="001D4417" w:rsidRDefault="006D2EA3" w:rsidP="001D4417">
      <w:pPr>
        <w:suppressAutoHyphens/>
        <w:spacing w:line="240" w:lineRule="auto"/>
        <w:ind w:firstLine="709"/>
        <w:contextualSpacing/>
        <w:jc w:val="both"/>
        <w:rPr>
          <w:rFonts w:ascii="Times New Roman" w:hAnsi="Times New Roman"/>
          <w:i/>
          <w:color w:val="000000"/>
          <w:sz w:val="28"/>
          <w:szCs w:val="28"/>
        </w:rPr>
      </w:pPr>
      <w:r w:rsidRPr="001D4417">
        <w:rPr>
          <w:rFonts w:ascii="Times New Roman" w:hAnsi="Times New Roman"/>
          <w:color w:val="000000"/>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C5232" w:rsidRPr="001D4417" w:rsidRDefault="006C5232" w:rsidP="001D4417">
      <w:pPr>
        <w:spacing w:after="0" w:line="240" w:lineRule="auto"/>
        <w:ind w:firstLine="720"/>
        <w:jc w:val="both"/>
        <w:rPr>
          <w:rFonts w:ascii="Times New Roman" w:hAnsi="Times New Roman"/>
          <w:sz w:val="28"/>
          <w:szCs w:val="28"/>
          <w:shd w:val="clear" w:color="auto" w:fill="FFFFFF"/>
        </w:rPr>
      </w:pPr>
      <w:r w:rsidRPr="001D4417">
        <w:rPr>
          <w:rFonts w:ascii="Times New Roman" w:hAnsi="Times New Roman"/>
          <w:sz w:val="28"/>
          <w:szCs w:val="28"/>
          <w:shd w:val="clear" w:color="auto" w:fill="FFFFFF"/>
        </w:rPr>
        <w:t>В целях предоставления муниципальных услуг установление личности заявителя может осуществляться в ходе личного приема по средствам предъя</w:t>
      </w:r>
      <w:r w:rsidRPr="001D4417">
        <w:rPr>
          <w:rFonts w:ascii="Times New Roman" w:hAnsi="Times New Roman"/>
          <w:sz w:val="28"/>
          <w:szCs w:val="28"/>
          <w:shd w:val="clear" w:color="auto" w:fill="FFFFFF"/>
        </w:rPr>
        <w:t>в</w:t>
      </w:r>
      <w:r w:rsidRPr="001D4417">
        <w:rPr>
          <w:rFonts w:ascii="Times New Roman" w:hAnsi="Times New Roman"/>
          <w:sz w:val="28"/>
          <w:szCs w:val="28"/>
          <w:shd w:val="clear" w:color="auto" w:fill="FFFFFF"/>
        </w:rPr>
        <w:t>ления паспорта гражданина Российской Федерации либо иного документа, уд</w:t>
      </w:r>
      <w:r w:rsidRPr="001D4417">
        <w:rPr>
          <w:rFonts w:ascii="Times New Roman" w:hAnsi="Times New Roman"/>
          <w:sz w:val="28"/>
          <w:szCs w:val="28"/>
          <w:shd w:val="clear" w:color="auto" w:fill="FFFFFF"/>
        </w:rPr>
        <w:t>о</w:t>
      </w:r>
      <w:r w:rsidRPr="001D4417">
        <w:rPr>
          <w:rFonts w:ascii="Times New Roman" w:hAnsi="Times New Roman"/>
          <w:sz w:val="28"/>
          <w:szCs w:val="28"/>
          <w:shd w:val="clear" w:color="auto" w:fill="FFFFFF"/>
        </w:rPr>
        <w:t>стоверяющего личность, в соответствии с законодательством Российской Фед</w:t>
      </w:r>
      <w:r w:rsidRPr="001D4417">
        <w:rPr>
          <w:rFonts w:ascii="Times New Roman" w:hAnsi="Times New Roman"/>
          <w:sz w:val="28"/>
          <w:szCs w:val="28"/>
          <w:shd w:val="clear" w:color="auto" w:fill="FFFFFF"/>
        </w:rPr>
        <w:t>е</w:t>
      </w:r>
      <w:r w:rsidRPr="001D4417">
        <w:rPr>
          <w:rFonts w:ascii="Times New Roman" w:hAnsi="Times New Roman"/>
          <w:sz w:val="28"/>
          <w:szCs w:val="28"/>
          <w:shd w:val="clear" w:color="auto" w:fill="FFFFFF"/>
        </w:rPr>
        <w:t>рации или по средством идентификации и аутентификации МФЦ с использов</w:t>
      </w:r>
      <w:r w:rsidRPr="001D4417">
        <w:rPr>
          <w:rFonts w:ascii="Times New Roman" w:hAnsi="Times New Roman"/>
          <w:sz w:val="28"/>
          <w:szCs w:val="28"/>
          <w:shd w:val="clear" w:color="auto" w:fill="FFFFFF"/>
        </w:rPr>
        <w:t>а</w:t>
      </w:r>
      <w:r w:rsidRPr="001D4417">
        <w:rPr>
          <w:rFonts w:ascii="Times New Roman" w:hAnsi="Times New Roman"/>
          <w:sz w:val="28"/>
          <w:szCs w:val="28"/>
          <w:shd w:val="clear" w:color="auto" w:fill="FFFFFF"/>
        </w:rPr>
        <w:t>нием информационных технологий, предусмотренных частью 18 статьи 14.1 Федерального закона от 27 июля 2006 года № 149-ФЗ «Об информации, и</w:t>
      </w:r>
      <w:r w:rsidRPr="001D4417">
        <w:rPr>
          <w:rFonts w:ascii="Times New Roman" w:hAnsi="Times New Roman"/>
          <w:sz w:val="28"/>
          <w:szCs w:val="28"/>
          <w:shd w:val="clear" w:color="auto" w:fill="FFFFFF"/>
        </w:rPr>
        <w:t>н</w:t>
      </w:r>
      <w:r w:rsidRPr="001D4417">
        <w:rPr>
          <w:rFonts w:ascii="Times New Roman" w:hAnsi="Times New Roman"/>
          <w:sz w:val="28"/>
          <w:szCs w:val="28"/>
          <w:shd w:val="clear" w:color="auto" w:fill="FFFFFF"/>
        </w:rPr>
        <w:t>формационных технология и защите прав информации». Использование выш</w:t>
      </w:r>
      <w:r w:rsidRPr="001D4417">
        <w:rPr>
          <w:rFonts w:ascii="Times New Roman" w:hAnsi="Times New Roman"/>
          <w:sz w:val="28"/>
          <w:szCs w:val="28"/>
          <w:shd w:val="clear" w:color="auto" w:fill="FFFFFF"/>
        </w:rPr>
        <w:t>е</w:t>
      </w:r>
      <w:r w:rsidRPr="001D4417">
        <w:rPr>
          <w:rFonts w:ascii="Times New Roman" w:hAnsi="Times New Roman"/>
          <w:sz w:val="28"/>
          <w:szCs w:val="28"/>
          <w:shd w:val="clear" w:color="auto" w:fill="FFFFFF"/>
        </w:rPr>
        <w:t>указанных технологий проводится при наличии технической возможности.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D2EA3" w:rsidRPr="001D4417" w:rsidRDefault="006D2EA3" w:rsidP="001D4417">
      <w:pPr>
        <w:suppressAutoHyphens/>
        <w:spacing w:line="240" w:lineRule="auto"/>
        <w:ind w:firstLine="709"/>
        <w:contextualSpacing/>
        <w:jc w:val="both"/>
        <w:rPr>
          <w:rFonts w:ascii="Times New Roman" w:hAnsi="Times New Roman"/>
          <w:b/>
          <w:strike/>
          <w:color w:val="000000"/>
          <w:sz w:val="28"/>
          <w:szCs w:val="28"/>
        </w:rPr>
      </w:pPr>
      <w:r w:rsidRPr="001D4417">
        <w:rPr>
          <w:rFonts w:ascii="Times New Roman" w:hAnsi="Times New Roman"/>
          <w:color w:val="000000"/>
          <w:sz w:val="28"/>
          <w:szCs w:val="28"/>
        </w:rPr>
        <w:t xml:space="preserve">Работник МФЦ при приеме заявления о предоставлении муниципальной услуги либо </w:t>
      </w:r>
      <w:hyperlink r:id="rId52" w:anchor="/document/71912496/entry/1000" w:history="1">
        <w:r w:rsidRPr="001D4417">
          <w:rPr>
            <w:rFonts w:ascii="Times New Roman" w:hAnsi="Times New Roman"/>
            <w:color w:val="000000"/>
            <w:sz w:val="28"/>
            <w:szCs w:val="28"/>
          </w:rPr>
          <w:t>запроса</w:t>
        </w:r>
      </w:hyperlink>
      <w:r w:rsidRPr="001D4417">
        <w:rPr>
          <w:rFonts w:ascii="Times New Roman" w:hAnsi="Times New Roman"/>
          <w:color w:val="000000"/>
          <w:sz w:val="28"/>
          <w:szCs w:val="28"/>
        </w:rPr>
        <w:t xml:space="preserve"> о предоставлении </w:t>
      </w:r>
      <w:r w:rsidRPr="001D4417">
        <w:rPr>
          <w:rFonts w:ascii="Times New Roman" w:hAnsi="Times New Roman"/>
          <w:bCs/>
          <w:color w:val="000000"/>
          <w:sz w:val="28"/>
          <w:szCs w:val="28"/>
        </w:rPr>
        <w:t>двух и более государственных и (или) муниципальных услуг</w:t>
      </w:r>
      <w:r w:rsidRPr="001D4417">
        <w:rPr>
          <w:rFonts w:ascii="Times New Roman" w:hAnsi="Times New Roman"/>
          <w:color w:val="000000"/>
          <w:sz w:val="28"/>
          <w:szCs w:val="28"/>
        </w:rPr>
        <w:t xml:space="preserve"> в МФЦ, предусмотренного </w:t>
      </w:r>
      <w:hyperlink r:id="rId53" w:anchor="/document/12177515/entry/1510" w:history="1">
        <w:r w:rsidRPr="001D4417">
          <w:rPr>
            <w:rFonts w:ascii="Times New Roman" w:hAnsi="Times New Roman"/>
            <w:color w:val="000000"/>
            <w:sz w:val="28"/>
            <w:szCs w:val="28"/>
          </w:rPr>
          <w:t>статьей 15.1</w:t>
        </w:r>
      </w:hyperlink>
      <w:r w:rsidRPr="001D4417">
        <w:rPr>
          <w:rFonts w:ascii="Times New Roman" w:hAnsi="Times New Roman"/>
          <w:color w:val="000000"/>
          <w:sz w:val="28"/>
          <w:szCs w:val="28"/>
        </w:rPr>
        <w:t xml:space="preserve"> Федерального закона № 210-ФЗ (далее - комплексный запрос):  </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2EA3" w:rsidRPr="001D4417" w:rsidRDefault="006D2EA3" w:rsidP="001D4417">
      <w:pPr>
        <w:suppressAutoHyphens/>
        <w:spacing w:line="240" w:lineRule="auto"/>
        <w:ind w:firstLine="709"/>
        <w:contextualSpacing/>
        <w:jc w:val="both"/>
        <w:rPr>
          <w:rFonts w:ascii="Times New Roman" w:hAnsi="Times New Roman"/>
          <w:i/>
          <w:color w:val="000000"/>
          <w:sz w:val="28"/>
          <w:szCs w:val="28"/>
        </w:rPr>
      </w:pPr>
      <w:r w:rsidRPr="001D4417">
        <w:rPr>
          <w:rFonts w:ascii="Times New Roman" w:hAnsi="Times New Roman"/>
          <w:color w:val="000000"/>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осуществляет копирование (сканирование) документов, предусмотренных </w:t>
      </w:r>
      <w:hyperlink r:id="rId54" w:history="1">
        <w:r w:rsidRPr="001D4417">
          <w:rPr>
            <w:rFonts w:ascii="Times New Roman" w:hAnsi="Times New Roman"/>
            <w:color w:val="000000"/>
            <w:sz w:val="28"/>
            <w:szCs w:val="28"/>
          </w:rPr>
          <w:t>пунктами 1</w:t>
        </w:r>
      </w:hyperlink>
      <w:r w:rsidRPr="001D4417">
        <w:rPr>
          <w:rFonts w:ascii="Times New Roman" w:hAnsi="Times New Roman"/>
          <w:color w:val="000000"/>
          <w:sz w:val="28"/>
          <w:szCs w:val="28"/>
        </w:rPr>
        <w:t>-</w:t>
      </w:r>
      <w:hyperlink r:id="rId55" w:history="1">
        <w:r w:rsidRPr="001D4417">
          <w:rPr>
            <w:rFonts w:ascii="Times New Roman" w:hAnsi="Times New Roman"/>
            <w:color w:val="000000"/>
            <w:sz w:val="28"/>
            <w:szCs w:val="28"/>
          </w:rPr>
          <w:t>7</w:t>
        </w:r>
      </w:hyperlink>
      <w:r w:rsidRPr="001D4417">
        <w:rPr>
          <w:rFonts w:ascii="Times New Roman" w:hAnsi="Times New Roman"/>
          <w:color w:val="000000"/>
          <w:sz w:val="28"/>
          <w:szCs w:val="28"/>
        </w:rPr>
        <w:t xml:space="preserve">, </w:t>
      </w:r>
      <w:hyperlink r:id="rId56" w:history="1">
        <w:r w:rsidRPr="001D4417">
          <w:rPr>
            <w:rFonts w:ascii="Times New Roman" w:hAnsi="Times New Roman"/>
            <w:color w:val="000000"/>
            <w:sz w:val="28"/>
            <w:szCs w:val="28"/>
          </w:rPr>
          <w:t>9</w:t>
        </w:r>
      </w:hyperlink>
      <w:r w:rsidRPr="001D4417">
        <w:rPr>
          <w:rFonts w:ascii="Times New Roman" w:hAnsi="Times New Roman"/>
          <w:color w:val="000000"/>
          <w:sz w:val="28"/>
          <w:szCs w:val="28"/>
        </w:rPr>
        <w:t xml:space="preserve">, </w:t>
      </w:r>
      <w:hyperlink r:id="rId57" w:history="1">
        <w:r w:rsidRPr="001D4417">
          <w:rPr>
            <w:rFonts w:ascii="Times New Roman" w:hAnsi="Times New Roman"/>
            <w:color w:val="000000"/>
            <w:sz w:val="28"/>
            <w:szCs w:val="28"/>
          </w:rPr>
          <w:t>10</w:t>
        </w:r>
      </w:hyperlink>
      <w:r w:rsidRPr="001D4417">
        <w:rPr>
          <w:rFonts w:ascii="Times New Roman" w:hAnsi="Times New Roman"/>
          <w:color w:val="000000"/>
          <w:sz w:val="28"/>
          <w:szCs w:val="28"/>
        </w:rPr>
        <w:t xml:space="preserve">, </w:t>
      </w:r>
      <w:hyperlink r:id="rId58" w:history="1">
        <w:r w:rsidRPr="001D4417">
          <w:rPr>
            <w:rFonts w:ascii="Times New Roman" w:hAnsi="Times New Roman"/>
            <w:color w:val="000000"/>
            <w:sz w:val="28"/>
            <w:szCs w:val="28"/>
          </w:rPr>
          <w:t>14</w:t>
        </w:r>
      </w:hyperlink>
      <w:r w:rsidRPr="001D4417">
        <w:rPr>
          <w:rFonts w:ascii="Times New Roman" w:hAnsi="Times New Roman"/>
          <w:color w:val="000000"/>
          <w:sz w:val="28"/>
          <w:szCs w:val="28"/>
        </w:rPr>
        <w:t xml:space="preserve">, </w:t>
      </w:r>
      <w:hyperlink r:id="rId59" w:history="1">
        <w:r w:rsidRPr="001D4417">
          <w:rPr>
            <w:rFonts w:ascii="Times New Roman" w:hAnsi="Times New Roman"/>
            <w:color w:val="000000"/>
            <w:sz w:val="28"/>
            <w:szCs w:val="28"/>
          </w:rPr>
          <w:t>17</w:t>
        </w:r>
      </w:hyperlink>
      <w:r w:rsidRPr="001D4417">
        <w:rPr>
          <w:rFonts w:ascii="Times New Roman" w:hAnsi="Times New Roman"/>
          <w:color w:val="000000"/>
          <w:sz w:val="28"/>
          <w:szCs w:val="28"/>
        </w:rPr>
        <w:t xml:space="preserve"> и </w:t>
      </w:r>
      <w:hyperlink r:id="rId60" w:history="1">
        <w:r w:rsidRPr="001D4417">
          <w:rPr>
            <w:rFonts w:ascii="Times New Roman" w:hAnsi="Times New Roman"/>
            <w:color w:val="000000"/>
            <w:sz w:val="28"/>
            <w:szCs w:val="28"/>
          </w:rPr>
          <w:t>18 части 6 статьи 7</w:t>
        </w:r>
      </w:hyperlink>
      <w:r w:rsidRPr="001D4417">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отсутствии оснований для отказа в приеме документов, в соответствии с подразделом 2.8 раздела 2 Регламента, регистрирует заявление и документы, необходимые для предоставления муниципальной услуги, формирует пакет документов.</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При предоставлении муниципальной услуги по экстерриториальному принципу МФЦ:</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1) принимает от заявителя заявление и документы, представленные заявителем;</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2) осуществляет копирование (сканирование) документов, предусмотренных </w:t>
      </w:r>
      <w:hyperlink r:id="rId61" w:history="1">
        <w:r w:rsidRPr="001D4417">
          <w:rPr>
            <w:rFonts w:ascii="Times New Roman" w:hAnsi="Times New Roman"/>
            <w:color w:val="000000"/>
            <w:sz w:val="28"/>
            <w:szCs w:val="28"/>
          </w:rPr>
          <w:t>пунктами 1</w:t>
        </w:r>
      </w:hyperlink>
      <w:r w:rsidRPr="001D4417">
        <w:rPr>
          <w:rFonts w:ascii="Times New Roman" w:hAnsi="Times New Roman"/>
          <w:color w:val="000000"/>
          <w:sz w:val="28"/>
          <w:szCs w:val="28"/>
        </w:rPr>
        <w:t>-</w:t>
      </w:r>
      <w:hyperlink r:id="rId62" w:history="1">
        <w:r w:rsidRPr="001D4417">
          <w:rPr>
            <w:rFonts w:ascii="Times New Roman" w:hAnsi="Times New Roman"/>
            <w:color w:val="000000"/>
            <w:sz w:val="28"/>
            <w:szCs w:val="28"/>
          </w:rPr>
          <w:t>7</w:t>
        </w:r>
      </w:hyperlink>
      <w:r w:rsidRPr="001D4417">
        <w:rPr>
          <w:rFonts w:ascii="Times New Roman" w:hAnsi="Times New Roman"/>
          <w:color w:val="000000"/>
          <w:sz w:val="28"/>
          <w:szCs w:val="28"/>
        </w:rPr>
        <w:t xml:space="preserve">, </w:t>
      </w:r>
      <w:hyperlink r:id="rId63" w:history="1">
        <w:r w:rsidRPr="001D4417">
          <w:rPr>
            <w:rFonts w:ascii="Times New Roman" w:hAnsi="Times New Roman"/>
            <w:color w:val="000000"/>
            <w:sz w:val="28"/>
            <w:szCs w:val="28"/>
          </w:rPr>
          <w:t>9</w:t>
        </w:r>
      </w:hyperlink>
      <w:r w:rsidRPr="001D4417">
        <w:rPr>
          <w:rFonts w:ascii="Times New Roman" w:hAnsi="Times New Roman"/>
          <w:color w:val="000000"/>
          <w:sz w:val="28"/>
          <w:szCs w:val="28"/>
        </w:rPr>
        <w:t xml:space="preserve">, </w:t>
      </w:r>
      <w:hyperlink r:id="rId64" w:history="1">
        <w:r w:rsidRPr="001D4417">
          <w:rPr>
            <w:rFonts w:ascii="Times New Roman" w:hAnsi="Times New Roman"/>
            <w:color w:val="000000"/>
            <w:sz w:val="28"/>
            <w:szCs w:val="28"/>
          </w:rPr>
          <w:t>10</w:t>
        </w:r>
      </w:hyperlink>
      <w:r w:rsidRPr="001D4417">
        <w:rPr>
          <w:rFonts w:ascii="Times New Roman" w:hAnsi="Times New Roman"/>
          <w:color w:val="000000"/>
          <w:sz w:val="28"/>
          <w:szCs w:val="28"/>
        </w:rPr>
        <w:t xml:space="preserve">, </w:t>
      </w:r>
      <w:hyperlink r:id="rId65" w:history="1">
        <w:r w:rsidRPr="001D4417">
          <w:rPr>
            <w:rFonts w:ascii="Times New Roman" w:hAnsi="Times New Roman"/>
            <w:color w:val="000000"/>
            <w:sz w:val="28"/>
            <w:szCs w:val="28"/>
          </w:rPr>
          <w:t>14</w:t>
        </w:r>
      </w:hyperlink>
      <w:r w:rsidRPr="001D4417">
        <w:rPr>
          <w:rFonts w:ascii="Times New Roman" w:hAnsi="Times New Roman"/>
          <w:color w:val="000000"/>
          <w:sz w:val="28"/>
          <w:szCs w:val="28"/>
        </w:rPr>
        <w:t xml:space="preserve">, </w:t>
      </w:r>
      <w:hyperlink r:id="rId66" w:history="1">
        <w:r w:rsidRPr="001D4417">
          <w:rPr>
            <w:rFonts w:ascii="Times New Roman" w:hAnsi="Times New Roman"/>
            <w:color w:val="000000"/>
            <w:sz w:val="28"/>
            <w:szCs w:val="28"/>
          </w:rPr>
          <w:t>17</w:t>
        </w:r>
      </w:hyperlink>
      <w:r w:rsidRPr="001D4417">
        <w:rPr>
          <w:rFonts w:ascii="Times New Roman" w:hAnsi="Times New Roman"/>
          <w:color w:val="000000"/>
          <w:sz w:val="28"/>
          <w:szCs w:val="28"/>
        </w:rPr>
        <w:t xml:space="preserve"> и </w:t>
      </w:r>
      <w:hyperlink r:id="rId67" w:history="1">
        <w:r w:rsidRPr="001D4417">
          <w:rPr>
            <w:rFonts w:ascii="Times New Roman" w:hAnsi="Times New Roman"/>
            <w:color w:val="000000"/>
            <w:sz w:val="28"/>
            <w:szCs w:val="28"/>
          </w:rPr>
          <w:t>18 части 6 статьи 7</w:t>
        </w:r>
      </w:hyperlink>
      <w:r w:rsidRPr="001D4417">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C5232" w:rsidRPr="001D4417" w:rsidRDefault="006C5232" w:rsidP="001D4417">
      <w:pPr>
        <w:spacing w:after="0" w:line="240" w:lineRule="auto"/>
        <w:ind w:firstLine="720"/>
        <w:jc w:val="both"/>
        <w:rPr>
          <w:rFonts w:ascii="Times New Roman" w:hAnsi="Times New Roman"/>
          <w:color w:val="000000"/>
          <w:sz w:val="28"/>
          <w:szCs w:val="28"/>
        </w:rPr>
      </w:pPr>
      <w:r w:rsidRPr="001D4417">
        <w:rPr>
          <w:rFonts w:ascii="Times New Roman" w:hAnsi="Times New Roman"/>
          <w:color w:val="000000"/>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w:t>
      </w:r>
      <w:r w:rsidRPr="001D4417">
        <w:rPr>
          <w:rFonts w:ascii="Times New Roman" w:hAnsi="Times New Roman"/>
          <w:color w:val="000000"/>
          <w:sz w:val="28"/>
          <w:szCs w:val="28"/>
        </w:rPr>
        <w:t>с</w:t>
      </w:r>
      <w:r w:rsidRPr="001D4417">
        <w:rPr>
          <w:rFonts w:ascii="Times New Roman" w:hAnsi="Times New Roman"/>
          <w:color w:val="000000"/>
          <w:sz w:val="28"/>
          <w:szCs w:val="28"/>
        </w:rPr>
        <w:t>лугу, расположенный на территории Краснодарского края.</w:t>
      </w:r>
    </w:p>
    <w:p w:rsidR="006C5232" w:rsidRPr="001D4417" w:rsidRDefault="006C5232" w:rsidP="001D4417">
      <w:pPr>
        <w:spacing w:after="0" w:line="240" w:lineRule="auto"/>
        <w:ind w:firstLine="720"/>
        <w:jc w:val="both"/>
        <w:rPr>
          <w:rStyle w:val="afb"/>
          <w:rFonts w:ascii="Times New Roman" w:hAnsi="Times New Roman"/>
          <w:i w:val="0"/>
          <w:iCs/>
          <w:color w:val="000000"/>
          <w:sz w:val="28"/>
          <w:szCs w:val="28"/>
        </w:rPr>
      </w:pPr>
      <w:r w:rsidRPr="001D4417">
        <w:rPr>
          <w:rStyle w:val="afb"/>
          <w:rFonts w:ascii="Times New Roman" w:hAnsi="Times New Roman"/>
          <w:i w:val="0"/>
          <w:color w:val="000000"/>
          <w:sz w:val="28"/>
          <w:szCs w:val="28"/>
        </w:rPr>
        <w:t>При отсутствии технической возможности МФЦ, в том числе при отсу</w:t>
      </w:r>
      <w:r w:rsidRPr="001D4417">
        <w:rPr>
          <w:rStyle w:val="afb"/>
          <w:rFonts w:ascii="Times New Roman" w:hAnsi="Times New Roman"/>
          <w:i w:val="0"/>
          <w:color w:val="000000"/>
          <w:sz w:val="28"/>
          <w:szCs w:val="28"/>
        </w:rPr>
        <w:t>т</w:t>
      </w:r>
      <w:r w:rsidRPr="001D4417">
        <w:rPr>
          <w:rStyle w:val="afb"/>
          <w:rFonts w:ascii="Times New Roman" w:hAnsi="Times New Roman"/>
          <w:i w:val="0"/>
          <w:color w:val="000000"/>
          <w:sz w:val="28"/>
          <w:szCs w:val="28"/>
        </w:rPr>
        <w:t>ствии возможности выполнить требования к формату файла документа в эле</w:t>
      </w:r>
      <w:r w:rsidRPr="001D4417">
        <w:rPr>
          <w:rStyle w:val="afb"/>
          <w:rFonts w:ascii="Times New Roman" w:hAnsi="Times New Roman"/>
          <w:i w:val="0"/>
          <w:color w:val="000000"/>
          <w:sz w:val="28"/>
          <w:szCs w:val="28"/>
        </w:rPr>
        <w:t>к</w:t>
      </w:r>
      <w:r w:rsidRPr="001D4417">
        <w:rPr>
          <w:rStyle w:val="afb"/>
          <w:rFonts w:ascii="Times New Roman" w:hAnsi="Times New Roman"/>
          <w:i w:val="0"/>
          <w:color w:val="000000"/>
          <w:sz w:val="28"/>
          <w:szCs w:val="28"/>
        </w:rPr>
        <w:t>тронном виде, заявления и иные документы, необходимые для предоставления муниципальной услуги, направляются МФЦ в Уполномоченный орган, расп</w:t>
      </w:r>
      <w:r w:rsidRPr="001D4417">
        <w:rPr>
          <w:rStyle w:val="afb"/>
          <w:rFonts w:ascii="Times New Roman" w:hAnsi="Times New Roman"/>
          <w:i w:val="0"/>
          <w:color w:val="000000"/>
          <w:sz w:val="28"/>
          <w:szCs w:val="28"/>
        </w:rPr>
        <w:t>о</w:t>
      </w:r>
      <w:r w:rsidRPr="001D4417">
        <w:rPr>
          <w:rStyle w:val="afb"/>
          <w:rFonts w:ascii="Times New Roman" w:hAnsi="Times New Roman"/>
          <w:i w:val="0"/>
          <w:color w:val="000000"/>
          <w:sz w:val="28"/>
          <w:szCs w:val="28"/>
        </w:rPr>
        <w:t>ложенный на территории Краснодарского края на бумажных носителях.</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Исполнение данной административной процедуры (действия) возложено на работника МФЦ.</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lastRenderedPageBreak/>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адресность направления;</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2EA3" w:rsidRPr="001D4417" w:rsidRDefault="006D2EA3" w:rsidP="001D4417">
      <w:pPr>
        <w:suppressAutoHyphens/>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D2EA3" w:rsidRPr="001D4417" w:rsidRDefault="006D2EA3" w:rsidP="001D4417">
      <w:pPr>
        <w:widowControl w:val="0"/>
        <w:suppressAutoHyphens/>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D2EA3" w:rsidRPr="001D4417" w:rsidRDefault="006D2EA3" w:rsidP="001D4417">
      <w:pPr>
        <w:widowControl w:val="0"/>
        <w:suppressAutoHyphens/>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D2EA3" w:rsidRPr="001D4417" w:rsidRDefault="006D2EA3" w:rsidP="001D4417">
      <w:pPr>
        <w:widowControl w:val="0"/>
        <w:suppressAutoHyphens/>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Способом фиксации результата выполнения административной </w:t>
      </w:r>
      <w:r w:rsidRPr="001D4417">
        <w:rPr>
          <w:rFonts w:ascii="Times New Roman" w:hAnsi="Times New Roman"/>
          <w:color w:val="000000"/>
          <w:sz w:val="28"/>
          <w:szCs w:val="28"/>
        </w:rPr>
        <w:lastRenderedPageBreak/>
        <w:t>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D2EA3" w:rsidRPr="001D4417" w:rsidRDefault="006D2EA3" w:rsidP="001D4417">
      <w:pPr>
        <w:widowControl w:val="0"/>
        <w:suppressAutoHyphens/>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D2EA3" w:rsidRPr="001D4417" w:rsidRDefault="006D2EA3" w:rsidP="001D4417">
      <w:pPr>
        <w:widowControl w:val="0"/>
        <w:suppressAutoHyphens/>
        <w:spacing w:line="240" w:lineRule="auto"/>
        <w:ind w:firstLine="851"/>
        <w:contextualSpacing/>
        <w:jc w:val="both"/>
        <w:rPr>
          <w:rFonts w:ascii="Times New Roman" w:hAnsi="Times New Roman"/>
          <w:color w:val="000000"/>
          <w:sz w:val="28"/>
          <w:szCs w:val="28"/>
        </w:rPr>
      </w:pPr>
      <w:r w:rsidRPr="001D4417">
        <w:rPr>
          <w:rFonts w:ascii="Times New Roman" w:hAnsi="Times New Roman"/>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Работник МФЦ при выдаче документов, являющихся результатом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w:t>
      </w:r>
      <w:r w:rsidRPr="001D4417">
        <w:rPr>
          <w:rFonts w:ascii="Times New Roman" w:hAnsi="Times New Roman"/>
          <w:color w:val="000000"/>
          <w:sz w:val="28"/>
          <w:szCs w:val="28"/>
        </w:rPr>
        <w:lastRenderedPageBreak/>
        <w:t>правовых актов.</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Исполнение данной административной процедуры (действия) возложено </w:t>
      </w:r>
      <w:r w:rsidRPr="001D4417">
        <w:rPr>
          <w:rFonts w:ascii="Times New Roman" w:hAnsi="Times New Roman"/>
          <w:color w:val="000000"/>
          <w:sz w:val="28"/>
          <w:szCs w:val="28"/>
        </w:rPr>
        <w:br/>
        <w:t>на работника МФЦ.</w:t>
      </w:r>
    </w:p>
    <w:p w:rsidR="006D2EA3" w:rsidRPr="001D4417" w:rsidRDefault="006D2EA3" w:rsidP="001D4417">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8" w:history="1">
        <w:r w:rsidRPr="001D4417">
          <w:rPr>
            <w:rFonts w:ascii="Times New Roman" w:hAnsi="Times New Roman"/>
            <w:color w:val="000000"/>
            <w:sz w:val="28"/>
            <w:szCs w:val="28"/>
          </w:rPr>
          <w:t>усиленной квалифицированной электронной подписи</w:t>
        </w:r>
      </w:hyperlink>
      <w:r w:rsidRPr="001D4417">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5158E5" w:rsidRPr="001D4417" w:rsidRDefault="005158E5" w:rsidP="001D4417">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p>
    <w:p w:rsidR="00DE1BDB" w:rsidRPr="001D4417" w:rsidRDefault="006D2EA3" w:rsidP="001D4417">
      <w:pPr>
        <w:widowControl w:val="0"/>
        <w:spacing w:line="240" w:lineRule="auto"/>
        <w:contextualSpacing/>
        <w:jc w:val="center"/>
        <w:outlineLvl w:val="2"/>
        <w:rPr>
          <w:rFonts w:ascii="Times New Roman" w:hAnsi="Times New Roman"/>
          <w:b/>
          <w:color w:val="000000"/>
          <w:sz w:val="28"/>
          <w:szCs w:val="28"/>
        </w:rPr>
      </w:pPr>
      <w:r w:rsidRPr="001D4417">
        <w:rPr>
          <w:rFonts w:ascii="Times New Roman" w:hAnsi="Times New Roman"/>
          <w:b/>
          <w:color w:val="000000"/>
          <w:sz w:val="28"/>
          <w:szCs w:val="28"/>
        </w:rPr>
        <w:t xml:space="preserve">6.3. </w:t>
      </w:r>
      <w:r w:rsidR="00DE1BDB" w:rsidRPr="001D4417">
        <w:rPr>
          <w:rFonts w:ascii="Times New Roman" w:hAnsi="Times New Roman"/>
          <w:b/>
          <w:color w:val="000000"/>
          <w:sz w:val="28"/>
          <w:szCs w:val="28"/>
        </w:rPr>
        <w:t xml:space="preserve">Досудебный (внесудебный) порядок обжалования решения и (или) </w:t>
      </w:r>
      <w:r w:rsidR="001D4417" w:rsidRPr="001D4417">
        <w:rPr>
          <w:rFonts w:ascii="Times New Roman" w:hAnsi="Times New Roman"/>
          <w:b/>
          <w:color w:val="000000"/>
          <w:sz w:val="28"/>
          <w:szCs w:val="28"/>
        </w:rPr>
        <w:t xml:space="preserve">     </w:t>
      </w:r>
      <w:r w:rsidR="00DE1BDB" w:rsidRPr="001D4417">
        <w:rPr>
          <w:rFonts w:ascii="Times New Roman" w:hAnsi="Times New Roman"/>
          <w:b/>
          <w:color w:val="000000"/>
          <w:sz w:val="28"/>
          <w:szCs w:val="28"/>
        </w:rPr>
        <w:t>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DE1BDB" w:rsidRPr="001D4417" w:rsidRDefault="00DE1BDB" w:rsidP="001D4417">
      <w:pPr>
        <w:widowControl w:val="0"/>
        <w:spacing w:line="240" w:lineRule="auto"/>
        <w:contextualSpacing/>
        <w:jc w:val="center"/>
        <w:outlineLvl w:val="2"/>
        <w:rPr>
          <w:rFonts w:ascii="Times New Roman" w:hAnsi="Times New Roman"/>
          <w:b/>
          <w:color w:val="000000"/>
          <w:sz w:val="28"/>
          <w:szCs w:val="28"/>
        </w:rPr>
      </w:pPr>
    </w:p>
    <w:p w:rsidR="006D2EA3" w:rsidRPr="001D4417" w:rsidRDefault="00DE1BDB" w:rsidP="001D4417">
      <w:pPr>
        <w:widowControl w:val="0"/>
        <w:suppressAutoHyphens/>
        <w:autoSpaceDE w:val="0"/>
        <w:autoSpaceDN w:val="0"/>
        <w:adjustRightInd w:val="0"/>
        <w:spacing w:line="240" w:lineRule="auto"/>
        <w:contextualSpacing/>
        <w:jc w:val="both"/>
        <w:outlineLvl w:val="2"/>
        <w:rPr>
          <w:rFonts w:ascii="Times New Roman" w:hAnsi="Times New Roman"/>
          <w:color w:val="000000"/>
          <w:sz w:val="28"/>
          <w:szCs w:val="28"/>
        </w:rPr>
      </w:pPr>
      <w:r w:rsidRPr="001D4417">
        <w:rPr>
          <w:rFonts w:ascii="Times New Roman" w:hAnsi="Times New Roman"/>
          <w:color w:val="000000"/>
          <w:sz w:val="28"/>
          <w:szCs w:val="28"/>
        </w:rPr>
        <w:tab/>
      </w:r>
      <w:r w:rsidR="006D2EA3" w:rsidRPr="001D4417">
        <w:rPr>
          <w:rFonts w:ascii="Times New Roman" w:hAnsi="Times New Roman"/>
          <w:color w:val="000000"/>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D2EA3" w:rsidRPr="001D4417" w:rsidRDefault="006D2EA3" w:rsidP="001D4417">
      <w:pPr>
        <w:suppressAutoHyphens/>
        <w:spacing w:line="240" w:lineRule="auto"/>
        <w:ind w:firstLine="709"/>
        <w:contextualSpacing/>
        <w:jc w:val="both"/>
        <w:rPr>
          <w:rFonts w:ascii="Times New Roman" w:hAnsi="Times New Roman"/>
          <w:color w:val="000000"/>
          <w:sz w:val="28"/>
          <w:szCs w:val="28"/>
        </w:rPr>
      </w:pPr>
      <w:r w:rsidRPr="001D4417">
        <w:rPr>
          <w:rFonts w:ascii="Times New Roman" w:hAnsi="Times New Roman"/>
          <w:color w:val="000000"/>
          <w:sz w:val="28"/>
          <w:szCs w:val="28"/>
        </w:rPr>
        <w:t xml:space="preserve">6.3.2. Жалоба на решения и (или) действия (бездействие) </w:t>
      </w:r>
      <w:r w:rsidRPr="001D4417">
        <w:rPr>
          <w:rFonts w:ascii="Times New Roman" w:hAnsi="Times New Roman"/>
          <w:color w:val="000000"/>
          <w:spacing w:val="-4"/>
          <w:sz w:val="28"/>
          <w:szCs w:val="28"/>
        </w:rPr>
        <w:t>МФЦ</w:t>
      </w:r>
      <w:r w:rsidRPr="001D4417">
        <w:rPr>
          <w:rFonts w:ascii="Times New Roman" w:hAnsi="Times New Roman"/>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D2EA3" w:rsidRPr="001D4417" w:rsidRDefault="006D2EA3" w:rsidP="001D4417">
      <w:pPr>
        <w:widowControl w:val="0"/>
        <w:tabs>
          <w:tab w:val="left" w:pos="851"/>
        </w:tabs>
        <w:suppressAutoHyphens/>
        <w:autoSpaceDE w:val="0"/>
        <w:autoSpaceDN w:val="0"/>
        <w:adjustRightInd w:val="0"/>
        <w:spacing w:after="0" w:line="240" w:lineRule="auto"/>
        <w:contextualSpacing/>
        <w:jc w:val="both"/>
        <w:outlineLvl w:val="2"/>
        <w:rPr>
          <w:rFonts w:ascii="Times New Roman" w:hAnsi="Times New Roman"/>
          <w:b/>
          <w:color w:val="000000"/>
          <w:sz w:val="28"/>
          <w:szCs w:val="28"/>
          <w:lang w:eastAsia="ru-RU"/>
        </w:rPr>
      </w:pPr>
    </w:p>
    <w:p w:rsidR="005158E5" w:rsidRPr="001D4417" w:rsidRDefault="005158E5" w:rsidP="001D4417">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6D2EA3" w:rsidRPr="001D4417" w:rsidRDefault="006D2EA3" w:rsidP="001D4417">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1D4417">
        <w:rPr>
          <w:rFonts w:ascii="Times New Roman" w:hAnsi="Times New Roman"/>
          <w:color w:val="000000"/>
          <w:sz w:val="28"/>
          <w:szCs w:val="28"/>
          <w:lang w:eastAsia="ar-SA"/>
        </w:rPr>
        <w:t xml:space="preserve">Начальник отдела имущественных и </w:t>
      </w:r>
    </w:p>
    <w:p w:rsidR="006D2EA3" w:rsidRPr="001D4417" w:rsidRDefault="006D2EA3" w:rsidP="001D4417">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1D4417">
        <w:rPr>
          <w:rFonts w:ascii="Times New Roman" w:hAnsi="Times New Roman"/>
          <w:color w:val="000000"/>
          <w:sz w:val="28"/>
          <w:szCs w:val="28"/>
          <w:lang w:eastAsia="ar-SA"/>
        </w:rPr>
        <w:t>земельных отношений администрации</w:t>
      </w:r>
    </w:p>
    <w:p w:rsidR="006D2EA3" w:rsidRPr="001D4417" w:rsidRDefault="006D2EA3" w:rsidP="001D4417">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1D4417">
        <w:rPr>
          <w:rFonts w:ascii="Times New Roman" w:hAnsi="Times New Roman"/>
          <w:color w:val="000000"/>
          <w:sz w:val="28"/>
          <w:szCs w:val="28"/>
          <w:lang w:eastAsia="ar-SA"/>
        </w:rPr>
        <w:t>Новокубанского городского поселения</w:t>
      </w:r>
    </w:p>
    <w:p w:rsidR="006D2EA3" w:rsidRPr="001D4417" w:rsidRDefault="006D2EA3" w:rsidP="001D4417">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1D4417">
        <w:rPr>
          <w:rFonts w:ascii="Times New Roman" w:hAnsi="Times New Roman"/>
          <w:color w:val="000000"/>
          <w:sz w:val="28"/>
          <w:szCs w:val="28"/>
          <w:lang w:eastAsia="ar-SA"/>
        </w:rPr>
        <w:t>Новокубанского района                                                                         Л.В. Еремина</w:t>
      </w:r>
    </w:p>
    <w:p w:rsidR="006D2EA3" w:rsidRPr="001D4417" w:rsidRDefault="006D2EA3" w:rsidP="001D4417">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6D2EA3" w:rsidRPr="001D4417" w:rsidRDefault="006D2EA3" w:rsidP="001D4417">
      <w:pPr>
        <w:suppressAutoHyphens/>
        <w:spacing w:after="0" w:line="240" w:lineRule="auto"/>
        <w:ind w:left="5103"/>
        <w:contextualSpacing/>
        <w:rPr>
          <w:rFonts w:ascii="Times New Roman" w:hAnsi="Times New Roman"/>
          <w:bCs/>
          <w:color w:val="000000"/>
          <w:sz w:val="28"/>
          <w:szCs w:val="28"/>
          <w:lang w:eastAsia="ru-RU"/>
        </w:rPr>
      </w:pPr>
    </w:p>
    <w:p w:rsidR="00383AFD" w:rsidRPr="001D4417" w:rsidRDefault="00383AFD" w:rsidP="001D4417">
      <w:pPr>
        <w:suppressAutoHyphens/>
        <w:spacing w:after="0" w:line="240" w:lineRule="auto"/>
        <w:ind w:left="5103"/>
        <w:contextualSpacing/>
        <w:rPr>
          <w:rFonts w:ascii="Times New Roman" w:hAnsi="Times New Roman"/>
          <w:bCs/>
          <w:color w:val="000000"/>
          <w:sz w:val="28"/>
          <w:szCs w:val="28"/>
          <w:lang w:eastAsia="ru-RU"/>
        </w:rPr>
      </w:pPr>
    </w:p>
    <w:p w:rsidR="00383AFD" w:rsidRPr="001D4417" w:rsidRDefault="00383AFD" w:rsidP="001D4417">
      <w:pPr>
        <w:suppressAutoHyphens/>
        <w:spacing w:after="0" w:line="240" w:lineRule="auto"/>
        <w:ind w:left="5103"/>
        <w:contextualSpacing/>
        <w:rPr>
          <w:rFonts w:ascii="Times New Roman" w:hAnsi="Times New Roman"/>
          <w:bCs/>
          <w:color w:val="000000"/>
          <w:sz w:val="28"/>
          <w:szCs w:val="28"/>
          <w:lang w:eastAsia="ru-RU"/>
        </w:rPr>
      </w:pPr>
    </w:p>
    <w:p w:rsidR="00383AFD" w:rsidRPr="001D4417" w:rsidRDefault="00383AFD" w:rsidP="001D4417">
      <w:pPr>
        <w:suppressAutoHyphens/>
        <w:spacing w:after="0" w:line="240" w:lineRule="auto"/>
        <w:ind w:left="5103"/>
        <w:contextualSpacing/>
        <w:rPr>
          <w:rFonts w:ascii="Times New Roman" w:hAnsi="Times New Roman"/>
          <w:bCs/>
          <w:color w:val="000000"/>
          <w:sz w:val="28"/>
          <w:szCs w:val="28"/>
          <w:lang w:eastAsia="ru-RU"/>
        </w:rPr>
      </w:pPr>
    </w:p>
    <w:p w:rsidR="00383AFD" w:rsidRPr="001D4417" w:rsidRDefault="00383AFD" w:rsidP="001D4417">
      <w:pPr>
        <w:suppressAutoHyphens/>
        <w:spacing w:after="0" w:line="240" w:lineRule="auto"/>
        <w:ind w:left="5103"/>
        <w:contextualSpacing/>
        <w:rPr>
          <w:rFonts w:ascii="Times New Roman" w:hAnsi="Times New Roman"/>
          <w:bCs/>
          <w:color w:val="000000"/>
          <w:sz w:val="28"/>
          <w:szCs w:val="28"/>
          <w:lang w:eastAsia="ru-RU"/>
        </w:rPr>
      </w:pPr>
    </w:p>
    <w:p w:rsidR="00383AFD" w:rsidRPr="001D4417" w:rsidRDefault="00383AFD" w:rsidP="001D4417">
      <w:pPr>
        <w:suppressAutoHyphens/>
        <w:spacing w:after="0" w:line="240" w:lineRule="auto"/>
        <w:ind w:left="5103"/>
        <w:contextualSpacing/>
        <w:rPr>
          <w:rFonts w:ascii="Times New Roman" w:hAnsi="Times New Roman"/>
          <w:bCs/>
          <w:color w:val="000000"/>
          <w:sz w:val="28"/>
          <w:szCs w:val="28"/>
          <w:lang w:eastAsia="ru-RU"/>
        </w:rPr>
      </w:pPr>
    </w:p>
    <w:p w:rsidR="00383AFD" w:rsidRPr="001D4417" w:rsidRDefault="00383AFD" w:rsidP="001D4417">
      <w:pPr>
        <w:suppressAutoHyphens/>
        <w:spacing w:after="0" w:line="240" w:lineRule="auto"/>
        <w:ind w:left="5103"/>
        <w:contextualSpacing/>
        <w:rPr>
          <w:rFonts w:ascii="Times New Roman" w:hAnsi="Times New Roman"/>
          <w:bCs/>
          <w:color w:val="000000"/>
          <w:sz w:val="28"/>
          <w:szCs w:val="28"/>
          <w:lang w:eastAsia="ru-RU"/>
        </w:rPr>
      </w:pPr>
    </w:p>
    <w:p w:rsidR="00383AFD" w:rsidRPr="001D4417" w:rsidRDefault="00383AFD" w:rsidP="001D4417">
      <w:pPr>
        <w:suppressAutoHyphens/>
        <w:spacing w:after="0" w:line="240" w:lineRule="auto"/>
        <w:ind w:left="5103"/>
        <w:contextualSpacing/>
        <w:rPr>
          <w:rFonts w:ascii="Times New Roman" w:hAnsi="Times New Roman"/>
          <w:bCs/>
          <w:color w:val="000000"/>
          <w:sz w:val="28"/>
          <w:szCs w:val="28"/>
          <w:lang w:eastAsia="ru-RU"/>
        </w:rPr>
      </w:pPr>
    </w:p>
    <w:p w:rsidR="00383AFD" w:rsidRPr="001D4417" w:rsidRDefault="00383AFD" w:rsidP="001D4417">
      <w:pPr>
        <w:suppressAutoHyphens/>
        <w:spacing w:after="0" w:line="240" w:lineRule="auto"/>
        <w:ind w:left="5103"/>
        <w:contextualSpacing/>
        <w:rPr>
          <w:rFonts w:ascii="Times New Roman" w:hAnsi="Times New Roman"/>
          <w:bCs/>
          <w:color w:val="000000"/>
          <w:sz w:val="28"/>
          <w:szCs w:val="28"/>
          <w:lang w:eastAsia="ru-RU"/>
        </w:rPr>
      </w:pPr>
    </w:p>
    <w:p w:rsidR="00DB1B4B" w:rsidRPr="001D4417" w:rsidRDefault="00DB1B4B" w:rsidP="001D4417">
      <w:pPr>
        <w:suppressAutoHyphens/>
        <w:spacing w:after="0" w:line="240" w:lineRule="auto"/>
        <w:rPr>
          <w:rFonts w:ascii="Times New Roman" w:hAnsi="Times New Roman"/>
          <w:bCs/>
          <w:sz w:val="28"/>
          <w:szCs w:val="28"/>
          <w:lang w:eastAsia="ru-RU"/>
        </w:rPr>
      </w:pPr>
    </w:p>
    <w:p w:rsidR="006D2EA3" w:rsidRPr="001D4417" w:rsidRDefault="006D2EA3" w:rsidP="001D4417">
      <w:pPr>
        <w:spacing w:after="0" w:line="240" w:lineRule="auto"/>
        <w:ind w:left="5103"/>
        <w:rPr>
          <w:rFonts w:ascii="Times New Roman" w:hAnsi="Times New Roman"/>
          <w:bCs/>
          <w:sz w:val="28"/>
          <w:szCs w:val="28"/>
          <w:lang w:eastAsia="ru-RU"/>
        </w:rPr>
      </w:pPr>
      <w:r w:rsidRPr="001D4417">
        <w:rPr>
          <w:rFonts w:ascii="Times New Roman" w:hAnsi="Times New Roman"/>
          <w:bCs/>
          <w:sz w:val="28"/>
          <w:szCs w:val="28"/>
          <w:lang w:eastAsia="ru-RU"/>
        </w:rPr>
        <w:t>ПРИЛОЖЕНИЕ № 1</w:t>
      </w:r>
    </w:p>
    <w:p w:rsidR="006D2EA3" w:rsidRPr="001D4417" w:rsidRDefault="006D2EA3" w:rsidP="001D4417">
      <w:pPr>
        <w:spacing w:after="0" w:line="240" w:lineRule="auto"/>
        <w:ind w:left="5103"/>
        <w:rPr>
          <w:rFonts w:ascii="Times New Roman" w:hAnsi="Times New Roman"/>
          <w:sz w:val="28"/>
          <w:szCs w:val="28"/>
          <w:lang w:eastAsia="ru-RU"/>
        </w:rPr>
      </w:pPr>
      <w:r w:rsidRPr="001D4417">
        <w:rPr>
          <w:rFonts w:ascii="Times New Roman" w:hAnsi="Times New Roman"/>
          <w:bCs/>
          <w:sz w:val="28"/>
          <w:szCs w:val="28"/>
          <w:lang w:eastAsia="ru-RU"/>
        </w:rPr>
        <w:t xml:space="preserve">к административному регламенту </w:t>
      </w:r>
      <w:r w:rsidRPr="001D4417">
        <w:rPr>
          <w:rFonts w:ascii="Times New Roman" w:hAnsi="Times New Roman"/>
          <w:sz w:val="28"/>
          <w:szCs w:val="28"/>
          <w:lang w:eastAsia="ru-RU"/>
        </w:rPr>
        <w:t>предоставления муниципальной</w:t>
      </w:r>
    </w:p>
    <w:p w:rsidR="006D2EA3" w:rsidRPr="001D4417" w:rsidRDefault="006D2EA3" w:rsidP="001D4417">
      <w:pPr>
        <w:suppressAutoHyphens/>
        <w:spacing w:after="0" w:line="240" w:lineRule="auto"/>
        <w:ind w:left="5103"/>
        <w:rPr>
          <w:rFonts w:ascii="Times New Roman" w:hAnsi="Times New Roman"/>
          <w:sz w:val="28"/>
          <w:szCs w:val="28"/>
          <w:lang w:eastAsia="ar-SA"/>
        </w:rPr>
      </w:pPr>
      <w:r w:rsidRPr="001D4417">
        <w:rPr>
          <w:rFonts w:ascii="Times New Roman" w:hAnsi="Times New Roman"/>
          <w:sz w:val="28"/>
          <w:szCs w:val="28"/>
          <w:lang w:eastAsia="ru-RU"/>
        </w:rPr>
        <w:t xml:space="preserve">услуги </w:t>
      </w:r>
      <w:r w:rsidRPr="001D4417">
        <w:rPr>
          <w:rFonts w:ascii="Times New Roman" w:hAnsi="Times New Roman"/>
          <w:sz w:val="28"/>
          <w:szCs w:val="28"/>
          <w:lang w:eastAsia="ar-SA"/>
        </w:rPr>
        <w:t>«</w:t>
      </w:r>
      <w:r w:rsidRPr="001D4417">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1D4417">
        <w:rPr>
          <w:rFonts w:ascii="Times New Roman" w:hAnsi="Times New Roman"/>
          <w:sz w:val="28"/>
          <w:szCs w:val="28"/>
          <w:lang w:eastAsia="ar-SA"/>
        </w:rPr>
        <w:t>»</w:t>
      </w:r>
    </w:p>
    <w:p w:rsidR="006D2EA3" w:rsidRPr="001D4417" w:rsidRDefault="006D2EA3" w:rsidP="001D4417">
      <w:pPr>
        <w:spacing w:after="0" w:line="240" w:lineRule="auto"/>
        <w:rPr>
          <w:rFonts w:ascii="Times New Roman" w:hAnsi="Times New Roman"/>
          <w:sz w:val="28"/>
          <w:szCs w:val="28"/>
          <w:lang w:eastAsia="ru-RU"/>
        </w:rPr>
      </w:pPr>
    </w:p>
    <w:p w:rsidR="006D2EA3" w:rsidRPr="001D4417" w:rsidRDefault="006D2EA3" w:rsidP="001D4417">
      <w:pPr>
        <w:spacing w:after="0" w:line="240" w:lineRule="auto"/>
        <w:ind w:firstLine="567"/>
        <w:jc w:val="center"/>
        <w:rPr>
          <w:rFonts w:ascii="Times New Roman" w:hAnsi="Times New Roman"/>
          <w:sz w:val="28"/>
          <w:szCs w:val="28"/>
          <w:lang w:eastAsia="ru-RU"/>
        </w:rPr>
      </w:pPr>
      <w:r w:rsidRPr="001D4417">
        <w:rPr>
          <w:rFonts w:ascii="Times New Roman" w:hAnsi="Times New Roman"/>
          <w:sz w:val="28"/>
          <w:szCs w:val="28"/>
          <w:lang w:eastAsia="ru-RU"/>
        </w:rPr>
        <w:t>ФОРМА ЗАЯВЛЕНИЯ</w:t>
      </w:r>
    </w:p>
    <w:p w:rsidR="006D2EA3" w:rsidRPr="001D4417" w:rsidRDefault="006D2EA3" w:rsidP="001D4417">
      <w:pPr>
        <w:spacing w:after="0" w:line="240" w:lineRule="auto"/>
        <w:ind w:firstLine="567"/>
        <w:jc w:val="center"/>
        <w:rPr>
          <w:rFonts w:ascii="Times New Roman" w:hAnsi="Times New Roman"/>
          <w:sz w:val="28"/>
          <w:szCs w:val="28"/>
          <w:lang w:eastAsia="ru-RU"/>
        </w:rPr>
      </w:pPr>
      <w:r w:rsidRPr="001D4417">
        <w:rPr>
          <w:rFonts w:ascii="Times New Roman" w:hAnsi="Times New Roman"/>
          <w:sz w:val="28"/>
          <w:szCs w:val="28"/>
          <w:lang w:eastAsia="ru-RU"/>
        </w:rPr>
        <w:t>о предоставлении муниципальной услуги</w:t>
      </w:r>
    </w:p>
    <w:p w:rsidR="006D2EA3" w:rsidRPr="001D4417" w:rsidRDefault="006D2EA3" w:rsidP="001D4417">
      <w:pPr>
        <w:spacing w:after="0" w:line="240" w:lineRule="auto"/>
        <w:ind w:firstLine="567"/>
        <w:jc w:val="center"/>
        <w:rPr>
          <w:rFonts w:ascii="Times New Roman" w:hAnsi="Times New Roman"/>
          <w:sz w:val="28"/>
          <w:szCs w:val="28"/>
          <w:lang w:eastAsia="ru-RU"/>
        </w:rPr>
      </w:pPr>
    </w:p>
    <w:p w:rsidR="006D2EA3" w:rsidRPr="001D4417" w:rsidRDefault="006D2EA3" w:rsidP="001D4417">
      <w:pPr>
        <w:suppressAutoHyphens/>
        <w:spacing w:after="0" w:line="240" w:lineRule="auto"/>
        <w:ind w:left="4956"/>
        <w:rPr>
          <w:rFonts w:ascii="Times New Roman" w:hAnsi="Times New Roman"/>
          <w:sz w:val="28"/>
          <w:szCs w:val="28"/>
          <w:lang w:eastAsia="ru-RU"/>
        </w:rPr>
      </w:pPr>
      <w:r w:rsidRPr="001D4417">
        <w:rPr>
          <w:rFonts w:ascii="Times New Roman" w:hAnsi="Times New Roman"/>
          <w:sz w:val="28"/>
          <w:szCs w:val="28"/>
          <w:lang w:eastAsia="ru-RU"/>
        </w:rPr>
        <w:t>Главе Новокубанского городского поселения Новокубанский район _________________________________</w:t>
      </w:r>
    </w:p>
    <w:p w:rsidR="006D2EA3" w:rsidRPr="001D4417" w:rsidRDefault="006D2EA3" w:rsidP="001D4417">
      <w:pPr>
        <w:suppressAutoHyphens/>
        <w:spacing w:after="0" w:line="240" w:lineRule="auto"/>
        <w:ind w:left="4956"/>
        <w:rPr>
          <w:rFonts w:ascii="Times New Roman" w:hAnsi="Times New Roman"/>
          <w:sz w:val="28"/>
          <w:szCs w:val="28"/>
          <w:lang w:eastAsia="ru-RU"/>
        </w:rPr>
      </w:pPr>
      <w:r w:rsidRPr="001D4417">
        <w:rPr>
          <w:rFonts w:ascii="Times New Roman" w:hAnsi="Times New Roman"/>
          <w:sz w:val="28"/>
          <w:szCs w:val="28"/>
          <w:lang w:eastAsia="ru-RU"/>
        </w:rPr>
        <w:t>___________________________________________________________________________________________________</w:t>
      </w:r>
    </w:p>
    <w:p w:rsidR="006D2EA3" w:rsidRPr="001D4417" w:rsidRDefault="006D2EA3" w:rsidP="001D4417">
      <w:pPr>
        <w:spacing w:after="0" w:line="240" w:lineRule="auto"/>
        <w:rPr>
          <w:rFonts w:ascii="Times New Roman" w:hAnsi="Times New Roman"/>
          <w:sz w:val="28"/>
          <w:szCs w:val="28"/>
          <w:lang w:eastAsia="ru-RU"/>
        </w:rPr>
      </w:pPr>
    </w:p>
    <w:p w:rsidR="006D2EA3" w:rsidRPr="001D4417" w:rsidRDefault="006D2EA3" w:rsidP="001D4417">
      <w:pPr>
        <w:widowControl w:val="0"/>
        <w:suppressAutoHyphens/>
        <w:autoSpaceDE w:val="0"/>
        <w:spacing w:after="0" w:line="240" w:lineRule="auto"/>
        <w:ind w:firstLine="567"/>
        <w:jc w:val="center"/>
        <w:rPr>
          <w:rFonts w:ascii="Times New Roman" w:hAnsi="Times New Roman"/>
          <w:sz w:val="28"/>
          <w:szCs w:val="28"/>
          <w:lang w:eastAsia="ar-SA"/>
        </w:rPr>
      </w:pPr>
      <w:r w:rsidRPr="001D4417">
        <w:rPr>
          <w:rFonts w:ascii="Times New Roman" w:hAnsi="Times New Roman"/>
          <w:bCs/>
          <w:sz w:val="28"/>
          <w:szCs w:val="28"/>
          <w:lang w:eastAsia="ar-SA"/>
        </w:rPr>
        <w:t>ЗАЯВЛЕНИЕ</w:t>
      </w:r>
    </w:p>
    <w:p w:rsidR="006D2EA3" w:rsidRPr="001D4417" w:rsidRDefault="006D2EA3" w:rsidP="001D4417">
      <w:pPr>
        <w:spacing w:after="0" w:line="240" w:lineRule="auto"/>
        <w:ind w:firstLine="567"/>
        <w:jc w:val="center"/>
        <w:rPr>
          <w:rFonts w:ascii="Times New Roman" w:hAnsi="Times New Roman"/>
          <w:spacing w:val="-2"/>
          <w:sz w:val="28"/>
          <w:szCs w:val="28"/>
          <w:lang w:eastAsia="ru-RU"/>
        </w:rPr>
      </w:pPr>
      <w:r w:rsidRPr="001D4417">
        <w:rPr>
          <w:rFonts w:ascii="Times New Roman" w:hAnsi="Times New Roman"/>
          <w:b/>
          <w:sz w:val="28"/>
          <w:szCs w:val="28"/>
        </w:rPr>
        <w:t>о предоставлении земельного участка в постоянное (бессрочное) пол</w:t>
      </w:r>
      <w:r w:rsidRPr="001D4417">
        <w:rPr>
          <w:rFonts w:ascii="Times New Roman" w:hAnsi="Times New Roman"/>
          <w:b/>
          <w:sz w:val="28"/>
          <w:szCs w:val="28"/>
        </w:rPr>
        <w:t>ь</w:t>
      </w:r>
      <w:r w:rsidRPr="001D4417">
        <w:rPr>
          <w:rFonts w:ascii="Times New Roman" w:hAnsi="Times New Roman"/>
          <w:b/>
          <w:sz w:val="28"/>
          <w:szCs w:val="28"/>
        </w:rPr>
        <w:t xml:space="preserve">зование </w:t>
      </w:r>
    </w:p>
    <w:p w:rsidR="006D2EA3" w:rsidRPr="001D4417" w:rsidRDefault="006D2EA3" w:rsidP="001D4417">
      <w:pPr>
        <w:widowControl w:val="0"/>
        <w:autoSpaceDE w:val="0"/>
        <w:autoSpaceDN w:val="0"/>
        <w:adjustRightInd w:val="0"/>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lang w:eastAsia="ru-RU"/>
        </w:rPr>
        <w:t>_____________________________________________________________________</w:t>
      </w:r>
    </w:p>
    <w:p w:rsidR="006D2EA3" w:rsidRPr="001D4417" w:rsidRDefault="006D2EA3" w:rsidP="001D4417">
      <w:pPr>
        <w:widowControl w:val="0"/>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(Ф.И.О заявителя - физического лица или наименование юридического лица)</w:t>
      </w:r>
    </w:p>
    <w:p w:rsidR="006D2EA3" w:rsidRPr="001D4417" w:rsidRDefault="006D2EA3" w:rsidP="001D4417">
      <w:pPr>
        <w:suppressAutoHyphens/>
        <w:autoSpaceDE w:val="0"/>
        <w:autoSpaceDN w:val="0"/>
        <w:adjustRightInd w:val="0"/>
        <w:spacing w:after="0" w:line="240" w:lineRule="auto"/>
        <w:jc w:val="both"/>
        <w:rPr>
          <w:rFonts w:ascii="Times New Roman" w:hAnsi="Times New Roman"/>
          <w:b/>
          <w:i/>
          <w:spacing w:val="-2"/>
          <w:sz w:val="28"/>
          <w:szCs w:val="28"/>
          <w:lang w:eastAsia="ru-RU"/>
        </w:rPr>
      </w:pPr>
      <w:r w:rsidRPr="001D4417">
        <w:rPr>
          <w:rFonts w:ascii="Times New Roman" w:hAnsi="Times New Roman"/>
          <w:spacing w:val="-2"/>
          <w:sz w:val="28"/>
          <w:szCs w:val="28"/>
          <w:lang w:eastAsia="ru-RU"/>
        </w:rPr>
        <w:t>_____________________________________________________________________,</w:t>
      </w:r>
    </w:p>
    <w:p w:rsidR="006D2EA3" w:rsidRPr="001D4417" w:rsidRDefault="006D2EA3" w:rsidP="001D4417">
      <w:pPr>
        <w:suppressAutoHyphens/>
        <w:autoSpaceDE w:val="0"/>
        <w:autoSpaceDN w:val="0"/>
        <w:adjustRightInd w:val="0"/>
        <w:spacing w:after="0" w:line="240" w:lineRule="auto"/>
        <w:jc w:val="both"/>
        <w:rPr>
          <w:rFonts w:ascii="Times New Roman" w:hAnsi="Times New Roman"/>
          <w:spacing w:val="-2"/>
          <w:sz w:val="28"/>
          <w:szCs w:val="28"/>
          <w:lang w:eastAsia="ru-RU"/>
        </w:rPr>
      </w:pPr>
      <w:r w:rsidRPr="001D4417">
        <w:rPr>
          <w:rFonts w:ascii="Times New Roman" w:hAnsi="Times New Roman"/>
          <w:spacing w:val="-2"/>
          <w:sz w:val="28"/>
          <w:szCs w:val="28"/>
          <w:lang w:eastAsia="ru-RU"/>
        </w:rPr>
        <w:t>ОГРН _____________________________ ИНН_____________________________,</w:t>
      </w:r>
    </w:p>
    <w:p w:rsidR="006D2EA3" w:rsidRPr="001D4417" w:rsidRDefault="006D2EA3" w:rsidP="001D4417">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(указываются юридическим лицом)</w:t>
      </w:r>
    </w:p>
    <w:p w:rsidR="006D2EA3" w:rsidRPr="001D4417" w:rsidRDefault="006D2EA3" w:rsidP="001D4417">
      <w:pPr>
        <w:suppressAutoHyphens/>
        <w:autoSpaceDE w:val="0"/>
        <w:autoSpaceDN w:val="0"/>
        <w:adjustRightInd w:val="0"/>
        <w:spacing w:after="0" w:line="240" w:lineRule="auto"/>
        <w:jc w:val="both"/>
        <w:rPr>
          <w:rFonts w:ascii="Times New Roman" w:hAnsi="Times New Roman"/>
          <w:b/>
          <w:i/>
          <w:spacing w:val="-2"/>
          <w:sz w:val="28"/>
          <w:szCs w:val="28"/>
          <w:lang w:eastAsia="ru-RU"/>
        </w:rPr>
      </w:pPr>
      <w:r w:rsidRPr="001D4417">
        <w:rPr>
          <w:rFonts w:ascii="Times New Roman" w:hAnsi="Times New Roman"/>
          <w:spacing w:val="-2"/>
          <w:sz w:val="28"/>
          <w:szCs w:val="28"/>
          <w:lang w:eastAsia="ru-RU"/>
        </w:rPr>
        <w:t>Юридический адрес ___________________________________________________,</w:t>
      </w:r>
    </w:p>
    <w:p w:rsidR="006D2EA3" w:rsidRPr="001D4417" w:rsidRDefault="006D2EA3" w:rsidP="001D4417">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                                                            (место жительства физического лица или место нахождения юридического лица)</w:t>
      </w:r>
    </w:p>
    <w:p w:rsidR="006D2EA3" w:rsidRPr="001D4417" w:rsidRDefault="006D2EA3" w:rsidP="001D4417">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в лице _______________________________________________________________,</w:t>
      </w:r>
    </w:p>
    <w:p w:rsidR="006D2EA3" w:rsidRPr="001D4417" w:rsidRDefault="006D2EA3" w:rsidP="001D4417">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(должность, Ф.И.О.)</w:t>
      </w:r>
    </w:p>
    <w:p w:rsidR="006D2EA3" w:rsidRPr="001D4417" w:rsidRDefault="006D2EA3" w:rsidP="001D4417">
      <w:pPr>
        <w:suppressAutoHyphens/>
        <w:spacing w:after="0" w:line="240" w:lineRule="auto"/>
        <w:jc w:val="both"/>
        <w:rPr>
          <w:rFonts w:ascii="Times New Roman" w:hAnsi="Times New Roman"/>
          <w:spacing w:val="-2"/>
          <w:sz w:val="28"/>
          <w:szCs w:val="28"/>
          <w:lang w:eastAsia="ru-RU"/>
        </w:rPr>
      </w:pPr>
      <w:r w:rsidRPr="001D4417">
        <w:rPr>
          <w:rFonts w:ascii="Times New Roman" w:hAnsi="Times New Roman"/>
          <w:spacing w:val="-2"/>
          <w:sz w:val="28"/>
          <w:szCs w:val="28"/>
          <w:lang w:eastAsia="ru-RU"/>
        </w:rPr>
        <w:t>действующего на основании ____________________________________________</w:t>
      </w:r>
    </w:p>
    <w:p w:rsidR="006D2EA3" w:rsidRPr="001D4417" w:rsidRDefault="006D2EA3" w:rsidP="001D4417">
      <w:pPr>
        <w:suppressAutoHyphens/>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                               (доверенности, устава или др.)</w:t>
      </w:r>
    </w:p>
    <w:p w:rsidR="006D2EA3" w:rsidRPr="001D4417" w:rsidRDefault="006D2EA3" w:rsidP="001D4417">
      <w:pPr>
        <w:widowControl w:val="0"/>
        <w:suppressAutoHyphens/>
        <w:autoSpaceDE w:val="0"/>
        <w:autoSpaceDN w:val="0"/>
        <w:adjustRightInd w:val="0"/>
        <w:spacing w:after="0" w:line="240" w:lineRule="auto"/>
        <w:jc w:val="both"/>
        <w:rPr>
          <w:rFonts w:ascii="Times New Roman" w:hAnsi="Times New Roman"/>
          <w:spacing w:val="-2"/>
          <w:sz w:val="28"/>
          <w:szCs w:val="28"/>
          <w:lang w:eastAsia="ru-RU"/>
        </w:rPr>
      </w:pPr>
      <w:r w:rsidRPr="001D4417">
        <w:rPr>
          <w:rFonts w:ascii="Times New Roman" w:hAnsi="Times New Roman"/>
          <w:spacing w:val="-2"/>
          <w:sz w:val="28"/>
          <w:szCs w:val="28"/>
          <w:lang w:eastAsia="ru-RU"/>
        </w:rPr>
        <w:t>Прошу _______________________________________________________________</w:t>
      </w:r>
    </w:p>
    <w:p w:rsidR="006D2EA3" w:rsidRPr="001D4417" w:rsidRDefault="006D2EA3" w:rsidP="001D4417">
      <w:pPr>
        <w:widowControl w:val="0"/>
        <w:suppressAutoHyphens/>
        <w:autoSpaceDE w:val="0"/>
        <w:autoSpaceDN w:val="0"/>
        <w:adjustRightInd w:val="0"/>
        <w:spacing w:after="0" w:line="240" w:lineRule="auto"/>
        <w:jc w:val="both"/>
        <w:rPr>
          <w:rFonts w:ascii="Times New Roman" w:hAnsi="Times New Roman"/>
          <w:spacing w:val="-2"/>
          <w:sz w:val="28"/>
          <w:szCs w:val="28"/>
          <w:lang w:eastAsia="ru-RU"/>
        </w:rPr>
      </w:pPr>
      <w:r w:rsidRPr="001D4417">
        <w:rPr>
          <w:rFonts w:ascii="Times New Roman" w:hAnsi="Times New Roman"/>
          <w:spacing w:val="-2"/>
          <w:sz w:val="28"/>
          <w:szCs w:val="28"/>
          <w:lang w:eastAsia="ru-RU"/>
        </w:rPr>
        <w:t>_____________________________________________________________________</w:t>
      </w:r>
    </w:p>
    <w:p w:rsidR="006D2EA3" w:rsidRPr="001D4417" w:rsidRDefault="006D2EA3" w:rsidP="001D4417">
      <w:pPr>
        <w:suppressAutoHyphens/>
        <w:spacing w:after="0" w:line="240" w:lineRule="auto"/>
        <w:jc w:val="center"/>
        <w:rPr>
          <w:rFonts w:ascii="Times New Roman" w:hAnsi="Times New Roman"/>
          <w:sz w:val="28"/>
          <w:szCs w:val="28"/>
        </w:rPr>
      </w:pPr>
      <w:r w:rsidRPr="001D4417">
        <w:rPr>
          <w:rFonts w:ascii="Times New Roman" w:hAnsi="Times New Roman"/>
          <w:sz w:val="28"/>
          <w:szCs w:val="28"/>
        </w:rPr>
        <w:lastRenderedPageBreak/>
        <w:t>(указать вид испрашиваемого права)</w:t>
      </w:r>
    </w:p>
    <w:p w:rsidR="006D2EA3" w:rsidRPr="001D4417" w:rsidRDefault="006D2EA3" w:rsidP="001D4417">
      <w:pPr>
        <w:suppressAutoHyphens/>
        <w:spacing w:after="0" w:line="240" w:lineRule="auto"/>
        <w:jc w:val="both"/>
        <w:rPr>
          <w:rFonts w:ascii="Times New Roman" w:hAnsi="Times New Roman"/>
          <w:sz w:val="28"/>
          <w:szCs w:val="28"/>
        </w:rPr>
      </w:pPr>
      <w:r w:rsidRPr="001D4417">
        <w:rPr>
          <w:rFonts w:ascii="Times New Roman" w:hAnsi="Times New Roman"/>
          <w:sz w:val="28"/>
          <w:szCs w:val="28"/>
        </w:rPr>
        <w:t xml:space="preserve">Земельный участок государственной собственности площадью </w:t>
      </w:r>
      <w:r w:rsidRPr="001D4417">
        <w:rPr>
          <w:rFonts w:ascii="Times New Roman" w:hAnsi="Times New Roman"/>
          <w:sz w:val="28"/>
          <w:szCs w:val="28"/>
          <w:u w:val="single"/>
        </w:rPr>
        <w:t>_________</w:t>
      </w:r>
      <w:r w:rsidRPr="001D4417">
        <w:rPr>
          <w:rFonts w:ascii="Times New Roman" w:hAnsi="Times New Roman"/>
          <w:sz w:val="28"/>
          <w:szCs w:val="28"/>
        </w:rPr>
        <w:t xml:space="preserve"> кв. м. расположенный по адресу:__________________________________________________________</w:t>
      </w:r>
    </w:p>
    <w:p w:rsidR="006D2EA3" w:rsidRPr="001D4417" w:rsidRDefault="006D2EA3" w:rsidP="001D4417">
      <w:pPr>
        <w:suppressAutoHyphens/>
        <w:spacing w:after="0" w:line="240" w:lineRule="auto"/>
        <w:jc w:val="both"/>
        <w:rPr>
          <w:rFonts w:ascii="Times New Roman" w:hAnsi="Times New Roman"/>
          <w:sz w:val="28"/>
          <w:szCs w:val="28"/>
        </w:rPr>
      </w:pPr>
      <w:r w:rsidRPr="001D4417">
        <w:rPr>
          <w:rFonts w:ascii="Times New Roman" w:hAnsi="Times New Roman"/>
          <w:sz w:val="28"/>
          <w:szCs w:val="28"/>
        </w:rPr>
        <w:t>____________________________________________________________________</w:t>
      </w:r>
    </w:p>
    <w:p w:rsidR="006D2EA3" w:rsidRPr="001D4417" w:rsidRDefault="006D2EA3" w:rsidP="001D4417">
      <w:pPr>
        <w:suppressAutoHyphens/>
        <w:spacing w:after="0" w:line="240" w:lineRule="auto"/>
        <w:jc w:val="both"/>
        <w:rPr>
          <w:rFonts w:ascii="Times New Roman" w:hAnsi="Times New Roman"/>
          <w:sz w:val="28"/>
          <w:szCs w:val="28"/>
        </w:rPr>
      </w:pPr>
      <w:r w:rsidRPr="001D4417">
        <w:rPr>
          <w:rFonts w:ascii="Times New Roman" w:hAnsi="Times New Roman"/>
          <w:sz w:val="28"/>
          <w:szCs w:val="28"/>
        </w:rPr>
        <w:t>с кадастровым номером ____________________________________________________________</w:t>
      </w:r>
    </w:p>
    <w:p w:rsidR="006D2EA3" w:rsidRPr="001D4417" w:rsidRDefault="006D2EA3" w:rsidP="001D4417">
      <w:pPr>
        <w:suppressAutoHyphens/>
        <w:spacing w:after="0" w:line="240" w:lineRule="auto"/>
        <w:jc w:val="both"/>
        <w:rPr>
          <w:rFonts w:ascii="Times New Roman" w:hAnsi="Times New Roman"/>
          <w:sz w:val="28"/>
          <w:szCs w:val="28"/>
        </w:rPr>
      </w:pPr>
      <w:r w:rsidRPr="001D4417">
        <w:rPr>
          <w:rFonts w:ascii="Times New Roman" w:hAnsi="Times New Roman"/>
          <w:sz w:val="28"/>
          <w:szCs w:val="28"/>
        </w:rPr>
        <w:t>Для_____________________________________________________________________________________________________</w:t>
      </w:r>
    </w:p>
    <w:p w:rsidR="006D2EA3" w:rsidRPr="001D4417" w:rsidRDefault="006D2EA3" w:rsidP="001D4417">
      <w:pPr>
        <w:suppressAutoHyphens/>
        <w:spacing w:after="0" w:line="240" w:lineRule="auto"/>
        <w:jc w:val="center"/>
        <w:rPr>
          <w:rFonts w:ascii="Times New Roman" w:hAnsi="Times New Roman"/>
          <w:sz w:val="28"/>
          <w:szCs w:val="28"/>
        </w:rPr>
      </w:pPr>
      <w:r w:rsidRPr="001D4417">
        <w:rPr>
          <w:rFonts w:ascii="Times New Roman" w:hAnsi="Times New Roman"/>
          <w:sz w:val="28"/>
          <w:szCs w:val="28"/>
        </w:rPr>
        <w:t>(указать целевое использование земельного участка)</w:t>
      </w:r>
    </w:p>
    <w:p w:rsidR="006D2EA3" w:rsidRPr="001D4417" w:rsidRDefault="006D2EA3" w:rsidP="001D4417">
      <w:pPr>
        <w:suppressAutoHyphens/>
        <w:spacing w:after="0" w:line="240" w:lineRule="auto"/>
        <w:jc w:val="center"/>
        <w:rPr>
          <w:rFonts w:ascii="Times New Roman" w:hAnsi="Times New Roman"/>
          <w:sz w:val="28"/>
          <w:szCs w:val="28"/>
        </w:rPr>
      </w:pPr>
      <w:r w:rsidRPr="001D4417">
        <w:rPr>
          <w:rFonts w:ascii="Times New Roman" w:hAnsi="Times New Roman"/>
          <w:spacing w:val="-2"/>
          <w:sz w:val="28"/>
          <w:szCs w:val="28"/>
          <w:lang w:eastAsia="ru-RU"/>
        </w:rPr>
        <w:t>Телефон (факс):_______________________________________________________</w:t>
      </w:r>
    </w:p>
    <w:p w:rsidR="006D2EA3" w:rsidRPr="001D4417" w:rsidRDefault="006D2EA3" w:rsidP="001D4417">
      <w:pPr>
        <w:suppressAutoHyphens/>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Приложение: </w:t>
      </w:r>
    </w:p>
    <w:p w:rsidR="006D2EA3" w:rsidRPr="001D4417" w:rsidRDefault="006D2EA3" w:rsidP="001D4417">
      <w:pPr>
        <w:suppressAutoHyphens/>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lang w:eastAsia="ru-RU"/>
        </w:rPr>
        <w:t>1.______________________________________       на _______л;</w:t>
      </w:r>
    </w:p>
    <w:p w:rsidR="006D2EA3" w:rsidRPr="001D4417" w:rsidRDefault="006D2EA3" w:rsidP="001D4417">
      <w:pPr>
        <w:suppressAutoHyphens/>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lang w:eastAsia="ru-RU"/>
        </w:rPr>
        <w:t>2.______________________________________       на _______л;</w:t>
      </w:r>
    </w:p>
    <w:p w:rsidR="006D2EA3" w:rsidRPr="001D4417" w:rsidRDefault="006D2EA3" w:rsidP="001D4417">
      <w:pPr>
        <w:suppressAutoHyphens/>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lang w:eastAsia="ru-RU"/>
        </w:rPr>
        <w:t>3.______________________________________       на _______л;</w:t>
      </w:r>
    </w:p>
    <w:p w:rsidR="006D2EA3" w:rsidRPr="001D4417" w:rsidRDefault="006D2EA3" w:rsidP="001D4417">
      <w:pPr>
        <w:widowControl w:val="0"/>
        <w:suppressAutoHyphens/>
        <w:autoSpaceDE w:val="0"/>
        <w:spacing w:after="0" w:line="240" w:lineRule="auto"/>
        <w:jc w:val="both"/>
        <w:rPr>
          <w:rFonts w:ascii="Times New Roman" w:hAnsi="Times New Roman"/>
          <w:sz w:val="28"/>
          <w:szCs w:val="28"/>
          <w:lang w:eastAsia="ar-SA"/>
        </w:rPr>
      </w:pPr>
      <w:r w:rsidRPr="001D4417">
        <w:rPr>
          <w:rFonts w:ascii="Times New Roman" w:hAnsi="Times New Roman"/>
          <w:sz w:val="28"/>
          <w:szCs w:val="28"/>
          <w:lang w:eastAsia="ar-SA"/>
        </w:rPr>
        <w:t>_________________________     ______________           ___________</w:t>
      </w:r>
      <w:r w:rsidRPr="001D4417">
        <w:rPr>
          <w:rFonts w:ascii="Times New Roman" w:hAnsi="Times New Roman"/>
          <w:spacing w:val="-2"/>
          <w:sz w:val="28"/>
          <w:szCs w:val="28"/>
          <w:lang w:eastAsia="ru-RU"/>
        </w:rPr>
        <w:t>____</w:t>
      </w:r>
      <w:r w:rsidRPr="001D4417">
        <w:rPr>
          <w:rFonts w:ascii="Times New Roman" w:hAnsi="Times New Roman"/>
          <w:sz w:val="28"/>
          <w:szCs w:val="28"/>
          <w:lang w:eastAsia="ar-SA"/>
        </w:rPr>
        <w:t>______</w:t>
      </w:r>
    </w:p>
    <w:p w:rsidR="006D2EA3" w:rsidRPr="001D4417" w:rsidRDefault="006D2EA3" w:rsidP="001D4417">
      <w:pPr>
        <w:widowControl w:val="0"/>
        <w:suppressAutoHyphens/>
        <w:autoSpaceDE w:val="0"/>
        <w:spacing w:after="0" w:line="240" w:lineRule="auto"/>
        <w:jc w:val="both"/>
        <w:rPr>
          <w:rFonts w:ascii="Times New Roman" w:hAnsi="Times New Roman"/>
          <w:sz w:val="28"/>
          <w:szCs w:val="28"/>
          <w:lang w:eastAsia="ar-SA"/>
        </w:rPr>
      </w:pPr>
      <w:r w:rsidRPr="001D4417">
        <w:rPr>
          <w:rFonts w:ascii="Times New Roman" w:hAnsi="Times New Roman"/>
          <w:sz w:val="28"/>
          <w:szCs w:val="28"/>
          <w:lang w:eastAsia="ar-SA"/>
        </w:rPr>
        <w:t xml:space="preserve">                (Должность)                                                      (Подпись)                                                 (И.О.Фамилия)</w:t>
      </w:r>
    </w:p>
    <w:p w:rsidR="006D2EA3" w:rsidRPr="001D4417" w:rsidRDefault="006D2EA3" w:rsidP="001D4417">
      <w:pPr>
        <w:autoSpaceDE w:val="0"/>
        <w:autoSpaceDN w:val="0"/>
        <w:adjustRightInd w:val="0"/>
        <w:spacing w:after="0" w:line="240" w:lineRule="auto"/>
        <w:rPr>
          <w:rFonts w:ascii="Times New Roman" w:hAnsi="Times New Roman"/>
          <w:sz w:val="28"/>
          <w:szCs w:val="28"/>
          <w:lang w:eastAsia="ru-RU"/>
        </w:rPr>
      </w:pPr>
      <w:r w:rsidRPr="001D4417">
        <w:rPr>
          <w:rFonts w:ascii="Times New Roman" w:hAnsi="Times New Roman"/>
          <w:sz w:val="28"/>
          <w:szCs w:val="28"/>
          <w:lang w:eastAsia="ru-RU"/>
        </w:rPr>
        <w:t>Расписку о принятии документов получил (а) _____________________________</w:t>
      </w:r>
    </w:p>
    <w:p w:rsidR="006D2EA3" w:rsidRPr="001D4417" w:rsidRDefault="006D2EA3" w:rsidP="001D4417">
      <w:pPr>
        <w:autoSpaceDE w:val="0"/>
        <w:autoSpaceDN w:val="0"/>
        <w:adjustRightInd w:val="0"/>
        <w:spacing w:after="0" w:line="240" w:lineRule="auto"/>
        <w:rPr>
          <w:rFonts w:ascii="Times New Roman" w:hAnsi="Times New Roman"/>
          <w:sz w:val="28"/>
          <w:szCs w:val="28"/>
          <w:lang w:eastAsia="ru-RU"/>
        </w:rPr>
      </w:pPr>
      <w:r w:rsidRPr="001D4417">
        <w:rPr>
          <w:rFonts w:ascii="Times New Roman" w:hAnsi="Times New Roman"/>
          <w:sz w:val="28"/>
          <w:szCs w:val="28"/>
          <w:lang w:eastAsia="ru-RU"/>
        </w:rPr>
        <w:t>«___»___________ 20___г.</w:t>
      </w:r>
    </w:p>
    <w:p w:rsidR="006D2EA3" w:rsidRPr="001D4417" w:rsidRDefault="006D2EA3" w:rsidP="001D4417">
      <w:pPr>
        <w:autoSpaceDE w:val="0"/>
        <w:autoSpaceDN w:val="0"/>
        <w:adjustRightInd w:val="0"/>
        <w:spacing w:after="0" w:line="240" w:lineRule="auto"/>
        <w:rPr>
          <w:rFonts w:ascii="Times New Roman" w:hAnsi="Times New Roman"/>
          <w:sz w:val="28"/>
          <w:szCs w:val="28"/>
          <w:lang w:eastAsia="ru-RU"/>
        </w:rPr>
      </w:pPr>
      <w:r w:rsidRPr="001D4417">
        <w:rPr>
          <w:rFonts w:ascii="Times New Roman" w:hAnsi="Times New Roman"/>
          <w:sz w:val="28"/>
          <w:szCs w:val="28"/>
          <w:lang w:eastAsia="ru-RU"/>
        </w:rPr>
        <w:t xml:space="preserve">      (дата подачи заявления)</w:t>
      </w:r>
    </w:p>
    <w:p w:rsidR="006D2EA3" w:rsidRPr="001D4417" w:rsidRDefault="006D2EA3" w:rsidP="001D4417">
      <w:pPr>
        <w:spacing w:after="0" w:line="240" w:lineRule="auto"/>
        <w:rPr>
          <w:rFonts w:ascii="Times New Roman" w:hAnsi="Times New Roman"/>
          <w:sz w:val="28"/>
          <w:szCs w:val="28"/>
          <w:lang w:eastAsia="ru-RU"/>
        </w:rPr>
      </w:pPr>
    </w:p>
    <w:p w:rsidR="006D2EA3" w:rsidRPr="001D4417" w:rsidRDefault="006D2EA3" w:rsidP="001D4417">
      <w:pPr>
        <w:suppressAutoHyphens/>
        <w:autoSpaceDE w:val="0"/>
        <w:autoSpaceDN w:val="0"/>
        <w:adjustRightInd w:val="0"/>
        <w:spacing w:after="0" w:line="240" w:lineRule="auto"/>
        <w:jc w:val="both"/>
        <w:rPr>
          <w:rFonts w:ascii="Times New Roman" w:hAnsi="Times New Roman"/>
          <w:sz w:val="28"/>
          <w:szCs w:val="28"/>
          <w:lang w:eastAsia="ar-SA"/>
        </w:rPr>
      </w:pPr>
      <w:r w:rsidRPr="001D4417">
        <w:rPr>
          <w:rFonts w:ascii="Times New Roman" w:hAnsi="Times New Roman"/>
          <w:sz w:val="28"/>
          <w:szCs w:val="28"/>
          <w:lang w:eastAsia="ar-SA"/>
        </w:rPr>
        <w:t xml:space="preserve">Начальник отдела имущественных и </w:t>
      </w:r>
    </w:p>
    <w:p w:rsidR="006D2EA3" w:rsidRPr="001D4417" w:rsidRDefault="006D2EA3" w:rsidP="001D4417">
      <w:pPr>
        <w:suppressAutoHyphens/>
        <w:autoSpaceDE w:val="0"/>
        <w:autoSpaceDN w:val="0"/>
        <w:adjustRightInd w:val="0"/>
        <w:spacing w:after="0" w:line="240" w:lineRule="auto"/>
        <w:jc w:val="both"/>
        <w:rPr>
          <w:rFonts w:ascii="Times New Roman" w:hAnsi="Times New Roman"/>
          <w:sz w:val="28"/>
          <w:szCs w:val="28"/>
          <w:lang w:eastAsia="ar-SA"/>
        </w:rPr>
      </w:pPr>
      <w:r w:rsidRPr="001D4417">
        <w:rPr>
          <w:rFonts w:ascii="Times New Roman" w:hAnsi="Times New Roman"/>
          <w:sz w:val="28"/>
          <w:szCs w:val="28"/>
          <w:lang w:eastAsia="ar-SA"/>
        </w:rPr>
        <w:t>земельных отношений администрации</w:t>
      </w:r>
    </w:p>
    <w:p w:rsidR="006D2EA3" w:rsidRPr="001D4417" w:rsidRDefault="006D2EA3" w:rsidP="001D4417">
      <w:pPr>
        <w:spacing w:after="0" w:line="240" w:lineRule="auto"/>
        <w:jc w:val="both"/>
        <w:rPr>
          <w:rFonts w:ascii="Times New Roman" w:hAnsi="Times New Roman"/>
          <w:sz w:val="28"/>
          <w:szCs w:val="28"/>
        </w:rPr>
      </w:pPr>
      <w:r w:rsidRPr="001D4417">
        <w:rPr>
          <w:rFonts w:ascii="Times New Roman" w:hAnsi="Times New Roman"/>
          <w:sz w:val="28"/>
          <w:szCs w:val="28"/>
        </w:rPr>
        <w:t xml:space="preserve">Новокубанского городского поселения </w:t>
      </w:r>
    </w:p>
    <w:p w:rsidR="006D2EA3" w:rsidRPr="001D4417" w:rsidRDefault="006D2EA3" w:rsidP="001D4417">
      <w:pPr>
        <w:spacing w:after="0" w:line="240" w:lineRule="auto"/>
        <w:jc w:val="both"/>
        <w:rPr>
          <w:rFonts w:ascii="Times New Roman" w:hAnsi="Times New Roman"/>
          <w:sz w:val="28"/>
          <w:szCs w:val="28"/>
        </w:rPr>
      </w:pPr>
      <w:r w:rsidRPr="001D4417">
        <w:rPr>
          <w:rFonts w:ascii="Times New Roman" w:hAnsi="Times New Roman"/>
          <w:sz w:val="28"/>
          <w:szCs w:val="28"/>
        </w:rPr>
        <w:t>Новокубанского района                                                                        Л.В. Еремина</w:t>
      </w: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B07559" w:rsidRPr="001D4417" w:rsidRDefault="00B07559"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ind w:left="5103"/>
        <w:rPr>
          <w:rFonts w:ascii="Times New Roman" w:hAnsi="Times New Roman"/>
          <w:bCs/>
          <w:sz w:val="28"/>
          <w:szCs w:val="28"/>
          <w:lang w:eastAsia="ru-RU"/>
        </w:rPr>
      </w:pPr>
      <w:r w:rsidRPr="001D4417">
        <w:rPr>
          <w:rFonts w:ascii="Times New Roman" w:hAnsi="Times New Roman"/>
          <w:bCs/>
          <w:sz w:val="28"/>
          <w:szCs w:val="28"/>
          <w:lang w:eastAsia="ru-RU"/>
        </w:rPr>
        <w:t>ПРИЛОЖЕНИЕ № 2</w:t>
      </w:r>
    </w:p>
    <w:p w:rsidR="006D2EA3" w:rsidRPr="001D4417" w:rsidRDefault="006D2EA3" w:rsidP="001D4417">
      <w:pPr>
        <w:spacing w:after="0" w:line="240" w:lineRule="auto"/>
        <w:ind w:left="5103"/>
        <w:rPr>
          <w:rFonts w:ascii="Times New Roman" w:hAnsi="Times New Roman"/>
          <w:sz w:val="28"/>
          <w:szCs w:val="28"/>
          <w:lang w:eastAsia="ru-RU"/>
        </w:rPr>
      </w:pPr>
      <w:r w:rsidRPr="001D4417">
        <w:rPr>
          <w:rFonts w:ascii="Times New Roman" w:hAnsi="Times New Roman"/>
          <w:bCs/>
          <w:sz w:val="28"/>
          <w:szCs w:val="28"/>
          <w:lang w:eastAsia="ru-RU"/>
        </w:rPr>
        <w:t xml:space="preserve">к административному регламенту </w:t>
      </w:r>
      <w:r w:rsidRPr="001D4417">
        <w:rPr>
          <w:rFonts w:ascii="Times New Roman" w:hAnsi="Times New Roman"/>
          <w:sz w:val="28"/>
          <w:szCs w:val="28"/>
          <w:lang w:eastAsia="ru-RU"/>
        </w:rPr>
        <w:t>предоставления муниципальной</w:t>
      </w:r>
    </w:p>
    <w:p w:rsidR="006D2EA3" w:rsidRPr="001D4417" w:rsidRDefault="006D2EA3" w:rsidP="001D4417">
      <w:pPr>
        <w:suppressAutoHyphens/>
        <w:spacing w:after="0" w:line="240" w:lineRule="auto"/>
        <w:ind w:left="5103"/>
        <w:rPr>
          <w:rFonts w:ascii="Times New Roman" w:hAnsi="Times New Roman"/>
          <w:sz w:val="28"/>
          <w:szCs w:val="28"/>
          <w:lang w:eastAsia="ar-SA"/>
        </w:rPr>
      </w:pPr>
      <w:r w:rsidRPr="001D4417">
        <w:rPr>
          <w:rFonts w:ascii="Times New Roman" w:hAnsi="Times New Roman"/>
          <w:sz w:val="28"/>
          <w:szCs w:val="28"/>
          <w:lang w:eastAsia="ru-RU"/>
        </w:rPr>
        <w:t xml:space="preserve">услуги </w:t>
      </w:r>
      <w:r w:rsidRPr="001D4417">
        <w:rPr>
          <w:rFonts w:ascii="Times New Roman" w:hAnsi="Times New Roman"/>
          <w:sz w:val="28"/>
          <w:szCs w:val="28"/>
          <w:lang w:eastAsia="ar-SA"/>
        </w:rPr>
        <w:t>«</w:t>
      </w:r>
      <w:r w:rsidRPr="001D4417">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1D4417">
        <w:rPr>
          <w:rFonts w:ascii="Times New Roman" w:hAnsi="Times New Roman"/>
          <w:sz w:val="28"/>
          <w:szCs w:val="28"/>
          <w:lang w:eastAsia="ar-SA"/>
        </w:rPr>
        <w:t>»</w:t>
      </w:r>
    </w:p>
    <w:p w:rsidR="006D2EA3" w:rsidRPr="001D4417" w:rsidRDefault="006D2EA3" w:rsidP="001D4417">
      <w:pPr>
        <w:spacing w:after="0" w:line="240" w:lineRule="auto"/>
        <w:rPr>
          <w:rFonts w:ascii="Times New Roman" w:hAnsi="Times New Roman"/>
          <w:sz w:val="28"/>
          <w:szCs w:val="28"/>
          <w:lang w:eastAsia="ru-RU"/>
        </w:rPr>
      </w:pPr>
    </w:p>
    <w:p w:rsidR="006D2EA3" w:rsidRPr="001D4417" w:rsidRDefault="006D2EA3" w:rsidP="001D4417">
      <w:pPr>
        <w:spacing w:after="0" w:line="240" w:lineRule="auto"/>
        <w:ind w:firstLine="567"/>
        <w:jc w:val="center"/>
        <w:rPr>
          <w:rFonts w:ascii="Times New Roman" w:hAnsi="Times New Roman"/>
          <w:sz w:val="28"/>
          <w:szCs w:val="28"/>
          <w:lang w:eastAsia="ru-RU"/>
        </w:rPr>
      </w:pPr>
      <w:r w:rsidRPr="001D4417">
        <w:rPr>
          <w:rFonts w:ascii="Times New Roman" w:hAnsi="Times New Roman"/>
          <w:sz w:val="28"/>
          <w:szCs w:val="28"/>
          <w:lang w:eastAsia="ru-RU"/>
        </w:rPr>
        <w:t>ОБРАЗЕЦ ЗАПОЛНЕНИЯ ЗАЯВЛЕНИЯ</w:t>
      </w:r>
    </w:p>
    <w:p w:rsidR="006D2EA3" w:rsidRPr="001D4417" w:rsidRDefault="006D2EA3" w:rsidP="001D4417">
      <w:pPr>
        <w:spacing w:after="0" w:line="240" w:lineRule="auto"/>
        <w:ind w:firstLine="567"/>
        <w:jc w:val="center"/>
        <w:rPr>
          <w:rFonts w:ascii="Times New Roman" w:hAnsi="Times New Roman"/>
          <w:sz w:val="28"/>
          <w:szCs w:val="28"/>
          <w:lang w:eastAsia="ru-RU"/>
        </w:rPr>
      </w:pPr>
      <w:r w:rsidRPr="001D4417">
        <w:rPr>
          <w:rFonts w:ascii="Times New Roman" w:hAnsi="Times New Roman"/>
          <w:sz w:val="28"/>
          <w:szCs w:val="28"/>
          <w:lang w:eastAsia="ru-RU"/>
        </w:rPr>
        <w:t>о предоставлении муниципальной услуги</w:t>
      </w:r>
    </w:p>
    <w:p w:rsidR="006D2EA3" w:rsidRPr="001D4417" w:rsidRDefault="006D2EA3" w:rsidP="001D4417">
      <w:pPr>
        <w:spacing w:after="0" w:line="240" w:lineRule="auto"/>
        <w:ind w:firstLine="567"/>
        <w:jc w:val="center"/>
        <w:rPr>
          <w:rFonts w:ascii="Times New Roman" w:hAnsi="Times New Roman"/>
          <w:sz w:val="28"/>
          <w:szCs w:val="28"/>
          <w:lang w:eastAsia="ru-RU"/>
        </w:rPr>
      </w:pPr>
    </w:p>
    <w:p w:rsidR="006D2EA3" w:rsidRPr="001D4417" w:rsidRDefault="006D2EA3" w:rsidP="001D4417">
      <w:pPr>
        <w:suppressAutoHyphens/>
        <w:spacing w:after="0" w:line="240" w:lineRule="auto"/>
        <w:ind w:left="4956"/>
        <w:rPr>
          <w:rFonts w:ascii="Times New Roman" w:hAnsi="Times New Roman"/>
          <w:sz w:val="28"/>
          <w:szCs w:val="28"/>
          <w:lang w:eastAsia="ru-RU"/>
        </w:rPr>
      </w:pPr>
      <w:r w:rsidRPr="001D4417">
        <w:rPr>
          <w:rFonts w:ascii="Times New Roman" w:hAnsi="Times New Roman"/>
          <w:sz w:val="28"/>
          <w:szCs w:val="28"/>
          <w:lang w:eastAsia="ru-RU"/>
        </w:rPr>
        <w:t>Главе Новокубанского городского поселения Новокубанский район _____________________________</w:t>
      </w:r>
    </w:p>
    <w:p w:rsidR="006D2EA3" w:rsidRPr="001D4417" w:rsidRDefault="006D2EA3" w:rsidP="001D4417">
      <w:pPr>
        <w:spacing w:after="0" w:line="240" w:lineRule="auto"/>
        <w:ind w:firstLine="567"/>
        <w:jc w:val="center"/>
        <w:rPr>
          <w:rFonts w:ascii="Times New Roman" w:hAnsi="Times New Roman"/>
          <w:sz w:val="28"/>
          <w:szCs w:val="28"/>
          <w:lang w:eastAsia="ru-RU"/>
        </w:rPr>
      </w:pPr>
    </w:p>
    <w:p w:rsidR="006D2EA3" w:rsidRPr="001D4417" w:rsidRDefault="006D2EA3" w:rsidP="001D4417">
      <w:pPr>
        <w:spacing w:after="0" w:line="240" w:lineRule="auto"/>
        <w:ind w:firstLine="567"/>
        <w:jc w:val="center"/>
        <w:rPr>
          <w:rFonts w:ascii="Times New Roman" w:hAnsi="Times New Roman"/>
          <w:sz w:val="28"/>
          <w:szCs w:val="28"/>
          <w:lang w:eastAsia="ru-RU"/>
        </w:rPr>
      </w:pPr>
    </w:p>
    <w:p w:rsidR="006D2EA3" w:rsidRPr="001D4417" w:rsidRDefault="006D2EA3" w:rsidP="001D4417">
      <w:pPr>
        <w:widowControl w:val="0"/>
        <w:suppressAutoHyphens/>
        <w:autoSpaceDE w:val="0"/>
        <w:spacing w:after="0" w:line="240" w:lineRule="auto"/>
        <w:ind w:firstLine="567"/>
        <w:jc w:val="center"/>
        <w:rPr>
          <w:rFonts w:ascii="Times New Roman" w:hAnsi="Times New Roman"/>
          <w:sz w:val="28"/>
          <w:szCs w:val="28"/>
          <w:lang w:eastAsia="ar-SA"/>
        </w:rPr>
      </w:pPr>
      <w:r w:rsidRPr="001D4417">
        <w:rPr>
          <w:rFonts w:ascii="Times New Roman" w:hAnsi="Times New Roman"/>
          <w:bCs/>
          <w:sz w:val="28"/>
          <w:szCs w:val="28"/>
          <w:lang w:eastAsia="ar-SA"/>
        </w:rPr>
        <w:t>ЗАЯВЛЕНИЕ</w:t>
      </w:r>
    </w:p>
    <w:p w:rsidR="006D2EA3" w:rsidRPr="001D4417" w:rsidRDefault="006D2EA3" w:rsidP="001D4417">
      <w:pPr>
        <w:spacing w:after="0" w:line="240" w:lineRule="auto"/>
        <w:ind w:firstLine="567"/>
        <w:jc w:val="center"/>
        <w:rPr>
          <w:rFonts w:ascii="Times New Roman" w:hAnsi="Times New Roman"/>
          <w:b/>
          <w:sz w:val="28"/>
          <w:szCs w:val="28"/>
        </w:rPr>
      </w:pPr>
      <w:r w:rsidRPr="001D4417">
        <w:rPr>
          <w:rFonts w:ascii="Times New Roman" w:hAnsi="Times New Roman"/>
          <w:b/>
          <w:sz w:val="28"/>
          <w:szCs w:val="28"/>
        </w:rPr>
        <w:t>о предоставлении земельного участка в постоянное (бессрочное) пол</w:t>
      </w:r>
      <w:r w:rsidRPr="001D4417">
        <w:rPr>
          <w:rFonts w:ascii="Times New Roman" w:hAnsi="Times New Roman"/>
          <w:b/>
          <w:sz w:val="28"/>
          <w:szCs w:val="28"/>
        </w:rPr>
        <w:t>ь</w:t>
      </w:r>
      <w:r w:rsidRPr="001D4417">
        <w:rPr>
          <w:rFonts w:ascii="Times New Roman" w:hAnsi="Times New Roman"/>
          <w:b/>
          <w:sz w:val="28"/>
          <w:szCs w:val="28"/>
        </w:rPr>
        <w:t xml:space="preserve">зование </w:t>
      </w:r>
    </w:p>
    <w:p w:rsidR="006D2EA3" w:rsidRPr="001D4417" w:rsidRDefault="006D2EA3" w:rsidP="001D4417">
      <w:pPr>
        <w:spacing w:after="0" w:line="240" w:lineRule="auto"/>
        <w:ind w:firstLine="567"/>
        <w:jc w:val="center"/>
        <w:rPr>
          <w:rFonts w:ascii="Times New Roman" w:hAnsi="Times New Roman"/>
          <w:spacing w:val="-2"/>
          <w:sz w:val="28"/>
          <w:szCs w:val="28"/>
          <w:lang w:eastAsia="ru-RU"/>
        </w:rPr>
      </w:pPr>
    </w:p>
    <w:p w:rsidR="006D2EA3" w:rsidRPr="001D4417" w:rsidRDefault="006D2EA3" w:rsidP="001D4417">
      <w:pPr>
        <w:widowControl w:val="0"/>
        <w:suppressAutoHyphens/>
        <w:autoSpaceDE w:val="0"/>
        <w:autoSpaceDN w:val="0"/>
        <w:adjustRightInd w:val="0"/>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u w:val="single"/>
          <w:lang w:eastAsia="ru-RU"/>
        </w:rPr>
        <w:t xml:space="preserve">Муниципальное бюджетное учреждение культуры «Новокубанский парк культуры и отдыха», </w:t>
      </w:r>
    </w:p>
    <w:p w:rsidR="006D2EA3" w:rsidRPr="001D4417" w:rsidRDefault="006D2EA3" w:rsidP="001D4417">
      <w:pPr>
        <w:widowControl w:val="0"/>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(Ф.И.О заявителя или наименование юридического лица)</w:t>
      </w:r>
    </w:p>
    <w:p w:rsidR="006D2EA3" w:rsidRPr="001D4417" w:rsidRDefault="006D2EA3" w:rsidP="001D4417">
      <w:pPr>
        <w:suppressAutoHyphens/>
        <w:autoSpaceDE w:val="0"/>
        <w:autoSpaceDN w:val="0"/>
        <w:adjustRightInd w:val="0"/>
        <w:spacing w:after="0" w:line="240" w:lineRule="auto"/>
        <w:jc w:val="both"/>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ОГРН </w:t>
      </w:r>
      <w:r w:rsidRPr="001D4417">
        <w:rPr>
          <w:rFonts w:ascii="Times New Roman" w:hAnsi="Times New Roman"/>
          <w:spacing w:val="-2"/>
          <w:sz w:val="28"/>
          <w:szCs w:val="28"/>
          <w:u w:val="single"/>
          <w:lang w:eastAsia="ru-RU"/>
        </w:rPr>
        <w:t>2343006015</w:t>
      </w:r>
      <w:r w:rsidRPr="001D4417">
        <w:rPr>
          <w:rFonts w:ascii="Times New Roman" w:hAnsi="Times New Roman"/>
          <w:spacing w:val="-2"/>
          <w:sz w:val="28"/>
          <w:szCs w:val="28"/>
          <w:lang w:eastAsia="ru-RU"/>
        </w:rPr>
        <w:t xml:space="preserve"> ИНН </w:t>
      </w:r>
      <w:r w:rsidRPr="001D4417">
        <w:rPr>
          <w:rFonts w:ascii="Times New Roman" w:hAnsi="Times New Roman"/>
          <w:spacing w:val="-2"/>
          <w:sz w:val="28"/>
          <w:szCs w:val="28"/>
          <w:u w:val="single"/>
          <w:lang w:eastAsia="ru-RU"/>
        </w:rPr>
        <w:t>1022300000000</w:t>
      </w:r>
      <w:r w:rsidRPr="001D4417">
        <w:rPr>
          <w:rFonts w:ascii="Times New Roman" w:hAnsi="Times New Roman"/>
          <w:spacing w:val="-2"/>
          <w:sz w:val="28"/>
          <w:szCs w:val="28"/>
          <w:lang w:eastAsia="ru-RU"/>
        </w:rPr>
        <w:t>,</w:t>
      </w:r>
    </w:p>
    <w:p w:rsidR="006D2EA3" w:rsidRPr="001D4417" w:rsidRDefault="006D2EA3" w:rsidP="001D4417">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(указываются юридическим лицом)</w:t>
      </w:r>
    </w:p>
    <w:p w:rsidR="006D2EA3" w:rsidRPr="001D4417" w:rsidRDefault="006D2EA3" w:rsidP="001D4417">
      <w:pPr>
        <w:suppressAutoHyphens/>
        <w:autoSpaceDE w:val="0"/>
        <w:autoSpaceDN w:val="0"/>
        <w:adjustRightInd w:val="0"/>
        <w:spacing w:after="0" w:line="240" w:lineRule="auto"/>
        <w:jc w:val="both"/>
        <w:rPr>
          <w:rFonts w:ascii="Times New Roman" w:hAnsi="Times New Roman"/>
          <w:b/>
          <w:i/>
          <w:spacing w:val="-2"/>
          <w:sz w:val="28"/>
          <w:szCs w:val="28"/>
          <w:lang w:eastAsia="ru-RU"/>
        </w:rPr>
      </w:pPr>
      <w:r w:rsidRPr="001D4417">
        <w:rPr>
          <w:rFonts w:ascii="Times New Roman" w:hAnsi="Times New Roman"/>
          <w:spacing w:val="-2"/>
          <w:sz w:val="28"/>
          <w:szCs w:val="28"/>
          <w:lang w:eastAsia="ru-RU"/>
        </w:rPr>
        <w:t xml:space="preserve">Юридический адрес: </w:t>
      </w:r>
      <w:r w:rsidRPr="001D4417">
        <w:rPr>
          <w:rFonts w:ascii="Times New Roman" w:hAnsi="Times New Roman"/>
          <w:spacing w:val="-2"/>
          <w:sz w:val="28"/>
          <w:szCs w:val="28"/>
          <w:u w:val="single"/>
          <w:lang w:eastAsia="ru-RU"/>
        </w:rPr>
        <w:t>Российская Федерация, Краснодарский край, Новокубанский район, г. Новокубанск, ул. Армавирская, 150.</w:t>
      </w:r>
      <w:r w:rsidRPr="001D4417">
        <w:rPr>
          <w:rFonts w:ascii="Times New Roman" w:hAnsi="Times New Roman"/>
          <w:spacing w:val="-2"/>
          <w:sz w:val="28"/>
          <w:szCs w:val="28"/>
          <w:lang w:eastAsia="ru-RU"/>
        </w:rPr>
        <w:t>___________________,</w:t>
      </w:r>
    </w:p>
    <w:p w:rsidR="006D2EA3" w:rsidRPr="001D4417" w:rsidRDefault="006D2EA3" w:rsidP="001D4417">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                                                            (место жительства физического лица или место нахождения юридического лица)</w:t>
      </w:r>
    </w:p>
    <w:p w:rsidR="006D2EA3" w:rsidRPr="001D4417" w:rsidRDefault="006D2EA3" w:rsidP="001D4417">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в лице </w:t>
      </w:r>
      <w:r w:rsidRPr="001D4417">
        <w:rPr>
          <w:rFonts w:ascii="Times New Roman" w:hAnsi="Times New Roman"/>
          <w:color w:val="000000"/>
          <w:spacing w:val="-21"/>
          <w:sz w:val="28"/>
          <w:szCs w:val="28"/>
          <w:u w:val="single"/>
        </w:rPr>
        <w:t>директора муниципального бюджетного учреждения культуры «Новокубанский парк культуры и отдыха» Иванова Ивана Ивановича</w:t>
      </w:r>
      <w:r w:rsidRPr="001D4417">
        <w:rPr>
          <w:rFonts w:ascii="Times New Roman" w:hAnsi="Times New Roman"/>
          <w:spacing w:val="-2"/>
          <w:sz w:val="28"/>
          <w:szCs w:val="28"/>
          <w:lang w:eastAsia="ru-RU"/>
        </w:rPr>
        <w:t>,</w:t>
      </w:r>
    </w:p>
    <w:p w:rsidR="006D2EA3" w:rsidRPr="001D4417" w:rsidRDefault="006D2EA3" w:rsidP="001D4417">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(должность, Ф.И.О.)</w:t>
      </w:r>
    </w:p>
    <w:p w:rsidR="006D2EA3" w:rsidRPr="001D4417" w:rsidRDefault="006D2EA3" w:rsidP="001D4417">
      <w:pPr>
        <w:suppressAutoHyphens/>
        <w:spacing w:after="0" w:line="240" w:lineRule="auto"/>
        <w:jc w:val="both"/>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действующего на основании </w:t>
      </w:r>
      <w:r w:rsidRPr="001D4417">
        <w:rPr>
          <w:rFonts w:ascii="Times New Roman" w:hAnsi="Times New Roman"/>
          <w:spacing w:val="-2"/>
          <w:sz w:val="28"/>
          <w:szCs w:val="28"/>
          <w:u w:val="single"/>
          <w:lang w:eastAsia="ru-RU"/>
        </w:rPr>
        <w:t>устава</w:t>
      </w:r>
      <w:r w:rsidRPr="001D4417">
        <w:rPr>
          <w:rFonts w:ascii="Times New Roman" w:hAnsi="Times New Roman"/>
          <w:spacing w:val="-2"/>
          <w:sz w:val="28"/>
          <w:szCs w:val="28"/>
          <w:lang w:eastAsia="ru-RU"/>
        </w:rPr>
        <w:t>__________________________________</w:t>
      </w:r>
    </w:p>
    <w:p w:rsidR="006D2EA3" w:rsidRPr="001D4417" w:rsidRDefault="006D2EA3" w:rsidP="001D4417">
      <w:pPr>
        <w:suppressAutoHyphens/>
        <w:spacing w:after="0" w:line="240" w:lineRule="auto"/>
        <w:jc w:val="center"/>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                               (доверенности, устава или др.)</w:t>
      </w:r>
    </w:p>
    <w:p w:rsidR="006D2EA3" w:rsidRPr="001D4417" w:rsidRDefault="006D2EA3" w:rsidP="001D4417">
      <w:pPr>
        <w:widowControl w:val="0"/>
        <w:suppressAutoHyphens/>
        <w:autoSpaceDE w:val="0"/>
        <w:autoSpaceDN w:val="0"/>
        <w:adjustRightInd w:val="0"/>
        <w:spacing w:after="0" w:line="240" w:lineRule="auto"/>
        <w:jc w:val="both"/>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Прошу </w:t>
      </w:r>
      <w:r w:rsidRPr="001D4417">
        <w:rPr>
          <w:rFonts w:ascii="Times New Roman" w:hAnsi="Times New Roman"/>
          <w:spacing w:val="-2"/>
          <w:sz w:val="28"/>
          <w:szCs w:val="28"/>
          <w:u w:val="single"/>
          <w:lang w:eastAsia="ru-RU"/>
        </w:rPr>
        <w:t>предоставить в постоянное (бессрочное ) пользование</w:t>
      </w:r>
    </w:p>
    <w:p w:rsidR="006D2EA3" w:rsidRPr="001D4417" w:rsidRDefault="006D2EA3" w:rsidP="001D4417">
      <w:pPr>
        <w:suppressAutoHyphens/>
        <w:spacing w:after="0" w:line="240" w:lineRule="auto"/>
        <w:jc w:val="center"/>
        <w:rPr>
          <w:rFonts w:ascii="Times New Roman" w:hAnsi="Times New Roman"/>
          <w:sz w:val="28"/>
          <w:szCs w:val="28"/>
        </w:rPr>
      </w:pPr>
      <w:r w:rsidRPr="001D4417">
        <w:rPr>
          <w:rFonts w:ascii="Times New Roman" w:hAnsi="Times New Roman"/>
          <w:sz w:val="28"/>
          <w:szCs w:val="28"/>
        </w:rPr>
        <w:t>(указать вид испрашиваемого права)</w:t>
      </w:r>
    </w:p>
    <w:p w:rsidR="006D2EA3" w:rsidRPr="001D4417" w:rsidRDefault="006D2EA3" w:rsidP="001D4417">
      <w:pPr>
        <w:spacing w:after="0" w:line="240" w:lineRule="auto"/>
        <w:jc w:val="both"/>
        <w:rPr>
          <w:rFonts w:ascii="Times New Roman" w:hAnsi="Times New Roman"/>
          <w:sz w:val="28"/>
          <w:szCs w:val="28"/>
          <w:u w:val="single"/>
        </w:rPr>
      </w:pPr>
      <w:r w:rsidRPr="001D4417">
        <w:rPr>
          <w:rFonts w:ascii="Times New Roman" w:hAnsi="Times New Roman"/>
          <w:sz w:val="28"/>
          <w:szCs w:val="28"/>
        </w:rPr>
        <w:lastRenderedPageBreak/>
        <w:t xml:space="preserve">Земельный участок государственной собственности площадью </w:t>
      </w:r>
      <w:r w:rsidRPr="001D4417">
        <w:rPr>
          <w:rFonts w:ascii="Times New Roman" w:hAnsi="Times New Roman"/>
          <w:sz w:val="28"/>
          <w:szCs w:val="28"/>
          <w:u w:val="single"/>
        </w:rPr>
        <w:t>25000</w:t>
      </w:r>
      <w:r w:rsidRPr="001D4417">
        <w:rPr>
          <w:rFonts w:ascii="Times New Roman" w:hAnsi="Times New Roman"/>
          <w:sz w:val="28"/>
          <w:szCs w:val="28"/>
        </w:rPr>
        <w:t xml:space="preserve"> кв. м. расположенный по адресу</w:t>
      </w:r>
      <w:r w:rsidRPr="001D4417">
        <w:rPr>
          <w:rFonts w:ascii="Times New Roman" w:hAnsi="Times New Roman"/>
          <w:sz w:val="28"/>
          <w:szCs w:val="28"/>
          <w:u w:val="single"/>
        </w:rPr>
        <w:t xml:space="preserve"> Краснодарский край, Новокубанский район,                г. Новокубанск, ул. Сургутская, 8, основание подпункт 2 пункта 2                                                          статьи 39.9 Земельного кодекса РФ.</w:t>
      </w:r>
    </w:p>
    <w:p w:rsidR="006D2EA3" w:rsidRPr="001D4417" w:rsidRDefault="006D2EA3" w:rsidP="001D4417">
      <w:pPr>
        <w:spacing w:after="0" w:line="240" w:lineRule="auto"/>
        <w:jc w:val="both"/>
        <w:rPr>
          <w:rFonts w:ascii="Times New Roman" w:hAnsi="Times New Roman"/>
          <w:sz w:val="28"/>
          <w:szCs w:val="28"/>
          <w:u w:val="single"/>
        </w:rPr>
      </w:pPr>
      <w:r w:rsidRPr="001D4417">
        <w:rPr>
          <w:rFonts w:ascii="Times New Roman" w:hAnsi="Times New Roman"/>
          <w:sz w:val="28"/>
          <w:szCs w:val="28"/>
        </w:rPr>
        <w:t>с кадастровым номером _</w:t>
      </w:r>
      <w:r w:rsidRPr="001D4417">
        <w:rPr>
          <w:rFonts w:ascii="Times New Roman" w:hAnsi="Times New Roman"/>
          <w:sz w:val="28"/>
          <w:szCs w:val="28"/>
          <w:u w:val="single"/>
        </w:rPr>
        <w:t>23:21:0401001:500</w:t>
      </w:r>
    </w:p>
    <w:p w:rsidR="006D2EA3" w:rsidRPr="001D4417" w:rsidRDefault="006D2EA3" w:rsidP="001D4417">
      <w:pPr>
        <w:suppressAutoHyphens/>
        <w:spacing w:after="0" w:line="240" w:lineRule="auto"/>
        <w:jc w:val="both"/>
        <w:rPr>
          <w:rFonts w:ascii="Times New Roman" w:hAnsi="Times New Roman"/>
          <w:sz w:val="28"/>
          <w:szCs w:val="28"/>
        </w:rPr>
      </w:pPr>
      <w:r w:rsidRPr="001D4417">
        <w:rPr>
          <w:rFonts w:ascii="Times New Roman" w:hAnsi="Times New Roman"/>
          <w:sz w:val="28"/>
          <w:szCs w:val="28"/>
        </w:rPr>
        <w:t>Для</w:t>
      </w:r>
      <w:r w:rsidRPr="001D4417">
        <w:rPr>
          <w:rFonts w:ascii="Times New Roman" w:hAnsi="Times New Roman"/>
          <w:sz w:val="28"/>
          <w:szCs w:val="28"/>
          <w:u w:val="single"/>
        </w:rPr>
        <w:t xml:space="preserve"> парки, скверы, иные виды озеленения</w:t>
      </w:r>
      <w:r w:rsidRPr="001D4417">
        <w:rPr>
          <w:rFonts w:ascii="Times New Roman" w:hAnsi="Times New Roman"/>
          <w:sz w:val="28"/>
          <w:szCs w:val="28"/>
        </w:rPr>
        <w:t xml:space="preserve"> </w:t>
      </w:r>
    </w:p>
    <w:p w:rsidR="006D2EA3" w:rsidRPr="001D4417" w:rsidRDefault="006D2EA3" w:rsidP="001D4417">
      <w:pPr>
        <w:suppressAutoHyphens/>
        <w:spacing w:after="0" w:line="240" w:lineRule="auto"/>
        <w:rPr>
          <w:rFonts w:ascii="Times New Roman" w:hAnsi="Times New Roman"/>
          <w:sz w:val="28"/>
          <w:szCs w:val="28"/>
        </w:rPr>
      </w:pPr>
      <w:r w:rsidRPr="001D4417">
        <w:rPr>
          <w:rFonts w:ascii="Times New Roman" w:hAnsi="Times New Roman"/>
          <w:sz w:val="28"/>
          <w:szCs w:val="28"/>
        </w:rPr>
        <w:t xml:space="preserve">                    (указать целевое использование земельного участка)</w:t>
      </w:r>
    </w:p>
    <w:p w:rsidR="006D2EA3" w:rsidRPr="001D4417" w:rsidRDefault="006D2EA3" w:rsidP="001D4417">
      <w:pPr>
        <w:suppressAutoHyphens/>
        <w:spacing w:after="0" w:line="240" w:lineRule="auto"/>
        <w:jc w:val="both"/>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Телефон (факс): </w:t>
      </w:r>
      <w:r w:rsidRPr="001D4417">
        <w:rPr>
          <w:rFonts w:ascii="Times New Roman" w:hAnsi="Times New Roman"/>
          <w:spacing w:val="-2"/>
          <w:sz w:val="28"/>
          <w:szCs w:val="28"/>
          <w:u w:val="single"/>
          <w:lang w:eastAsia="ru-RU"/>
        </w:rPr>
        <w:t>3-15-25</w:t>
      </w:r>
    </w:p>
    <w:p w:rsidR="006D2EA3" w:rsidRPr="001D4417" w:rsidRDefault="006D2EA3" w:rsidP="001D4417">
      <w:pPr>
        <w:suppressAutoHyphens/>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Приложение: </w:t>
      </w:r>
    </w:p>
    <w:p w:rsidR="006D2EA3" w:rsidRPr="001D4417" w:rsidRDefault="006D2EA3" w:rsidP="001D4417">
      <w:pPr>
        <w:suppressAutoHyphens/>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1. </w:t>
      </w:r>
      <w:r w:rsidRPr="001D4417">
        <w:rPr>
          <w:rFonts w:ascii="Times New Roman" w:hAnsi="Times New Roman"/>
          <w:spacing w:val="-2"/>
          <w:sz w:val="28"/>
          <w:szCs w:val="28"/>
          <w:u w:val="single"/>
          <w:lang w:eastAsia="ru-RU"/>
        </w:rPr>
        <w:t>копия паспорта</w:t>
      </w:r>
      <w:r w:rsidRPr="001D4417">
        <w:rPr>
          <w:rFonts w:ascii="Times New Roman" w:hAnsi="Times New Roman"/>
          <w:spacing w:val="-2"/>
          <w:sz w:val="28"/>
          <w:szCs w:val="28"/>
          <w:lang w:eastAsia="ru-RU"/>
        </w:rPr>
        <w:t xml:space="preserve"> на </w:t>
      </w:r>
      <w:r w:rsidRPr="001D4417">
        <w:rPr>
          <w:rFonts w:ascii="Times New Roman" w:hAnsi="Times New Roman"/>
          <w:spacing w:val="-2"/>
          <w:sz w:val="28"/>
          <w:szCs w:val="28"/>
          <w:u w:val="single"/>
          <w:lang w:eastAsia="ru-RU"/>
        </w:rPr>
        <w:t>1</w:t>
      </w:r>
      <w:r w:rsidRPr="001D4417">
        <w:rPr>
          <w:rFonts w:ascii="Times New Roman" w:hAnsi="Times New Roman"/>
          <w:spacing w:val="-2"/>
          <w:sz w:val="28"/>
          <w:szCs w:val="28"/>
          <w:lang w:eastAsia="ru-RU"/>
        </w:rPr>
        <w:t xml:space="preserve"> л;</w:t>
      </w:r>
    </w:p>
    <w:p w:rsidR="006D2EA3" w:rsidRPr="001D4417" w:rsidRDefault="006D2EA3" w:rsidP="001D4417">
      <w:pPr>
        <w:suppressAutoHyphens/>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2. </w:t>
      </w:r>
      <w:r w:rsidRPr="001D4417">
        <w:rPr>
          <w:rFonts w:ascii="Times New Roman" w:hAnsi="Times New Roman"/>
          <w:spacing w:val="-2"/>
          <w:sz w:val="28"/>
          <w:szCs w:val="28"/>
          <w:u w:val="single"/>
          <w:lang w:eastAsia="ru-RU"/>
        </w:rPr>
        <w:t>устав</w:t>
      </w:r>
      <w:r w:rsidRPr="001D4417">
        <w:rPr>
          <w:rFonts w:ascii="Times New Roman" w:hAnsi="Times New Roman"/>
          <w:spacing w:val="-2"/>
          <w:sz w:val="28"/>
          <w:szCs w:val="28"/>
          <w:lang w:eastAsia="ru-RU"/>
        </w:rPr>
        <w:t xml:space="preserve"> на </w:t>
      </w:r>
      <w:r w:rsidRPr="001D4417">
        <w:rPr>
          <w:rFonts w:ascii="Times New Roman" w:hAnsi="Times New Roman"/>
          <w:spacing w:val="-2"/>
          <w:sz w:val="28"/>
          <w:szCs w:val="28"/>
          <w:u w:val="single"/>
          <w:lang w:eastAsia="ru-RU"/>
        </w:rPr>
        <w:t>14</w:t>
      </w:r>
      <w:r w:rsidRPr="001D4417">
        <w:rPr>
          <w:rFonts w:ascii="Times New Roman" w:hAnsi="Times New Roman"/>
          <w:spacing w:val="-2"/>
          <w:sz w:val="28"/>
          <w:szCs w:val="28"/>
          <w:lang w:eastAsia="ru-RU"/>
        </w:rPr>
        <w:t xml:space="preserve"> л;</w:t>
      </w:r>
    </w:p>
    <w:p w:rsidR="006D2EA3" w:rsidRPr="001D4417" w:rsidRDefault="006D2EA3" w:rsidP="001D4417">
      <w:pPr>
        <w:suppressAutoHyphens/>
        <w:spacing w:after="0" w:line="240" w:lineRule="auto"/>
        <w:rPr>
          <w:rFonts w:ascii="Times New Roman" w:hAnsi="Times New Roman"/>
          <w:spacing w:val="-2"/>
          <w:sz w:val="28"/>
          <w:szCs w:val="28"/>
          <w:lang w:eastAsia="ru-RU"/>
        </w:rPr>
      </w:pPr>
      <w:r w:rsidRPr="001D4417">
        <w:rPr>
          <w:rFonts w:ascii="Times New Roman" w:hAnsi="Times New Roman"/>
          <w:spacing w:val="-2"/>
          <w:sz w:val="28"/>
          <w:szCs w:val="28"/>
          <w:lang w:eastAsia="ru-RU"/>
        </w:rPr>
        <w:t xml:space="preserve">3. </w:t>
      </w:r>
      <w:r w:rsidRPr="001D4417">
        <w:rPr>
          <w:rFonts w:ascii="Times New Roman" w:hAnsi="Times New Roman"/>
          <w:spacing w:val="-2"/>
          <w:sz w:val="28"/>
          <w:szCs w:val="28"/>
          <w:u w:val="single"/>
          <w:lang w:eastAsia="ru-RU"/>
        </w:rPr>
        <w:t>распоряжение</w:t>
      </w:r>
      <w:r w:rsidRPr="001D4417">
        <w:rPr>
          <w:rFonts w:ascii="Times New Roman" w:hAnsi="Times New Roman"/>
          <w:spacing w:val="-2"/>
          <w:sz w:val="28"/>
          <w:szCs w:val="28"/>
          <w:lang w:eastAsia="ru-RU"/>
        </w:rPr>
        <w:t xml:space="preserve">  на </w:t>
      </w:r>
      <w:r w:rsidRPr="001D4417">
        <w:rPr>
          <w:rFonts w:ascii="Times New Roman" w:hAnsi="Times New Roman"/>
          <w:spacing w:val="-2"/>
          <w:sz w:val="28"/>
          <w:szCs w:val="28"/>
          <w:u w:val="single"/>
          <w:lang w:eastAsia="ru-RU"/>
        </w:rPr>
        <w:t>1</w:t>
      </w:r>
      <w:r w:rsidRPr="001D4417">
        <w:rPr>
          <w:rFonts w:ascii="Times New Roman" w:hAnsi="Times New Roman"/>
          <w:spacing w:val="-2"/>
          <w:sz w:val="28"/>
          <w:szCs w:val="28"/>
          <w:lang w:eastAsia="ru-RU"/>
        </w:rPr>
        <w:t xml:space="preserve"> л;</w:t>
      </w:r>
    </w:p>
    <w:p w:rsidR="006D2EA3" w:rsidRPr="001D4417" w:rsidRDefault="006D2EA3" w:rsidP="001D4417">
      <w:pPr>
        <w:widowControl w:val="0"/>
        <w:suppressAutoHyphens/>
        <w:autoSpaceDE w:val="0"/>
        <w:spacing w:after="0" w:line="240" w:lineRule="auto"/>
        <w:jc w:val="both"/>
        <w:rPr>
          <w:rFonts w:ascii="Times New Roman" w:hAnsi="Times New Roman"/>
          <w:sz w:val="28"/>
          <w:szCs w:val="28"/>
          <w:u w:val="single"/>
          <w:lang w:eastAsia="ar-SA"/>
        </w:rPr>
      </w:pPr>
      <w:r w:rsidRPr="001D4417">
        <w:rPr>
          <w:rFonts w:ascii="Times New Roman" w:hAnsi="Times New Roman"/>
          <w:sz w:val="28"/>
          <w:szCs w:val="28"/>
          <w:lang w:eastAsia="ar-SA"/>
        </w:rPr>
        <w:t xml:space="preserve">_________________________     ______________           </w:t>
      </w:r>
      <w:r w:rsidRPr="001D4417">
        <w:rPr>
          <w:rFonts w:ascii="Times New Roman" w:hAnsi="Times New Roman"/>
          <w:sz w:val="28"/>
          <w:szCs w:val="28"/>
          <w:u w:val="single"/>
          <w:lang w:eastAsia="ar-SA"/>
        </w:rPr>
        <w:t>Иванов И.И.</w:t>
      </w:r>
    </w:p>
    <w:p w:rsidR="006D2EA3" w:rsidRPr="001D4417" w:rsidRDefault="006D2EA3" w:rsidP="001D4417">
      <w:pPr>
        <w:widowControl w:val="0"/>
        <w:suppressAutoHyphens/>
        <w:autoSpaceDE w:val="0"/>
        <w:spacing w:after="0" w:line="240" w:lineRule="auto"/>
        <w:jc w:val="both"/>
        <w:rPr>
          <w:rFonts w:ascii="Times New Roman" w:hAnsi="Times New Roman"/>
          <w:sz w:val="28"/>
          <w:szCs w:val="28"/>
          <w:lang w:eastAsia="ar-SA"/>
        </w:rPr>
      </w:pPr>
      <w:r w:rsidRPr="001D4417">
        <w:rPr>
          <w:rFonts w:ascii="Times New Roman" w:hAnsi="Times New Roman"/>
          <w:sz w:val="28"/>
          <w:szCs w:val="28"/>
          <w:lang w:eastAsia="ar-SA"/>
        </w:rPr>
        <w:t xml:space="preserve">                (Должность)                                                      (Подпись)                                (И.О.Фамилия)</w:t>
      </w:r>
    </w:p>
    <w:p w:rsidR="006D2EA3" w:rsidRPr="001D4417" w:rsidRDefault="006D2EA3" w:rsidP="001D4417">
      <w:pPr>
        <w:autoSpaceDE w:val="0"/>
        <w:autoSpaceDN w:val="0"/>
        <w:adjustRightInd w:val="0"/>
        <w:spacing w:after="0" w:line="240" w:lineRule="auto"/>
        <w:rPr>
          <w:rFonts w:ascii="Times New Roman" w:hAnsi="Times New Roman"/>
          <w:sz w:val="28"/>
          <w:szCs w:val="28"/>
          <w:lang w:eastAsia="ru-RU"/>
        </w:rPr>
      </w:pPr>
      <w:r w:rsidRPr="001D4417">
        <w:rPr>
          <w:rFonts w:ascii="Times New Roman" w:hAnsi="Times New Roman"/>
          <w:sz w:val="28"/>
          <w:szCs w:val="28"/>
          <w:lang w:eastAsia="ru-RU"/>
        </w:rPr>
        <w:t>Расписку о принятии документов получил (а) _____________________________</w:t>
      </w:r>
    </w:p>
    <w:p w:rsidR="006D2EA3" w:rsidRPr="001D4417" w:rsidRDefault="006D2EA3" w:rsidP="001D4417">
      <w:pPr>
        <w:autoSpaceDE w:val="0"/>
        <w:autoSpaceDN w:val="0"/>
        <w:adjustRightInd w:val="0"/>
        <w:spacing w:after="0" w:line="240" w:lineRule="auto"/>
        <w:rPr>
          <w:rFonts w:ascii="Times New Roman" w:hAnsi="Times New Roman"/>
          <w:sz w:val="28"/>
          <w:szCs w:val="28"/>
          <w:lang w:eastAsia="ru-RU"/>
        </w:rPr>
      </w:pPr>
      <w:r w:rsidRPr="001D4417">
        <w:rPr>
          <w:rFonts w:ascii="Times New Roman" w:hAnsi="Times New Roman"/>
          <w:sz w:val="28"/>
          <w:szCs w:val="28"/>
          <w:lang w:eastAsia="ru-RU"/>
        </w:rPr>
        <w:t>«___»___________ 202</w:t>
      </w:r>
      <w:r w:rsidR="000653E6" w:rsidRPr="001D4417">
        <w:rPr>
          <w:rFonts w:ascii="Times New Roman" w:hAnsi="Times New Roman"/>
          <w:sz w:val="28"/>
          <w:szCs w:val="28"/>
          <w:lang w:eastAsia="ru-RU"/>
        </w:rPr>
        <w:t>1</w:t>
      </w:r>
      <w:r w:rsidRPr="001D4417">
        <w:rPr>
          <w:rFonts w:ascii="Times New Roman" w:hAnsi="Times New Roman"/>
          <w:sz w:val="28"/>
          <w:szCs w:val="28"/>
          <w:lang w:eastAsia="ru-RU"/>
        </w:rPr>
        <w:t>г.</w:t>
      </w:r>
    </w:p>
    <w:p w:rsidR="006D2EA3" w:rsidRPr="001D4417" w:rsidRDefault="006D2EA3" w:rsidP="001D4417">
      <w:pPr>
        <w:autoSpaceDE w:val="0"/>
        <w:autoSpaceDN w:val="0"/>
        <w:adjustRightInd w:val="0"/>
        <w:spacing w:after="0" w:line="240" w:lineRule="auto"/>
        <w:rPr>
          <w:rFonts w:ascii="Times New Roman" w:hAnsi="Times New Roman"/>
          <w:sz w:val="28"/>
          <w:szCs w:val="28"/>
          <w:lang w:eastAsia="ru-RU"/>
        </w:rPr>
      </w:pPr>
      <w:r w:rsidRPr="001D4417">
        <w:rPr>
          <w:rFonts w:ascii="Times New Roman" w:hAnsi="Times New Roman"/>
          <w:sz w:val="28"/>
          <w:szCs w:val="28"/>
          <w:lang w:eastAsia="ru-RU"/>
        </w:rPr>
        <w:t xml:space="preserve">      (дата подачи заявления)</w:t>
      </w:r>
    </w:p>
    <w:p w:rsidR="006D2EA3" w:rsidRPr="001D4417" w:rsidRDefault="006D2EA3" w:rsidP="001D4417">
      <w:pPr>
        <w:spacing w:after="0" w:line="240" w:lineRule="auto"/>
        <w:rPr>
          <w:rFonts w:ascii="Times New Roman" w:hAnsi="Times New Roman"/>
          <w:sz w:val="28"/>
          <w:szCs w:val="28"/>
          <w:lang w:eastAsia="ru-RU"/>
        </w:rPr>
      </w:pPr>
    </w:p>
    <w:p w:rsidR="006D2EA3" w:rsidRPr="001D4417" w:rsidRDefault="006D2EA3" w:rsidP="001D4417">
      <w:pPr>
        <w:suppressAutoHyphens/>
        <w:autoSpaceDE w:val="0"/>
        <w:autoSpaceDN w:val="0"/>
        <w:adjustRightInd w:val="0"/>
        <w:spacing w:after="0" w:line="240" w:lineRule="auto"/>
        <w:jc w:val="both"/>
        <w:rPr>
          <w:rFonts w:ascii="Times New Roman" w:hAnsi="Times New Roman"/>
          <w:sz w:val="28"/>
          <w:szCs w:val="28"/>
          <w:lang w:eastAsia="ar-SA"/>
        </w:rPr>
      </w:pPr>
      <w:r w:rsidRPr="001D4417">
        <w:rPr>
          <w:rFonts w:ascii="Times New Roman" w:hAnsi="Times New Roman"/>
          <w:sz w:val="28"/>
          <w:szCs w:val="28"/>
          <w:lang w:eastAsia="ar-SA"/>
        </w:rPr>
        <w:t xml:space="preserve">Начальник отдела имущественных и </w:t>
      </w:r>
    </w:p>
    <w:p w:rsidR="006D2EA3" w:rsidRPr="001D4417" w:rsidRDefault="006D2EA3" w:rsidP="001D4417">
      <w:pPr>
        <w:suppressAutoHyphens/>
        <w:autoSpaceDE w:val="0"/>
        <w:autoSpaceDN w:val="0"/>
        <w:adjustRightInd w:val="0"/>
        <w:spacing w:after="0" w:line="240" w:lineRule="auto"/>
        <w:jc w:val="both"/>
        <w:rPr>
          <w:rFonts w:ascii="Times New Roman" w:hAnsi="Times New Roman"/>
          <w:sz w:val="28"/>
          <w:szCs w:val="28"/>
          <w:lang w:eastAsia="ar-SA"/>
        </w:rPr>
      </w:pPr>
      <w:r w:rsidRPr="001D4417">
        <w:rPr>
          <w:rFonts w:ascii="Times New Roman" w:hAnsi="Times New Roman"/>
          <w:sz w:val="28"/>
          <w:szCs w:val="28"/>
          <w:lang w:eastAsia="ar-SA"/>
        </w:rPr>
        <w:t>земельных отношений администрации</w:t>
      </w:r>
    </w:p>
    <w:p w:rsidR="006D2EA3" w:rsidRPr="001D4417" w:rsidRDefault="006D2EA3" w:rsidP="001D4417">
      <w:pPr>
        <w:spacing w:after="0" w:line="240" w:lineRule="auto"/>
        <w:jc w:val="both"/>
        <w:rPr>
          <w:rFonts w:ascii="Times New Roman" w:hAnsi="Times New Roman"/>
          <w:sz w:val="28"/>
          <w:szCs w:val="28"/>
        </w:rPr>
      </w:pPr>
      <w:r w:rsidRPr="001D4417">
        <w:rPr>
          <w:rFonts w:ascii="Times New Roman" w:hAnsi="Times New Roman"/>
          <w:sz w:val="28"/>
          <w:szCs w:val="28"/>
        </w:rPr>
        <w:t xml:space="preserve">Новокубанского городского поселения </w:t>
      </w:r>
    </w:p>
    <w:p w:rsidR="006D2EA3" w:rsidRPr="001D4417" w:rsidRDefault="006D2EA3" w:rsidP="001D4417">
      <w:pPr>
        <w:spacing w:after="0" w:line="240" w:lineRule="auto"/>
        <w:jc w:val="both"/>
        <w:rPr>
          <w:rFonts w:ascii="Times New Roman" w:hAnsi="Times New Roman"/>
          <w:sz w:val="28"/>
          <w:szCs w:val="28"/>
        </w:rPr>
      </w:pPr>
      <w:r w:rsidRPr="001D4417">
        <w:rPr>
          <w:rFonts w:ascii="Times New Roman" w:hAnsi="Times New Roman"/>
          <w:sz w:val="28"/>
          <w:szCs w:val="28"/>
        </w:rPr>
        <w:t>Новокубанского района                                                                        Л.В. Еремина</w:t>
      </w: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1D4417" w:rsidRDefault="006D2EA3" w:rsidP="001D4417">
      <w:pPr>
        <w:spacing w:after="0" w:line="240" w:lineRule="auto"/>
        <w:jc w:val="both"/>
        <w:rPr>
          <w:rFonts w:ascii="Times New Roman" w:hAnsi="Times New Roman"/>
          <w:sz w:val="28"/>
          <w:szCs w:val="28"/>
        </w:rPr>
      </w:pPr>
    </w:p>
    <w:p w:rsidR="006D2EA3" w:rsidRPr="00356B81" w:rsidRDefault="006D2EA3" w:rsidP="00356B81">
      <w:pPr>
        <w:spacing w:after="0" w:line="240" w:lineRule="auto"/>
        <w:jc w:val="both"/>
        <w:rPr>
          <w:rFonts w:ascii="Times New Roman" w:hAnsi="Times New Roman"/>
          <w:sz w:val="24"/>
          <w:szCs w:val="24"/>
        </w:rPr>
      </w:pPr>
    </w:p>
    <w:sectPr w:rsidR="006D2EA3" w:rsidRPr="00356B81" w:rsidSect="00C23602">
      <w:headerReference w:type="even" r:id="rId69"/>
      <w:headerReference w:type="default" r:id="rId70"/>
      <w:pgSz w:w="11906" w:h="16838"/>
      <w:pgMar w:top="23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33" w:rsidRDefault="00971733" w:rsidP="00A16DB7">
      <w:pPr>
        <w:spacing w:after="0" w:line="240" w:lineRule="auto"/>
      </w:pPr>
      <w:r>
        <w:separator/>
      </w:r>
    </w:p>
  </w:endnote>
  <w:endnote w:type="continuationSeparator" w:id="0">
    <w:p w:rsidR="00971733" w:rsidRDefault="00971733"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33" w:rsidRDefault="00971733" w:rsidP="00A16DB7">
      <w:pPr>
        <w:spacing w:after="0" w:line="240" w:lineRule="auto"/>
      </w:pPr>
      <w:r>
        <w:separator/>
      </w:r>
    </w:p>
  </w:footnote>
  <w:footnote w:type="continuationSeparator" w:id="0">
    <w:p w:rsidR="00971733" w:rsidRDefault="00971733"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2" w:rsidRDefault="0062672B" w:rsidP="005F4125">
    <w:pPr>
      <w:pStyle w:val="a5"/>
      <w:framePr w:wrap="around" w:vAnchor="text" w:hAnchor="margin" w:xAlign="center" w:y="1"/>
      <w:rPr>
        <w:rStyle w:val="a7"/>
      </w:rPr>
    </w:pPr>
    <w:r>
      <w:rPr>
        <w:rStyle w:val="a7"/>
      </w:rPr>
      <w:fldChar w:fldCharType="begin"/>
    </w:r>
    <w:r w:rsidR="00C23602">
      <w:rPr>
        <w:rStyle w:val="a7"/>
      </w:rPr>
      <w:instrText xml:space="preserve">PAGE  </w:instrText>
    </w:r>
    <w:r>
      <w:rPr>
        <w:rStyle w:val="a7"/>
      </w:rPr>
      <w:fldChar w:fldCharType="separate"/>
    </w:r>
    <w:r w:rsidR="00C23602">
      <w:rPr>
        <w:rStyle w:val="a7"/>
        <w:noProof/>
      </w:rPr>
      <w:t>54</w:t>
    </w:r>
    <w:r>
      <w:rPr>
        <w:rStyle w:val="a7"/>
      </w:rPr>
      <w:fldChar w:fldCharType="end"/>
    </w:r>
  </w:p>
  <w:p w:rsidR="00C23602" w:rsidRDefault="00C236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2" w:rsidRDefault="0062672B" w:rsidP="00D42E10">
    <w:pPr>
      <w:pStyle w:val="a5"/>
      <w:jc w:val="center"/>
    </w:pPr>
    <w:fldSimple w:instr=" PAGE   \* MERGEFORMAT ">
      <w:r w:rsidR="006873F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25"/>
    <w:rsid w:val="00000284"/>
    <w:rsid w:val="00000D66"/>
    <w:rsid w:val="000014E3"/>
    <w:rsid w:val="000033C5"/>
    <w:rsid w:val="000058ED"/>
    <w:rsid w:val="00022690"/>
    <w:rsid w:val="00022B47"/>
    <w:rsid w:val="00025881"/>
    <w:rsid w:val="0003083A"/>
    <w:rsid w:val="00030ED6"/>
    <w:rsid w:val="00033BCA"/>
    <w:rsid w:val="000364D2"/>
    <w:rsid w:val="0003757F"/>
    <w:rsid w:val="00037CEC"/>
    <w:rsid w:val="000406E1"/>
    <w:rsid w:val="00042B74"/>
    <w:rsid w:val="00044060"/>
    <w:rsid w:val="00047CF8"/>
    <w:rsid w:val="00047DBD"/>
    <w:rsid w:val="00051A68"/>
    <w:rsid w:val="00052335"/>
    <w:rsid w:val="00052B26"/>
    <w:rsid w:val="00053B51"/>
    <w:rsid w:val="00055B46"/>
    <w:rsid w:val="00060156"/>
    <w:rsid w:val="00062E84"/>
    <w:rsid w:val="000653E6"/>
    <w:rsid w:val="00066201"/>
    <w:rsid w:val="00066702"/>
    <w:rsid w:val="00067D42"/>
    <w:rsid w:val="00071F87"/>
    <w:rsid w:val="00073100"/>
    <w:rsid w:val="0007331E"/>
    <w:rsid w:val="00073640"/>
    <w:rsid w:val="00074927"/>
    <w:rsid w:val="00080D9A"/>
    <w:rsid w:val="00084573"/>
    <w:rsid w:val="00084A8B"/>
    <w:rsid w:val="0008692C"/>
    <w:rsid w:val="00092E92"/>
    <w:rsid w:val="00094CD1"/>
    <w:rsid w:val="00097F89"/>
    <w:rsid w:val="000A0936"/>
    <w:rsid w:val="000A30A3"/>
    <w:rsid w:val="000A3657"/>
    <w:rsid w:val="000A5EE3"/>
    <w:rsid w:val="000A614C"/>
    <w:rsid w:val="000A7215"/>
    <w:rsid w:val="000A7481"/>
    <w:rsid w:val="000B0CB5"/>
    <w:rsid w:val="000B1EB9"/>
    <w:rsid w:val="000B2491"/>
    <w:rsid w:val="000C103D"/>
    <w:rsid w:val="000C41AB"/>
    <w:rsid w:val="000D16AE"/>
    <w:rsid w:val="000D16F3"/>
    <w:rsid w:val="000D4306"/>
    <w:rsid w:val="000D436F"/>
    <w:rsid w:val="000D538E"/>
    <w:rsid w:val="000D5436"/>
    <w:rsid w:val="000D635F"/>
    <w:rsid w:val="000E04B2"/>
    <w:rsid w:val="000E34D9"/>
    <w:rsid w:val="000E479F"/>
    <w:rsid w:val="000F21EB"/>
    <w:rsid w:val="000F2AC6"/>
    <w:rsid w:val="000F75FB"/>
    <w:rsid w:val="00100E4C"/>
    <w:rsid w:val="00103418"/>
    <w:rsid w:val="00103D4F"/>
    <w:rsid w:val="00104F41"/>
    <w:rsid w:val="0010662E"/>
    <w:rsid w:val="00107406"/>
    <w:rsid w:val="0011347B"/>
    <w:rsid w:val="00115B9B"/>
    <w:rsid w:val="00115C85"/>
    <w:rsid w:val="001171E8"/>
    <w:rsid w:val="00125D30"/>
    <w:rsid w:val="00126DA8"/>
    <w:rsid w:val="00126FEC"/>
    <w:rsid w:val="00131AD8"/>
    <w:rsid w:val="001326A5"/>
    <w:rsid w:val="0013335D"/>
    <w:rsid w:val="001353C3"/>
    <w:rsid w:val="0013559E"/>
    <w:rsid w:val="00137408"/>
    <w:rsid w:val="00144D95"/>
    <w:rsid w:val="001455DE"/>
    <w:rsid w:val="00146122"/>
    <w:rsid w:val="00157502"/>
    <w:rsid w:val="001576B9"/>
    <w:rsid w:val="001606EF"/>
    <w:rsid w:val="00160E0D"/>
    <w:rsid w:val="001618C8"/>
    <w:rsid w:val="001625CA"/>
    <w:rsid w:val="00162C80"/>
    <w:rsid w:val="00171DBC"/>
    <w:rsid w:val="00174109"/>
    <w:rsid w:val="0017448A"/>
    <w:rsid w:val="00176810"/>
    <w:rsid w:val="001817E4"/>
    <w:rsid w:val="00181895"/>
    <w:rsid w:val="00183DEB"/>
    <w:rsid w:val="001842DC"/>
    <w:rsid w:val="00186F4E"/>
    <w:rsid w:val="001902E7"/>
    <w:rsid w:val="00190DFB"/>
    <w:rsid w:val="0019154E"/>
    <w:rsid w:val="00193796"/>
    <w:rsid w:val="00195D6C"/>
    <w:rsid w:val="001A3560"/>
    <w:rsid w:val="001A530B"/>
    <w:rsid w:val="001A64AF"/>
    <w:rsid w:val="001A7084"/>
    <w:rsid w:val="001A70A9"/>
    <w:rsid w:val="001B0D40"/>
    <w:rsid w:val="001B134C"/>
    <w:rsid w:val="001B18DA"/>
    <w:rsid w:val="001B5343"/>
    <w:rsid w:val="001B5577"/>
    <w:rsid w:val="001C157C"/>
    <w:rsid w:val="001C5492"/>
    <w:rsid w:val="001D0061"/>
    <w:rsid w:val="001D4417"/>
    <w:rsid w:val="001D4DB5"/>
    <w:rsid w:val="001D5FBD"/>
    <w:rsid w:val="001E4B4F"/>
    <w:rsid w:val="001E6F03"/>
    <w:rsid w:val="001F70AC"/>
    <w:rsid w:val="00201697"/>
    <w:rsid w:val="00201C15"/>
    <w:rsid w:val="00202876"/>
    <w:rsid w:val="00204ABD"/>
    <w:rsid w:val="00204B30"/>
    <w:rsid w:val="00205590"/>
    <w:rsid w:val="00205D21"/>
    <w:rsid w:val="0020663E"/>
    <w:rsid w:val="002116E3"/>
    <w:rsid w:val="00213C11"/>
    <w:rsid w:val="00215BAE"/>
    <w:rsid w:val="00216A0E"/>
    <w:rsid w:val="00216E6A"/>
    <w:rsid w:val="00216FDD"/>
    <w:rsid w:val="0022035A"/>
    <w:rsid w:val="00221B33"/>
    <w:rsid w:val="00222280"/>
    <w:rsid w:val="002226EB"/>
    <w:rsid w:val="00223890"/>
    <w:rsid w:val="00223E3A"/>
    <w:rsid w:val="0022422B"/>
    <w:rsid w:val="002245B5"/>
    <w:rsid w:val="00225AF9"/>
    <w:rsid w:val="00225CE4"/>
    <w:rsid w:val="00226F8A"/>
    <w:rsid w:val="00233CEF"/>
    <w:rsid w:val="00235632"/>
    <w:rsid w:val="002445E0"/>
    <w:rsid w:val="00250016"/>
    <w:rsid w:val="0025281A"/>
    <w:rsid w:val="00256417"/>
    <w:rsid w:val="00260ECF"/>
    <w:rsid w:val="0026174F"/>
    <w:rsid w:val="00262DB9"/>
    <w:rsid w:val="00267202"/>
    <w:rsid w:val="00267EE1"/>
    <w:rsid w:val="00271760"/>
    <w:rsid w:val="00272419"/>
    <w:rsid w:val="002724E5"/>
    <w:rsid w:val="00273415"/>
    <w:rsid w:val="00273748"/>
    <w:rsid w:val="00274EDE"/>
    <w:rsid w:val="002756EC"/>
    <w:rsid w:val="002809B6"/>
    <w:rsid w:val="00284312"/>
    <w:rsid w:val="00285E3B"/>
    <w:rsid w:val="002918F9"/>
    <w:rsid w:val="002A1344"/>
    <w:rsid w:val="002A3E24"/>
    <w:rsid w:val="002A6631"/>
    <w:rsid w:val="002B5B73"/>
    <w:rsid w:val="002B6AA0"/>
    <w:rsid w:val="002C5F55"/>
    <w:rsid w:val="002C5F72"/>
    <w:rsid w:val="002C7020"/>
    <w:rsid w:val="002C7607"/>
    <w:rsid w:val="002D2E02"/>
    <w:rsid w:val="002D4327"/>
    <w:rsid w:val="002D56C7"/>
    <w:rsid w:val="002D6121"/>
    <w:rsid w:val="002D6736"/>
    <w:rsid w:val="002E0119"/>
    <w:rsid w:val="002E3BF3"/>
    <w:rsid w:val="002E51C4"/>
    <w:rsid w:val="002F10B1"/>
    <w:rsid w:val="002F155A"/>
    <w:rsid w:val="002F275C"/>
    <w:rsid w:val="002F3960"/>
    <w:rsid w:val="002F497D"/>
    <w:rsid w:val="002F616B"/>
    <w:rsid w:val="00302B3E"/>
    <w:rsid w:val="00303F10"/>
    <w:rsid w:val="00314784"/>
    <w:rsid w:val="0031659F"/>
    <w:rsid w:val="00321018"/>
    <w:rsid w:val="0033105C"/>
    <w:rsid w:val="003334A6"/>
    <w:rsid w:val="00344BA2"/>
    <w:rsid w:val="00345BF9"/>
    <w:rsid w:val="00346759"/>
    <w:rsid w:val="0034788D"/>
    <w:rsid w:val="00351D39"/>
    <w:rsid w:val="00352470"/>
    <w:rsid w:val="00353A57"/>
    <w:rsid w:val="00354724"/>
    <w:rsid w:val="00355870"/>
    <w:rsid w:val="00356B81"/>
    <w:rsid w:val="003575FC"/>
    <w:rsid w:val="0037554E"/>
    <w:rsid w:val="003755ED"/>
    <w:rsid w:val="00377BAA"/>
    <w:rsid w:val="00383AFD"/>
    <w:rsid w:val="00383D93"/>
    <w:rsid w:val="00390B85"/>
    <w:rsid w:val="00390CC0"/>
    <w:rsid w:val="003942BF"/>
    <w:rsid w:val="00395EDE"/>
    <w:rsid w:val="003969E6"/>
    <w:rsid w:val="00397AF8"/>
    <w:rsid w:val="00397F85"/>
    <w:rsid w:val="003A3538"/>
    <w:rsid w:val="003A4E6D"/>
    <w:rsid w:val="003A7CB3"/>
    <w:rsid w:val="003B1923"/>
    <w:rsid w:val="003B1D73"/>
    <w:rsid w:val="003B28D0"/>
    <w:rsid w:val="003B29F6"/>
    <w:rsid w:val="003B36EF"/>
    <w:rsid w:val="003B57C7"/>
    <w:rsid w:val="003B68BA"/>
    <w:rsid w:val="003C428C"/>
    <w:rsid w:val="003C5A79"/>
    <w:rsid w:val="003E03C1"/>
    <w:rsid w:val="003E31CC"/>
    <w:rsid w:val="003E337D"/>
    <w:rsid w:val="003E5C86"/>
    <w:rsid w:val="003E6A34"/>
    <w:rsid w:val="003E7891"/>
    <w:rsid w:val="003F0119"/>
    <w:rsid w:val="003F7ADA"/>
    <w:rsid w:val="00401483"/>
    <w:rsid w:val="00407EC9"/>
    <w:rsid w:val="00410971"/>
    <w:rsid w:val="00411410"/>
    <w:rsid w:val="00413FDB"/>
    <w:rsid w:val="00414EA1"/>
    <w:rsid w:val="004302AD"/>
    <w:rsid w:val="004307D6"/>
    <w:rsid w:val="00436D27"/>
    <w:rsid w:val="00436D77"/>
    <w:rsid w:val="004376DA"/>
    <w:rsid w:val="00437BFB"/>
    <w:rsid w:val="00440783"/>
    <w:rsid w:val="0044115D"/>
    <w:rsid w:val="00441C7C"/>
    <w:rsid w:val="00445D2E"/>
    <w:rsid w:val="004501B5"/>
    <w:rsid w:val="00450C70"/>
    <w:rsid w:val="00452468"/>
    <w:rsid w:val="0045279B"/>
    <w:rsid w:val="00452AFB"/>
    <w:rsid w:val="00452EB8"/>
    <w:rsid w:val="0045687F"/>
    <w:rsid w:val="0045690F"/>
    <w:rsid w:val="00456B1E"/>
    <w:rsid w:val="00465C5A"/>
    <w:rsid w:val="00466813"/>
    <w:rsid w:val="00466CF5"/>
    <w:rsid w:val="00472D1D"/>
    <w:rsid w:val="00475AF6"/>
    <w:rsid w:val="00475E69"/>
    <w:rsid w:val="00476C88"/>
    <w:rsid w:val="00477400"/>
    <w:rsid w:val="00485629"/>
    <w:rsid w:val="00486941"/>
    <w:rsid w:val="00486B0C"/>
    <w:rsid w:val="00487468"/>
    <w:rsid w:val="00491B12"/>
    <w:rsid w:val="0049365F"/>
    <w:rsid w:val="004950D5"/>
    <w:rsid w:val="004968A7"/>
    <w:rsid w:val="004A4837"/>
    <w:rsid w:val="004A5565"/>
    <w:rsid w:val="004B42AB"/>
    <w:rsid w:val="004C18A0"/>
    <w:rsid w:val="004D3C4D"/>
    <w:rsid w:val="004D5ADA"/>
    <w:rsid w:val="004E0507"/>
    <w:rsid w:val="004E2DB8"/>
    <w:rsid w:val="004E51FA"/>
    <w:rsid w:val="004E571A"/>
    <w:rsid w:val="004E7589"/>
    <w:rsid w:val="004F6C74"/>
    <w:rsid w:val="0050045E"/>
    <w:rsid w:val="00502A0A"/>
    <w:rsid w:val="00504420"/>
    <w:rsid w:val="00504F80"/>
    <w:rsid w:val="0051102D"/>
    <w:rsid w:val="00511602"/>
    <w:rsid w:val="00511FAB"/>
    <w:rsid w:val="00512CAC"/>
    <w:rsid w:val="005158E5"/>
    <w:rsid w:val="00516104"/>
    <w:rsid w:val="005213AD"/>
    <w:rsid w:val="0052514C"/>
    <w:rsid w:val="005257EE"/>
    <w:rsid w:val="00533AA1"/>
    <w:rsid w:val="00534C1D"/>
    <w:rsid w:val="005372E4"/>
    <w:rsid w:val="00545143"/>
    <w:rsid w:val="005504F4"/>
    <w:rsid w:val="0055145D"/>
    <w:rsid w:val="00553B42"/>
    <w:rsid w:val="00554E5C"/>
    <w:rsid w:val="00560FCF"/>
    <w:rsid w:val="00562386"/>
    <w:rsid w:val="00563F5D"/>
    <w:rsid w:val="00564607"/>
    <w:rsid w:val="0056464B"/>
    <w:rsid w:val="00567E1B"/>
    <w:rsid w:val="00572393"/>
    <w:rsid w:val="00573504"/>
    <w:rsid w:val="00575D55"/>
    <w:rsid w:val="00580C36"/>
    <w:rsid w:val="00583D8D"/>
    <w:rsid w:val="00584D34"/>
    <w:rsid w:val="005866ED"/>
    <w:rsid w:val="00587027"/>
    <w:rsid w:val="0058757E"/>
    <w:rsid w:val="00593116"/>
    <w:rsid w:val="00595166"/>
    <w:rsid w:val="005959BB"/>
    <w:rsid w:val="005A1E45"/>
    <w:rsid w:val="005A24EB"/>
    <w:rsid w:val="005A2638"/>
    <w:rsid w:val="005A3FA4"/>
    <w:rsid w:val="005A669A"/>
    <w:rsid w:val="005B0BFB"/>
    <w:rsid w:val="005B3DD2"/>
    <w:rsid w:val="005B5A60"/>
    <w:rsid w:val="005B7AF5"/>
    <w:rsid w:val="005C1B0E"/>
    <w:rsid w:val="005C4750"/>
    <w:rsid w:val="005D0AA6"/>
    <w:rsid w:val="005D1EB3"/>
    <w:rsid w:val="005D2BC5"/>
    <w:rsid w:val="005E66EE"/>
    <w:rsid w:val="005F06E3"/>
    <w:rsid w:val="005F1F71"/>
    <w:rsid w:val="005F4125"/>
    <w:rsid w:val="006051DE"/>
    <w:rsid w:val="006060B0"/>
    <w:rsid w:val="0061294B"/>
    <w:rsid w:val="00613902"/>
    <w:rsid w:val="0062672B"/>
    <w:rsid w:val="00627CF0"/>
    <w:rsid w:val="006301E0"/>
    <w:rsid w:val="006332E4"/>
    <w:rsid w:val="00634611"/>
    <w:rsid w:val="00643060"/>
    <w:rsid w:val="006508CD"/>
    <w:rsid w:val="0065382A"/>
    <w:rsid w:val="00654FED"/>
    <w:rsid w:val="006553D4"/>
    <w:rsid w:val="0066077E"/>
    <w:rsid w:val="00670D5A"/>
    <w:rsid w:val="0067298D"/>
    <w:rsid w:val="00674431"/>
    <w:rsid w:val="0067465B"/>
    <w:rsid w:val="00675AD3"/>
    <w:rsid w:val="0067663D"/>
    <w:rsid w:val="00677491"/>
    <w:rsid w:val="0068124F"/>
    <w:rsid w:val="00685027"/>
    <w:rsid w:val="006854B2"/>
    <w:rsid w:val="006873F2"/>
    <w:rsid w:val="00695544"/>
    <w:rsid w:val="006A29DF"/>
    <w:rsid w:val="006A384E"/>
    <w:rsid w:val="006A4C32"/>
    <w:rsid w:val="006A6B2A"/>
    <w:rsid w:val="006B0F41"/>
    <w:rsid w:val="006B6FDD"/>
    <w:rsid w:val="006B7462"/>
    <w:rsid w:val="006C091E"/>
    <w:rsid w:val="006C228C"/>
    <w:rsid w:val="006C3D32"/>
    <w:rsid w:val="006C5232"/>
    <w:rsid w:val="006C7DB2"/>
    <w:rsid w:val="006C7E54"/>
    <w:rsid w:val="006D2088"/>
    <w:rsid w:val="006D2EA3"/>
    <w:rsid w:val="006D7320"/>
    <w:rsid w:val="006E02B9"/>
    <w:rsid w:val="006E2AE2"/>
    <w:rsid w:val="006E524D"/>
    <w:rsid w:val="006E5E97"/>
    <w:rsid w:val="006E67B2"/>
    <w:rsid w:val="006E6FFF"/>
    <w:rsid w:val="006E7106"/>
    <w:rsid w:val="006F0858"/>
    <w:rsid w:val="006F129F"/>
    <w:rsid w:val="006F2C69"/>
    <w:rsid w:val="006F4F63"/>
    <w:rsid w:val="006F5263"/>
    <w:rsid w:val="0070060E"/>
    <w:rsid w:val="00701164"/>
    <w:rsid w:val="007051C7"/>
    <w:rsid w:val="0070650B"/>
    <w:rsid w:val="00711E52"/>
    <w:rsid w:val="0072388D"/>
    <w:rsid w:val="007300FB"/>
    <w:rsid w:val="00736364"/>
    <w:rsid w:val="00736625"/>
    <w:rsid w:val="007459F8"/>
    <w:rsid w:val="00745FEA"/>
    <w:rsid w:val="007508DA"/>
    <w:rsid w:val="00751A44"/>
    <w:rsid w:val="00751BFD"/>
    <w:rsid w:val="00756A21"/>
    <w:rsid w:val="00757181"/>
    <w:rsid w:val="00757B54"/>
    <w:rsid w:val="007611DF"/>
    <w:rsid w:val="007612DC"/>
    <w:rsid w:val="00761323"/>
    <w:rsid w:val="00762571"/>
    <w:rsid w:val="00762BEC"/>
    <w:rsid w:val="0076483D"/>
    <w:rsid w:val="00765242"/>
    <w:rsid w:val="00766B6F"/>
    <w:rsid w:val="0077253F"/>
    <w:rsid w:val="00772758"/>
    <w:rsid w:val="007728A0"/>
    <w:rsid w:val="0077723B"/>
    <w:rsid w:val="0077769B"/>
    <w:rsid w:val="007824CD"/>
    <w:rsid w:val="007834C8"/>
    <w:rsid w:val="00786BB2"/>
    <w:rsid w:val="007874D3"/>
    <w:rsid w:val="00794AB8"/>
    <w:rsid w:val="00795122"/>
    <w:rsid w:val="007958C1"/>
    <w:rsid w:val="00796D6D"/>
    <w:rsid w:val="0079767E"/>
    <w:rsid w:val="007A1EA4"/>
    <w:rsid w:val="007A2E17"/>
    <w:rsid w:val="007A41DF"/>
    <w:rsid w:val="007A6AB0"/>
    <w:rsid w:val="007A6DAF"/>
    <w:rsid w:val="007B0631"/>
    <w:rsid w:val="007B2001"/>
    <w:rsid w:val="007B31A5"/>
    <w:rsid w:val="007B479D"/>
    <w:rsid w:val="007B562A"/>
    <w:rsid w:val="007B5A6C"/>
    <w:rsid w:val="007B783E"/>
    <w:rsid w:val="007C0C41"/>
    <w:rsid w:val="007C0D18"/>
    <w:rsid w:val="007C3D5A"/>
    <w:rsid w:val="007C558E"/>
    <w:rsid w:val="007D42B2"/>
    <w:rsid w:val="007D4ADB"/>
    <w:rsid w:val="007D4C2A"/>
    <w:rsid w:val="007E091C"/>
    <w:rsid w:val="007E1303"/>
    <w:rsid w:val="007E3751"/>
    <w:rsid w:val="007E4BE9"/>
    <w:rsid w:val="007E60D5"/>
    <w:rsid w:val="007E6513"/>
    <w:rsid w:val="007E65BD"/>
    <w:rsid w:val="007F289A"/>
    <w:rsid w:val="007F655D"/>
    <w:rsid w:val="007F6A8D"/>
    <w:rsid w:val="007F799D"/>
    <w:rsid w:val="00805414"/>
    <w:rsid w:val="00805BC6"/>
    <w:rsid w:val="00805DD1"/>
    <w:rsid w:val="00821D88"/>
    <w:rsid w:val="00821F5D"/>
    <w:rsid w:val="00825526"/>
    <w:rsid w:val="008266AA"/>
    <w:rsid w:val="008267C1"/>
    <w:rsid w:val="00834BB5"/>
    <w:rsid w:val="008426CA"/>
    <w:rsid w:val="008430E7"/>
    <w:rsid w:val="008443FB"/>
    <w:rsid w:val="008448C5"/>
    <w:rsid w:val="008471FB"/>
    <w:rsid w:val="0085346E"/>
    <w:rsid w:val="00860D52"/>
    <w:rsid w:val="008662F2"/>
    <w:rsid w:val="008665C4"/>
    <w:rsid w:val="00866719"/>
    <w:rsid w:val="008675CF"/>
    <w:rsid w:val="008730AE"/>
    <w:rsid w:val="00876ED7"/>
    <w:rsid w:val="00885420"/>
    <w:rsid w:val="00885899"/>
    <w:rsid w:val="00890340"/>
    <w:rsid w:val="00890D70"/>
    <w:rsid w:val="00890F26"/>
    <w:rsid w:val="008A30E9"/>
    <w:rsid w:val="008A58E1"/>
    <w:rsid w:val="008A6BD4"/>
    <w:rsid w:val="008B0A37"/>
    <w:rsid w:val="008B19D0"/>
    <w:rsid w:val="008B1B20"/>
    <w:rsid w:val="008B6F0E"/>
    <w:rsid w:val="008C05B0"/>
    <w:rsid w:val="008C1D08"/>
    <w:rsid w:val="008C1E1A"/>
    <w:rsid w:val="008C5F87"/>
    <w:rsid w:val="008C6127"/>
    <w:rsid w:val="008C6649"/>
    <w:rsid w:val="008C6A64"/>
    <w:rsid w:val="008C77E6"/>
    <w:rsid w:val="008D27F9"/>
    <w:rsid w:val="008D2CEA"/>
    <w:rsid w:val="008D39F5"/>
    <w:rsid w:val="008D3AE9"/>
    <w:rsid w:val="008E3ADE"/>
    <w:rsid w:val="008E78FB"/>
    <w:rsid w:val="008F0143"/>
    <w:rsid w:val="008F1B1E"/>
    <w:rsid w:val="008F603D"/>
    <w:rsid w:val="008F691A"/>
    <w:rsid w:val="008F7957"/>
    <w:rsid w:val="00903283"/>
    <w:rsid w:val="0090386E"/>
    <w:rsid w:val="0090445B"/>
    <w:rsid w:val="00907733"/>
    <w:rsid w:val="0091122E"/>
    <w:rsid w:val="0091455A"/>
    <w:rsid w:val="009147E1"/>
    <w:rsid w:val="0091488B"/>
    <w:rsid w:val="0091790E"/>
    <w:rsid w:val="00921716"/>
    <w:rsid w:val="00925681"/>
    <w:rsid w:val="009258F9"/>
    <w:rsid w:val="00931726"/>
    <w:rsid w:val="00932FE3"/>
    <w:rsid w:val="009402DF"/>
    <w:rsid w:val="00942578"/>
    <w:rsid w:val="009446F5"/>
    <w:rsid w:val="00945B84"/>
    <w:rsid w:val="0095006B"/>
    <w:rsid w:val="00951DB8"/>
    <w:rsid w:val="00957935"/>
    <w:rsid w:val="009612B6"/>
    <w:rsid w:val="009636DE"/>
    <w:rsid w:val="00971733"/>
    <w:rsid w:val="00973890"/>
    <w:rsid w:val="00973EC4"/>
    <w:rsid w:val="00980628"/>
    <w:rsid w:val="009832E6"/>
    <w:rsid w:val="00983C3F"/>
    <w:rsid w:val="00984E84"/>
    <w:rsid w:val="009871F6"/>
    <w:rsid w:val="00991D34"/>
    <w:rsid w:val="009A2C12"/>
    <w:rsid w:val="009B1B53"/>
    <w:rsid w:val="009B4178"/>
    <w:rsid w:val="009B4DFF"/>
    <w:rsid w:val="009C683E"/>
    <w:rsid w:val="009C6F2C"/>
    <w:rsid w:val="009D0F96"/>
    <w:rsid w:val="009D1756"/>
    <w:rsid w:val="009D43B1"/>
    <w:rsid w:val="009D4479"/>
    <w:rsid w:val="009D5F36"/>
    <w:rsid w:val="009D6565"/>
    <w:rsid w:val="009E3F77"/>
    <w:rsid w:val="009E4151"/>
    <w:rsid w:val="009E4FA1"/>
    <w:rsid w:val="009E7DC5"/>
    <w:rsid w:val="009F07E7"/>
    <w:rsid w:val="009F07F0"/>
    <w:rsid w:val="009F092E"/>
    <w:rsid w:val="009F547B"/>
    <w:rsid w:val="00A0220E"/>
    <w:rsid w:val="00A03311"/>
    <w:rsid w:val="00A10173"/>
    <w:rsid w:val="00A12AA0"/>
    <w:rsid w:val="00A16DB7"/>
    <w:rsid w:val="00A21258"/>
    <w:rsid w:val="00A21523"/>
    <w:rsid w:val="00A217F6"/>
    <w:rsid w:val="00A30E30"/>
    <w:rsid w:val="00A32C1A"/>
    <w:rsid w:val="00A33736"/>
    <w:rsid w:val="00A351C3"/>
    <w:rsid w:val="00A36742"/>
    <w:rsid w:val="00A36CFB"/>
    <w:rsid w:val="00A421A6"/>
    <w:rsid w:val="00A429D2"/>
    <w:rsid w:val="00A443D8"/>
    <w:rsid w:val="00A4651C"/>
    <w:rsid w:val="00A46A3E"/>
    <w:rsid w:val="00A54E3A"/>
    <w:rsid w:val="00A54F05"/>
    <w:rsid w:val="00A62C60"/>
    <w:rsid w:val="00A63253"/>
    <w:rsid w:val="00A668A4"/>
    <w:rsid w:val="00A71810"/>
    <w:rsid w:val="00A729D0"/>
    <w:rsid w:val="00A73F2D"/>
    <w:rsid w:val="00A7492B"/>
    <w:rsid w:val="00A756F2"/>
    <w:rsid w:val="00A75AD3"/>
    <w:rsid w:val="00A86F12"/>
    <w:rsid w:val="00A878A8"/>
    <w:rsid w:val="00A87B14"/>
    <w:rsid w:val="00A91965"/>
    <w:rsid w:val="00A92961"/>
    <w:rsid w:val="00A94105"/>
    <w:rsid w:val="00A944C4"/>
    <w:rsid w:val="00A94810"/>
    <w:rsid w:val="00A9564F"/>
    <w:rsid w:val="00AA0710"/>
    <w:rsid w:val="00AA45F9"/>
    <w:rsid w:val="00AA6A40"/>
    <w:rsid w:val="00AA6C87"/>
    <w:rsid w:val="00AB08D5"/>
    <w:rsid w:val="00AB30B6"/>
    <w:rsid w:val="00AB56B7"/>
    <w:rsid w:val="00AC1108"/>
    <w:rsid w:val="00AC17E2"/>
    <w:rsid w:val="00AC3442"/>
    <w:rsid w:val="00AC364A"/>
    <w:rsid w:val="00AC3A3B"/>
    <w:rsid w:val="00AC589E"/>
    <w:rsid w:val="00AD0810"/>
    <w:rsid w:val="00AD28A0"/>
    <w:rsid w:val="00AD3758"/>
    <w:rsid w:val="00AD4676"/>
    <w:rsid w:val="00AD76D1"/>
    <w:rsid w:val="00AE002C"/>
    <w:rsid w:val="00AE0D4E"/>
    <w:rsid w:val="00AE18D7"/>
    <w:rsid w:val="00AF01C8"/>
    <w:rsid w:val="00AF43E2"/>
    <w:rsid w:val="00AF57C5"/>
    <w:rsid w:val="00B00911"/>
    <w:rsid w:val="00B03592"/>
    <w:rsid w:val="00B046E0"/>
    <w:rsid w:val="00B050DB"/>
    <w:rsid w:val="00B07559"/>
    <w:rsid w:val="00B1330A"/>
    <w:rsid w:val="00B139A7"/>
    <w:rsid w:val="00B14F77"/>
    <w:rsid w:val="00B17BF0"/>
    <w:rsid w:val="00B22944"/>
    <w:rsid w:val="00B2318E"/>
    <w:rsid w:val="00B264B7"/>
    <w:rsid w:val="00B276DB"/>
    <w:rsid w:val="00B30146"/>
    <w:rsid w:val="00B310FA"/>
    <w:rsid w:val="00B31635"/>
    <w:rsid w:val="00B32E18"/>
    <w:rsid w:val="00B35483"/>
    <w:rsid w:val="00B400F6"/>
    <w:rsid w:val="00B41259"/>
    <w:rsid w:val="00B51262"/>
    <w:rsid w:val="00B547EE"/>
    <w:rsid w:val="00B54C1C"/>
    <w:rsid w:val="00B55F3C"/>
    <w:rsid w:val="00B6019A"/>
    <w:rsid w:val="00B62EFC"/>
    <w:rsid w:val="00B6526E"/>
    <w:rsid w:val="00B66526"/>
    <w:rsid w:val="00B67711"/>
    <w:rsid w:val="00B71F99"/>
    <w:rsid w:val="00B747ED"/>
    <w:rsid w:val="00B77CD1"/>
    <w:rsid w:val="00B824B0"/>
    <w:rsid w:val="00B82759"/>
    <w:rsid w:val="00B8504E"/>
    <w:rsid w:val="00B8657C"/>
    <w:rsid w:val="00B86AEE"/>
    <w:rsid w:val="00B86CBF"/>
    <w:rsid w:val="00B86CF5"/>
    <w:rsid w:val="00B87BE7"/>
    <w:rsid w:val="00B94799"/>
    <w:rsid w:val="00B956A0"/>
    <w:rsid w:val="00B97D3F"/>
    <w:rsid w:val="00BA0744"/>
    <w:rsid w:val="00BA22C3"/>
    <w:rsid w:val="00BB259C"/>
    <w:rsid w:val="00BB5986"/>
    <w:rsid w:val="00BB5CC9"/>
    <w:rsid w:val="00BB773A"/>
    <w:rsid w:val="00BC32C8"/>
    <w:rsid w:val="00BD0E99"/>
    <w:rsid w:val="00BD17D8"/>
    <w:rsid w:val="00BD18F8"/>
    <w:rsid w:val="00BD74F9"/>
    <w:rsid w:val="00BE104D"/>
    <w:rsid w:val="00BE1054"/>
    <w:rsid w:val="00BE69F7"/>
    <w:rsid w:val="00BF72B2"/>
    <w:rsid w:val="00C056AD"/>
    <w:rsid w:val="00C05C12"/>
    <w:rsid w:val="00C07E34"/>
    <w:rsid w:val="00C10A3A"/>
    <w:rsid w:val="00C170B3"/>
    <w:rsid w:val="00C2194D"/>
    <w:rsid w:val="00C23602"/>
    <w:rsid w:val="00C249C5"/>
    <w:rsid w:val="00C2597B"/>
    <w:rsid w:val="00C27248"/>
    <w:rsid w:val="00C300D4"/>
    <w:rsid w:val="00C3074A"/>
    <w:rsid w:val="00C31496"/>
    <w:rsid w:val="00C31704"/>
    <w:rsid w:val="00C339CE"/>
    <w:rsid w:val="00C46174"/>
    <w:rsid w:val="00C54C04"/>
    <w:rsid w:val="00C556E4"/>
    <w:rsid w:val="00C55FC0"/>
    <w:rsid w:val="00C5699D"/>
    <w:rsid w:val="00C600F8"/>
    <w:rsid w:val="00C615CF"/>
    <w:rsid w:val="00C62650"/>
    <w:rsid w:val="00C65EA8"/>
    <w:rsid w:val="00C66FD6"/>
    <w:rsid w:val="00C673D3"/>
    <w:rsid w:val="00C72FB2"/>
    <w:rsid w:val="00C77AD9"/>
    <w:rsid w:val="00C82E16"/>
    <w:rsid w:val="00C878CB"/>
    <w:rsid w:val="00C947A8"/>
    <w:rsid w:val="00C9718D"/>
    <w:rsid w:val="00CA0F13"/>
    <w:rsid w:val="00CA2F9E"/>
    <w:rsid w:val="00CA40F5"/>
    <w:rsid w:val="00CA486C"/>
    <w:rsid w:val="00CC4CCB"/>
    <w:rsid w:val="00CD1A04"/>
    <w:rsid w:val="00CD1BE9"/>
    <w:rsid w:val="00CD1EDA"/>
    <w:rsid w:val="00CD2FA0"/>
    <w:rsid w:val="00CD3AE6"/>
    <w:rsid w:val="00CD4DD0"/>
    <w:rsid w:val="00CE392F"/>
    <w:rsid w:val="00CE3EA1"/>
    <w:rsid w:val="00CE3F58"/>
    <w:rsid w:val="00CE4262"/>
    <w:rsid w:val="00CE43C1"/>
    <w:rsid w:val="00CE5AA6"/>
    <w:rsid w:val="00CE6C56"/>
    <w:rsid w:val="00CE75FE"/>
    <w:rsid w:val="00CF2354"/>
    <w:rsid w:val="00CF3CC1"/>
    <w:rsid w:val="00CF4C24"/>
    <w:rsid w:val="00CF6055"/>
    <w:rsid w:val="00D012DC"/>
    <w:rsid w:val="00D01AED"/>
    <w:rsid w:val="00D031F3"/>
    <w:rsid w:val="00D03907"/>
    <w:rsid w:val="00D07A01"/>
    <w:rsid w:val="00D100DF"/>
    <w:rsid w:val="00D10373"/>
    <w:rsid w:val="00D11532"/>
    <w:rsid w:val="00D1401E"/>
    <w:rsid w:val="00D1414F"/>
    <w:rsid w:val="00D16FC0"/>
    <w:rsid w:val="00D17959"/>
    <w:rsid w:val="00D241CB"/>
    <w:rsid w:val="00D34D43"/>
    <w:rsid w:val="00D35AA9"/>
    <w:rsid w:val="00D42E10"/>
    <w:rsid w:val="00D439C4"/>
    <w:rsid w:val="00D50F05"/>
    <w:rsid w:val="00D51BB7"/>
    <w:rsid w:val="00D566A7"/>
    <w:rsid w:val="00D60906"/>
    <w:rsid w:val="00D65942"/>
    <w:rsid w:val="00D665CF"/>
    <w:rsid w:val="00D66703"/>
    <w:rsid w:val="00D700A8"/>
    <w:rsid w:val="00D738AC"/>
    <w:rsid w:val="00D75CC5"/>
    <w:rsid w:val="00D80A33"/>
    <w:rsid w:val="00D80BE8"/>
    <w:rsid w:val="00D8213C"/>
    <w:rsid w:val="00D8537B"/>
    <w:rsid w:val="00D85C0A"/>
    <w:rsid w:val="00D8717E"/>
    <w:rsid w:val="00D90765"/>
    <w:rsid w:val="00D930EB"/>
    <w:rsid w:val="00D94E67"/>
    <w:rsid w:val="00D96022"/>
    <w:rsid w:val="00D967F0"/>
    <w:rsid w:val="00DA27FB"/>
    <w:rsid w:val="00DA498A"/>
    <w:rsid w:val="00DA4CC2"/>
    <w:rsid w:val="00DA6B59"/>
    <w:rsid w:val="00DA7690"/>
    <w:rsid w:val="00DB0A8C"/>
    <w:rsid w:val="00DB1B4B"/>
    <w:rsid w:val="00DC2662"/>
    <w:rsid w:val="00DC2DF6"/>
    <w:rsid w:val="00DC68A6"/>
    <w:rsid w:val="00DD416B"/>
    <w:rsid w:val="00DE0086"/>
    <w:rsid w:val="00DE12E4"/>
    <w:rsid w:val="00DE1BDB"/>
    <w:rsid w:val="00DE21D6"/>
    <w:rsid w:val="00DE54CE"/>
    <w:rsid w:val="00DE71F8"/>
    <w:rsid w:val="00DF09FB"/>
    <w:rsid w:val="00DF39E9"/>
    <w:rsid w:val="00DF3C76"/>
    <w:rsid w:val="00DF4ACF"/>
    <w:rsid w:val="00E01230"/>
    <w:rsid w:val="00E06935"/>
    <w:rsid w:val="00E13F6E"/>
    <w:rsid w:val="00E14C74"/>
    <w:rsid w:val="00E22F60"/>
    <w:rsid w:val="00E265D9"/>
    <w:rsid w:val="00E406BB"/>
    <w:rsid w:val="00E418A1"/>
    <w:rsid w:val="00E41BF9"/>
    <w:rsid w:val="00E478F3"/>
    <w:rsid w:val="00E54209"/>
    <w:rsid w:val="00E56C97"/>
    <w:rsid w:val="00E57FF0"/>
    <w:rsid w:val="00E60A33"/>
    <w:rsid w:val="00E62145"/>
    <w:rsid w:val="00E62E12"/>
    <w:rsid w:val="00E64197"/>
    <w:rsid w:val="00E64245"/>
    <w:rsid w:val="00E644AE"/>
    <w:rsid w:val="00E645B2"/>
    <w:rsid w:val="00E662F5"/>
    <w:rsid w:val="00E700FD"/>
    <w:rsid w:val="00E702C2"/>
    <w:rsid w:val="00E704AA"/>
    <w:rsid w:val="00E72F8C"/>
    <w:rsid w:val="00E840F6"/>
    <w:rsid w:val="00E846B3"/>
    <w:rsid w:val="00E945B4"/>
    <w:rsid w:val="00E94D7A"/>
    <w:rsid w:val="00EA11E7"/>
    <w:rsid w:val="00EA2E1F"/>
    <w:rsid w:val="00EA406C"/>
    <w:rsid w:val="00EA711F"/>
    <w:rsid w:val="00EB22FA"/>
    <w:rsid w:val="00EB3266"/>
    <w:rsid w:val="00EB3483"/>
    <w:rsid w:val="00EB3BBB"/>
    <w:rsid w:val="00EB5C13"/>
    <w:rsid w:val="00EB5DB4"/>
    <w:rsid w:val="00EC551E"/>
    <w:rsid w:val="00EC5633"/>
    <w:rsid w:val="00EC6F3E"/>
    <w:rsid w:val="00EC6FE7"/>
    <w:rsid w:val="00EC7EBB"/>
    <w:rsid w:val="00ED1409"/>
    <w:rsid w:val="00ED16AA"/>
    <w:rsid w:val="00ED39F8"/>
    <w:rsid w:val="00ED41E5"/>
    <w:rsid w:val="00ED4454"/>
    <w:rsid w:val="00ED47AB"/>
    <w:rsid w:val="00ED4FCC"/>
    <w:rsid w:val="00ED53CB"/>
    <w:rsid w:val="00ED5DCF"/>
    <w:rsid w:val="00EE0511"/>
    <w:rsid w:val="00EE16C5"/>
    <w:rsid w:val="00EE2ABD"/>
    <w:rsid w:val="00EF2EF5"/>
    <w:rsid w:val="00EF724C"/>
    <w:rsid w:val="00EF7EF9"/>
    <w:rsid w:val="00F00007"/>
    <w:rsid w:val="00F019D8"/>
    <w:rsid w:val="00F02A01"/>
    <w:rsid w:val="00F02DE9"/>
    <w:rsid w:val="00F038AD"/>
    <w:rsid w:val="00F05FC6"/>
    <w:rsid w:val="00F067B1"/>
    <w:rsid w:val="00F12FCF"/>
    <w:rsid w:val="00F138B5"/>
    <w:rsid w:val="00F21707"/>
    <w:rsid w:val="00F22C87"/>
    <w:rsid w:val="00F26333"/>
    <w:rsid w:val="00F275ED"/>
    <w:rsid w:val="00F326D9"/>
    <w:rsid w:val="00F32D85"/>
    <w:rsid w:val="00F3418C"/>
    <w:rsid w:val="00F3422E"/>
    <w:rsid w:val="00F45FFE"/>
    <w:rsid w:val="00F46571"/>
    <w:rsid w:val="00F51E06"/>
    <w:rsid w:val="00F60D0D"/>
    <w:rsid w:val="00F612A7"/>
    <w:rsid w:val="00F62258"/>
    <w:rsid w:val="00F66335"/>
    <w:rsid w:val="00F67447"/>
    <w:rsid w:val="00F67873"/>
    <w:rsid w:val="00F678E7"/>
    <w:rsid w:val="00F67BE7"/>
    <w:rsid w:val="00F701A3"/>
    <w:rsid w:val="00F714B9"/>
    <w:rsid w:val="00F72896"/>
    <w:rsid w:val="00F77F0D"/>
    <w:rsid w:val="00F81AAF"/>
    <w:rsid w:val="00F8597B"/>
    <w:rsid w:val="00F91FE3"/>
    <w:rsid w:val="00F94FBD"/>
    <w:rsid w:val="00FA0B40"/>
    <w:rsid w:val="00FA1F24"/>
    <w:rsid w:val="00FA6349"/>
    <w:rsid w:val="00FB26A9"/>
    <w:rsid w:val="00FB4F5A"/>
    <w:rsid w:val="00FB51A5"/>
    <w:rsid w:val="00FB6600"/>
    <w:rsid w:val="00FC0F46"/>
    <w:rsid w:val="00FC31E0"/>
    <w:rsid w:val="00FC3309"/>
    <w:rsid w:val="00FD2E3E"/>
    <w:rsid w:val="00FE4F64"/>
    <w:rsid w:val="00FE4FC0"/>
    <w:rsid w:val="00FE649F"/>
    <w:rsid w:val="00FF2658"/>
    <w:rsid w:val="00FF34C6"/>
    <w:rsid w:val="00FF4C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F7ADA"/>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locked/>
    <w:rsid w:val="00383AF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uiPriority w:val="9"/>
    <w:unhideWhenUsed/>
    <w:qFormat/>
    <w:locked/>
    <w:rsid w:val="00383AF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5F4125"/>
    <w:rPr>
      <w:rFonts w:ascii="Times New Roman" w:hAnsi="Times New Roman" w:cs="Times New Roman"/>
      <w:sz w:val="24"/>
      <w:szCs w:val="24"/>
      <w:lang w:eastAsia="ru-RU"/>
    </w:rPr>
  </w:style>
  <w:style w:type="character" w:styleId="a7">
    <w:name w:val="page number"/>
    <w:basedOn w:val="a0"/>
    <w:uiPriority w:val="99"/>
    <w:rsid w:val="005F4125"/>
    <w:rPr>
      <w:rFonts w:cs="Times New Roman"/>
    </w:rPr>
  </w:style>
  <w:style w:type="character" w:styleId="a8">
    <w:name w:val="Hyperlink"/>
    <w:basedOn w:val="a0"/>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locked/>
    <w:rsid w:val="005F4125"/>
    <w:rPr>
      <w:rFonts w:ascii="Times New Roman" w:hAnsi="Times New Roman" w:cs="Times New Roman"/>
      <w:sz w:val="24"/>
      <w:szCs w:val="24"/>
      <w:lang w:eastAsia="ru-RU"/>
    </w:rPr>
  </w:style>
  <w:style w:type="paragraph" w:customStyle="1" w:styleId="2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sz w:val="22"/>
      <w:szCs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szCs w:val="22"/>
      <w:lang w:eastAsia="ru-RU" w:bidi="ar-SA"/>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basedOn w:val="a0"/>
    <w:uiPriority w:val="99"/>
    <w:semiHidden/>
    <w:rsid w:val="000E479F"/>
    <w:rPr>
      <w:rFonts w:cs="Times New Roman"/>
      <w:vertAlign w:val="superscript"/>
    </w:rPr>
  </w:style>
  <w:style w:type="paragraph" w:styleId="af9">
    <w:name w:val="No Spacing"/>
    <w:link w:val="afa"/>
    <w:uiPriority w:val="99"/>
    <w:qFormat/>
    <w:rsid w:val="000E479F"/>
    <w:rPr>
      <w:sz w:val="22"/>
      <w:szCs w:val="22"/>
      <w:lang w:eastAsia="en-US"/>
    </w:rPr>
  </w:style>
  <w:style w:type="character" w:customStyle="1" w:styleId="afa">
    <w:name w:val="Без интервала Знак"/>
    <w:link w:val="af9"/>
    <w:uiPriority w:val="99"/>
    <w:locked/>
    <w:rsid w:val="000E479F"/>
    <w:rPr>
      <w:sz w:val="22"/>
      <w:szCs w:val="22"/>
      <w:lang w:val="ru-RU" w:eastAsia="en-US" w:bidi="ar-SA"/>
    </w:rPr>
  </w:style>
  <w:style w:type="character" w:styleId="afb">
    <w:name w:val="Emphasis"/>
    <w:basedOn w:val="a0"/>
    <w:uiPriority w:val="99"/>
    <w:qFormat/>
    <w:rsid w:val="00BA22C3"/>
    <w:rPr>
      <w:rFonts w:cs="Times New Roman"/>
      <w:i/>
    </w:rPr>
  </w:style>
  <w:style w:type="paragraph" w:customStyle="1" w:styleId="11">
    <w:name w:val="нум список 1"/>
    <w:basedOn w:val="a"/>
    <w:uiPriority w:val="99"/>
    <w:rsid w:val="00BD17D8"/>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blk">
    <w:name w:val="blk"/>
    <w:basedOn w:val="a0"/>
    <w:uiPriority w:val="99"/>
    <w:rsid w:val="001A3560"/>
    <w:rPr>
      <w:rFonts w:cs="Times New Roman"/>
    </w:rPr>
  </w:style>
  <w:style w:type="character" w:customStyle="1" w:styleId="apple-converted-space">
    <w:name w:val="apple-converted-space"/>
    <w:basedOn w:val="a0"/>
    <w:uiPriority w:val="99"/>
    <w:rsid w:val="001A3560"/>
    <w:rPr>
      <w:rFonts w:cs="Times New Roman"/>
    </w:rPr>
  </w:style>
  <w:style w:type="character" w:customStyle="1" w:styleId="20">
    <w:name w:val="Заголовок 2 Знак"/>
    <w:basedOn w:val="a0"/>
    <w:link w:val="2"/>
    <w:uiPriority w:val="9"/>
    <w:rsid w:val="00383AFD"/>
    <w:rPr>
      <w:rFonts w:ascii="Cambria" w:eastAsia="Times New Roman" w:hAnsi="Cambria" w:cs="Times New Roman"/>
      <w:b/>
      <w:bCs/>
      <w:i/>
      <w:iCs/>
      <w:sz w:val="28"/>
      <w:szCs w:val="28"/>
      <w:lang w:eastAsia="en-US"/>
    </w:rPr>
  </w:style>
  <w:style w:type="character" w:customStyle="1" w:styleId="40">
    <w:name w:val="Заголовок 4 Знак"/>
    <w:basedOn w:val="a0"/>
    <w:link w:val="4"/>
    <w:uiPriority w:val="9"/>
    <w:rsid w:val="00383AFD"/>
    <w:rPr>
      <w:rFonts w:ascii="Calibri" w:eastAsia="Times New Roman" w:hAnsi="Calibri"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627391235">
      <w:marLeft w:val="0"/>
      <w:marRight w:val="0"/>
      <w:marTop w:val="0"/>
      <w:marBottom w:val="0"/>
      <w:divBdr>
        <w:top w:val="none" w:sz="0" w:space="0" w:color="auto"/>
        <w:left w:val="none" w:sz="0" w:space="0" w:color="auto"/>
        <w:bottom w:val="none" w:sz="0" w:space="0" w:color="auto"/>
        <w:right w:val="none" w:sz="0" w:space="0" w:color="auto"/>
      </w:divBdr>
      <w:divsChild>
        <w:div w:id="627391218">
          <w:marLeft w:val="0"/>
          <w:marRight w:val="0"/>
          <w:marTop w:val="120"/>
          <w:marBottom w:val="0"/>
          <w:divBdr>
            <w:top w:val="none" w:sz="0" w:space="0" w:color="auto"/>
            <w:left w:val="none" w:sz="0" w:space="0" w:color="auto"/>
            <w:bottom w:val="none" w:sz="0" w:space="0" w:color="auto"/>
            <w:right w:val="none" w:sz="0" w:space="0" w:color="auto"/>
          </w:divBdr>
        </w:div>
        <w:div w:id="627391219">
          <w:marLeft w:val="0"/>
          <w:marRight w:val="0"/>
          <w:marTop w:val="120"/>
          <w:marBottom w:val="0"/>
          <w:divBdr>
            <w:top w:val="none" w:sz="0" w:space="0" w:color="auto"/>
            <w:left w:val="none" w:sz="0" w:space="0" w:color="auto"/>
            <w:bottom w:val="none" w:sz="0" w:space="0" w:color="auto"/>
            <w:right w:val="none" w:sz="0" w:space="0" w:color="auto"/>
          </w:divBdr>
        </w:div>
        <w:div w:id="627391220">
          <w:marLeft w:val="0"/>
          <w:marRight w:val="0"/>
          <w:marTop w:val="120"/>
          <w:marBottom w:val="0"/>
          <w:divBdr>
            <w:top w:val="none" w:sz="0" w:space="0" w:color="auto"/>
            <w:left w:val="none" w:sz="0" w:space="0" w:color="auto"/>
            <w:bottom w:val="none" w:sz="0" w:space="0" w:color="auto"/>
            <w:right w:val="none" w:sz="0" w:space="0" w:color="auto"/>
          </w:divBdr>
        </w:div>
        <w:div w:id="627391221">
          <w:marLeft w:val="0"/>
          <w:marRight w:val="0"/>
          <w:marTop w:val="120"/>
          <w:marBottom w:val="0"/>
          <w:divBdr>
            <w:top w:val="none" w:sz="0" w:space="0" w:color="auto"/>
            <w:left w:val="none" w:sz="0" w:space="0" w:color="auto"/>
            <w:bottom w:val="none" w:sz="0" w:space="0" w:color="auto"/>
            <w:right w:val="none" w:sz="0" w:space="0" w:color="auto"/>
          </w:divBdr>
        </w:div>
        <w:div w:id="627391222">
          <w:marLeft w:val="0"/>
          <w:marRight w:val="0"/>
          <w:marTop w:val="120"/>
          <w:marBottom w:val="0"/>
          <w:divBdr>
            <w:top w:val="none" w:sz="0" w:space="0" w:color="auto"/>
            <w:left w:val="none" w:sz="0" w:space="0" w:color="auto"/>
            <w:bottom w:val="none" w:sz="0" w:space="0" w:color="auto"/>
            <w:right w:val="none" w:sz="0" w:space="0" w:color="auto"/>
          </w:divBdr>
        </w:div>
        <w:div w:id="627391223">
          <w:marLeft w:val="0"/>
          <w:marRight w:val="0"/>
          <w:marTop w:val="120"/>
          <w:marBottom w:val="0"/>
          <w:divBdr>
            <w:top w:val="none" w:sz="0" w:space="0" w:color="auto"/>
            <w:left w:val="none" w:sz="0" w:space="0" w:color="auto"/>
            <w:bottom w:val="none" w:sz="0" w:space="0" w:color="auto"/>
            <w:right w:val="none" w:sz="0" w:space="0" w:color="auto"/>
          </w:divBdr>
        </w:div>
        <w:div w:id="627391224">
          <w:marLeft w:val="0"/>
          <w:marRight w:val="0"/>
          <w:marTop w:val="120"/>
          <w:marBottom w:val="0"/>
          <w:divBdr>
            <w:top w:val="none" w:sz="0" w:space="0" w:color="auto"/>
            <w:left w:val="none" w:sz="0" w:space="0" w:color="auto"/>
            <w:bottom w:val="none" w:sz="0" w:space="0" w:color="auto"/>
            <w:right w:val="none" w:sz="0" w:space="0" w:color="auto"/>
          </w:divBdr>
        </w:div>
        <w:div w:id="627391225">
          <w:marLeft w:val="0"/>
          <w:marRight w:val="0"/>
          <w:marTop w:val="120"/>
          <w:marBottom w:val="0"/>
          <w:divBdr>
            <w:top w:val="none" w:sz="0" w:space="0" w:color="auto"/>
            <w:left w:val="none" w:sz="0" w:space="0" w:color="auto"/>
            <w:bottom w:val="none" w:sz="0" w:space="0" w:color="auto"/>
            <w:right w:val="none" w:sz="0" w:space="0" w:color="auto"/>
          </w:divBdr>
        </w:div>
        <w:div w:id="627391226">
          <w:marLeft w:val="0"/>
          <w:marRight w:val="0"/>
          <w:marTop w:val="120"/>
          <w:marBottom w:val="0"/>
          <w:divBdr>
            <w:top w:val="none" w:sz="0" w:space="0" w:color="auto"/>
            <w:left w:val="none" w:sz="0" w:space="0" w:color="auto"/>
            <w:bottom w:val="none" w:sz="0" w:space="0" w:color="auto"/>
            <w:right w:val="none" w:sz="0" w:space="0" w:color="auto"/>
          </w:divBdr>
        </w:div>
        <w:div w:id="627391227">
          <w:marLeft w:val="0"/>
          <w:marRight w:val="0"/>
          <w:marTop w:val="120"/>
          <w:marBottom w:val="0"/>
          <w:divBdr>
            <w:top w:val="none" w:sz="0" w:space="0" w:color="auto"/>
            <w:left w:val="none" w:sz="0" w:space="0" w:color="auto"/>
            <w:bottom w:val="none" w:sz="0" w:space="0" w:color="auto"/>
            <w:right w:val="none" w:sz="0" w:space="0" w:color="auto"/>
          </w:divBdr>
        </w:div>
        <w:div w:id="627391228">
          <w:marLeft w:val="0"/>
          <w:marRight w:val="0"/>
          <w:marTop w:val="120"/>
          <w:marBottom w:val="0"/>
          <w:divBdr>
            <w:top w:val="none" w:sz="0" w:space="0" w:color="auto"/>
            <w:left w:val="none" w:sz="0" w:space="0" w:color="auto"/>
            <w:bottom w:val="none" w:sz="0" w:space="0" w:color="auto"/>
            <w:right w:val="none" w:sz="0" w:space="0" w:color="auto"/>
          </w:divBdr>
        </w:div>
        <w:div w:id="627391229">
          <w:marLeft w:val="0"/>
          <w:marRight w:val="0"/>
          <w:marTop w:val="120"/>
          <w:marBottom w:val="0"/>
          <w:divBdr>
            <w:top w:val="none" w:sz="0" w:space="0" w:color="auto"/>
            <w:left w:val="none" w:sz="0" w:space="0" w:color="auto"/>
            <w:bottom w:val="none" w:sz="0" w:space="0" w:color="auto"/>
            <w:right w:val="none" w:sz="0" w:space="0" w:color="auto"/>
          </w:divBdr>
        </w:div>
        <w:div w:id="627391230">
          <w:marLeft w:val="0"/>
          <w:marRight w:val="0"/>
          <w:marTop w:val="120"/>
          <w:marBottom w:val="0"/>
          <w:divBdr>
            <w:top w:val="none" w:sz="0" w:space="0" w:color="auto"/>
            <w:left w:val="none" w:sz="0" w:space="0" w:color="auto"/>
            <w:bottom w:val="none" w:sz="0" w:space="0" w:color="auto"/>
            <w:right w:val="none" w:sz="0" w:space="0" w:color="auto"/>
          </w:divBdr>
        </w:div>
        <w:div w:id="627391231">
          <w:marLeft w:val="0"/>
          <w:marRight w:val="0"/>
          <w:marTop w:val="120"/>
          <w:marBottom w:val="0"/>
          <w:divBdr>
            <w:top w:val="none" w:sz="0" w:space="0" w:color="auto"/>
            <w:left w:val="none" w:sz="0" w:space="0" w:color="auto"/>
            <w:bottom w:val="none" w:sz="0" w:space="0" w:color="auto"/>
            <w:right w:val="none" w:sz="0" w:space="0" w:color="auto"/>
          </w:divBdr>
        </w:div>
        <w:div w:id="627391232">
          <w:marLeft w:val="0"/>
          <w:marRight w:val="0"/>
          <w:marTop w:val="120"/>
          <w:marBottom w:val="0"/>
          <w:divBdr>
            <w:top w:val="none" w:sz="0" w:space="0" w:color="auto"/>
            <w:left w:val="none" w:sz="0" w:space="0" w:color="auto"/>
            <w:bottom w:val="none" w:sz="0" w:space="0" w:color="auto"/>
            <w:right w:val="none" w:sz="0" w:space="0" w:color="auto"/>
          </w:divBdr>
        </w:div>
        <w:div w:id="627391233">
          <w:marLeft w:val="0"/>
          <w:marRight w:val="0"/>
          <w:marTop w:val="120"/>
          <w:marBottom w:val="0"/>
          <w:divBdr>
            <w:top w:val="none" w:sz="0" w:space="0" w:color="auto"/>
            <w:left w:val="none" w:sz="0" w:space="0" w:color="auto"/>
            <w:bottom w:val="none" w:sz="0" w:space="0" w:color="auto"/>
            <w:right w:val="none" w:sz="0" w:space="0" w:color="auto"/>
          </w:divBdr>
        </w:div>
        <w:div w:id="627391234">
          <w:marLeft w:val="0"/>
          <w:marRight w:val="0"/>
          <w:marTop w:val="120"/>
          <w:marBottom w:val="0"/>
          <w:divBdr>
            <w:top w:val="none" w:sz="0" w:space="0" w:color="auto"/>
            <w:left w:val="none" w:sz="0" w:space="0" w:color="auto"/>
            <w:bottom w:val="none" w:sz="0" w:space="0" w:color="auto"/>
            <w:right w:val="none" w:sz="0" w:space="0" w:color="auto"/>
          </w:divBdr>
        </w:div>
        <w:div w:id="627391236">
          <w:marLeft w:val="0"/>
          <w:marRight w:val="0"/>
          <w:marTop w:val="120"/>
          <w:marBottom w:val="0"/>
          <w:divBdr>
            <w:top w:val="none" w:sz="0" w:space="0" w:color="auto"/>
            <w:left w:val="none" w:sz="0" w:space="0" w:color="auto"/>
            <w:bottom w:val="none" w:sz="0" w:space="0" w:color="auto"/>
            <w:right w:val="none" w:sz="0" w:space="0" w:color="auto"/>
          </w:divBdr>
        </w:div>
        <w:div w:id="627391237">
          <w:marLeft w:val="0"/>
          <w:marRight w:val="0"/>
          <w:marTop w:val="120"/>
          <w:marBottom w:val="0"/>
          <w:divBdr>
            <w:top w:val="none" w:sz="0" w:space="0" w:color="auto"/>
            <w:left w:val="none" w:sz="0" w:space="0" w:color="auto"/>
            <w:bottom w:val="none" w:sz="0" w:space="0" w:color="auto"/>
            <w:right w:val="none" w:sz="0" w:space="0" w:color="auto"/>
          </w:divBdr>
        </w:div>
        <w:div w:id="627391238">
          <w:marLeft w:val="0"/>
          <w:marRight w:val="0"/>
          <w:marTop w:val="120"/>
          <w:marBottom w:val="0"/>
          <w:divBdr>
            <w:top w:val="none" w:sz="0" w:space="0" w:color="auto"/>
            <w:left w:val="none" w:sz="0" w:space="0" w:color="auto"/>
            <w:bottom w:val="none" w:sz="0" w:space="0" w:color="auto"/>
            <w:right w:val="none" w:sz="0" w:space="0" w:color="auto"/>
          </w:divBdr>
        </w:div>
        <w:div w:id="627391239">
          <w:marLeft w:val="0"/>
          <w:marRight w:val="0"/>
          <w:marTop w:val="120"/>
          <w:marBottom w:val="0"/>
          <w:divBdr>
            <w:top w:val="none" w:sz="0" w:space="0" w:color="auto"/>
            <w:left w:val="none" w:sz="0" w:space="0" w:color="auto"/>
            <w:bottom w:val="none" w:sz="0" w:space="0" w:color="auto"/>
            <w:right w:val="none" w:sz="0" w:space="0" w:color="auto"/>
          </w:divBdr>
        </w:div>
        <w:div w:id="627391240">
          <w:marLeft w:val="0"/>
          <w:marRight w:val="0"/>
          <w:marTop w:val="120"/>
          <w:marBottom w:val="0"/>
          <w:divBdr>
            <w:top w:val="none" w:sz="0" w:space="0" w:color="auto"/>
            <w:left w:val="none" w:sz="0" w:space="0" w:color="auto"/>
            <w:bottom w:val="none" w:sz="0" w:space="0" w:color="auto"/>
            <w:right w:val="none" w:sz="0" w:space="0" w:color="auto"/>
          </w:divBdr>
        </w:div>
        <w:div w:id="627391241">
          <w:marLeft w:val="0"/>
          <w:marRight w:val="0"/>
          <w:marTop w:val="120"/>
          <w:marBottom w:val="0"/>
          <w:divBdr>
            <w:top w:val="none" w:sz="0" w:space="0" w:color="auto"/>
            <w:left w:val="none" w:sz="0" w:space="0" w:color="auto"/>
            <w:bottom w:val="none" w:sz="0" w:space="0" w:color="auto"/>
            <w:right w:val="none" w:sz="0" w:space="0" w:color="auto"/>
          </w:divBdr>
        </w:div>
        <w:div w:id="627391242">
          <w:marLeft w:val="0"/>
          <w:marRight w:val="0"/>
          <w:marTop w:val="120"/>
          <w:marBottom w:val="0"/>
          <w:divBdr>
            <w:top w:val="none" w:sz="0" w:space="0" w:color="auto"/>
            <w:left w:val="none" w:sz="0" w:space="0" w:color="auto"/>
            <w:bottom w:val="none" w:sz="0" w:space="0" w:color="auto"/>
            <w:right w:val="none" w:sz="0" w:space="0" w:color="auto"/>
          </w:divBdr>
        </w:div>
        <w:div w:id="627391243">
          <w:marLeft w:val="0"/>
          <w:marRight w:val="0"/>
          <w:marTop w:val="120"/>
          <w:marBottom w:val="0"/>
          <w:divBdr>
            <w:top w:val="none" w:sz="0" w:space="0" w:color="auto"/>
            <w:left w:val="none" w:sz="0" w:space="0" w:color="auto"/>
            <w:bottom w:val="none" w:sz="0" w:space="0" w:color="auto"/>
            <w:right w:val="none" w:sz="0" w:space="0" w:color="auto"/>
          </w:divBdr>
        </w:div>
        <w:div w:id="627391244">
          <w:marLeft w:val="0"/>
          <w:marRight w:val="0"/>
          <w:marTop w:val="120"/>
          <w:marBottom w:val="0"/>
          <w:divBdr>
            <w:top w:val="none" w:sz="0" w:space="0" w:color="auto"/>
            <w:left w:val="none" w:sz="0" w:space="0" w:color="auto"/>
            <w:bottom w:val="none" w:sz="0" w:space="0" w:color="auto"/>
            <w:right w:val="none" w:sz="0" w:space="0" w:color="auto"/>
          </w:divBdr>
        </w:div>
        <w:div w:id="627391245">
          <w:marLeft w:val="0"/>
          <w:marRight w:val="0"/>
          <w:marTop w:val="120"/>
          <w:marBottom w:val="0"/>
          <w:divBdr>
            <w:top w:val="none" w:sz="0" w:space="0" w:color="auto"/>
            <w:left w:val="none" w:sz="0" w:space="0" w:color="auto"/>
            <w:bottom w:val="none" w:sz="0" w:space="0" w:color="auto"/>
            <w:right w:val="none" w:sz="0" w:space="0" w:color="auto"/>
          </w:divBdr>
        </w:div>
        <w:div w:id="627391246">
          <w:marLeft w:val="0"/>
          <w:marRight w:val="0"/>
          <w:marTop w:val="120"/>
          <w:marBottom w:val="0"/>
          <w:divBdr>
            <w:top w:val="none" w:sz="0" w:space="0" w:color="auto"/>
            <w:left w:val="none" w:sz="0" w:space="0" w:color="auto"/>
            <w:bottom w:val="none" w:sz="0" w:space="0" w:color="auto"/>
            <w:right w:val="none" w:sz="0" w:space="0" w:color="auto"/>
          </w:divBdr>
        </w:div>
        <w:div w:id="627391247">
          <w:marLeft w:val="0"/>
          <w:marRight w:val="0"/>
          <w:marTop w:val="120"/>
          <w:marBottom w:val="0"/>
          <w:divBdr>
            <w:top w:val="none" w:sz="0" w:space="0" w:color="auto"/>
            <w:left w:val="none" w:sz="0" w:space="0" w:color="auto"/>
            <w:bottom w:val="none" w:sz="0" w:space="0" w:color="auto"/>
            <w:right w:val="none" w:sz="0" w:space="0" w:color="auto"/>
          </w:divBdr>
        </w:div>
        <w:div w:id="627391248">
          <w:marLeft w:val="0"/>
          <w:marRight w:val="0"/>
          <w:marTop w:val="120"/>
          <w:marBottom w:val="0"/>
          <w:divBdr>
            <w:top w:val="none" w:sz="0" w:space="0" w:color="auto"/>
            <w:left w:val="none" w:sz="0" w:space="0" w:color="auto"/>
            <w:bottom w:val="none" w:sz="0" w:space="0" w:color="auto"/>
            <w:right w:val="none" w:sz="0" w:space="0" w:color="auto"/>
          </w:divBdr>
        </w:div>
        <w:div w:id="627391249">
          <w:marLeft w:val="0"/>
          <w:marRight w:val="0"/>
          <w:marTop w:val="120"/>
          <w:marBottom w:val="0"/>
          <w:divBdr>
            <w:top w:val="none" w:sz="0" w:space="0" w:color="auto"/>
            <w:left w:val="none" w:sz="0" w:space="0" w:color="auto"/>
            <w:bottom w:val="none" w:sz="0" w:space="0" w:color="auto"/>
            <w:right w:val="none" w:sz="0" w:space="0" w:color="auto"/>
          </w:divBdr>
        </w:div>
        <w:div w:id="627391250">
          <w:marLeft w:val="0"/>
          <w:marRight w:val="0"/>
          <w:marTop w:val="120"/>
          <w:marBottom w:val="0"/>
          <w:divBdr>
            <w:top w:val="none" w:sz="0" w:space="0" w:color="auto"/>
            <w:left w:val="none" w:sz="0" w:space="0" w:color="auto"/>
            <w:bottom w:val="none" w:sz="0" w:space="0" w:color="auto"/>
            <w:right w:val="none" w:sz="0" w:space="0" w:color="auto"/>
          </w:divBdr>
        </w:div>
        <w:div w:id="627391251">
          <w:marLeft w:val="0"/>
          <w:marRight w:val="0"/>
          <w:marTop w:val="120"/>
          <w:marBottom w:val="0"/>
          <w:divBdr>
            <w:top w:val="none" w:sz="0" w:space="0" w:color="auto"/>
            <w:left w:val="none" w:sz="0" w:space="0" w:color="auto"/>
            <w:bottom w:val="none" w:sz="0" w:space="0" w:color="auto"/>
            <w:right w:val="none" w:sz="0" w:space="0" w:color="auto"/>
          </w:divBdr>
        </w:div>
        <w:div w:id="627391252">
          <w:marLeft w:val="0"/>
          <w:marRight w:val="0"/>
          <w:marTop w:val="120"/>
          <w:marBottom w:val="0"/>
          <w:divBdr>
            <w:top w:val="none" w:sz="0" w:space="0" w:color="auto"/>
            <w:left w:val="none" w:sz="0" w:space="0" w:color="auto"/>
            <w:bottom w:val="none" w:sz="0" w:space="0" w:color="auto"/>
            <w:right w:val="none" w:sz="0" w:space="0" w:color="auto"/>
          </w:divBdr>
        </w:div>
        <w:div w:id="627391253">
          <w:marLeft w:val="0"/>
          <w:marRight w:val="0"/>
          <w:marTop w:val="120"/>
          <w:marBottom w:val="0"/>
          <w:divBdr>
            <w:top w:val="none" w:sz="0" w:space="0" w:color="auto"/>
            <w:left w:val="none" w:sz="0" w:space="0" w:color="auto"/>
            <w:bottom w:val="none" w:sz="0" w:space="0" w:color="auto"/>
            <w:right w:val="none" w:sz="0" w:space="0" w:color="auto"/>
          </w:divBdr>
        </w:div>
        <w:div w:id="627391254">
          <w:marLeft w:val="0"/>
          <w:marRight w:val="0"/>
          <w:marTop w:val="120"/>
          <w:marBottom w:val="0"/>
          <w:divBdr>
            <w:top w:val="none" w:sz="0" w:space="0" w:color="auto"/>
            <w:left w:val="none" w:sz="0" w:space="0" w:color="auto"/>
            <w:bottom w:val="none" w:sz="0" w:space="0" w:color="auto"/>
            <w:right w:val="none" w:sz="0" w:space="0" w:color="auto"/>
          </w:divBdr>
        </w:div>
        <w:div w:id="627391255">
          <w:marLeft w:val="0"/>
          <w:marRight w:val="0"/>
          <w:marTop w:val="120"/>
          <w:marBottom w:val="0"/>
          <w:divBdr>
            <w:top w:val="none" w:sz="0" w:space="0" w:color="auto"/>
            <w:left w:val="none" w:sz="0" w:space="0" w:color="auto"/>
            <w:bottom w:val="none" w:sz="0" w:space="0" w:color="auto"/>
            <w:right w:val="none" w:sz="0" w:space="0" w:color="auto"/>
          </w:divBdr>
        </w:div>
      </w:divsChild>
    </w:div>
    <w:div w:id="13925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51/adbc49aaab552c55cb040636a29a905441cbe915/" TargetMode="External"/><Relationship Id="rId18" Type="http://schemas.openxmlformats.org/officeDocument/2006/relationships/hyperlink" Target="http://www.consultant.ru/document/cons_doc_LAW_330851/ed446e1d27bf00b0cd17f1dbd14e9b87996ae284/" TargetMode="External"/><Relationship Id="rId26" Type="http://schemas.openxmlformats.org/officeDocument/2006/relationships/hyperlink" Target="http://www.consultant.ru/cons/cgi/online.cgi?req=doc&amp;base=LAW&amp;n=302971&amp;rnd=D4E57F91C75C314403A1AEBF8F29DCA5&amp;dst=100011&amp;fld=134" TargetMode="External"/><Relationship Id="rId39" Type="http://schemas.openxmlformats.org/officeDocument/2006/relationships/hyperlink" Target="javascript:;" TargetMode="External"/><Relationship Id="rId21" Type="http://schemas.openxmlformats.org/officeDocument/2006/relationships/hyperlink" Target="http://www.consultant.ru/document/cons_doc_LAW_330851/f6fb5e26212db7c34ed9e1fc1e33a10f57b19470/"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garantF1://12084522.54"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851/8a479c028d080f9c4013f9a12ca4bc04a1bc7527/" TargetMode="External"/><Relationship Id="rId29" Type="http://schemas.openxmlformats.org/officeDocument/2006/relationships/hyperlink" Target="http://www.consultant.ru/cons/cgi/online.cgi?req=doc&amp;base=LAW&amp;n=302971&amp;rnd=D4E57F91C75C314403A1AEBF8F29DCA5&amp;dst=248&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851/adbc49aaab552c55cb040636a29a905441cbe915/" TargetMode="External"/><Relationship Id="rId24" Type="http://schemas.openxmlformats.org/officeDocument/2006/relationships/hyperlink" Target="http://www.consultant.ru/document/cons_doc_LAW_330792/907e696968a1aa8800098b2d5c7d87c3c22a55a2/"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footnotes" Target="footnote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792/7705ea248eb2ec0cf267513902ed8f43cc104c97/" TargetMode="External"/><Relationship Id="rId2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1BCE55A4930ABFBE35D69D1079098147690614050ABC1D04167AAF6A7273E7BBF6C45592702257DA5CAEM"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consultant.ru/document/cons_doc_LAW_330851/f6fb5e26212db7c34ed9e1fc1e33a10f57b19470/" TargetMode="External"/><Relationship Id="rId19" Type="http://schemas.openxmlformats.org/officeDocument/2006/relationships/hyperlink" Target="http://www.consultant.ru/document/cons_doc_LAW_190624/"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30964/" TargetMode="External"/><Relationship Id="rId2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http://home.garant.ru/"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eader" Target="header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garantF1://12084522.5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330961/7cb66e0f239f00b0e1d59f167cd46beb2182ece1/"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hyperlink" Target="http://www.consultant.ru/cons/cgi/online.cgi?req=doc&amp;base=LAW&amp;n=302971&amp;rnd=D4E57F91C75C314403A1AEBF8F29DCA5&amp;dst=159&amp;fld=134"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DD7eBa9K" TargetMode="External"/><Relationship Id="rId59" Type="http://schemas.openxmlformats.org/officeDocument/2006/relationships/hyperlink" Target="consultantplus://offline/ref=409C938BF7BBFA69D038773E6D2756A3C15567B54642D57013BF301F522872EBBE0562EDD7eBa9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www.consultant.ru/document/cons_doc_LAW_330851/f6fb5e26212db7c34ed9e1fc1e33a10f57b19470/"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TotalTime>
  <Pages>64</Pages>
  <Words>24500</Words>
  <Characters>139654</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123</cp:revision>
  <cp:lastPrinted>2018-10-03T12:36:00Z</cp:lastPrinted>
  <dcterms:created xsi:type="dcterms:W3CDTF">2018-10-26T13:53:00Z</dcterms:created>
  <dcterms:modified xsi:type="dcterms:W3CDTF">2021-08-20T09:36:00Z</dcterms:modified>
</cp:coreProperties>
</file>