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1E15A0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C31E44">
        <w:rPr>
          <w:b/>
          <w:sz w:val="28"/>
          <w:szCs w:val="28"/>
        </w:rPr>
        <w:t>Кооперативная</w:t>
      </w:r>
      <w:proofErr w:type="gramEnd"/>
      <w:r w:rsidR="00C31E44">
        <w:rPr>
          <w:b/>
          <w:sz w:val="28"/>
          <w:szCs w:val="28"/>
        </w:rPr>
        <w:t>, 40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1E15A0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1E15A0">
        <w:rPr>
          <w:sz w:val="28"/>
          <w:szCs w:val="28"/>
        </w:rPr>
        <w:t>декабря</w:t>
      </w:r>
      <w:r w:rsidRPr="00BB117F">
        <w:rPr>
          <w:sz w:val="28"/>
          <w:szCs w:val="28"/>
        </w:rPr>
        <w:t xml:space="preserve"> 2021 года № </w:t>
      </w:r>
      <w:r w:rsidR="001E15A0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r w:rsidR="00C31E44">
        <w:rPr>
          <w:sz w:val="28"/>
          <w:szCs w:val="28"/>
        </w:rPr>
        <w:t xml:space="preserve">Геворкян Валерия </w:t>
      </w:r>
      <w:proofErr w:type="spellStart"/>
      <w:r w:rsidR="00C31E44">
        <w:rPr>
          <w:sz w:val="28"/>
          <w:szCs w:val="28"/>
        </w:rPr>
        <w:t>Камоевича</w:t>
      </w:r>
      <w:proofErr w:type="spellEnd"/>
      <w:r w:rsidR="00B13F58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 xml:space="preserve">действующего по доверенности в интересах </w:t>
      </w:r>
      <w:proofErr w:type="spellStart"/>
      <w:r w:rsidR="00C31E44">
        <w:rPr>
          <w:sz w:val="28"/>
          <w:szCs w:val="28"/>
        </w:rPr>
        <w:t>Пензевой</w:t>
      </w:r>
      <w:proofErr w:type="spellEnd"/>
      <w:r w:rsidR="00C31E44">
        <w:rPr>
          <w:sz w:val="28"/>
          <w:szCs w:val="28"/>
        </w:rPr>
        <w:t xml:space="preserve"> </w:t>
      </w:r>
      <w:r w:rsidR="00E05E04">
        <w:rPr>
          <w:sz w:val="28"/>
          <w:szCs w:val="28"/>
        </w:rPr>
        <w:t>Елены</w:t>
      </w:r>
      <w:r w:rsidR="00C31E44">
        <w:rPr>
          <w:sz w:val="28"/>
          <w:szCs w:val="28"/>
        </w:rPr>
        <w:t xml:space="preserve"> Юрьевны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C31E44">
        <w:rPr>
          <w:sz w:val="28"/>
          <w:szCs w:val="28"/>
        </w:rPr>
        <w:t>Общественное питание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C31E44">
        <w:rPr>
          <w:sz w:val="28"/>
          <w:szCs w:val="28"/>
        </w:rPr>
        <w:t>4.6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</w:t>
      </w:r>
      <w:proofErr w:type="gramEnd"/>
      <w:r w:rsidRPr="00BB117F">
        <w:rPr>
          <w:sz w:val="28"/>
          <w:szCs w:val="28"/>
        </w:rPr>
        <w:t xml:space="preserve"> разрешенный вид использования земельного участка</w:t>
      </w:r>
      <w:r w:rsidR="00A5457C">
        <w:rPr>
          <w:sz w:val="28"/>
          <w:szCs w:val="28"/>
        </w:rPr>
        <w:t xml:space="preserve"> заключение комиссии от </w:t>
      </w:r>
      <w:r w:rsidR="00C31E44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C31E44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7621FB">
        <w:rPr>
          <w:sz w:val="28"/>
          <w:szCs w:val="28"/>
        </w:rPr>
        <w:t>Общественное питание</w:t>
      </w:r>
      <w:r w:rsidR="00BE21F9" w:rsidRPr="00BB117F">
        <w:rPr>
          <w:sz w:val="28"/>
          <w:szCs w:val="28"/>
        </w:rPr>
        <w:t xml:space="preserve">» (код </w:t>
      </w:r>
      <w:r w:rsidR="007621FB">
        <w:rPr>
          <w:sz w:val="28"/>
          <w:szCs w:val="28"/>
        </w:rPr>
        <w:t>4.6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7621FB">
        <w:rPr>
          <w:sz w:val="28"/>
          <w:szCs w:val="28"/>
        </w:rPr>
        <w:t>3122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621FB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7621FB">
        <w:rPr>
          <w:rStyle w:val="button-search"/>
          <w:sz w:val="28"/>
          <w:szCs w:val="28"/>
        </w:rPr>
        <w:t>2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7621FB">
        <w:rPr>
          <w:sz w:val="28"/>
          <w:szCs w:val="28"/>
        </w:rPr>
        <w:t xml:space="preserve">                     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proofErr w:type="gramStart"/>
      <w:r w:rsidR="00BE21F9">
        <w:rPr>
          <w:sz w:val="28"/>
          <w:szCs w:val="28"/>
        </w:rPr>
        <w:t>К</w:t>
      </w:r>
      <w:r w:rsidR="007621FB">
        <w:rPr>
          <w:sz w:val="28"/>
          <w:szCs w:val="28"/>
        </w:rPr>
        <w:t>ооперативная</w:t>
      </w:r>
      <w:proofErr w:type="gramEnd"/>
      <w:r w:rsidR="007621FB">
        <w:rPr>
          <w:sz w:val="28"/>
          <w:szCs w:val="28"/>
        </w:rPr>
        <w:t>, 40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7621FB">
        <w:rPr>
          <w:sz w:val="28"/>
          <w:szCs w:val="28"/>
        </w:rPr>
        <w:t>П-5</w:t>
      </w:r>
      <w:r w:rsidRPr="00721BE0">
        <w:rPr>
          <w:sz w:val="28"/>
          <w:szCs w:val="28"/>
        </w:rPr>
        <w:t xml:space="preserve">. </w:t>
      </w:r>
      <w:r w:rsidR="007621FB">
        <w:rPr>
          <w:sz w:val="28"/>
          <w:szCs w:val="28"/>
        </w:rPr>
        <w:t>Производственная зона</w:t>
      </w:r>
      <w:r w:rsidR="00361C94">
        <w:rPr>
          <w:sz w:val="28"/>
          <w:szCs w:val="28"/>
        </w:rPr>
        <w:t xml:space="preserve"> </w:t>
      </w:r>
      <w:r w:rsidR="00361C94">
        <w:rPr>
          <w:sz w:val="28"/>
          <w:szCs w:val="28"/>
          <w:lang w:val="en-US"/>
        </w:rPr>
        <w:t>V</w:t>
      </w:r>
      <w:r w:rsidR="00361C94">
        <w:rPr>
          <w:sz w:val="28"/>
          <w:szCs w:val="28"/>
        </w:rPr>
        <w:t xml:space="preserve"> класса опасности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361C94">
        <w:rPr>
          <w:sz w:val="28"/>
          <w:szCs w:val="28"/>
        </w:rPr>
        <w:t>Служебные гаражи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361C94">
        <w:rPr>
          <w:sz w:val="28"/>
          <w:szCs w:val="28"/>
        </w:rPr>
        <w:t>Пензевой</w:t>
      </w:r>
      <w:proofErr w:type="spellEnd"/>
      <w:r w:rsidR="00361C94">
        <w:rPr>
          <w:sz w:val="28"/>
          <w:szCs w:val="28"/>
        </w:rPr>
        <w:t xml:space="preserve"> Елене Юрьевне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r w:rsidR="00BE21F9">
        <w:rPr>
          <w:bCs/>
          <w:sz w:val="28"/>
          <w:szCs w:val="28"/>
        </w:rPr>
        <w:t xml:space="preserve">                         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B74CEE" w:rsidRDefault="00A5457C" w:rsidP="00A5457C">
      <w:pPr>
        <w:tabs>
          <w:tab w:val="left" w:pos="55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583572" w:rsidRDefault="00583572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Pr="00A5457C" w:rsidRDefault="00A5457C" w:rsidP="00A5457C">
      <w:pPr>
        <w:tabs>
          <w:tab w:val="left" w:pos="5546"/>
        </w:tabs>
        <w:rPr>
          <w:sz w:val="28"/>
          <w:szCs w:val="28"/>
        </w:rPr>
      </w:pPr>
    </w:p>
    <w:sectPr w:rsidR="00A5457C" w:rsidRPr="00A5457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B30" w:rsidRDefault="00D12B30">
      <w:r>
        <w:separator/>
      </w:r>
    </w:p>
  </w:endnote>
  <w:endnote w:type="continuationSeparator" w:id="0">
    <w:p w:rsidR="00D12B30" w:rsidRDefault="00D12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B30" w:rsidRDefault="00D12B30">
      <w:r>
        <w:separator/>
      </w:r>
    </w:p>
  </w:footnote>
  <w:footnote w:type="continuationSeparator" w:id="0">
    <w:p w:rsidR="00D12B30" w:rsidRDefault="00D12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914D2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914D2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5E0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4D22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2B30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5E04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5168C-12DD-4F14-A807-E7FE51C3B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2021-11-26T06:50:00Z</cp:lastPrinted>
  <dcterms:created xsi:type="dcterms:W3CDTF">2021-01-19T11:38:00Z</dcterms:created>
  <dcterms:modified xsi:type="dcterms:W3CDTF">2021-12-08T09:03:00Z</dcterms:modified>
</cp:coreProperties>
</file>