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B09" w:rsidRPr="00005E49" w:rsidRDefault="00474B09" w:rsidP="00474B09">
      <w:pPr>
        <w:jc w:val="center"/>
        <w:rPr>
          <w:rFonts w:ascii="Times New Roman" w:hAnsi="Times New Roman" w:cs="Times New Roman"/>
          <w:sz w:val="28"/>
          <w:szCs w:val="28"/>
        </w:rPr>
      </w:pPr>
      <w:r w:rsidRPr="00005E4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08017" cy="748146"/>
            <wp:effectExtent l="19050" t="0" r="1583" b="0"/>
            <wp:docPr id="1" name="Рисунок 5" descr="Герб Новокубанс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 Новокубанск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00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4B09" w:rsidRPr="00005E49" w:rsidRDefault="00474B09" w:rsidP="00474B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E49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474B09" w:rsidRPr="00005E49" w:rsidRDefault="00474B09" w:rsidP="00474B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НОВОКУБАНСКОГО </w:t>
      </w:r>
      <w:r w:rsidRPr="00005E49">
        <w:rPr>
          <w:rFonts w:ascii="Times New Roman" w:hAnsi="Times New Roman" w:cs="Times New Roman"/>
          <w:b/>
          <w:sz w:val="28"/>
          <w:szCs w:val="28"/>
        </w:rPr>
        <w:t>ГОРОДСКОГО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  <w:r w:rsidRPr="00005E49">
        <w:rPr>
          <w:rFonts w:ascii="Times New Roman" w:hAnsi="Times New Roman" w:cs="Times New Roman"/>
          <w:b/>
          <w:sz w:val="28"/>
          <w:szCs w:val="28"/>
        </w:rPr>
        <w:t>НОВОКУБАНСКОГО  РАЙОНА</w:t>
      </w:r>
    </w:p>
    <w:p w:rsidR="00474B09" w:rsidRPr="00005E49" w:rsidRDefault="00474B09" w:rsidP="00474B0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05E49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474B09" w:rsidRPr="00005E49" w:rsidRDefault="00474B09" w:rsidP="00474B09">
      <w:pPr>
        <w:rPr>
          <w:rFonts w:ascii="Times New Roman" w:hAnsi="Times New Roman" w:cs="Times New Roman"/>
          <w:b/>
          <w:sz w:val="28"/>
          <w:szCs w:val="28"/>
        </w:rPr>
      </w:pPr>
      <w:r w:rsidRPr="00005E49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  <w:u w:val="single"/>
        </w:rPr>
        <w:t>03.06.2022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005E49">
        <w:rPr>
          <w:rFonts w:ascii="Times New Roman" w:hAnsi="Times New Roman" w:cs="Times New Roman"/>
          <w:sz w:val="28"/>
          <w:szCs w:val="28"/>
        </w:rPr>
        <w:t xml:space="preserve">№  </w:t>
      </w:r>
      <w:r>
        <w:rPr>
          <w:rFonts w:ascii="Times New Roman" w:hAnsi="Times New Roman" w:cs="Times New Roman"/>
          <w:sz w:val="28"/>
          <w:szCs w:val="28"/>
          <w:u w:val="single"/>
        </w:rPr>
        <w:t>569</w:t>
      </w:r>
    </w:p>
    <w:p w:rsidR="00474B09" w:rsidRPr="00005E49" w:rsidRDefault="00474B09" w:rsidP="00474B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E49">
        <w:rPr>
          <w:rFonts w:ascii="Times New Roman" w:hAnsi="Times New Roman" w:cs="Times New Roman"/>
          <w:sz w:val="28"/>
          <w:szCs w:val="28"/>
        </w:rPr>
        <w:t>Новокуба</w:t>
      </w:r>
      <w:r>
        <w:rPr>
          <w:rFonts w:ascii="Times New Roman" w:hAnsi="Times New Roman" w:cs="Times New Roman"/>
          <w:sz w:val="28"/>
          <w:szCs w:val="28"/>
        </w:rPr>
        <w:t>нск</w:t>
      </w:r>
    </w:p>
    <w:p w:rsidR="00D70EFE" w:rsidRPr="00D70EFE" w:rsidRDefault="00D70EFE" w:rsidP="00474B09">
      <w:pPr>
        <w:ind w:firstLine="0"/>
      </w:pPr>
    </w:p>
    <w:p w:rsidR="007553FA" w:rsidRPr="00AB10A9" w:rsidRDefault="00B65568" w:rsidP="003C6B62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hyperlink r:id="rId7" w:history="1">
        <w:r w:rsidR="008E0E7B" w:rsidRPr="00AB10A9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</w:rPr>
          <w:t>Об утверждении оценочной стоимости посадки, посадочного материала и годового ухода в отношении одной единицы вида зеленых насаждений</w:t>
        </w:r>
        <w:r w:rsidR="00AB10A9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</w:rPr>
          <w:t xml:space="preserve"> на территории Новокубанского городского поселения                         Новокубанского района </w:t>
        </w:r>
        <w:r w:rsidR="009D5E82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</w:rPr>
          <w:t>на 202</w:t>
        </w:r>
        <w:r w:rsidR="0042526B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</w:rPr>
          <w:t>2</w:t>
        </w:r>
        <w:r w:rsidR="008E0E7B" w:rsidRPr="00AB10A9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</w:rPr>
          <w:t xml:space="preserve"> год</w:t>
        </w:r>
      </w:hyperlink>
    </w:p>
    <w:p w:rsidR="007553FA" w:rsidRPr="00E11B09" w:rsidRDefault="007553FA">
      <w:pPr>
        <w:rPr>
          <w:rFonts w:ascii="Times New Roman" w:hAnsi="Times New Roman" w:cs="Times New Roman"/>
          <w:sz w:val="20"/>
          <w:szCs w:val="20"/>
        </w:rPr>
      </w:pPr>
    </w:p>
    <w:p w:rsidR="00E11B09" w:rsidRPr="00E11B09" w:rsidRDefault="00E11B09">
      <w:pPr>
        <w:rPr>
          <w:rFonts w:ascii="Times New Roman" w:hAnsi="Times New Roman" w:cs="Times New Roman"/>
          <w:sz w:val="20"/>
          <w:szCs w:val="20"/>
        </w:rPr>
      </w:pPr>
    </w:p>
    <w:p w:rsidR="007553FA" w:rsidRPr="00AB10A9" w:rsidRDefault="008E0E7B">
      <w:pPr>
        <w:rPr>
          <w:rFonts w:ascii="Times New Roman" w:hAnsi="Times New Roman" w:cs="Times New Roman"/>
          <w:sz w:val="28"/>
          <w:szCs w:val="28"/>
        </w:rPr>
      </w:pPr>
      <w:r w:rsidRPr="00AB10A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8" w:history="1">
        <w:r w:rsidRPr="00AB10A9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Законом</w:t>
        </w:r>
      </w:hyperlink>
      <w:r w:rsidRPr="00AB10A9">
        <w:rPr>
          <w:rFonts w:ascii="Times New Roman" w:hAnsi="Times New Roman" w:cs="Times New Roman"/>
          <w:sz w:val="28"/>
          <w:szCs w:val="28"/>
        </w:rPr>
        <w:t xml:space="preserve"> Краснодарско</w:t>
      </w:r>
      <w:r w:rsidR="00AB10A9">
        <w:rPr>
          <w:rFonts w:ascii="Times New Roman" w:hAnsi="Times New Roman" w:cs="Times New Roman"/>
          <w:sz w:val="28"/>
          <w:szCs w:val="28"/>
        </w:rPr>
        <w:t>го края от 23 апреля 2013 года №</w:t>
      </w:r>
      <w:r w:rsidRPr="00AB10A9">
        <w:rPr>
          <w:rFonts w:ascii="Times New Roman" w:hAnsi="Times New Roman" w:cs="Times New Roman"/>
          <w:sz w:val="28"/>
          <w:szCs w:val="28"/>
        </w:rPr>
        <w:t xml:space="preserve"> 2695-КЗ </w:t>
      </w:r>
      <w:r w:rsidR="00AB10A9">
        <w:rPr>
          <w:rFonts w:ascii="Times New Roman" w:hAnsi="Times New Roman" w:cs="Times New Roman"/>
          <w:sz w:val="28"/>
          <w:szCs w:val="28"/>
        </w:rPr>
        <w:t>«</w:t>
      </w:r>
      <w:r w:rsidRPr="00AB10A9">
        <w:rPr>
          <w:rFonts w:ascii="Times New Roman" w:hAnsi="Times New Roman" w:cs="Times New Roman"/>
          <w:sz w:val="28"/>
          <w:szCs w:val="28"/>
        </w:rPr>
        <w:t xml:space="preserve">Об охране зеленых </w:t>
      </w:r>
      <w:r w:rsidR="00AB10A9">
        <w:rPr>
          <w:rFonts w:ascii="Times New Roman" w:hAnsi="Times New Roman" w:cs="Times New Roman"/>
          <w:sz w:val="28"/>
          <w:szCs w:val="28"/>
        </w:rPr>
        <w:t>насаждений в Краснодарском крае»</w:t>
      </w:r>
      <w:r w:rsidRPr="00AB10A9">
        <w:rPr>
          <w:rFonts w:ascii="Times New Roman" w:hAnsi="Times New Roman" w:cs="Times New Roman"/>
          <w:sz w:val="28"/>
          <w:szCs w:val="28"/>
        </w:rPr>
        <w:t xml:space="preserve">, Федеральными законами </w:t>
      </w:r>
      <w:hyperlink r:id="rId9" w:history="1">
        <w:r w:rsidRPr="00AB10A9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 xml:space="preserve">от </w:t>
        </w:r>
        <w:r w:rsidR="009D5E82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0</w:t>
        </w:r>
        <w:r w:rsidR="0042526B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6</w:t>
        </w:r>
        <w:r w:rsidRPr="00AB10A9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 xml:space="preserve"> </w:t>
        </w:r>
        <w:r w:rsidR="009D5E82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декабря</w:t>
        </w:r>
        <w:r w:rsidRPr="00AB10A9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 xml:space="preserve"> 20</w:t>
        </w:r>
        <w:r w:rsidR="00D70EFE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2</w:t>
        </w:r>
        <w:r w:rsidR="0042526B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1</w:t>
        </w:r>
        <w:r w:rsidRPr="00AB10A9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 xml:space="preserve"> года </w:t>
        </w:r>
        <w:r w:rsidR="00AB10A9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№</w:t>
        </w:r>
        <w:r w:rsidRPr="00AB10A9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 </w:t>
        </w:r>
        <w:r w:rsidR="00D70EFE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3</w:t>
        </w:r>
        <w:r w:rsidR="0042526B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90</w:t>
        </w:r>
        <w:r w:rsidRPr="00AB10A9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-ФЗ</w:t>
        </w:r>
      </w:hyperlink>
      <w:r w:rsidRPr="00AB10A9">
        <w:rPr>
          <w:rFonts w:ascii="Times New Roman" w:hAnsi="Times New Roman" w:cs="Times New Roman"/>
          <w:sz w:val="28"/>
          <w:szCs w:val="28"/>
        </w:rPr>
        <w:t xml:space="preserve"> </w:t>
      </w:r>
      <w:r w:rsidR="00AB10A9">
        <w:rPr>
          <w:rFonts w:ascii="Times New Roman" w:hAnsi="Times New Roman" w:cs="Times New Roman"/>
          <w:sz w:val="28"/>
          <w:szCs w:val="28"/>
        </w:rPr>
        <w:t>«</w:t>
      </w:r>
      <w:r w:rsidRPr="00AB10A9">
        <w:rPr>
          <w:rFonts w:ascii="Times New Roman" w:hAnsi="Times New Roman" w:cs="Times New Roman"/>
          <w:sz w:val="28"/>
          <w:szCs w:val="28"/>
        </w:rPr>
        <w:t>О федеральном бюджете на 20</w:t>
      </w:r>
      <w:r w:rsidR="00D70EFE">
        <w:rPr>
          <w:rFonts w:ascii="Times New Roman" w:hAnsi="Times New Roman" w:cs="Times New Roman"/>
          <w:sz w:val="28"/>
          <w:szCs w:val="28"/>
        </w:rPr>
        <w:t>2</w:t>
      </w:r>
      <w:r w:rsidR="0042526B">
        <w:rPr>
          <w:rFonts w:ascii="Times New Roman" w:hAnsi="Times New Roman" w:cs="Times New Roman"/>
          <w:sz w:val="28"/>
          <w:szCs w:val="28"/>
        </w:rPr>
        <w:t>2</w:t>
      </w:r>
      <w:r w:rsidRPr="00AB10A9">
        <w:rPr>
          <w:rFonts w:ascii="Times New Roman" w:hAnsi="Times New Roman" w:cs="Times New Roman"/>
          <w:sz w:val="28"/>
          <w:szCs w:val="28"/>
        </w:rPr>
        <w:t xml:space="preserve"> год и на плановый период 20</w:t>
      </w:r>
      <w:r w:rsidR="004974B8">
        <w:rPr>
          <w:rFonts w:ascii="Times New Roman" w:hAnsi="Times New Roman" w:cs="Times New Roman"/>
          <w:sz w:val="28"/>
          <w:szCs w:val="28"/>
        </w:rPr>
        <w:t>2</w:t>
      </w:r>
      <w:r w:rsidR="0042526B">
        <w:rPr>
          <w:rFonts w:ascii="Times New Roman" w:hAnsi="Times New Roman" w:cs="Times New Roman"/>
          <w:sz w:val="28"/>
          <w:szCs w:val="28"/>
        </w:rPr>
        <w:t>3</w:t>
      </w:r>
      <w:r w:rsidRPr="00AB10A9">
        <w:rPr>
          <w:rFonts w:ascii="Times New Roman" w:hAnsi="Times New Roman" w:cs="Times New Roman"/>
          <w:sz w:val="28"/>
          <w:szCs w:val="28"/>
        </w:rPr>
        <w:t xml:space="preserve"> и 202</w:t>
      </w:r>
      <w:r w:rsidR="0042526B">
        <w:rPr>
          <w:rFonts w:ascii="Times New Roman" w:hAnsi="Times New Roman" w:cs="Times New Roman"/>
          <w:sz w:val="28"/>
          <w:szCs w:val="28"/>
        </w:rPr>
        <w:t>4</w:t>
      </w:r>
      <w:r w:rsidRPr="00AB10A9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AB10A9">
        <w:rPr>
          <w:rFonts w:ascii="Times New Roman" w:hAnsi="Times New Roman" w:cs="Times New Roman"/>
          <w:sz w:val="28"/>
          <w:szCs w:val="28"/>
        </w:rPr>
        <w:t>»</w:t>
      </w:r>
      <w:r w:rsidR="00217DDA">
        <w:rPr>
          <w:rFonts w:ascii="Times New Roman" w:hAnsi="Times New Roman" w:cs="Times New Roman"/>
          <w:sz w:val="28"/>
          <w:szCs w:val="28"/>
        </w:rPr>
        <w:t>,</w:t>
      </w:r>
      <w:r w:rsidRPr="00AB10A9">
        <w:rPr>
          <w:rFonts w:ascii="Times New Roman" w:hAnsi="Times New Roman" w:cs="Times New Roman"/>
          <w:sz w:val="28"/>
          <w:szCs w:val="28"/>
        </w:rPr>
        <w:t xml:space="preserve"> в целях расчета платы за уничтожение зеленых насаждений</w:t>
      </w:r>
      <w:r w:rsidR="0042526B">
        <w:rPr>
          <w:rFonts w:ascii="Times New Roman" w:hAnsi="Times New Roman" w:cs="Times New Roman"/>
          <w:sz w:val="28"/>
          <w:szCs w:val="28"/>
        </w:rPr>
        <w:t>,</w:t>
      </w:r>
      <w:r w:rsidRPr="00AB10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B10A9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="0035323F">
        <w:rPr>
          <w:rFonts w:ascii="Times New Roman" w:hAnsi="Times New Roman" w:cs="Times New Roman"/>
          <w:sz w:val="28"/>
          <w:szCs w:val="28"/>
        </w:rPr>
        <w:t xml:space="preserve"> </w:t>
      </w:r>
      <w:r w:rsidRPr="00AB10A9">
        <w:rPr>
          <w:rFonts w:ascii="Times New Roman" w:hAnsi="Times New Roman" w:cs="Times New Roman"/>
          <w:sz w:val="28"/>
          <w:szCs w:val="28"/>
        </w:rPr>
        <w:t>о</w:t>
      </w:r>
      <w:r w:rsidR="0035323F">
        <w:rPr>
          <w:rFonts w:ascii="Times New Roman" w:hAnsi="Times New Roman" w:cs="Times New Roman"/>
          <w:sz w:val="28"/>
          <w:szCs w:val="28"/>
        </w:rPr>
        <w:t xml:space="preserve"> </w:t>
      </w:r>
      <w:r w:rsidRPr="00AB10A9">
        <w:rPr>
          <w:rFonts w:ascii="Times New Roman" w:hAnsi="Times New Roman" w:cs="Times New Roman"/>
          <w:sz w:val="28"/>
          <w:szCs w:val="28"/>
        </w:rPr>
        <w:t>с</w:t>
      </w:r>
      <w:r w:rsidR="0035323F">
        <w:rPr>
          <w:rFonts w:ascii="Times New Roman" w:hAnsi="Times New Roman" w:cs="Times New Roman"/>
          <w:sz w:val="28"/>
          <w:szCs w:val="28"/>
        </w:rPr>
        <w:t xml:space="preserve"> </w:t>
      </w:r>
      <w:r w:rsidRPr="00AB10A9">
        <w:rPr>
          <w:rFonts w:ascii="Times New Roman" w:hAnsi="Times New Roman" w:cs="Times New Roman"/>
          <w:sz w:val="28"/>
          <w:szCs w:val="28"/>
        </w:rPr>
        <w:t>т</w:t>
      </w:r>
      <w:r w:rsidR="0035323F">
        <w:rPr>
          <w:rFonts w:ascii="Times New Roman" w:hAnsi="Times New Roman" w:cs="Times New Roman"/>
          <w:sz w:val="28"/>
          <w:szCs w:val="28"/>
        </w:rPr>
        <w:t xml:space="preserve"> </w:t>
      </w:r>
      <w:r w:rsidRPr="00AB10A9">
        <w:rPr>
          <w:rFonts w:ascii="Times New Roman" w:hAnsi="Times New Roman" w:cs="Times New Roman"/>
          <w:sz w:val="28"/>
          <w:szCs w:val="28"/>
        </w:rPr>
        <w:t>а</w:t>
      </w:r>
      <w:r w:rsidR="003532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10A9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35323F">
        <w:rPr>
          <w:rFonts w:ascii="Times New Roman" w:hAnsi="Times New Roman" w:cs="Times New Roman"/>
          <w:sz w:val="28"/>
          <w:szCs w:val="28"/>
        </w:rPr>
        <w:t xml:space="preserve"> </w:t>
      </w:r>
      <w:r w:rsidRPr="00AB10A9">
        <w:rPr>
          <w:rFonts w:ascii="Times New Roman" w:hAnsi="Times New Roman" w:cs="Times New Roman"/>
          <w:sz w:val="28"/>
          <w:szCs w:val="28"/>
        </w:rPr>
        <w:t>о</w:t>
      </w:r>
      <w:r w:rsidR="0035323F">
        <w:rPr>
          <w:rFonts w:ascii="Times New Roman" w:hAnsi="Times New Roman" w:cs="Times New Roman"/>
          <w:sz w:val="28"/>
          <w:szCs w:val="28"/>
        </w:rPr>
        <w:t xml:space="preserve"> </w:t>
      </w:r>
      <w:r w:rsidRPr="00AB10A9">
        <w:rPr>
          <w:rFonts w:ascii="Times New Roman" w:hAnsi="Times New Roman" w:cs="Times New Roman"/>
          <w:sz w:val="28"/>
          <w:szCs w:val="28"/>
        </w:rPr>
        <w:t>в</w:t>
      </w:r>
      <w:r w:rsidR="0035323F">
        <w:rPr>
          <w:rFonts w:ascii="Times New Roman" w:hAnsi="Times New Roman" w:cs="Times New Roman"/>
          <w:sz w:val="28"/>
          <w:szCs w:val="28"/>
        </w:rPr>
        <w:t xml:space="preserve"> </w:t>
      </w:r>
      <w:r w:rsidRPr="00AB10A9">
        <w:rPr>
          <w:rFonts w:ascii="Times New Roman" w:hAnsi="Times New Roman" w:cs="Times New Roman"/>
          <w:sz w:val="28"/>
          <w:szCs w:val="28"/>
        </w:rPr>
        <w:t>л</w:t>
      </w:r>
      <w:r w:rsidR="0035323F">
        <w:rPr>
          <w:rFonts w:ascii="Times New Roman" w:hAnsi="Times New Roman" w:cs="Times New Roman"/>
          <w:sz w:val="28"/>
          <w:szCs w:val="28"/>
        </w:rPr>
        <w:t xml:space="preserve"> </w:t>
      </w:r>
      <w:r w:rsidRPr="00AB10A9">
        <w:rPr>
          <w:rFonts w:ascii="Times New Roman" w:hAnsi="Times New Roman" w:cs="Times New Roman"/>
          <w:sz w:val="28"/>
          <w:szCs w:val="28"/>
        </w:rPr>
        <w:t>я</w:t>
      </w:r>
      <w:r w:rsidR="0035323F">
        <w:rPr>
          <w:rFonts w:ascii="Times New Roman" w:hAnsi="Times New Roman" w:cs="Times New Roman"/>
          <w:sz w:val="28"/>
          <w:szCs w:val="28"/>
        </w:rPr>
        <w:t xml:space="preserve"> </w:t>
      </w:r>
      <w:r w:rsidRPr="00AB10A9">
        <w:rPr>
          <w:rFonts w:ascii="Times New Roman" w:hAnsi="Times New Roman" w:cs="Times New Roman"/>
          <w:sz w:val="28"/>
          <w:szCs w:val="28"/>
        </w:rPr>
        <w:t>ю:</w:t>
      </w:r>
    </w:p>
    <w:p w:rsidR="00AB10A9" w:rsidRDefault="008E0E7B" w:rsidP="00AB10A9">
      <w:pPr>
        <w:rPr>
          <w:rFonts w:ascii="Times New Roman" w:hAnsi="Times New Roman" w:cs="Times New Roman"/>
          <w:sz w:val="28"/>
          <w:szCs w:val="28"/>
        </w:rPr>
      </w:pPr>
      <w:bookmarkStart w:id="0" w:name="sub_1"/>
      <w:r w:rsidRPr="00AB10A9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sub_1000" w:history="1">
        <w:r w:rsidRPr="00AB10A9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оценочную стоимость</w:t>
        </w:r>
      </w:hyperlink>
      <w:r w:rsidRPr="00AB10A9">
        <w:rPr>
          <w:rFonts w:ascii="Times New Roman" w:hAnsi="Times New Roman" w:cs="Times New Roman"/>
          <w:sz w:val="28"/>
          <w:szCs w:val="28"/>
        </w:rPr>
        <w:t xml:space="preserve"> посадки, посадочного материала и годового ухода в отношении одной единицы вида зеленых насаждений </w:t>
      </w:r>
      <w:r w:rsidR="00AB10A9">
        <w:rPr>
          <w:rFonts w:ascii="Times New Roman" w:hAnsi="Times New Roman" w:cs="Times New Roman"/>
          <w:sz w:val="28"/>
          <w:szCs w:val="28"/>
        </w:rPr>
        <w:t xml:space="preserve"> на территории Новокубанского городского поселения Новокубанского района </w:t>
      </w:r>
      <w:r w:rsidR="009D5E82">
        <w:rPr>
          <w:rFonts w:ascii="Times New Roman" w:hAnsi="Times New Roman" w:cs="Times New Roman"/>
          <w:sz w:val="28"/>
          <w:szCs w:val="28"/>
        </w:rPr>
        <w:t>на 202</w:t>
      </w:r>
      <w:r w:rsidR="0042526B">
        <w:rPr>
          <w:rFonts w:ascii="Times New Roman" w:hAnsi="Times New Roman" w:cs="Times New Roman"/>
          <w:sz w:val="28"/>
          <w:szCs w:val="28"/>
        </w:rPr>
        <w:t>2</w:t>
      </w:r>
      <w:r w:rsidRPr="00AB10A9">
        <w:rPr>
          <w:rFonts w:ascii="Times New Roman" w:hAnsi="Times New Roman" w:cs="Times New Roman"/>
          <w:sz w:val="28"/>
          <w:szCs w:val="28"/>
        </w:rPr>
        <w:t xml:space="preserve"> год </w:t>
      </w:r>
      <w:bookmarkEnd w:id="0"/>
      <w:r w:rsidR="0063679B">
        <w:rPr>
          <w:rFonts w:ascii="Times New Roman" w:hAnsi="Times New Roman" w:cs="Times New Roman"/>
          <w:sz w:val="28"/>
          <w:szCs w:val="28"/>
        </w:rPr>
        <w:t>согласно приложению к настоящему постановлению.</w:t>
      </w:r>
    </w:p>
    <w:p w:rsidR="00AB10A9" w:rsidRDefault="00AB10A9" w:rsidP="00AB10A9">
      <w:pPr>
        <w:rPr>
          <w:rFonts w:ascii="Times New Roman" w:hAnsi="Times New Roman" w:cs="Times New Roman"/>
          <w:sz w:val="28"/>
          <w:szCs w:val="28"/>
        </w:rPr>
      </w:pPr>
      <w:r w:rsidRPr="006B0CD4">
        <w:rPr>
          <w:rFonts w:ascii="Times New Roman" w:hAnsi="Times New Roman" w:cs="Times New Roman"/>
          <w:sz w:val="28"/>
          <w:szCs w:val="28"/>
        </w:rPr>
        <w:t>2. Отделу организационно-кадровой работы администрации Новокубанского городского поселения Новокубанского района</w:t>
      </w:r>
      <w:r w:rsidR="0063679B">
        <w:rPr>
          <w:rFonts w:ascii="Times New Roman" w:hAnsi="Times New Roman" w:cs="Times New Roman"/>
          <w:sz w:val="28"/>
          <w:szCs w:val="28"/>
        </w:rPr>
        <w:t xml:space="preserve"> (Тарасова)</w:t>
      </w:r>
      <w:r w:rsidRPr="006B0CD4">
        <w:rPr>
          <w:rFonts w:ascii="Times New Roman" w:hAnsi="Times New Roman" w:cs="Times New Roman"/>
          <w:sz w:val="28"/>
          <w:szCs w:val="28"/>
        </w:rPr>
        <w:t xml:space="preserve"> разместить</w:t>
      </w:r>
      <w:r w:rsidR="0063679B">
        <w:rPr>
          <w:rFonts w:ascii="Times New Roman" w:hAnsi="Times New Roman" w:cs="Times New Roman"/>
          <w:sz w:val="28"/>
          <w:szCs w:val="28"/>
        </w:rPr>
        <w:t xml:space="preserve"> настоящие постановление</w:t>
      </w:r>
      <w:r w:rsidRPr="006B0CD4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Новокубанского городского поселения Новокубанского района в информационно-телекоммуникационной сети «Интернет» (</w:t>
      </w:r>
      <w:hyperlink r:id="rId10" w:history="1">
        <w:r w:rsidRPr="001A400C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1A400C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1A400C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ngpnr</w:t>
        </w:r>
        <w:proofErr w:type="spellEnd"/>
        <w:r w:rsidRPr="001A400C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1A400C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6B0CD4">
        <w:rPr>
          <w:rFonts w:ascii="Times New Roman" w:hAnsi="Times New Roman" w:cs="Times New Roman"/>
          <w:sz w:val="28"/>
          <w:szCs w:val="28"/>
        </w:rPr>
        <w:t>).</w:t>
      </w:r>
    </w:p>
    <w:p w:rsidR="00AB10A9" w:rsidRDefault="00AB10A9" w:rsidP="00AB10A9">
      <w:pPr>
        <w:rPr>
          <w:rFonts w:ascii="Times New Roman" w:hAnsi="Times New Roman" w:cs="Times New Roman"/>
          <w:sz w:val="28"/>
          <w:szCs w:val="28"/>
        </w:rPr>
      </w:pPr>
      <w:r w:rsidRPr="006B0CD4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6B0CD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B0CD4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</w:t>
      </w:r>
      <w:r w:rsidR="0063679B">
        <w:rPr>
          <w:rFonts w:ascii="Times New Roman" w:hAnsi="Times New Roman" w:cs="Times New Roman"/>
          <w:sz w:val="28"/>
          <w:szCs w:val="28"/>
        </w:rPr>
        <w:t xml:space="preserve">возложить на заместителя главы Новокубанского городского поселения Новокубанского района, начальника отдела муниципального контроля А.Е. </w:t>
      </w:r>
      <w:proofErr w:type="spellStart"/>
      <w:r w:rsidR="0063679B">
        <w:rPr>
          <w:rFonts w:ascii="Times New Roman" w:hAnsi="Times New Roman" w:cs="Times New Roman"/>
          <w:sz w:val="28"/>
          <w:szCs w:val="28"/>
        </w:rPr>
        <w:t>Ворожко</w:t>
      </w:r>
      <w:proofErr w:type="spellEnd"/>
      <w:r w:rsidR="0063679B">
        <w:rPr>
          <w:rFonts w:ascii="Times New Roman" w:hAnsi="Times New Roman" w:cs="Times New Roman"/>
          <w:sz w:val="28"/>
          <w:szCs w:val="28"/>
        </w:rPr>
        <w:t>.</w:t>
      </w:r>
    </w:p>
    <w:p w:rsidR="00731EEC" w:rsidRPr="00731EEC" w:rsidRDefault="00AB10A9" w:rsidP="00731EEC">
      <w:pPr>
        <w:rPr>
          <w:rFonts w:ascii="Times New Roman" w:hAnsi="Times New Roman" w:cs="Times New Roman"/>
          <w:sz w:val="28"/>
          <w:szCs w:val="28"/>
        </w:rPr>
      </w:pPr>
      <w:r w:rsidRPr="006B0CD4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="00731EEC" w:rsidRPr="00731EEC">
        <w:rPr>
          <w:rFonts w:ascii="Times New Roman" w:hAnsi="Times New Roman" w:cs="Times New Roman"/>
          <w:sz w:val="28"/>
          <w:szCs w:val="28"/>
        </w:rPr>
        <w:t>Постановл</w:t>
      </w:r>
      <w:r w:rsidR="0063679B">
        <w:rPr>
          <w:rFonts w:ascii="Times New Roman" w:hAnsi="Times New Roman" w:cs="Times New Roman"/>
          <w:sz w:val="28"/>
          <w:szCs w:val="28"/>
        </w:rPr>
        <w:t>ение вступает в силу со дня его официального опубликования в информационном бюллетени « Вестник Новокубанского городского поселения»</w:t>
      </w:r>
      <w:r w:rsidR="004F0ED2">
        <w:rPr>
          <w:rFonts w:ascii="Times New Roman" w:hAnsi="Times New Roman" w:cs="Times New Roman"/>
          <w:sz w:val="28"/>
          <w:szCs w:val="28"/>
        </w:rPr>
        <w:t xml:space="preserve"> </w:t>
      </w:r>
      <w:r w:rsidR="0063679B">
        <w:rPr>
          <w:rFonts w:ascii="Times New Roman" w:hAnsi="Times New Roman" w:cs="Times New Roman"/>
          <w:sz w:val="28"/>
          <w:szCs w:val="28"/>
        </w:rPr>
        <w:t>и подлежит размещению  на официальном сайте администрации Новокубанского района.</w:t>
      </w:r>
      <w:r w:rsidR="00731EEC" w:rsidRPr="00731EEC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7553FA" w:rsidRDefault="007553FA">
      <w:pPr>
        <w:rPr>
          <w:rFonts w:ascii="Times New Roman" w:hAnsi="Times New Roman" w:cs="Times New Roman"/>
          <w:sz w:val="28"/>
          <w:szCs w:val="28"/>
        </w:rPr>
      </w:pPr>
    </w:p>
    <w:p w:rsidR="00AB10A9" w:rsidRDefault="00AB10A9">
      <w:pPr>
        <w:rPr>
          <w:rFonts w:ascii="Times New Roman" w:hAnsi="Times New Roman" w:cs="Times New Roman"/>
          <w:sz w:val="28"/>
          <w:szCs w:val="28"/>
        </w:rPr>
      </w:pPr>
    </w:p>
    <w:p w:rsidR="00AB10A9" w:rsidRPr="00AB10A9" w:rsidRDefault="00AB10A9">
      <w:pPr>
        <w:rPr>
          <w:rFonts w:ascii="Times New Roman" w:hAnsi="Times New Roman" w:cs="Times New Roman"/>
          <w:sz w:val="28"/>
          <w:szCs w:val="28"/>
        </w:rPr>
      </w:pPr>
    </w:p>
    <w:p w:rsidR="00AB10A9" w:rsidRPr="00364FF4" w:rsidRDefault="00AB10A9" w:rsidP="00AB10A9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Новокубанского </w:t>
      </w:r>
      <w:r w:rsidRPr="00364FF4">
        <w:rPr>
          <w:rFonts w:ascii="Times New Roman" w:hAnsi="Times New Roman" w:cs="Times New Roman"/>
          <w:sz w:val="28"/>
          <w:szCs w:val="28"/>
        </w:rPr>
        <w:t xml:space="preserve">городского поселения </w:t>
      </w:r>
    </w:p>
    <w:p w:rsidR="00AB10A9" w:rsidRPr="00364FF4" w:rsidRDefault="00AB10A9" w:rsidP="00AB10A9">
      <w:pPr>
        <w:ind w:firstLine="0"/>
        <w:rPr>
          <w:rFonts w:ascii="Times New Roman" w:hAnsi="Times New Roman" w:cs="Times New Roman"/>
          <w:sz w:val="28"/>
          <w:szCs w:val="28"/>
        </w:rPr>
      </w:pPr>
      <w:r w:rsidRPr="00364FF4">
        <w:rPr>
          <w:rFonts w:ascii="Times New Roman" w:hAnsi="Times New Roman" w:cs="Times New Roman"/>
          <w:sz w:val="28"/>
          <w:szCs w:val="28"/>
        </w:rPr>
        <w:t>Новокубанского района</w:t>
      </w:r>
      <w:r w:rsidRPr="00364FF4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364FF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364F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364FF4">
        <w:rPr>
          <w:rFonts w:ascii="Times New Roman" w:hAnsi="Times New Roman" w:cs="Times New Roman"/>
          <w:sz w:val="28"/>
          <w:szCs w:val="28"/>
        </w:rPr>
        <w:t xml:space="preserve"> </w:t>
      </w:r>
      <w:r w:rsidR="00D70EFE">
        <w:rPr>
          <w:rFonts w:ascii="Times New Roman" w:hAnsi="Times New Roman" w:cs="Times New Roman"/>
          <w:sz w:val="28"/>
          <w:szCs w:val="28"/>
        </w:rPr>
        <w:t>П.В. Манаков</w:t>
      </w:r>
    </w:p>
    <w:p w:rsidR="004974B8" w:rsidRDefault="004974B8" w:rsidP="00217DDA">
      <w:pPr>
        <w:ind w:left="5387"/>
        <w:rPr>
          <w:rFonts w:ascii="Times New Roman" w:hAnsi="Times New Roman" w:cs="Times New Roman"/>
          <w:sz w:val="28"/>
          <w:szCs w:val="28"/>
        </w:rPr>
      </w:pPr>
    </w:p>
    <w:p w:rsidR="004974B8" w:rsidRDefault="004974B8" w:rsidP="00217DDA">
      <w:pPr>
        <w:ind w:left="5387"/>
        <w:rPr>
          <w:rFonts w:ascii="Times New Roman" w:hAnsi="Times New Roman" w:cs="Times New Roman"/>
          <w:sz w:val="28"/>
          <w:szCs w:val="28"/>
        </w:rPr>
      </w:pPr>
    </w:p>
    <w:p w:rsidR="004974B8" w:rsidRDefault="004974B8" w:rsidP="00217DDA">
      <w:pPr>
        <w:ind w:left="5387"/>
        <w:rPr>
          <w:rFonts w:ascii="Times New Roman" w:hAnsi="Times New Roman" w:cs="Times New Roman"/>
          <w:sz w:val="28"/>
          <w:szCs w:val="28"/>
        </w:rPr>
      </w:pPr>
    </w:p>
    <w:p w:rsidR="004974B8" w:rsidRDefault="004974B8" w:rsidP="00217DDA">
      <w:pPr>
        <w:ind w:left="5387"/>
        <w:rPr>
          <w:rFonts w:ascii="Times New Roman" w:hAnsi="Times New Roman" w:cs="Times New Roman"/>
          <w:sz w:val="28"/>
          <w:szCs w:val="28"/>
        </w:rPr>
      </w:pPr>
    </w:p>
    <w:p w:rsidR="004974B8" w:rsidRDefault="004974B8" w:rsidP="00217DDA">
      <w:pPr>
        <w:ind w:left="5387"/>
        <w:rPr>
          <w:rFonts w:ascii="Times New Roman" w:hAnsi="Times New Roman" w:cs="Times New Roman"/>
          <w:sz w:val="28"/>
          <w:szCs w:val="28"/>
        </w:rPr>
      </w:pPr>
    </w:p>
    <w:p w:rsidR="004974B8" w:rsidRDefault="004974B8" w:rsidP="00217DDA">
      <w:pPr>
        <w:ind w:left="5387"/>
        <w:rPr>
          <w:rFonts w:ascii="Times New Roman" w:hAnsi="Times New Roman" w:cs="Times New Roman"/>
          <w:sz w:val="28"/>
          <w:szCs w:val="28"/>
        </w:rPr>
      </w:pPr>
    </w:p>
    <w:p w:rsidR="00145064" w:rsidRDefault="00145064" w:rsidP="00217DDA">
      <w:pPr>
        <w:ind w:left="5387"/>
        <w:rPr>
          <w:rFonts w:ascii="Times New Roman" w:hAnsi="Times New Roman" w:cs="Times New Roman"/>
          <w:sz w:val="28"/>
          <w:szCs w:val="28"/>
        </w:rPr>
      </w:pPr>
    </w:p>
    <w:p w:rsidR="00217DDA" w:rsidRDefault="00217DDA" w:rsidP="00E461DB">
      <w:pPr>
        <w:ind w:left="5387" w:firstLine="0"/>
        <w:rPr>
          <w:rFonts w:ascii="Times New Roman" w:hAnsi="Times New Roman" w:cs="Times New Roman"/>
          <w:sz w:val="28"/>
          <w:szCs w:val="28"/>
        </w:rPr>
      </w:pPr>
      <w:r w:rsidRPr="00667CB4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7DDA" w:rsidRPr="00667CB4" w:rsidRDefault="009C195F" w:rsidP="00E461DB">
      <w:pPr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4F0ED2">
        <w:rPr>
          <w:rFonts w:ascii="Times New Roman" w:hAnsi="Times New Roman" w:cs="Times New Roman"/>
          <w:sz w:val="28"/>
          <w:szCs w:val="28"/>
        </w:rPr>
        <w:t xml:space="preserve">тверждено постановлением </w:t>
      </w:r>
      <w:r w:rsidR="00217DDA" w:rsidRPr="00667C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7DDA" w:rsidRPr="00667CB4" w:rsidRDefault="00217DDA" w:rsidP="00E461DB">
      <w:pPr>
        <w:ind w:left="5387" w:firstLine="0"/>
        <w:rPr>
          <w:rFonts w:ascii="Times New Roman" w:hAnsi="Times New Roman" w:cs="Times New Roman"/>
          <w:sz w:val="28"/>
          <w:szCs w:val="28"/>
        </w:rPr>
      </w:pPr>
      <w:r w:rsidRPr="00667CB4">
        <w:rPr>
          <w:rFonts w:ascii="Times New Roman" w:hAnsi="Times New Roman" w:cs="Times New Roman"/>
          <w:sz w:val="28"/>
          <w:szCs w:val="28"/>
        </w:rPr>
        <w:t>администрации Новокубанского</w:t>
      </w:r>
    </w:p>
    <w:p w:rsidR="00217DDA" w:rsidRPr="00667CB4" w:rsidRDefault="00217DDA" w:rsidP="00E461DB">
      <w:pPr>
        <w:ind w:left="5387" w:firstLine="0"/>
        <w:rPr>
          <w:rFonts w:ascii="Times New Roman" w:hAnsi="Times New Roman" w:cs="Times New Roman"/>
          <w:sz w:val="28"/>
          <w:szCs w:val="28"/>
        </w:rPr>
      </w:pPr>
      <w:r w:rsidRPr="00667CB4">
        <w:rPr>
          <w:rFonts w:ascii="Times New Roman" w:hAnsi="Times New Roman" w:cs="Times New Roman"/>
          <w:sz w:val="28"/>
          <w:szCs w:val="28"/>
        </w:rPr>
        <w:t>городского поселения</w:t>
      </w:r>
    </w:p>
    <w:p w:rsidR="00217DDA" w:rsidRPr="00667CB4" w:rsidRDefault="00217DDA" w:rsidP="00E461DB">
      <w:pPr>
        <w:ind w:left="5387" w:firstLine="0"/>
        <w:rPr>
          <w:rFonts w:ascii="Times New Roman" w:hAnsi="Times New Roman" w:cs="Times New Roman"/>
          <w:sz w:val="28"/>
          <w:szCs w:val="28"/>
        </w:rPr>
      </w:pPr>
      <w:r w:rsidRPr="00667CB4">
        <w:rPr>
          <w:rFonts w:ascii="Times New Roman" w:hAnsi="Times New Roman" w:cs="Times New Roman"/>
          <w:sz w:val="28"/>
          <w:szCs w:val="28"/>
        </w:rPr>
        <w:t>Новокубанского района</w:t>
      </w:r>
    </w:p>
    <w:p w:rsidR="00217DDA" w:rsidRPr="00667CB4" w:rsidRDefault="00217DDA" w:rsidP="00E461DB">
      <w:pPr>
        <w:ind w:left="5387" w:firstLine="0"/>
        <w:rPr>
          <w:rFonts w:ascii="Times New Roman" w:hAnsi="Times New Roman" w:cs="Times New Roman"/>
          <w:sz w:val="28"/>
          <w:szCs w:val="28"/>
        </w:rPr>
      </w:pPr>
      <w:r w:rsidRPr="00667CB4">
        <w:rPr>
          <w:rFonts w:ascii="Times New Roman" w:hAnsi="Times New Roman" w:cs="Times New Roman"/>
          <w:sz w:val="28"/>
          <w:szCs w:val="28"/>
        </w:rPr>
        <w:t xml:space="preserve">от </w:t>
      </w:r>
      <w:r w:rsidR="00474B09">
        <w:rPr>
          <w:rFonts w:ascii="Times New Roman" w:hAnsi="Times New Roman" w:cs="Times New Roman"/>
          <w:sz w:val="28"/>
          <w:szCs w:val="28"/>
        </w:rPr>
        <w:t>03.06.2022года № 569</w:t>
      </w:r>
    </w:p>
    <w:p w:rsidR="007553FA" w:rsidRPr="00F77FBA" w:rsidRDefault="007553FA" w:rsidP="00E461DB">
      <w:pPr>
        <w:ind w:firstLine="0"/>
        <w:rPr>
          <w:rFonts w:ascii="Times New Roman" w:hAnsi="Times New Roman" w:cs="Times New Roman"/>
          <w:sz w:val="20"/>
          <w:szCs w:val="20"/>
        </w:rPr>
      </w:pPr>
    </w:p>
    <w:p w:rsidR="007553FA" w:rsidRPr="00E461DB" w:rsidRDefault="008E0E7B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r w:rsidRPr="00E461DB">
        <w:rPr>
          <w:rFonts w:ascii="Times New Roman" w:hAnsi="Times New Roman" w:cs="Times New Roman"/>
          <w:color w:val="auto"/>
          <w:sz w:val="28"/>
          <w:szCs w:val="28"/>
        </w:rPr>
        <w:t>Оценочная стоимость</w:t>
      </w:r>
      <w:r w:rsidRPr="00E461DB">
        <w:rPr>
          <w:rFonts w:ascii="Times New Roman" w:hAnsi="Times New Roman" w:cs="Times New Roman"/>
          <w:color w:val="auto"/>
          <w:sz w:val="28"/>
          <w:szCs w:val="28"/>
        </w:rPr>
        <w:br/>
        <w:t>посадки, посадочного материала и годового ухода в отношении одной единицы</w:t>
      </w:r>
      <w:r w:rsidR="00F77FBA" w:rsidRPr="00E461DB">
        <w:rPr>
          <w:rFonts w:ascii="Times New Roman" w:hAnsi="Times New Roman" w:cs="Times New Roman"/>
          <w:color w:val="auto"/>
          <w:sz w:val="28"/>
          <w:szCs w:val="28"/>
        </w:rPr>
        <w:t xml:space="preserve"> вида зеленых насаждений</w:t>
      </w:r>
      <w:r w:rsidRPr="00E461DB">
        <w:rPr>
          <w:rFonts w:ascii="Times New Roman" w:hAnsi="Times New Roman" w:cs="Times New Roman"/>
          <w:color w:val="auto"/>
          <w:sz w:val="28"/>
          <w:szCs w:val="28"/>
        </w:rPr>
        <w:t xml:space="preserve"> на </w:t>
      </w:r>
      <w:r w:rsidR="00F77FBA" w:rsidRPr="00E461DB">
        <w:rPr>
          <w:rFonts w:ascii="Times New Roman" w:hAnsi="Times New Roman" w:cs="Times New Roman"/>
          <w:color w:val="auto"/>
          <w:sz w:val="28"/>
          <w:szCs w:val="28"/>
        </w:rPr>
        <w:t xml:space="preserve">территории Новокубанского городского поселения Новокубанского района на </w:t>
      </w:r>
      <w:r w:rsidR="00BF2024" w:rsidRPr="00E461DB">
        <w:rPr>
          <w:rFonts w:ascii="Times New Roman" w:hAnsi="Times New Roman" w:cs="Times New Roman"/>
          <w:color w:val="auto"/>
          <w:sz w:val="28"/>
          <w:szCs w:val="28"/>
        </w:rPr>
        <w:t>20</w:t>
      </w:r>
      <w:r w:rsidR="0096443F" w:rsidRPr="00E461DB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42526B">
        <w:rPr>
          <w:rFonts w:ascii="Times New Roman" w:hAnsi="Times New Roman" w:cs="Times New Roman"/>
          <w:color w:val="auto"/>
          <w:sz w:val="28"/>
          <w:szCs w:val="28"/>
        </w:rPr>
        <w:t>2</w:t>
      </w:r>
      <w:r w:rsidRPr="00E461DB">
        <w:rPr>
          <w:rFonts w:ascii="Times New Roman" w:hAnsi="Times New Roman" w:cs="Times New Roman"/>
          <w:color w:val="auto"/>
          <w:sz w:val="28"/>
          <w:szCs w:val="28"/>
        </w:rPr>
        <w:t xml:space="preserve"> год</w:t>
      </w:r>
    </w:p>
    <w:p w:rsidR="007553FA" w:rsidRDefault="007553FA"/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960"/>
        <w:gridCol w:w="2380"/>
        <w:gridCol w:w="2520"/>
        <w:gridCol w:w="2779"/>
      </w:tblGrid>
      <w:tr w:rsidR="007553FA" w:rsidTr="00145064">
        <w:tc>
          <w:tcPr>
            <w:tcW w:w="19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3FA" w:rsidRPr="00F77FBA" w:rsidRDefault="008E0E7B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77FBA">
              <w:rPr>
                <w:rFonts w:ascii="Times New Roman" w:hAnsi="Times New Roman" w:cs="Times New Roman"/>
              </w:rPr>
              <w:t>Классификация зеленых насаждений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3FA" w:rsidRPr="00F77FBA" w:rsidRDefault="008E0E7B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77FBA">
              <w:rPr>
                <w:rFonts w:ascii="Times New Roman" w:hAnsi="Times New Roman" w:cs="Times New Roman"/>
              </w:rPr>
              <w:t>Стоимость работ по созданию (посадке) зеленых насаждений (рублей)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3FA" w:rsidRPr="00F77FBA" w:rsidRDefault="008E0E7B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77FBA">
              <w:rPr>
                <w:rFonts w:ascii="Times New Roman" w:hAnsi="Times New Roman" w:cs="Times New Roman"/>
              </w:rPr>
              <w:t>Стоимость посадочного материала (рублей)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53FA" w:rsidRPr="00F77FBA" w:rsidRDefault="008E0E7B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77FBA">
              <w:rPr>
                <w:rFonts w:ascii="Times New Roman" w:hAnsi="Times New Roman" w:cs="Times New Roman"/>
              </w:rPr>
              <w:t>Стоимость ухода в течение года (рублей)</w:t>
            </w:r>
          </w:p>
        </w:tc>
      </w:tr>
      <w:tr w:rsidR="007553FA" w:rsidTr="00145064">
        <w:tc>
          <w:tcPr>
            <w:tcW w:w="19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3FA" w:rsidRPr="00F77FBA" w:rsidRDefault="008E0E7B">
            <w:pPr>
              <w:pStyle w:val="a6"/>
              <w:rPr>
                <w:rFonts w:ascii="Times New Roman" w:hAnsi="Times New Roman" w:cs="Times New Roman"/>
              </w:rPr>
            </w:pPr>
            <w:r w:rsidRPr="00F77FBA">
              <w:rPr>
                <w:rFonts w:ascii="Times New Roman" w:hAnsi="Times New Roman" w:cs="Times New Roman"/>
              </w:rPr>
              <w:t>Субтропические ценные растения, 1 штука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3FA" w:rsidRPr="00F77FBA" w:rsidRDefault="0042526B" w:rsidP="00E5599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3 256</w:t>
            </w:r>
            <w:r w:rsidR="00B33653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3FA" w:rsidRPr="00F77FBA" w:rsidRDefault="0042526B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34 352</w:t>
            </w:r>
            <w:r w:rsidR="00B33653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53FA" w:rsidRDefault="0042526B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1 566</w:t>
            </w:r>
            <w:r w:rsidR="00B33653">
              <w:rPr>
                <w:rFonts w:ascii="Times New Roman" w:hAnsi="Times New Roman" w:cs="Times New Roman"/>
              </w:rPr>
              <w:t>,00</w:t>
            </w:r>
          </w:p>
          <w:p w:rsidR="004974B8" w:rsidRPr="004974B8" w:rsidRDefault="004974B8" w:rsidP="004974B8"/>
        </w:tc>
      </w:tr>
      <w:tr w:rsidR="00D22E73" w:rsidTr="00145064">
        <w:tc>
          <w:tcPr>
            <w:tcW w:w="19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E73" w:rsidRPr="00F77FBA" w:rsidRDefault="00D22E73">
            <w:pPr>
              <w:pStyle w:val="a6"/>
              <w:rPr>
                <w:rFonts w:ascii="Times New Roman" w:hAnsi="Times New Roman" w:cs="Times New Roman"/>
              </w:rPr>
            </w:pPr>
            <w:r w:rsidRPr="00F77FBA">
              <w:rPr>
                <w:rFonts w:ascii="Times New Roman" w:hAnsi="Times New Roman" w:cs="Times New Roman"/>
              </w:rPr>
              <w:t>Деревья субтропические, 1 штука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E73" w:rsidRPr="00F77FBA" w:rsidRDefault="00B33653" w:rsidP="0042526B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42526B">
              <w:rPr>
                <w:rFonts w:ascii="Times New Roman" w:hAnsi="Times New Roman" w:cs="Times New Roman"/>
              </w:rPr>
              <w:t xml:space="preserve"> 256</w:t>
            </w:r>
            <w:r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E73" w:rsidRPr="00F77FBA" w:rsidRDefault="0042526B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21 470</w:t>
            </w:r>
            <w:r w:rsidR="00B33653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2E73" w:rsidRDefault="0042526B" w:rsidP="00D22E73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1 566</w:t>
            </w:r>
            <w:r w:rsidR="00B33653">
              <w:rPr>
                <w:rFonts w:ascii="Times New Roman" w:hAnsi="Times New Roman" w:cs="Times New Roman"/>
              </w:rPr>
              <w:t>,00</w:t>
            </w:r>
          </w:p>
          <w:p w:rsidR="00D22E73" w:rsidRPr="00913E88" w:rsidRDefault="00D22E73" w:rsidP="00CA0B12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22E73" w:rsidTr="00145064">
        <w:tc>
          <w:tcPr>
            <w:tcW w:w="19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E73" w:rsidRPr="00F77FBA" w:rsidRDefault="00D22E73">
            <w:pPr>
              <w:pStyle w:val="a6"/>
              <w:rPr>
                <w:rFonts w:ascii="Times New Roman" w:hAnsi="Times New Roman" w:cs="Times New Roman"/>
              </w:rPr>
            </w:pPr>
            <w:r w:rsidRPr="00F77FBA">
              <w:rPr>
                <w:rFonts w:ascii="Times New Roman" w:hAnsi="Times New Roman" w:cs="Times New Roman"/>
              </w:rPr>
              <w:t>Деревья хвойные, 1 штука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E73" w:rsidRPr="00F77FBA" w:rsidRDefault="00B33653" w:rsidP="0042526B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42526B">
              <w:rPr>
                <w:rFonts w:ascii="Times New Roman" w:hAnsi="Times New Roman" w:cs="Times New Roman"/>
              </w:rPr>
              <w:t xml:space="preserve"> 256</w:t>
            </w:r>
            <w:r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E73" w:rsidRPr="00F77FBA" w:rsidRDefault="00D22E73" w:rsidP="0042526B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2526B">
              <w:rPr>
                <w:rFonts w:ascii="Times New Roman" w:hAnsi="Times New Roman" w:cs="Times New Roman"/>
              </w:rPr>
              <w:t>6</w:t>
            </w:r>
            <w:r w:rsidR="00B33653">
              <w:rPr>
                <w:rFonts w:ascii="Times New Roman" w:hAnsi="Times New Roman" w:cs="Times New Roman"/>
              </w:rPr>
              <w:t> </w:t>
            </w:r>
            <w:r w:rsidR="0042526B">
              <w:rPr>
                <w:rFonts w:ascii="Times New Roman" w:hAnsi="Times New Roman" w:cs="Times New Roman"/>
              </w:rPr>
              <w:t>317</w:t>
            </w:r>
            <w:r w:rsidR="00B33653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2E73" w:rsidRDefault="0042526B" w:rsidP="00D22E73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1 566</w:t>
            </w:r>
            <w:r w:rsidR="00B33653">
              <w:rPr>
                <w:rFonts w:ascii="Times New Roman" w:hAnsi="Times New Roman" w:cs="Times New Roman"/>
              </w:rPr>
              <w:t>,00</w:t>
            </w:r>
          </w:p>
          <w:p w:rsidR="00D22E73" w:rsidRPr="00913E88" w:rsidRDefault="00D22E73" w:rsidP="00CA0B12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53FA" w:rsidTr="00145064">
        <w:tc>
          <w:tcPr>
            <w:tcW w:w="19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3FA" w:rsidRPr="00F77FBA" w:rsidRDefault="008E0E7B">
            <w:pPr>
              <w:pStyle w:val="a6"/>
              <w:rPr>
                <w:rFonts w:ascii="Times New Roman" w:hAnsi="Times New Roman" w:cs="Times New Roman"/>
              </w:rPr>
            </w:pPr>
            <w:r w:rsidRPr="00F77FBA">
              <w:rPr>
                <w:rFonts w:ascii="Times New Roman" w:hAnsi="Times New Roman" w:cs="Times New Roman"/>
              </w:rPr>
              <w:t>Деревья лиственные 1-й группы, 1 штука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3FA" w:rsidRPr="00F77FBA" w:rsidRDefault="004974B8" w:rsidP="0042526B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33653">
              <w:rPr>
                <w:rFonts w:ascii="Times New Roman" w:hAnsi="Times New Roman" w:cs="Times New Roman"/>
              </w:rPr>
              <w:t> </w:t>
            </w:r>
            <w:r w:rsidR="0042526B">
              <w:rPr>
                <w:rFonts w:ascii="Times New Roman" w:hAnsi="Times New Roman" w:cs="Times New Roman"/>
              </w:rPr>
              <w:t>974</w:t>
            </w:r>
            <w:r w:rsidR="00B33653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3FA" w:rsidRPr="00F77FBA" w:rsidRDefault="00B33653" w:rsidP="0042526B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</w:t>
            </w:r>
            <w:r w:rsidR="0042526B">
              <w:rPr>
                <w:rFonts w:ascii="Times New Roman" w:hAnsi="Times New Roman" w:cs="Times New Roman"/>
              </w:rPr>
              <w:t>729</w:t>
            </w:r>
            <w:r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53FA" w:rsidRPr="00F77FBA" w:rsidRDefault="0042526B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725</w:t>
            </w:r>
            <w:r w:rsidR="00B33653">
              <w:rPr>
                <w:rFonts w:ascii="Times New Roman" w:hAnsi="Times New Roman" w:cs="Times New Roman"/>
              </w:rPr>
              <w:t>,00</w:t>
            </w:r>
          </w:p>
        </w:tc>
      </w:tr>
      <w:tr w:rsidR="007553FA" w:rsidTr="00145064">
        <w:tc>
          <w:tcPr>
            <w:tcW w:w="19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3FA" w:rsidRPr="00F77FBA" w:rsidRDefault="008E0E7B">
            <w:pPr>
              <w:pStyle w:val="a6"/>
              <w:rPr>
                <w:rFonts w:ascii="Times New Roman" w:hAnsi="Times New Roman" w:cs="Times New Roman"/>
              </w:rPr>
            </w:pPr>
            <w:r w:rsidRPr="00F77FBA">
              <w:rPr>
                <w:rFonts w:ascii="Times New Roman" w:hAnsi="Times New Roman" w:cs="Times New Roman"/>
              </w:rPr>
              <w:t>Деревья лиственные 2-й группы, 1 штука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3FA" w:rsidRPr="00F77FBA" w:rsidRDefault="00E5599F" w:rsidP="0042526B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33653">
              <w:rPr>
                <w:rFonts w:ascii="Times New Roman" w:hAnsi="Times New Roman" w:cs="Times New Roman"/>
              </w:rPr>
              <w:t> </w:t>
            </w:r>
            <w:r w:rsidR="0042526B">
              <w:rPr>
                <w:rFonts w:ascii="Times New Roman" w:hAnsi="Times New Roman" w:cs="Times New Roman"/>
              </w:rPr>
              <w:t>974</w:t>
            </w:r>
            <w:r w:rsidR="00B33653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3FA" w:rsidRPr="00F77FBA" w:rsidRDefault="0042526B" w:rsidP="0042526B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B33653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152</w:t>
            </w:r>
            <w:r w:rsidR="00B33653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53FA" w:rsidRPr="00F77FBA" w:rsidRDefault="0042526B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725</w:t>
            </w:r>
            <w:r w:rsidR="00B33653">
              <w:rPr>
                <w:rFonts w:ascii="Times New Roman" w:hAnsi="Times New Roman" w:cs="Times New Roman"/>
              </w:rPr>
              <w:t>,00</w:t>
            </w:r>
          </w:p>
        </w:tc>
      </w:tr>
      <w:tr w:rsidR="007553FA" w:rsidTr="00145064">
        <w:tc>
          <w:tcPr>
            <w:tcW w:w="19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3FA" w:rsidRPr="00F77FBA" w:rsidRDefault="008E0E7B">
            <w:pPr>
              <w:pStyle w:val="a6"/>
              <w:rPr>
                <w:rFonts w:ascii="Times New Roman" w:hAnsi="Times New Roman" w:cs="Times New Roman"/>
              </w:rPr>
            </w:pPr>
            <w:r w:rsidRPr="00F77FBA">
              <w:rPr>
                <w:rFonts w:ascii="Times New Roman" w:hAnsi="Times New Roman" w:cs="Times New Roman"/>
              </w:rPr>
              <w:t>Деревья лиственные 3-й группы, 1 штука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3FA" w:rsidRPr="00F77FBA" w:rsidRDefault="00E5599F" w:rsidP="0042526B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33653">
              <w:rPr>
                <w:rFonts w:ascii="Times New Roman" w:hAnsi="Times New Roman" w:cs="Times New Roman"/>
              </w:rPr>
              <w:t> </w:t>
            </w:r>
            <w:r w:rsidR="0042526B">
              <w:rPr>
                <w:rFonts w:ascii="Times New Roman" w:hAnsi="Times New Roman" w:cs="Times New Roman"/>
              </w:rPr>
              <w:t>974</w:t>
            </w:r>
            <w:r w:rsidR="00B33653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3FA" w:rsidRPr="00F77FBA" w:rsidRDefault="00E5599F" w:rsidP="0042526B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B33653">
              <w:rPr>
                <w:rFonts w:ascii="Times New Roman" w:hAnsi="Times New Roman" w:cs="Times New Roman"/>
              </w:rPr>
              <w:t> </w:t>
            </w:r>
            <w:r w:rsidR="0042526B">
              <w:rPr>
                <w:rFonts w:ascii="Times New Roman" w:hAnsi="Times New Roman" w:cs="Times New Roman"/>
              </w:rPr>
              <w:t>436</w:t>
            </w:r>
            <w:r w:rsidR="00B33653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53FA" w:rsidRPr="00F77FBA" w:rsidRDefault="0042526B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725</w:t>
            </w:r>
            <w:r w:rsidR="00B33653">
              <w:rPr>
                <w:rFonts w:ascii="Times New Roman" w:hAnsi="Times New Roman" w:cs="Times New Roman"/>
              </w:rPr>
              <w:t>,00</w:t>
            </w:r>
          </w:p>
        </w:tc>
      </w:tr>
      <w:tr w:rsidR="007553FA" w:rsidTr="00145064">
        <w:tc>
          <w:tcPr>
            <w:tcW w:w="19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3FA" w:rsidRPr="00F77FBA" w:rsidRDefault="008E0E7B">
            <w:pPr>
              <w:pStyle w:val="a6"/>
              <w:rPr>
                <w:rFonts w:ascii="Times New Roman" w:hAnsi="Times New Roman" w:cs="Times New Roman"/>
              </w:rPr>
            </w:pPr>
            <w:r w:rsidRPr="00F77FBA">
              <w:rPr>
                <w:rFonts w:ascii="Times New Roman" w:hAnsi="Times New Roman" w:cs="Times New Roman"/>
              </w:rPr>
              <w:t>Кустарники, 1 штука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3FA" w:rsidRPr="00F77FBA" w:rsidRDefault="00E5599F" w:rsidP="0042526B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42526B">
              <w:rPr>
                <w:rFonts w:ascii="Times New Roman" w:hAnsi="Times New Roman" w:cs="Times New Roman"/>
              </w:rPr>
              <w:t>95</w:t>
            </w:r>
            <w:r w:rsidR="00B33653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3FA" w:rsidRPr="00F77FBA" w:rsidRDefault="0042526B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515</w:t>
            </w:r>
            <w:r w:rsidR="00B33653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53FA" w:rsidRPr="00F77FBA" w:rsidRDefault="0042526B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526</w:t>
            </w:r>
            <w:r w:rsidR="00B33653">
              <w:rPr>
                <w:rFonts w:ascii="Times New Roman" w:hAnsi="Times New Roman" w:cs="Times New Roman"/>
              </w:rPr>
              <w:t>,00</w:t>
            </w:r>
          </w:p>
        </w:tc>
      </w:tr>
      <w:tr w:rsidR="007553FA" w:rsidTr="00145064">
        <w:tc>
          <w:tcPr>
            <w:tcW w:w="19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3FA" w:rsidRPr="00F77FBA" w:rsidRDefault="008E0E7B">
            <w:pPr>
              <w:pStyle w:val="a6"/>
              <w:rPr>
                <w:rFonts w:ascii="Times New Roman" w:hAnsi="Times New Roman" w:cs="Times New Roman"/>
              </w:rPr>
            </w:pPr>
            <w:r w:rsidRPr="00F77FBA">
              <w:rPr>
                <w:rFonts w:ascii="Times New Roman" w:hAnsi="Times New Roman" w:cs="Times New Roman"/>
              </w:rPr>
              <w:t>Газон, естественный травяной покров, 1 кв. м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3FA" w:rsidRPr="00F77FBA" w:rsidRDefault="004974B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42526B">
              <w:rPr>
                <w:rFonts w:ascii="Times New Roman" w:hAnsi="Times New Roman" w:cs="Times New Roman"/>
              </w:rPr>
              <w:t>62</w:t>
            </w:r>
            <w:r w:rsidR="00B33653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3FA" w:rsidRPr="00F77FBA" w:rsidRDefault="00E5599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2526B">
              <w:rPr>
                <w:rFonts w:ascii="Times New Roman" w:hAnsi="Times New Roman" w:cs="Times New Roman"/>
              </w:rPr>
              <w:t>7</w:t>
            </w:r>
            <w:r w:rsidR="00B33653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53FA" w:rsidRPr="00F77FBA" w:rsidRDefault="00BF2024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42526B">
              <w:rPr>
                <w:rFonts w:ascii="Times New Roman" w:hAnsi="Times New Roman" w:cs="Times New Roman"/>
              </w:rPr>
              <w:t>80</w:t>
            </w:r>
            <w:r w:rsidR="00B33653">
              <w:rPr>
                <w:rFonts w:ascii="Times New Roman" w:hAnsi="Times New Roman" w:cs="Times New Roman"/>
              </w:rPr>
              <w:t>,00</w:t>
            </w:r>
          </w:p>
        </w:tc>
      </w:tr>
      <w:tr w:rsidR="007553FA" w:rsidTr="00673008">
        <w:trPr>
          <w:trHeight w:val="315"/>
        </w:trPr>
        <w:tc>
          <w:tcPr>
            <w:tcW w:w="19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3FA" w:rsidRPr="00F77FBA" w:rsidRDefault="008E0E7B">
            <w:pPr>
              <w:pStyle w:val="a6"/>
              <w:rPr>
                <w:rFonts w:ascii="Times New Roman" w:hAnsi="Times New Roman" w:cs="Times New Roman"/>
              </w:rPr>
            </w:pPr>
            <w:r w:rsidRPr="00F77FBA">
              <w:rPr>
                <w:rFonts w:ascii="Times New Roman" w:hAnsi="Times New Roman" w:cs="Times New Roman"/>
              </w:rPr>
              <w:t>Цветники, 1 кв. м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3FA" w:rsidRPr="00F77FBA" w:rsidRDefault="0042526B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311</w:t>
            </w:r>
            <w:r w:rsidR="00B33653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3FA" w:rsidRPr="00F77FBA" w:rsidRDefault="0042526B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1 082</w:t>
            </w:r>
            <w:r w:rsidR="00B33653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53FA" w:rsidRPr="00F77FBA" w:rsidRDefault="00B33653" w:rsidP="0042526B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42526B">
              <w:rPr>
                <w:rFonts w:ascii="Times New Roman" w:hAnsi="Times New Roman" w:cs="Times New Roman"/>
              </w:rPr>
              <w:t>26</w:t>
            </w:r>
            <w:r>
              <w:rPr>
                <w:rFonts w:ascii="Times New Roman" w:hAnsi="Times New Roman" w:cs="Times New Roman"/>
              </w:rPr>
              <w:t>,00</w:t>
            </w:r>
          </w:p>
        </w:tc>
      </w:tr>
    </w:tbl>
    <w:p w:rsidR="007553FA" w:rsidRDefault="007553FA"/>
    <w:tbl>
      <w:tblPr>
        <w:tblW w:w="0" w:type="auto"/>
        <w:tblInd w:w="108" w:type="dxa"/>
        <w:tblLook w:val="0000"/>
      </w:tblPr>
      <w:tblGrid>
        <w:gridCol w:w="9456"/>
      </w:tblGrid>
      <w:tr w:rsidR="00F77FBA" w:rsidTr="00E461DB">
        <w:tc>
          <w:tcPr>
            <w:tcW w:w="9456" w:type="dxa"/>
            <w:tcBorders>
              <w:top w:val="nil"/>
              <w:left w:val="nil"/>
              <w:bottom w:val="nil"/>
              <w:right w:val="nil"/>
            </w:tcBorders>
          </w:tcPr>
          <w:p w:rsidR="00F77FBA" w:rsidRPr="00F77FBA" w:rsidRDefault="00F77FB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F77FBA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</w:t>
            </w:r>
          </w:p>
          <w:p w:rsidR="00F77FBA" w:rsidRPr="00F77FBA" w:rsidRDefault="00F77FB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F77FBA">
              <w:rPr>
                <w:rFonts w:ascii="Times New Roman" w:hAnsi="Times New Roman" w:cs="Times New Roman"/>
                <w:sz w:val="28"/>
                <w:szCs w:val="28"/>
              </w:rPr>
              <w:t>Новокубанского городского поселения</w:t>
            </w:r>
          </w:p>
          <w:p w:rsidR="009C195F" w:rsidRDefault="00F77FBA" w:rsidP="009C195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7FBA">
              <w:rPr>
                <w:rFonts w:ascii="Times New Roman" w:hAnsi="Times New Roman" w:cs="Times New Roman"/>
                <w:sz w:val="28"/>
                <w:szCs w:val="28"/>
              </w:rPr>
              <w:t>Новокубанского района</w:t>
            </w:r>
            <w:r w:rsidR="009C195F">
              <w:rPr>
                <w:rFonts w:ascii="Times New Roman" w:hAnsi="Times New Roman" w:cs="Times New Roman"/>
                <w:sz w:val="28"/>
                <w:szCs w:val="28"/>
              </w:rPr>
              <w:t>, начальник отдела</w:t>
            </w:r>
          </w:p>
          <w:p w:rsidR="009C195F" w:rsidRDefault="009C195F" w:rsidP="009C195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муниципального контроля</w:t>
            </w:r>
            <w:r w:rsidR="00F77FBA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А.Е.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Ворожко</w:t>
            </w:r>
            <w:proofErr w:type="spellEnd"/>
            <w:r w:rsidR="00F77FBA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="00E461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77FB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77FBA" w:rsidRPr="00F77FBA" w:rsidRDefault="00F77FBA" w:rsidP="009C195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E0E7B" w:rsidRDefault="008E0E7B" w:rsidP="00F77FBA">
      <w:pPr>
        <w:ind w:firstLine="0"/>
      </w:pPr>
    </w:p>
    <w:sectPr w:rsidR="008E0E7B" w:rsidSect="009C195F">
      <w:pgSz w:w="11900" w:h="16800"/>
      <w:pgMar w:top="851" w:right="567" w:bottom="851" w:left="1701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EA2BE4"/>
    <w:rsid w:val="00145064"/>
    <w:rsid w:val="001C5532"/>
    <w:rsid w:val="002035CA"/>
    <w:rsid w:val="002068B6"/>
    <w:rsid w:val="00217DDA"/>
    <w:rsid w:val="002608FF"/>
    <w:rsid w:val="00284563"/>
    <w:rsid w:val="0029747F"/>
    <w:rsid w:val="002F7AEB"/>
    <w:rsid w:val="0035323F"/>
    <w:rsid w:val="003C6B62"/>
    <w:rsid w:val="0042526B"/>
    <w:rsid w:val="00474B09"/>
    <w:rsid w:val="004974B8"/>
    <w:rsid w:val="004F0ED2"/>
    <w:rsid w:val="0052348C"/>
    <w:rsid w:val="00593423"/>
    <w:rsid w:val="005E762C"/>
    <w:rsid w:val="0060407B"/>
    <w:rsid w:val="0063679B"/>
    <w:rsid w:val="00673008"/>
    <w:rsid w:val="006D08B6"/>
    <w:rsid w:val="006F596B"/>
    <w:rsid w:val="00731EEC"/>
    <w:rsid w:val="007553FA"/>
    <w:rsid w:val="00756546"/>
    <w:rsid w:val="00811AEB"/>
    <w:rsid w:val="0081364F"/>
    <w:rsid w:val="008302F3"/>
    <w:rsid w:val="008E0E7B"/>
    <w:rsid w:val="0096443F"/>
    <w:rsid w:val="009C195F"/>
    <w:rsid w:val="009D5E82"/>
    <w:rsid w:val="009E5749"/>
    <w:rsid w:val="00A14BE2"/>
    <w:rsid w:val="00A347E8"/>
    <w:rsid w:val="00A968A5"/>
    <w:rsid w:val="00AB10A9"/>
    <w:rsid w:val="00AD0A94"/>
    <w:rsid w:val="00AD68DF"/>
    <w:rsid w:val="00B33653"/>
    <w:rsid w:val="00B65568"/>
    <w:rsid w:val="00BF2024"/>
    <w:rsid w:val="00BF6377"/>
    <w:rsid w:val="00D22E73"/>
    <w:rsid w:val="00D70EFE"/>
    <w:rsid w:val="00E11B09"/>
    <w:rsid w:val="00E461DB"/>
    <w:rsid w:val="00E5599F"/>
    <w:rsid w:val="00E5674B"/>
    <w:rsid w:val="00E6626C"/>
    <w:rsid w:val="00EA2BE4"/>
    <w:rsid w:val="00F04F76"/>
    <w:rsid w:val="00F43ECE"/>
    <w:rsid w:val="00F77FBA"/>
    <w:rsid w:val="00FC6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3F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553FA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7553FA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7553FA"/>
    <w:rPr>
      <w:color w:val="106BBE"/>
    </w:rPr>
  </w:style>
  <w:style w:type="character" w:customStyle="1" w:styleId="10">
    <w:name w:val="Заголовок 1 Знак"/>
    <w:basedOn w:val="a0"/>
    <w:link w:val="1"/>
    <w:uiPriority w:val="9"/>
    <w:rsid w:val="007553F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Нормальный (таблица)"/>
    <w:basedOn w:val="a"/>
    <w:next w:val="a"/>
    <w:uiPriority w:val="99"/>
    <w:rsid w:val="007553FA"/>
    <w:pPr>
      <w:ind w:firstLine="0"/>
    </w:pPr>
  </w:style>
  <w:style w:type="paragraph" w:customStyle="1" w:styleId="a6">
    <w:name w:val="Прижатый влево"/>
    <w:basedOn w:val="a"/>
    <w:next w:val="a"/>
    <w:uiPriority w:val="99"/>
    <w:rsid w:val="007553FA"/>
    <w:pPr>
      <w:ind w:firstLine="0"/>
      <w:jc w:val="left"/>
    </w:pPr>
  </w:style>
  <w:style w:type="character" w:customStyle="1" w:styleId="a7">
    <w:name w:val="Цветовое выделение для Текст"/>
    <w:uiPriority w:val="99"/>
    <w:rsid w:val="007553FA"/>
  </w:style>
  <w:style w:type="character" w:styleId="a8">
    <w:name w:val="Hyperlink"/>
    <w:basedOn w:val="a0"/>
    <w:uiPriority w:val="99"/>
    <w:unhideWhenUsed/>
    <w:rsid w:val="00AB10A9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474B0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74B0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36841832.0" TargetMode="External"/><Relationship Id="rId3" Type="http://schemas.openxmlformats.org/officeDocument/2006/relationships/styles" Target="styles.xml"/><Relationship Id="rId7" Type="http://schemas.openxmlformats.org/officeDocument/2006/relationships/hyperlink" Target="garantF1://43612642.0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ngpnr.ru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1725896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035FA5-9CA5-4041-AC29-FAC72AD37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490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8</cp:lastModifiedBy>
  <cp:revision>2</cp:revision>
  <cp:lastPrinted>2022-06-06T13:51:00Z</cp:lastPrinted>
  <dcterms:created xsi:type="dcterms:W3CDTF">2022-10-12T12:19:00Z</dcterms:created>
  <dcterms:modified xsi:type="dcterms:W3CDTF">2022-10-12T12:19:00Z</dcterms:modified>
</cp:coreProperties>
</file>