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F91B7B">
        <w:rPr>
          <w:rFonts w:ascii="Times New Roman" w:hAnsi="Times New Roman" w:cs="Times New Roman"/>
          <w:b/>
          <w:sz w:val="28"/>
          <w:szCs w:val="28"/>
        </w:rPr>
        <w:t xml:space="preserve">Новокубанского городского поселения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>к</w:t>
      </w:r>
      <w:r w:rsidR="00F91B7B">
        <w:rPr>
          <w:rFonts w:ascii="Times New Roman" w:hAnsi="Times New Roman" w:cs="Times New Roman"/>
          <w:b/>
          <w:sz w:val="28"/>
          <w:szCs w:val="28"/>
        </w:rPr>
        <w:t>ого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91B7B">
        <w:rPr>
          <w:rFonts w:ascii="Times New Roman" w:hAnsi="Times New Roman" w:cs="Times New Roman"/>
          <w:b/>
          <w:sz w:val="28"/>
          <w:szCs w:val="28"/>
        </w:rPr>
        <w:t>а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</w:t>
      </w:r>
      <w:r w:rsidR="00FD076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741419">
        <w:rPr>
          <w:rFonts w:ascii="Times New Roman" w:hAnsi="Times New Roman" w:cs="Times New Roman"/>
          <w:b/>
          <w:sz w:val="28"/>
          <w:szCs w:val="28"/>
        </w:rPr>
        <w:t>2</w:t>
      </w:r>
      <w:r w:rsidR="00FD07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F68AF">
        <w:rPr>
          <w:rFonts w:ascii="Times New Roman" w:hAnsi="Times New Roman" w:cs="Times New Roman"/>
          <w:b/>
          <w:sz w:val="28"/>
          <w:szCs w:val="28"/>
        </w:rPr>
        <w:t>2</w:t>
      </w:r>
      <w:r w:rsidR="00FD076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среднесрочный период (на 20</w:t>
      </w:r>
      <w:r w:rsidR="00FD07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1419">
        <w:rPr>
          <w:rFonts w:ascii="Times New Roman" w:hAnsi="Times New Roman" w:cs="Times New Roman"/>
          <w:sz w:val="28"/>
          <w:szCs w:val="28"/>
        </w:rPr>
        <w:t>2</w:t>
      </w:r>
      <w:r w:rsidR="00FD07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F68AF">
        <w:rPr>
          <w:rFonts w:ascii="Times New Roman" w:hAnsi="Times New Roman" w:cs="Times New Roman"/>
          <w:sz w:val="28"/>
          <w:szCs w:val="28"/>
        </w:rPr>
        <w:t>2</w:t>
      </w:r>
      <w:r w:rsidR="00FD07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287FCB">
        <w:rPr>
          <w:rFonts w:ascii="Times New Roman" w:hAnsi="Times New Roman" w:cs="Times New Roman"/>
          <w:sz w:val="28"/>
          <w:szCs w:val="28"/>
        </w:rPr>
        <w:t>2</w:t>
      </w:r>
      <w:r w:rsidR="00FD07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3FB">
        <w:rPr>
          <w:rFonts w:ascii="Times New Roman" w:hAnsi="Times New Roman" w:cs="Times New Roman"/>
          <w:sz w:val="28"/>
          <w:szCs w:val="28"/>
        </w:rPr>
        <w:t>1</w:t>
      </w:r>
      <w:r w:rsidR="001B7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07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287FC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87F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07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3FB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563FB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3563FB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63F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63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2E51" w:rsidRPr="00A22E51">
        <w:rPr>
          <w:rFonts w:ascii="Times New Roman" w:hAnsi="Times New Roman" w:cs="Times New Roman"/>
          <w:color w:val="7030A0"/>
          <w:sz w:val="28"/>
          <w:szCs w:val="28"/>
        </w:rPr>
        <w:t>fo-ngpnr@mail.ru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27359"/>
    <w:rsid w:val="000505AA"/>
    <w:rsid w:val="00151DF7"/>
    <w:rsid w:val="0016072C"/>
    <w:rsid w:val="001719BA"/>
    <w:rsid w:val="001A48B4"/>
    <w:rsid w:val="001B78FA"/>
    <w:rsid w:val="00272A08"/>
    <w:rsid w:val="00287FCB"/>
    <w:rsid w:val="002B0801"/>
    <w:rsid w:val="002B1BD5"/>
    <w:rsid w:val="003563FB"/>
    <w:rsid w:val="005F2613"/>
    <w:rsid w:val="006B2461"/>
    <w:rsid w:val="006F68A9"/>
    <w:rsid w:val="00741419"/>
    <w:rsid w:val="007F3C3A"/>
    <w:rsid w:val="008034E7"/>
    <w:rsid w:val="00895B8F"/>
    <w:rsid w:val="008F68AF"/>
    <w:rsid w:val="00926113"/>
    <w:rsid w:val="00A22E51"/>
    <w:rsid w:val="00A866CD"/>
    <w:rsid w:val="00B93827"/>
    <w:rsid w:val="00C427CB"/>
    <w:rsid w:val="00C87C9E"/>
    <w:rsid w:val="00CD308B"/>
    <w:rsid w:val="00D23A20"/>
    <w:rsid w:val="00D56F3D"/>
    <w:rsid w:val="00D81C56"/>
    <w:rsid w:val="00F12E67"/>
    <w:rsid w:val="00F62754"/>
    <w:rsid w:val="00F91B7B"/>
    <w:rsid w:val="00FD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2016-12-26T06:09:00Z</dcterms:created>
  <dcterms:modified xsi:type="dcterms:W3CDTF">2019-11-27T12:59:00Z</dcterms:modified>
</cp:coreProperties>
</file>