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584" w:rsidRPr="002D081E" w:rsidRDefault="00BE0584">
      <w:pPr>
        <w:rPr>
          <w:rFonts w:ascii="Arial" w:hAnsi="Arial" w:cs="Arial"/>
          <w:sz w:val="16"/>
          <w:szCs w:val="16"/>
        </w:rPr>
      </w:pPr>
    </w:p>
    <w:p w:rsidR="00BE0584" w:rsidRPr="002D081E" w:rsidRDefault="00BE0584">
      <w:pPr>
        <w:rPr>
          <w:rFonts w:ascii="Arial" w:hAnsi="Arial" w:cs="Arial"/>
          <w:sz w:val="16"/>
          <w:szCs w:val="16"/>
        </w:rPr>
      </w:pPr>
    </w:p>
    <w:tbl>
      <w:tblPr>
        <w:tblpPr w:leftFromText="180" w:rightFromText="180" w:vertAnchor="text" w:horzAnchor="margin" w:tblpY="-49"/>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E0584" w:rsidRPr="002D081E" w:rsidTr="00BE0584">
        <w:trPr>
          <w:trHeight w:val="653"/>
        </w:trPr>
        <w:tc>
          <w:tcPr>
            <w:tcW w:w="6096" w:type="dxa"/>
          </w:tcPr>
          <w:p w:rsidR="00BE0584" w:rsidRPr="002D081E" w:rsidRDefault="00BE0584" w:rsidP="00BE0584">
            <w:pPr>
              <w:jc w:val="both"/>
              <w:rPr>
                <w:rFonts w:ascii="Arial" w:hAnsi="Arial" w:cs="Arial"/>
                <w:sz w:val="16"/>
                <w:szCs w:val="16"/>
              </w:rPr>
            </w:pPr>
            <w:r w:rsidRPr="002D081E">
              <w:rPr>
                <w:rFonts w:ascii="Arial" w:hAnsi="Arial" w:cs="Arial"/>
                <w:sz w:val="16"/>
                <w:szCs w:val="16"/>
              </w:rPr>
              <w:t xml:space="preserve">                       Информационный бюллетень </w:t>
            </w:r>
          </w:p>
          <w:p w:rsidR="00BE0584" w:rsidRPr="002D081E" w:rsidRDefault="00BE0584" w:rsidP="00BE0584">
            <w:pPr>
              <w:jc w:val="both"/>
              <w:rPr>
                <w:rFonts w:ascii="Arial" w:hAnsi="Arial" w:cs="Arial"/>
                <w:sz w:val="16"/>
                <w:szCs w:val="16"/>
              </w:rPr>
            </w:pPr>
            <w:r w:rsidRPr="002D081E">
              <w:rPr>
                <w:rFonts w:ascii="Arial" w:hAnsi="Arial" w:cs="Arial"/>
                <w:sz w:val="16"/>
                <w:szCs w:val="16"/>
              </w:rPr>
              <w:t>«Вестник Новокубанского городского поселения Новокубанского района»</w:t>
            </w:r>
          </w:p>
        </w:tc>
        <w:tc>
          <w:tcPr>
            <w:tcW w:w="4077" w:type="dxa"/>
          </w:tcPr>
          <w:p w:rsidR="00BE0584" w:rsidRPr="002D081E" w:rsidRDefault="00BE0584" w:rsidP="00BE0584">
            <w:pPr>
              <w:jc w:val="both"/>
              <w:rPr>
                <w:rFonts w:ascii="Arial" w:hAnsi="Arial" w:cs="Arial"/>
                <w:sz w:val="16"/>
                <w:szCs w:val="16"/>
              </w:rPr>
            </w:pPr>
            <w:r w:rsidRPr="002D081E">
              <w:rPr>
                <w:rFonts w:ascii="Arial" w:hAnsi="Arial" w:cs="Arial"/>
                <w:sz w:val="16"/>
                <w:szCs w:val="16"/>
              </w:rPr>
              <w:t xml:space="preserve">№ </w:t>
            </w:r>
            <w:r w:rsidR="009323E5" w:rsidRPr="002D081E">
              <w:rPr>
                <w:rFonts w:ascii="Arial" w:hAnsi="Arial" w:cs="Arial"/>
                <w:sz w:val="16"/>
                <w:szCs w:val="16"/>
              </w:rPr>
              <w:t>50</w:t>
            </w:r>
            <w:r w:rsidRPr="002D081E">
              <w:rPr>
                <w:rFonts w:ascii="Arial" w:hAnsi="Arial" w:cs="Arial"/>
                <w:sz w:val="16"/>
                <w:szCs w:val="16"/>
              </w:rPr>
              <w:t xml:space="preserve"> от </w:t>
            </w:r>
            <w:r w:rsidR="009323E5" w:rsidRPr="002D081E">
              <w:rPr>
                <w:rFonts w:ascii="Arial" w:hAnsi="Arial" w:cs="Arial"/>
                <w:sz w:val="16"/>
                <w:szCs w:val="16"/>
              </w:rPr>
              <w:t>30</w:t>
            </w:r>
            <w:r w:rsidRPr="002D081E">
              <w:rPr>
                <w:rFonts w:ascii="Arial" w:hAnsi="Arial" w:cs="Arial"/>
                <w:sz w:val="16"/>
                <w:szCs w:val="16"/>
              </w:rPr>
              <w:t xml:space="preserve">. 09. 2020г. </w:t>
            </w:r>
          </w:p>
          <w:p w:rsidR="00BE0584" w:rsidRPr="002D081E" w:rsidRDefault="00BE0584" w:rsidP="00BE0584">
            <w:pPr>
              <w:jc w:val="both"/>
              <w:rPr>
                <w:rFonts w:ascii="Arial" w:hAnsi="Arial" w:cs="Arial"/>
                <w:sz w:val="16"/>
                <w:szCs w:val="16"/>
              </w:rPr>
            </w:pPr>
            <w:r w:rsidRPr="002D081E">
              <w:rPr>
                <w:rFonts w:ascii="Arial" w:hAnsi="Arial" w:cs="Arial"/>
                <w:sz w:val="16"/>
                <w:szCs w:val="16"/>
              </w:rPr>
              <w:t>Учредитель: Совет Новокубанского городского поселения Новокубанского района</w:t>
            </w:r>
          </w:p>
        </w:tc>
      </w:tr>
    </w:tbl>
    <w:tbl>
      <w:tblPr>
        <w:tblpPr w:leftFromText="180" w:rightFromText="180" w:vertAnchor="page" w:horzAnchor="margin" w:tblpXSpec="right" w:tblpY="1231"/>
        <w:tblW w:w="9214" w:type="dxa"/>
        <w:tblLook w:val="0000" w:firstRow="0" w:lastRow="0" w:firstColumn="0" w:lastColumn="0" w:noHBand="0" w:noVBand="0"/>
      </w:tblPr>
      <w:tblGrid>
        <w:gridCol w:w="5066"/>
        <w:gridCol w:w="4148"/>
      </w:tblGrid>
      <w:tr w:rsidR="000B0659" w:rsidRPr="002D081E" w:rsidTr="000B0659">
        <w:trPr>
          <w:trHeight w:val="138"/>
        </w:trPr>
        <w:tc>
          <w:tcPr>
            <w:tcW w:w="9214" w:type="dxa"/>
            <w:gridSpan w:val="2"/>
          </w:tcPr>
          <w:p w:rsidR="000B0659" w:rsidRPr="002D081E" w:rsidRDefault="000B0659" w:rsidP="000B0659">
            <w:pPr>
              <w:ind w:left="-250"/>
              <w:jc w:val="right"/>
              <w:rPr>
                <w:rFonts w:ascii="Arial" w:hAnsi="Arial" w:cs="Arial"/>
                <w:sz w:val="16"/>
                <w:szCs w:val="16"/>
              </w:rPr>
            </w:pPr>
          </w:p>
        </w:tc>
      </w:tr>
      <w:tr w:rsidR="000B0659" w:rsidRPr="002D081E" w:rsidTr="000B0659">
        <w:trPr>
          <w:trHeight w:val="138"/>
        </w:trPr>
        <w:tc>
          <w:tcPr>
            <w:tcW w:w="9214" w:type="dxa"/>
            <w:gridSpan w:val="2"/>
          </w:tcPr>
          <w:p w:rsidR="000B0659" w:rsidRPr="002D081E" w:rsidRDefault="000B0659" w:rsidP="000B0659">
            <w:pPr>
              <w:rPr>
                <w:rFonts w:ascii="Arial" w:hAnsi="Arial" w:cs="Arial"/>
                <w:sz w:val="16"/>
                <w:szCs w:val="16"/>
              </w:rPr>
            </w:pPr>
          </w:p>
        </w:tc>
      </w:tr>
      <w:tr w:rsidR="000B0659" w:rsidRPr="002D081E" w:rsidTr="000B0659">
        <w:trPr>
          <w:trHeight w:val="900"/>
        </w:trPr>
        <w:tc>
          <w:tcPr>
            <w:tcW w:w="9214" w:type="dxa"/>
            <w:gridSpan w:val="2"/>
            <w:vAlign w:val="bottom"/>
          </w:tcPr>
          <w:p w:rsidR="000B0659" w:rsidRPr="002D081E" w:rsidRDefault="009323E5" w:rsidP="000B0659">
            <w:pPr>
              <w:jc w:val="center"/>
              <w:rPr>
                <w:rFonts w:ascii="Arial" w:hAnsi="Arial" w:cs="Arial"/>
                <w:sz w:val="16"/>
                <w:szCs w:val="16"/>
              </w:rPr>
            </w:pPr>
            <w:r w:rsidRPr="002D081E">
              <w:rPr>
                <w:rFonts w:ascii="Arial" w:hAnsi="Arial" w:cs="Arial"/>
                <w:b/>
                <w:noProof/>
                <w:spacing w:val="20"/>
                <w:sz w:val="16"/>
                <w:szCs w:val="16"/>
              </w:rPr>
              <w:drawing>
                <wp:inline distT="0" distB="0" distL="0" distR="0" wp14:anchorId="68B0D7F4" wp14:editId="635996DC">
                  <wp:extent cx="533400" cy="609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0B0659" w:rsidRPr="002D081E" w:rsidRDefault="000B0659" w:rsidP="000B0659">
            <w:pPr>
              <w:jc w:val="center"/>
              <w:rPr>
                <w:rFonts w:ascii="Arial" w:hAnsi="Arial" w:cs="Arial"/>
                <w:sz w:val="16"/>
                <w:szCs w:val="16"/>
              </w:rPr>
            </w:pPr>
          </w:p>
        </w:tc>
      </w:tr>
      <w:tr w:rsidR="000B0659" w:rsidRPr="002D081E" w:rsidTr="000B0659">
        <w:trPr>
          <w:trHeight w:val="327"/>
        </w:trPr>
        <w:tc>
          <w:tcPr>
            <w:tcW w:w="9214" w:type="dxa"/>
            <w:gridSpan w:val="2"/>
            <w:vAlign w:val="bottom"/>
          </w:tcPr>
          <w:p w:rsidR="000B0659" w:rsidRPr="002D081E" w:rsidRDefault="000B0659" w:rsidP="000B0659">
            <w:pPr>
              <w:pStyle w:val="2"/>
              <w:spacing w:line="204" w:lineRule="auto"/>
              <w:rPr>
                <w:rFonts w:ascii="Arial" w:hAnsi="Arial" w:cs="Arial"/>
                <w:spacing w:val="12"/>
                <w:sz w:val="16"/>
                <w:szCs w:val="16"/>
              </w:rPr>
            </w:pPr>
            <w:r w:rsidRPr="002D081E">
              <w:rPr>
                <w:rFonts w:ascii="Arial" w:hAnsi="Arial" w:cs="Arial"/>
                <w:spacing w:val="12"/>
                <w:sz w:val="16"/>
                <w:szCs w:val="16"/>
              </w:rPr>
              <w:t>СОВЕТ</w:t>
            </w:r>
          </w:p>
        </w:tc>
      </w:tr>
      <w:tr w:rsidR="000B0659" w:rsidRPr="002D081E" w:rsidTr="000B0659">
        <w:trPr>
          <w:trHeight w:val="319"/>
        </w:trPr>
        <w:tc>
          <w:tcPr>
            <w:tcW w:w="9214" w:type="dxa"/>
            <w:gridSpan w:val="2"/>
            <w:vAlign w:val="bottom"/>
          </w:tcPr>
          <w:p w:rsidR="000B0659" w:rsidRPr="002D081E" w:rsidRDefault="000B0659" w:rsidP="000B0659">
            <w:pPr>
              <w:pStyle w:val="2"/>
              <w:spacing w:line="204" w:lineRule="auto"/>
              <w:rPr>
                <w:rFonts w:ascii="Arial" w:hAnsi="Arial" w:cs="Arial"/>
                <w:spacing w:val="12"/>
                <w:sz w:val="16"/>
                <w:szCs w:val="16"/>
              </w:rPr>
            </w:pPr>
            <w:r w:rsidRPr="002D081E">
              <w:rPr>
                <w:rFonts w:ascii="Arial" w:hAnsi="Arial" w:cs="Arial"/>
                <w:spacing w:val="12"/>
                <w:sz w:val="16"/>
                <w:szCs w:val="16"/>
              </w:rPr>
              <w:t>НОВОКУБАНСКОГО ГОРОДСКОГО ПОСЕЛЕНИЯ</w:t>
            </w:r>
          </w:p>
          <w:p w:rsidR="000B0659" w:rsidRPr="002D081E" w:rsidRDefault="000B0659" w:rsidP="000B0659">
            <w:pPr>
              <w:jc w:val="center"/>
              <w:rPr>
                <w:rFonts w:ascii="Arial" w:hAnsi="Arial" w:cs="Arial"/>
                <w:sz w:val="16"/>
                <w:szCs w:val="16"/>
              </w:rPr>
            </w:pPr>
            <w:r w:rsidRPr="002D081E">
              <w:rPr>
                <w:rFonts w:ascii="Arial" w:hAnsi="Arial" w:cs="Arial"/>
                <w:b/>
                <w:sz w:val="16"/>
                <w:szCs w:val="16"/>
              </w:rPr>
              <w:t>НОВОКУБАНСКОГО РАЙОНА</w:t>
            </w:r>
          </w:p>
        </w:tc>
      </w:tr>
      <w:tr w:rsidR="000B0659" w:rsidRPr="002D081E" w:rsidTr="000B0659">
        <w:trPr>
          <w:trHeight w:val="267"/>
        </w:trPr>
        <w:tc>
          <w:tcPr>
            <w:tcW w:w="9214" w:type="dxa"/>
            <w:gridSpan w:val="2"/>
            <w:vAlign w:val="bottom"/>
          </w:tcPr>
          <w:p w:rsidR="000B0659" w:rsidRPr="002D081E" w:rsidRDefault="000B0659" w:rsidP="000B0659">
            <w:pPr>
              <w:spacing w:line="204" w:lineRule="auto"/>
              <w:jc w:val="center"/>
              <w:rPr>
                <w:rFonts w:ascii="Arial" w:hAnsi="Arial" w:cs="Arial"/>
                <w:b/>
                <w:caps/>
                <w:spacing w:val="12"/>
                <w:sz w:val="16"/>
                <w:szCs w:val="16"/>
              </w:rPr>
            </w:pPr>
          </w:p>
        </w:tc>
      </w:tr>
      <w:tr w:rsidR="000B0659" w:rsidRPr="002D081E" w:rsidTr="000B0659">
        <w:trPr>
          <w:trHeight w:val="439"/>
        </w:trPr>
        <w:tc>
          <w:tcPr>
            <w:tcW w:w="9214" w:type="dxa"/>
            <w:gridSpan w:val="2"/>
            <w:vAlign w:val="bottom"/>
          </w:tcPr>
          <w:p w:rsidR="000B0659" w:rsidRPr="002D081E" w:rsidRDefault="000B0659" w:rsidP="000B0659">
            <w:pPr>
              <w:pStyle w:val="1"/>
              <w:rPr>
                <w:rFonts w:cs="Arial"/>
                <w:b/>
                <w:spacing w:val="20"/>
                <w:sz w:val="16"/>
                <w:szCs w:val="16"/>
              </w:rPr>
            </w:pPr>
            <w:r w:rsidRPr="002D081E">
              <w:rPr>
                <w:rFonts w:cs="Arial"/>
                <w:b/>
                <w:spacing w:val="20"/>
                <w:sz w:val="16"/>
                <w:szCs w:val="16"/>
              </w:rPr>
              <w:t>РЕШЕНИЕ</w:t>
            </w:r>
          </w:p>
          <w:p w:rsidR="000B0659" w:rsidRPr="002D081E" w:rsidRDefault="000B0659" w:rsidP="000B0659">
            <w:pPr>
              <w:rPr>
                <w:rFonts w:ascii="Arial" w:hAnsi="Arial" w:cs="Arial"/>
                <w:sz w:val="16"/>
                <w:szCs w:val="16"/>
              </w:rPr>
            </w:pPr>
          </w:p>
        </w:tc>
      </w:tr>
      <w:tr w:rsidR="000B0659" w:rsidRPr="002D081E" w:rsidTr="000B0659">
        <w:trPr>
          <w:trHeight w:val="345"/>
        </w:trPr>
        <w:tc>
          <w:tcPr>
            <w:tcW w:w="5066" w:type="dxa"/>
            <w:vAlign w:val="bottom"/>
          </w:tcPr>
          <w:p w:rsidR="000B0659" w:rsidRPr="002D081E" w:rsidRDefault="000B0659" w:rsidP="000B0659">
            <w:pPr>
              <w:ind w:left="-250" w:firstLine="250"/>
              <w:rPr>
                <w:rFonts w:ascii="Arial" w:hAnsi="Arial" w:cs="Arial"/>
                <w:sz w:val="16"/>
                <w:szCs w:val="16"/>
              </w:rPr>
            </w:pPr>
            <w:r w:rsidRPr="002D081E">
              <w:rPr>
                <w:rFonts w:ascii="Arial" w:hAnsi="Arial" w:cs="Arial"/>
                <w:sz w:val="16"/>
                <w:szCs w:val="16"/>
              </w:rPr>
              <w:t>от  30.09.2020г.</w:t>
            </w:r>
          </w:p>
        </w:tc>
        <w:tc>
          <w:tcPr>
            <w:tcW w:w="4148" w:type="dxa"/>
            <w:vAlign w:val="bottom"/>
          </w:tcPr>
          <w:p w:rsidR="000B0659" w:rsidRPr="002D081E" w:rsidRDefault="000B0659" w:rsidP="000B0659">
            <w:pPr>
              <w:jc w:val="right"/>
              <w:rPr>
                <w:rFonts w:ascii="Arial" w:hAnsi="Arial" w:cs="Arial"/>
                <w:sz w:val="16"/>
                <w:szCs w:val="16"/>
              </w:rPr>
            </w:pPr>
            <w:r w:rsidRPr="002D081E">
              <w:rPr>
                <w:rFonts w:ascii="Arial" w:hAnsi="Arial" w:cs="Arial"/>
                <w:sz w:val="16"/>
                <w:szCs w:val="16"/>
              </w:rPr>
              <w:t>№ 145</w:t>
            </w:r>
          </w:p>
        </w:tc>
      </w:tr>
      <w:tr w:rsidR="000B0659" w:rsidRPr="002D081E" w:rsidTr="000B0659">
        <w:trPr>
          <w:trHeight w:val="345"/>
        </w:trPr>
        <w:tc>
          <w:tcPr>
            <w:tcW w:w="9214" w:type="dxa"/>
            <w:gridSpan w:val="2"/>
            <w:vAlign w:val="bottom"/>
          </w:tcPr>
          <w:p w:rsidR="000B0659" w:rsidRPr="002D081E" w:rsidRDefault="000B0659" w:rsidP="000B0659">
            <w:pPr>
              <w:jc w:val="center"/>
              <w:rPr>
                <w:rFonts w:ascii="Arial" w:hAnsi="Arial" w:cs="Arial"/>
                <w:sz w:val="16"/>
                <w:szCs w:val="16"/>
              </w:rPr>
            </w:pPr>
            <w:r w:rsidRPr="002D081E">
              <w:rPr>
                <w:rFonts w:ascii="Arial" w:hAnsi="Arial" w:cs="Arial"/>
                <w:sz w:val="16"/>
                <w:szCs w:val="16"/>
              </w:rPr>
              <w:t>г. Новокубанск</w:t>
            </w:r>
          </w:p>
        </w:tc>
      </w:tr>
    </w:tbl>
    <w:p w:rsidR="000B0659" w:rsidRPr="002D081E" w:rsidRDefault="000B0659" w:rsidP="006D30F1">
      <w:pPr>
        <w:pStyle w:val="4"/>
        <w:rPr>
          <w:rFonts w:ascii="Arial" w:hAnsi="Arial" w:cs="Arial"/>
          <w:snapToGrid w:val="0"/>
          <w:sz w:val="16"/>
          <w:szCs w:val="16"/>
        </w:rPr>
      </w:pPr>
    </w:p>
    <w:p w:rsidR="006D30F1" w:rsidRPr="002D081E" w:rsidRDefault="006D30F1" w:rsidP="006D30F1">
      <w:pPr>
        <w:pStyle w:val="4"/>
        <w:rPr>
          <w:rFonts w:ascii="Arial" w:hAnsi="Arial" w:cs="Arial"/>
          <w:snapToGrid w:val="0"/>
          <w:sz w:val="16"/>
          <w:szCs w:val="16"/>
        </w:rPr>
      </w:pPr>
      <w:r w:rsidRPr="002D081E">
        <w:rPr>
          <w:rFonts w:ascii="Arial" w:hAnsi="Arial" w:cs="Arial"/>
          <w:snapToGrid w:val="0"/>
          <w:sz w:val="16"/>
          <w:szCs w:val="16"/>
        </w:rPr>
        <w:t>О внесении изменений в решение Совета Новокубанского городского поселения</w:t>
      </w:r>
      <w:r w:rsidR="004F4883" w:rsidRPr="002D081E">
        <w:rPr>
          <w:rFonts w:ascii="Arial" w:hAnsi="Arial" w:cs="Arial"/>
          <w:snapToGrid w:val="0"/>
          <w:sz w:val="16"/>
          <w:szCs w:val="16"/>
        </w:rPr>
        <w:t xml:space="preserve">  </w:t>
      </w:r>
      <w:r w:rsidRPr="002D081E">
        <w:rPr>
          <w:rFonts w:ascii="Arial" w:hAnsi="Arial" w:cs="Arial"/>
          <w:snapToGrid w:val="0"/>
          <w:sz w:val="16"/>
          <w:szCs w:val="16"/>
        </w:rPr>
        <w:t xml:space="preserve"> Новокубанского </w:t>
      </w:r>
      <w:r w:rsidR="004F4883" w:rsidRPr="002D081E">
        <w:rPr>
          <w:rFonts w:ascii="Arial" w:hAnsi="Arial" w:cs="Arial"/>
          <w:snapToGrid w:val="0"/>
          <w:sz w:val="16"/>
          <w:szCs w:val="16"/>
        </w:rPr>
        <w:t xml:space="preserve">  </w:t>
      </w:r>
      <w:r w:rsidRPr="002D081E">
        <w:rPr>
          <w:rFonts w:ascii="Arial" w:hAnsi="Arial" w:cs="Arial"/>
          <w:snapToGrid w:val="0"/>
          <w:sz w:val="16"/>
          <w:szCs w:val="16"/>
        </w:rPr>
        <w:t>района</w:t>
      </w:r>
      <w:r w:rsidR="004F4883" w:rsidRPr="002D081E">
        <w:rPr>
          <w:rFonts w:ascii="Arial" w:hAnsi="Arial" w:cs="Arial"/>
          <w:snapToGrid w:val="0"/>
          <w:sz w:val="16"/>
          <w:szCs w:val="16"/>
        </w:rPr>
        <w:t xml:space="preserve">  </w:t>
      </w:r>
      <w:r w:rsidRPr="002D081E">
        <w:rPr>
          <w:rFonts w:ascii="Arial" w:hAnsi="Arial" w:cs="Arial"/>
          <w:snapToGrid w:val="0"/>
          <w:sz w:val="16"/>
          <w:szCs w:val="16"/>
        </w:rPr>
        <w:t xml:space="preserve"> от </w:t>
      </w:r>
      <w:r w:rsidR="004F4883" w:rsidRPr="002D081E">
        <w:rPr>
          <w:rFonts w:ascii="Arial" w:hAnsi="Arial" w:cs="Arial"/>
          <w:snapToGrid w:val="0"/>
          <w:sz w:val="16"/>
          <w:szCs w:val="16"/>
        </w:rPr>
        <w:t xml:space="preserve">  </w:t>
      </w:r>
      <w:r w:rsidRPr="002D081E">
        <w:rPr>
          <w:rFonts w:ascii="Arial" w:hAnsi="Arial" w:cs="Arial"/>
          <w:snapToGrid w:val="0"/>
          <w:sz w:val="16"/>
          <w:szCs w:val="16"/>
        </w:rPr>
        <w:t>2</w:t>
      </w:r>
      <w:r w:rsidR="00532E46" w:rsidRPr="002D081E">
        <w:rPr>
          <w:rFonts w:ascii="Arial" w:hAnsi="Arial" w:cs="Arial"/>
          <w:snapToGrid w:val="0"/>
          <w:sz w:val="16"/>
          <w:szCs w:val="16"/>
        </w:rPr>
        <w:t>9</w:t>
      </w:r>
      <w:r w:rsidR="004F4883" w:rsidRPr="002D081E">
        <w:rPr>
          <w:rFonts w:ascii="Arial" w:hAnsi="Arial" w:cs="Arial"/>
          <w:snapToGrid w:val="0"/>
          <w:sz w:val="16"/>
          <w:szCs w:val="16"/>
        </w:rPr>
        <w:t xml:space="preserve">  </w:t>
      </w:r>
      <w:r w:rsidRPr="002D081E">
        <w:rPr>
          <w:rFonts w:ascii="Arial" w:hAnsi="Arial" w:cs="Arial"/>
          <w:snapToGrid w:val="0"/>
          <w:sz w:val="16"/>
          <w:szCs w:val="16"/>
        </w:rPr>
        <w:t xml:space="preserve"> ноября</w:t>
      </w:r>
      <w:r w:rsidR="004F4883" w:rsidRPr="002D081E">
        <w:rPr>
          <w:rFonts w:ascii="Arial" w:hAnsi="Arial" w:cs="Arial"/>
          <w:snapToGrid w:val="0"/>
          <w:sz w:val="16"/>
          <w:szCs w:val="16"/>
        </w:rPr>
        <w:t xml:space="preserve">  </w:t>
      </w:r>
      <w:r w:rsidRPr="002D081E">
        <w:rPr>
          <w:rFonts w:ascii="Arial" w:hAnsi="Arial" w:cs="Arial"/>
          <w:snapToGrid w:val="0"/>
          <w:sz w:val="16"/>
          <w:szCs w:val="16"/>
        </w:rPr>
        <w:t xml:space="preserve"> 201</w:t>
      </w:r>
      <w:r w:rsidR="00532E46" w:rsidRPr="002D081E">
        <w:rPr>
          <w:rFonts w:ascii="Arial" w:hAnsi="Arial" w:cs="Arial"/>
          <w:snapToGrid w:val="0"/>
          <w:sz w:val="16"/>
          <w:szCs w:val="16"/>
        </w:rPr>
        <w:t>9</w:t>
      </w:r>
      <w:r w:rsidR="004F4883" w:rsidRPr="002D081E">
        <w:rPr>
          <w:rFonts w:ascii="Arial" w:hAnsi="Arial" w:cs="Arial"/>
          <w:snapToGrid w:val="0"/>
          <w:sz w:val="16"/>
          <w:szCs w:val="16"/>
        </w:rPr>
        <w:t xml:space="preserve">  </w:t>
      </w:r>
      <w:r w:rsidRPr="002D081E">
        <w:rPr>
          <w:rFonts w:ascii="Arial" w:hAnsi="Arial" w:cs="Arial"/>
          <w:snapToGrid w:val="0"/>
          <w:sz w:val="16"/>
          <w:szCs w:val="16"/>
        </w:rPr>
        <w:t xml:space="preserve"> года № </w:t>
      </w:r>
      <w:r w:rsidR="00532E46" w:rsidRPr="002D081E">
        <w:rPr>
          <w:rFonts w:ascii="Arial" w:hAnsi="Arial" w:cs="Arial"/>
          <w:snapToGrid w:val="0"/>
          <w:sz w:val="16"/>
          <w:szCs w:val="16"/>
        </w:rPr>
        <w:t>48</w:t>
      </w:r>
      <w:r w:rsidRPr="002D081E">
        <w:rPr>
          <w:rFonts w:ascii="Arial" w:hAnsi="Arial" w:cs="Arial"/>
          <w:snapToGrid w:val="0"/>
          <w:sz w:val="16"/>
          <w:szCs w:val="16"/>
        </w:rPr>
        <w:t xml:space="preserve"> «О бюджете Новокубанского городского поселения Новокубанского района на 20</w:t>
      </w:r>
      <w:r w:rsidR="00532E46" w:rsidRPr="002D081E">
        <w:rPr>
          <w:rFonts w:ascii="Arial" w:hAnsi="Arial" w:cs="Arial"/>
          <w:snapToGrid w:val="0"/>
          <w:sz w:val="16"/>
          <w:szCs w:val="16"/>
        </w:rPr>
        <w:t>20</w:t>
      </w:r>
      <w:r w:rsidRPr="002D081E">
        <w:rPr>
          <w:rFonts w:ascii="Arial" w:hAnsi="Arial" w:cs="Arial"/>
          <w:snapToGrid w:val="0"/>
          <w:sz w:val="16"/>
          <w:szCs w:val="16"/>
        </w:rPr>
        <w:t xml:space="preserve"> год» </w:t>
      </w:r>
    </w:p>
    <w:p w:rsidR="006D30F1" w:rsidRPr="002D081E" w:rsidRDefault="006D30F1" w:rsidP="006D30F1">
      <w:pPr>
        <w:rPr>
          <w:rFonts w:ascii="Arial" w:hAnsi="Arial" w:cs="Arial"/>
          <w:sz w:val="16"/>
          <w:szCs w:val="16"/>
        </w:rPr>
      </w:pPr>
    </w:p>
    <w:p w:rsidR="006D30F1" w:rsidRPr="002D081E" w:rsidRDefault="006D30F1" w:rsidP="006D30F1">
      <w:pPr>
        <w:pStyle w:val="ConsPlusNormal"/>
        <w:ind w:firstLine="709"/>
        <w:jc w:val="both"/>
        <w:rPr>
          <w:sz w:val="16"/>
          <w:szCs w:val="16"/>
        </w:rPr>
      </w:pPr>
      <w:r w:rsidRPr="002D081E">
        <w:rPr>
          <w:sz w:val="16"/>
          <w:szCs w:val="16"/>
        </w:rPr>
        <w:t>В соответствии с Бюджетным Кодексом Российской Федерации, Уставом Новокубанского городского поселения Новокубанского района Совет</w:t>
      </w:r>
      <w:r w:rsidR="00651F7D" w:rsidRPr="002D081E">
        <w:rPr>
          <w:sz w:val="16"/>
          <w:szCs w:val="16"/>
        </w:rPr>
        <w:t xml:space="preserve"> </w:t>
      </w:r>
      <w:r w:rsidRPr="002D081E">
        <w:rPr>
          <w:sz w:val="16"/>
          <w:szCs w:val="16"/>
        </w:rPr>
        <w:t xml:space="preserve"> </w:t>
      </w:r>
      <w:r w:rsidR="00651F7D" w:rsidRPr="002D081E">
        <w:rPr>
          <w:sz w:val="16"/>
          <w:szCs w:val="16"/>
        </w:rPr>
        <w:t xml:space="preserve"> </w:t>
      </w:r>
      <w:r w:rsidRPr="002D081E">
        <w:rPr>
          <w:sz w:val="16"/>
          <w:szCs w:val="16"/>
        </w:rPr>
        <w:t>Новокубанского</w:t>
      </w:r>
      <w:r w:rsidR="00651F7D" w:rsidRPr="002D081E">
        <w:rPr>
          <w:sz w:val="16"/>
          <w:szCs w:val="16"/>
        </w:rPr>
        <w:t xml:space="preserve">   </w:t>
      </w:r>
      <w:r w:rsidRPr="002D081E">
        <w:rPr>
          <w:sz w:val="16"/>
          <w:szCs w:val="16"/>
        </w:rPr>
        <w:t xml:space="preserve"> городского</w:t>
      </w:r>
      <w:r w:rsidR="00651F7D" w:rsidRPr="002D081E">
        <w:rPr>
          <w:sz w:val="16"/>
          <w:szCs w:val="16"/>
        </w:rPr>
        <w:t xml:space="preserve">   </w:t>
      </w:r>
      <w:r w:rsidRPr="002D081E">
        <w:rPr>
          <w:sz w:val="16"/>
          <w:szCs w:val="16"/>
        </w:rPr>
        <w:t xml:space="preserve"> поселения </w:t>
      </w:r>
      <w:r w:rsidR="00651F7D" w:rsidRPr="002D081E">
        <w:rPr>
          <w:sz w:val="16"/>
          <w:szCs w:val="16"/>
        </w:rPr>
        <w:t xml:space="preserve">  </w:t>
      </w:r>
      <w:r w:rsidRPr="002D081E">
        <w:rPr>
          <w:sz w:val="16"/>
          <w:szCs w:val="16"/>
        </w:rPr>
        <w:t xml:space="preserve">Новокубанского </w:t>
      </w:r>
      <w:r w:rsidR="00651F7D" w:rsidRPr="002D081E">
        <w:rPr>
          <w:sz w:val="16"/>
          <w:szCs w:val="16"/>
        </w:rPr>
        <w:t xml:space="preserve"> </w:t>
      </w:r>
      <w:r w:rsidRPr="002D081E">
        <w:rPr>
          <w:sz w:val="16"/>
          <w:szCs w:val="16"/>
        </w:rPr>
        <w:t xml:space="preserve">района </w:t>
      </w:r>
      <w:proofErr w:type="gramStart"/>
      <w:r w:rsidRPr="002D081E">
        <w:rPr>
          <w:sz w:val="16"/>
          <w:szCs w:val="16"/>
        </w:rPr>
        <w:t>р</w:t>
      </w:r>
      <w:proofErr w:type="gramEnd"/>
      <w:r w:rsidRPr="002D081E">
        <w:rPr>
          <w:sz w:val="16"/>
          <w:szCs w:val="16"/>
        </w:rPr>
        <w:t xml:space="preserve"> е ш и л:</w:t>
      </w:r>
    </w:p>
    <w:p w:rsidR="006D30F1" w:rsidRPr="002D081E" w:rsidRDefault="006D30F1" w:rsidP="006D30F1">
      <w:pPr>
        <w:ind w:firstLine="851"/>
        <w:jc w:val="both"/>
        <w:rPr>
          <w:rFonts w:ascii="Arial" w:hAnsi="Arial" w:cs="Arial"/>
          <w:sz w:val="16"/>
          <w:szCs w:val="16"/>
        </w:rPr>
      </w:pPr>
      <w:r w:rsidRPr="002D081E">
        <w:rPr>
          <w:rFonts w:ascii="Arial" w:hAnsi="Arial" w:cs="Arial"/>
          <w:sz w:val="16"/>
          <w:szCs w:val="16"/>
        </w:rPr>
        <w:t>1. Внести в решение Совета Новокубанского городского поселения Новокубанского района от 2</w:t>
      </w:r>
      <w:r w:rsidR="00532E46" w:rsidRPr="002D081E">
        <w:rPr>
          <w:rFonts w:ascii="Arial" w:hAnsi="Arial" w:cs="Arial"/>
          <w:sz w:val="16"/>
          <w:szCs w:val="16"/>
        </w:rPr>
        <w:t>9</w:t>
      </w:r>
      <w:r w:rsidRPr="002D081E">
        <w:rPr>
          <w:rFonts w:ascii="Arial" w:hAnsi="Arial" w:cs="Arial"/>
          <w:sz w:val="16"/>
          <w:szCs w:val="16"/>
        </w:rPr>
        <w:t xml:space="preserve"> ноября 201</w:t>
      </w:r>
      <w:r w:rsidR="00532E46" w:rsidRPr="002D081E">
        <w:rPr>
          <w:rFonts w:ascii="Arial" w:hAnsi="Arial" w:cs="Arial"/>
          <w:sz w:val="16"/>
          <w:szCs w:val="16"/>
        </w:rPr>
        <w:t>9</w:t>
      </w:r>
      <w:r w:rsidRPr="002D081E">
        <w:rPr>
          <w:rFonts w:ascii="Arial" w:hAnsi="Arial" w:cs="Arial"/>
          <w:sz w:val="16"/>
          <w:szCs w:val="16"/>
        </w:rPr>
        <w:t xml:space="preserve"> года № </w:t>
      </w:r>
      <w:r w:rsidR="00532E46" w:rsidRPr="002D081E">
        <w:rPr>
          <w:rFonts w:ascii="Arial" w:hAnsi="Arial" w:cs="Arial"/>
          <w:sz w:val="16"/>
          <w:szCs w:val="16"/>
        </w:rPr>
        <w:t>48</w:t>
      </w:r>
      <w:r w:rsidRPr="002D081E">
        <w:rPr>
          <w:rFonts w:ascii="Arial" w:hAnsi="Arial" w:cs="Arial"/>
          <w:sz w:val="16"/>
          <w:szCs w:val="16"/>
        </w:rPr>
        <w:t xml:space="preserve"> «О бюджете Новокубанского городского поселения Новокубанского района на 20</w:t>
      </w:r>
      <w:r w:rsidR="00532E46" w:rsidRPr="002D081E">
        <w:rPr>
          <w:rFonts w:ascii="Arial" w:hAnsi="Arial" w:cs="Arial"/>
          <w:sz w:val="16"/>
          <w:szCs w:val="16"/>
        </w:rPr>
        <w:t>20</w:t>
      </w:r>
      <w:r w:rsidRPr="002D081E">
        <w:rPr>
          <w:rFonts w:ascii="Arial" w:hAnsi="Arial" w:cs="Arial"/>
          <w:sz w:val="16"/>
          <w:szCs w:val="16"/>
        </w:rPr>
        <w:t xml:space="preserve"> год» следующие изменения:</w:t>
      </w:r>
    </w:p>
    <w:p w:rsidR="006D30F1" w:rsidRPr="002D081E" w:rsidRDefault="006D30F1" w:rsidP="006D30F1">
      <w:pPr>
        <w:ind w:firstLine="851"/>
        <w:jc w:val="both"/>
        <w:rPr>
          <w:rFonts w:ascii="Arial" w:hAnsi="Arial" w:cs="Arial"/>
          <w:sz w:val="16"/>
          <w:szCs w:val="16"/>
        </w:rPr>
      </w:pPr>
      <w:r w:rsidRPr="002D081E">
        <w:rPr>
          <w:rFonts w:ascii="Arial" w:hAnsi="Arial" w:cs="Arial"/>
          <w:sz w:val="16"/>
          <w:szCs w:val="16"/>
        </w:rPr>
        <w:t>1) пункт 1 изложить в следующей редакции:</w:t>
      </w:r>
    </w:p>
    <w:p w:rsidR="006D30F1" w:rsidRPr="002D081E" w:rsidRDefault="006D30F1" w:rsidP="006D30F1">
      <w:pPr>
        <w:pStyle w:val="ConsPlusNormal"/>
        <w:ind w:firstLine="709"/>
        <w:jc w:val="both"/>
        <w:rPr>
          <w:sz w:val="16"/>
          <w:szCs w:val="16"/>
        </w:rPr>
      </w:pPr>
      <w:r w:rsidRPr="002D081E">
        <w:rPr>
          <w:sz w:val="16"/>
          <w:szCs w:val="16"/>
        </w:rPr>
        <w:t>«1. Утвердить основные характеристики бюджета Новокубанского городского поселения Новокубанского района на 20</w:t>
      </w:r>
      <w:r w:rsidR="00532E46" w:rsidRPr="002D081E">
        <w:rPr>
          <w:sz w:val="16"/>
          <w:szCs w:val="16"/>
        </w:rPr>
        <w:t>20</w:t>
      </w:r>
      <w:r w:rsidRPr="002D081E">
        <w:rPr>
          <w:sz w:val="16"/>
          <w:szCs w:val="16"/>
        </w:rPr>
        <w:t xml:space="preserve"> год:</w:t>
      </w:r>
    </w:p>
    <w:p w:rsidR="006D30F1" w:rsidRPr="002D081E" w:rsidRDefault="006D30F1" w:rsidP="006D30F1">
      <w:pPr>
        <w:pStyle w:val="ConsPlusNormal"/>
        <w:ind w:firstLine="709"/>
        <w:jc w:val="both"/>
        <w:rPr>
          <w:sz w:val="16"/>
          <w:szCs w:val="16"/>
        </w:rPr>
      </w:pPr>
      <w:r w:rsidRPr="002D081E">
        <w:rPr>
          <w:sz w:val="16"/>
          <w:szCs w:val="16"/>
        </w:rPr>
        <w:t xml:space="preserve">1) общий объем доходов в сумме </w:t>
      </w:r>
      <w:r w:rsidR="001A2718" w:rsidRPr="002D081E">
        <w:rPr>
          <w:sz w:val="16"/>
          <w:szCs w:val="16"/>
        </w:rPr>
        <w:t>243 897,3</w:t>
      </w:r>
      <w:r w:rsidRPr="002D081E">
        <w:rPr>
          <w:color w:val="FF0000"/>
          <w:sz w:val="16"/>
          <w:szCs w:val="16"/>
        </w:rPr>
        <w:t xml:space="preserve"> </w:t>
      </w:r>
      <w:r w:rsidRPr="002D081E">
        <w:rPr>
          <w:sz w:val="16"/>
          <w:szCs w:val="16"/>
        </w:rPr>
        <w:t>тыс. рублей;</w:t>
      </w:r>
    </w:p>
    <w:p w:rsidR="006D30F1" w:rsidRPr="002D081E" w:rsidRDefault="006D30F1" w:rsidP="006D30F1">
      <w:pPr>
        <w:pStyle w:val="ConsPlusNormal"/>
        <w:ind w:firstLine="709"/>
        <w:jc w:val="both"/>
        <w:rPr>
          <w:sz w:val="16"/>
          <w:szCs w:val="16"/>
        </w:rPr>
      </w:pPr>
      <w:r w:rsidRPr="002D081E">
        <w:rPr>
          <w:sz w:val="16"/>
          <w:szCs w:val="16"/>
        </w:rPr>
        <w:t xml:space="preserve">2) общий объем расходов в сумме </w:t>
      </w:r>
      <w:r w:rsidR="0020313A" w:rsidRPr="002D081E">
        <w:rPr>
          <w:sz w:val="16"/>
          <w:szCs w:val="16"/>
        </w:rPr>
        <w:t>26</w:t>
      </w:r>
      <w:r w:rsidR="001A2718" w:rsidRPr="002D081E">
        <w:rPr>
          <w:sz w:val="16"/>
          <w:szCs w:val="16"/>
        </w:rPr>
        <w:t>4 385,4</w:t>
      </w:r>
      <w:r w:rsidRPr="002D081E">
        <w:rPr>
          <w:sz w:val="16"/>
          <w:szCs w:val="16"/>
        </w:rPr>
        <w:t xml:space="preserve"> тыс. рублей;</w:t>
      </w:r>
    </w:p>
    <w:p w:rsidR="006D30F1" w:rsidRPr="002D081E" w:rsidRDefault="006D30F1" w:rsidP="006D30F1">
      <w:pPr>
        <w:pStyle w:val="ConsPlusNormal"/>
        <w:ind w:firstLine="709"/>
        <w:jc w:val="both"/>
        <w:rPr>
          <w:sz w:val="16"/>
          <w:szCs w:val="16"/>
        </w:rPr>
      </w:pPr>
      <w:r w:rsidRPr="002D081E">
        <w:rPr>
          <w:sz w:val="16"/>
          <w:szCs w:val="16"/>
        </w:rPr>
        <w:t>3) верхний предел муниципального внутреннего долга Новокубанского городского поселения Новокубанского района на 1 января 20</w:t>
      </w:r>
      <w:r w:rsidR="007E3B76" w:rsidRPr="002D081E">
        <w:rPr>
          <w:sz w:val="16"/>
          <w:szCs w:val="16"/>
        </w:rPr>
        <w:t>20</w:t>
      </w:r>
      <w:r w:rsidRPr="002D081E">
        <w:rPr>
          <w:sz w:val="16"/>
          <w:szCs w:val="16"/>
        </w:rPr>
        <w:t xml:space="preserve"> года  в сумме 70 000</w:t>
      </w:r>
      <w:r w:rsidRPr="002D081E">
        <w:rPr>
          <w:color w:val="FF0000"/>
          <w:sz w:val="16"/>
          <w:szCs w:val="16"/>
        </w:rPr>
        <w:t xml:space="preserve"> </w:t>
      </w:r>
      <w:r w:rsidRPr="002D081E">
        <w:rPr>
          <w:sz w:val="16"/>
          <w:szCs w:val="16"/>
        </w:rPr>
        <w:t xml:space="preserve">тыс. рублей, в том числе верхний предел долга по муниципальным гарантиям Новокубанского городского поселения Новокубанского района в сумме </w:t>
      </w:r>
      <w:r w:rsidR="00DC79EE" w:rsidRPr="002D081E">
        <w:rPr>
          <w:sz w:val="16"/>
          <w:szCs w:val="16"/>
        </w:rPr>
        <w:t>9 740</w:t>
      </w:r>
      <w:r w:rsidRPr="002D081E">
        <w:rPr>
          <w:sz w:val="16"/>
          <w:szCs w:val="16"/>
        </w:rPr>
        <w:t>,0 тыс. рублей;</w:t>
      </w:r>
    </w:p>
    <w:p w:rsidR="006D30F1" w:rsidRPr="002D081E" w:rsidRDefault="006D30F1" w:rsidP="006D30F1">
      <w:pPr>
        <w:pStyle w:val="ConsPlusNormal"/>
        <w:ind w:firstLine="709"/>
        <w:jc w:val="both"/>
        <w:rPr>
          <w:sz w:val="16"/>
          <w:szCs w:val="16"/>
        </w:rPr>
      </w:pPr>
      <w:r w:rsidRPr="002D081E">
        <w:rPr>
          <w:sz w:val="16"/>
          <w:szCs w:val="16"/>
        </w:rPr>
        <w:t xml:space="preserve">4) дефицит бюджета Новокубанского городского поселения Новокубанского района в сумме </w:t>
      </w:r>
      <w:r w:rsidR="00580EDB" w:rsidRPr="002D081E">
        <w:rPr>
          <w:sz w:val="16"/>
          <w:szCs w:val="16"/>
        </w:rPr>
        <w:t>20 488,1</w:t>
      </w:r>
      <w:r w:rsidRPr="002D081E">
        <w:rPr>
          <w:color w:val="FF0000"/>
          <w:sz w:val="16"/>
          <w:szCs w:val="16"/>
        </w:rPr>
        <w:t xml:space="preserve">  </w:t>
      </w:r>
      <w:r w:rsidR="00FD0B73" w:rsidRPr="002D081E">
        <w:rPr>
          <w:sz w:val="16"/>
          <w:szCs w:val="16"/>
        </w:rPr>
        <w:t>тыс. рублей</w:t>
      </w:r>
      <w:r w:rsidRPr="002D081E">
        <w:rPr>
          <w:sz w:val="16"/>
          <w:szCs w:val="16"/>
        </w:rPr>
        <w:t>».</w:t>
      </w:r>
    </w:p>
    <w:p w:rsidR="006D30F1" w:rsidRPr="002D081E" w:rsidRDefault="009D6551" w:rsidP="006D30F1">
      <w:pPr>
        <w:ind w:firstLine="709"/>
        <w:jc w:val="both"/>
        <w:rPr>
          <w:rFonts w:ascii="Arial" w:hAnsi="Arial" w:cs="Arial"/>
          <w:sz w:val="16"/>
          <w:szCs w:val="16"/>
        </w:rPr>
      </w:pPr>
      <w:r w:rsidRPr="002D081E">
        <w:rPr>
          <w:rFonts w:ascii="Arial" w:hAnsi="Arial" w:cs="Arial"/>
          <w:sz w:val="16"/>
          <w:szCs w:val="16"/>
        </w:rPr>
        <w:t>3</w:t>
      </w:r>
      <w:r w:rsidR="00F57049" w:rsidRPr="002D081E">
        <w:rPr>
          <w:rFonts w:ascii="Arial" w:hAnsi="Arial" w:cs="Arial"/>
          <w:sz w:val="16"/>
          <w:szCs w:val="16"/>
        </w:rPr>
        <w:t>.</w:t>
      </w:r>
      <w:r w:rsidR="006D30F1" w:rsidRPr="002D081E">
        <w:rPr>
          <w:rFonts w:ascii="Arial" w:hAnsi="Arial" w:cs="Arial"/>
          <w:sz w:val="16"/>
          <w:szCs w:val="16"/>
        </w:rPr>
        <w:t xml:space="preserve"> Внести изменения в следующие приложения к решению Совета Новокубанского городского поселения Новокубанского района от </w:t>
      </w:r>
      <w:r w:rsidR="00267882" w:rsidRPr="002D081E">
        <w:rPr>
          <w:rFonts w:ascii="Arial" w:hAnsi="Arial" w:cs="Arial"/>
          <w:sz w:val="16"/>
          <w:szCs w:val="16"/>
        </w:rPr>
        <w:t>2</w:t>
      </w:r>
      <w:r w:rsidR="00FD14F3" w:rsidRPr="002D081E">
        <w:rPr>
          <w:rFonts w:ascii="Arial" w:hAnsi="Arial" w:cs="Arial"/>
          <w:sz w:val="16"/>
          <w:szCs w:val="16"/>
        </w:rPr>
        <w:t>9</w:t>
      </w:r>
      <w:r w:rsidR="006D30F1" w:rsidRPr="002D081E">
        <w:rPr>
          <w:rFonts w:ascii="Arial" w:hAnsi="Arial" w:cs="Arial"/>
          <w:sz w:val="16"/>
          <w:szCs w:val="16"/>
        </w:rPr>
        <w:t xml:space="preserve"> </w:t>
      </w:r>
      <w:r w:rsidR="00267882" w:rsidRPr="002D081E">
        <w:rPr>
          <w:rFonts w:ascii="Arial" w:hAnsi="Arial" w:cs="Arial"/>
          <w:sz w:val="16"/>
          <w:szCs w:val="16"/>
        </w:rPr>
        <w:t>ноя</w:t>
      </w:r>
      <w:r w:rsidR="006D30F1" w:rsidRPr="002D081E">
        <w:rPr>
          <w:rFonts w:ascii="Arial" w:hAnsi="Arial" w:cs="Arial"/>
          <w:sz w:val="16"/>
          <w:szCs w:val="16"/>
        </w:rPr>
        <w:t>бря 201</w:t>
      </w:r>
      <w:r w:rsidR="00FD14F3" w:rsidRPr="002D081E">
        <w:rPr>
          <w:rFonts w:ascii="Arial" w:hAnsi="Arial" w:cs="Arial"/>
          <w:sz w:val="16"/>
          <w:szCs w:val="16"/>
        </w:rPr>
        <w:t>9</w:t>
      </w:r>
      <w:r w:rsidR="006D30F1" w:rsidRPr="002D081E">
        <w:rPr>
          <w:rFonts w:ascii="Arial" w:hAnsi="Arial" w:cs="Arial"/>
          <w:sz w:val="16"/>
          <w:szCs w:val="16"/>
        </w:rPr>
        <w:t xml:space="preserve"> года № </w:t>
      </w:r>
      <w:r w:rsidR="00FD14F3" w:rsidRPr="002D081E">
        <w:rPr>
          <w:rFonts w:ascii="Arial" w:hAnsi="Arial" w:cs="Arial"/>
          <w:sz w:val="16"/>
          <w:szCs w:val="16"/>
        </w:rPr>
        <w:t>48</w:t>
      </w:r>
      <w:r w:rsidR="006D30F1" w:rsidRPr="002D081E">
        <w:rPr>
          <w:rFonts w:ascii="Arial" w:hAnsi="Arial" w:cs="Arial"/>
          <w:sz w:val="16"/>
          <w:szCs w:val="16"/>
        </w:rPr>
        <w:t xml:space="preserve"> «О бюджете Новокубанского городского поселения Новокубанского района на 20</w:t>
      </w:r>
      <w:r w:rsidR="00FD14F3" w:rsidRPr="002D081E">
        <w:rPr>
          <w:rFonts w:ascii="Arial" w:hAnsi="Arial" w:cs="Arial"/>
          <w:sz w:val="16"/>
          <w:szCs w:val="16"/>
        </w:rPr>
        <w:t>20</w:t>
      </w:r>
      <w:r w:rsidR="006D30F1" w:rsidRPr="002D081E">
        <w:rPr>
          <w:rFonts w:ascii="Arial" w:hAnsi="Arial" w:cs="Arial"/>
          <w:sz w:val="16"/>
          <w:szCs w:val="16"/>
        </w:rPr>
        <w:t xml:space="preserve"> год»:</w:t>
      </w:r>
    </w:p>
    <w:p w:rsidR="00BA4F46" w:rsidRPr="002D081E" w:rsidRDefault="009D6551" w:rsidP="00BA4F46">
      <w:pPr>
        <w:ind w:firstLine="709"/>
        <w:jc w:val="both"/>
        <w:rPr>
          <w:rFonts w:ascii="Arial" w:hAnsi="Arial" w:cs="Arial"/>
          <w:sz w:val="16"/>
          <w:szCs w:val="16"/>
        </w:rPr>
      </w:pPr>
      <w:r w:rsidRPr="002D081E">
        <w:rPr>
          <w:rFonts w:ascii="Arial" w:hAnsi="Arial" w:cs="Arial"/>
          <w:sz w:val="16"/>
          <w:szCs w:val="16"/>
        </w:rPr>
        <w:t>3</w:t>
      </w:r>
      <w:r w:rsidR="00BA4F46" w:rsidRPr="002D081E">
        <w:rPr>
          <w:rFonts w:ascii="Arial" w:hAnsi="Arial" w:cs="Arial"/>
          <w:sz w:val="16"/>
          <w:szCs w:val="16"/>
        </w:rPr>
        <w:t>.1. Приложение № 2 «Объем доходов в бюджет Новокубанского городского поселения Новокубанского района по основным источникам на 2020 год» изложить согласно приложению № 1 к настоящему решению.</w:t>
      </w:r>
    </w:p>
    <w:p w:rsidR="001A2718" w:rsidRPr="002D081E" w:rsidRDefault="009D6551" w:rsidP="000B0659">
      <w:pPr>
        <w:ind w:firstLine="709"/>
        <w:jc w:val="both"/>
        <w:rPr>
          <w:rFonts w:ascii="Arial" w:hAnsi="Arial" w:cs="Arial"/>
          <w:sz w:val="16"/>
          <w:szCs w:val="16"/>
        </w:rPr>
      </w:pPr>
      <w:r w:rsidRPr="002D081E">
        <w:rPr>
          <w:rFonts w:ascii="Arial" w:hAnsi="Arial" w:cs="Arial"/>
          <w:sz w:val="16"/>
          <w:szCs w:val="16"/>
        </w:rPr>
        <w:t>3</w:t>
      </w:r>
      <w:r w:rsidR="00BA4F46" w:rsidRPr="002D081E">
        <w:rPr>
          <w:rFonts w:ascii="Arial" w:hAnsi="Arial" w:cs="Arial"/>
          <w:sz w:val="16"/>
          <w:szCs w:val="16"/>
        </w:rPr>
        <w:t>.2. Приложение № 3 «Безвозмездные поступления в бюджет Новокубанского городского поселения Новокубанского района в 2020 году» изложить согласно приложению № 2 к настоящему решению.</w:t>
      </w:r>
    </w:p>
    <w:p w:rsidR="00BA4F46" w:rsidRPr="002D081E" w:rsidRDefault="009D6551" w:rsidP="00BA4F46">
      <w:pPr>
        <w:ind w:firstLine="709"/>
        <w:jc w:val="both"/>
        <w:rPr>
          <w:rFonts w:ascii="Arial" w:hAnsi="Arial" w:cs="Arial"/>
          <w:sz w:val="16"/>
          <w:szCs w:val="16"/>
        </w:rPr>
      </w:pPr>
      <w:r w:rsidRPr="002D081E">
        <w:rPr>
          <w:rFonts w:ascii="Arial" w:hAnsi="Arial" w:cs="Arial"/>
          <w:sz w:val="16"/>
          <w:szCs w:val="16"/>
        </w:rPr>
        <w:t>3</w:t>
      </w:r>
      <w:r w:rsidR="00BA4F46" w:rsidRPr="002D081E">
        <w:rPr>
          <w:rFonts w:ascii="Arial" w:hAnsi="Arial" w:cs="Arial"/>
          <w:sz w:val="16"/>
          <w:szCs w:val="16"/>
        </w:rPr>
        <w:t>.3. Приложение № 5 «Распределение бюджетных ассигнований по разделам и подразделам классификации расходов бюджетов на 2020 год» изложить согласно приложению № 3 к настоящему решению.</w:t>
      </w:r>
    </w:p>
    <w:p w:rsidR="00BA4F46" w:rsidRPr="002D081E" w:rsidRDefault="009D6551" w:rsidP="00BA4F46">
      <w:pPr>
        <w:ind w:firstLine="680"/>
        <w:jc w:val="both"/>
        <w:rPr>
          <w:rFonts w:ascii="Arial" w:hAnsi="Arial" w:cs="Arial"/>
          <w:sz w:val="16"/>
          <w:szCs w:val="16"/>
        </w:rPr>
      </w:pPr>
      <w:r w:rsidRPr="002D081E">
        <w:rPr>
          <w:rFonts w:ascii="Arial" w:hAnsi="Arial" w:cs="Arial"/>
          <w:sz w:val="16"/>
          <w:szCs w:val="16"/>
        </w:rPr>
        <w:t>3</w:t>
      </w:r>
      <w:r w:rsidR="00BA4F46" w:rsidRPr="002D081E">
        <w:rPr>
          <w:rFonts w:ascii="Arial" w:hAnsi="Arial" w:cs="Arial"/>
          <w:sz w:val="16"/>
          <w:szCs w:val="16"/>
        </w:rPr>
        <w:t xml:space="preserve">.4. </w:t>
      </w:r>
      <w:proofErr w:type="gramStart"/>
      <w:r w:rsidR="00BA4F46" w:rsidRPr="002D081E">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BA4F46" w:rsidRPr="002D081E" w:rsidRDefault="00BA4F46" w:rsidP="00BA4F46">
      <w:pPr>
        <w:jc w:val="both"/>
        <w:rPr>
          <w:rFonts w:ascii="Arial" w:hAnsi="Arial" w:cs="Arial"/>
          <w:sz w:val="16"/>
          <w:szCs w:val="16"/>
        </w:rPr>
      </w:pPr>
      <w:r w:rsidRPr="002D081E">
        <w:rPr>
          <w:rFonts w:ascii="Arial" w:hAnsi="Arial" w:cs="Arial"/>
          <w:sz w:val="16"/>
          <w:szCs w:val="16"/>
        </w:rPr>
        <w:t xml:space="preserve">поселения Новокубанского района и непрограммным направлениям деятельности) группам </w:t>
      </w:r>
      <w:proofErr w:type="gramStart"/>
      <w:r w:rsidRPr="002D081E">
        <w:rPr>
          <w:rFonts w:ascii="Arial" w:hAnsi="Arial" w:cs="Arial"/>
          <w:sz w:val="16"/>
          <w:szCs w:val="16"/>
        </w:rPr>
        <w:t>видов расходов классификации расходов бюджетов</w:t>
      </w:r>
      <w:proofErr w:type="gramEnd"/>
      <w:r w:rsidRPr="002D081E">
        <w:rPr>
          <w:rFonts w:ascii="Arial" w:hAnsi="Arial" w:cs="Arial"/>
          <w:sz w:val="16"/>
          <w:szCs w:val="16"/>
        </w:rPr>
        <w:t xml:space="preserve"> на 2020 год» изложить согласно приложению № 4 к настоящему решению.</w:t>
      </w:r>
    </w:p>
    <w:p w:rsidR="00BA4F46" w:rsidRPr="002D081E" w:rsidRDefault="00BA4F46" w:rsidP="00BA4F46">
      <w:pPr>
        <w:jc w:val="both"/>
        <w:rPr>
          <w:rFonts w:ascii="Arial" w:hAnsi="Arial" w:cs="Arial"/>
          <w:sz w:val="16"/>
          <w:szCs w:val="16"/>
        </w:rPr>
      </w:pPr>
      <w:r w:rsidRPr="002D081E">
        <w:rPr>
          <w:rFonts w:ascii="Arial" w:hAnsi="Arial" w:cs="Arial"/>
          <w:sz w:val="16"/>
          <w:szCs w:val="16"/>
        </w:rPr>
        <w:tab/>
      </w:r>
      <w:r w:rsidR="009D6551" w:rsidRPr="002D081E">
        <w:rPr>
          <w:rFonts w:ascii="Arial" w:hAnsi="Arial" w:cs="Arial"/>
          <w:sz w:val="16"/>
          <w:szCs w:val="16"/>
        </w:rPr>
        <w:t>3</w:t>
      </w:r>
      <w:r w:rsidRPr="002D081E">
        <w:rPr>
          <w:rFonts w:ascii="Arial" w:hAnsi="Arial" w:cs="Arial"/>
          <w:sz w:val="16"/>
          <w:szCs w:val="16"/>
        </w:rPr>
        <w:t>.5. Приложение № 7  «Ведомственная структура расходов бюджета Новокубанского городского поселения Новокубанского района на 2020 год» изложить согласно приложению № 5 к настоящему решению.</w:t>
      </w:r>
    </w:p>
    <w:p w:rsidR="00BA4F46" w:rsidRPr="002D081E" w:rsidRDefault="009D6551" w:rsidP="00BA4F46">
      <w:pPr>
        <w:ind w:firstLine="708"/>
        <w:jc w:val="both"/>
        <w:rPr>
          <w:rFonts w:ascii="Arial" w:hAnsi="Arial" w:cs="Arial"/>
          <w:sz w:val="16"/>
          <w:szCs w:val="16"/>
        </w:rPr>
      </w:pPr>
      <w:r w:rsidRPr="002D081E">
        <w:rPr>
          <w:rFonts w:ascii="Arial" w:hAnsi="Arial" w:cs="Arial"/>
          <w:sz w:val="16"/>
          <w:szCs w:val="16"/>
        </w:rPr>
        <w:t>3</w:t>
      </w:r>
      <w:r w:rsidR="00BA4F46" w:rsidRPr="002D081E">
        <w:rPr>
          <w:rFonts w:ascii="Arial" w:hAnsi="Arial" w:cs="Arial"/>
          <w:sz w:val="16"/>
          <w:szCs w:val="16"/>
        </w:rPr>
        <w:t>.6. Приложение № 8 «Источники внутреннего финансирования дефицита бюджета Новокубанского городского поселения Новокубанского района на 2020 год» изложить согласно приложению № 6 к настоящему решению.</w:t>
      </w:r>
    </w:p>
    <w:p w:rsidR="00945F0F" w:rsidRPr="002D081E" w:rsidRDefault="009D6551" w:rsidP="00945F0F">
      <w:pPr>
        <w:ind w:firstLine="680"/>
        <w:jc w:val="both"/>
        <w:rPr>
          <w:rFonts w:ascii="Arial" w:hAnsi="Arial" w:cs="Arial"/>
          <w:sz w:val="16"/>
          <w:szCs w:val="16"/>
        </w:rPr>
      </w:pPr>
      <w:r w:rsidRPr="002D081E">
        <w:rPr>
          <w:rFonts w:ascii="Arial" w:hAnsi="Arial" w:cs="Arial"/>
          <w:sz w:val="16"/>
          <w:szCs w:val="16"/>
        </w:rPr>
        <w:t>4</w:t>
      </w:r>
      <w:r w:rsidR="006D30F1" w:rsidRPr="002D081E">
        <w:rPr>
          <w:rFonts w:ascii="Arial" w:hAnsi="Arial" w:cs="Arial"/>
          <w:sz w:val="16"/>
          <w:szCs w:val="16"/>
        </w:rPr>
        <w:t xml:space="preserve">. </w:t>
      </w:r>
      <w:r w:rsidR="00D071B3" w:rsidRPr="002D081E">
        <w:rPr>
          <w:rFonts w:ascii="Arial" w:hAnsi="Arial" w:cs="Arial"/>
          <w:sz w:val="16"/>
          <w:szCs w:val="16"/>
        </w:rPr>
        <w:t>Решение вступает в силу со дня его официального опубликования в</w:t>
      </w:r>
      <w:r w:rsidR="00774DAF" w:rsidRPr="002D081E">
        <w:rPr>
          <w:rFonts w:ascii="Arial" w:hAnsi="Arial" w:cs="Arial"/>
          <w:b/>
          <w:sz w:val="16"/>
          <w:szCs w:val="16"/>
        </w:rPr>
        <w:t xml:space="preserve"> </w:t>
      </w:r>
      <w:r w:rsidR="00774DAF" w:rsidRPr="002D081E">
        <w:rPr>
          <w:rFonts w:ascii="Arial" w:hAnsi="Arial" w:cs="Arial"/>
          <w:sz w:val="16"/>
          <w:szCs w:val="16"/>
        </w:rPr>
        <w:t>информационном бюллетене «Вестник Новокубанского городского поселения»</w:t>
      </w:r>
      <w:r w:rsidR="00D071B3" w:rsidRPr="002D081E">
        <w:rPr>
          <w:rFonts w:ascii="Arial" w:hAnsi="Arial" w:cs="Arial"/>
          <w:sz w:val="16"/>
          <w:szCs w:val="16"/>
        </w:rPr>
        <w:t xml:space="preserve"> и подлежит размещению на официальном сайте администрации Новокубанского городского поселения Новокубанского района. </w:t>
      </w:r>
    </w:p>
    <w:tbl>
      <w:tblPr>
        <w:tblpPr w:leftFromText="180" w:rightFromText="180" w:vertAnchor="text" w:horzAnchor="margin" w:tblpY="518"/>
        <w:tblW w:w="0" w:type="auto"/>
        <w:tblLook w:val="0000" w:firstRow="0" w:lastRow="0" w:firstColumn="0" w:lastColumn="0" w:noHBand="0" w:noVBand="0"/>
      </w:tblPr>
      <w:tblGrid>
        <w:gridCol w:w="4554"/>
      </w:tblGrid>
      <w:tr w:rsidR="001A5AE2" w:rsidRPr="002D081E" w:rsidTr="0088051E">
        <w:trPr>
          <w:trHeight w:val="1552"/>
        </w:trPr>
        <w:tc>
          <w:tcPr>
            <w:tcW w:w="4554" w:type="dxa"/>
          </w:tcPr>
          <w:p w:rsidR="00530EB9" w:rsidRPr="002D081E" w:rsidRDefault="00530EB9" w:rsidP="0088051E">
            <w:pPr>
              <w:rPr>
                <w:rFonts w:ascii="Arial" w:hAnsi="Arial" w:cs="Arial"/>
                <w:sz w:val="16"/>
                <w:szCs w:val="16"/>
              </w:rPr>
            </w:pPr>
          </w:p>
          <w:p w:rsidR="00FD14F3" w:rsidRPr="002D081E" w:rsidRDefault="00B93627" w:rsidP="00530EB9">
            <w:pPr>
              <w:rPr>
                <w:rFonts w:ascii="Arial" w:hAnsi="Arial" w:cs="Arial"/>
                <w:sz w:val="16"/>
                <w:szCs w:val="16"/>
              </w:rPr>
            </w:pPr>
            <w:proofErr w:type="gramStart"/>
            <w:r w:rsidRPr="002D081E">
              <w:rPr>
                <w:rFonts w:ascii="Arial" w:hAnsi="Arial" w:cs="Arial"/>
                <w:sz w:val="16"/>
                <w:szCs w:val="16"/>
              </w:rPr>
              <w:t>Исполняющий</w:t>
            </w:r>
            <w:proofErr w:type="gramEnd"/>
            <w:r w:rsidRPr="002D081E">
              <w:rPr>
                <w:rFonts w:ascii="Arial" w:hAnsi="Arial" w:cs="Arial"/>
                <w:sz w:val="16"/>
                <w:szCs w:val="16"/>
              </w:rPr>
              <w:t xml:space="preserve"> обязанности г</w:t>
            </w:r>
            <w:r w:rsidR="001A5AE2" w:rsidRPr="002D081E">
              <w:rPr>
                <w:rFonts w:ascii="Arial" w:hAnsi="Arial" w:cs="Arial"/>
                <w:sz w:val="16"/>
                <w:szCs w:val="16"/>
              </w:rPr>
              <w:t>лав</w:t>
            </w:r>
            <w:r w:rsidRPr="002D081E">
              <w:rPr>
                <w:rFonts w:ascii="Arial" w:hAnsi="Arial" w:cs="Arial"/>
                <w:sz w:val="16"/>
                <w:szCs w:val="16"/>
              </w:rPr>
              <w:t>ы</w:t>
            </w:r>
            <w:r w:rsidR="001A5AE2" w:rsidRPr="002D081E">
              <w:rPr>
                <w:rFonts w:ascii="Arial" w:hAnsi="Arial" w:cs="Arial"/>
                <w:sz w:val="16"/>
                <w:szCs w:val="16"/>
              </w:rPr>
              <w:t xml:space="preserve"> Новокубанского городского поселения Новокубанского района</w:t>
            </w:r>
          </w:p>
          <w:p w:rsidR="00B93627" w:rsidRPr="002D081E" w:rsidRDefault="00B93627" w:rsidP="00530EB9">
            <w:pPr>
              <w:rPr>
                <w:rFonts w:ascii="Arial" w:hAnsi="Arial" w:cs="Arial"/>
                <w:sz w:val="16"/>
                <w:szCs w:val="16"/>
              </w:rPr>
            </w:pPr>
          </w:p>
          <w:p w:rsidR="001A5AE2" w:rsidRPr="002D081E" w:rsidRDefault="001A5AE2" w:rsidP="00B93627">
            <w:pPr>
              <w:rPr>
                <w:rFonts w:ascii="Arial" w:hAnsi="Arial" w:cs="Arial"/>
                <w:sz w:val="16"/>
                <w:szCs w:val="16"/>
              </w:rPr>
            </w:pPr>
            <w:r w:rsidRPr="002D081E">
              <w:rPr>
                <w:rFonts w:ascii="Arial" w:hAnsi="Arial" w:cs="Arial"/>
                <w:sz w:val="16"/>
                <w:szCs w:val="16"/>
              </w:rPr>
              <w:t>__________________</w:t>
            </w:r>
            <w:r w:rsidR="00B93627" w:rsidRPr="002D081E">
              <w:rPr>
                <w:rFonts w:ascii="Arial" w:hAnsi="Arial" w:cs="Arial"/>
                <w:sz w:val="16"/>
                <w:szCs w:val="16"/>
              </w:rPr>
              <w:t>П.В. Манаков</w:t>
            </w:r>
          </w:p>
        </w:tc>
      </w:tr>
    </w:tbl>
    <w:p w:rsidR="001A5AE2" w:rsidRPr="002D081E" w:rsidRDefault="001A5AE2" w:rsidP="00B27770">
      <w:pPr>
        <w:rPr>
          <w:rFonts w:ascii="Arial" w:hAnsi="Arial" w:cs="Arial"/>
          <w:sz w:val="16"/>
          <w:szCs w:val="16"/>
        </w:rPr>
      </w:pPr>
    </w:p>
    <w:tbl>
      <w:tblPr>
        <w:tblpPr w:leftFromText="180" w:rightFromText="180" w:vertAnchor="text" w:horzAnchor="margin" w:tblpXSpec="right" w:tblpY="208"/>
        <w:tblW w:w="0" w:type="auto"/>
        <w:tblLook w:val="0000" w:firstRow="0" w:lastRow="0" w:firstColumn="0" w:lastColumn="0" w:noHBand="0" w:noVBand="0"/>
      </w:tblPr>
      <w:tblGrid>
        <w:gridCol w:w="4969"/>
      </w:tblGrid>
      <w:tr w:rsidR="001A5AE2" w:rsidRPr="002D081E" w:rsidTr="0088051E">
        <w:trPr>
          <w:trHeight w:val="1552"/>
        </w:trPr>
        <w:tc>
          <w:tcPr>
            <w:tcW w:w="4969" w:type="dxa"/>
          </w:tcPr>
          <w:p w:rsidR="001A5AE2" w:rsidRPr="002D081E" w:rsidRDefault="001A5AE2" w:rsidP="0088051E">
            <w:pPr>
              <w:rPr>
                <w:rFonts w:ascii="Arial" w:hAnsi="Arial" w:cs="Arial"/>
                <w:sz w:val="16"/>
                <w:szCs w:val="16"/>
              </w:rPr>
            </w:pPr>
          </w:p>
          <w:p w:rsidR="00B93627" w:rsidRPr="002D081E" w:rsidRDefault="001A5AE2" w:rsidP="00B93627">
            <w:pPr>
              <w:rPr>
                <w:rFonts w:ascii="Arial" w:hAnsi="Arial" w:cs="Arial"/>
                <w:sz w:val="16"/>
                <w:szCs w:val="16"/>
              </w:rPr>
            </w:pPr>
            <w:r w:rsidRPr="002D081E">
              <w:rPr>
                <w:rFonts w:ascii="Arial" w:hAnsi="Arial" w:cs="Arial"/>
                <w:sz w:val="16"/>
                <w:szCs w:val="16"/>
              </w:rPr>
              <w:t>Председатель Совета Новокубанского городского поселения Новокубанского района</w:t>
            </w:r>
          </w:p>
          <w:p w:rsidR="00B93627" w:rsidRPr="002D081E" w:rsidRDefault="00B93627" w:rsidP="00B93627">
            <w:pPr>
              <w:rPr>
                <w:rFonts w:ascii="Arial" w:hAnsi="Arial" w:cs="Arial"/>
                <w:sz w:val="16"/>
                <w:szCs w:val="16"/>
              </w:rPr>
            </w:pPr>
          </w:p>
          <w:p w:rsidR="001A5AE2" w:rsidRPr="002D081E" w:rsidRDefault="001A5AE2" w:rsidP="00B93627">
            <w:pPr>
              <w:rPr>
                <w:rFonts w:ascii="Arial" w:hAnsi="Arial" w:cs="Arial"/>
                <w:sz w:val="16"/>
                <w:szCs w:val="16"/>
              </w:rPr>
            </w:pPr>
            <w:r w:rsidRPr="002D081E">
              <w:rPr>
                <w:rFonts w:ascii="Arial" w:hAnsi="Arial" w:cs="Arial"/>
                <w:sz w:val="16"/>
                <w:szCs w:val="16"/>
              </w:rPr>
              <w:t>____________</w:t>
            </w:r>
            <w:r w:rsidR="00530EB9" w:rsidRPr="002D081E">
              <w:rPr>
                <w:rFonts w:ascii="Arial" w:hAnsi="Arial" w:cs="Arial"/>
                <w:sz w:val="16"/>
                <w:szCs w:val="16"/>
              </w:rPr>
              <w:t>_______</w:t>
            </w:r>
            <w:r w:rsidRPr="002D081E">
              <w:rPr>
                <w:rFonts w:ascii="Arial" w:hAnsi="Arial" w:cs="Arial"/>
                <w:sz w:val="16"/>
                <w:szCs w:val="16"/>
              </w:rPr>
              <w:t>Е.В. Головченко</w:t>
            </w:r>
          </w:p>
        </w:tc>
      </w:tr>
    </w:tbl>
    <w:p w:rsidR="00CD7B15" w:rsidRPr="002D081E" w:rsidRDefault="00CD7B15" w:rsidP="001A5AE2">
      <w:pPr>
        <w:tabs>
          <w:tab w:val="center" w:pos="4819"/>
        </w:tabs>
        <w:spacing w:line="240" w:lineRule="atLeast"/>
        <w:rPr>
          <w:rFonts w:ascii="Arial" w:hAnsi="Arial" w:cs="Arial"/>
          <w:sz w:val="16"/>
          <w:szCs w:val="16"/>
        </w:rPr>
      </w:pPr>
    </w:p>
    <w:tbl>
      <w:tblPr>
        <w:tblW w:w="11242" w:type="dxa"/>
        <w:tblInd w:w="93" w:type="dxa"/>
        <w:tblLayout w:type="fixed"/>
        <w:tblLook w:val="04A0" w:firstRow="1" w:lastRow="0" w:firstColumn="1" w:lastColumn="0" w:noHBand="0" w:noVBand="1"/>
      </w:tblPr>
      <w:tblGrid>
        <w:gridCol w:w="2000"/>
        <w:gridCol w:w="142"/>
        <w:gridCol w:w="1018"/>
        <w:gridCol w:w="160"/>
        <w:gridCol w:w="5484"/>
        <w:gridCol w:w="141"/>
        <w:gridCol w:w="170"/>
        <w:gridCol w:w="823"/>
        <w:gridCol w:w="1304"/>
      </w:tblGrid>
      <w:tr w:rsidR="00B006B5" w:rsidRPr="002D081E" w:rsidTr="000E4EF7">
        <w:trPr>
          <w:trHeight w:val="25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bookmarkStart w:id="0" w:name="RANGE!A1:C68"/>
            <w:bookmarkEnd w:id="0"/>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B006B5" w:rsidRPr="002D081E" w:rsidRDefault="00B006B5" w:rsidP="00B006B5">
            <w:pP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ind w:right="960"/>
              <w:jc w:val="center"/>
              <w:rPr>
                <w:rFonts w:ascii="Arial" w:hAnsi="Arial" w:cs="Arial"/>
                <w:sz w:val="16"/>
                <w:szCs w:val="16"/>
              </w:rPr>
            </w:pPr>
            <w:r w:rsidRPr="002D081E">
              <w:rPr>
                <w:rFonts w:ascii="Arial" w:hAnsi="Arial" w:cs="Arial"/>
                <w:sz w:val="16"/>
                <w:szCs w:val="16"/>
              </w:rPr>
              <w:t xml:space="preserve">                                              ПРИЛОЖЕНИЕ № 1</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к  решению Совета </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Новокубанского городского поселения</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Новокубанского района</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от  ______________  №_____</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 ПРИЛОЖЕНИЕ № 2</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к  решению Совета </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Новокубанского городского поселения</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Новокубанского района</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от  29.11.2019 г.  № 48 </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trHeight w:val="25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B006B5" w:rsidRPr="002D081E" w:rsidRDefault="00B006B5" w:rsidP="00B006B5">
            <w:pPr>
              <w:rPr>
                <w:rFonts w:ascii="Arial" w:hAnsi="Arial" w:cs="Arial"/>
                <w:sz w:val="16"/>
                <w:szCs w:val="16"/>
              </w:rPr>
            </w:pPr>
          </w:p>
        </w:tc>
      </w:tr>
      <w:tr w:rsidR="00B006B5" w:rsidRPr="002D081E" w:rsidTr="000E4EF7">
        <w:trPr>
          <w:trHeight w:val="375"/>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r>
      <w:tr w:rsidR="00B006B5" w:rsidRPr="002D081E" w:rsidTr="000E4EF7">
        <w:trPr>
          <w:gridAfter w:val="1"/>
          <w:wAfter w:w="1304" w:type="dxa"/>
          <w:trHeight w:val="375"/>
        </w:trPr>
        <w:tc>
          <w:tcPr>
            <w:tcW w:w="9938" w:type="dxa"/>
            <w:gridSpan w:val="8"/>
            <w:tcBorders>
              <w:top w:val="nil"/>
              <w:left w:val="nil"/>
              <w:bottom w:val="nil"/>
              <w:right w:val="nil"/>
            </w:tcBorders>
            <w:shd w:val="clear" w:color="auto" w:fill="auto"/>
            <w:vAlign w:val="bottom"/>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 xml:space="preserve">Объем доходов в бюджет Новокубанского </w:t>
            </w:r>
            <w:proofErr w:type="gramStart"/>
            <w:r w:rsidRPr="002D081E">
              <w:rPr>
                <w:rFonts w:ascii="Arial" w:hAnsi="Arial" w:cs="Arial"/>
                <w:b/>
                <w:bCs/>
                <w:sz w:val="16"/>
                <w:szCs w:val="16"/>
              </w:rPr>
              <w:t>городского</w:t>
            </w:r>
            <w:proofErr w:type="gramEnd"/>
            <w:r w:rsidRPr="002D081E">
              <w:rPr>
                <w:rFonts w:ascii="Arial" w:hAnsi="Arial" w:cs="Arial"/>
                <w:b/>
                <w:bCs/>
                <w:sz w:val="16"/>
                <w:szCs w:val="16"/>
              </w:rPr>
              <w:t xml:space="preserve"> </w:t>
            </w:r>
          </w:p>
        </w:tc>
      </w:tr>
      <w:tr w:rsidR="00B006B5" w:rsidRPr="002D081E" w:rsidTr="000E4EF7">
        <w:trPr>
          <w:gridAfter w:val="1"/>
          <w:wAfter w:w="1304" w:type="dxa"/>
          <w:trHeight w:val="82"/>
        </w:trPr>
        <w:tc>
          <w:tcPr>
            <w:tcW w:w="9938" w:type="dxa"/>
            <w:gridSpan w:val="8"/>
            <w:tcBorders>
              <w:top w:val="nil"/>
              <w:left w:val="nil"/>
              <w:bottom w:val="nil"/>
              <w:right w:val="nil"/>
            </w:tcBorders>
            <w:shd w:val="clear" w:color="auto" w:fill="auto"/>
            <w:vAlign w:val="bottom"/>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 xml:space="preserve">         поселения Новокубанского района по основным источникам на 2020 год</w:t>
            </w:r>
          </w:p>
        </w:tc>
      </w:tr>
      <w:tr w:rsidR="006B3A28" w:rsidRPr="002D081E" w:rsidTr="000E4EF7">
        <w:trPr>
          <w:gridAfter w:val="1"/>
          <w:wAfter w:w="1304" w:type="dxa"/>
          <w:trHeight w:val="375"/>
        </w:trPr>
        <w:tc>
          <w:tcPr>
            <w:tcW w:w="2142" w:type="dxa"/>
            <w:gridSpan w:val="2"/>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662" w:type="dxa"/>
            <w:gridSpan w:val="3"/>
            <w:tcBorders>
              <w:top w:val="nil"/>
              <w:left w:val="nil"/>
              <w:bottom w:val="nil"/>
              <w:right w:val="nil"/>
            </w:tcBorders>
            <w:shd w:val="clear" w:color="auto" w:fill="auto"/>
            <w:noWrap/>
            <w:vAlign w:val="bottom"/>
            <w:hideMark/>
          </w:tcPr>
          <w:p w:rsidR="00B006B5" w:rsidRPr="002D081E" w:rsidRDefault="00B006B5" w:rsidP="00B006B5">
            <w:pPr>
              <w:jc w:val="right"/>
              <w:rPr>
                <w:rFonts w:ascii="Arial" w:hAnsi="Arial" w:cs="Arial"/>
                <w:sz w:val="16"/>
                <w:szCs w:val="16"/>
              </w:rPr>
            </w:pPr>
          </w:p>
        </w:tc>
        <w:tc>
          <w:tcPr>
            <w:tcW w:w="1134" w:type="dxa"/>
            <w:gridSpan w:val="3"/>
            <w:tcBorders>
              <w:top w:val="nil"/>
              <w:left w:val="nil"/>
              <w:bottom w:val="nil"/>
              <w:right w:val="nil"/>
            </w:tcBorders>
            <w:shd w:val="clear" w:color="auto" w:fill="auto"/>
            <w:noWrap/>
            <w:vAlign w:val="bottom"/>
            <w:hideMark/>
          </w:tcPr>
          <w:p w:rsidR="00B006B5" w:rsidRPr="002D081E" w:rsidRDefault="00B006B5" w:rsidP="00B006B5">
            <w:pPr>
              <w:jc w:val="right"/>
              <w:rPr>
                <w:rFonts w:ascii="Arial" w:hAnsi="Arial" w:cs="Arial"/>
                <w:sz w:val="16"/>
                <w:szCs w:val="16"/>
              </w:rPr>
            </w:pPr>
          </w:p>
        </w:tc>
      </w:tr>
      <w:tr w:rsidR="006B3A28" w:rsidRPr="002D081E" w:rsidTr="000E4EF7">
        <w:trPr>
          <w:gridAfter w:val="1"/>
          <w:wAfter w:w="1304" w:type="dxa"/>
          <w:trHeight w:val="795"/>
        </w:trPr>
        <w:tc>
          <w:tcPr>
            <w:tcW w:w="2142" w:type="dxa"/>
            <w:gridSpan w:val="2"/>
            <w:tcBorders>
              <w:top w:val="single" w:sz="4" w:space="0" w:color="auto"/>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  Код </w:t>
            </w:r>
          </w:p>
        </w:tc>
        <w:tc>
          <w:tcPr>
            <w:tcW w:w="6662" w:type="dxa"/>
            <w:gridSpan w:val="3"/>
            <w:tcBorders>
              <w:top w:val="single" w:sz="4" w:space="0" w:color="auto"/>
              <w:left w:val="nil"/>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Наименование дохода</w:t>
            </w:r>
          </w:p>
        </w:tc>
        <w:tc>
          <w:tcPr>
            <w:tcW w:w="1134" w:type="dxa"/>
            <w:gridSpan w:val="3"/>
            <w:tcBorders>
              <w:top w:val="single" w:sz="4" w:space="0" w:color="auto"/>
              <w:left w:val="nil"/>
              <w:bottom w:val="single" w:sz="4" w:space="0" w:color="auto"/>
              <w:right w:val="single" w:sz="4" w:space="0" w:color="auto"/>
            </w:tcBorders>
            <w:shd w:val="clear" w:color="auto" w:fill="auto"/>
            <w:hideMark/>
          </w:tcPr>
          <w:p w:rsidR="00B006B5" w:rsidRPr="002D081E" w:rsidRDefault="00B006B5" w:rsidP="003157CF">
            <w:pPr>
              <w:jc w:val="center"/>
              <w:rPr>
                <w:rFonts w:ascii="Arial" w:hAnsi="Arial" w:cs="Arial"/>
                <w:sz w:val="16"/>
                <w:szCs w:val="16"/>
              </w:rPr>
            </w:pPr>
            <w:r w:rsidRPr="002D081E">
              <w:rPr>
                <w:rFonts w:ascii="Arial" w:hAnsi="Arial" w:cs="Arial"/>
                <w:sz w:val="16"/>
                <w:szCs w:val="16"/>
              </w:rPr>
              <w:t>Сумма, тыс. рублей</w:t>
            </w:r>
          </w:p>
        </w:tc>
      </w:tr>
      <w:tr w:rsidR="006B3A28" w:rsidRPr="002D081E" w:rsidTr="000E4EF7">
        <w:trPr>
          <w:gridAfter w:val="1"/>
          <w:wAfter w:w="1304" w:type="dxa"/>
          <w:trHeight w:val="375"/>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w:t>
            </w:r>
          </w:p>
        </w:tc>
        <w:tc>
          <w:tcPr>
            <w:tcW w:w="1134"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3</w:t>
            </w:r>
          </w:p>
        </w:tc>
      </w:tr>
      <w:tr w:rsidR="006B3A28" w:rsidRPr="002D081E" w:rsidTr="000E4EF7">
        <w:trPr>
          <w:gridAfter w:val="1"/>
          <w:wAfter w:w="1304" w:type="dxa"/>
          <w:trHeight w:val="375"/>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1 00 00000 00 0000 000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b/>
                <w:bCs/>
                <w:sz w:val="16"/>
                <w:szCs w:val="16"/>
              </w:rPr>
            </w:pPr>
            <w:r w:rsidRPr="002D081E">
              <w:rPr>
                <w:rFonts w:ascii="Arial" w:hAnsi="Arial" w:cs="Arial"/>
                <w:b/>
                <w:bCs/>
                <w:sz w:val="16"/>
                <w:szCs w:val="16"/>
              </w:rPr>
              <w:t>Налоговые и неналоговые доходы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135 432,7</w:t>
            </w:r>
          </w:p>
        </w:tc>
      </w:tr>
      <w:tr w:rsidR="006B3A28" w:rsidRPr="002D081E" w:rsidTr="000E4EF7">
        <w:trPr>
          <w:gridAfter w:val="1"/>
          <w:wAfter w:w="1304" w:type="dxa"/>
          <w:trHeight w:val="405"/>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1 01 02000 01 0000 110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Налог на доходы физических лиц*</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71 866,8</w:t>
            </w:r>
          </w:p>
        </w:tc>
      </w:tr>
      <w:tr w:rsidR="006B3A28" w:rsidRPr="002D081E" w:rsidTr="000E4EF7">
        <w:trPr>
          <w:gridAfter w:val="1"/>
          <w:wAfter w:w="1304" w:type="dxa"/>
          <w:trHeight w:val="647"/>
        </w:trPr>
        <w:tc>
          <w:tcPr>
            <w:tcW w:w="2142" w:type="dxa"/>
            <w:gridSpan w:val="2"/>
            <w:tcBorders>
              <w:top w:val="nil"/>
              <w:left w:val="single" w:sz="4" w:space="0" w:color="auto"/>
              <w:bottom w:val="nil"/>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1 03 02230 01 0000 110              </w:t>
            </w:r>
          </w:p>
        </w:tc>
        <w:tc>
          <w:tcPr>
            <w:tcW w:w="6662" w:type="dxa"/>
            <w:gridSpan w:val="3"/>
            <w:tcBorders>
              <w:top w:val="nil"/>
              <w:left w:val="nil"/>
              <w:bottom w:val="nil"/>
              <w:right w:val="nil"/>
            </w:tcBorders>
            <w:shd w:val="clear" w:color="auto" w:fill="auto"/>
            <w:hideMark/>
          </w:tcPr>
          <w:p w:rsidR="00B006B5" w:rsidRPr="002D081E" w:rsidRDefault="00B006B5" w:rsidP="00B006B5">
            <w:pPr>
              <w:rPr>
                <w:rFonts w:ascii="Arial" w:hAnsi="Arial" w:cs="Arial"/>
                <w:sz w:val="16"/>
                <w:szCs w:val="16"/>
              </w:rPr>
            </w:pPr>
            <w:r w:rsidRPr="002D081E">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13 768,9</w:t>
            </w:r>
          </w:p>
        </w:tc>
      </w:tr>
      <w:tr w:rsidR="006B3A28" w:rsidRPr="002D081E" w:rsidTr="000E4EF7">
        <w:trPr>
          <w:gridAfter w:val="1"/>
          <w:wAfter w:w="1304" w:type="dxa"/>
          <w:trHeight w:val="884"/>
        </w:trPr>
        <w:tc>
          <w:tcPr>
            <w:tcW w:w="2142" w:type="dxa"/>
            <w:gridSpan w:val="2"/>
            <w:tcBorders>
              <w:top w:val="single" w:sz="4" w:space="0" w:color="auto"/>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1 03 02240 01 0000 110 </w:t>
            </w:r>
          </w:p>
        </w:tc>
        <w:tc>
          <w:tcPr>
            <w:tcW w:w="6662" w:type="dxa"/>
            <w:gridSpan w:val="3"/>
            <w:tcBorders>
              <w:top w:val="single" w:sz="4" w:space="0" w:color="auto"/>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sz w:val="16"/>
                <w:szCs w:val="16"/>
              </w:rPr>
            </w:pPr>
            <w:r w:rsidRPr="002D081E">
              <w:rPr>
                <w:rFonts w:ascii="Arial" w:hAnsi="Arial" w:cs="Arial"/>
                <w:sz w:val="16"/>
                <w:szCs w:val="16"/>
              </w:rPr>
              <w:t>Доходы от уплаты акцизов на моторные масла для дизельных и (или) карбюраторных (</w:t>
            </w:r>
            <w:proofErr w:type="spellStart"/>
            <w:r w:rsidRPr="002D081E">
              <w:rPr>
                <w:rFonts w:ascii="Arial" w:hAnsi="Arial" w:cs="Arial"/>
                <w:sz w:val="16"/>
                <w:szCs w:val="16"/>
              </w:rPr>
              <w:t>инжекторных</w:t>
            </w:r>
            <w:proofErr w:type="spellEnd"/>
            <w:r w:rsidRPr="002D081E">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3"/>
            <w:vMerge/>
            <w:tcBorders>
              <w:top w:val="nil"/>
              <w:left w:val="single" w:sz="4" w:space="0" w:color="auto"/>
              <w:bottom w:val="single" w:sz="4" w:space="0" w:color="000000"/>
              <w:right w:val="single" w:sz="4" w:space="0" w:color="auto"/>
            </w:tcBorders>
            <w:vAlign w:val="center"/>
            <w:hideMark/>
          </w:tcPr>
          <w:p w:rsidR="00B006B5" w:rsidRPr="002D081E" w:rsidRDefault="00B006B5" w:rsidP="00B006B5">
            <w:pPr>
              <w:rPr>
                <w:rFonts w:ascii="Arial" w:hAnsi="Arial" w:cs="Arial"/>
                <w:sz w:val="16"/>
                <w:szCs w:val="16"/>
              </w:rPr>
            </w:pPr>
          </w:p>
        </w:tc>
      </w:tr>
      <w:tr w:rsidR="006B3A28" w:rsidRPr="002D081E" w:rsidTr="000E4EF7">
        <w:trPr>
          <w:gridAfter w:val="1"/>
          <w:wAfter w:w="1304" w:type="dxa"/>
          <w:trHeight w:val="671"/>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 xml:space="preserve">1 03 02250 01 0000 110 </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sz w:val="16"/>
                <w:szCs w:val="16"/>
              </w:rPr>
            </w:pPr>
            <w:r w:rsidRPr="002D081E">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3"/>
            <w:vMerge/>
            <w:tcBorders>
              <w:top w:val="nil"/>
              <w:left w:val="single" w:sz="4" w:space="0" w:color="auto"/>
              <w:bottom w:val="single" w:sz="4" w:space="0" w:color="000000"/>
              <w:right w:val="single" w:sz="4" w:space="0" w:color="auto"/>
            </w:tcBorders>
            <w:vAlign w:val="center"/>
            <w:hideMark/>
          </w:tcPr>
          <w:p w:rsidR="00B006B5" w:rsidRPr="002D081E" w:rsidRDefault="00B006B5" w:rsidP="00B006B5">
            <w:pPr>
              <w:rPr>
                <w:rFonts w:ascii="Arial" w:hAnsi="Arial" w:cs="Arial"/>
                <w:sz w:val="16"/>
                <w:szCs w:val="16"/>
              </w:rPr>
            </w:pPr>
          </w:p>
        </w:tc>
      </w:tr>
      <w:tr w:rsidR="006B3A28" w:rsidRPr="002D081E" w:rsidTr="000E4EF7">
        <w:trPr>
          <w:gridAfter w:val="1"/>
          <w:wAfter w:w="1304" w:type="dxa"/>
          <w:trHeight w:val="766"/>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1 03 02260 01 0000 110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sz w:val="16"/>
                <w:szCs w:val="16"/>
              </w:rPr>
            </w:pPr>
            <w:r w:rsidRPr="002D081E">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3"/>
            <w:vMerge/>
            <w:tcBorders>
              <w:top w:val="nil"/>
              <w:left w:val="single" w:sz="4" w:space="0" w:color="auto"/>
              <w:bottom w:val="single" w:sz="4" w:space="0" w:color="000000"/>
              <w:right w:val="single" w:sz="4" w:space="0" w:color="auto"/>
            </w:tcBorders>
            <w:vAlign w:val="center"/>
            <w:hideMark/>
          </w:tcPr>
          <w:p w:rsidR="00B006B5" w:rsidRPr="002D081E" w:rsidRDefault="00B006B5" w:rsidP="00B006B5">
            <w:pPr>
              <w:rPr>
                <w:rFonts w:ascii="Arial" w:hAnsi="Arial" w:cs="Arial"/>
                <w:sz w:val="16"/>
                <w:szCs w:val="16"/>
              </w:rPr>
            </w:pPr>
          </w:p>
        </w:tc>
      </w:tr>
      <w:tr w:rsidR="006B3A28" w:rsidRPr="002D081E" w:rsidTr="000E4EF7">
        <w:trPr>
          <w:gridAfter w:val="1"/>
          <w:wAfter w:w="1304" w:type="dxa"/>
          <w:trHeight w:val="405"/>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1 05 03000 01 0000 110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Единый сельскохозяйственный налог*</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2 100,0</w:t>
            </w:r>
          </w:p>
        </w:tc>
      </w:tr>
      <w:tr w:rsidR="006B3A28" w:rsidRPr="002D081E" w:rsidTr="000E4EF7">
        <w:trPr>
          <w:gridAfter w:val="1"/>
          <w:wAfter w:w="1304" w:type="dxa"/>
          <w:trHeight w:val="420"/>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1 06 01030 13 0000 110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Налог на имущество физических лиц</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15 167,0</w:t>
            </w:r>
          </w:p>
        </w:tc>
      </w:tr>
      <w:tr w:rsidR="006B3A28" w:rsidRPr="002D081E" w:rsidTr="000E4EF7">
        <w:trPr>
          <w:gridAfter w:val="1"/>
          <w:wAfter w:w="1304" w:type="dxa"/>
          <w:trHeight w:val="70"/>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1 06 06000 13 0000 110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Земельный налог*</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25 150,0</w:t>
            </w:r>
          </w:p>
        </w:tc>
      </w:tr>
      <w:tr w:rsidR="006B3A28" w:rsidRPr="002D081E" w:rsidTr="000E4EF7">
        <w:trPr>
          <w:gridAfter w:val="1"/>
          <w:wAfter w:w="1304" w:type="dxa"/>
          <w:trHeight w:val="313"/>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1 11 00000 00 0000 000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5 630,0</w:t>
            </w:r>
          </w:p>
        </w:tc>
      </w:tr>
      <w:tr w:rsidR="006B3A28" w:rsidRPr="002D081E" w:rsidTr="000E4EF7">
        <w:trPr>
          <w:gridAfter w:val="1"/>
          <w:wAfter w:w="1304" w:type="dxa"/>
          <w:trHeight w:val="631"/>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1 11 05013 13 0000 120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color w:val="000000"/>
                <w:sz w:val="16"/>
                <w:szCs w:val="16"/>
              </w:rPr>
            </w:pPr>
            <w:r w:rsidRPr="002D081E">
              <w:rPr>
                <w:rFonts w:ascii="Arial" w:hAnsi="Arial" w:cs="Arial"/>
                <w:color w:val="000000"/>
                <w:sz w:val="16"/>
                <w:szCs w:val="16"/>
              </w:rPr>
              <w:t>5 000,0</w:t>
            </w:r>
          </w:p>
        </w:tc>
      </w:tr>
      <w:tr w:rsidR="006B3A28" w:rsidRPr="002D081E" w:rsidTr="000E4EF7">
        <w:trPr>
          <w:gridAfter w:val="1"/>
          <w:wAfter w:w="1304" w:type="dxa"/>
          <w:trHeight w:val="741"/>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1 11 05025 13 0000 120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color w:val="000000"/>
                <w:sz w:val="16"/>
                <w:szCs w:val="16"/>
              </w:rPr>
            </w:pPr>
            <w:r w:rsidRPr="002D081E">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color w:val="000000"/>
                <w:sz w:val="16"/>
                <w:szCs w:val="16"/>
              </w:rPr>
            </w:pPr>
            <w:r w:rsidRPr="002D081E">
              <w:rPr>
                <w:rFonts w:ascii="Arial" w:hAnsi="Arial" w:cs="Arial"/>
                <w:color w:val="000000"/>
                <w:sz w:val="16"/>
                <w:szCs w:val="16"/>
              </w:rPr>
              <w:t>300,0</w:t>
            </w:r>
          </w:p>
        </w:tc>
      </w:tr>
      <w:tr w:rsidR="006B3A28" w:rsidRPr="002D081E" w:rsidTr="000E4EF7">
        <w:trPr>
          <w:gridAfter w:val="1"/>
          <w:wAfter w:w="1304" w:type="dxa"/>
          <w:trHeight w:val="694"/>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1 11 05035 13 0000 120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color w:val="000000"/>
                <w:sz w:val="16"/>
                <w:szCs w:val="16"/>
              </w:rPr>
            </w:pPr>
            <w:r w:rsidRPr="002D081E">
              <w:rPr>
                <w:rFonts w:ascii="Arial" w:hAnsi="Arial" w:cs="Arial"/>
                <w:color w:val="000000"/>
                <w:sz w:val="16"/>
                <w:szCs w:val="16"/>
              </w:rPr>
              <w:t>50,0</w:t>
            </w:r>
          </w:p>
        </w:tc>
      </w:tr>
      <w:tr w:rsidR="006B3A28" w:rsidRPr="002D081E" w:rsidTr="000E4EF7">
        <w:trPr>
          <w:gridAfter w:val="1"/>
          <w:wAfter w:w="1304" w:type="dxa"/>
          <w:trHeight w:val="507"/>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1 11 07015 13 0000 120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 </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240,0</w:t>
            </w:r>
          </w:p>
        </w:tc>
      </w:tr>
      <w:tr w:rsidR="006B3A28" w:rsidRPr="002D081E" w:rsidTr="000E4EF7">
        <w:trPr>
          <w:gridAfter w:val="1"/>
          <w:wAfter w:w="1304" w:type="dxa"/>
          <w:trHeight w:val="813"/>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1 11 09045 13 0000 120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40,0</w:t>
            </w:r>
          </w:p>
        </w:tc>
      </w:tr>
      <w:tr w:rsidR="006B3A28" w:rsidRPr="002D081E" w:rsidTr="000E4EF7">
        <w:trPr>
          <w:gridAfter w:val="1"/>
          <w:wAfter w:w="1304" w:type="dxa"/>
          <w:trHeight w:val="429"/>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1 13 00000 00 0000 000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350,0</w:t>
            </w:r>
          </w:p>
        </w:tc>
      </w:tr>
      <w:tr w:rsidR="006B3A28" w:rsidRPr="002D081E" w:rsidTr="000E4EF7">
        <w:trPr>
          <w:gridAfter w:val="1"/>
          <w:wAfter w:w="1304" w:type="dxa"/>
          <w:trHeight w:val="421"/>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lastRenderedPageBreak/>
              <w:t>1 13 01995 13 0000 130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350,0</w:t>
            </w:r>
          </w:p>
        </w:tc>
      </w:tr>
      <w:tr w:rsidR="006B3A28" w:rsidRPr="002D081E" w:rsidTr="000E4EF7">
        <w:trPr>
          <w:gridAfter w:val="1"/>
          <w:wAfter w:w="1304" w:type="dxa"/>
          <w:trHeight w:val="272"/>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1 14 00000 00 0000 000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Доходы от продажи материальных и нематериальных активов*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1 000,0</w:t>
            </w:r>
          </w:p>
        </w:tc>
      </w:tr>
      <w:tr w:rsidR="006B3A28" w:rsidRPr="002D081E" w:rsidTr="000E4EF7">
        <w:trPr>
          <w:gridAfter w:val="1"/>
          <w:wAfter w:w="1304" w:type="dxa"/>
          <w:trHeight w:val="559"/>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1 14 06013 13 0000 430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color w:val="000000"/>
                <w:sz w:val="16"/>
                <w:szCs w:val="16"/>
              </w:rPr>
            </w:pPr>
            <w:r w:rsidRPr="002D081E">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1 000,0</w:t>
            </w:r>
          </w:p>
        </w:tc>
      </w:tr>
      <w:tr w:rsidR="006B3A28" w:rsidRPr="002D081E" w:rsidTr="000E4EF7">
        <w:trPr>
          <w:gridAfter w:val="1"/>
          <w:wAfter w:w="1304" w:type="dxa"/>
          <w:trHeight w:val="141"/>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1 16 00000 00 0000 000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b/>
                <w:bCs/>
                <w:color w:val="000000"/>
                <w:sz w:val="16"/>
                <w:szCs w:val="16"/>
              </w:rPr>
            </w:pPr>
            <w:r w:rsidRPr="002D081E">
              <w:rPr>
                <w:rFonts w:ascii="Arial" w:hAnsi="Arial" w:cs="Arial"/>
                <w:b/>
                <w:bCs/>
                <w:color w:val="000000"/>
                <w:sz w:val="16"/>
                <w:szCs w:val="16"/>
              </w:rPr>
              <w:t xml:space="preserve">Штрафы, санкции, возмещение ущерба </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100,0</w:t>
            </w:r>
          </w:p>
        </w:tc>
      </w:tr>
      <w:tr w:rsidR="006B3A28" w:rsidRPr="002D081E" w:rsidTr="000E4EF7">
        <w:trPr>
          <w:gridAfter w:val="1"/>
          <w:wAfter w:w="1304" w:type="dxa"/>
          <w:trHeight w:val="74"/>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1 16 00000 00 0000 000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sz w:val="16"/>
                <w:szCs w:val="16"/>
              </w:rPr>
            </w:pPr>
            <w:r w:rsidRPr="002D081E">
              <w:rPr>
                <w:rFonts w:ascii="Arial" w:hAnsi="Arial" w:cs="Arial"/>
                <w:sz w:val="16"/>
                <w:szCs w:val="16"/>
              </w:rPr>
              <w:t xml:space="preserve">Штрафы, санкции, возмещение ущерба </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100,0</w:t>
            </w:r>
          </w:p>
        </w:tc>
      </w:tr>
      <w:tr w:rsidR="006B3A28" w:rsidRPr="002D081E" w:rsidTr="000E4EF7">
        <w:trPr>
          <w:gridAfter w:val="1"/>
          <w:wAfter w:w="1304" w:type="dxa"/>
          <w:trHeight w:val="70"/>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1 17 00000 00 0000 000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b/>
                <w:bCs/>
                <w:color w:val="000000"/>
                <w:sz w:val="16"/>
                <w:szCs w:val="16"/>
              </w:rPr>
            </w:pPr>
            <w:r w:rsidRPr="002D081E">
              <w:rPr>
                <w:rFonts w:ascii="Arial" w:hAnsi="Arial" w:cs="Arial"/>
                <w:b/>
                <w:bCs/>
                <w:color w:val="000000"/>
                <w:sz w:val="16"/>
                <w:szCs w:val="16"/>
              </w:rPr>
              <w:t>Прочие неналоговые доходы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300,0</w:t>
            </w:r>
          </w:p>
        </w:tc>
      </w:tr>
      <w:tr w:rsidR="006B3A28" w:rsidRPr="002D081E" w:rsidTr="000E4EF7">
        <w:trPr>
          <w:gridAfter w:val="1"/>
          <w:wAfter w:w="1304" w:type="dxa"/>
          <w:trHeight w:val="107"/>
        </w:trPr>
        <w:tc>
          <w:tcPr>
            <w:tcW w:w="2142" w:type="dxa"/>
            <w:gridSpan w:val="2"/>
            <w:tcBorders>
              <w:top w:val="nil"/>
              <w:left w:val="single" w:sz="4" w:space="0" w:color="auto"/>
              <w:bottom w:val="single" w:sz="4" w:space="0" w:color="auto"/>
              <w:right w:val="single" w:sz="4" w:space="0" w:color="auto"/>
            </w:tcBorders>
            <w:shd w:val="clear" w:color="auto" w:fill="auto"/>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1 17 05050 13 0000 180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rPr>
                <w:rFonts w:ascii="Arial" w:hAnsi="Arial" w:cs="Arial"/>
                <w:color w:val="000000"/>
                <w:sz w:val="16"/>
                <w:szCs w:val="16"/>
              </w:rPr>
            </w:pPr>
            <w:r w:rsidRPr="002D081E">
              <w:rPr>
                <w:rFonts w:ascii="Arial" w:hAnsi="Arial" w:cs="Arial"/>
                <w:color w:val="000000"/>
                <w:sz w:val="16"/>
                <w:szCs w:val="16"/>
              </w:rPr>
              <w:t>Прочие неналоговые доходы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300,0</w:t>
            </w:r>
          </w:p>
        </w:tc>
      </w:tr>
      <w:tr w:rsidR="006B3A28" w:rsidRPr="002D081E" w:rsidTr="000E4EF7">
        <w:trPr>
          <w:gridAfter w:val="1"/>
          <w:wAfter w:w="1304" w:type="dxa"/>
          <w:trHeight w:val="70"/>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2 00 00000 00 0000 000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Безвозмездные поступления</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108 464,6</w:t>
            </w:r>
          </w:p>
        </w:tc>
      </w:tr>
      <w:tr w:rsidR="006B3A28" w:rsidRPr="002D081E" w:rsidTr="000E4EF7">
        <w:trPr>
          <w:gridAfter w:val="1"/>
          <w:wAfter w:w="1304" w:type="dxa"/>
          <w:trHeight w:val="274"/>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2 02 00000 00 0000 000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Безвозмездные поступления от других бюджетов бюджетной системы Российской Федерации</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108 464,6</w:t>
            </w:r>
          </w:p>
        </w:tc>
      </w:tr>
      <w:tr w:rsidR="006B3A28" w:rsidRPr="002D081E" w:rsidTr="000E4EF7">
        <w:trPr>
          <w:gridAfter w:val="1"/>
          <w:wAfter w:w="1304" w:type="dxa"/>
          <w:trHeight w:val="321"/>
        </w:trPr>
        <w:tc>
          <w:tcPr>
            <w:tcW w:w="2142" w:type="dxa"/>
            <w:gridSpan w:val="2"/>
            <w:tcBorders>
              <w:top w:val="nil"/>
              <w:left w:val="single" w:sz="4" w:space="0" w:color="auto"/>
              <w:bottom w:val="single" w:sz="4" w:space="0" w:color="auto"/>
              <w:right w:val="single" w:sz="4" w:space="0" w:color="auto"/>
            </w:tcBorders>
            <w:shd w:val="clear" w:color="auto" w:fill="auto"/>
            <w:noWrap/>
            <w:vAlign w:val="bottom"/>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2 02 10000 00 0000 150</w:t>
            </w:r>
          </w:p>
        </w:tc>
        <w:tc>
          <w:tcPr>
            <w:tcW w:w="6662"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rPr>
                <w:rFonts w:ascii="Arial" w:hAnsi="Arial" w:cs="Arial"/>
                <w:b/>
                <w:bCs/>
                <w:sz w:val="16"/>
                <w:szCs w:val="16"/>
              </w:rPr>
            </w:pPr>
            <w:r w:rsidRPr="002D081E">
              <w:rPr>
                <w:rFonts w:ascii="Arial" w:hAnsi="Arial" w:cs="Arial"/>
                <w:b/>
                <w:bCs/>
                <w:sz w:val="16"/>
                <w:szCs w:val="16"/>
              </w:rPr>
              <w:t>Дотации бюджетам бюджетной системы Российской Федерации</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54 898,2</w:t>
            </w:r>
          </w:p>
        </w:tc>
      </w:tr>
      <w:tr w:rsidR="006B3A28" w:rsidRPr="002D081E" w:rsidTr="000E4EF7">
        <w:trPr>
          <w:gridAfter w:val="1"/>
          <w:wAfter w:w="1304" w:type="dxa"/>
          <w:trHeight w:val="426"/>
        </w:trPr>
        <w:tc>
          <w:tcPr>
            <w:tcW w:w="2142" w:type="dxa"/>
            <w:gridSpan w:val="2"/>
            <w:tcBorders>
              <w:top w:val="nil"/>
              <w:left w:val="single" w:sz="4" w:space="0" w:color="auto"/>
              <w:bottom w:val="single" w:sz="4" w:space="0" w:color="auto"/>
              <w:right w:val="single" w:sz="4" w:space="0" w:color="auto"/>
            </w:tcBorders>
            <w:shd w:val="clear" w:color="auto" w:fill="auto"/>
            <w:noWrap/>
            <w:vAlign w:val="bottom"/>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2 02 15001 13 0000 150</w:t>
            </w:r>
          </w:p>
        </w:tc>
        <w:tc>
          <w:tcPr>
            <w:tcW w:w="6662"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rPr>
                <w:rFonts w:ascii="Arial" w:hAnsi="Arial" w:cs="Arial"/>
                <w:sz w:val="16"/>
                <w:szCs w:val="16"/>
              </w:rPr>
            </w:pPr>
            <w:r w:rsidRPr="002D081E">
              <w:rPr>
                <w:rFonts w:ascii="Arial" w:hAnsi="Arial" w:cs="Arial"/>
                <w:sz w:val="16"/>
                <w:szCs w:val="16"/>
              </w:rPr>
              <w:t>Дотации бюджетам городских поселений на выравнивание  бюджетной обеспеченности</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54 579,5</w:t>
            </w:r>
          </w:p>
        </w:tc>
      </w:tr>
      <w:tr w:rsidR="004F696C" w:rsidRPr="002D081E" w:rsidTr="000E4EF7">
        <w:trPr>
          <w:gridAfter w:val="1"/>
          <w:wAfter w:w="1304" w:type="dxa"/>
          <w:trHeight w:val="262"/>
        </w:trPr>
        <w:tc>
          <w:tcPr>
            <w:tcW w:w="2142" w:type="dxa"/>
            <w:gridSpan w:val="2"/>
            <w:tcBorders>
              <w:top w:val="nil"/>
              <w:left w:val="single" w:sz="4" w:space="0" w:color="auto"/>
              <w:bottom w:val="single" w:sz="4" w:space="0" w:color="auto"/>
              <w:right w:val="single" w:sz="4" w:space="0" w:color="auto"/>
            </w:tcBorders>
            <w:shd w:val="clear" w:color="000000" w:fill="FFFFFF"/>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2 02 19999 13 0000 150</w:t>
            </w:r>
          </w:p>
        </w:tc>
        <w:tc>
          <w:tcPr>
            <w:tcW w:w="6662" w:type="dxa"/>
            <w:gridSpan w:val="3"/>
            <w:tcBorders>
              <w:top w:val="nil"/>
              <w:left w:val="nil"/>
              <w:bottom w:val="nil"/>
              <w:right w:val="nil"/>
            </w:tcBorders>
            <w:shd w:val="clear" w:color="auto" w:fill="auto"/>
            <w:vAlign w:val="bottom"/>
            <w:hideMark/>
          </w:tcPr>
          <w:p w:rsidR="00B006B5" w:rsidRPr="002D081E" w:rsidRDefault="00B006B5" w:rsidP="00B006B5">
            <w:pPr>
              <w:rPr>
                <w:rFonts w:ascii="Arial" w:hAnsi="Arial" w:cs="Arial"/>
                <w:color w:val="000000"/>
                <w:sz w:val="16"/>
                <w:szCs w:val="16"/>
              </w:rPr>
            </w:pPr>
            <w:r w:rsidRPr="002D081E">
              <w:rPr>
                <w:rFonts w:ascii="Arial" w:hAnsi="Arial" w:cs="Arial"/>
                <w:color w:val="000000"/>
                <w:sz w:val="16"/>
                <w:szCs w:val="16"/>
              </w:rPr>
              <w:t>Прочие дотации бюджетам городских поселений</w:t>
            </w:r>
          </w:p>
        </w:tc>
        <w:tc>
          <w:tcPr>
            <w:tcW w:w="1134" w:type="dxa"/>
            <w:gridSpan w:val="3"/>
            <w:tcBorders>
              <w:top w:val="nil"/>
              <w:left w:val="single" w:sz="4" w:space="0" w:color="auto"/>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318,7</w:t>
            </w:r>
          </w:p>
        </w:tc>
      </w:tr>
      <w:tr w:rsidR="006B3A28" w:rsidRPr="002D081E" w:rsidTr="000E4EF7">
        <w:trPr>
          <w:gridAfter w:val="1"/>
          <w:wAfter w:w="1304" w:type="dxa"/>
          <w:trHeight w:val="421"/>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2 02 20000 00 00000 150</w:t>
            </w:r>
          </w:p>
        </w:tc>
        <w:tc>
          <w:tcPr>
            <w:tcW w:w="6662" w:type="dxa"/>
            <w:gridSpan w:val="3"/>
            <w:tcBorders>
              <w:top w:val="single" w:sz="4" w:space="0" w:color="auto"/>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Субсидии бюджетам бюджетной системы Российской Федерации (межбюджетные субсидии)</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49 109,1</w:t>
            </w:r>
          </w:p>
        </w:tc>
      </w:tr>
      <w:tr w:rsidR="006B3A28" w:rsidRPr="002D081E" w:rsidTr="000E4EF7">
        <w:trPr>
          <w:gridAfter w:val="1"/>
          <w:wAfter w:w="1304" w:type="dxa"/>
          <w:trHeight w:val="272"/>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2 02 25497 13 0000 150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1 475,1</w:t>
            </w:r>
          </w:p>
        </w:tc>
      </w:tr>
      <w:tr w:rsidR="006B3A28" w:rsidRPr="002D081E" w:rsidTr="000E4EF7">
        <w:trPr>
          <w:gridAfter w:val="1"/>
          <w:wAfter w:w="1304" w:type="dxa"/>
          <w:trHeight w:val="319"/>
        </w:trPr>
        <w:tc>
          <w:tcPr>
            <w:tcW w:w="2142" w:type="dxa"/>
            <w:gridSpan w:val="2"/>
            <w:tcBorders>
              <w:top w:val="nil"/>
              <w:left w:val="single" w:sz="4" w:space="0" w:color="auto"/>
              <w:bottom w:val="single" w:sz="4" w:space="0" w:color="auto"/>
              <w:right w:val="single" w:sz="4" w:space="0" w:color="auto"/>
            </w:tcBorders>
            <w:shd w:val="clear" w:color="auto" w:fill="auto"/>
            <w:noWrap/>
            <w:vAlign w:val="center"/>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2 02 20077 13 0000 150</w:t>
            </w:r>
          </w:p>
        </w:tc>
        <w:tc>
          <w:tcPr>
            <w:tcW w:w="6662" w:type="dxa"/>
            <w:gridSpan w:val="3"/>
            <w:tcBorders>
              <w:top w:val="nil"/>
              <w:left w:val="nil"/>
              <w:bottom w:val="nil"/>
              <w:right w:val="single" w:sz="4" w:space="0" w:color="auto"/>
            </w:tcBorders>
            <w:shd w:val="clear" w:color="auto" w:fill="auto"/>
            <w:vAlign w:val="bottom"/>
            <w:hideMark/>
          </w:tcPr>
          <w:p w:rsidR="00B006B5" w:rsidRPr="002D081E" w:rsidRDefault="00B006B5" w:rsidP="00B006B5">
            <w:pPr>
              <w:rPr>
                <w:rFonts w:ascii="Arial" w:hAnsi="Arial" w:cs="Arial"/>
                <w:sz w:val="16"/>
                <w:szCs w:val="16"/>
              </w:rPr>
            </w:pPr>
            <w:r w:rsidRPr="002D081E">
              <w:rPr>
                <w:rFonts w:ascii="Arial" w:hAnsi="Arial" w:cs="Arial"/>
                <w:sz w:val="16"/>
                <w:szCs w:val="16"/>
              </w:rPr>
              <w:t xml:space="preserve">Субсидии бюджетам городских поселений на </w:t>
            </w:r>
            <w:proofErr w:type="spellStart"/>
            <w:r w:rsidRPr="002D081E">
              <w:rPr>
                <w:rFonts w:ascii="Arial" w:hAnsi="Arial" w:cs="Arial"/>
                <w:sz w:val="16"/>
                <w:szCs w:val="16"/>
              </w:rPr>
              <w:t>софинансирование</w:t>
            </w:r>
            <w:proofErr w:type="spellEnd"/>
            <w:r w:rsidRPr="002D081E">
              <w:rPr>
                <w:rFonts w:ascii="Arial" w:hAnsi="Arial" w:cs="Arial"/>
                <w:sz w:val="16"/>
                <w:szCs w:val="16"/>
              </w:rPr>
              <w:t xml:space="preserve"> капитальных вложений в объекты муниципальной собственности</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17 283,3</w:t>
            </w:r>
          </w:p>
        </w:tc>
      </w:tr>
      <w:tr w:rsidR="004F696C" w:rsidRPr="002D081E" w:rsidTr="000E4EF7">
        <w:trPr>
          <w:gridAfter w:val="1"/>
          <w:wAfter w:w="1304" w:type="dxa"/>
          <w:trHeight w:val="509"/>
        </w:trPr>
        <w:tc>
          <w:tcPr>
            <w:tcW w:w="2142" w:type="dxa"/>
            <w:gridSpan w:val="2"/>
            <w:tcBorders>
              <w:top w:val="nil"/>
              <w:left w:val="single" w:sz="4" w:space="0" w:color="auto"/>
              <w:bottom w:val="single" w:sz="4" w:space="0" w:color="auto"/>
              <w:right w:val="single" w:sz="4" w:space="0" w:color="auto"/>
            </w:tcBorders>
            <w:shd w:val="clear" w:color="000000" w:fill="FFFFFF"/>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2 02 25467 13 0000 150</w:t>
            </w:r>
          </w:p>
        </w:tc>
        <w:tc>
          <w:tcPr>
            <w:tcW w:w="6662" w:type="dxa"/>
            <w:gridSpan w:val="3"/>
            <w:tcBorders>
              <w:top w:val="single" w:sz="4" w:space="0" w:color="auto"/>
              <w:left w:val="nil"/>
              <w:bottom w:val="single" w:sz="4" w:space="0" w:color="auto"/>
              <w:right w:val="single" w:sz="4" w:space="0" w:color="auto"/>
            </w:tcBorders>
            <w:shd w:val="clear" w:color="000000" w:fill="FFFFFF"/>
            <w:hideMark/>
          </w:tcPr>
          <w:p w:rsidR="00B006B5" w:rsidRPr="002D081E" w:rsidRDefault="00B006B5" w:rsidP="00B006B5">
            <w:pPr>
              <w:rPr>
                <w:rFonts w:ascii="Arial" w:hAnsi="Arial" w:cs="Arial"/>
                <w:color w:val="000000"/>
                <w:sz w:val="16"/>
                <w:szCs w:val="16"/>
              </w:rPr>
            </w:pPr>
            <w:r w:rsidRPr="002D081E">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372,6</w:t>
            </w:r>
          </w:p>
        </w:tc>
      </w:tr>
      <w:tr w:rsidR="004F696C" w:rsidRPr="002D081E" w:rsidTr="000E4EF7">
        <w:trPr>
          <w:gridAfter w:val="1"/>
          <w:wAfter w:w="1304" w:type="dxa"/>
          <w:trHeight w:val="233"/>
        </w:trPr>
        <w:tc>
          <w:tcPr>
            <w:tcW w:w="2142" w:type="dxa"/>
            <w:gridSpan w:val="2"/>
            <w:tcBorders>
              <w:top w:val="nil"/>
              <w:left w:val="single" w:sz="4" w:space="0" w:color="auto"/>
              <w:bottom w:val="single" w:sz="4" w:space="0" w:color="auto"/>
              <w:right w:val="single" w:sz="4" w:space="0" w:color="auto"/>
            </w:tcBorders>
            <w:shd w:val="clear" w:color="000000" w:fill="FFFFFF"/>
            <w:hideMark/>
          </w:tcPr>
          <w:p w:rsidR="00B006B5" w:rsidRPr="002D081E" w:rsidRDefault="00B006B5" w:rsidP="00B006B5">
            <w:pPr>
              <w:jc w:val="center"/>
              <w:rPr>
                <w:rFonts w:ascii="Arial" w:hAnsi="Arial" w:cs="Arial"/>
                <w:color w:val="000000"/>
                <w:sz w:val="16"/>
                <w:szCs w:val="16"/>
              </w:rPr>
            </w:pPr>
            <w:r w:rsidRPr="002D081E">
              <w:rPr>
                <w:rFonts w:ascii="Arial" w:hAnsi="Arial" w:cs="Arial"/>
                <w:color w:val="000000"/>
                <w:sz w:val="16"/>
                <w:szCs w:val="16"/>
              </w:rPr>
              <w:t>2 02 29999 13 0000 150</w:t>
            </w:r>
          </w:p>
        </w:tc>
        <w:tc>
          <w:tcPr>
            <w:tcW w:w="6662" w:type="dxa"/>
            <w:gridSpan w:val="3"/>
            <w:tcBorders>
              <w:top w:val="nil"/>
              <w:left w:val="nil"/>
              <w:bottom w:val="single" w:sz="4" w:space="0" w:color="auto"/>
              <w:right w:val="nil"/>
            </w:tcBorders>
            <w:shd w:val="clear" w:color="auto" w:fill="auto"/>
            <w:vAlign w:val="bottom"/>
            <w:hideMark/>
          </w:tcPr>
          <w:p w:rsidR="00B006B5" w:rsidRPr="002D081E" w:rsidRDefault="00B006B5" w:rsidP="00B006B5">
            <w:pPr>
              <w:rPr>
                <w:rFonts w:ascii="Arial" w:hAnsi="Arial" w:cs="Arial"/>
                <w:sz w:val="16"/>
                <w:szCs w:val="16"/>
              </w:rPr>
            </w:pPr>
            <w:r w:rsidRPr="002D081E">
              <w:rPr>
                <w:rFonts w:ascii="Arial" w:hAnsi="Arial" w:cs="Arial"/>
                <w:sz w:val="16"/>
                <w:szCs w:val="16"/>
              </w:rPr>
              <w:t xml:space="preserve">Прочие субсидии бюджетам </w:t>
            </w:r>
            <w:r w:rsidRPr="002D081E">
              <w:rPr>
                <w:rFonts w:ascii="Arial" w:hAnsi="Arial" w:cs="Arial"/>
                <w:color w:val="000000"/>
                <w:sz w:val="16"/>
                <w:szCs w:val="16"/>
              </w:rPr>
              <w:t>городских</w:t>
            </w:r>
            <w:r w:rsidRPr="002D081E">
              <w:rPr>
                <w:rFonts w:ascii="Arial" w:hAnsi="Arial" w:cs="Arial"/>
                <w:sz w:val="16"/>
                <w:szCs w:val="16"/>
              </w:rPr>
              <w:t xml:space="preserve"> поселений</w:t>
            </w:r>
          </w:p>
        </w:tc>
        <w:tc>
          <w:tcPr>
            <w:tcW w:w="1134" w:type="dxa"/>
            <w:gridSpan w:val="3"/>
            <w:tcBorders>
              <w:top w:val="nil"/>
              <w:left w:val="single" w:sz="4" w:space="0" w:color="auto"/>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29 978,1</w:t>
            </w:r>
          </w:p>
        </w:tc>
      </w:tr>
      <w:tr w:rsidR="006B3A28" w:rsidRPr="002D081E" w:rsidTr="000E4EF7">
        <w:trPr>
          <w:gridAfter w:val="1"/>
          <w:wAfter w:w="1304" w:type="dxa"/>
          <w:trHeight w:val="266"/>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2 02 30000 00 0000 150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 xml:space="preserve">Субвенции бюджетам субъектов РФ и муниципальных образований </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1 957,3</w:t>
            </w:r>
          </w:p>
        </w:tc>
      </w:tr>
      <w:tr w:rsidR="006B3A28" w:rsidRPr="002D081E" w:rsidTr="000E4EF7">
        <w:trPr>
          <w:gridAfter w:val="1"/>
          <w:wAfter w:w="1304" w:type="dxa"/>
          <w:trHeight w:val="299"/>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2 02 30024 13 0000 150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12,4</w:t>
            </w:r>
          </w:p>
        </w:tc>
      </w:tr>
      <w:tr w:rsidR="006B3A28" w:rsidRPr="002D081E" w:rsidTr="000E4EF7">
        <w:trPr>
          <w:gridAfter w:val="1"/>
          <w:wAfter w:w="1304" w:type="dxa"/>
          <w:trHeight w:val="503"/>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2 02 35118 13 0000 150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1 944,9</w:t>
            </w:r>
          </w:p>
        </w:tc>
      </w:tr>
      <w:tr w:rsidR="006B3A28" w:rsidRPr="002D081E" w:rsidTr="000E4EF7">
        <w:trPr>
          <w:gridAfter w:val="1"/>
          <w:wAfter w:w="1304" w:type="dxa"/>
          <w:trHeight w:val="214"/>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2 02 40000 00 0000 150</w:t>
            </w:r>
          </w:p>
        </w:tc>
        <w:tc>
          <w:tcPr>
            <w:tcW w:w="6662" w:type="dxa"/>
            <w:gridSpan w:val="3"/>
            <w:tcBorders>
              <w:top w:val="nil"/>
              <w:left w:val="nil"/>
              <w:bottom w:val="single" w:sz="4" w:space="0" w:color="auto"/>
              <w:right w:val="single" w:sz="4" w:space="0" w:color="auto"/>
            </w:tcBorders>
            <w:shd w:val="clear" w:color="auto" w:fill="auto"/>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2 500,0</w:t>
            </w:r>
          </w:p>
        </w:tc>
      </w:tr>
      <w:tr w:rsidR="006B3A28" w:rsidRPr="002D081E" w:rsidTr="000E4EF7">
        <w:trPr>
          <w:gridAfter w:val="1"/>
          <w:wAfter w:w="1304" w:type="dxa"/>
          <w:trHeight w:val="415"/>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sz w:val="16"/>
                <w:szCs w:val="16"/>
              </w:rPr>
            </w:pPr>
            <w:r w:rsidRPr="002D081E">
              <w:rPr>
                <w:rFonts w:ascii="Arial" w:hAnsi="Arial" w:cs="Arial"/>
                <w:sz w:val="16"/>
                <w:szCs w:val="16"/>
              </w:rPr>
              <w:t>2 02 49999 13 0000 150</w:t>
            </w:r>
          </w:p>
        </w:tc>
        <w:tc>
          <w:tcPr>
            <w:tcW w:w="6662" w:type="dxa"/>
            <w:gridSpan w:val="3"/>
            <w:tcBorders>
              <w:top w:val="nil"/>
              <w:left w:val="nil"/>
              <w:bottom w:val="nil"/>
              <w:right w:val="nil"/>
            </w:tcBorders>
            <w:shd w:val="clear" w:color="auto" w:fill="auto"/>
            <w:hideMark/>
          </w:tcPr>
          <w:p w:rsidR="00B006B5" w:rsidRPr="002D081E" w:rsidRDefault="00B006B5" w:rsidP="00B006B5">
            <w:pPr>
              <w:rPr>
                <w:rFonts w:ascii="Arial" w:hAnsi="Arial" w:cs="Arial"/>
                <w:sz w:val="16"/>
                <w:szCs w:val="16"/>
              </w:rPr>
            </w:pPr>
            <w:r w:rsidRPr="002D081E">
              <w:rPr>
                <w:rFonts w:ascii="Arial" w:hAnsi="Arial" w:cs="Arial"/>
                <w:sz w:val="16"/>
                <w:szCs w:val="16"/>
              </w:rPr>
              <w:t xml:space="preserve">Прочие межбюджетные трансферты, передаваемые бюджетам </w:t>
            </w:r>
            <w:r w:rsidRPr="002D081E">
              <w:rPr>
                <w:rFonts w:ascii="Arial" w:hAnsi="Arial" w:cs="Arial"/>
                <w:color w:val="000000"/>
                <w:sz w:val="16"/>
                <w:szCs w:val="16"/>
              </w:rPr>
              <w:t>городских</w:t>
            </w:r>
            <w:r w:rsidRPr="002D081E">
              <w:rPr>
                <w:rFonts w:ascii="Arial" w:hAnsi="Arial" w:cs="Arial"/>
                <w:sz w:val="16"/>
                <w:szCs w:val="16"/>
              </w:rPr>
              <w:t xml:space="preserve"> поселений</w:t>
            </w:r>
          </w:p>
        </w:tc>
        <w:tc>
          <w:tcPr>
            <w:tcW w:w="1134" w:type="dxa"/>
            <w:gridSpan w:val="3"/>
            <w:tcBorders>
              <w:top w:val="nil"/>
              <w:left w:val="single" w:sz="4" w:space="0" w:color="auto"/>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2 500,0</w:t>
            </w:r>
          </w:p>
        </w:tc>
      </w:tr>
      <w:tr w:rsidR="006B3A28" w:rsidRPr="002D081E" w:rsidTr="000E4EF7">
        <w:trPr>
          <w:gridAfter w:val="1"/>
          <w:wAfter w:w="1304" w:type="dxa"/>
          <w:trHeight w:val="390"/>
        </w:trPr>
        <w:tc>
          <w:tcPr>
            <w:tcW w:w="2142" w:type="dxa"/>
            <w:gridSpan w:val="2"/>
            <w:tcBorders>
              <w:top w:val="nil"/>
              <w:left w:val="single" w:sz="4" w:space="0" w:color="auto"/>
              <w:bottom w:val="single" w:sz="4" w:space="0" w:color="auto"/>
              <w:right w:val="single" w:sz="4" w:space="0" w:color="auto"/>
            </w:tcBorders>
            <w:shd w:val="clear" w:color="auto" w:fill="auto"/>
            <w:noWrap/>
            <w:hideMark/>
          </w:tcPr>
          <w:p w:rsidR="00B006B5" w:rsidRPr="002D081E" w:rsidRDefault="00B006B5" w:rsidP="00B006B5">
            <w:pPr>
              <w:jc w:val="center"/>
              <w:rPr>
                <w:rFonts w:ascii="Arial" w:hAnsi="Arial" w:cs="Arial"/>
                <w:b/>
                <w:bCs/>
                <w:sz w:val="16"/>
                <w:szCs w:val="16"/>
              </w:rPr>
            </w:pPr>
            <w:r w:rsidRPr="002D081E">
              <w:rPr>
                <w:rFonts w:ascii="Arial" w:hAnsi="Arial" w:cs="Arial"/>
                <w:b/>
                <w:bCs/>
                <w:sz w:val="16"/>
                <w:szCs w:val="16"/>
              </w:rPr>
              <w:t> </w:t>
            </w:r>
          </w:p>
        </w:tc>
        <w:tc>
          <w:tcPr>
            <w:tcW w:w="6662" w:type="dxa"/>
            <w:gridSpan w:val="3"/>
            <w:tcBorders>
              <w:top w:val="single" w:sz="4" w:space="0" w:color="auto"/>
              <w:left w:val="nil"/>
              <w:bottom w:val="single" w:sz="4" w:space="0" w:color="auto"/>
              <w:right w:val="single" w:sz="4" w:space="0" w:color="auto"/>
            </w:tcBorders>
            <w:shd w:val="clear" w:color="auto" w:fill="auto"/>
            <w:vAlign w:val="bottom"/>
            <w:hideMark/>
          </w:tcPr>
          <w:p w:rsidR="00B006B5" w:rsidRPr="002D081E" w:rsidRDefault="00B006B5" w:rsidP="00B006B5">
            <w:pPr>
              <w:jc w:val="both"/>
              <w:rPr>
                <w:rFonts w:ascii="Arial" w:hAnsi="Arial" w:cs="Arial"/>
                <w:b/>
                <w:bCs/>
                <w:sz w:val="16"/>
                <w:szCs w:val="16"/>
              </w:rPr>
            </w:pPr>
            <w:r w:rsidRPr="002D081E">
              <w:rPr>
                <w:rFonts w:ascii="Arial" w:hAnsi="Arial" w:cs="Arial"/>
                <w:b/>
                <w:bCs/>
                <w:sz w:val="16"/>
                <w:szCs w:val="16"/>
              </w:rPr>
              <w:t>ИТОГО  ДОХОДОВ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B006B5" w:rsidRPr="002D081E" w:rsidRDefault="00B006B5" w:rsidP="00B006B5">
            <w:pPr>
              <w:jc w:val="right"/>
              <w:rPr>
                <w:rFonts w:ascii="Arial" w:hAnsi="Arial" w:cs="Arial"/>
                <w:b/>
                <w:bCs/>
                <w:sz w:val="16"/>
                <w:szCs w:val="16"/>
              </w:rPr>
            </w:pPr>
            <w:r w:rsidRPr="002D081E">
              <w:rPr>
                <w:rFonts w:ascii="Arial" w:hAnsi="Arial" w:cs="Arial"/>
                <w:b/>
                <w:bCs/>
                <w:sz w:val="16"/>
                <w:szCs w:val="16"/>
              </w:rPr>
              <w:t>243 897,3</w:t>
            </w:r>
          </w:p>
        </w:tc>
      </w:tr>
      <w:tr w:rsidR="00B006B5" w:rsidRPr="002D081E" w:rsidTr="000E4EF7">
        <w:trPr>
          <w:gridAfter w:val="1"/>
          <w:wAfter w:w="1304" w:type="dxa"/>
          <w:trHeight w:val="255"/>
        </w:trPr>
        <w:tc>
          <w:tcPr>
            <w:tcW w:w="9938" w:type="dxa"/>
            <w:gridSpan w:val="8"/>
            <w:vMerge w:val="restart"/>
            <w:tcBorders>
              <w:top w:val="nil"/>
              <w:left w:val="nil"/>
              <w:bottom w:val="nil"/>
              <w:right w:val="nil"/>
            </w:tcBorders>
            <w:shd w:val="clear" w:color="auto" w:fill="auto"/>
            <w:vAlign w:val="bottom"/>
            <w:hideMark/>
          </w:tcPr>
          <w:p w:rsidR="00B006B5" w:rsidRPr="002D081E" w:rsidRDefault="00B006B5" w:rsidP="00B006B5">
            <w:pPr>
              <w:jc w:val="both"/>
              <w:rPr>
                <w:rFonts w:ascii="Arial" w:hAnsi="Arial" w:cs="Arial"/>
                <w:sz w:val="16"/>
                <w:szCs w:val="16"/>
              </w:rPr>
            </w:pPr>
            <w:r w:rsidRPr="002D081E">
              <w:rPr>
                <w:rFonts w:ascii="Arial" w:hAnsi="Arial" w:cs="Arial"/>
                <w:sz w:val="16"/>
                <w:szCs w:val="16"/>
              </w:rPr>
              <w:t xml:space="preserve">          * По  видам  и  подвидам  доходов,  входящим  в  соответствующий  </w:t>
            </w:r>
            <w:proofErr w:type="spellStart"/>
            <w:r w:rsidRPr="002D081E">
              <w:rPr>
                <w:rFonts w:ascii="Arial" w:hAnsi="Arial" w:cs="Arial"/>
                <w:sz w:val="16"/>
                <w:szCs w:val="16"/>
              </w:rPr>
              <w:t>группировочный</w:t>
            </w:r>
            <w:proofErr w:type="spellEnd"/>
            <w:r w:rsidRPr="002D081E">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r w:rsidR="00B006B5" w:rsidRPr="002D081E" w:rsidTr="000E4EF7">
        <w:trPr>
          <w:gridAfter w:val="1"/>
          <w:wAfter w:w="1304" w:type="dxa"/>
          <w:trHeight w:val="255"/>
        </w:trPr>
        <w:tc>
          <w:tcPr>
            <w:tcW w:w="9938" w:type="dxa"/>
            <w:gridSpan w:val="8"/>
            <w:vMerge/>
            <w:tcBorders>
              <w:top w:val="nil"/>
              <w:left w:val="nil"/>
              <w:bottom w:val="nil"/>
              <w:right w:val="nil"/>
            </w:tcBorders>
            <w:vAlign w:val="center"/>
            <w:hideMark/>
          </w:tcPr>
          <w:p w:rsidR="00B006B5" w:rsidRPr="002D081E" w:rsidRDefault="00B006B5" w:rsidP="00B006B5">
            <w:pPr>
              <w:rPr>
                <w:rFonts w:ascii="Arial" w:hAnsi="Arial" w:cs="Arial"/>
                <w:sz w:val="16"/>
                <w:szCs w:val="16"/>
              </w:rPr>
            </w:pPr>
          </w:p>
        </w:tc>
      </w:tr>
      <w:tr w:rsidR="00B006B5" w:rsidRPr="002D081E" w:rsidTr="000E4EF7">
        <w:trPr>
          <w:gridAfter w:val="1"/>
          <w:wAfter w:w="1304" w:type="dxa"/>
          <w:trHeight w:val="230"/>
        </w:trPr>
        <w:tc>
          <w:tcPr>
            <w:tcW w:w="9938" w:type="dxa"/>
            <w:gridSpan w:val="8"/>
            <w:vMerge/>
            <w:tcBorders>
              <w:top w:val="nil"/>
              <w:left w:val="nil"/>
              <w:bottom w:val="nil"/>
              <w:right w:val="nil"/>
            </w:tcBorders>
            <w:vAlign w:val="center"/>
            <w:hideMark/>
          </w:tcPr>
          <w:p w:rsidR="00B006B5" w:rsidRPr="002D081E" w:rsidRDefault="00B006B5" w:rsidP="00B006B5">
            <w:pPr>
              <w:rPr>
                <w:rFonts w:ascii="Arial" w:hAnsi="Arial" w:cs="Arial"/>
                <w:sz w:val="16"/>
                <w:szCs w:val="16"/>
              </w:rPr>
            </w:pPr>
          </w:p>
        </w:tc>
      </w:tr>
      <w:tr w:rsidR="00B006B5" w:rsidRPr="002D081E" w:rsidTr="000E4EF7">
        <w:trPr>
          <w:gridAfter w:val="1"/>
          <w:wAfter w:w="1304" w:type="dxa"/>
          <w:trHeight w:val="184"/>
        </w:trPr>
        <w:tc>
          <w:tcPr>
            <w:tcW w:w="9938" w:type="dxa"/>
            <w:gridSpan w:val="8"/>
            <w:vMerge/>
            <w:tcBorders>
              <w:top w:val="nil"/>
              <w:left w:val="nil"/>
              <w:bottom w:val="nil"/>
              <w:right w:val="nil"/>
            </w:tcBorders>
            <w:vAlign w:val="center"/>
            <w:hideMark/>
          </w:tcPr>
          <w:p w:rsidR="00B006B5" w:rsidRPr="002D081E" w:rsidRDefault="00B006B5" w:rsidP="00B006B5">
            <w:pPr>
              <w:rPr>
                <w:rFonts w:ascii="Arial" w:hAnsi="Arial" w:cs="Arial"/>
                <w:sz w:val="16"/>
                <w:szCs w:val="16"/>
              </w:rPr>
            </w:pPr>
          </w:p>
        </w:tc>
      </w:tr>
      <w:tr w:rsidR="00B006B5" w:rsidRPr="002D081E" w:rsidTr="000E4EF7">
        <w:trPr>
          <w:trHeight w:val="330"/>
        </w:trPr>
        <w:tc>
          <w:tcPr>
            <w:tcW w:w="3160" w:type="dxa"/>
            <w:gridSpan w:val="3"/>
            <w:tcBorders>
              <w:top w:val="nil"/>
              <w:left w:val="nil"/>
              <w:bottom w:val="nil"/>
              <w:right w:val="nil"/>
            </w:tcBorders>
            <w:shd w:val="clear" w:color="auto" w:fill="auto"/>
            <w:noWrap/>
            <w:vAlign w:val="bottom"/>
            <w:hideMark/>
          </w:tcPr>
          <w:p w:rsidR="00B006B5" w:rsidRPr="002D081E" w:rsidRDefault="00B006B5" w:rsidP="00B006B5">
            <w:pPr>
              <w:jc w:val="center"/>
              <w:rPr>
                <w:rFonts w:ascii="Arial" w:hAnsi="Arial" w:cs="Arial"/>
                <w:sz w:val="16"/>
                <w:szCs w:val="16"/>
              </w:rPr>
            </w:pPr>
          </w:p>
        </w:tc>
        <w:tc>
          <w:tcPr>
            <w:tcW w:w="6778" w:type="dxa"/>
            <w:gridSpan w:val="5"/>
            <w:tcBorders>
              <w:top w:val="nil"/>
              <w:left w:val="nil"/>
              <w:bottom w:val="nil"/>
              <w:right w:val="nil"/>
            </w:tcBorders>
            <w:shd w:val="clear" w:color="auto" w:fill="auto"/>
            <w:noWrap/>
            <w:vAlign w:val="bottom"/>
            <w:hideMark/>
          </w:tcPr>
          <w:p w:rsidR="00B006B5" w:rsidRPr="002D081E" w:rsidRDefault="00B006B5" w:rsidP="00B006B5">
            <w:pPr>
              <w:jc w:val="both"/>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B006B5" w:rsidRPr="002D081E" w:rsidRDefault="00B006B5" w:rsidP="00B006B5">
            <w:pPr>
              <w:jc w:val="right"/>
              <w:rPr>
                <w:rFonts w:ascii="Arial" w:hAnsi="Arial" w:cs="Arial"/>
                <w:sz w:val="16"/>
                <w:szCs w:val="16"/>
              </w:rPr>
            </w:pPr>
            <w:r w:rsidRPr="002D081E">
              <w:rPr>
                <w:rFonts w:ascii="Arial" w:hAnsi="Arial" w:cs="Arial"/>
                <w:sz w:val="16"/>
                <w:szCs w:val="16"/>
              </w:rPr>
              <w:t>"</w:t>
            </w:r>
          </w:p>
        </w:tc>
      </w:tr>
      <w:tr w:rsidR="00B006B5" w:rsidRPr="002D081E" w:rsidTr="000E4EF7">
        <w:trPr>
          <w:trHeight w:val="150"/>
        </w:trPr>
        <w:tc>
          <w:tcPr>
            <w:tcW w:w="9938" w:type="dxa"/>
            <w:gridSpan w:val="8"/>
            <w:tcBorders>
              <w:top w:val="nil"/>
              <w:left w:val="nil"/>
              <w:bottom w:val="nil"/>
              <w:right w:val="nil"/>
            </w:tcBorders>
            <w:shd w:val="clear" w:color="auto" w:fill="auto"/>
            <w:vAlign w:val="bottom"/>
            <w:hideMark/>
          </w:tcPr>
          <w:p w:rsidR="00B006B5" w:rsidRPr="002D081E" w:rsidRDefault="00B006B5" w:rsidP="00B006B5">
            <w:pPr>
              <w:rPr>
                <w:rFonts w:ascii="Arial" w:hAnsi="Arial" w:cs="Arial"/>
                <w:sz w:val="16"/>
                <w:szCs w:val="16"/>
              </w:rPr>
            </w:pPr>
            <w:r w:rsidRPr="002D081E">
              <w:rPr>
                <w:rFonts w:ascii="Arial" w:hAnsi="Arial" w:cs="Arial"/>
                <w:sz w:val="16"/>
                <w:szCs w:val="16"/>
              </w:rPr>
              <w:t>Начальник финансово-экономического отдела</w:t>
            </w:r>
          </w:p>
        </w:tc>
        <w:tc>
          <w:tcPr>
            <w:tcW w:w="1304" w:type="dxa"/>
            <w:tcBorders>
              <w:top w:val="nil"/>
              <w:left w:val="nil"/>
              <w:bottom w:val="nil"/>
              <w:right w:val="nil"/>
            </w:tcBorders>
            <w:shd w:val="clear" w:color="auto" w:fill="auto"/>
            <w:noWrap/>
            <w:vAlign w:val="bottom"/>
            <w:hideMark/>
          </w:tcPr>
          <w:p w:rsidR="00B006B5" w:rsidRPr="002D081E" w:rsidRDefault="00B006B5" w:rsidP="00B006B5">
            <w:pPr>
              <w:rPr>
                <w:rFonts w:ascii="Arial" w:hAnsi="Arial" w:cs="Arial"/>
                <w:sz w:val="16"/>
                <w:szCs w:val="16"/>
              </w:rPr>
            </w:pPr>
          </w:p>
        </w:tc>
      </w:tr>
      <w:tr w:rsidR="00B006B5" w:rsidRPr="002D081E" w:rsidTr="000E4EF7">
        <w:trPr>
          <w:trHeight w:val="110"/>
        </w:trPr>
        <w:tc>
          <w:tcPr>
            <w:tcW w:w="9938" w:type="dxa"/>
            <w:gridSpan w:val="8"/>
            <w:tcBorders>
              <w:top w:val="nil"/>
              <w:left w:val="nil"/>
              <w:bottom w:val="nil"/>
              <w:right w:val="nil"/>
            </w:tcBorders>
            <w:shd w:val="clear" w:color="auto" w:fill="auto"/>
            <w:vAlign w:val="bottom"/>
            <w:hideMark/>
          </w:tcPr>
          <w:p w:rsidR="00B006B5" w:rsidRPr="002D081E" w:rsidRDefault="00B006B5" w:rsidP="00B006B5">
            <w:pPr>
              <w:rPr>
                <w:rFonts w:ascii="Arial" w:hAnsi="Arial" w:cs="Arial"/>
                <w:sz w:val="16"/>
                <w:szCs w:val="16"/>
              </w:rPr>
            </w:pPr>
            <w:r w:rsidRPr="002D081E">
              <w:rPr>
                <w:rFonts w:ascii="Arial" w:hAnsi="Arial" w:cs="Arial"/>
                <w:sz w:val="16"/>
                <w:szCs w:val="16"/>
              </w:rPr>
              <w:t xml:space="preserve">администрации </w:t>
            </w:r>
            <w:r w:rsidR="006B3A28" w:rsidRPr="002D081E">
              <w:rPr>
                <w:rFonts w:ascii="Arial" w:hAnsi="Arial" w:cs="Arial"/>
                <w:sz w:val="16"/>
                <w:szCs w:val="16"/>
              </w:rPr>
              <w:t xml:space="preserve">Новокубанского городского </w:t>
            </w:r>
            <w:r w:rsidRPr="002D081E">
              <w:rPr>
                <w:rFonts w:ascii="Arial" w:hAnsi="Arial" w:cs="Arial"/>
                <w:sz w:val="16"/>
                <w:szCs w:val="16"/>
              </w:rPr>
              <w:t xml:space="preserve">  поселения Новокубанского района</w:t>
            </w:r>
            <w:r w:rsidR="006B3A28" w:rsidRPr="002D081E">
              <w:rPr>
                <w:rFonts w:ascii="Arial" w:hAnsi="Arial" w:cs="Arial"/>
                <w:sz w:val="16"/>
                <w:szCs w:val="16"/>
              </w:rPr>
              <w:t xml:space="preserve"> </w:t>
            </w:r>
            <w:proofErr w:type="spellStart"/>
            <w:r w:rsidR="006B3A28" w:rsidRPr="002D081E">
              <w:rPr>
                <w:rFonts w:ascii="Arial" w:hAnsi="Arial" w:cs="Arial"/>
                <w:sz w:val="16"/>
                <w:szCs w:val="16"/>
              </w:rPr>
              <w:t>О.А.Орешкина</w:t>
            </w:r>
            <w:proofErr w:type="spellEnd"/>
          </w:p>
        </w:tc>
        <w:tc>
          <w:tcPr>
            <w:tcW w:w="1304" w:type="dxa"/>
            <w:tcBorders>
              <w:top w:val="nil"/>
              <w:left w:val="nil"/>
              <w:bottom w:val="nil"/>
              <w:right w:val="nil"/>
            </w:tcBorders>
            <w:shd w:val="clear" w:color="auto" w:fill="auto"/>
            <w:noWrap/>
            <w:vAlign w:val="bottom"/>
            <w:hideMark/>
          </w:tcPr>
          <w:p w:rsidR="00B006B5" w:rsidRPr="002D081E" w:rsidRDefault="00B006B5" w:rsidP="00B006B5">
            <w:pP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bookmarkStart w:id="1" w:name="RANGE!A1:C36"/>
            <w:bookmarkEnd w:id="1"/>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ПРИЛОЖЕНИЕ № 2</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к решению Совета</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Новокубанского городского поселения</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Новокубанского района</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от ____________ № _____</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"ПРИЛОЖЕНИЕ № 3</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к решению Совета</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Новокубанского городского поселения</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Новокубанского района</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                                           от 29.11.2019 г. № 48</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375"/>
        </w:trPr>
        <w:tc>
          <w:tcPr>
            <w:tcW w:w="3320" w:type="dxa"/>
            <w:gridSpan w:val="4"/>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5625" w:type="dxa"/>
            <w:gridSpan w:val="2"/>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r>
      <w:tr w:rsidR="00B11B60" w:rsidRPr="002D081E" w:rsidTr="000E4EF7">
        <w:trPr>
          <w:gridAfter w:val="2"/>
          <w:wAfter w:w="2127" w:type="dxa"/>
          <w:trHeight w:val="645"/>
        </w:trPr>
        <w:tc>
          <w:tcPr>
            <w:tcW w:w="9115" w:type="dxa"/>
            <w:gridSpan w:val="7"/>
            <w:tcBorders>
              <w:top w:val="nil"/>
              <w:left w:val="nil"/>
              <w:bottom w:val="nil"/>
              <w:right w:val="nil"/>
            </w:tcBorders>
            <w:shd w:val="clear" w:color="auto" w:fill="auto"/>
            <w:vAlign w:val="bottom"/>
            <w:hideMark/>
          </w:tcPr>
          <w:p w:rsidR="00B11B60" w:rsidRPr="002D081E" w:rsidRDefault="00B11B60" w:rsidP="00B11B60">
            <w:pPr>
              <w:jc w:val="center"/>
              <w:rPr>
                <w:rFonts w:ascii="Arial" w:hAnsi="Arial" w:cs="Arial"/>
                <w:b/>
                <w:bCs/>
                <w:sz w:val="16"/>
                <w:szCs w:val="16"/>
              </w:rPr>
            </w:pPr>
            <w:r w:rsidRPr="002D081E">
              <w:rPr>
                <w:rFonts w:ascii="Arial" w:hAnsi="Arial" w:cs="Arial"/>
                <w:b/>
                <w:bCs/>
                <w:sz w:val="16"/>
                <w:szCs w:val="16"/>
              </w:rPr>
              <w:t xml:space="preserve">Безвозмездные поступления в бюджет Новокубанского городского поселения Новокубанского района в 2020 году </w:t>
            </w:r>
          </w:p>
        </w:tc>
      </w:tr>
      <w:tr w:rsidR="00B11B60" w:rsidRPr="002D081E" w:rsidTr="000E4EF7">
        <w:trPr>
          <w:gridAfter w:val="1"/>
          <w:wAfter w:w="1304" w:type="dxa"/>
          <w:trHeight w:val="375"/>
        </w:trPr>
        <w:tc>
          <w:tcPr>
            <w:tcW w:w="2000" w:type="dxa"/>
            <w:tcBorders>
              <w:top w:val="nil"/>
              <w:left w:val="nil"/>
              <w:bottom w:val="nil"/>
              <w:right w:val="nil"/>
            </w:tcBorders>
            <w:shd w:val="clear" w:color="auto" w:fill="auto"/>
            <w:vAlign w:val="bottom"/>
            <w:hideMark/>
          </w:tcPr>
          <w:p w:rsidR="00B11B60" w:rsidRPr="002D081E" w:rsidRDefault="00B11B60" w:rsidP="00B11B60">
            <w:pPr>
              <w:jc w:val="center"/>
              <w:rPr>
                <w:rFonts w:ascii="Arial" w:hAnsi="Arial" w:cs="Arial"/>
                <w:b/>
                <w:bCs/>
                <w:sz w:val="16"/>
                <w:szCs w:val="16"/>
              </w:rPr>
            </w:pPr>
          </w:p>
        </w:tc>
        <w:tc>
          <w:tcPr>
            <w:tcW w:w="6945" w:type="dxa"/>
            <w:gridSpan w:val="5"/>
            <w:tcBorders>
              <w:top w:val="nil"/>
              <w:left w:val="nil"/>
              <w:bottom w:val="nil"/>
              <w:right w:val="nil"/>
            </w:tcBorders>
            <w:shd w:val="clear" w:color="auto" w:fill="auto"/>
            <w:vAlign w:val="bottom"/>
            <w:hideMark/>
          </w:tcPr>
          <w:p w:rsidR="00B11B60" w:rsidRPr="002D081E" w:rsidRDefault="00B11B60" w:rsidP="00B11B60">
            <w:pPr>
              <w:jc w:val="center"/>
              <w:rPr>
                <w:rFonts w:ascii="Arial" w:hAnsi="Arial" w:cs="Arial"/>
                <w:b/>
                <w:bCs/>
                <w:sz w:val="16"/>
                <w:szCs w:val="16"/>
              </w:rPr>
            </w:pPr>
          </w:p>
        </w:tc>
        <w:tc>
          <w:tcPr>
            <w:tcW w:w="993" w:type="dxa"/>
            <w:gridSpan w:val="2"/>
            <w:tcBorders>
              <w:top w:val="nil"/>
              <w:left w:val="nil"/>
              <w:bottom w:val="nil"/>
              <w:right w:val="nil"/>
            </w:tcBorders>
            <w:shd w:val="clear" w:color="auto" w:fill="auto"/>
            <w:vAlign w:val="bottom"/>
            <w:hideMark/>
          </w:tcPr>
          <w:p w:rsidR="00B11B60" w:rsidRPr="002D081E" w:rsidRDefault="00B11B60" w:rsidP="00B11B60">
            <w:pPr>
              <w:jc w:val="center"/>
              <w:rPr>
                <w:rFonts w:ascii="Arial" w:hAnsi="Arial" w:cs="Arial"/>
                <w:sz w:val="16"/>
                <w:szCs w:val="16"/>
              </w:rPr>
            </w:pPr>
          </w:p>
        </w:tc>
      </w:tr>
      <w:tr w:rsidR="00B11B60" w:rsidRPr="002D081E" w:rsidTr="000E4EF7">
        <w:trPr>
          <w:gridAfter w:val="1"/>
          <w:wAfter w:w="1304" w:type="dxa"/>
          <w:trHeight w:val="750"/>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lastRenderedPageBreak/>
              <w:t>Код</w:t>
            </w:r>
          </w:p>
        </w:tc>
        <w:tc>
          <w:tcPr>
            <w:tcW w:w="6945" w:type="dxa"/>
            <w:gridSpan w:val="5"/>
            <w:tcBorders>
              <w:top w:val="single" w:sz="4" w:space="0" w:color="auto"/>
              <w:left w:val="nil"/>
              <w:bottom w:val="single" w:sz="4" w:space="0" w:color="auto"/>
              <w:right w:val="single" w:sz="4" w:space="0" w:color="auto"/>
            </w:tcBorders>
            <w:shd w:val="clear" w:color="auto" w:fill="auto"/>
            <w:noWrap/>
            <w:vAlign w:val="center"/>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Наименование дохода </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 xml:space="preserve">Сумма,                     </w:t>
            </w:r>
            <w:proofErr w:type="spellStart"/>
            <w:r w:rsidRPr="002D081E">
              <w:rPr>
                <w:rFonts w:ascii="Arial" w:hAnsi="Arial" w:cs="Arial"/>
                <w:sz w:val="16"/>
                <w:szCs w:val="16"/>
              </w:rPr>
              <w:t>тыс</w:t>
            </w:r>
            <w:proofErr w:type="gramStart"/>
            <w:r w:rsidRPr="002D081E">
              <w:rPr>
                <w:rFonts w:ascii="Arial" w:hAnsi="Arial" w:cs="Arial"/>
                <w:sz w:val="16"/>
                <w:szCs w:val="16"/>
              </w:rPr>
              <w:t>.р</w:t>
            </w:r>
            <w:proofErr w:type="gramEnd"/>
            <w:r w:rsidRPr="002D081E">
              <w:rPr>
                <w:rFonts w:ascii="Arial" w:hAnsi="Arial" w:cs="Arial"/>
                <w:sz w:val="16"/>
                <w:szCs w:val="16"/>
              </w:rPr>
              <w:t>ублей</w:t>
            </w:r>
            <w:proofErr w:type="spellEnd"/>
          </w:p>
        </w:tc>
      </w:tr>
      <w:tr w:rsidR="00B11B60" w:rsidRPr="002D081E" w:rsidTr="000E4EF7">
        <w:trPr>
          <w:gridAfter w:val="1"/>
          <w:wAfter w:w="1304" w:type="dxa"/>
          <w:trHeight w:val="375"/>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1</w:t>
            </w:r>
          </w:p>
        </w:tc>
        <w:tc>
          <w:tcPr>
            <w:tcW w:w="6945" w:type="dxa"/>
            <w:gridSpan w:val="5"/>
            <w:tcBorders>
              <w:top w:val="nil"/>
              <w:left w:val="nil"/>
              <w:bottom w:val="single" w:sz="4" w:space="0" w:color="auto"/>
              <w:right w:val="single" w:sz="4" w:space="0" w:color="auto"/>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3</w:t>
            </w:r>
          </w:p>
        </w:tc>
      </w:tr>
      <w:tr w:rsidR="00B11B60" w:rsidRPr="002D081E" w:rsidTr="000E4EF7">
        <w:trPr>
          <w:gridAfter w:val="1"/>
          <w:wAfter w:w="1304" w:type="dxa"/>
          <w:trHeight w:val="342"/>
        </w:trPr>
        <w:tc>
          <w:tcPr>
            <w:tcW w:w="2000" w:type="dxa"/>
            <w:tcBorders>
              <w:top w:val="nil"/>
              <w:left w:val="single" w:sz="4" w:space="0" w:color="auto"/>
              <w:bottom w:val="single" w:sz="4" w:space="0" w:color="auto"/>
              <w:right w:val="single" w:sz="4" w:space="0" w:color="auto"/>
            </w:tcBorders>
            <w:shd w:val="clear" w:color="auto" w:fill="auto"/>
            <w:hideMark/>
          </w:tcPr>
          <w:p w:rsidR="00B11B60" w:rsidRPr="002D081E" w:rsidRDefault="00B11B60" w:rsidP="00B11B60">
            <w:pPr>
              <w:jc w:val="center"/>
              <w:rPr>
                <w:rFonts w:ascii="Arial" w:hAnsi="Arial" w:cs="Arial"/>
                <w:b/>
                <w:bCs/>
                <w:sz w:val="16"/>
                <w:szCs w:val="16"/>
              </w:rPr>
            </w:pPr>
            <w:r w:rsidRPr="002D081E">
              <w:rPr>
                <w:rFonts w:ascii="Arial" w:hAnsi="Arial" w:cs="Arial"/>
                <w:b/>
                <w:bCs/>
                <w:sz w:val="16"/>
                <w:szCs w:val="16"/>
              </w:rPr>
              <w:t>2 00 00000 00 0000 000</w:t>
            </w:r>
          </w:p>
        </w:tc>
        <w:tc>
          <w:tcPr>
            <w:tcW w:w="6945" w:type="dxa"/>
            <w:gridSpan w:val="5"/>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both"/>
              <w:rPr>
                <w:rFonts w:ascii="Arial" w:hAnsi="Arial" w:cs="Arial"/>
                <w:b/>
                <w:bCs/>
                <w:sz w:val="16"/>
                <w:szCs w:val="16"/>
              </w:rPr>
            </w:pPr>
            <w:r w:rsidRPr="002D081E">
              <w:rPr>
                <w:rFonts w:ascii="Arial" w:hAnsi="Arial" w:cs="Arial"/>
                <w:b/>
                <w:bCs/>
                <w:sz w:val="16"/>
                <w:szCs w:val="16"/>
              </w:rPr>
              <w:t>Безвозмездные поступления от других бюджетов бюджетной системы Российской Федерации</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B11B60" w:rsidRPr="002D081E" w:rsidRDefault="00B11B60" w:rsidP="00B11B60">
            <w:pPr>
              <w:jc w:val="right"/>
              <w:rPr>
                <w:rFonts w:ascii="Arial" w:hAnsi="Arial" w:cs="Arial"/>
                <w:b/>
                <w:bCs/>
                <w:sz w:val="16"/>
                <w:szCs w:val="16"/>
              </w:rPr>
            </w:pPr>
            <w:r w:rsidRPr="002D081E">
              <w:rPr>
                <w:rFonts w:ascii="Arial" w:hAnsi="Arial" w:cs="Arial"/>
                <w:b/>
                <w:bCs/>
                <w:sz w:val="16"/>
                <w:szCs w:val="16"/>
              </w:rPr>
              <w:t>108 464,6</w:t>
            </w:r>
          </w:p>
        </w:tc>
      </w:tr>
      <w:tr w:rsidR="00B11B60" w:rsidRPr="002D081E" w:rsidTr="000E4EF7">
        <w:trPr>
          <w:gridAfter w:val="1"/>
          <w:wAfter w:w="1304" w:type="dxa"/>
          <w:trHeight w:val="274"/>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2 02 00000 00 0000 000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sz w:val="16"/>
                <w:szCs w:val="16"/>
              </w:rPr>
            </w:pPr>
            <w:r w:rsidRPr="002D081E">
              <w:rPr>
                <w:rFonts w:ascii="Arial" w:hAnsi="Arial" w:cs="Arial"/>
                <w:sz w:val="16"/>
                <w:szCs w:val="16"/>
              </w:rPr>
              <w:t>Безвозмездные поступления от других бюджетов бюджетной системы Российской Федерации</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b/>
                <w:bCs/>
                <w:sz w:val="16"/>
                <w:szCs w:val="16"/>
              </w:rPr>
            </w:pPr>
            <w:r w:rsidRPr="002D081E">
              <w:rPr>
                <w:rFonts w:ascii="Arial" w:hAnsi="Arial" w:cs="Arial"/>
                <w:b/>
                <w:bCs/>
                <w:sz w:val="16"/>
                <w:szCs w:val="16"/>
              </w:rPr>
              <w:t>108 464,6</w:t>
            </w:r>
          </w:p>
        </w:tc>
      </w:tr>
      <w:tr w:rsidR="00B11B60" w:rsidRPr="002D081E" w:rsidTr="000E4EF7">
        <w:trPr>
          <w:gridAfter w:val="1"/>
          <w:wAfter w:w="1304" w:type="dxa"/>
          <w:trHeight w:val="268"/>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b/>
                <w:bCs/>
                <w:sz w:val="16"/>
                <w:szCs w:val="16"/>
              </w:rPr>
            </w:pPr>
            <w:r w:rsidRPr="002D081E">
              <w:rPr>
                <w:rFonts w:ascii="Arial" w:hAnsi="Arial" w:cs="Arial"/>
                <w:b/>
                <w:bCs/>
                <w:sz w:val="16"/>
                <w:szCs w:val="16"/>
              </w:rPr>
              <w:t>2 02 10000 00 0000 150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b/>
                <w:bCs/>
                <w:sz w:val="16"/>
                <w:szCs w:val="16"/>
              </w:rPr>
            </w:pPr>
            <w:r w:rsidRPr="002D081E">
              <w:rPr>
                <w:rFonts w:ascii="Arial" w:hAnsi="Arial" w:cs="Arial"/>
                <w:b/>
                <w:bCs/>
                <w:sz w:val="16"/>
                <w:szCs w:val="16"/>
              </w:rPr>
              <w:t>Дотации бюджетам бюджетной системы Российской Федерации</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b/>
                <w:bCs/>
                <w:sz w:val="16"/>
                <w:szCs w:val="16"/>
              </w:rPr>
            </w:pPr>
            <w:r w:rsidRPr="002D081E">
              <w:rPr>
                <w:rFonts w:ascii="Arial" w:hAnsi="Arial" w:cs="Arial"/>
                <w:b/>
                <w:bCs/>
                <w:sz w:val="16"/>
                <w:szCs w:val="16"/>
              </w:rPr>
              <w:t>54 898,2</w:t>
            </w:r>
          </w:p>
        </w:tc>
      </w:tr>
      <w:tr w:rsidR="00B11B60" w:rsidRPr="002D081E" w:rsidTr="000E4EF7">
        <w:trPr>
          <w:gridAfter w:val="1"/>
          <w:wAfter w:w="1304" w:type="dxa"/>
          <w:trHeight w:val="272"/>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2 02 15001 13 0000 150</w:t>
            </w:r>
          </w:p>
        </w:tc>
        <w:tc>
          <w:tcPr>
            <w:tcW w:w="6945" w:type="dxa"/>
            <w:gridSpan w:val="5"/>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rPr>
                <w:rFonts w:ascii="Arial" w:hAnsi="Arial" w:cs="Arial"/>
                <w:sz w:val="16"/>
                <w:szCs w:val="16"/>
              </w:rPr>
            </w:pPr>
            <w:r w:rsidRPr="002D081E">
              <w:rPr>
                <w:rFonts w:ascii="Arial" w:hAnsi="Arial" w:cs="Arial"/>
                <w:sz w:val="16"/>
                <w:szCs w:val="16"/>
              </w:rPr>
              <w:t>Дотации бюджетам городских поселений на выравнивание  бюджетной обеспеченности</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54 579,5</w:t>
            </w:r>
          </w:p>
        </w:tc>
      </w:tr>
      <w:tr w:rsidR="00B11B60" w:rsidRPr="002D081E" w:rsidTr="000E4EF7">
        <w:trPr>
          <w:gridAfter w:val="1"/>
          <w:wAfter w:w="1304" w:type="dxa"/>
          <w:trHeight w:val="70"/>
        </w:trPr>
        <w:tc>
          <w:tcPr>
            <w:tcW w:w="2000" w:type="dxa"/>
            <w:tcBorders>
              <w:top w:val="nil"/>
              <w:left w:val="single" w:sz="4" w:space="0" w:color="auto"/>
              <w:bottom w:val="single" w:sz="4" w:space="0" w:color="auto"/>
              <w:right w:val="single" w:sz="4" w:space="0" w:color="auto"/>
            </w:tcBorders>
            <w:shd w:val="clear" w:color="000000" w:fill="FFFFFF"/>
            <w:hideMark/>
          </w:tcPr>
          <w:p w:rsidR="00B11B60" w:rsidRPr="002D081E" w:rsidRDefault="00B11B60" w:rsidP="00B11B60">
            <w:pPr>
              <w:jc w:val="center"/>
              <w:rPr>
                <w:rFonts w:ascii="Arial" w:hAnsi="Arial" w:cs="Arial"/>
                <w:color w:val="000000"/>
                <w:sz w:val="16"/>
                <w:szCs w:val="16"/>
              </w:rPr>
            </w:pPr>
            <w:r w:rsidRPr="002D081E">
              <w:rPr>
                <w:rFonts w:ascii="Arial" w:hAnsi="Arial" w:cs="Arial"/>
                <w:color w:val="000000"/>
                <w:sz w:val="16"/>
                <w:szCs w:val="16"/>
              </w:rPr>
              <w:t>2 02 19999 13 0000 150</w:t>
            </w:r>
          </w:p>
        </w:tc>
        <w:tc>
          <w:tcPr>
            <w:tcW w:w="6945" w:type="dxa"/>
            <w:gridSpan w:val="5"/>
            <w:tcBorders>
              <w:top w:val="nil"/>
              <w:left w:val="nil"/>
              <w:bottom w:val="nil"/>
              <w:right w:val="nil"/>
            </w:tcBorders>
            <w:shd w:val="clear" w:color="auto" w:fill="auto"/>
            <w:vAlign w:val="bottom"/>
            <w:hideMark/>
          </w:tcPr>
          <w:p w:rsidR="00B11B60" w:rsidRPr="002D081E" w:rsidRDefault="00B11B60" w:rsidP="00B11B60">
            <w:pPr>
              <w:rPr>
                <w:rFonts w:ascii="Arial" w:hAnsi="Arial" w:cs="Arial"/>
                <w:color w:val="000000"/>
                <w:sz w:val="16"/>
                <w:szCs w:val="16"/>
              </w:rPr>
            </w:pPr>
            <w:r w:rsidRPr="002D081E">
              <w:rPr>
                <w:rFonts w:ascii="Arial" w:hAnsi="Arial" w:cs="Arial"/>
                <w:color w:val="000000"/>
                <w:sz w:val="16"/>
                <w:szCs w:val="16"/>
              </w:rPr>
              <w:t>Прочие дотации бюджетам городских поселений</w:t>
            </w:r>
          </w:p>
        </w:tc>
        <w:tc>
          <w:tcPr>
            <w:tcW w:w="993" w:type="dxa"/>
            <w:gridSpan w:val="2"/>
            <w:tcBorders>
              <w:top w:val="nil"/>
              <w:left w:val="single" w:sz="4" w:space="0" w:color="auto"/>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318,7</w:t>
            </w:r>
          </w:p>
        </w:tc>
      </w:tr>
      <w:tr w:rsidR="00B11B60" w:rsidRPr="002D081E" w:rsidTr="000E4EF7">
        <w:trPr>
          <w:gridAfter w:val="1"/>
          <w:wAfter w:w="1304" w:type="dxa"/>
          <w:trHeight w:val="416"/>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b/>
                <w:bCs/>
                <w:sz w:val="16"/>
                <w:szCs w:val="16"/>
              </w:rPr>
            </w:pPr>
            <w:r w:rsidRPr="002D081E">
              <w:rPr>
                <w:rFonts w:ascii="Arial" w:hAnsi="Arial" w:cs="Arial"/>
                <w:b/>
                <w:bCs/>
                <w:sz w:val="16"/>
                <w:szCs w:val="16"/>
              </w:rPr>
              <w:t>2 02 20000 00 00000 150</w:t>
            </w:r>
          </w:p>
        </w:tc>
        <w:tc>
          <w:tcPr>
            <w:tcW w:w="6945" w:type="dxa"/>
            <w:gridSpan w:val="5"/>
            <w:tcBorders>
              <w:top w:val="single" w:sz="4" w:space="0" w:color="auto"/>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b/>
                <w:bCs/>
                <w:sz w:val="16"/>
                <w:szCs w:val="16"/>
              </w:rPr>
            </w:pPr>
            <w:r w:rsidRPr="002D081E">
              <w:rPr>
                <w:rFonts w:ascii="Arial" w:hAnsi="Arial" w:cs="Arial"/>
                <w:b/>
                <w:bCs/>
                <w:sz w:val="16"/>
                <w:szCs w:val="16"/>
              </w:rPr>
              <w:t>Субсидии бюджетам бюджетной системы Российской Федерации (межбюджетные субсидии)</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b/>
                <w:bCs/>
                <w:sz w:val="16"/>
                <w:szCs w:val="16"/>
              </w:rPr>
            </w:pPr>
            <w:r w:rsidRPr="002D081E">
              <w:rPr>
                <w:rFonts w:ascii="Arial" w:hAnsi="Arial" w:cs="Arial"/>
                <w:b/>
                <w:bCs/>
                <w:sz w:val="16"/>
                <w:szCs w:val="16"/>
              </w:rPr>
              <w:t>49 109,1</w:t>
            </w:r>
          </w:p>
        </w:tc>
      </w:tr>
      <w:tr w:rsidR="00B11B60" w:rsidRPr="002D081E" w:rsidTr="000E4EF7">
        <w:trPr>
          <w:gridAfter w:val="1"/>
          <w:wAfter w:w="1304" w:type="dxa"/>
          <w:trHeight w:val="416"/>
        </w:trPr>
        <w:tc>
          <w:tcPr>
            <w:tcW w:w="2000" w:type="dxa"/>
            <w:tcBorders>
              <w:top w:val="nil"/>
              <w:left w:val="nil"/>
              <w:bottom w:val="nil"/>
              <w:right w:val="nil"/>
            </w:tcBorders>
            <w:shd w:val="clear" w:color="auto" w:fill="auto"/>
            <w:noWrap/>
            <w:hideMark/>
          </w:tcPr>
          <w:p w:rsidR="00B11B60" w:rsidRPr="002D081E" w:rsidRDefault="00B11B60" w:rsidP="00B11B60">
            <w:pPr>
              <w:jc w:val="center"/>
              <w:rPr>
                <w:rFonts w:ascii="Arial" w:hAnsi="Arial" w:cs="Arial"/>
                <w:color w:val="000000"/>
                <w:sz w:val="16"/>
                <w:szCs w:val="16"/>
              </w:rPr>
            </w:pPr>
            <w:r w:rsidRPr="002D081E">
              <w:rPr>
                <w:rFonts w:ascii="Arial" w:hAnsi="Arial" w:cs="Arial"/>
                <w:color w:val="000000"/>
                <w:sz w:val="16"/>
                <w:szCs w:val="16"/>
              </w:rPr>
              <w:t>2 02 20077 13 0000 150</w:t>
            </w:r>
          </w:p>
        </w:tc>
        <w:tc>
          <w:tcPr>
            <w:tcW w:w="6945" w:type="dxa"/>
            <w:gridSpan w:val="5"/>
            <w:tcBorders>
              <w:top w:val="nil"/>
              <w:left w:val="single" w:sz="4" w:space="0" w:color="auto"/>
              <w:bottom w:val="single" w:sz="4" w:space="0" w:color="auto"/>
              <w:right w:val="single" w:sz="4" w:space="0" w:color="auto"/>
            </w:tcBorders>
            <w:shd w:val="clear" w:color="auto" w:fill="auto"/>
            <w:vAlign w:val="bottom"/>
            <w:hideMark/>
          </w:tcPr>
          <w:p w:rsidR="00B11B60" w:rsidRPr="002D081E" w:rsidRDefault="00B11B60" w:rsidP="00B11B60">
            <w:pPr>
              <w:rPr>
                <w:rFonts w:ascii="Arial" w:hAnsi="Arial" w:cs="Arial"/>
                <w:sz w:val="16"/>
                <w:szCs w:val="16"/>
              </w:rPr>
            </w:pPr>
            <w:r w:rsidRPr="002D081E">
              <w:rPr>
                <w:rFonts w:ascii="Arial" w:hAnsi="Arial" w:cs="Arial"/>
                <w:sz w:val="16"/>
                <w:szCs w:val="16"/>
              </w:rPr>
              <w:t xml:space="preserve">Субсидии бюджетам городских поселений на </w:t>
            </w:r>
            <w:proofErr w:type="spellStart"/>
            <w:r w:rsidRPr="002D081E">
              <w:rPr>
                <w:rFonts w:ascii="Arial" w:hAnsi="Arial" w:cs="Arial"/>
                <w:sz w:val="16"/>
                <w:szCs w:val="16"/>
              </w:rPr>
              <w:t>софинансирование</w:t>
            </w:r>
            <w:proofErr w:type="spellEnd"/>
            <w:r w:rsidRPr="002D081E">
              <w:rPr>
                <w:rFonts w:ascii="Arial" w:hAnsi="Arial" w:cs="Arial"/>
                <w:sz w:val="16"/>
                <w:szCs w:val="16"/>
              </w:rPr>
              <w:t xml:space="preserve"> капитальных вложений в объекты муниципальной собственности</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17 283,3</w:t>
            </w:r>
          </w:p>
        </w:tc>
      </w:tr>
      <w:tr w:rsidR="00B11B60" w:rsidRPr="002D081E" w:rsidTr="000E4EF7">
        <w:trPr>
          <w:gridAfter w:val="1"/>
          <w:wAfter w:w="1304" w:type="dxa"/>
          <w:trHeight w:val="279"/>
        </w:trPr>
        <w:tc>
          <w:tcPr>
            <w:tcW w:w="2000" w:type="dxa"/>
            <w:tcBorders>
              <w:top w:val="single" w:sz="4" w:space="0" w:color="auto"/>
              <w:left w:val="single" w:sz="4" w:space="0" w:color="auto"/>
              <w:bottom w:val="single" w:sz="4" w:space="0" w:color="auto"/>
              <w:right w:val="single" w:sz="4" w:space="0" w:color="auto"/>
            </w:tcBorders>
            <w:shd w:val="clear" w:color="000000" w:fill="FFFFFF"/>
            <w:hideMark/>
          </w:tcPr>
          <w:p w:rsidR="00B11B60" w:rsidRPr="002D081E" w:rsidRDefault="00B11B60" w:rsidP="00B11B60">
            <w:pPr>
              <w:jc w:val="center"/>
              <w:rPr>
                <w:rFonts w:ascii="Arial" w:hAnsi="Arial" w:cs="Arial"/>
                <w:color w:val="000000"/>
                <w:sz w:val="16"/>
                <w:szCs w:val="16"/>
              </w:rPr>
            </w:pPr>
            <w:r w:rsidRPr="002D081E">
              <w:rPr>
                <w:rFonts w:ascii="Arial" w:hAnsi="Arial" w:cs="Arial"/>
                <w:color w:val="000000"/>
                <w:sz w:val="16"/>
                <w:szCs w:val="16"/>
              </w:rPr>
              <w:t>2 02 25243 13 0000 150</w:t>
            </w:r>
          </w:p>
        </w:tc>
        <w:tc>
          <w:tcPr>
            <w:tcW w:w="6945" w:type="dxa"/>
            <w:gridSpan w:val="5"/>
            <w:tcBorders>
              <w:top w:val="nil"/>
              <w:left w:val="nil"/>
              <w:bottom w:val="single" w:sz="4" w:space="0" w:color="auto"/>
              <w:right w:val="single" w:sz="4" w:space="0" w:color="auto"/>
            </w:tcBorders>
            <w:shd w:val="clear" w:color="000000" w:fill="FFFFFF"/>
            <w:hideMark/>
          </w:tcPr>
          <w:p w:rsidR="00B11B60" w:rsidRPr="002D081E" w:rsidRDefault="00B11B60" w:rsidP="00B11B60">
            <w:pPr>
              <w:rPr>
                <w:rFonts w:ascii="Arial" w:hAnsi="Arial" w:cs="Arial"/>
                <w:color w:val="000000"/>
                <w:sz w:val="16"/>
                <w:szCs w:val="16"/>
              </w:rPr>
            </w:pPr>
            <w:r w:rsidRPr="002D081E">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0,0</w:t>
            </w:r>
          </w:p>
        </w:tc>
      </w:tr>
      <w:tr w:rsidR="00B11B60" w:rsidRPr="002D081E" w:rsidTr="000E4EF7">
        <w:trPr>
          <w:gridAfter w:val="1"/>
          <w:wAfter w:w="1304" w:type="dxa"/>
          <w:trHeight w:val="327"/>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2 02 25497 13 0000 150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sz w:val="16"/>
                <w:szCs w:val="16"/>
              </w:rPr>
            </w:pPr>
            <w:r w:rsidRPr="002D081E">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1 475,1</w:t>
            </w:r>
          </w:p>
        </w:tc>
      </w:tr>
      <w:tr w:rsidR="00B11B60" w:rsidRPr="002D081E" w:rsidTr="000E4EF7">
        <w:trPr>
          <w:gridAfter w:val="1"/>
          <w:wAfter w:w="1304" w:type="dxa"/>
          <w:trHeight w:val="517"/>
        </w:trPr>
        <w:tc>
          <w:tcPr>
            <w:tcW w:w="2000" w:type="dxa"/>
            <w:tcBorders>
              <w:top w:val="nil"/>
              <w:left w:val="single" w:sz="4" w:space="0" w:color="auto"/>
              <w:bottom w:val="single" w:sz="4" w:space="0" w:color="auto"/>
              <w:right w:val="single" w:sz="4" w:space="0" w:color="auto"/>
            </w:tcBorders>
            <w:shd w:val="clear" w:color="000000" w:fill="FFFFFF"/>
            <w:hideMark/>
          </w:tcPr>
          <w:p w:rsidR="00B11B60" w:rsidRPr="002D081E" w:rsidRDefault="00B11B60" w:rsidP="00B11B60">
            <w:pPr>
              <w:jc w:val="center"/>
              <w:rPr>
                <w:rFonts w:ascii="Arial" w:hAnsi="Arial" w:cs="Arial"/>
                <w:color w:val="000000"/>
                <w:sz w:val="16"/>
                <w:szCs w:val="16"/>
              </w:rPr>
            </w:pPr>
            <w:r w:rsidRPr="002D081E">
              <w:rPr>
                <w:rFonts w:ascii="Arial" w:hAnsi="Arial" w:cs="Arial"/>
                <w:color w:val="000000"/>
                <w:sz w:val="16"/>
                <w:szCs w:val="16"/>
              </w:rPr>
              <w:t>2 02 25467 13 0000 150</w:t>
            </w:r>
          </w:p>
        </w:tc>
        <w:tc>
          <w:tcPr>
            <w:tcW w:w="6945" w:type="dxa"/>
            <w:gridSpan w:val="5"/>
            <w:tcBorders>
              <w:top w:val="nil"/>
              <w:left w:val="nil"/>
              <w:bottom w:val="single" w:sz="4" w:space="0" w:color="auto"/>
              <w:right w:val="single" w:sz="4" w:space="0" w:color="auto"/>
            </w:tcBorders>
            <w:shd w:val="clear" w:color="000000" w:fill="FFFFFF"/>
            <w:hideMark/>
          </w:tcPr>
          <w:p w:rsidR="00B11B60" w:rsidRPr="002D081E" w:rsidRDefault="00B11B60" w:rsidP="00B11B60">
            <w:pPr>
              <w:rPr>
                <w:rFonts w:ascii="Arial" w:hAnsi="Arial" w:cs="Arial"/>
                <w:color w:val="000000"/>
                <w:sz w:val="16"/>
                <w:szCs w:val="16"/>
              </w:rPr>
            </w:pPr>
            <w:r w:rsidRPr="002D081E">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372,6</w:t>
            </w:r>
          </w:p>
        </w:tc>
      </w:tr>
      <w:tr w:rsidR="00B11B60" w:rsidRPr="002D081E" w:rsidTr="000E4EF7">
        <w:trPr>
          <w:gridAfter w:val="1"/>
          <w:wAfter w:w="1304" w:type="dxa"/>
          <w:trHeight w:val="228"/>
        </w:trPr>
        <w:tc>
          <w:tcPr>
            <w:tcW w:w="2000" w:type="dxa"/>
            <w:tcBorders>
              <w:top w:val="nil"/>
              <w:left w:val="single" w:sz="4" w:space="0" w:color="auto"/>
              <w:bottom w:val="single" w:sz="4" w:space="0" w:color="auto"/>
              <w:right w:val="single" w:sz="4" w:space="0" w:color="auto"/>
            </w:tcBorders>
            <w:shd w:val="clear" w:color="000000" w:fill="FFFFFF"/>
            <w:hideMark/>
          </w:tcPr>
          <w:p w:rsidR="00B11B60" w:rsidRPr="002D081E" w:rsidRDefault="00B11B60" w:rsidP="00B11B60">
            <w:pPr>
              <w:jc w:val="center"/>
              <w:rPr>
                <w:rFonts w:ascii="Arial" w:hAnsi="Arial" w:cs="Arial"/>
                <w:color w:val="000000"/>
                <w:sz w:val="16"/>
                <w:szCs w:val="16"/>
              </w:rPr>
            </w:pPr>
            <w:r w:rsidRPr="002D081E">
              <w:rPr>
                <w:rFonts w:ascii="Arial" w:hAnsi="Arial" w:cs="Arial"/>
                <w:color w:val="000000"/>
                <w:sz w:val="16"/>
                <w:szCs w:val="16"/>
              </w:rPr>
              <w:t>2 02 29999 13 0000 150</w:t>
            </w:r>
          </w:p>
        </w:tc>
        <w:tc>
          <w:tcPr>
            <w:tcW w:w="6945" w:type="dxa"/>
            <w:gridSpan w:val="5"/>
            <w:tcBorders>
              <w:top w:val="nil"/>
              <w:left w:val="nil"/>
              <w:bottom w:val="single" w:sz="4" w:space="0" w:color="auto"/>
              <w:right w:val="nil"/>
            </w:tcBorders>
            <w:shd w:val="clear" w:color="auto" w:fill="auto"/>
            <w:vAlign w:val="bottom"/>
            <w:hideMark/>
          </w:tcPr>
          <w:p w:rsidR="00B11B60" w:rsidRPr="002D081E" w:rsidRDefault="00B11B60" w:rsidP="00B11B60">
            <w:pPr>
              <w:rPr>
                <w:rFonts w:ascii="Arial" w:hAnsi="Arial" w:cs="Arial"/>
                <w:sz w:val="16"/>
                <w:szCs w:val="16"/>
              </w:rPr>
            </w:pPr>
            <w:r w:rsidRPr="002D081E">
              <w:rPr>
                <w:rFonts w:ascii="Arial" w:hAnsi="Arial" w:cs="Arial"/>
                <w:sz w:val="16"/>
                <w:szCs w:val="16"/>
              </w:rPr>
              <w:t xml:space="preserve">Прочие субсидии бюджетам </w:t>
            </w:r>
            <w:r w:rsidRPr="002D081E">
              <w:rPr>
                <w:rFonts w:ascii="Arial" w:hAnsi="Arial" w:cs="Arial"/>
                <w:color w:val="000000"/>
                <w:sz w:val="16"/>
                <w:szCs w:val="16"/>
              </w:rPr>
              <w:t>городских</w:t>
            </w:r>
            <w:r w:rsidRPr="002D081E">
              <w:rPr>
                <w:rFonts w:ascii="Arial" w:hAnsi="Arial" w:cs="Arial"/>
                <w:sz w:val="16"/>
                <w:szCs w:val="16"/>
              </w:rPr>
              <w:t xml:space="preserve"> поселений</w:t>
            </w:r>
          </w:p>
        </w:tc>
        <w:tc>
          <w:tcPr>
            <w:tcW w:w="993" w:type="dxa"/>
            <w:gridSpan w:val="2"/>
            <w:tcBorders>
              <w:top w:val="nil"/>
              <w:left w:val="single" w:sz="4" w:space="0" w:color="auto"/>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29 978,1</w:t>
            </w:r>
          </w:p>
        </w:tc>
      </w:tr>
      <w:tr w:rsidR="00B11B60" w:rsidRPr="002D081E" w:rsidTr="000E4EF7">
        <w:trPr>
          <w:gridAfter w:val="1"/>
          <w:wAfter w:w="1304" w:type="dxa"/>
          <w:trHeight w:val="273"/>
        </w:trPr>
        <w:tc>
          <w:tcPr>
            <w:tcW w:w="2000" w:type="dxa"/>
            <w:tcBorders>
              <w:top w:val="nil"/>
              <w:left w:val="single" w:sz="4" w:space="0" w:color="auto"/>
              <w:bottom w:val="single" w:sz="4" w:space="0" w:color="auto"/>
              <w:right w:val="single" w:sz="4" w:space="0" w:color="auto"/>
            </w:tcBorders>
            <w:shd w:val="clear" w:color="auto" w:fill="auto"/>
            <w:hideMark/>
          </w:tcPr>
          <w:p w:rsidR="00B11B60" w:rsidRPr="002D081E" w:rsidRDefault="00B11B60" w:rsidP="00B11B60">
            <w:pPr>
              <w:jc w:val="center"/>
              <w:rPr>
                <w:rFonts w:ascii="Arial" w:hAnsi="Arial" w:cs="Arial"/>
                <w:b/>
                <w:bCs/>
                <w:sz w:val="16"/>
                <w:szCs w:val="16"/>
              </w:rPr>
            </w:pPr>
            <w:r w:rsidRPr="002D081E">
              <w:rPr>
                <w:rFonts w:ascii="Arial" w:hAnsi="Arial" w:cs="Arial"/>
                <w:b/>
                <w:bCs/>
                <w:sz w:val="16"/>
                <w:szCs w:val="16"/>
              </w:rPr>
              <w:t>2 02 30000 00 0000 150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b/>
                <w:bCs/>
                <w:sz w:val="16"/>
                <w:szCs w:val="16"/>
              </w:rPr>
            </w:pPr>
            <w:r w:rsidRPr="002D081E">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b/>
                <w:bCs/>
                <w:sz w:val="16"/>
                <w:szCs w:val="16"/>
              </w:rPr>
            </w:pPr>
            <w:r w:rsidRPr="002D081E">
              <w:rPr>
                <w:rFonts w:ascii="Arial" w:hAnsi="Arial" w:cs="Arial"/>
                <w:b/>
                <w:bCs/>
                <w:sz w:val="16"/>
                <w:szCs w:val="16"/>
              </w:rPr>
              <w:t>1 957,3</w:t>
            </w:r>
          </w:p>
        </w:tc>
      </w:tr>
      <w:tr w:rsidR="00B11B60" w:rsidRPr="002D081E" w:rsidTr="000E4EF7">
        <w:trPr>
          <w:gridAfter w:val="1"/>
          <w:wAfter w:w="1304" w:type="dxa"/>
          <w:trHeight w:val="308"/>
        </w:trPr>
        <w:tc>
          <w:tcPr>
            <w:tcW w:w="2000" w:type="dxa"/>
            <w:tcBorders>
              <w:top w:val="nil"/>
              <w:left w:val="single" w:sz="4" w:space="0" w:color="auto"/>
              <w:bottom w:val="single" w:sz="4" w:space="0" w:color="auto"/>
              <w:right w:val="single" w:sz="4" w:space="0" w:color="auto"/>
            </w:tcBorders>
            <w:shd w:val="clear" w:color="auto" w:fill="auto"/>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2 02 30024 13 0000 150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sz w:val="16"/>
                <w:szCs w:val="16"/>
              </w:rPr>
            </w:pPr>
            <w:r w:rsidRPr="002D081E">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12,4</w:t>
            </w:r>
          </w:p>
        </w:tc>
      </w:tr>
      <w:tr w:rsidR="00B11B60" w:rsidRPr="002D081E" w:rsidTr="000E4EF7">
        <w:trPr>
          <w:gridAfter w:val="1"/>
          <w:wAfter w:w="1304" w:type="dxa"/>
          <w:trHeight w:val="369"/>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2 02 35118 13 0000 150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sz w:val="16"/>
                <w:szCs w:val="16"/>
              </w:rPr>
            </w:pPr>
            <w:r w:rsidRPr="002D081E">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1 944,9</w:t>
            </w:r>
          </w:p>
        </w:tc>
      </w:tr>
      <w:tr w:rsidR="00B11B60" w:rsidRPr="002D081E" w:rsidTr="000E4EF7">
        <w:trPr>
          <w:gridAfter w:val="1"/>
          <w:wAfter w:w="1304" w:type="dxa"/>
          <w:trHeight w:val="276"/>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b/>
                <w:bCs/>
                <w:sz w:val="16"/>
                <w:szCs w:val="16"/>
              </w:rPr>
            </w:pPr>
            <w:r w:rsidRPr="002D081E">
              <w:rPr>
                <w:rFonts w:ascii="Arial" w:hAnsi="Arial" w:cs="Arial"/>
                <w:b/>
                <w:bCs/>
                <w:sz w:val="16"/>
                <w:szCs w:val="16"/>
              </w:rPr>
              <w:t>2 02 40000 00 0000 150</w:t>
            </w:r>
          </w:p>
        </w:tc>
        <w:tc>
          <w:tcPr>
            <w:tcW w:w="6945" w:type="dxa"/>
            <w:gridSpan w:val="5"/>
            <w:tcBorders>
              <w:top w:val="nil"/>
              <w:left w:val="nil"/>
              <w:bottom w:val="single" w:sz="4" w:space="0" w:color="auto"/>
              <w:right w:val="single" w:sz="4" w:space="0" w:color="auto"/>
            </w:tcBorders>
            <w:shd w:val="clear" w:color="auto" w:fill="auto"/>
            <w:hideMark/>
          </w:tcPr>
          <w:p w:rsidR="00B11B60" w:rsidRPr="002D081E" w:rsidRDefault="00B11B60" w:rsidP="00B11B60">
            <w:pPr>
              <w:jc w:val="both"/>
              <w:rPr>
                <w:rFonts w:ascii="Arial" w:hAnsi="Arial" w:cs="Arial"/>
                <w:b/>
                <w:bCs/>
                <w:sz w:val="16"/>
                <w:szCs w:val="16"/>
              </w:rPr>
            </w:pPr>
            <w:r w:rsidRPr="002D081E">
              <w:rPr>
                <w:rFonts w:ascii="Arial" w:hAnsi="Arial" w:cs="Arial"/>
                <w:b/>
                <w:bCs/>
                <w:sz w:val="16"/>
                <w:szCs w:val="16"/>
              </w:rPr>
              <w:t>Иные межбюджетные трансферты</w:t>
            </w:r>
          </w:p>
        </w:tc>
        <w:tc>
          <w:tcPr>
            <w:tcW w:w="993" w:type="dxa"/>
            <w:gridSpan w:val="2"/>
            <w:tcBorders>
              <w:top w:val="nil"/>
              <w:left w:val="nil"/>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b/>
                <w:bCs/>
                <w:sz w:val="16"/>
                <w:szCs w:val="16"/>
              </w:rPr>
            </w:pPr>
            <w:r w:rsidRPr="002D081E">
              <w:rPr>
                <w:rFonts w:ascii="Arial" w:hAnsi="Arial" w:cs="Arial"/>
                <w:b/>
                <w:bCs/>
                <w:sz w:val="16"/>
                <w:szCs w:val="16"/>
              </w:rPr>
              <w:t>2 500,0</w:t>
            </w:r>
          </w:p>
        </w:tc>
      </w:tr>
      <w:tr w:rsidR="00B11B60" w:rsidRPr="002D081E" w:rsidTr="000E4EF7">
        <w:trPr>
          <w:gridAfter w:val="1"/>
          <w:wAfter w:w="1304" w:type="dxa"/>
          <w:trHeight w:val="394"/>
        </w:trPr>
        <w:tc>
          <w:tcPr>
            <w:tcW w:w="2000" w:type="dxa"/>
            <w:tcBorders>
              <w:top w:val="nil"/>
              <w:left w:val="single" w:sz="4" w:space="0" w:color="auto"/>
              <w:bottom w:val="single" w:sz="4" w:space="0" w:color="auto"/>
              <w:right w:val="single" w:sz="4" w:space="0" w:color="auto"/>
            </w:tcBorders>
            <w:shd w:val="clear" w:color="auto" w:fill="auto"/>
            <w:noWrap/>
            <w:hideMark/>
          </w:tcPr>
          <w:p w:rsidR="00B11B60" w:rsidRPr="002D081E" w:rsidRDefault="00B11B60" w:rsidP="00B11B60">
            <w:pPr>
              <w:jc w:val="center"/>
              <w:rPr>
                <w:rFonts w:ascii="Arial" w:hAnsi="Arial" w:cs="Arial"/>
                <w:sz w:val="16"/>
                <w:szCs w:val="16"/>
              </w:rPr>
            </w:pPr>
            <w:r w:rsidRPr="002D081E">
              <w:rPr>
                <w:rFonts w:ascii="Arial" w:hAnsi="Arial" w:cs="Arial"/>
                <w:sz w:val="16"/>
                <w:szCs w:val="16"/>
              </w:rPr>
              <w:t>2 02 49999 13 0000 150</w:t>
            </w:r>
          </w:p>
        </w:tc>
        <w:tc>
          <w:tcPr>
            <w:tcW w:w="6945" w:type="dxa"/>
            <w:gridSpan w:val="5"/>
            <w:tcBorders>
              <w:top w:val="nil"/>
              <w:left w:val="nil"/>
              <w:bottom w:val="single" w:sz="4" w:space="0" w:color="auto"/>
              <w:right w:val="nil"/>
            </w:tcBorders>
            <w:shd w:val="clear" w:color="auto" w:fill="auto"/>
            <w:hideMark/>
          </w:tcPr>
          <w:p w:rsidR="00B11B60" w:rsidRPr="002D081E" w:rsidRDefault="00B11B60" w:rsidP="00B11B60">
            <w:pPr>
              <w:rPr>
                <w:rFonts w:ascii="Arial" w:hAnsi="Arial" w:cs="Arial"/>
                <w:sz w:val="16"/>
                <w:szCs w:val="16"/>
              </w:rPr>
            </w:pPr>
            <w:r w:rsidRPr="002D081E">
              <w:rPr>
                <w:rFonts w:ascii="Arial" w:hAnsi="Arial" w:cs="Arial"/>
                <w:sz w:val="16"/>
                <w:szCs w:val="16"/>
              </w:rPr>
              <w:t xml:space="preserve">Прочие межбюджетные трансферты, передаваемые бюджетам </w:t>
            </w:r>
            <w:r w:rsidRPr="002D081E">
              <w:rPr>
                <w:rFonts w:ascii="Arial" w:hAnsi="Arial" w:cs="Arial"/>
                <w:color w:val="000000"/>
                <w:sz w:val="16"/>
                <w:szCs w:val="16"/>
              </w:rPr>
              <w:t>городских</w:t>
            </w:r>
            <w:r w:rsidRPr="002D081E">
              <w:rPr>
                <w:rFonts w:ascii="Arial" w:hAnsi="Arial" w:cs="Arial"/>
                <w:sz w:val="16"/>
                <w:szCs w:val="16"/>
              </w:rPr>
              <w:t xml:space="preserve"> поселений</w:t>
            </w:r>
          </w:p>
        </w:tc>
        <w:tc>
          <w:tcPr>
            <w:tcW w:w="993" w:type="dxa"/>
            <w:gridSpan w:val="2"/>
            <w:tcBorders>
              <w:top w:val="nil"/>
              <w:left w:val="single" w:sz="4" w:space="0" w:color="auto"/>
              <w:bottom w:val="single" w:sz="4" w:space="0" w:color="auto"/>
              <w:right w:val="single" w:sz="4" w:space="0" w:color="auto"/>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2 500,0</w:t>
            </w:r>
          </w:p>
        </w:tc>
      </w:tr>
      <w:tr w:rsidR="00B11B60" w:rsidRPr="002D081E" w:rsidTr="000E4EF7">
        <w:trPr>
          <w:gridAfter w:val="1"/>
          <w:wAfter w:w="1304" w:type="dxa"/>
          <w:trHeight w:val="360"/>
        </w:trPr>
        <w:tc>
          <w:tcPr>
            <w:tcW w:w="2000" w:type="dxa"/>
            <w:tcBorders>
              <w:top w:val="nil"/>
              <w:left w:val="nil"/>
              <w:bottom w:val="nil"/>
              <w:right w:val="nil"/>
            </w:tcBorders>
            <w:shd w:val="clear" w:color="auto" w:fill="auto"/>
            <w:noWrap/>
            <w:hideMark/>
          </w:tcPr>
          <w:p w:rsidR="00B11B60" w:rsidRPr="002D081E" w:rsidRDefault="00B11B60" w:rsidP="00B11B60">
            <w:pPr>
              <w:jc w:val="center"/>
              <w:rPr>
                <w:rFonts w:ascii="Arial" w:hAnsi="Arial" w:cs="Arial"/>
                <w:sz w:val="16"/>
                <w:szCs w:val="16"/>
              </w:rPr>
            </w:pPr>
          </w:p>
        </w:tc>
        <w:tc>
          <w:tcPr>
            <w:tcW w:w="6945" w:type="dxa"/>
            <w:gridSpan w:val="5"/>
            <w:tcBorders>
              <w:top w:val="nil"/>
              <w:left w:val="nil"/>
              <w:bottom w:val="nil"/>
              <w:right w:val="nil"/>
            </w:tcBorders>
            <w:shd w:val="clear" w:color="auto" w:fill="auto"/>
            <w:hideMark/>
          </w:tcPr>
          <w:p w:rsidR="00B11B60" w:rsidRPr="002D081E" w:rsidRDefault="00B11B60" w:rsidP="00B11B60">
            <w:pPr>
              <w:jc w:val="both"/>
              <w:rPr>
                <w:rFonts w:ascii="Arial" w:hAnsi="Arial" w:cs="Arial"/>
                <w:sz w:val="16"/>
                <w:szCs w:val="16"/>
              </w:rPr>
            </w:pPr>
          </w:p>
        </w:tc>
        <w:tc>
          <w:tcPr>
            <w:tcW w:w="993" w:type="dxa"/>
            <w:gridSpan w:val="2"/>
            <w:tcBorders>
              <w:top w:val="nil"/>
              <w:left w:val="nil"/>
              <w:bottom w:val="nil"/>
              <w:right w:val="nil"/>
            </w:tcBorders>
            <w:shd w:val="clear" w:color="auto" w:fill="auto"/>
            <w:vAlign w:val="bottom"/>
            <w:hideMark/>
          </w:tcPr>
          <w:p w:rsidR="00B11B60" w:rsidRPr="002D081E" w:rsidRDefault="00B11B60" w:rsidP="00B11B60">
            <w:pPr>
              <w:jc w:val="right"/>
              <w:rPr>
                <w:rFonts w:ascii="Arial" w:hAnsi="Arial" w:cs="Arial"/>
                <w:sz w:val="16"/>
                <w:szCs w:val="16"/>
              </w:rPr>
            </w:pPr>
            <w:r w:rsidRPr="002D081E">
              <w:rPr>
                <w:rFonts w:ascii="Arial" w:hAnsi="Arial" w:cs="Arial"/>
                <w:sz w:val="16"/>
                <w:szCs w:val="16"/>
              </w:rPr>
              <w:t>"</w:t>
            </w:r>
          </w:p>
        </w:tc>
      </w:tr>
      <w:tr w:rsidR="00B11B60" w:rsidRPr="002D081E" w:rsidTr="000E4EF7">
        <w:trPr>
          <w:gridAfter w:val="1"/>
          <w:wAfter w:w="1304" w:type="dxa"/>
          <w:trHeight w:val="101"/>
        </w:trPr>
        <w:tc>
          <w:tcPr>
            <w:tcW w:w="8945" w:type="dxa"/>
            <w:gridSpan w:val="6"/>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r w:rsidRPr="002D081E">
              <w:rPr>
                <w:rFonts w:ascii="Arial" w:hAnsi="Arial" w:cs="Arial"/>
                <w:sz w:val="16"/>
                <w:szCs w:val="16"/>
              </w:rPr>
              <w:t xml:space="preserve">Начальник </w:t>
            </w:r>
            <w:proofErr w:type="gramStart"/>
            <w:r w:rsidRPr="002D081E">
              <w:rPr>
                <w:rFonts w:ascii="Arial" w:hAnsi="Arial" w:cs="Arial"/>
                <w:sz w:val="16"/>
                <w:szCs w:val="16"/>
              </w:rPr>
              <w:t>финансово-экономического</w:t>
            </w:r>
            <w:proofErr w:type="gramEnd"/>
            <w:r w:rsidRPr="002D081E">
              <w:rPr>
                <w:rFonts w:ascii="Arial" w:hAnsi="Arial" w:cs="Arial"/>
                <w:sz w:val="16"/>
                <w:szCs w:val="16"/>
              </w:rPr>
              <w:t xml:space="preserve"> </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r>
      <w:tr w:rsidR="00B11B60" w:rsidRPr="002D081E" w:rsidTr="000E4EF7">
        <w:trPr>
          <w:gridAfter w:val="1"/>
          <w:wAfter w:w="1304" w:type="dxa"/>
          <w:trHeight w:val="204"/>
        </w:trPr>
        <w:tc>
          <w:tcPr>
            <w:tcW w:w="8945" w:type="dxa"/>
            <w:gridSpan w:val="6"/>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r w:rsidRPr="002D081E">
              <w:rPr>
                <w:rFonts w:ascii="Arial" w:hAnsi="Arial" w:cs="Arial"/>
                <w:sz w:val="16"/>
                <w:szCs w:val="16"/>
              </w:rPr>
              <w:t xml:space="preserve">отдела администрации Новокубанского городского </w:t>
            </w:r>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r>
      <w:tr w:rsidR="00B11B60" w:rsidRPr="002D081E" w:rsidTr="000E4EF7">
        <w:trPr>
          <w:gridAfter w:val="1"/>
          <w:wAfter w:w="1304" w:type="dxa"/>
          <w:trHeight w:val="136"/>
        </w:trPr>
        <w:tc>
          <w:tcPr>
            <w:tcW w:w="8945" w:type="dxa"/>
            <w:gridSpan w:val="6"/>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r w:rsidRPr="002D081E">
              <w:rPr>
                <w:rFonts w:ascii="Arial" w:hAnsi="Arial" w:cs="Arial"/>
                <w:sz w:val="16"/>
                <w:szCs w:val="16"/>
              </w:rPr>
              <w:t>поселения Новокубанского района</w:t>
            </w:r>
            <w:r w:rsidR="000E4EF7" w:rsidRPr="002D081E">
              <w:rPr>
                <w:rFonts w:ascii="Arial" w:hAnsi="Arial" w:cs="Arial"/>
                <w:sz w:val="16"/>
                <w:szCs w:val="16"/>
              </w:rPr>
              <w:t xml:space="preserve">                                                         </w:t>
            </w:r>
            <w:proofErr w:type="spellStart"/>
            <w:r w:rsidR="000E4EF7" w:rsidRPr="002D081E">
              <w:rPr>
                <w:rFonts w:ascii="Arial" w:hAnsi="Arial" w:cs="Arial"/>
                <w:sz w:val="16"/>
                <w:szCs w:val="16"/>
              </w:rPr>
              <w:t>О.А.Орешкина</w:t>
            </w:r>
            <w:proofErr w:type="spellEnd"/>
          </w:p>
        </w:tc>
        <w:tc>
          <w:tcPr>
            <w:tcW w:w="993" w:type="dxa"/>
            <w:gridSpan w:val="2"/>
            <w:tcBorders>
              <w:top w:val="nil"/>
              <w:left w:val="nil"/>
              <w:bottom w:val="nil"/>
              <w:right w:val="nil"/>
            </w:tcBorders>
            <w:shd w:val="clear" w:color="auto" w:fill="auto"/>
            <w:noWrap/>
            <w:vAlign w:val="bottom"/>
            <w:hideMark/>
          </w:tcPr>
          <w:p w:rsidR="00B11B60" w:rsidRPr="002D081E" w:rsidRDefault="00B11B60" w:rsidP="00B11B60">
            <w:pPr>
              <w:rPr>
                <w:rFonts w:ascii="Arial" w:hAnsi="Arial" w:cs="Arial"/>
                <w:sz w:val="16"/>
                <w:szCs w:val="16"/>
              </w:rPr>
            </w:pPr>
          </w:p>
        </w:tc>
      </w:tr>
    </w:tbl>
    <w:p w:rsidR="00CD7B15" w:rsidRPr="002D081E" w:rsidRDefault="00CD7B15" w:rsidP="001A5AE2">
      <w:pPr>
        <w:tabs>
          <w:tab w:val="center" w:pos="4819"/>
        </w:tabs>
        <w:spacing w:line="240" w:lineRule="atLeast"/>
        <w:rPr>
          <w:rFonts w:ascii="Arial" w:hAnsi="Arial" w:cs="Arial"/>
          <w:sz w:val="16"/>
          <w:szCs w:val="16"/>
        </w:rPr>
      </w:pPr>
    </w:p>
    <w:tbl>
      <w:tblPr>
        <w:tblW w:w="9889" w:type="dxa"/>
        <w:tblInd w:w="93" w:type="dxa"/>
        <w:tblLayout w:type="fixed"/>
        <w:tblLook w:val="04A0" w:firstRow="1" w:lastRow="0" w:firstColumn="1" w:lastColumn="0" w:noHBand="0" w:noVBand="1"/>
      </w:tblPr>
      <w:tblGrid>
        <w:gridCol w:w="633"/>
        <w:gridCol w:w="295"/>
        <w:gridCol w:w="5183"/>
        <w:gridCol w:w="217"/>
        <w:gridCol w:w="177"/>
        <w:gridCol w:w="563"/>
        <w:gridCol w:w="460"/>
        <w:gridCol w:w="709"/>
        <w:gridCol w:w="142"/>
        <w:gridCol w:w="425"/>
        <w:gridCol w:w="613"/>
        <w:gridCol w:w="236"/>
        <w:gridCol w:w="151"/>
        <w:gridCol w:w="85"/>
      </w:tblGrid>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xml:space="preserve">              ПРИЛОЖЕНИЕ № 3</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к решению Совета Новокубанского</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 городского поселения</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       Новокубанского района</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от ____________  №_____  </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736" w:type="dxa"/>
            <w:gridSpan w:val="4"/>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000"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xml:space="preserve">             " ПРИЛОЖЕНИЕ № 5</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к решению Совета Новокубанского</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 городского поселения</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       Новокубанского района</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от 29.11.2019 г.  № 48  </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736" w:type="dxa"/>
            <w:gridSpan w:val="4"/>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000"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3476" w:type="dxa"/>
            <w:gridSpan w:val="9"/>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9171" w:type="dxa"/>
            <w:gridSpan w:val="12"/>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Распределение бюджетных ассигнований</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9171" w:type="dxa"/>
            <w:gridSpan w:val="12"/>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 xml:space="preserve">по разделам и подразделам классификации расходов бюджетов на 2020 год </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p>
        </w:tc>
        <w:tc>
          <w:tcPr>
            <w:tcW w:w="1169" w:type="dxa"/>
            <w:gridSpan w:val="2"/>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sz w:val="16"/>
                <w:szCs w:val="16"/>
              </w:rPr>
            </w:pPr>
          </w:p>
        </w:tc>
      </w:tr>
      <w:tr w:rsidR="0088051E" w:rsidRPr="002D081E" w:rsidTr="001F723A">
        <w:trPr>
          <w:gridAfter w:val="1"/>
          <w:wAfter w:w="85" w:type="dxa"/>
          <w:trHeight w:val="34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169"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jc w:val="right"/>
              <w:rPr>
                <w:rFonts w:ascii="Arial" w:hAnsi="Arial" w:cs="Arial"/>
                <w:sz w:val="16"/>
                <w:szCs w:val="16"/>
              </w:rPr>
            </w:pPr>
            <w:proofErr w:type="spellStart"/>
            <w:r w:rsidRPr="002D081E">
              <w:rPr>
                <w:rFonts w:ascii="Arial" w:hAnsi="Arial" w:cs="Arial"/>
                <w:sz w:val="16"/>
                <w:szCs w:val="16"/>
              </w:rPr>
              <w:t>тыс</w:t>
            </w:r>
            <w:proofErr w:type="gramStart"/>
            <w:r w:rsidRPr="002D081E">
              <w:rPr>
                <w:rFonts w:ascii="Arial" w:hAnsi="Arial" w:cs="Arial"/>
                <w:sz w:val="16"/>
                <w:szCs w:val="16"/>
              </w:rPr>
              <w:t>.р</w:t>
            </w:r>
            <w:proofErr w:type="gramEnd"/>
            <w:r w:rsidRPr="002D081E">
              <w:rPr>
                <w:rFonts w:ascii="Arial" w:hAnsi="Arial" w:cs="Arial"/>
                <w:sz w:val="16"/>
                <w:szCs w:val="16"/>
              </w:rPr>
              <w:t>ублей</w:t>
            </w:r>
            <w:proofErr w:type="spellEnd"/>
          </w:p>
        </w:tc>
      </w:tr>
      <w:tr w:rsidR="0088051E" w:rsidRPr="002D081E" w:rsidTr="001F723A">
        <w:trPr>
          <w:gridAfter w:val="1"/>
          <w:wAfter w:w="85" w:type="dxa"/>
          <w:trHeight w:val="360"/>
        </w:trPr>
        <w:tc>
          <w:tcPr>
            <w:tcW w:w="63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569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Наименование</w:t>
            </w:r>
          </w:p>
        </w:tc>
        <w:tc>
          <w:tcPr>
            <w:tcW w:w="7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51E" w:rsidRPr="002D081E" w:rsidRDefault="0088051E" w:rsidP="0088051E">
            <w:pPr>
              <w:jc w:val="center"/>
              <w:rPr>
                <w:rFonts w:ascii="Arial" w:hAnsi="Arial" w:cs="Arial"/>
                <w:sz w:val="16"/>
                <w:szCs w:val="16"/>
              </w:rPr>
            </w:pPr>
            <w:proofErr w:type="spellStart"/>
            <w:r w:rsidRPr="002D081E">
              <w:rPr>
                <w:rFonts w:ascii="Arial" w:hAnsi="Arial" w:cs="Arial"/>
                <w:sz w:val="16"/>
                <w:szCs w:val="16"/>
              </w:rPr>
              <w:t>Рз</w:t>
            </w:r>
            <w:proofErr w:type="spellEnd"/>
          </w:p>
        </w:tc>
        <w:tc>
          <w:tcPr>
            <w:tcW w:w="11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51E" w:rsidRPr="002D081E" w:rsidRDefault="0088051E" w:rsidP="0088051E">
            <w:pPr>
              <w:jc w:val="center"/>
              <w:rPr>
                <w:rFonts w:ascii="Arial" w:hAnsi="Arial" w:cs="Arial"/>
                <w:sz w:val="16"/>
                <w:szCs w:val="16"/>
              </w:rPr>
            </w:pPr>
            <w:proofErr w:type="gramStart"/>
            <w:r w:rsidRPr="002D081E">
              <w:rPr>
                <w:rFonts w:ascii="Arial" w:hAnsi="Arial" w:cs="Arial"/>
                <w:sz w:val="16"/>
                <w:szCs w:val="16"/>
              </w:rPr>
              <w:t>ПР</w:t>
            </w:r>
            <w:proofErr w:type="gramEnd"/>
          </w:p>
        </w:tc>
        <w:tc>
          <w:tcPr>
            <w:tcW w:w="1567"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xml:space="preserve">Сумма на год </w:t>
            </w:r>
          </w:p>
        </w:tc>
      </w:tr>
      <w:tr w:rsidR="0088051E" w:rsidRPr="002D081E" w:rsidTr="001F723A">
        <w:trPr>
          <w:gridAfter w:val="1"/>
          <w:wAfter w:w="85" w:type="dxa"/>
          <w:trHeight w:val="480"/>
        </w:trPr>
        <w:tc>
          <w:tcPr>
            <w:tcW w:w="633" w:type="dxa"/>
            <w:vMerge/>
            <w:tcBorders>
              <w:top w:val="single" w:sz="4" w:space="0" w:color="auto"/>
              <w:left w:val="single" w:sz="4" w:space="0" w:color="auto"/>
              <w:bottom w:val="single" w:sz="4" w:space="0" w:color="auto"/>
              <w:right w:val="single" w:sz="4" w:space="0" w:color="auto"/>
            </w:tcBorders>
            <w:vAlign w:val="center"/>
            <w:hideMark/>
          </w:tcPr>
          <w:p w:rsidR="0088051E" w:rsidRPr="002D081E" w:rsidRDefault="0088051E" w:rsidP="0088051E">
            <w:pPr>
              <w:rPr>
                <w:rFonts w:ascii="Arial" w:hAnsi="Arial" w:cs="Arial"/>
                <w:sz w:val="16"/>
                <w:szCs w:val="16"/>
              </w:rPr>
            </w:pPr>
          </w:p>
        </w:tc>
        <w:tc>
          <w:tcPr>
            <w:tcW w:w="5695" w:type="dxa"/>
            <w:gridSpan w:val="3"/>
            <w:vMerge/>
            <w:tcBorders>
              <w:top w:val="single" w:sz="4" w:space="0" w:color="auto"/>
              <w:left w:val="single" w:sz="4" w:space="0" w:color="auto"/>
              <w:bottom w:val="single" w:sz="4" w:space="0" w:color="auto"/>
              <w:right w:val="single" w:sz="4" w:space="0" w:color="auto"/>
            </w:tcBorders>
            <w:vAlign w:val="center"/>
            <w:hideMark/>
          </w:tcPr>
          <w:p w:rsidR="0088051E" w:rsidRPr="002D081E" w:rsidRDefault="0088051E" w:rsidP="0088051E">
            <w:pPr>
              <w:rPr>
                <w:rFonts w:ascii="Arial" w:hAnsi="Arial" w:cs="Arial"/>
                <w:sz w:val="16"/>
                <w:szCs w:val="16"/>
              </w:rPr>
            </w:pPr>
          </w:p>
        </w:tc>
        <w:tc>
          <w:tcPr>
            <w:tcW w:w="740" w:type="dxa"/>
            <w:gridSpan w:val="2"/>
            <w:vMerge/>
            <w:tcBorders>
              <w:top w:val="single" w:sz="4" w:space="0" w:color="auto"/>
              <w:left w:val="single" w:sz="4" w:space="0" w:color="auto"/>
              <w:bottom w:val="single" w:sz="4" w:space="0" w:color="auto"/>
              <w:right w:val="single" w:sz="4" w:space="0" w:color="auto"/>
            </w:tcBorders>
            <w:vAlign w:val="center"/>
            <w:hideMark/>
          </w:tcPr>
          <w:p w:rsidR="0088051E" w:rsidRPr="002D081E" w:rsidRDefault="0088051E" w:rsidP="0088051E">
            <w:pPr>
              <w:rPr>
                <w:rFonts w:ascii="Arial" w:hAnsi="Arial" w:cs="Arial"/>
                <w:sz w:val="16"/>
                <w:szCs w:val="16"/>
              </w:rPr>
            </w:pPr>
          </w:p>
        </w:tc>
        <w:tc>
          <w:tcPr>
            <w:tcW w:w="1169" w:type="dxa"/>
            <w:gridSpan w:val="2"/>
            <w:vMerge/>
            <w:tcBorders>
              <w:top w:val="single" w:sz="4" w:space="0" w:color="auto"/>
              <w:left w:val="single" w:sz="4" w:space="0" w:color="auto"/>
              <w:bottom w:val="single" w:sz="4" w:space="0" w:color="auto"/>
              <w:right w:val="single" w:sz="4" w:space="0" w:color="auto"/>
            </w:tcBorders>
            <w:vAlign w:val="center"/>
            <w:hideMark/>
          </w:tcPr>
          <w:p w:rsidR="0088051E" w:rsidRPr="002D081E" w:rsidRDefault="0088051E" w:rsidP="0088051E">
            <w:pPr>
              <w:rPr>
                <w:rFonts w:ascii="Arial" w:hAnsi="Arial" w:cs="Arial"/>
                <w:sz w:val="16"/>
                <w:szCs w:val="16"/>
              </w:rPr>
            </w:pPr>
          </w:p>
        </w:tc>
        <w:tc>
          <w:tcPr>
            <w:tcW w:w="1567" w:type="dxa"/>
            <w:gridSpan w:val="5"/>
            <w:vMerge/>
            <w:tcBorders>
              <w:top w:val="single" w:sz="4" w:space="0" w:color="auto"/>
              <w:left w:val="single" w:sz="4" w:space="0" w:color="auto"/>
              <w:bottom w:val="single" w:sz="4" w:space="0" w:color="auto"/>
              <w:right w:val="single" w:sz="4" w:space="0" w:color="auto"/>
            </w:tcBorders>
            <w:vAlign w:val="center"/>
            <w:hideMark/>
          </w:tcPr>
          <w:p w:rsidR="0088051E" w:rsidRPr="002D081E" w:rsidRDefault="0088051E" w:rsidP="0088051E">
            <w:pPr>
              <w:rPr>
                <w:rFonts w:ascii="Arial" w:hAnsi="Arial" w:cs="Arial"/>
                <w:sz w:val="16"/>
                <w:szCs w:val="16"/>
              </w:rPr>
            </w:pPr>
          </w:p>
        </w:tc>
      </w:tr>
      <w:tr w:rsidR="0088051E" w:rsidRPr="002D081E" w:rsidTr="001F723A">
        <w:trPr>
          <w:gridAfter w:val="1"/>
          <w:wAfter w:w="85" w:type="dxa"/>
          <w:trHeight w:val="375"/>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lastRenderedPageBreak/>
              <w:t>1</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2</w:t>
            </w:r>
          </w:p>
        </w:tc>
        <w:tc>
          <w:tcPr>
            <w:tcW w:w="740" w:type="dxa"/>
            <w:gridSpan w:val="2"/>
            <w:tcBorders>
              <w:top w:val="nil"/>
              <w:left w:val="nil"/>
              <w:bottom w:val="single" w:sz="4" w:space="0" w:color="auto"/>
              <w:right w:val="single" w:sz="4" w:space="0" w:color="auto"/>
            </w:tcBorders>
            <w:shd w:val="clear" w:color="auto" w:fill="auto"/>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3</w:t>
            </w:r>
          </w:p>
        </w:tc>
        <w:tc>
          <w:tcPr>
            <w:tcW w:w="1169" w:type="dxa"/>
            <w:gridSpan w:val="2"/>
            <w:tcBorders>
              <w:top w:val="nil"/>
              <w:left w:val="nil"/>
              <w:bottom w:val="single" w:sz="4" w:space="0" w:color="auto"/>
              <w:right w:val="single" w:sz="4" w:space="0" w:color="auto"/>
            </w:tcBorders>
            <w:shd w:val="clear" w:color="auto" w:fill="auto"/>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4</w:t>
            </w:r>
          </w:p>
        </w:tc>
        <w:tc>
          <w:tcPr>
            <w:tcW w:w="1567" w:type="dxa"/>
            <w:gridSpan w:val="5"/>
            <w:tcBorders>
              <w:top w:val="nil"/>
              <w:left w:val="nil"/>
              <w:bottom w:val="single" w:sz="4" w:space="0" w:color="auto"/>
              <w:right w:val="single" w:sz="4" w:space="0" w:color="auto"/>
            </w:tcBorders>
            <w:shd w:val="clear" w:color="auto" w:fill="auto"/>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5</w:t>
            </w:r>
          </w:p>
        </w:tc>
      </w:tr>
      <w:tr w:rsidR="0088051E" w:rsidRPr="002D081E" w:rsidTr="001F723A">
        <w:trPr>
          <w:gridAfter w:val="1"/>
          <w:wAfter w:w="85" w:type="dxa"/>
          <w:trHeight w:val="435"/>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Всего расходов</w:t>
            </w:r>
          </w:p>
        </w:tc>
        <w:tc>
          <w:tcPr>
            <w:tcW w:w="740" w:type="dxa"/>
            <w:gridSpan w:val="2"/>
            <w:tcBorders>
              <w:top w:val="nil"/>
              <w:left w:val="nil"/>
              <w:bottom w:val="single" w:sz="4" w:space="0" w:color="auto"/>
              <w:right w:val="single" w:sz="4" w:space="0" w:color="auto"/>
            </w:tcBorders>
            <w:shd w:val="clear" w:color="000000" w:fill="FFFFFF"/>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 </w:t>
            </w:r>
          </w:p>
        </w:tc>
        <w:tc>
          <w:tcPr>
            <w:tcW w:w="1169" w:type="dxa"/>
            <w:gridSpan w:val="2"/>
            <w:tcBorders>
              <w:top w:val="nil"/>
              <w:left w:val="nil"/>
              <w:bottom w:val="single" w:sz="4" w:space="0" w:color="auto"/>
              <w:right w:val="single" w:sz="4" w:space="0" w:color="auto"/>
            </w:tcBorders>
            <w:shd w:val="clear" w:color="000000" w:fill="FFFFFF"/>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 </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264385,4</w:t>
            </w:r>
          </w:p>
        </w:tc>
      </w:tr>
      <w:tr w:rsidR="0088051E" w:rsidRPr="002D081E" w:rsidTr="001F723A">
        <w:trPr>
          <w:gridAfter w:val="1"/>
          <w:wAfter w:w="85" w:type="dxa"/>
          <w:trHeight w:val="405"/>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в том числе:</w:t>
            </w:r>
          </w:p>
        </w:tc>
        <w:tc>
          <w:tcPr>
            <w:tcW w:w="740" w:type="dxa"/>
            <w:gridSpan w:val="2"/>
            <w:tcBorders>
              <w:top w:val="nil"/>
              <w:left w:val="nil"/>
              <w:bottom w:val="single" w:sz="4" w:space="0" w:color="auto"/>
              <w:right w:val="single" w:sz="4" w:space="0" w:color="auto"/>
            </w:tcBorders>
            <w:shd w:val="clear" w:color="000000" w:fill="FFFFFF"/>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1169" w:type="dxa"/>
            <w:gridSpan w:val="2"/>
            <w:tcBorders>
              <w:top w:val="nil"/>
              <w:left w:val="nil"/>
              <w:bottom w:val="single" w:sz="4" w:space="0" w:color="auto"/>
              <w:right w:val="single" w:sz="4" w:space="0" w:color="auto"/>
            </w:tcBorders>
            <w:shd w:val="clear" w:color="000000" w:fill="FFFFFF"/>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 </w:t>
            </w:r>
          </w:p>
        </w:tc>
      </w:tr>
      <w:tr w:rsidR="0088051E" w:rsidRPr="002D081E" w:rsidTr="001F723A">
        <w:trPr>
          <w:gridAfter w:val="1"/>
          <w:wAfter w:w="85" w:type="dxa"/>
          <w:trHeight w:val="360"/>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1</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Общегосударственные вопросы</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01</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33667,90</w:t>
            </w:r>
          </w:p>
        </w:tc>
      </w:tr>
      <w:tr w:rsidR="0088051E" w:rsidRPr="002D081E" w:rsidTr="001F723A">
        <w:trPr>
          <w:gridAfter w:val="1"/>
          <w:wAfter w:w="85" w:type="dxa"/>
          <w:trHeight w:val="274"/>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 xml:space="preserve">Функционирование высшего должностного лица </w:t>
            </w:r>
            <w:proofErr w:type="spellStart"/>
            <w:r w:rsidRPr="002D081E">
              <w:rPr>
                <w:rFonts w:ascii="Arial" w:hAnsi="Arial" w:cs="Arial"/>
                <w:sz w:val="16"/>
                <w:szCs w:val="16"/>
              </w:rPr>
              <w:t>субьекта</w:t>
            </w:r>
            <w:proofErr w:type="spellEnd"/>
            <w:r w:rsidRPr="002D081E">
              <w:rPr>
                <w:rFonts w:ascii="Arial" w:hAnsi="Arial" w:cs="Arial"/>
                <w:sz w:val="16"/>
                <w:szCs w:val="16"/>
              </w:rPr>
              <w:t xml:space="preserve"> Российской Федерации и муниципального образования</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02</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1326</w:t>
            </w:r>
          </w:p>
        </w:tc>
      </w:tr>
      <w:tr w:rsidR="0088051E" w:rsidRPr="002D081E" w:rsidTr="001F723A">
        <w:trPr>
          <w:gridAfter w:val="1"/>
          <w:wAfter w:w="85" w:type="dxa"/>
          <w:trHeight w:val="463"/>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04</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17884,30</w:t>
            </w:r>
          </w:p>
        </w:tc>
      </w:tr>
      <w:tr w:rsidR="0088051E" w:rsidRPr="002D081E" w:rsidTr="001F723A">
        <w:trPr>
          <w:gridAfter w:val="1"/>
          <w:wAfter w:w="85" w:type="dxa"/>
          <w:trHeight w:val="329"/>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06</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240,00</w:t>
            </w:r>
          </w:p>
        </w:tc>
      </w:tr>
      <w:tr w:rsidR="0088051E" w:rsidRPr="002D081E" w:rsidTr="001F723A">
        <w:trPr>
          <w:gridAfter w:val="1"/>
          <w:wAfter w:w="85" w:type="dxa"/>
          <w:trHeight w:val="236"/>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Резервные фонды</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11</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100,0</w:t>
            </w:r>
          </w:p>
        </w:tc>
      </w:tr>
      <w:tr w:rsidR="0088051E" w:rsidRPr="002D081E" w:rsidTr="001F723A">
        <w:trPr>
          <w:gridAfter w:val="1"/>
          <w:wAfter w:w="85" w:type="dxa"/>
          <w:trHeight w:val="125"/>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Другие общегосударственные вопросы</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13</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14117,6</w:t>
            </w:r>
          </w:p>
        </w:tc>
      </w:tr>
      <w:tr w:rsidR="0088051E" w:rsidRPr="002D081E" w:rsidTr="001F723A">
        <w:trPr>
          <w:gridAfter w:val="1"/>
          <w:wAfter w:w="85" w:type="dxa"/>
          <w:trHeight w:val="72"/>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2</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Национальная оборона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02</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1944,90</w:t>
            </w:r>
          </w:p>
        </w:tc>
      </w:tr>
      <w:tr w:rsidR="0088051E" w:rsidRPr="002D081E" w:rsidTr="001F723A">
        <w:trPr>
          <w:gridAfter w:val="1"/>
          <w:wAfter w:w="85" w:type="dxa"/>
          <w:trHeight w:val="70"/>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Мобилизационная и вневойсковая подготовка</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02</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03</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1944,9</w:t>
            </w:r>
          </w:p>
        </w:tc>
      </w:tr>
      <w:tr w:rsidR="0088051E" w:rsidRPr="002D081E" w:rsidTr="001F723A">
        <w:trPr>
          <w:gridAfter w:val="1"/>
          <w:wAfter w:w="85" w:type="dxa"/>
          <w:trHeight w:val="261"/>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3</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Национальная безопасность и правоохранительная деятельность</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03</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7277,40</w:t>
            </w:r>
          </w:p>
        </w:tc>
      </w:tr>
      <w:tr w:rsidR="0088051E" w:rsidRPr="002D081E" w:rsidTr="001F723A">
        <w:trPr>
          <w:gridAfter w:val="1"/>
          <w:wAfter w:w="85" w:type="dxa"/>
          <w:trHeight w:val="266"/>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Защита населения и территории от  чрезвычайных ситуаций природного и техногенного характера, гражданская оборона</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03</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09</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7057,4</w:t>
            </w:r>
          </w:p>
        </w:tc>
      </w:tr>
      <w:tr w:rsidR="0088051E" w:rsidRPr="002D081E" w:rsidTr="001F723A">
        <w:trPr>
          <w:gridAfter w:val="1"/>
          <w:wAfter w:w="85" w:type="dxa"/>
          <w:trHeight w:val="299"/>
        </w:trPr>
        <w:tc>
          <w:tcPr>
            <w:tcW w:w="633" w:type="dxa"/>
            <w:tcBorders>
              <w:top w:val="nil"/>
              <w:left w:val="single" w:sz="4" w:space="0" w:color="auto"/>
              <w:bottom w:val="single" w:sz="4" w:space="0" w:color="auto"/>
              <w:right w:val="nil"/>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single" w:sz="4" w:space="0" w:color="auto"/>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03</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14</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220</w:t>
            </w:r>
          </w:p>
        </w:tc>
      </w:tr>
      <w:tr w:rsidR="0088051E" w:rsidRPr="002D081E" w:rsidTr="001F723A">
        <w:trPr>
          <w:gridAfter w:val="1"/>
          <w:wAfter w:w="85" w:type="dxa"/>
          <w:trHeight w:val="206"/>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4</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Национальная экономика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04</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48670,50</w:t>
            </w:r>
          </w:p>
        </w:tc>
      </w:tr>
      <w:tr w:rsidR="0088051E" w:rsidRPr="002D081E" w:rsidTr="001F723A">
        <w:trPr>
          <w:gridAfter w:val="1"/>
          <w:wAfter w:w="85" w:type="dxa"/>
          <w:trHeight w:val="137"/>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Дорожное хозяйство (дорожные фонды)</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04</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09</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48245,5</w:t>
            </w:r>
          </w:p>
        </w:tc>
      </w:tr>
      <w:tr w:rsidR="0088051E" w:rsidRPr="002D081E" w:rsidTr="001F723A">
        <w:trPr>
          <w:gridAfter w:val="1"/>
          <w:wAfter w:w="85" w:type="dxa"/>
          <w:trHeight w:val="226"/>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Другие вопросы в области национальной экономики</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04</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12</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425</w:t>
            </w:r>
          </w:p>
        </w:tc>
      </w:tr>
      <w:tr w:rsidR="0088051E" w:rsidRPr="002D081E" w:rsidTr="001F723A">
        <w:trPr>
          <w:gridAfter w:val="1"/>
          <w:wAfter w:w="85" w:type="dxa"/>
          <w:trHeight w:val="129"/>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5</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Жилищно-коммунальное хозяйство</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05</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99484,6</w:t>
            </w:r>
          </w:p>
        </w:tc>
      </w:tr>
      <w:tr w:rsidR="0088051E" w:rsidRPr="002D081E" w:rsidTr="001F723A">
        <w:trPr>
          <w:gridAfter w:val="1"/>
          <w:wAfter w:w="85" w:type="dxa"/>
          <w:trHeight w:val="76"/>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Коммунальное хозяйство</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05</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02</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28252,8</w:t>
            </w:r>
          </w:p>
        </w:tc>
      </w:tr>
      <w:tr w:rsidR="0088051E" w:rsidRPr="002D081E" w:rsidTr="001F723A">
        <w:trPr>
          <w:gridAfter w:val="1"/>
          <w:wAfter w:w="85" w:type="dxa"/>
          <w:trHeight w:val="164"/>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Благоустройство</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05</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03</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30929,7</w:t>
            </w:r>
          </w:p>
        </w:tc>
      </w:tr>
      <w:tr w:rsidR="0088051E" w:rsidRPr="002D081E" w:rsidTr="001F723A">
        <w:trPr>
          <w:gridAfter w:val="1"/>
          <w:wAfter w:w="85" w:type="dxa"/>
          <w:trHeight w:val="251"/>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Другие вопросы в области жилищно-коммунального хозяйства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05</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05</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40302,1</w:t>
            </w:r>
          </w:p>
        </w:tc>
      </w:tr>
      <w:tr w:rsidR="0088051E" w:rsidRPr="002D081E" w:rsidTr="001F723A">
        <w:trPr>
          <w:gridAfter w:val="1"/>
          <w:wAfter w:w="85" w:type="dxa"/>
          <w:trHeight w:val="128"/>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6</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Образование</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07</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2563,20</w:t>
            </w:r>
          </w:p>
        </w:tc>
      </w:tr>
      <w:tr w:rsidR="0088051E" w:rsidRPr="002D081E" w:rsidTr="001F723A">
        <w:trPr>
          <w:gridAfter w:val="1"/>
          <w:wAfter w:w="85" w:type="dxa"/>
          <w:trHeight w:val="216"/>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 xml:space="preserve">Молодежная политика </w:t>
            </w:r>
          </w:p>
        </w:tc>
        <w:tc>
          <w:tcPr>
            <w:tcW w:w="740"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07</w:t>
            </w:r>
          </w:p>
        </w:tc>
        <w:tc>
          <w:tcPr>
            <w:tcW w:w="1169" w:type="dxa"/>
            <w:gridSpan w:val="2"/>
            <w:tcBorders>
              <w:top w:val="nil"/>
              <w:left w:val="nil"/>
              <w:bottom w:val="single" w:sz="4" w:space="0" w:color="auto"/>
              <w:right w:val="single" w:sz="4" w:space="0" w:color="auto"/>
            </w:tcBorders>
            <w:shd w:val="clear" w:color="auto" w:fill="auto"/>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07</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2563,2</w:t>
            </w:r>
          </w:p>
        </w:tc>
      </w:tr>
      <w:tr w:rsidR="0088051E" w:rsidRPr="002D081E" w:rsidTr="001F723A">
        <w:trPr>
          <w:gridAfter w:val="1"/>
          <w:wAfter w:w="85" w:type="dxa"/>
          <w:trHeight w:val="133"/>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7</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Культура, кинематография</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08</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67376,40</w:t>
            </w:r>
          </w:p>
        </w:tc>
      </w:tr>
      <w:tr w:rsidR="0088051E" w:rsidRPr="002D081E" w:rsidTr="001F723A">
        <w:trPr>
          <w:gridAfter w:val="1"/>
          <w:wAfter w:w="85" w:type="dxa"/>
          <w:trHeight w:val="70"/>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b/>
                <w:bCs/>
                <w:sz w:val="16"/>
                <w:szCs w:val="16"/>
              </w:rPr>
            </w:pPr>
            <w:r w:rsidRPr="002D081E">
              <w:rPr>
                <w:rFonts w:ascii="Arial" w:hAnsi="Arial" w:cs="Arial"/>
                <w:b/>
                <w:bCs/>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Культура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08</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61946,4</w:t>
            </w:r>
          </w:p>
        </w:tc>
      </w:tr>
      <w:tr w:rsidR="0088051E" w:rsidRPr="002D081E" w:rsidTr="001F723A">
        <w:trPr>
          <w:gridAfter w:val="1"/>
          <w:wAfter w:w="85" w:type="dxa"/>
          <w:trHeight w:val="153"/>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b/>
                <w:bCs/>
                <w:sz w:val="16"/>
                <w:szCs w:val="16"/>
              </w:rPr>
            </w:pPr>
            <w:r w:rsidRPr="002D081E">
              <w:rPr>
                <w:rFonts w:ascii="Arial" w:hAnsi="Arial" w:cs="Arial"/>
                <w:b/>
                <w:bCs/>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 xml:space="preserve">Другие вопросы в области культуры, кинематографии </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08</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04</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5430,0</w:t>
            </w:r>
          </w:p>
        </w:tc>
      </w:tr>
      <w:tr w:rsidR="0088051E" w:rsidRPr="002D081E" w:rsidTr="001F723A">
        <w:trPr>
          <w:gridAfter w:val="1"/>
          <w:wAfter w:w="85" w:type="dxa"/>
          <w:trHeight w:val="100"/>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8</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Социальная политика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10</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2568,50</w:t>
            </w:r>
          </w:p>
        </w:tc>
      </w:tr>
      <w:tr w:rsidR="0088051E" w:rsidRPr="002D081E" w:rsidTr="001F723A">
        <w:trPr>
          <w:gridAfter w:val="1"/>
          <w:wAfter w:w="85" w:type="dxa"/>
          <w:trHeight w:val="174"/>
        </w:trPr>
        <w:tc>
          <w:tcPr>
            <w:tcW w:w="633" w:type="dxa"/>
            <w:tcBorders>
              <w:top w:val="nil"/>
              <w:left w:val="single" w:sz="4" w:space="0" w:color="auto"/>
              <w:bottom w:val="single" w:sz="4" w:space="0" w:color="auto"/>
              <w:right w:val="single" w:sz="4" w:space="0" w:color="auto"/>
            </w:tcBorders>
            <w:shd w:val="clear" w:color="000000" w:fill="FFFFFF"/>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auto" w:fill="auto"/>
            <w:hideMark/>
          </w:tcPr>
          <w:p w:rsidR="0088051E" w:rsidRPr="002D081E" w:rsidRDefault="0088051E" w:rsidP="0088051E">
            <w:pPr>
              <w:rPr>
                <w:rFonts w:ascii="Arial" w:hAnsi="Arial" w:cs="Arial"/>
                <w:sz w:val="16"/>
                <w:szCs w:val="16"/>
              </w:rPr>
            </w:pPr>
            <w:r w:rsidRPr="002D081E">
              <w:rPr>
                <w:rFonts w:ascii="Arial" w:hAnsi="Arial" w:cs="Arial"/>
                <w:sz w:val="16"/>
                <w:szCs w:val="16"/>
              </w:rPr>
              <w:t>Охрана семьи и детства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10</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04</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2458,50</w:t>
            </w:r>
          </w:p>
        </w:tc>
      </w:tr>
      <w:tr w:rsidR="0088051E" w:rsidRPr="002D081E" w:rsidTr="001F723A">
        <w:trPr>
          <w:gridAfter w:val="1"/>
          <w:wAfter w:w="85" w:type="dxa"/>
          <w:trHeight w:val="119"/>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Другие вопросы в области социальной политики</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10</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06</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110</w:t>
            </w:r>
          </w:p>
        </w:tc>
      </w:tr>
      <w:tr w:rsidR="0088051E" w:rsidRPr="002D081E" w:rsidTr="001F723A">
        <w:trPr>
          <w:gridAfter w:val="1"/>
          <w:wAfter w:w="85" w:type="dxa"/>
          <w:trHeight w:val="208"/>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9</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Физическая культура и спорт</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11</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100</w:t>
            </w:r>
          </w:p>
        </w:tc>
      </w:tr>
      <w:tr w:rsidR="0088051E" w:rsidRPr="002D081E" w:rsidTr="001F723A">
        <w:trPr>
          <w:gridAfter w:val="1"/>
          <w:wAfter w:w="85" w:type="dxa"/>
          <w:trHeight w:val="140"/>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b/>
                <w:bCs/>
                <w:sz w:val="16"/>
                <w:szCs w:val="16"/>
              </w:rPr>
            </w:pPr>
            <w:r w:rsidRPr="002D081E">
              <w:rPr>
                <w:rFonts w:ascii="Arial" w:hAnsi="Arial" w:cs="Arial"/>
                <w:b/>
                <w:bCs/>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Физическая культура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11</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100</w:t>
            </w:r>
          </w:p>
        </w:tc>
      </w:tr>
      <w:tr w:rsidR="0088051E" w:rsidRPr="002D081E" w:rsidTr="001F723A">
        <w:trPr>
          <w:gridAfter w:val="1"/>
          <w:wAfter w:w="85" w:type="dxa"/>
          <w:trHeight w:val="213"/>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11</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b/>
                <w:bCs/>
                <w:sz w:val="16"/>
                <w:szCs w:val="16"/>
              </w:rPr>
            </w:pPr>
            <w:r w:rsidRPr="002D081E">
              <w:rPr>
                <w:rFonts w:ascii="Arial" w:hAnsi="Arial" w:cs="Arial"/>
                <w:b/>
                <w:bCs/>
                <w:sz w:val="16"/>
                <w:szCs w:val="16"/>
              </w:rPr>
              <w:t>Обслуживание государственного и муниципального долга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13</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b/>
                <w:bCs/>
                <w:sz w:val="16"/>
                <w:szCs w:val="16"/>
              </w:rPr>
            </w:pPr>
            <w:r w:rsidRPr="002D081E">
              <w:rPr>
                <w:rFonts w:ascii="Arial" w:hAnsi="Arial" w:cs="Arial"/>
                <w:b/>
                <w:bCs/>
                <w:sz w:val="16"/>
                <w:szCs w:val="16"/>
              </w:rPr>
              <w:t>00</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b/>
                <w:bCs/>
                <w:sz w:val="16"/>
                <w:szCs w:val="16"/>
              </w:rPr>
            </w:pPr>
            <w:r w:rsidRPr="002D081E">
              <w:rPr>
                <w:rFonts w:ascii="Arial" w:hAnsi="Arial" w:cs="Arial"/>
                <w:b/>
                <w:bCs/>
                <w:sz w:val="16"/>
                <w:szCs w:val="16"/>
              </w:rPr>
              <w:t>732</w:t>
            </w:r>
          </w:p>
        </w:tc>
      </w:tr>
      <w:tr w:rsidR="0088051E" w:rsidRPr="002D081E" w:rsidTr="001F723A">
        <w:trPr>
          <w:gridAfter w:val="1"/>
          <w:wAfter w:w="85" w:type="dxa"/>
          <w:trHeight w:val="132"/>
        </w:trPr>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w:t>
            </w:r>
          </w:p>
        </w:tc>
        <w:tc>
          <w:tcPr>
            <w:tcW w:w="5695" w:type="dxa"/>
            <w:gridSpan w:val="3"/>
            <w:tcBorders>
              <w:top w:val="nil"/>
              <w:left w:val="nil"/>
              <w:bottom w:val="single" w:sz="4" w:space="0" w:color="auto"/>
              <w:right w:val="single" w:sz="4" w:space="0" w:color="auto"/>
            </w:tcBorders>
            <w:shd w:val="clear" w:color="000000" w:fill="FFFFFF"/>
            <w:hideMark/>
          </w:tcPr>
          <w:p w:rsidR="0088051E" w:rsidRPr="002D081E" w:rsidRDefault="0088051E" w:rsidP="0088051E">
            <w:pPr>
              <w:jc w:val="both"/>
              <w:rPr>
                <w:rFonts w:ascii="Arial" w:hAnsi="Arial" w:cs="Arial"/>
                <w:sz w:val="16"/>
                <w:szCs w:val="16"/>
              </w:rPr>
            </w:pPr>
            <w:r w:rsidRPr="002D081E">
              <w:rPr>
                <w:rFonts w:ascii="Arial" w:hAnsi="Arial" w:cs="Arial"/>
                <w:sz w:val="16"/>
                <w:szCs w:val="16"/>
              </w:rPr>
              <w:t>Обслуживание государственного внутреннего и муниципального долга</w:t>
            </w:r>
          </w:p>
        </w:tc>
        <w:tc>
          <w:tcPr>
            <w:tcW w:w="740"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13</w:t>
            </w:r>
          </w:p>
        </w:tc>
        <w:tc>
          <w:tcPr>
            <w:tcW w:w="1169" w:type="dxa"/>
            <w:gridSpan w:val="2"/>
            <w:tcBorders>
              <w:top w:val="nil"/>
              <w:left w:val="nil"/>
              <w:bottom w:val="single" w:sz="4" w:space="0" w:color="auto"/>
              <w:right w:val="single" w:sz="4" w:space="0" w:color="auto"/>
            </w:tcBorders>
            <w:shd w:val="clear" w:color="000000" w:fill="FFFFFF"/>
            <w:vAlign w:val="bottom"/>
            <w:hideMark/>
          </w:tcPr>
          <w:p w:rsidR="0088051E" w:rsidRPr="002D081E" w:rsidRDefault="0088051E" w:rsidP="0088051E">
            <w:pPr>
              <w:jc w:val="center"/>
              <w:rPr>
                <w:rFonts w:ascii="Arial" w:hAnsi="Arial" w:cs="Arial"/>
                <w:sz w:val="16"/>
                <w:szCs w:val="16"/>
              </w:rPr>
            </w:pPr>
            <w:r w:rsidRPr="002D081E">
              <w:rPr>
                <w:rFonts w:ascii="Arial" w:hAnsi="Arial" w:cs="Arial"/>
                <w:sz w:val="16"/>
                <w:szCs w:val="16"/>
              </w:rPr>
              <w:t>01</w:t>
            </w:r>
          </w:p>
        </w:tc>
        <w:tc>
          <w:tcPr>
            <w:tcW w:w="1567" w:type="dxa"/>
            <w:gridSpan w:val="5"/>
            <w:tcBorders>
              <w:top w:val="nil"/>
              <w:left w:val="nil"/>
              <w:bottom w:val="single" w:sz="4" w:space="0" w:color="auto"/>
              <w:right w:val="single" w:sz="4" w:space="0" w:color="auto"/>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732</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hideMark/>
          </w:tcPr>
          <w:p w:rsidR="0088051E" w:rsidRPr="002D081E" w:rsidRDefault="0088051E" w:rsidP="0088051E">
            <w:pPr>
              <w:jc w:val="both"/>
              <w:rPr>
                <w:rFonts w:ascii="Arial" w:hAnsi="Arial" w:cs="Arial"/>
                <w:sz w:val="16"/>
                <w:szCs w:val="16"/>
              </w:rPr>
            </w:pPr>
          </w:p>
        </w:tc>
        <w:tc>
          <w:tcPr>
            <w:tcW w:w="740" w:type="dxa"/>
            <w:gridSpan w:val="2"/>
            <w:tcBorders>
              <w:top w:val="nil"/>
              <w:left w:val="nil"/>
              <w:bottom w:val="nil"/>
              <w:right w:val="nil"/>
            </w:tcBorders>
            <w:shd w:val="clear" w:color="auto" w:fill="auto"/>
            <w:vAlign w:val="bottom"/>
            <w:hideMark/>
          </w:tcPr>
          <w:p w:rsidR="0088051E" w:rsidRPr="002D081E" w:rsidRDefault="0088051E" w:rsidP="0088051E">
            <w:pPr>
              <w:jc w:val="center"/>
              <w:rPr>
                <w:rFonts w:ascii="Arial" w:hAnsi="Arial" w:cs="Arial"/>
                <w:sz w:val="16"/>
                <w:szCs w:val="16"/>
              </w:rPr>
            </w:pPr>
          </w:p>
        </w:tc>
        <w:tc>
          <w:tcPr>
            <w:tcW w:w="1169" w:type="dxa"/>
            <w:gridSpan w:val="2"/>
            <w:tcBorders>
              <w:top w:val="nil"/>
              <w:left w:val="nil"/>
              <w:bottom w:val="nil"/>
              <w:right w:val="nil"/>
            </w:tcBorders>
            <w:shd w:val="clear" w:color="auto" w:fill="auto"/>
            <w:vAlign w:val="bottom"/>
            <w:hideMark/>
          </w:tcPr>
          <w:p w:rsidR="0088051E" w:rsidRPr="002D081E" w:rsidRDefault="0088051E" w:rsidP="0088051E">
            <w:pPr>
              <w:jc w:val="cente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jc w:val="right"/>
              <w:rPr>
                <w:rFonts w:ascii="Arial" w:hAnsi="Arial" w:cs="Arial"/>
                <w:sz w:val="16"/>
                <w:szCs w:val="16"/>
              </w:rPr>
            </w:pPr>
            <w:r w:rsidRPr="002D081E">
              <w:rPr>
                <w:rFonts w:ascii="Arial" w:hAnsi="Arial" w:cs="Arial"/>
                <w:sz w:val="16"/>
                <w:szCs w:val="16"/>
              </w:rPr>
              <w:t>"</w:t>
            </w: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740" w:type="dxa"/>
            <w:gridSpan w:val="2"/>
            <w:tcBorders>
              <w:top w:val="nil"/>
              <w:left w:val="nil"/>
              <w:bottom w:val="nil"/>
              <w:right w:val="nil"/>
            </w:tcBorders>
            <w:shd w:val="clear" w:color="auto" w:fill="auto"/>
            <w:vAlign w:val="bottom"/>
            <w:hideMark/>
          </w:tcPr>
          <w:p w:rsidR="0088051E" w:rsidRPr="002D081E" w:rsidRDefault="0088051E" w:rsidP="0088051E">
            <w:pPr>
              <w:jc w:val="center"/>
              <w:rPr>
                <w:rFonts w:ascii="Arial" w:hAnsi="Arial" w:cs="Arial"/>
                <w:sz w:val="16"/>
                <w:szCs w:val="16"/>
              </w:rPr>
            </w:pPr>
          </w:p>
        </w:tc>
        <w:tc>
          <w:tcPr>
            <w:tcW w:w="1169" w:type="dxa"/>
            <w:gridSpan w:val="2"/>
            <w:tcBorders>
              <w:top w:val="nil"/>
              <w:left w:val="nil"/>
              <w:bottom w:val="nil"/>
              <w:right w:val="nil"/>
            </w:tcBorders>
            <w:shd w:val="clear" w:color="auto" w:fill="auto"/>
            <w:vAlign w:val="bottom"/>
            <w:hideMark/>
          </w:tcPr>
          <w:p w:rsidR="0088051E" w:rsidRPr="002D081E" w:rsidRDefault="0088051E" w:rsidP="0088051E">
            <w:pPr>
              <w:jc w:val="cente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jc w:val="right"/>
              <w:rPr>
                <w:rFonts w:ascii="Arial" w:hAnsi="Arial" w:cs="Arial"/>
                <w:sz w:val="16"/>
                <w:szCs w:val="16"/>
              </w:rPr>
            </w:pPr>
          </w:p>
        </w:tc>
      </w:tr>
      <w:tr w:rsidR="0088051E" w:rsidRPr="002D081E" w:rsidTr="001F723A">
        <w:trPr>
          <w:gridAfter w:val="1"/>
          <w:wAfter w:w="85" w:type="dxa"/>
          <w:trHeight w:val="375"/>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Начальник финансово-экономического отдела</w:t>
            </w:r>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169"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r>
      <w:tr w:rsidR="0088051E" w:rsidRPr="002D081E" w:rsidTr="001F723A">
        <w:trPr>
          <w:gridAfter w:val="1"/>
          <w:wAfter w:w="85" w:type="dxa"/>
          <w:trHeight w:val="330"/>
        </w:trPr>
        <w:tc>
          <w:tcPr>
            <w:tcW w:w="633" w:type="dxa"/>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 xml:space="preserve">администрации Новокубанского </w:t>
            </w:r>
            <w:proofErr w:type="gramStart"/>
            <w:r w:rsidRPr="002D081E">
              <w:rPr>
                <w:rFonts w:ascii="Arial" w:hAnsi="Arial" w:cs="Arial"/>
                <w:sz w:val="16"/>
                <w:szCs w:val="16"/>
              </w:rPr>
              <w:t>городского</w:t>
            </w:r>
            <w:proofErr w:type="gramEnd"/>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169"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jc w:val="right"/>
              <w:rPr>
                <w:rFonts w:ascii="Arial" w:hAnsi="Arial" w:cs="Arial"/>
                <w:sz w:val="16"/>
                <w:szCs w:val="16"/>
              </w:rPr>
            </w:pPr>
          </w:p>
        </w:tc>
      </w:tr>
      <w:tr w:rsidR="0088051E" w:rsidRPr="002D081E" w:rsidTr="001F723A">
        <w:trPr>
          <w:gridAfter w:val="1"/>
          <w:wAfter w:w="85" w:type="dxa"/>
          <w:trHeight w:val="360"/>
        </w:trPr>
        <w:tc>
          <w:tcPr>
            <w:tcW w:w="633" w:type="dxa"/>
            <w:tcBorders>
              <w:top w:val="nil"/>
              <w:left w:val="nil"/>
              <w:bottom w:val="nil"/>
              <w:right w:val="nil"/>
            </w:tcBorders>
            <w:shd w:val="clear" w:color="auto" w:fill="auto"/>
            <w:noWrap/>
            <w:vAlign w:val="bottom"/>
            <w:hideMark/>
          </w:tcPr>
          <w:p w:rsidR="0088051E" w:rsidRPr="002D081E" w:rsidRDefault="0088051E" w:rsidP="0088051E">
            <w:pPr>
              <w:jc w:val="center"/>
              <w:rPr>
                <w:rFonts w:ascii="Arial" w:hAnsi="Arial" w:cs="Arial"/>
                <w:b/>
                <w:bCs/>
                <w:sz w:val="16"/>
                <w:szCs w:val="16"/>
              </w:rPr>
            </w:pPr>
          </w:p>
        </w:tc>
        <w:tc>
          <w:tcPr>
            <w:tcW w:w="5695" w:type="dxa"/>
            <w:gridSpan w:val="3"/>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r w:rsidRPr="002D081E">
              <w:rPr>
                <w:rFonts w:ascii="Arial" w:hAnsi="Arial" w:cs="Arial"/>
                <w:sz w:val="16"/>
                <w:szCs w:val="16"/>
              </w:rPr>
              <w:t>поселения Новокубанского района</w:t>
            </w:r>
          </w:p>
        </w:tc>
        <w:tc>
          <w:tcPr>
            <w:tcW w:w="740"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169" w:type="dxa"/>
            <w:gridSpan w:val="2"/>
            <w:tcBorders>
              <w:top w:val="nil"/>
              <w:left w:val="nil"/>
              <w:bottom w:val="nil"/>
              <w:right w:val="nil"/>
            </w:tcBorders>
            <w:shd w:val="clear" w:color="auto" w:fill="auto"/>
            <w:noWrap/>
            <w:vAlign w:val="bottom"/>
            <w:hideMark/>
          </w:tcPr>
          <w:p w:rsidR="0088051E" w:rsidRPr="002D081E" w:rsidRDefault="0088051E" w:rsidP="0088051E">
            <w:pPr>
              <w:rPr>
                <w:rFonts w:ascii="Arial" w:hAnsi="Arial" w:cs="Arial"/>
                <w:sz w:val="16"/>
                <w:szCs w:val="16"/>
              </w:rPr>
            </w:pPr>
          </w:p>
        </w:tc>
        <w:tc>
          <w:tcPr>
            <w:tcW w:w="1567" w:type="dxa"/>
            <w:gridSpan w:val="5"/>
            <w:tcBorders>
              <w:top w:val="nil"/>
              <w:left w:val="nil"/>
              <w:bottom w:val="nil"/>
              <w:right w:val="nil"/>
            </w:tcBorders>
            <w:shd w:val="clear" w:color="auto" w:fill="auto"/>
            <w:noWrap/>
            <w:vAlign w:val="bottom"/>
            <w:hideMark/>
          </w:tcPr>
          <w:p w:rsidR="0088051E" w:rsidRPr="002D081E" w:rsidRDefault="0088051E" w:rsidP="0088051E">
            <w:pPr>
              <w:jc w:val="right"/>
              <w:rPr>
                <w:rFonts w:ascii="Arial" w:hAnsi="Arial" w:cs="Arial"/>
                <w:sz w:val="16"/>
                <w:szCs w:val="16"/>
              </w:rPr>
            </w:pPr>
            <w:proofErr w:type="spellStart"/>
            <w:r w:rsidRPr="002D081E">
              <w:rPr>
                <w:rFonts w:ascii="Arial" w:hAnsi="Arial" w:cs="Arial"/>
                <w:sz w:val="16"/>
                <w:szCs w:val="16"/>
              </w:rPr>
              <w:t>О.А.Орешкина</w:t>
            </w:r>
            <w:proofErr w:type="spellEnd"/>
          </w:p>
        </w:tc>
      </w:tr>
      <w:tr w:rsidR="00067D33" w:rsidRPr="002D081E" w:rsidTr="001F723A">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bookmarkStart w:id="2" w:name="RANGE!A1:E190"/>
            <w:bookmarkEnd w:id="2"/>
          </w:p>
        </w:tc>
        <w:tc>
          <w:tcPr>
            <w:tcW w:w="5577" w:type="dxa"/>
            <w:gridSpan w:val="3"/>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Приложение № 4</w:t>
            </w:r>
          </w:p>
        </w:tc>
      </w:tr>
      <w:tr w:rsidR="00067D33" w:rsidRPr="002D081E" w:rsidTr="001F723A">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к Решению Совета Новокубанского </w:t>
            </w:r>
          </w:p>
        </w:tc>
      </w:tr>
      <w:tr w:rsidR="00067D33" w:rsidRPr="002D081E" w:rsidTr="001F723A">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городского поселения</w:t>
            </w:r>
          </w:p>
        </w:tc>
      </w:tr>
      <w:tr w:rsidR="00067D33" w:rsidRPr="002D081E" w:rsidTr="001F723A">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Новокубанского района</w:t>
            </w:r>
          </w:p>
        </w:tc>
      </w:tr>
      <w:tr w:rsidR="00067D33" w:rsidRPr="002D081E" w:rsidTr="001F723A">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от ____________ №_____</w:t>
            </w:r>
          </w:p>
        </w:tc>
      </w:tr>
      <w:tr w:rsidR="00067D33" w:rsidRPr="002D081E" w:rsidTr="001F723A">
        <w:trPr>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p>
        </w:tc>
        <w:tc>
          <w:tcPr>
            <w:tcW w:w="2912" w:type="dxa"/>
            <w:gridSpan w:val="6"/>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c>
          <w:tcPr>
            <w:tcW w:w="236" w:type="dxa"/>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c>
          <w:tcPr>
            <w:tcW w:w="236" w:type="dxa"/>
            <w:gridSpan w:val="2"/>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r>
      <w:tr w:rsidR="00067D33" w:rsidRPr="002D081E" w:rsidTr="001F723A">
        <w:trPr>
          <w:gridAfter w:val="2"/>
          <w:wAfter w:w="236" w:type="dxa"/>
          <w:trHeight w:val="37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"Приложение № 6 </w:t>
            </w:r>
          </w:p>
        </w:tc>
      </w:tr>
      <w:tr w:rsidR="00067D33" w:rsidRPr="002D081E" w:rsidTr="001F723A">
        <w:trPr>
          <w:gridAfter w:val="2"/>
          <w:wAfter w:w="236" w:type="dxa"/>
          <w:trHeight w:val="37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к Решению Совета Новокубанского </w:t>
            </w:r>
          </w:p>
        </w:tc>
      </w:tr>
      <w:tr w:rsidR="00067D33" w:rsidRPr="002D081E" w:rsidTr="001F723A">
        <w:trPr>
          <w:gridAfter w:val="2"/>
          <w:wAfter w:w="236" w:type="dxa"/>
          <w:trHeight w:val="37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городского поселения</w:t>
            </w:r>
          </w:p>
        </w:tc>
      </w:tr>
      <w:tr w:rsidR="00067D33" w:rsidRPr="002D081E" w:rsidTr="001F723A">
        <w:trPr>
          <w:gridAfter w:val="2"/>
          <w:wAfter w:w="236" w:type="dxa"/>
          <w:trHeight w:val="37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Новокубанского района</w:t>
            </w:r>
          </w:p>
        </w:tc>
      </w:tr>
      <w:tr w:rsidR="00067D33" w:rsidRPr="002D081E" w:rsidTr="001F723A">
        <w:trPr>
          <w:gridAfter w:val="2"/>
          <w:wAfter w:w="236" w:type="dxa"/>
          <w:trHeight w:val="37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148" w:type="dxa"/>
            <w:gridSpan w:val="7"/>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от 29.11.2019 г. № 48</w:t>
            </w:r>
          </w:p>
        </w:tc>
      </w:tr>
      <w:tr w:rsidR="00067D33" w:rsidRPr="002D081E" w:rsidTr="001F723A">
        <w:trPr>
          <w:trHeight w:val="31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577"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2912" w:type="dxa"/>
            <w:gridSpan w:val="6"/>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c>
          <w:tcPr>
            <w:tcW w:w="236" w:type="dxa"/>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c>
          <w:tcPr>
            <w:tcW w:w="236"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r>
      <w:tr w:rsidR="00067D33" w:rsidRPr="002D081E" w:rsidTr="001F723A">
        <w:trPr>
          <w:gridAfter w:val="2"/>
          <w:wAfter w:w="236" w:type="dxa"/>
          <w:trHeight w:val="405"/>
        </w:trPr>
        <w:tc>
          <w:tcPr>
            <w:tcW w:w="9653" w:type="dxa"/>
            <w:gridSpan w:val="12"/>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Распределение бюджетных ассигнований по  целевым статьям</w:t>
            </w:r>
          </w:p>
        </w:tc>
      </w:tr>
      <w:tr w:rsidR="00067D33" w:rsidRPr="002D081E" w:rsidTr="001F723A">
        <w:trPr>
          <w:gridAfter w:val="2"/>
          <w:wAfter w:w="236" w:type="dxa"/>
          <w:trHeight w:val="375"/>
        </w:trPr>
        <w:tc>
          <w:tcPr>
            <w:tcW w:w="9653" w:type="dxa"/>
            <w:gridSpan w:val="12"/>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roofErr w:type="gramStart"/>
            <w:r w:rsidRPr="002D081E">
              <w:rPr>
                <w:rFonts w:ascii="Arial" w:hAnsi="Arial" w:cs="Arial"/>
                <w:b/>
                <w:bCs/>
                <w:sz w:val="16"/>
                <w:szCs w:val="16"/>
              </w:rPr>
              <w:t>(муниципальным программам Новокубанского городского поселения</w:t>
            </w:r>
            <w:proofErr w:type="gramEnd"/>
          </w:p>
        </w:tc>
      </w:tr>
      <w:tr w:rsidR="00067D33" w:rsidRPr="002D081E" w:rsidTr="001F723A">
        <w:trPr>
          <w:gridAfter w:val="2"/>
          <w:wAfter w:w="236" w:type="dxa"/>
          <w:trHeight w:val="375"/>
        </w:trPr>
        <w:tc>
          <w:tcPr>
            <w:tcW w:w="9653" w:type="dxa"/>
            <w:gridSpan w:val="12"/>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lastRenderedPageBreak/>
              <w:t>Новокубанского района и непрограммным направлениям деятельности),</w:t>
            </w:r>
          </w:p>
        </w:tc>
      </w:tr>
      <w:tr w:rsidR="00067D33" w:rsidRPr="002D081E" w:rsidTr="001F723A">
        <w:trPr>
          <w:gridAfter w:val="2"/>
          <w:wAfter w:w="236" w:type="dxa"/>
          <w:trHeight w:val="375"/>
        </w:trPr>
        <w:tc>
          <w:tcPr>
            <w:tcW w:w="9653" w:type="dxa"/>
            <w:gridSpan w:val="12"/>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xml:space="preserve">группам </w:t>
            </w:r>
            <w:proofErr w:type="gramStart"/>
            <w:r w:rsidRPr="002D081E">
              <w:rPr>
                <w:rFonts w:ascii="Arial" w:hAnsi="Arial" w:cs="Arial"/>
                <w:b/>
                <w:bCs/>
                <w:sz w:val="16"/>
                <w:szCs w:val="16"/>
              </w:rPr>
              <w:t>видов расходов классификации расходов бюджетов</w:t>
            </w:r>
            <w:proofErr w:type="gramEnd"/>
            <w:r w:rsidRPr="002D081E">
              <w:rPr>
                <w:rFonts w:ascii="Arial" w:hAnsi="Arial" w:cs="Arial"/>
                <w:b/>
                <w:bCs/>
                <w:sz w:val="16"/>
                <w:szCs w:val="16"/>
              </w:rPr>
              <w:t xml:space="preserve"> на 2020 год</w:t>
            </w:r>
          </w:p>
        </w:tc>
      </w:tr>
      <w:tr w:rsidR="00067D33" w:rsidRPr="002D081E" w:rsidTr="00BD68BD">
        <w:trPr>
          <w:gridAfter w:val="2"/>
          <w:wAfter w:w="236" w:type="dxa"/>
          <w:trHeight w:val="16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183"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542" w:type="dxa"/>
            <w:gridSpan w:val="9"/>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r>
      <w:tr w:rsidR="00BD68BD" w:rsidRPr="002D081E" w:rsidTr="00BD68BD">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183"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417"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851"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4" w:type="dxa"/>
            <w:gridSpan w:val="3"/>
            <w:tcBorders>
              <w:top w:val="nil"/>
              <w:left w:val="nil"/>
              <w:bottom w:val="nil"/>
              <w:right w:val="nil"/>
            </w:tcBorders>
            <w:shd w:val="clear" w:color="auto" w:fill="auto"/>
            <w:noWrap/>
            <w:vAlign w:val="bottom"/>
            <w:hideMark/>
          </w:tcPr>
          <w:p w:rsidR="00067D33" w:rsidRPr="002D081E" w:rsidRDefault="00067D33" w:rsidP="00067D33">
            <w:pPr>
              <w:jc w:val="right"/>
              <w:rPr>
                <w:rFonts w:ascii="Arial" w:hAnsi="Arial" w:cs="Arial"/>
                <w:sz w:val="16"/>
                <w:szCs w:val="16"/>
              </w:rPr>
            </w:pPr>
            <w:proofErr w:type="spellStart"/>
            <w:r w:rsidRPr="002D081E">
              <w:rPr>
                <w:rFonts w:ascii="Arial" w:hAnsi="Arial" w:cs="Arial"/>
                <w:sz w:val="16"/>
                <w:szCs w:val="16"/>
              </w:rPr>
              <w:t>тыс</w:t>
            </w:r>
            <w:proofErr w:type="gramStart"/>
            <w:r w:rsidRPr="002D081E">
              <w:rPr>
                <w:rFonts w:ascii="Arial" w:hAnsi="Arial" w:cs="Arial"/>
                <w:sz w:val="16"/>
                <w:szCs w:val="16"/>
              </w:rPr>
              <w:t>.р</w:t>
            </w:r>
            <w:proofErr w:type="gramEnd"/>
            <w:r w:rsidRPr="002D081E">
              <w:rPr>
                <w:rFonts w:ascii="Arial" w:hAnsi="Arial" w:cs="Arial"/>
                <w:sz w:val="16"/>
                <w:szCs w:val="16"/>
              </w:rPr>
              <w:t>ублей</w:t>
            </w:r>
            <w:proofErr w:type="spellEnd"/>
          </w:p>
        </w:tc>
      </w:tr>
      <w:tr w:rsidR="00BD68BD" w:rsidRPr="002D081E" w:rsidTr="00BD68BD">
        <w:trPr>
          <w:gridAfter w:val="2"/>
          <w:wAfter w:w="236" w:type="dxa"/>
          <w:trHeight w:val="675"/>
        </w:trPr>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    </w:t>
            </w:r>
            <w:proofErr w:type="gramStart"/>
            <w:r w:rsidRPr="002D081E">
              <w:rPr>
                <w:rFonts w:ascii="Arial" w:hAnsi="Arial" w:cs="Arial"/>
                <w:sz w:val="16"/>
                <w:szCs w:val="16"/>
              </w:rPr>
              <w:t>п</w:t>
            </w:r>
            <w:proofErr w:type="gramEnd"/>
            <w:r w:rsidRPr="002D081E">
              <w:rPr>
                <w:rFonts w:ascii="Arial" w:hAnsi="Arial" w:cs="Arial"/>
                <w:sz w:val="16"/>
                <w:szCs w:val="16"/>
              </w:rPr>
              <w:t>/п</w:t>
            </w:r>
          </w:p>
        </w:tc>
        <w:tc>
          <w:tcPr>
            <w:tcW w:w="5183" w:type="dxa"/>
            <w:tcBorders>
              <w:top w:val="single" w:sz="4" w:space="0" w:color="auto"/>
              <w:left w:val="nil"/>
              <w:bottom w:val="single" w:sz="4" w:space="0" w:color="auto"/>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Наименование</w:t>
            </w:r>
          </w:p>
        </w:tc>
        <w:tc>
          <w:tcPr>
            <w:tcW w:w="1417" w:type="dxa"/>
            <w:gridSpan w:val="4"/>
            <w:tcBorders>
              <w:top w:val="single" w:sz="4" w:space="0" w:color="auto"/>
              <w:left w:val="nil"/>
              <w:bottom w:val="single" w:sz="4" w:space="0" w:color="auto"/>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ЦСР</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ВР</w:t>
            </w:r>
          </w:p>
        </w:tc>
        <w:tc>
          <w:tcPr>
            <w:tcW w:w="1274" w:type="dxa"/>
            <w:gridSpan w:val="3"/>
            <w:tcBorders>
              <w:top w:val="single" w:sz="4" w:space="0" w:color="auto"/>
              <w:left w:val="nil"/>
              <w:bottom w:val="single" w:sz="4" w:space="0" w:color="auto"/>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Сумма</w:t>
            </w:r>
          </w:p>
        </w:tc>
      </w:tr>
      <w:tr w:rsidR="00BD68BD" w:rsidRPr="002D081E" w:rsidTr="00BD68BD">
        <w:trPr>
          <w:gridAfter w:val="2"/>
          <w:wAfter w:w="236" w:type="dxa"/>
          <w:trHeight w:val="33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w:t>
            </w:r>
          </w:p>
        </w:tc>
        <w:tc>
          <w:tcPr>
            <w:tcW w:w="1417"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3</w:t>
            </w:r>
          </w:p>
        </w:tc>
        <w:tc>
          <w:tcPr>
            <w:tcW w:w="851" w:type="dxa"/>
            <w:gridSpan w:val="2"/>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4</w:t>
            </w:r>
          </w:p>
        </w:tc>
        <w:tc>
          <w:tcPr>
            <w:tcW w:w="1274" w:type="dxa"/>
            <w:gridSpan w:val="3"/>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5</w:t>
            </w:r>
          </w:p>
        </w:tc>
      </w:tr>
      <w:tr w:rsidR="00BD68BD" w:rsidRPr="002D081E" w:rsidTr="00BD68BD">
        <w:trPr>
          <w:gridAfter w:val="2"/>
          <w:wAfter w:w="236" w:type="dxa"/>
          <w:trHeight w:val="40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Всего:</w:t>
            </w:r>
          </w:p>
        </w:tc>
        <w:tc>
          <w:tcPr>
            <w:tcW w:w="1417"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851" w:type="dxa"/>
            <w:gridSpan w:val="2"/>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264385,40</w:t>
            </w:r>
          </w:p>
        </w:tc>
      </w:tr>
      <w:tr w:rsidR="00BD68BD" w:rsidRPr="002D081E" w:rsidTr="00BD68BD">
        <w:trPr>
          <w:gridAfter w:val="2"/>
          <w:wAfter w:w="236" w:type="dxa"/>
          <w:trHeight w:val="25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02 0 00 00000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2788,50</w:t>
            </w:r>
          </w:p>
        </w:tc>
      </w:tr>
      <w:tr w:rsidR="00BD68BD" w:rsidRPr="002D081E" w:rsidTr="00BD68BD">
        <w:trPr>
          <w:gridAfter w:val="2"/>
          <w:wAfter w:w="236" w:type="dxa"/>
          <w:trHeight w:val="37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Поддержка социально ориентированных некоммерческих организаций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330,00</w:t>
            </w:r>
          </w:p>
        </w:tc>
      </w:tr>
      <w:tr w:rsidR="00BD68BD" w:rsidRPr="002D081E" w:rsidTr="00BD68BD">
        <w:trPr>
          <w:gridAfter w:val="2"/>
          <w:wAfter w:w="236" w:type="dxa"/>
          <w:trHeight w:val="28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поддержке социально ориентированных некоммерческих организаций</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330,00</w:t>
            </w:r>
          </w:p>
        </w:tc>
      </w:tr>
      <w:tr w:rsidR="00BD68BD" w:rsidRPr="002D081E" w:rsidTr="00BD68BD">
        <w:trPr>
          <w:gridAfter w:val="2"/>
          <w:wAfter w:w="236" w:type="dxa"/>
          <w:trHeight w:val="31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110,00</w:t>
            </w:r>
          </w:p>
        </w:tc>
      </w:tr>
      <w:tr w:rsidR="00BD68BD" w:rsidRPr="002D081E" w:rsidTr="00BD68BD">
        <w:trPr>
          <w:gridAfter w:val="2"/>
          <w:wAfter w:w="236" w:type="dxa"/>
          <w:trHeight w:val="3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220,00</w:t>
            </w:r>
          </w:p>
        </w:tc>
      </w:tr>
      <w:tr w:rsidR="00BD68BD" w:rsidRPr="002D081E" w:rsidTr="00BD68BD">
        <w:trPr>
          <w:gridAfter w:val="2"/>
          <w:wAfter w:w="236" w:type="dxa"/>
          <w:trHeight w:val="12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жильем молодых семей</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2458,50</w:t>
            </w:r>
          </w:p>
        </w:tc>
      </w:tr>
      <w:tr w:rsidR="00BD68BD" w:rsidRPr="002D081E" w:rsidTr="00BD68BD">
        <w:trPr>
          <w:gridAfter w:val="2"/>
          <w:wAfter w:w="236" w:type="dxa"/>
          <w:trHeight w:val="35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1.2.1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мероприятий по обеспечению жильем молодых семей</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L4970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2458,50</w:t>
            </w:r>
          </w:p>
        </w:tc>
      </w:tr>
      <w:tr w:rsidR="00BD68BD" w:rsidRPr="002D081E" w:rsidTr="00BD68BD">
        <w:trPr>
          <w:gridAfter w:val="2"/>
          <w:wAfter w:w="236" w:type="dxa"/>
          <w:trHeight w:val="26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1.2.1.1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Социальное обеспечение и иные выплаты населению (краевой бюджет)</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L4970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300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1475,10</w:t>
            </w:r>
          </w:p>
        </w:tc>
      </w:tr>
      <w:tr w:rsidR="00BD68BD" w:rsidRPr="002D081E" w:rsidTr="00BD68BD">
        <w:trPr>
          <w:gridAfter w:val="2"/>
          <w:wAfter w:w="236" w:type="dxa"/>
          <w:trHeight w:val="45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1.2.1.2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Социальное обеспечение и иные выплаты населению (местный бюджет)</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L4970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300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983,40</w:t>
            </w:r>
          </w:p>
        </w:tc>
      </w:tr>
      <w:tr w:rsidR="00BD68BD" w:rsidRPr="002D081E" w:rsidTr="00BD68BD">
        <w:trPr>
          <w:gridAfter w:val="2"/>
          <w:wAfter w:w="236" w:type="dxa"/>
          <w:trHeight w:val="69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2</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58451,10</w:t>
            </w:r>
          </w:p>
        </w:tc>
      </w:tr>
      <w:tr w:rsidR="00BD68BD" w:rsidRPr="002D081E" w:rsidTr="00BD68BD">
        <w:trPr>
          <w:gridAfter w:val="2"/>
          <w:wAfter w:w="236" w:type="dxa"/>
          <w:trHeight w:val="34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безопасности дорожного движения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11205,45</w:t>
            </w:r>
          </w:p>
        </w:tc>
      </w:tr>
      <w:tr w:rsidR="00BD68BD" w:rsidRPr="002D081E" w:rsidTr="00BD68BD">
        <w:trPr>
          <w:gridAfter w:val="2"/>
          <w:wAfter w:w="236" w:type="dxa"/>
          <w:trHeight w:val="275"/>
        </w:trPr>
        <w:tc>
          <w:tcPr>
            <w:tcW w:w="928" w:type="dxa"/>
            <w:gridSpan w:val="2"/>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Содержание автомобильных дорог местного значения</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04 2 00 10340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11205,45</w:t>
            </w:r>
          </w:p>
        </w:tc>
      </w:tr>
      <w:tr w:rsidR="00BD68BD" w:rsidRPr="002D081E" w:rsidTr="00BD68BD">
        <w:trPr>
          <w:gridAfter w:val="2"/>
          <w:wAfter w:w="236" w:type="dxa"/>
          <w:trHeight w:val="422"/>
        </w:trPr>
        <w:tc>
          <w:tcPr>
            <w:tcW w:w="928" w:type="dxa"/>
            <w:gridSpan w:val="2"/>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single" w:sz="4" w:space="0" w:color="auto"/>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04 2 00 10340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11205,45</w:t>
            </w:r>
          </w:p>
        </w:tc>
      </w:tr>
      <w:tr w:rsidR="00BD68BD" w:rsidRPr="002D081E" w:rsidTr="00BD68BD">
        <w:trPr>
          <w:gridAfter w:val="2"/>
          <w:wAfter w:w="236" w:type="dxa"/>
          <w:trHeight w:val="27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2.2</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37040,05</w:t>
            </w:r>
          </w:p>
        </w:tc>
      </w:tr>
      <w:tr w:rsidR="00BD68BD" w:rsidRPr="002D081E" w:rsidTr="00BD68BD">
        <w:trPr>
          <w:gridAfter w:val="2"/>
          <w:wAfter w:w="236" w:type="dxa"/>
          <w:trHeight w:val="46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2.2.1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04 4 00 10350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6134,75</w:t>
            </w:r>
          </w:p>
        </w:tc>
      </w:tr>
      <w:tr w:rsidR="00BD68BD" w:rsidRPr="002D081E" w:rsidTr="00BD68BD">
        <w:trPr>
          <w:gridAfter w:val="2"/>
          <w:wAfter w:w="236" w:type="dxa"/>
          <w:trHeight w:val="41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04 4 00 10350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6134,75</w:t>
            </w:r>
          </w:p>
        </w:tc>
      </w:tr>
      <w:tr w:rsidR="00BD68BD" w:rsidRPr="002D081E" w:rsidTr="00BD68BD">
        <w:trPr>
          <w:gridAfter w:val="2"/>
          <w:wAfter w:w="236" w:type="dxa"/>
          <w:trHeight w:val="40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30905,30</w:t>
            </w:r>
          </w:p>
        </w:tc>
      </w:tr>
      <w:tr w:rsidR="00BD68BD" w:rsidRPr="002D081E" w:rsidTr="00BD68BD">
        <w:trPr>
          <w:gridAfter w:val="2"/>
          <w:wAfter w:w="236" w:type="dxa"/>
          <w:trHeight w:val="29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29978,10</w:t>
            </w:r>
          </w:p>
        </w:tc>
      </w:tr>
      <w:tr w:rsidR="00BD68BD" w:rsidRPr="002D081E" w:rsidTr="00BD68BD">
        <w:trPr>
          <w:gridAfter w:val="2"/>
          <w:wAfter w:w="236" w:type="dxa"/>
          <w:trHeight w:val="32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 (краевой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29978,10</w:t>
            </w:r>
          </w:p>
        </w:tc>
      </w:tr>
      <w:tr w:rsidR="00BD68BD" w:rsidRPr="002D081E" w:rsidTr="00BD68BD">
        <w:trPr>
          <w:gridAfter w:val="2"/>
          <w:wAfter w:w="236" w:type="dxa"/>
          <w:trHeight w:val="23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927,20</w:t>
            </w:r>
          </w:p>
        </w:tc>
      </w:tr>
      <w:tr w:rsidR="00BD68BD" w:rsidRPr="002D081E" w:rsidTr="00BD68BD">
        <w:trPr>
          <w:gridAfter w:val="2"/>
          <w:wAfter w:w="236" w:type="dxa"/>
          <w:trHeight w:val="28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927,20</w:t>
            </w:r>
          </w:p>
        </w:tc>
      </w:tr>
      <w:tr w:rsidR="00BD68BD" w:rsidRPr="002D081E" w:rsidTr="00BD68BD">
        <w:trPr>
          <w:gridAfter w:val="2"/>
          <w:wAfter w:w="236" w:type="dxa"/>
          <w:trHeight w:val="33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2.3</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программы по обеспечению территории муниципального образования современной градостроительной документацией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04 5 00 00000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BD68BD" w:rsidRPr="002D081E" w:rsidTr="00BD68BD">
        <w:trPr>
          <w:gridAfter w:val="2"/>
          <w:wAfter w:w="236" w:type="dxa"/>
          <w:trHeight w:val="32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2.3.1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подготовке градостроительной и землеустроительной документации</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04 5 00 10380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BD68BD" w:rsidRPr="002D081E" w:rsidTr="00BD68BD">
        <w:trPr>
          <w:gridAfter w:val="2"/>
          <w:wAfter w:w="236" w:type="dxa"/>
          <w:trHeight w:val="23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2.3.1.1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04 5 00 10380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BD68BD" w:rsidRPr="002D081E" w:rsidTr="00BD68BD">
        <w:trPr>
          <w:gridAfter w:val="2"/>
          <w:wAfter w:w="236" w:type="dxa"/>
          <w:trHeight w:val="42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2.4.</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Подпрограмма 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04 6 00 00000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BD68BD" w:rsidRPr="002D081E" w:rsidTr="00320631">
        <w:trPr>
          <w:gridAfter w:val="2"/>
          <w:wAfter w:w="236" w:type="dxa"/>
          <w:trHeight w:val="5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2.4.1</w:t>
            </w:r>
          </w:p>
        </w:tc>
        <w:tc>
          <w:tcPr>
            <w:tcW w:w="5183"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417" w:type="dxa"/>
            <w:gridSpan w:val="4"/>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04 6 00 10020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BD68BD" w:rsidRPr="002D081E" w:rsidTr="00320631">
        <w:trPr>
          <w:gridAfter w:val="2"/>
          <w:wAfter w:w="236" w:type="dxa"/>
          <w:trHeight w:val="26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2.4.1.1</w:t>
            </w:r>
          </w:p>
        </w:tc>
        <w:tc>
          <w:tcPr>
            <w:tcW w:w="5183" w:type="dxa"/>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04 6 00 10020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BD68BD" w:rsidRPr="002D081E" w:rsidTr="00320631">
        <w:trPr>
          <w:gridAfter w:val="2"/>
          <w:wAfter w:w="236" w:type="dxa"/>
          <w:trHeight w:val="45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3</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05 0 00 00000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93661,60</w:t>
            </w:r>
          </w:p>
        </w:tc>
      </w:tr>
      <w:tr w:rsidR="00BD68BD" w:rsidRPr="002D081E" w:rsidTr="00320631">
        <w:trPr>
          <w:gridAfter w:val="2"/>
          <w:wAfter w:w="236" w:type="dxa"/>
          <w:trHeight w:val="29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Развитие водоснабжения и водоотведения населенных пунктов</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6691,00</w:t>
            </w:r>
          </w:p>
        </w:tc>
      </w:tr>
      <w:tr w:rsidR="00BD68BD" w:rsidRPr="002D081E" w:rsidTr="00320631">
        <w:trPr>
          <w:gridAfter w:val="2"/>
          <w:wAfter w:w="236" w:type="dxa"/>
          <w:trHeight w:val="28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водоснабжению и водоотведению населенных пунктов</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6691,00</w:t>
            </w:r>
          </w:p>
        </w:tc>
      </w:tr>
      <w:tr w:rsidR="00BD68BD" w:rsidRPr="002D081E" w:rsidTr="00320631">
        <w:trPr>
          <w:gridAfter w:val="2"/>
          <w:wAfter w:w="236" w:type="dxa"/>
          <w:trHeight w:val="31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81,00</w:t>
            </w:r>
          </w:p>
        </w:tc>
      </w:tr>
      <w:tr w:rsidR="00BD68BD" w:rsidRPr="002D081E" w:rsidTr="00320631">
        <w:trPr>
          <w:gridAfter w:val="2"/>
          <w:wAfter w:w="236" w:type="dxa"/>
          <w:trHeight w:val="36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4720,00</w:t>
            </w:r>
          </w:p>
        </w:tc>
      </w:tr>
      <w:tr w:rsidR="00BD68BD" w:rsidRPr="002D081E" w:rsidTr="00320631">
        <w:trPr>
          <w:gridAfter w:val="2"/>
          <w:wAfter w:w="236" w:type="dxa"/>
          <w:trHeight w:val="13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1890,00</w:t>
            </w:r>
          </w:p>
        </w:tc>
      </w:tr>
      <w:tr w:rsidR="00BD68BD" w:rsidRPr="002D081E" w:rsidTr="00320631">
        <w:trPr>
          <w:gridAfter w:val="2"/>
          <w:wAfter w:w="236" w:type="dxa"/>
          <w:trHeight w:val="27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Строительство и реконструкция (модернизация) объектов питьевого водоснабжения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G5 52430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303,80</w:t>
            </w:r>
          </w:p>
        </w:tc>
      </w:tr>
      <w:tr w:rsidR="00BD68BD" w:rsidRPr="002D081E" w:rsidTr="00320631">
        <w:trPr>
          <w:gridAfter w:val="2"/>
          <w:wAfter w:w="236" w:type="dxa"/>
          <w:trHeight w:val="41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(краевой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G5 52430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BD68BD" w:rsidRPr="002D081E" w:rsidTr="00320631">
        <w:trPr>
          <w:gridAfter w:val="2"/>
          <w:wAfter w:w="236" w:type="dxa"/>
          <w:trHeight w:val="27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G5 52430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303,80</w:t>
            </w:r>
          </w:p>
        </w:tc>
      </w:tr>
      <w:tr w:rsidR="00BD68BD" w:rsidRPr="002D081E" w:rsidTr="00320631">
        <w:trPr>
          <w:gridAfter w:val="2"/>
          <w:wAfter w:w="236" w:type="dxa"/>
          <w:trHeight w:val="18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Газификация населенных пунктов</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BD68BD" w:rsidRPr="002D081E" w:rsidTr="00320631">
        <w:trPr>
          <w:gridAfter w:val="2"/>
          <w:wAfter w:w="236" w:type="dxa"/>
          <w:trHeight w:val="27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газификации населенных пунктов</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05 2 00 10480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BD68BD" w:rsidRPr="002D081E" w:rsidTr="00320631">
        <w:trPr>
          <w:gridAfter w:val="2"/>
          <w:wAfter w:w="236" w:type="dxa"/>
          <w:trHeight w:val="42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05 2 00 10480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BD68BD" w:rsidRPr="002D081E" w:rsidTr="00320631">
        <w:trPr>
          <w:gridAfter w:val="2"/>
          <w:wAfter w:w="236" w:type="dxa"/>
          <w:trHeight w:val="12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3.3</w:t>
            </w:r>
          </w:p>
        </w:tc>
        <w:tc>
          <w:tcPr>
            <w:tcW w:w="5183"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Охрана  окружающей среды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05 3 00 00000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2450,00</w:t>
            </w:r>
          </w:p>
        </w:tc>
      </w:tr>
      <w:tr w:rsidR="00BD68BD" w:rsidRPr="002D081E" w:rsidTr="00320631">
        <w:trPr>
          <w:gridAfter w:val="2"/>
          <w:wAfter w:w="236" w:type="dxa"/>
          <w:trHeight w:val="7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3.3.1</w:t>
            </w:r>
          </w:p>
        </w:tc>
        <w:tc>
          <w:tcPr>
            <w:tcW w:w="5183"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охране окружающей среды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05 3 00 10400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2450,00</w:t>
            </w:r>
          </w:p>
        </w:tc>
      </w:tr>
      <w:tr w:rsidR="00BD68BD" w:rsidRPr="002D081E" w:rsidTr="00320631">
        <w:trPr>
          <w:gridAfter w:val="2"/>
          <w:wAfter w:w="236" w:type="dxa"/>
          <w:trHeight w:val="30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3.3.1.1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05 3 00 10400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2450,00</w:t>
            </w:r>
          </w:p>
        </w:tc>
      </w:tr>
      <w:tr w:rsidR="00BD68BD" w:rsidRPr="002D081E" w:rsidTr="00320631">
        <w:trPr>
          <w:gridAfter w:val="2"/>
          <w:wAfter w:w="236" w:type="dxa"/>
          <w:trHeight w:val="21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3.4.</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Благоустройство территории поселения</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22536,70</w:t>
            </w:r>
          </w:p>
        </w:tc>
      </w:tr>
      <w:tr w:rsidR="00BD68BD" w:rsidRPr="002D081E" w:rsidTr="00320631">
        <w:trPr>
          <w:gridAfter w:val="2"/>
          <w:wAfter w:w="236" w:type="dxa"/>
          <w:trHeight w:val="12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3.4.1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Уличное освещение</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05 4 01 00000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12680,00</w:t>
            </w:r>
          </w:p>
        </w:tc>
      </w:tr>
      <w:tr w:rsidR="00BD68BD" w:rsidRPr="002D081E" w:rsidTr="00320631">
        <w:trPr>
          <w:gridAfter w:val="2"/>
          <w:wAfter w:w="236" w:type="dxa"/>
          <w:trHeight w:val="23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3.4.1.1</w:t>
            </w:r>
          </w:p>
        </w:tc>
        <w:tc>
          <w:tcPr>
            <w:tcW w:w="5183"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благоустройству территории поселения</w:t>
            </w:r>
          </w:p>
        </w:tc>
        <w:tc>
          <w:tcPr>
            <w:tcW w:w="1417" w:type="dxa"/>
            <w:gridSpan w:val="4"/>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05 4 01 10410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12680,00</w:t>
            </w:r>
          </w:p>
        </w:tc>
      </w:tr>
      <w:tr w:rsidR="00BD68BD" w:rsidRPr="002D081E" w:rsidTr="00320631">
        <w:trPr>
          <w:gridAfter w:val="2"/>
          <w:wAfter w:w="236" w:type="dxa"/>
          <w:trHeight w:val="2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3.4.1.1.1</w:t>
            </w:r>
          </w:p>
        </w:tc>
        <w:tc>
          <w:tcPr>
            <w:tcW w:w="5183" w:type="dxa"/>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05 4 01 10410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12680,00</w:t>
            </w:r>
          </w:p>
        </w:tc>
      </w:tr>
      <w:tr w:rsidR="00BD68BD" w:rsidRPr="002D081E" w:rsidTr="00320631">
        <w:trPr>
          <w:gridAfter w:val="2"/>
          <w:wAfter w:w="236" w:type="dxa"/>
          <w:trHeight w:val="16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3.5</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Прочие мероприятия по благоустройству территории поселения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9856,70</w:t>
            </w:r>
          </w:p>
        </w:tc>
      </w:tr>
      <w:tr w:rsidR="00BD68BD" w:rsidRPr="002D081E" w:rsidTr="00320631">
        <w:trPr>
          <w:gridAfter w:val="2"/>
          <w:wAfter w:w="236" w:type="dxa"/>
          <w:trHeight w:val="25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3.5.1</w:t>
            </w:r>
          </w:p>
        </w:tc>
        <w:tc>
          <w:tcPr>
            <w:tcW w:w="5183"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благоустройству территории поселения</w:t>
            </w:r>
          </w:p>
        </w:tc>
        <w:tc>
          <w:tcPr>
            <w:tcW w:w="1417" w:type="dxa"/>
            <w:gridSpan w:val="4"/>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05 4 04 10410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9538,00</w:t>
            </w:r>
          </w:p>
        </w:tc>
      </w:tr>
      <w:tr w:rsidR="00BD68BD" w:rsidRPr="002D081E" w:rsidTr="003D767E">
        <w:trPr>
          <w:gridAfter w:val="2"/>
          <w:wAfter w:w="236" w:type="dxa"/>
          <w:trHeight w:val="28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3.5.1.1</w:t>
            </w:r>
          </w:p>
        </w:tc>
        <w:tc>
          <w:tcPr>
            <w:tcW w:w="5183" w:type="dxa"/>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05 4 04 10410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6538,00</w:t>
            </w:r>
          </w:p>
        </w:tc>
      </w:tr>
      <w:tr w:rsidR="00BD68BD" w:rsidRPr="002D081E" w:rsidTr="003D767E">
        <w:trPr>
          <w:gridAfter w:val="2"/>
          <w:wAfter w:w="236" w:type="dxa"/>
          <w:trHeight w:val="18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05 4 04 10410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3000,00</w:t>
            </w:r>
          </w:p>
        </w:tc>
      </w:tr>
      <w:tr w:rsidR="00BD68BD" w:rsidRPr="002D081E" w:rsidTr="003D767E">
        <w:trPr>
          <w:gridAfter w:val="2"/>
          <w:wAfter w:w="236" w:type="dxa"/>
          <w:trHeight w:val="26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Поощрение победителей краевого конкурса на звание "Лучший орган территориального общественного самоуправления"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S0390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318,70</w:t>
            </w:r>
          </w:p>
        </w:tc>
      </w:tr>
      <w:tr w:rsidR="00BD68BD" w:rsidRPr="002D081E" w:rsidTr="003D767E">
        <w:trPr>
          <w:gridAfter w:val="2"/>
          <w:wAfter w:w="236" w:type="dxa"/>
          <w:trHeight w:val="17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3.6</w:t>
            </w:r>
          </w:p>
        </w:tc>
        <w:tc>
          <w:tcPr>
            <w:tcW w:w="5183"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Развитие систем электроснабжения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05 6 00 00000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120,00</w:t>
            </w:r>
          </w:p>
        </w:tc>
      </w:tr>
      <w:tr w:rsidR="00BD68BD" w:rsidRPr="002D081E" w:rsidTr="003D767E">
        <w:trPr>
          <w:gridAfter w:val="2"/>
          <w:wAfter w:w="236" w:type="dxa"/>
          <w:trHeight w:val="26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3.6.1.</w:t>
            </w:r>
          </w:p>
        </w:tc>
        <w:tc>
          <w:tcPr>
            <w:tcW w:w="5183"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развитию систем электроснабжения</w:t>
            </w:r>
          </w:p>
        </w:tc>
        <w:tc>
          <w:tcPr>
            <w:tcW w:w="1417" w:type="dxa"/>
            <w:gridSpan w:val="4"/>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05 6 00 10450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120,00</w:t>
            </w:r>
          </w:p>
        </w:tc>
      </w:tr>
      <w:tr w:rsidR="00BD68BD" w:rsidRPr="002D081E" w:rsidTr="003D767E">
        <w:trPr>
          <w:gridAfter w:val="2"/>
          <w:wAfter w:w="236" w:type="dxa"/>
          <w:trHeight w:val="27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3.6.1.1</w:t>
            </w:r>
          </w:p>
        </w:tc>
        <w:tc>
          <w:tcPr>
            <w:tcW w:w="5183" w:type="dxa"/>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05 6 00 10450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120,00</w:t>
            </w:r>
          </w:p>
        </w:tc>
      </w:tr>
      <w:tr w:rsidR="00BD68BD" w:rsidRPr="002D081E" w:rsidTr="003D767E">
        <w:trPr>
          <w:gridAfter w:val="2"/>
          <w:wAfter w:w="236" w:type="dxa"/>
          <w:trHeight w:val="18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43322,10</w:t>
            </w:r>
          </w:p>
        </w:tc>
      </w:tr>
      <w:tr w:rsidR="00BD68BD" w:rsidRPr="002D081E" w:rsidTr="003D767E">
        <w:trPr>
          <w:gridAfter w:val="2"/>
          <w:wAfter w:w="236" w:type="dxa"/>
          <w:trHeight w:val="13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в области коммунального хозяйства</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3077,00</w:t>
            </w:r>
          </w:p>
        </w:tc>
      </w:tr>
      <w:tr w:rsidR="00BD68BD" w:rsidRPr="002D081E" w:rsidTr="003D767E">
        <w:trPr>
          <w:gridAfter w:val="2"/>
          <w:wAfter w:w="236" w:type="dxa"/>
          <w:trHeight w:val="21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прочих мероприятий в области коммунального хозяйства</w:t>
            </w:r>
          </w:p>
        </w:tc>
        <w:tc>
          <w:tcPr>
            <w:tcW w:w="1417" w:type="dxa"/>
            <w:gridSpan w:val="4"/>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851" w:type="dxa"/>
            <w:gridSpan w:val="2"/>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3077,00</w:t>
            </w:r>
          </w:p>
        </w:tc>
      </w:tr>
      <w:tr w:rsidR="00BD68BD" w:rsidRPr="002D081E" w:rsidTr="003D767E">
        <w:trPr>
          <w:gridAfter w:val="2"/>
          <w:wAfter w:w="236" w:type="dxa"/>
          <w:trHeight w:val="25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117,00</w:t>
            </w:r>
          </w:p>
        </w:tc>
      </w:tr>
      <w:tr w:rsidR="00BD68BD" w:rsidRPr="002D081E" w:rsidTr="003D767E">
        <w:trPr>
          <w:gridAfter w:val="2"/>
          <w:wAfter w:w="236" w:type="dxa"/>
          <w:trHeight w:val="16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3.7.1.1.2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2960,00</w:t>
            </w:r>
          </w:p>
        </w:tc>
      </w:tr>
      <w:tr w:rsidR="00BD68BD" w:rsidRPr="002D081E" w:rsidTr="003D767E">
        <w:trPr>
          <w:gridAfter w:val="2"/>
          <w:wAfter w:w="236" w:type="dxa"/>
          <w:trHeight w:val="24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3.7.2</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05 7 03 00000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BD68BD" w:rsidRPr="002D081E" w:rsidTr="003D767E">
        <w:trPr>
          <w:gridAfter w:val="2"/>
          <w:wAfter w:w="236" w:type="dxa"/>
          <w:trHeight w:val="43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3.7.2.1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05 7 03 00590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BD68BD" w:rsidRPr="002D081E" w:rsidTr="003D767E">
        <w:trPr>
          <w:gridAfter w:val="2"/>
          <w:wAfter w:w="236" w:type="dxa"/>
          <w:trHeight w:val="40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3.7.2.1.1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05 7 03 00590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BD68BD" w:rsidRPr="002D081E" w:rsidTr="003D767E">
        <w:trPr>
          <w:gridAfter w:val="2"/>
          <w:wAfter w:w="236" w:type="dxa"/>
          <w:trHeight w:val="12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3.7.3</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Модернизация систем теплоснабжения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18238,00</w:t>
            </w:r>
          </w:p>
        </w:tc>
      </w:tr>
      <w:tr w:rsidR="00BD68BD" w:rsidRPr="002D081E" w:rsidTr="003D767E">
        <w:trPr>
          <w:gridAfter w:val="2"/>
          <w:wAfter w:w="236" w:type="dxa"/>
          <w:trHeight w:val="35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proofErr w:type="gramStart"/>
            <w:r w:rsidRPr="002D081E">
              <w:rPr>
                <w:rFonts w:ascii="Arial" w:hAnsi="Arial" w:cs="Arial"/>
                <w:sz w:val="16"/>
                <w:szCs w:val="16"/>
              </w:rPr>
              <w:t>Модернизация объектов теплоснабжения, находящейся в муниципальной собственности</w:t>
            </w:r>
            <w:proofErr w:type="gramEnd"/>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18238,00</w:t>
            </w:r>
          </w:p>
        </w:tc>
      </w:tr>
      <w:tr w:rsidR="00BD68BD" w:rsidRPr="002D081E" w:rsidTr="003D767E">
        <w:trPr>
          <w:gridAfter w:val="2"/>
          <w:wAfter w:w="236" w:type="dxa"/>
          <w:trHeight w:val="40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3.7.3.1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proofErr w:type="gramStart"/>
            <w:r w:rsidRPr="002D081E">
              <w:rPr>
                <w:rFonts w:ascii="Arial" w:hAnsi="Arial" w:cs="Arial"/>
                <w:sz w:val="16"/>
                <w:szCs w:val="16"/>
              </w:rPr>
              <w:t>Модернизация объектов теплоснабжения, находящейся в муниципальной собственности</w:t>
            </w:r>
            <w:proofErr w:type="gramEnd"/>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S1070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18193,00</w:t>
            </w:r>
          </w:p>
        </w:tc>
      </w:tr>
      <w:tr w:rsidR="00BD68BD" w:rsidRPr="002D081E" w:rsidTr="003D767E">
        <w:trPr>
          <w:gridAfter w:val="2"/>
          <w:wAfter w:w="236" w:type="dxa"/>
          <w:trHeight w:val="2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3.7.3.1.1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(краевой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S1070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17283,30</w:t>
            </w:r>
          </w:p>
        </w:tc>
      </w:tr>
      <w:tr w:rsidR="00BD68BD" w:rsidRPr="002D081E" w:rsidTr="003D767E">
        <w:trPr>
          <w:gridAfter w:val="2"/>
          <w:wAfter w:w="236" w:type="dxa"/>
          <w:trHeight w:val="31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3.7.3.1.2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S1070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909,70</w:t>
            </w:r>
          </w:p>
        </w:tc>
      </w:tr>
      <w:tr w:rsidR="00BD68BD" w:rsidRPr="002D081E" w:rsidTr="003D767E">
        <w:trPr>
          <w:gridAfter w:val="2"/>
          <w:wAfter w:w="236" w:type="dxa"/>
          <w:trHeight w:val="36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по модернизации объектов теплоснабжения, находящихся в муниципальной собственности</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05 8 01 01070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45,00</w:t>
            </w:r>
          </w:p>
        </w:tc>
      </w:tr>
      <w:tr w:rsidR="00BD68BD" w:rsidRPr="002D081E" w:rsidTr="00055AB9">
        <w:trPr>
          <w:gridAfter w:val="2"/>
          <w:wAfter w:w="236" w:type="dxa"/>
          <w:trHeight w:val="27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3.7.1.1.1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05 8 01 01070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35,00</w:t>
            </w:r>
          </w:p>
        </w:tc>
      </w:tr>
      <w:tr w:rsidR="00BD68BD" w:rsidRPr="002D081E" w:rsidTr="00055AB9">
        <w:trPr>
          <w:gridAfter w:val="2"/>
          <w:wAfter w:w="236" w:type="dxa"/>
          <w:trHeight w:val="30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05 8 01 01070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w:t>
            </w:r>
          </w:p>
        </w:tc>
      </w:tr>
      <w:tr w:rsidR="00BD68BD" w:rsidRPr="002D081E" w:rsidTr="00055AB9">
        <w:trPr>
          <w:gridAfter w:val="2"/>
          <w:wAfter w:w="236" w:type="dxa"/>
          <w:trHeight w:val="50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4</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06 0 00 00000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7912,40</w:t>
            </w:r>
          </w:p>
        </w:tc>
      </w:tr>
      <w:tr w:rsidR="00BD68BD" w:rsidRPr="002D081E" w:rsidTr="00055AB9">
        <w:trPr>
          <w:gridAfter w:val="2"/>
          <w:wAfter w:w="236" w:type="dxa"/>
          <w:trHeight w:val="34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предупреждению и ликвидации последствий чрезвычайных ситуаций и стихийных бедствий</w:t>
            </w:r>
          </w:p>
        </w:tc>
        <w:tc>
          <w:tcPr>
            <w:tcW w:w="1417" w:type="dxa"/>
            <w:gridSpan w:val="4"/>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06 1 00 00000</w:t>
            </w:r>
          </w:p>
        </w:tc>
        <w:tc>
          <w:tcPr>
            <w:tcW w:w="851" w:type="dxa"/>
            <w:gridSpan w:val="2"/>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7057,40</w:t>
            </w:r>
          </w:p>
        </w:tc>
      </w:tr>
      <w:tr w:rsidR="00BD68BD" w:rsidRPr="002D081E" w:rsidTr="00055AB9">
        <w:trPr>
          <w:gridAfter w:val="2"/>
          <w:wAfter w:w="236" w:type="dxa"/>
          <w:trHeight w:val="67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1417"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6667,40</w:t>
            </w:r>
          </w:p>
        </w:tc>
      </w:tr>
      <w:tr w:rsidR="00BD68BD" w:rsidRPr="002D081E" w:rsidTr="00BD68BD">
        <w:trPr>
          <w:gridAfter w:val="2"/>
          <w:wAfter w:w="236" w:type="dxa"/>
          <w:trHeight w:val="3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межбюджетные трансферты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6667,40</w:t>
            </w:r>
          </w:p>
        </w:tc>
      </w:tr>
      <w:tr w:rsidR="00BD68BD" w:rsidRPr="002D081E" w:rsidTr="00055AB9">
        <w:trPr>
          <w:gridAfter w:val="2"/>
          <w:wAfter w:w="236" w:type="dxa"/>
          <w:trHeight w:val="38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4.2.</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06 1 00 10130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390,00</w:t>
            </w:r>
          </w:p>
        </w:tc>
      </w:tr>
      <w:tr w:rsidR="00BD68BD" w:rsidRPr="002D081E" w:rsidTr="00055AB9">
        <w:trPr>
          <w:gridAfter w:val="2"/>
          <w:wAfter w:w="236" w:type="dxa"/>
          <w:trHeight w:val="26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4.2.1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06 1 00 10130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390,00</w:t>
            </w:r>
          </w:p>
        </w:tc>
      </w:tr>
      <w:tr w:rsidR="00BD68BD" w:rsidRPr="002D081E" w:rsidTr="00055AB9">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4.3.</w:t>
            </w:r>
          </w:p>
        </w:tc>
        <w:tc>
          <w:tcPr>
            <w:tcW w:w="5183"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Пожарная безопасность</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855,00</w:t>
            </w:r>
          </w:p>
        </w:tc>
      </w:tr>
      <w:tr w:rsidR="00BD68BD" w:rsidRPr="002D081E" w:rsidTr="00055AB9">
        <w:trPr>
          <w:gridAfter w:val="2"/>
          <w:wAfter w:w="236" w:type="dxa"/>
          <w:trHeight w:val="244"/>
        </w:trPr>
        <w:tc>
          <w:tcPr>
            <w:tcW w:w="928" w:type="dxa"/>
            <w:gridSpan w:val="2"/>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4.3.1</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обеспечению пожарной безопасности</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06 2 00 10140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855,00</w:t>
            </w:r>
          </w:p>
        </w:tc>
      </w:tr>
      <w:tr w:rsidR="00BD68BD" w:rsidRPr="002D081E" w:rsidTr="00055AB9">
        <w:trPr>
          <w:gridAfter w:val="2"/>
          <w:wAfter w:w="236" w:type="dxa"/>
          <w:trHeight w:val="274"/>
        </w:trPr>
        <w:tc>
          <w:tcPr>
            <w:tcW w:w="928" w:type="dxa"/>
            <w:gridSpan w:val="2"/>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4.3.1.1</w:t>
            </w:r>
          </w:p>
        </w:tc>
        <w:tc>
          <w:tcPr>
            <w:tcW w:w="5183" w:type="dxa"/>
            <w:tcBorders>
              <w:top w:val="nil"/>
              <w:left w:val="single" w:sz="4" w:space="0" w:color="auto"/>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nil"/>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06 2 00 10140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w:t>
            </w:r>
          </w:p>
        </w:tc>
      </w:tr>
      <w:tr w:rsidR="00BD68BD" w:rsidRPr="002D081E" w:rsidTr="00055AB9">
        <w:trPr>
          <w:gridAfter w:val="2"/>
          <w:wAfter w:w="236" w:type="dxa"/>
          <w:trHeight w:val="274"/>
        </w:trPr>
        <w:tc>
          <w:tcPr>
            <w:tcW w:w="928" w:type="dxa"/>
            <w:gridSpan w:val="2"/>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4.3.1.1.1</w:t>
            </w:r>
          </w:p>
        </w:tc>
        <w:tc>
          <w:tcPr>
            <w:tcW w:w="5183" w:type="dxa"/>
            <w:tcBorders>
              <w:top w:val="nil"/>
              <w:left w:val="single" w:sz="4" w:space="0" w:color="auto"/>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417" w:type="dxa"/>
            <w:gridSpan w:val="4"/>
            <w:tcBorders>
              <w:top w:val="single" w:sz="4" w:space="0" w:color="auto"/>
              <w:left w:val="nil"/>
              <w:bottom w:val="nil"/>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06 2 00 10140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775,00</w:t>
            </w:r>
          </w:p>
        </w:tc>
      </w:tr>
      <w:tr w:rsidR="00BD68BD" w:rsidRPr="002D081E" w:rsidTr="00055AB9">
        <w:trPr>
          <w:gridAfter w:val="2"/>
          <w:wAfter w:w="236" w:type="dxa"/>
          <w:trHeight w:val="41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5</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417" w:type="dxa"/>
            <w:gridSpan w:val="4"/>
            <w:tcBorders>
              <w:top w:val="single" w:sz="4" w:space="0" w:color="auto"/>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07 0 00 00000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66521,40</w:t>
            </w:r>
          </w:p>
        </w:tc>
      </w:tr>
      <w:tr w:rsidR="00BD68BD" w:rsidRPr="002D081E" w:rsidTr="00055AB9">
        <w:trPr>
          <w:gridAfter w:val="2"/>
          <w:wAfter w:w="236" w:type="dxa"/>
          <w:trHeight w:val="13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Отдельные мероприятия программы </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5430,00</w:t>
            </w:r>
          </w:p>
        </w:tc>
      </w:tr>
      <w:tr w:rsidR="00BD68BD" w:rsidRPr="002D081E" w:rsidTr="00055AB9">
        <w:trPr>
          <w:gridAfter w:val="2"/>
          <w:wAfter w:w="236" w:type="dxa"/>
          <w:trHeight w:val="51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5430,00</w:t>
            </w:r>
          </w:p>
        </w:tc>
      </w:tr>
      <w:tr w:rsidR="00BD68BD" w:rsidRPr="002D081E" w:rsidTr="00055AB9">
        <w:trPr>
          <w:gridAfter w:val="2"/>
          <w:wAfter w:w="236" w:type="dxa"/>
          <w:trHeight w:val="74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4670,00</w:t>
            </w:r>
          </w:p>
        </w:tc>
      </w:tr>
      <w:tr w:rsidR="00BD68BD" w:rsidRPr="002D081E" w:rsidTr="00055AB9">
        <w:trPr>
          <w:gridAfter w:val="2"/>
          <w:wAfter w:w="236" w:type="dxa"/>
          <w:trHeight w:val="41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751,00</w:t>
            </w:r>
          </w:p>
        </w:tc>
      </w:tr>
      <w:tr w:rsidR="00BD68BD" w:rsidRPr="002D081E" w:rsidTr="00055AB9">
        <w:trPr>
          <w:gridAfter w:val="2"/>
          <w:wAfter w:w="236" w:type="dxa"/>
          <w:trHeight w:val="14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9,00</w:t>
            </w:r>
          </w:p>
        </w:tc>
      </w:tr>
      <w:tr w:rsidR="00BD68BD" w:rsidRPr="002D081E" w:rsidTr="00055AB9">
        <w:trPr>
          <w:gridAfter w:val="2"/>
          <w:wAfter w:w="236" w:type="dxa"/>
          <w:trHeight w:val="51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Подпрограмма "Совершенствование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61091,40</w:t>
            </w:r>
          </w:p>
        </w:tc>
      </w:tr>
      <w:tr w:rsidR="00BD68BD" w:rsidRPr="002D081E" w:rsidTr="00055AB9">
        <w:trPr>
          <w:gridAfter w:val="2"/>
          <w:wAfter w:w="236" w:type="dxa"/>
          <w:trHeight w:val="50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57199,10</w:t>
            </w:r>
          </w:p>
        </w:tc>
      </w:tr>
      <w:tr w:rsidR="00BD68BD" w:rsidRPr="002D081E" w:rsidTr="00055AB9">
        <w:trPr>
          <w:gridAfter w:val="2"/>
          <w:wAfter w:w="236" w:type="dxa"/>
          <w:trHeight w:val="60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6097,00</w:t>
            </w:r>
          </w:p>
        </w:tc>
      </w:tr>
      <w:tr w:rsidR="00BD68BD" w:rsidRPr="002D081E" w:rsidTr="00055AB9">
        <w:trPr>
          <w:gridAfter w:val="2"/>
          <w:wAfter w:w="236" w:type="dxa"/>
          <w:trHeight w:val="29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756,00</w:t>
            </w:r>
          </w:p>
        </w:tc>
      </w:tr>
      <w:tr w:rsidR="00BD68BD" w:rsidRPr="002D081E" w:rsidTr="00055AB9">
        <w:trPr>
          <w:gridAfter w:val="2"/>
          <w:wAfter w:w="236" w:type="dxa"/>
          <w:trHeight w:val="33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5.1.1.3</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50331,10</w:t>
            </w:r>
          </w:p>
        </w:tc>
      </w:tr>
      <w:tr w:rsidR="00BD68BD" w:rsidRPr="002D081E" w:rsidTr="00055AB9">
        <w:trPr>
          <w:gridAfter w:val="2"/>
          <w:wAfter w:w="236" w:type="dxa"/>
          <w:trHeight w:val="23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5.1.1.4</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15,00</w:t>
            </w:r>
          </w:p>
        </w:tc>
      </w:tr>
      <w:tr w:rsidR="00BD68BD" w:rsidRPr="002D081E" w:rsidTr="00055AB9">
        <w:trPr>
          <w:gridAfter w:val="2"/>
          <w:wAfter w:w="236" w:type="dxa"/>
          <w:trHeight w:val="13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5.1.5</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мероприятий в области культуры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07 2 00 10230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1000,00</w:t>
            </w:r>
          </w:p>
        </w:tc>
      </w:tr>
      <w:tr w:rsidR="00BD68BD" w:rsidRPr="002D081E" w:rsidTr="003C7951">
        <w:trPr>
          <w:gridAfter w:val="2"/>
          <w:wAfter w:w="236" w:type="dxa"/>
          <w:trHeight w:val="35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5.1.5.1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07 2 00 10230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1000,00</w:t>
            </w:r>
          </w:p>
        </w:tc>
      </w:tr>
      <w:tr w:rsidR="00BD68BD" w:rsidRPr="002D081E" w:rsidTr="003C7951">
        <w:trPr>
          <w:gridAfter w:val="2"/>
          <w:wAfter w:w="236" w:type="dxa"/>
          <w:trHeight w:val="54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gridSpan w:val="4"/>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L4670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392,30</w:t>
            </w:r>
          </w:p>
        </w:tc>
      </w:tr>
      <w:tr w:rsidR="00BD68BD" w:rsidRPr="002D081E" w:rsidTr="003C7951">
        <w:trPr>
          <w:gridAfter w:val="2"/>
          <w:wAfter w:w="236" w:type="dxa"/>
          <w:trHeight w:val="54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L4670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372,60</w:t>
            </w:r>
          </w:p>
        </w:tc>
      </w:tr>
      <w:tr w:rsidR="00BD68BD" w:rsidRPr="002D081E" w:rsidTr="003C7951">
        <w:trPr>
          <w:gridAfter w:val="2"/>
          <w:wAfter w:w="236" w:type="dxa"/>
          <w:trHeight w:val="55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L4670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19,70</w:t>
            </w:r>
          </w:p>
        </w:tc>
      </w:tr>
      <w:tr w:rsidR="00BD68BD" w:rsidRPr="002D081E" w:rsidTr="003C7951">
        <w:trPr>
          <w:gridAfter w:val="2"/>
          <w:wAfter w:w="236" w:type="dxa"/>
          <w:trHeight w:val="40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Дополнительная помощь местным бюджетам для решения социально значимых вопросов</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07 2 00 62980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2500,00</w:t>
            </w:r>
          </w:p>
        </w:tc>
      </w:tr>
      <w:tr w:rsidR="00BD68BD" w:rsidRPr="002D081E" w:rsidTr="003C7951">
        <w:trPr>
          <w:gridAfter w:val="2"/>
          <w:wAfter w:w="236" w:type="dxa"/>
          <w:trHeight w:val="43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07 2 00 62980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2500,00</w:t>
            </w:r>
          </w:p>
        </w:tc>
      </w:tr>
      <w:tr w:rsidR="00BD68BD" w:rsidRPr="002D081E" w:rsidTr="003C7951">
        <w:trPr>
          <w:gridAfter w:val="2"/>
          <w:wAfter w:w="236" w:type="dxa"/>
          <w:trHeight w:val="57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08 0 00 00000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100,00</w:t>
            </w:r>
          </w:p>
        </w:tc>
      </w:tr>
      <w:tr w:rsidR="00BD68BD" w:rsidRPr="002D081E" w:rsidTr="003C7951">
        <w:trPr>
          <w:gridAfter w:val="2"/>
          <w:wAfter w:w="236" w:type="dxa"/>
          <w:trHeight w:val="12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w:t>
            </w:r>
          </w:p>
        </w:tc>
        <w:tc>
          <w:tcPr>
            <w:tcW w:w="5183" w:type="dxa"/>
            <w:tcBorders>
              <w:top w:val="nil"/>
              <w:left w:val="nil"/>
              <w:bottom w:val="single" w:sz="4" w:space="0" w:color="auto"/>
              <w:right w:val="single" w:sz="4" w:space="0" w:color="auto"/>
            </w:tcBorders>
            <w:shd w:val="clear" w:color="auto" w:fill="auto"/>
            <w:vAlign w:val="center"/>
            <w:hideMark/>
          </w:tcPr>
          <w:p w:rsidR="00067D33" w:rsidRPr="002D081E" w:rsidRDefault="00067D33" w:rsidP="00067D33">
            <w:pPr>
              <w:spacing w:after="280"/>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3C7951">
        <w:trPr>
          <w:gridAfter w:val="2"/>
          <w:wAfter w:w="236" w:type="dxa"/>
          <w:trHeight w:val="7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в области спорта и физической культуры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08 1 00 10120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3C7951">
        <w:trPr>
          <w:gridAfter w:val="2"/>
          <w:wAfter w:w="236" w:type="dxa"/>
          <w:trHeight w:val="30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08 1 00 10120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3C7951">
        <w:trPr>
          <w:gridAfter w:val="2"/>
          <w:wAfter w:w="236" w:type="dxa"/>
          <w:trHeight w:val="35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7</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09 0 00 00000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25,00</w:t>
            </w:r>
          </w:p>
        </w:tc>
      </w:tr>
      <w:tr w:rsidR="00BD68BD" w:rsidRPr="002D081E" w:rsidTr="003C7951">
        <w:trPr>
          <w:gridAfter w:val="2"/>
          <w:wAfter w:w="236" w:type="dxa"/>
          <w:trHeight w:val="19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Государственная поддержка малого и среднего предпринимательства</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BD68BD" w:rsidRPr="002D081E" w:rsidTr="003C7951">
        <w:trPr>
          <w:gridAfter w:val="2"/>
          <w:wAfter w:w="236" w:type="dxa"/>
          <w:trHeight w:val="66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BD68BD" w:rsidRPr="002D081E" w:rsidTr="00BD68BD">
        <w:trPr>
          <w:gridAfter w:val="2"/>
          <w:wAfter w:w="236" w:type="dxa"/>
          <w:trHeight w:val="3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межбюджетные трансферты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BD68BD" w:rsidRPr="002D081E" w:rsidTr="003C7951">
        <w:trPr>
          <w:gridAfter w:val="2"/>
          <w:wAfter w:w="236" w:type="dxa"/>
          <w:trHeight w:val="23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Поддержка малого и среднего предпринимательства</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09 1 00 10170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BD68BD" w:rsidRPr="002D081E" w:rsidTr="003C7951">
        <w:trPr>
          <w:gridAfter w:val="2"/>
          <w:wAfter w:w="236" w:type="dxa"/>
          <w:trHeight w:val="2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09 1 00 10170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BD68BD" w:rsidRPr="002D081E" w:rsidTr="003C7951">
        <w:trPr>
          <w:gridAfter w:val="2"/>
          <w:wAfter w:w="236" w:type="dxa"/>
          <w:trHeight w:val="46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8</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w:t>
            </w:r>
            <w:r w:rsidRPr="002D081E">
              <w:rPr>
                <w:rFonts w:ascii="Arial" w:hAnsi="Arial" w:cs="Arial"/>
                <w:b/>
                <w:bCs/>
                <w:sz w:val="16"/>
                <w:szCs w:val="16"/>
              </w:rPr>
              <w:lastRenderedPageBreak/>
              <w:t xml:space="preserve">района"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lastRenderedPageBreak/>
              <w:t>11 0 00 00000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2563,20</w:t>
            </w:r>
          </w:p>
        </w:tc>
      </w:tr>
      <w:tr w:rsidR="00BD68BD" w:rsidRPr="002D081E" w:rsidTr="003C7951">
        <w:trPr>
          <w:gridAfter w:val="2"/>
          <w:wAfter w:w="236" w:type="dxa"/>
          <w:trHeight w:val="12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8.1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Отдельные мероприятия муниципальной программы </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2563,20</w:t>
            </w:r>
          </w:p>
        </w:tc>
      </w:tr>
      <w:tr w:rsidR="00BD68BD" w:rsidRPr="002D081E" w:rsidTr="003C7951">
        <w:trPr>
          <w:gridAfter w:val="2"/>
          <w:wAfter w:w="236" w:type="dxa"/>
          <w:trHeight w:val="63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1073,20</w:t>
            </w:r>
          </w:p>
        </w:tc>
      </w:tr>
      <w:tr w:rsidR="00BD68BD" w:rsidRPr="002D081E" w:rsidTr="00BD68BD">
        <w:trPr>
          <w:gridAfter w:val="2"/>
          <w:wAfter w:w="236" w:type="dxa"/>
          <w:trHeight w:val="39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межбюджетные трансферты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11 1 00 00590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1073,20</w:t>
            </w:r>
          </w:p>
        </w:tc>
      </w:tr>
      <w:tr w:rsidR="00BD68BD" w:rsidRPr="002D081E" w:rsidTr="003C7951">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8.1.1.</w:t>
            </w:r>
          </w:p>
        </w:tc>
        <w:tc>
          <w:tcPr>
            <w:tcW w:w="5183"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в области молодежной политики</w:t>
            </w:r>
          </w:p>
        </w:tc>
        <w:tc>
          <w:tcPr>
            <w:tcW w:w="1417" w:type="dxa"/>
            <w:gridSpan w:val="4"/>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11 1 00 10240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1490,00</w:t>
            </w:r>
          </w:p>
        </w:tc>
      </w:tr>
      <w:tr w:rsidR="00BD68BD" w:rsidRPr="002D081E" w:rsidTr="003C7951">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8.1.1.1</w:t>
            </w:r>
          </w:p>
        </w:tc>
        <w:tc>
          <w:tcPr>
            <w:tcW w:w="5183" w:type="dxa"/>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11 1 00 10240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1490,00</w:t>
            </w:r>
          </w:p>
        </w:tc>
      </w:tr>
      <w:tr w:rsidR="00BD68BD" w:rsidRPr="002D081E" w:rsidTr="00B2269C">
        <w:trPr>
          <w:gridAfter w:val="2"/>
          <w:wAfter w:w="236" w:type="dxa"/>
          <w:trHeight w:val="46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9</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12 0 00 00000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800,00</w:t>
            </w:r>
          </w:p>
        </w:tc>
      </w:tr>
      <w:tr w:rsidR="00BD68BD" w:rsidRPr="002D081E" w:rsidTr="00B2269C">
        <w:trPr>
          <w:gridAfter w:val="2"/>
          <w:wAfter w:w="236" w:type="dxa"/>
          <w:trHeight w:val="16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BD68BD" w:rsidRPr="002D081E" w:rsidTr="00B2269C">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информационному обеспечению населения</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12 1 00 10270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BD68BD" w:rsidRPr="002D081E" w:rsidTr="00B2269C">
        <w:trPr>
          <w:gridAfter w:val="2"/>
          <w:wAfter w:w="236" w:type="dxa"/>
          <w:trHeight w:val="33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12 1 00 10270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BD68BD" w:rsidRPr="002D081E" w:rsidTr="00B2269C">
        <w:trPr>
          <w:gridAfter w:val="2"/>
          <w:wAfter w:w="236" w:type="dxa"/>
          <w:trHeight w:val="3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10</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«Материально - техническое и программное обеспечение» </w:t>
            </w:r>
          </w:p>
        </w:tc>
        <w:tc>
          <w:tcPr>
            <w:tcW w:w="1417" w:type="dxa"/>
            <w:gridSpan w:val="4"/>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23 0 00 00000</w:t>
            </w:r>
          </w:p>
        </w:tc>
        <w:tc>
          <w:tcPr>
            <w:tcW w:w="851" w:type="dxa"/>
            <w:gridSpan w:val="2"/>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1150,00</w:t>
            </w:r>
          </w:p>
        </w:tc>
      </w:tr>
      <w:tr w:rsidR="00BD68BD" w:rsidRPr="002D081E" w:rsidTr="00B2269C">
        <w:trPr>
          <w:gridAfter w:val="2"/>
          <w:wAfter w:w="236" w:type="dxa"/>
          <w:trHeight w:val="13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10.1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1417" w:type="dxa"/>
            <w:gridSpan w:val="4"/>
            <w:tcBorders>
              <w:top w:val="single" w:sz="4" w:space="0" w:color="auto"/>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BD68BD" w:rsidRPr="002D081E" w:rsidTr="00B2269C">
        <w:trPr>
          <w:gridAfter w:val="2"/>
          <w:wAfter w:w="236" w:type="dxa"/>
          <w:trHeight w:val="8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10.1.1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материально-техническому и программному обеспечению</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23 1 00 10510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BD68BD" w:rsidRPr="002D081E" w:rsidTr="00B2269C">
        <w:trPr>
          <w:gridAfter w:val="2"/>
          <w:wAfter w:w="236" w:type="dxa"/>
          <w:trHeight w:val="41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10.1.1.1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23 1 00 10510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BD68BD" w:rsidRPr="002D081E" w:rsidTr="00B2269C">
        <w:trPr>
          <w:gridAfter w:val="2"/>
          <w:wAfter w:w="236" w:type="dxa"/>
          <w:trHeight w:val="2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Муниципальная программа "Формирование современной городской среды"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20 0 00 00000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5823,00</w:t>
            </w:r>
          </w:p>
        </w:tc>
      </w:tr>
      <w:tr w:rsidR="00BD68BD" w:rsidRPr="002D081E" w:rsidTr="00B2269C">
        <w:trPr>
          <w:gridAfter w:val="2"/>
          <w:wAfter w:w="236" w:type="dxa"/>
          <w:trHeight w:val="16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Основные мероприятия муниципальной программы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BD68BD" w:rsidRPr="002D081E" w:rsidTr="00B2269C">
        <w:trPr>
          <w:gridAfter w:val="2"/>
          <w:wAfter w:w="236" w:type="dxa"/>
          <w:trHeight w:val="25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по реализации муниципальной программы формирования современной городской среды</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20 1 00 05550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BD68BD" w:rsidRPr="002D081E" w:rsidTr="00B2269C">
        <w:trPr>
          <w:gridAfter w:val="2"/>
          <w:wAfter w:w="236" w:type="dxa"/>
          <w:trHeight w:val="30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11.1.2.1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20 1 00 05550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BD68BD" w:rsidRPr="002D081E" w:rsidTr="00B2269C">
        <w:trPr>
          <w:gridAfter w:val="2"/>
          <w:wAfter w:w="236" w:type="dxa"/>
          <w:trHeight w:val="33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Обеспечение деятельности органов местного самоуправления муниципального образования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50 0 00 00000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23857,20</w:t>
            </w:r>
          </w:p>
        </w:tc>
      </w:tr>
      <w:tr w:rsidR="00BD68BD" w:rsidRPr="002D081E" w:rsidTr="00B2269C">
        <w:trPr>
          <w:gridAfter w:val="2"/>
          <w:wAfter w:w="236" w:type="dxa"/>
          <w:trHeight w:val="23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Высшее должностное лицо Новокубанского городского поселения Новокубанского района</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1326,00</w:t>
            </w:r>
          </w:p>
        </w:tc>
      </w:tr>
      <w:tr w:rsidR="00BD68BD" w:rsidRPr="002D081E" w:rsidTr="004A6C39">
        <w:trPr>
          <w:gridAfter w:val="2"/>
          <w:wAfter w:w="236" w:type="dxa"/>
          <w:trHeight w:val="27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функций органов местного самоуправления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50 1 00 00190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1326,00</w:t>
            </w:r>
          </w:p>
        </w:tc>
      </w:tr>
      <w:tr w:rsidR="00BD68BD" w:rsidRPr="002D081E" w:rsidTr="004A6C39">
        <w:trPr>
          <w:gridAfter w:val="2"/>
          <w:wAfter w:w="236" w:type="dxa"/>
          <w:trHeight w:val="46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12.1.1.1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50 1 00 00190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1326,00</w:t>
            </w:r>
          </w:p>
        </w:tc>
      </w:tr>
      <w:tr w:rsidR="00BD68BD" w:rsidRPr="002D081E" w:rsidTr="004A6C39">
        <w:trPr>
          <w:gridAfter w:val="2"/>
          <w:wAfter w:w="236" w:type="dxa"/>
          <w:trHeight w:val="29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12.2.</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Контрольно-счетная палата администрации муниципального образования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BD68BD" w:rsidRPr="002D081E" w:rsidTr="004A6C39">
        <w:trPr>
          <w:gridAfter w:val="2"/>
          <w:wAfter w:w="236" w:type="dxa"/>
          <w:trHeight w:val="18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12.2.1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контрольно-счетной палаты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50 2 02 00000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BD68BD" w:rsidRPr="002D081E" w:rsidTr="004A6C39">
        <w:trPr>
          <w:gridAfter w:val="2"/>
          <w:wAfter w:w="236" w:type="dxa"/>
          <w:trHeight w:val="27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12.2.1.1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функций органов местного самоуправления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50 2 02 12190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BD68BD" w:rsidRPr="002D081E" w:rsidTr="004A6C39">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12.2.1.1.1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Межбюджетные трансферты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50 2 02 12190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BD68BD" w:rsidRPr="002D081E" w:rsidTr="004A6C39">
        <w:trPr>
          <w:gridAfter w:val="2"/>
          <w:wAfter w:w="236" w:type="dxa"/>
          <w:trHeight w:val="36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12.3.</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администрации муниципального образования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22056,20</w:t>
            </w:r>
          </w:p>
        </w:tc>
      </w:tr>
      <w:tr w:rsidR="00BD68BD" w:rsidRPr="002D081E" w:rsidTr="004A6C39">
        <w:trPr>
          <w:gridAfter w:val="2"/>
          <w:wAfter w:w="236" w:type="dxa"/>
          <w:trHeight w:val="26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12.3.1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функций органов местного самоуправления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17383,40</w:t>
            </w:r>
          </w:p>
        </w:tc>
      </w:tr>
      <w:tr w:rsidR="00BD68BD" w:rsidRPr="002D081E" w:rsidTr="004A6C39">
        <w:trPr>
          <w:gridAfter w:val="2"/>
          <w:wAfter w:w="236" w:type="dxa"/>
          <w:trHeight w:val="606"/>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12.3.1.1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15793,40</w:t>
            </w:r>
          </w:p>
        </w:tc>
      </w:tr>
      <w:tr w:rsidR="00BD68BD" w:rsidRPr="002D081E" w:rsidTr="004A6C39">
        <w:trPr>
          <w:gridAfter w:val="2"/>
          <w:wAfter w:w="236" w:type="dxa"/>
          <w:trHeight w:val="27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12.3.1.2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1455,00</w:t>
            </w:r>
          </w:p>
        </w:tc>
      </w:tr>
      <w:tr w:rsidR="00BD68BD" w:rsidRPr="002D081E" w:rsidTr="004A6C39">
        <w:trPr>
          <w:gridAfter w:val="2"/>
          <w:wAfter w:w="236" w:type="dxa"/>
          <w:trHeight w:val="183"/>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12.3.1.3</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BD68BD" w:rsidRPr="002D081E" w:rsidTr="004A6C39">
        <w:trPr>
          <w:gridAfter w:val="2"/>
          <w:wAfter w:w="236" w:type="dxa"/>
          <w:trHeight w:val="27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12.4.</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обязательства администрации муниципального образования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2227,00</w:t>
            </w:r>
          </w:p>
        </w:tc>
      </w:tr>
      <w:tr w:rsidR="00BD68BD" w:rsidRPr="002D081E" w:rsidTr="004A6C39">
        <w:trPr>
          <w:gridAfter w:val="2"/>
          <w:wAfter w:w="236" w:type="dxa"/>
          <w:trHeight w:val="319"/>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12.4.1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1155,00</w:t>
            </w:r>
          </w:p>
        </w:tc>
      </w:tr>
      <w:tr w:rsidR="00BD68BD" w:rsidRPr="002D081E" w:rsidTr="004A6C39">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Социальное обеспечение и иные выплаты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300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972,00</w:t>
            </w:r>
          </w:p>
        </w:tc>
      </w:tr>
      <w:tr w:rsidR="00BD68BD" w:rsidRPr="002D081E" w:rsidTr="004A6C39">
        <w:trPr>
          <w:gridAfter w:val="2"/>
          <w:wAfter w:w="236" w:type="dxa"/>
          <w:trHeight w:val="17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12.4.2</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4A6C39">
        <w:trPr>
          <w:gridAfter w:val="2"/>
          <w:wAfter w:w="236" w:type="dxa"/>
          <w:trHeight w:val="27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полномочий по внутреннему финансовому контролю поселений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50 5 00 11190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231,50</w:t>
            </w:r>
          </w:p>
        </w:tc>
      </w:tr>
      <w:tr w:rsidR="00BD68BD" w:rsidRPr="002D081E" w:rsidTr="004A6C39">
        <w:trPr>
          <w:gridAfter w:val="2"/>
          <w:wAfter w:w="236" w:type="dxa"/>
          <w:trHeight w:val="16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Межбюджетные трансферты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50 5 00 11190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231,50</w:t>
            </w:r>
          </w:p>
        </w:tc>
      </w:tr>
      <w:tr w:rsidR="00BD68BD" w:rsidRPr="002D081E" w:rsidTr="004A6C39">
        <w:trPr>
          <w:gridAfter w:val="2"/>
          <w:wAfter w:w="236" w:type="dxa"/>
          <w:trHeight w:val="25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полномочий по размещению муниципального заказа поселений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50 5 00 13190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257,00</w:t>
            </w:r>
          </w:p>
        </w:tc>
      </w:tr>
      <w:tr w:rsidR="00BD68BD" w:rsidRPr="002D081E" w:rsidTr="00BD68BD">
        <w:trPr>
          <w:gridAfter w:val="2"/>
          <w:wAfter w:w="236" w:type="dxa"/>
          <w:trHeight w:val="37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Межбюджетные трансферты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50 5 00 13190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257,00</w:t>
            </w:r>
          </w:p>
        </w:tc>
      </w:tr>
      <w:tr w:rsidR="00BD68BD" w:rsidRPr="002D081E" w:rsidTr="004A6C39">
        <w:trPr>
          <w:gridAfter w:val="2"/>
          <w:wAfter w:w="236" w:type="dxa"/>
          <w:trHeight w:val="335"/>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50 5 00 51180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1944,90</w:t>
            </w:r>
          </w:p>
        </w:tc>
      </w:tr>
      <w:tr w:rsidR="00BD68BD" w:rsidRPr="002D081E" w:rsidTr="004A6C39">
        <w:trPr>
          <w:gridAfter w:val="2"/>
          <w:wAfter w:w="236" w:type="dxa"/>
          <w:trHeight w:val="667"/>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50 5 00 51180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1876,40</w:t>
            </w:r>
          </w:p>
        </w:tc>
      </w:tr>
      <w:tr w:rsidR="00BD68BD" w:rsidRPr="002D081E" w:rsidTr="002A7060">
        <w:trPr>
          <w:gridAfter w:val="2"/>
          <w:wAfter w:w="236" w:type="dxa"/>
          <w:trHeight w:val="35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50 5 00 51180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68,50</w:t>
            </w:r>
          </w:p>
        </w:tc>
      </w:tr>
      <w:tr w:rsidR="00BD68BD" w:rsidRPr="002D081E" w:rsidTr="002A7060">
        <w:trPr>
          <w:gridAfter w:val="2"/>
          <w:wAfter w:w="236" w:type="dxa"/>
          <w:trHeight w:val="541"/>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lastRenderedPageBreak/>
              <w:t>12.5</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отдельных полномочий Краснодарского края по образованию и организации деятельности административных комиссий</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50 5 00 60190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12,40</w:t>
            </w:r>
          </w:p>
        </w:tc>
      </w:tr>
      <w:tr w:rsidR="00BD68BD" w:rsidRPr="002D081E" w:rsidTr="002A7060">
        <w:trPr>
          <w:gridAfter w:val="2"/>
          <w:wAfter w:w="236" w:type="dxa"/>
          <w:trHeight w:val="39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12.5.1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50 5 00 60190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12,40</w:t>
            </w:r>
          </w:p>
        </w:tc>
      </w:tr>
      <w:tr w:rsidR="00BD68BD" w:rsidRPr="002D081E" w:rsidTr="002A7060">
        <w:trPr>
          <w:gridAfter w:val="2"/>
          <w:wAfter w:w="236" w:type="dxa"/>
          <w:trHeight w:val="27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12.6</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муниципальных функций администрации муниципального образования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235,00</w:t>
            </w:r>
          </w:p>
        </w:tc>
      </w:tr>
      <w:tr w:rsidR="00BD68BD" w:rsidRPr="002D081E" w:rsidTr="002A7060">
        <w:trPr>
          <w:gridAfter w:val="2"/>
          <w:wAfter w:w="236" w:type="dxa"/>
          <w:trHeight w:val="13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12.6.1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Финансовое обеспечение непредвиденных расходов</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50 9 01 00000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2A7060">
        <w:trPr>
          <w:gridAfter w:val="2"/>
          <w:wAfter w:w="236" w:type="dxa"/>
          <w:trHeight w:val="13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12.6.1.1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Резервный фонд администрации муниципального образования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50 9 01 10530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2A7060">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12.6.1.1.1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50 9 01 10530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BD68BD" w:rsidRPr="002D081E" w:rsidTr="002A7060">
        <w:trPr>
          <w:gridAfter w:val="2"/>
          <w:wAfter w:w="236" w:type="dxa"/>
          <w:trHeight w:val="23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Прочие обязательства администрации муниципального образования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50 9 09 00000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BD68BD" w:rsidRPr="002D081E" w:rsidTr="002A7060">
        <w:trPr>
          <w:gridAfter w:val="2"/>
          <w:wAfter w:w="236" w:type="dxa"/>
          <w:trHeight w:val="26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Реализация прочих обязательств администрации муниципального образования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50 9 09 10050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BD68BD" w:rsidRPr="002D081E" w:rsidTr="002A7060">
        <w:trPr>
          <w:gridAfter w:val="2"/>
          <w:wAfter w:w="236" w:type="dxa"/>
          <w:trHeight w:val="7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50 9 09 10050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BD68BD" w:rsidRPr="002D081E" w:rsidTr="002A7060">
        <w:trPr>
          <w:gridAfter w:val="2"/>
          <w:wAfter w:w="236" w:type="dxa"/>
          <w:trHeight w:val="120"/>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13.</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Обслуживание муниципального долга</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60 0 00 00000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732,00</w:t>
            </w:r>
          </w:p>
        </w:tc>
      </w:tr>
      <w:tr w:rsidR="00BD68BD" w:rsidRPr="002D081E" w:rsidTr="002A7060">
        <w:trPr>
          <w:gridAfter w:val="2"/>
          <w:wAfter w:w="236" w:type="dxa"/>
          <w:trHeight w:val="208"/>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13.1</w:t>
            </w:r>
          </w:p>
        </w:tc>
        <w:tc>
          <w:tcPr>
            <w:tcW w:w="5183"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Управление муниципальным долгом и муниципальными финансовыми активами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732,00</w:t>
            </w:r>
          </w:p>
        </w:tc>
      </w:tr>
      <w:tr w:rsidR="00BD68BD" w:rsidRPr="002D081E" w:rsidTr="002A7060">
        <w:trPr>
          <w:gridAfter w:val="2"/>
          <w:wAfter w:w="236" w:type="dxa"/>
          <w:trHeight w:val="114"/>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Процентные платежи по муниципальному долгу </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60 1 00 10060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732,00</w:t>
            </w:r>
          </w:p>
        </w:tc>
      </w:tr>
      <w:tr w:rsidR="00BD68BD" w:rsidRPr="002D081E" w:rsidTr="002A7060">
        <w:trPr>
          <w:gridAfter w:val="2"/>
          <w:wAfter w:w="236" w:type="dxa"/>
          <w:trHeight w:val="202"/>
        </w:trPr>
        <w:tc>
          <w:tcPr>
            <w:tcW w:w="928" w:type="dxa"/>
            <w:gridSpan w:val="2"/>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13.1.1</w:t>
            </w:r>
          </w:p>
        </w:tc>
        <w:tc>
          <w:tcPr>
            <w:tcW w:w="5183" w:type="dxa"/>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Обслуживание государственного (муниципального) долга</w:t>
            </w:r>
          </w:p>
        </w:tc>
        <w:tc>
          <w:tcPr>
            <w:tcW w:w="1417"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60 1 00 10060</w:t>
            </w:r>
          </w:p>
        </w:tc>
        <w:tc>
          <w:tcPr>
            <w:tcW w:w="851" w:type="dxa"/>
            <w:gridSpan w:val="2"/>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700</w:t>
            </w:r>
          </w:p>
        </w:tc>
        <w:tc>
          <w:tcPr>
            <w:tcW w:w="1274" w:type="dxa"/>
            <w:gridSpan w:val="3"/>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732,00</w:t>
            </w:r>
          </w:p>
        </w:tc>
      </w:tr>
      <w:tr w:rsidR="00BD68BD" w:rsidRPr="002D081E" w:rsidTr="00BD68BD">
        <w:trPr>
          <w:gridAfter w:val="2"/>
          <w:wAfter w:w="236" w:type="dxa"/>
          <w:trHeight w:val="330"/>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p>
        </w:tc>
        <w:tc>
          <w:tcPr>
            <w:tcW w:w="5183" w:type="dxa"/>
            <w:tcBorders>
              <w:top w:val="nil"/>
              <w:left w:val="nil"/>
              <w:bottom w:val="nil"/>
              <w:right w:val="nil"/>
            </w:tcBorders>
            <w:shd w:val="clear" w:color="auto" w:fill="auto"/>
            <w:hideMark/>
          </w:tcPr>
          <w:p w:rsidR="00067D33" w:rsidRPr="002D081E" w:rsidRDefault="00067D33" w:rsidP="00067D33">
            <w:pPr>
              <w:rPr>
                <w:rFonts w:ascii="Arial" w:hAnsi="Arial" w:cs="Arial"/>
                <w:sz w:val="16"/>
                <w:szCs w:val="16"/>
              </w:rPr>
            </w:pPr>
          </w:p>
        </w:tc>
        <w:tc>
          <w:tcPr>
            <w:tcW w:w="1417"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851" w:type="dxa"/>
            <w:gridSpan w:val="2"/>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1274" w:type="dxa"/>
            <w:gridSpan w:val="3"/>
            <w:tcBorders>
              <w:top w:val="nil"/>
              <w:left w:val="nil"/>
              <w:bottom w:val="nil"/>
              <w:right w:val="nil"/>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w:t>
            </w:r>
          </w:p>
        </w:tc>
      </w:tr>
      <w:tr w:rsidR="00BD68BD" w:rsidRPr="002D081E" w:rsidTr="00BD68BD">
        <w:trPr>
          <w:gridAfter w:val="2"/>
          <w:wAfter w:w="236" w:type="dxa"/>
          <w:trHeight w:val="40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p>
        </w:tc>
        <w:tc>
          <w:tcPr>
            <w:tcW w:w="5183"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Начальник финансово-экономического отдела</w:t>
            </w:r>
          </w:p>
        </w:tc>
        <w:tc>
          <w:tcPr>
            <w:tcW w:w="1417"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851" w:type="dxa"/>
            <w:gridSpan w:val="2"/>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1274" w:type="dxa"/>
            <w:gridSpan w:val="3"/>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r>
      <w:tr w:rsidR="00BD68BD" w:rsidRPr="002D081E" w:rsidTr="00BD68BD">
        <w:trPr>
          <w:gridAfter w:val="2"/>
          <w:wAfter w:w="236" w:type="dxa"/>
          <w:trHeight w:val="40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p>
        </w:tc>
        <w:tc>
          <w:tcPr>
            <w:tcW w:w="5183"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администрации Новокубанского </w:t>
            </w:r>
            <w:proofErr w:type="gramStart"/>
            <w:r w:rsidRPr="002D081E">
              <w:rPr>
                <w:rFonts w:ascii="Arial" w:hAnsi="Arial" w:cs="Arial"/>
                <w:sz w:val="16"/>
                <w:szCs w:val="16"/>
              </w:rPr>
              <w:t>городского</w:t>
            </w:r>
            <w:proofErr w:type="gramEnd"/>
          </w:p>
        </w:tc>
        <w:tc>
          <w:tcPr>
            <w:tcW w:w="1417"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851" w:type="dxa"/>
            <w:gridSpan w:val="2"/>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1274" w:type="dxa"/>
            <w:gridSpan w:val="3"/>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r>
      <w:tr w:rsidR="00BD68BD" w:rsidRPr="002D081E" w:rsidTr="00BD68BD">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183"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Новокубанского района</w:t>
            </w:r>
          </w:p>
        </w:tc>
        <w:tc>
          <w:tcPr>
            <w:tcW w:w="1417"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851"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4" w:type="dxa"/>
            <w:gridSpan w:val="3"/>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r>
      <w:tr w:rsidR="00BD68BD" w:rsidRPr="002D081E" w:rsidTr="00BD68BD">
        <w:trPr>
          <w:gridAfter w:val="2"/>
          <w:wAfter w:w="236" w:type="dxa"/>
          <w:trHeight w:val="345"/>
        </w:trPr>
        <w:tc>
          <w:tcPr>
            <w:tcW w:w="928"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183"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поселения Новокубанского района</w:t>
            </w:r>
            <w:r w:rsidR="002A7060" w:rsidRPr="002D081E">
              <w:rPr>
                <w:rFonts w:ascii="Arial" w:hAnsi="Arial" w:cs="Arial"/>
                <w:sz w:val="16"/>
                <w:szCs w:val="16"/>
              </w:rPr>
              <w:t xml:space="preserve">                            </w:t>
            </w:r>
            <w:proofErr w:type="spellStart"/>
            <w:r w:rsidR="002A7060" w:rsidRPr="002D081E">
              <w:rPr>
                <w:rFonts w:ascii="Arial" w:hAnsi="Arial" w:cs="Arial"/>
                <w:sz w:val="16"/>
                <w:szCs w:val="16"/>
              </w:rPr>
              <w:t>О.А.Орешкина</w:t>
            </w:r>
            <w:proofErr w:type="spellEnd"/>
          </w:p>
        </w:tc>
        <w:tc>
          <w:tcPr>
            <w:tcW w:w="1417" w:type="dxa"/>
            <w:gridSpan w:val="4"/>
            <w:tcBorders>
              <w:top w:val="nil"/>
              <w:left w:val="nil"/>
              <w:bottom w:val="nil"/>
              <w:right w:val="nil"/>
            </w:tcBorders>
            <w:shd w:val="clear" w:color="auto" w:fill="auto"/>
            <w:noWrap/>
            <w:vAlign w:val="bottom"/>
            <w:hideMark/>
          </w:tcPr>
          <w:p w:rsidR="00067D33" w:rsidRPr="002D081E" w:rsidRDefault="00067D33" w:rsidP="00067D33">
            <w:pPr>
              <w:jc w:val="right"/>
              <w:rPr>
                <w:rFonts w:ascii="Arial" w:hAnsi="Arial" w:cs="Arial"/>
                <w:sz w:val="16"/>
                <w:szCs w:val="16"/>
              </w:rPr>
            </w:pPr>
          </w:p>
        </w:tc>
        <w:tc>
          <w:tcPr>
            <w:tcW w:w="851" w:type="dxa"/>
            <w:gridSpan w:val="2"/>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4" w:type="dxa"/>
            <w:gridSpan w:val="3"/>
            <w:tcBorders>
              <w:top w:val="nil"/>
              <w:left w:val="nil"/>
              <w:bottom w:val="nil"/>
              <w:right w:val="nil"/>
            </w:tcBorders>
            <w:shd w:val="clear" w:color="auto" w:fill="auto"/>
            <w:noWrap/>
            <w:vAlign w:val="bottom"/>
            <w:hideMark/>
          </w:tcPr>
          <w:p w:rsidR="00067D33" w:rsidRPr="002D081E" w:rsidRDefault="00067D33" w:rsidP="00067D33">
            <w:pPr>
              <w:jc w:val="right"/>
              <w:rPr>
                <w:rFonts w:ascii="Arial" w:hAnsi="Arial" w:cs="Arial"/>
                <w:sz w:val="16"/>
                <w:szCs w:val="16"/>
              </w:rPr>
            </w:pPr>
          </w:p>
        </w:tc>
      </w:tr>
    </w:tbl>
    <w:p w:rsidR="00457075" w:rsidRPr="002D081E" w:rsidRDefault="00457075" w:rsidP="001A5AE2">
      <w:pPr>
        <w:tabs>
          <w:tab w:val="center" w:pos="4819"/>
        </w:tabs>
        <w:spacing w:line="240" w:lineRule="atLeast"/>
        <w:rPr>
          <w:rFonts w:ascii="Arial" w:hAnsi="Arial" w:cs="Arial"/>
          <w:sz w:val="16"/>
          <w:szCs w:val="16"/>
        </w:rPr>
      </w:pPr>
    </w:p>
    <w:tbl>
      <w:tblPr>
        <w:tblW w:w="10083" w:type="dxa"/>
        <w:tblInd w:w="-176" w:type="dxa"/>
        <w:tblLayout w:type="fixed"/>
        <w:tblLook w:val="04A0" w:firstRow="1" w:lastRow="0" w:firstColumn="1" w:lastColumn="0" w:noHBand="0" w:noVBand="1"/>
      </w:tblPr>
      <w:tblGrid>
        <w:gridCol w:w="1241"/>
        <w:gridCol w:w="1877"/>
        <w:gridCol w:w="851"/>
        <w:gridCol w:w="425"/>
        <w:gridCol w:w="567"/>
        <w:gridCol w:w="567"/>
        <w:gridCol w:w="567"/>
        <w:gridCol w:w="709"/>
        <w:gridCol w:w="236"/>
        <w:gridCol w:w="236"/>
        <w:gridCol w:w="299"/>
        <w:gridCol w:w="505"/>
        <w:gridCol w:w="566"/>
        <w:gridCol w:w="1276"/>
        <w:gridCol w:w="161"/>
      </w:tblGrid>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bookmarkStart w:id="3" w:name="RANGE!A1:H237"/>
            <w:bookmarkEnd w:id="3"/>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Приложение № 5</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к решению Совета Новокубанского </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городского поселения</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Новокубанского района</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от ____________ №_____</w:t>
            </w:r>
          </w:p>
        </w:tc>
      </w:tr>
      <w:tr w:rsidR="00067D33" w:rsidRPr="002D081E" w:rsidTr="00256592">
        <w:trPr>
          <w:gridAfter w:val="4"/>
          <w:wAfter w:w="2508"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2410"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23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23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299"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"Приложение № 7</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к решению Совета Новокубанского </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городского поселения</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Новокубанского района</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5528" w:type="dxa"/>
            <w:gridSpan w:val="10"/>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от 29.11.2019 г. № 48</w:t>
            </w:r>
          </w:p>
        </w:tc>
      </w:tr>
      <w:tr w:rsidR="00067D33" w:rsidRPr="002D081E" w:rsidTr="00256592">
        <w:trPr>
          <w:gridAfter w:val="4"/>
          <w:wAfter w:w="2508"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87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851"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425"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2410"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23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23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c>
          <w:tcPr>
            <w:tcW w:w="299"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vAlign w:val="bottom"/>
            <w:hideMark/>
          </w:tcPr>
          <w:p w:rsidR="00067D33" w:rsidRPr="002D081E" w:rsidRDefault="00067D33" w:rsidP="00067D33">
            <w:pPr>
              <w:rPr>
                <w:rFonts w:ascii="Arial" w:hAnsi="Arial" w:cs="Arial"/>
                <w:b/>
                <w:bCs/>
                <w:sz w:val="16"/>
                <w:szCs w:val="16"/>
              </w:rPr>
            </w:pPr>
          </w:p>
        </w:tc>
        <w:tc>
          <w:tcPr>
            <w:tcW w:w="8681" w:type="dxa"/>
            <w:gridSpan w:val="13"/>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Ведомственная структура расходов бюджета</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8681" w:type="dxa"/>
            <w:gridSpan w:val="13"/>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xml:space="preserve"> Новокубанского городского поселения Новокубанского  района </w:t>
            </w:r>
          </w:p>
        </w:tc>
      </w:tr>
      <w:tr w:rsidR="00067D33" w:rsidRPr="002D081E" w:rsidTr="00256592">
        <w:trPr>
          <w:gridAfter w:val="1"/>
          <w:wAfter w:w="161" w:type="dxa"/>
          <w:trHeight w:val="40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8681" w:type="dxa"/>
            <w:gridSpan w:val="13"/>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на 2020 год</w:t>
            </w:r>
          </w:p>
        </w:tc>
      </w:tr>
      <w:tr w:rsidR="004C367B" w:rsidRPr="002D081E" w:rsidTr="00256592">
        <w:trPr>
          <w:gridAfter w:val="1"/>
          <w:wAfter w:w="161" w:type="dxa"/>
          <w:trHeight w:val="34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720"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67" w:type="dxa"/>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c>
          <w:tcPr>
            <w:tcW w:w="567"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709"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6"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66"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r>
      <w:tr w:rsidR="004C367B" w:rsidRPr="002D081E" w:rsidTr="00256592">
        <w:trPr>
          <w:gridAfter w:val="1"/>
          <w:wAfter w:w="161" w:type="dxa"/>
          <w:trHeight w:val="360"/>
        </w:trPr>
        <w:tc>
          <w:tcPr>
            <w:tcW w:w="1241"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rPr>
                <w:rFonts w:ascii="Arial" w:hAnsi="Arial" w:cs="Arial"/>
                <w:sz w:val="16"/>
                <w:szCs w:val="16"/>
              </w:rPr>
            </w:pPr>
            <w:r w:rsidRPr="002D081E">
              <w:rPr>
                <w:rFonts w:ascii="Arial" w:hAnsi="Arial" w:cs="Arial"/>
                <w:sz w:val="16"/>
                <w:szCs w:val="16"/>
              </w:rPr>
              <w:t>Наименование</w:t>
            </w:r>
          </w:p>
        </w:tc>
        <w:tc>
          <w:tcPr>
            <w:tcW w:w="56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Вед</w:t>
            </w:r>
          </w:p>
        </w:tc>
        <w:tc>
          <w:tcPr>
            <w:tcW w:w="56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proofErr w:type="spellStart"/>
            <w:r w:rsidRPr="002D081E">
              <w:rPr>
                <w:rFonts w:ascii="Arial" w:hAnsi="Arial" w:cs="Arial"/>
                <w:sz w:val="16"/>
                <w:szCs w:val="16"/>
              </w:rPr>
              <w:t>Рз</w:t>
            </w:r>
            <w:proofErr w:type="spellEnd"/>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proofErr w:type="gramStart"/>
            <w:r w:rsidRPr="002D081E">
              <w:rPr>
                <w:rFonts w:ascii="Arial" w:hAnsi="Arial" w:cs="Arial"/>
                <w:sz w:val="16"/>
                <w:szCs w:val="16"/>
              </w:rPr>
              <w:t>ПР</w:t>
            </w:r>
            <w:proofErr w:type="gramEnd"/>
          </w:p>
        </w:tc>
        <w:tc>
          <w:tcPr>
            <w:tcW w:w="1276" w:type="dxa"/>
            <w:gridSpan w:val="4"/>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ЦСР</w:t>
            </w:r>
          </w:p>
        </w:tc>
        <w:tc>
          <w:tcPr>
            <w:tcW w:w="56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ВР</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Сумма </w:t>
            </w:r>
          </w:p>
        </w:tc>
      </w:tr>
      <w:tr w:rsidR="004C367B" w:rsidRPr="002D081E" w:rsidTr="00256592">
        <w:trPr>
          <w:gridAfter w:val="1"/>
          <w:wAfter w:w="161" w:type="dxa"/>
          <w:trHeight w:val="390"/>
        </w:trPr>
        <w:tc>
          <w:tcPr>
            <w:tcW w:w="1241" w:type="dxa"/>
            <w:vMerge/>
            <w:tcBorders>
              <w:top w:val="single" w:sz="8" w:space="0" w:color="auto"/>
              <w:left w:val="single" w:sz="8"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3720" w:type="dxa"/>
            <w:gridSpan w:val="4"/>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567" w:type="dxa"/>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567" w:type="dxa"/>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1276" w:type="dxa"/>
            <w:gridSpan w:val="4"/>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566" w:type="dxa"/>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067D33" w:rsidRPr="002D081E" w:rsidRDefault="00067D33" w:rsidP="00067D33">
            <w:pPr>
              <w:rPr>
                <w:rFonts w:ascii="Arial" w:hAnsi="Arial" w:cs="Arial"/>
                <w:sz w:val="16"/>
                <w:szCs w:val="16"/>
              </w:rPr>
            </w:pPr>
          </w:p>
        </w:tc>
      </w:tr>
      <w:tr w:rsidR="004C367B" w:rsidRPr="002D081E" w:rsidTr="00256592">
        <w:trPr>
          <w:gridAfter w:val="1"/>
          <w:wAfter w:w="161" w:type="dxa"/>
          <w:trHeight w:val="36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w:t>
            </w:r>
          </w:p>
        </w:tc>
        <w:tc>
          <w:tcPr>
            <w:tcW w:w="567"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3</w:t>
            </w:r>
          </w:p>
        </w:tc>
        <w:tc>
          <w:tcPr>
            <w:tcW w:w="567"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4</w:t>
            </w:r>
          </w:p>
        </w:tc>
        <w:tc>
          <w:tcPr>
            <w:tcW w:w="709"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5</w:t>
            </w:r>
          </w:p>
        </w:tc>
        <w:tc>
          <w:tcPr>
            <w:tcW w:w="1276"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6</w:t>
            </w:r>
          </w:p>
        </w:tc>
        <w:tc>
          <w:tcPr>
            <w:tcW w:w="566"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7</w:t>
            </w:r>
          </w:p>
        </w:tc>
        <w:tc>
          <w:tcPr>
            <w:tcW w:w="1276"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8</w:t>
            </w:r>
          </w:p>
        </w:tc>
      </w:tr>
      <w:tr w:rsidR="004C367B" w:rsidRPr="002D081E" w:rsidTr="00256592">
        <w:trPr>
          <w:gridAfter w:val="1"/>
          <w:wAfter w:w="161" w:type="dxa"/>
          <w:trHeight w:val="4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Всего:</w:t>
            </w:r>
          </w:p>
        </w:tc>
        <w:tc>
          <w:tcPr>
            <w:tcW w:w="567"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264385,40</w:t>
            </w:r>
          </w:p>
        </w:tc>
      </w:tr>
      <w:tr w:rsidR="004C367B" w:rsidRPr="002D081E" w:rsidTr="00256592">
        <w:trPr>
          <w:gridAfter w:val="1"/>
          <w:wAfter w:w="161" w:type="dxa"/>
          <w:trHeight w:val="37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Совет Новокубанского городского поселения Новокубанского района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991</w:t>
            </w:r>
          </w:p>
        </w:tc>
        <w:tc>
          <w:tcPr>
            <w:tcW w:w="567"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240,00</w:t>
            </w:r>
          </w:p>
        </w:tc>
      </w:tr>
      <w:tr w:rsidR="004C367B" w:rsidRPr="002D081E" w:rsidTr="00256592">
        <w:trPr>
          <w:gridAfter w:val="1"/>
          <w:wAfter w:w="161" w:type="dxa"/>
          <w:trHeight w:val="55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1.1</w:t>
            </w: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991</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240,00</w:t>
            </w:r>
          </w:p>
        </w:tc>
      </w:tr>
      <w:tr w:rsidR="004C367B" w:rsidRPr="002D081E" w:rsidTr="00256592">
        <w:trPr>
          <w:gridAfter w:val="1"/>
          <w:wAfter w:w="161" w:type="dxa"/>
          <w:trHeight w:val="35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1.1.1</w:t>
            </w:r>
          </w:p>
        </w:tc>
        <w:tc>
          <w:tcPr>
            <w:tcW w:w="3720"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Контрольно-счетная палата администрации муниципального образования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991</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4C367B" w:rsidRPr="002D081E" w:rsidTr="00256592">
        <w:trPr>
          <w:gridAfter w:val="1"/>
          <w:wAfter w:w="161" w:type="dxa"/>
          <w:trHeight w:val="25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lastRenderedPageBreak/>
              <w:t>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контрольно-счетной палаты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991</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50 2 02 00000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4C367B" w:rsidRPr="002D081E" w:rsidTr="00256592">
        <w:trPr>
          <w:gridAfter w:val="1"/>
          <w:wAfter w:w="161" w:type="dxa"/>
          <w:trHeight w:val="44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991</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50 2 02 12190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4C367B" w:rsidRPr="002D081E" w:rsidTr="00256592">
        <w:trPr>
          <w:gridAfter w:val="1"/>
          <w:wAfter w:w="161" w:type="dxa"/>
          <w:trHeight w:val="12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991</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50 2 02 12190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240,00</w:t>
            </w:r>
          </w:p>
        </w:tc>
      </w:tr>
      <w:tr w:rsidR="004C367B" w:rsidRPr="002D081E" w:rsidTr="00256592">
        <w:trPr>
          <w:gridAfter w:val="1"/>
          <w:wAfter w:w="161" w:type="dxa"/>
          <w:trHeight w:val="17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Администрация Новокубанского городского поселения Новокубанского района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66" w:type="dxa"/>
            <w:tcBorders>
              <w:top w:val="nil"/>
              <w:left w:val="nil"/>
              <w:bottom w:val="single" w:sz="4" w:space="0" w:color="auto"/>
              <w:right w:val="single" w:sz="4" w:space="0" w:color="auto"/>
            </w:tcBorders>
            <w:shd w:val="clear" w:color="auto" w:fill="auto"/>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264145,40</w:t>
            </w:r>
          </w:p>
        </w:tc>
      </w:tr>
      <w:tr w:rsidR="004C367B" w:rsidRPr="002D081E" w:rsidTr="00256592">
        <w:trPr>
          <w:gridAfter w:val="1"/>
          <w:wAfter w:w="161" w:type="dxa"/>
          <w:trHeight w:val="4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33427,90</w:t>
            </w:r>
          </w:p>
        </w:tc>
      </w:tr>
      <w:tr w:rsidR="004C367B" w:rsidRPr="002D081E" w:rsidTr="00256592">
        <w:trPr>
          <w:gridAfter w:val="1"/>
          <w:wAfter w:w="161" w:type="dxa"/>
          <w:trHeight w:val="57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Функционирование высшего должностного лица </w:t>
            </w:r>
            <w:proofErr w:type="spellStart"/>
            <w:r w:rsidRPr="002D081E">
              <w:rPr>
                <w:rFonts w:ascii="Arial" w:hAnsi="Arial" w:cs="Arial"/>
                <w:b/>
                <w:bCs/>
                <w:sz w:val="16"/>
                <w:szCs w:val="16"/>
              </w:rPr>
              <w:t>субьекта</w:t>
            </w:r>
            <w:proofErr w:type="spellEnd"/>
            <w:r w:rsidRPr="002D081E">
              <w:rPr>
                <w:rFonts w:ascii="Arial" w:hAnsi="Arial" w:cs="Arial"/>
                <w:b/>
                <w:bCs/>
                <w:sz w:val="16"/>
                <w:szCs w:val="16"/>
              </w:rPr>
              <w:t xml:space="preserve">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1326,00</w:t>
            </w:r>
          </w:p>
        </w:tc>
      </w:tr>
      <w:tr w:rsidR="004C367B" w:rsidRPr="002D081E" w:rsidTr="00256592">
        <w:trPr>
          <w:gridAfter w:val="1"/>
          <w:wAfter w:w="161" w:type="dxa"/>
          <w:trHeight w:val="27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Высшее должностное лицо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1326,00</w:t>
            </w:r>
          </w:p>
        </w:tc>
      </w:tr>
      <w:tr w:rsidR="004C367B" w:rsidRPr="002D081E" w:rsidTr="00256592">
        <w:trPr>
          <w:gridAfter w:val="1"/>
          <w:wAfter w:w="161" w:type="dxa"/>
          <w:trHeight w:val="32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50 1 00 00190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1326,00</w:t>
            </w:r>
          </w:p>
        </w:tc>
      </w:tr>
      <w:tr w:rsidR="004C367B" w:rsidRPr="002D081E" w:rsidTr="00256592">
        <w:trPr>
          <w:gridAfter w:val="1"/>
          <w:wAfter w:w="161" w:type="dxa"/>
          <w:trHeight w:val="78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50 1 00 00190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1326,00</w:t>
            </w:r>
          </w:p>
        </w:tc>
      </w:tr>
      <w:tr w:rsidR="004C367B" w:rsidRPr="002D081E" w:rsidTr="00256592">
        <w:trPr>
          <w:gridAfter w:val="1"/>
          <w:wAfter w:w="161" w:type="dxa"/>
          <w:trHeight w:val="81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17884,30</w:t>
            </w:r>
          </w:p>
        </w:tc>
      </w:tr>
      <w:tr w:rsidR="004C367B" w:rsidRPr="002D081E" w:rsidTr="00256592">
        <w:trPr>
          <w:gridAfter w:val="1"/>
          <w:wAfter w:w="161" w:type="dxa"/>
          <w:trHeight w:val="39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17884,30</w:t>
            </w:r>
          </w:p>
        </w:tc>
      </w:tr>
      <w:tr w:rsidR="004C367B" w:rsidRPr="002D081E" w:rsidTr="00256592">
        <w:trPr>
          <w:gridAfter w:val="1"/>
          <w:wAfter w:w="161" w:type="dxa"/>
          <w:trHeight w:val="27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17383,40</w:t>
            </w:r>
          </w:p>
        </w:tc>
      </w:tr>
      <w:tr w:rsidR="004C367B" w:rsidRPr="002D081E" w:rsidTr="00256592">
        <w:trPr>
          <w:gridAfter w:val="1"/>
          <w:wAfter w:w="161" w:type="dxa"/>
          <w:trHeight w:val="60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15793,40</w:t>
            </w:r>
          </w:p>
        </w:tc>
      </w:tr>
      <w:tr w:rsidR="004C367B" w:rsidRPr="002D081E" w:rsidTr="00256592">
        <w:trPr>
          <w:gridAfter w:val="1"/>
          <w:wAfter w:w="161" w:type="dxa"/>
          <w:trHeight w:val="48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2.1.2.1.1.2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1455,00</w:t>
            </w:r>
          </w:p>
        </w:tc>
      </w:tr>
      <w:tr w:rsidR="004C367B" w:rsidRPr="002D081E" w:rsidTr="00256592">
        <w:trPr>
          <w:gridAfter w:val="1"/>
          <w:wAfter w:w="161" w:type="dxa"/>
          <w:trHeight w:val="36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2.1.2.1.1.3</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4C367B" w:rsidRPr="002D081E" w:rsidTr="00256592">
        <w:trPr>
          <w:gridAfter w:val="1"/>
          <w:wAfter w:w="161" w:type="dxa"/>
          <w:trHeight w:val="25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полномочий по внутреннему финансовому контролю поселений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50 5 00 11190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231,50</w:t>
            </w:r>
          </w:p>
        </w:tc>
      </w:tr>
      <w:tr w:rsidR="004C367B" w:rsidRPr="002D081E" w:rsidTr="00256592">
        <w:trPr>
          <w:gridAfter w:val="1"/>
          <w:wAfter w:w="161" w:type="dxa"/>
          <w:trHeight w:val="36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50 5 00 11190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231,50</w:t>
            </w:r>
          </w:p>
        </w:tc>
      </w:tr>
      <w:tr w:rsidR="004C367B" w:rsidRPr="002D081E" w:rsidTr="00256592">
        <w:trPr>
          <w:gridAfter w:val="1"/>
          <w:wAfter w:w="161" w:type="dxa"/>
          <w:trHeight w:val="36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полномочий по размещению муниципального заказа поселений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50 5 00 13190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257,00</w:t>
            </w:r>
          </w:p>
        </w:tc>
      </w:tr>
      <w:tr w:rsidR="004C367B" w:rsidRPr="002D081E" w:rsidTr="00256592">
        <w:trPr>
          <w:gridAfter w:val="1"/>
          <w:wAfter w:w="161" w:type="dxa"/>
          <w:trHeight w:val="11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50 5 00 13190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257,00</w:t>
            </w:r>
          </w:p>
        </w:tc>
      </w:tr>
      <w:tr w:rsidR="004C367B" w:rsidRPr="002D081E" w:rsidTr="00256592">
        <w:trPr>
          <w:gridAfter w:val="1"/>
          <w:wAfter w:w="161" w:type="dxa"/>
          <w:trHeight w:val="62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отдельных полномочий Краснодарского края по образованию и организации деятельности административных комиссий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50 5 00 60190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12,40</w:t>
            </w:r>
          </w:p>
        </w:tc>
      </w:tr>
      <w:tr w:rsidR="004C367B" w:rsidRPr="002D081E" w:rsidTr="00256592">
        <w:trPr>
          <w:gridAfter w:val="1"/>
          <w:wAfter w:w="161" w:type="dxa"/>
          <w:trHeight w:val="57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2.1.2.2.1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50 5 00 60190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12,40</w:t>
            </w:r>
          </w:p>
        </w:tc>
      </w:tr>
      <w:tr w:rsidR="004C367B" w:rsidRPr="002D081E" w:rsidTr="00256592">
        <w:trPr>
          <w:gridAfter w:val="1"/>
          <w:wAfter w:w="161" w:type="dxa"/>
          <w:trHeight w:val="37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2.1.4</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100,00</w:t>
            </w:r>
          </w:p>
        </w:tc>
      </w:tr>
      <w:tr w:rsidR="004C367B" w:rsidRPr="002D081E" w:rsidTr="00256592">
        <w:trPr>
          <w:gridAfter w:val="1"/>
          <w:wAfter w:w="161" w:type="dxa"/>
          <w:trHeight w:val="33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2.1.4.1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50 9 01 00000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256592">
        <w:trPr>
          <w:gridAfter w:val="1"/>
          <w:wAfter w:w="161" w:type="dxa"/>
          <w:trHeight w:val="38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2.1.4.1.1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Резервный фонд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50 9 01 10530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256592">
        <w:trPr>
          <w:gridAfter w:val="1"/>
          <w:wAfter w:w="161" w:type="dxa"/>
          <w:trHeight w:val="11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2.1.4.1.1.1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50 9 01 10530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EA4B3A">
        <w:trPr>
          <w:gridAfter w:val="1"/>
          <w:wAfter w:w="161" w:type="dxa"/>
          <w:trHeight w:val="20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2.1.5</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14117,60</w:t>
            </w:r>
          </w:p>
        </w:tc>
      </w:tr>
      <w:tr w:rsidR="004C367B" w:rsidRPr="002D081E" w:rsidTr="00EA4B3A">
        <w:trPr>
          <w:gridAfter w:val="1"/>
          <w:wAfter w:w="161" w:type="dxa"/>
          <w:trHeight w:val="56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4C367B" w:rsidRPr="002D081E" w:rsidTr="00EA4B3A">
        <w:trPr>
          <w:gridAfter w:val="1"/>
          <w:wAfter w:w="161" w:type="dxa"/>
          <w:trHeight w:val="9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Подпрограмма "Управление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04 6 00 00000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4C367B" w:rsidRPr="002D081E" w:rsidTr="00EA4B3A">
        <w:trPr>
          <w:gridAfter w:val="1"/>
          <w:wAfter w:w="161" w:type="dxa"/>
          <w:trHeight w:val="67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04 6 00 10020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4C367B" w:rsidRPr="002D081E" w:rsidTr="00EA4B3A">
        <w:trPr>
          <w:gridAfter w:val="1"/>
          <w:wAfter w:w="161" w:type="dxa"/>
          <w:trHeight w:val="49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Закупка товаров, работ и услуг для обеспечения государственных </w:t>
            </w:r>
            <w:r w:rsidRPr="002D081E">
              <w:rPr>
                <w:rFonts w:ascii="Arial" w:hAnsi="Arial" w:cs="Arial"/>
                <w:sz w:val="16"/>
                <w:szCs w:val="16"/>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lastRenderedPageBreak/>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04 6 00 10020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9805,60</w:t>
            </w:r>
          </w:p>
        </w:tc>
      </w:tr>
      <w:tr w:rsidR="004C367B" w:rsidRPr="002D081E" w:rsidTr="00EA4B3A">
        <w:trPr>
          <w:gridAfter w:val="1"/>
          <w:wAfter w:w="161" w:type="dxa"/>
          <w:trHeight w:val="49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4C367B" w:rsidRPr="002D081E" w:rsidTr="00EA4B3A">
        <w:trPr>
          <w:gridAfter w:val="1"/>
          <w:wAfter w:w="161" w:type="dxa"/>
          <w:trHeight w:val="35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4C367B" w:rsidRPr="002D081E" w:rsidTr="00EA4B3A">
        <w:trPr>
          <w:gridAfter w:val="1"/>
          <w:wAfter w:w="161" w:type="dxa"/>
          <w:trHeight w:val="26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информационному обеспечению населения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12 1 00 10270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4C367B" w:rsidRPr="002D081E" w:rsidTr="00EA4B3A">
        <w:trPr>
          <w:gridAfter w:val="1"/>
          <w:wAfter w:w="161" w:type="dxa"/>
          <w:trHeight w:val="55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12 1 00 10270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800,00</w:t>
            </w:r>
          </w:p>
        </w:tc>
      </w:tr>
      <w:tr w:rsidR="004C367B" w:rsidRPr="002D081E" w:rsidTr="00EA4B3A">
        <w:trPr>
          <w:gridAfter w:val="1"/>
          <w:wAfter w:w="161" w:type="dxa"/>
          <w:trHeight w:val="27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"Материально - техническое и программное обеспечение"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4C367B" w:rsidRPr="002D081E" w:rsidTr="00EA4B3A">
        <w:trPr>
          <w:gridAfter w:val="1"/>
          <w:wAfter w:w="161" w:type="dxa"/>
          <w:trHeight w:val="32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4C367B" w:rsidRPr="002D081E" w:rsidTr="00EA4B3A">
        <w:trPr>
          <w:gridAfter w:val="1"/>
          <w:wAfter w:w="161" w:type="dxa"/>
          <w:trHeight w:val="3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материально-техническому и программному обеспечению</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23 1 00 10510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4C367B" w:rsidRPr="002D081E" w:rsidTr="00EA4B3A">
        <w:trPr>
          <w:gridAfter w:val="1"/>
          <w:wAfter w:w="161" w:type="dxa"/>
          <w:trHeight w:val="43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23 1 00 10510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1150,00</w:t>
            </w:r>
          </w:p>
        </w:tc>
      </w:tr>
      <w:tr w:rsidR="004C367B" w:rsidRPr="002D081E" w:rsidTr="00EA4B3A">
        <w:trPr>
          <w:gridAfter w:val="1"/>
          <w:wAfter w:w="161" w:type="dxa"/>
          <w:trHeight w:val="28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обязательства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2227,00</w:t>
            </w:r>
          </w:p>
        </w:tc>
      </w:tr>
      <w:tr w:rsidR="004C367B" w:rsidRPr="002D081E" w:rsidTr="00EA4B3A">
        <w:trPr>
          <w:gridAfter w:val="1"/>
          <w:wAfter w:w="161" w:type="dxa"/>
          <w:trHeight w:val="47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1155,00</w:t>
            </w:r>
          </w:p>
        </w:tc>
      </w:tr>
      <w:tr w:rsidR="004C367B" w:rsidRPr="002D081E" w:rsidTr="00EA4B3A">
        <w:trPr>
          <w:gridAfter w:val="1"/>
          <w:wAfter w:w="161" w:type="dxa"/>
          <w:trHeight w:val="32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300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972,00</w:t>
            </w:r>
          </w:p>
        </w:tc>
      </w:tr>
      <w:tr w:rsidR="004C367B" w:rsidRPr="002D081E" w:rsidTr="00EA4B3A">
        <w:trPr>
          <w:gridAfter w:val="1"/>
          <w:wAfter w:w="161" w:type="dxa"/>
          <w:trHeight w:val="23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50 5 00 10050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EA4B3A">
        <w:trPr>
          <w:gridAfter w:val="1"/>
          <w:wAfter w:w="161" w:type="dxa"/>
          <w:trHeight w:val="41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муниципальных функций администрации Новокубанского городского поселения Новокубанского района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4C367B" w:rsidRPr="002D081E" w:rsidTr="00AE5FFD">
        <w:trPr>
          <w:gridAfter w:val="1"/>
          <w:wAfter w:w="161" w:type="dxa"/>
          <w:trHeight w:val="27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Прочие обязательства администрации муниципального образования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50 9 09 00000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4C367B" w:rsidRPr="002D081E" w:rsidTr="00AE5FFD">
        <w:trPr>
          <w:gridAfter w:val="1"/>
          <w:wAfter w:w="161" w:type="dxa"/>
          <w:trHeight w:val="17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Реализация прочих обязательств администрации муниципального образования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50 9 09 10050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4C367B" w:rsidRPr="002D081E" w:rsidTr="00AE5FFD">
        <w:trPr>
          <w:gridAfter w:val="1"/>
          <w:wAfter w:w="161" w:type="dxa"/>
          <w:trHeight w:val="9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50 9 09 10050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135,00</w:t>
            </w:r>
          </w:p>
        </w:tc>
      </w:tr>
      <w:tr w:rsidR="004C367B" w:rsidRPr="002D081E" w:rsidTr="00AE5FFD">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3</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Национальная оборона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1944,90</w:t>
            </w:r>
          </w:p>
        </w:tc>
      </w:tr>
      <w:tr w:rsidR="004C367B" w:rsidRPr="002D081E" w:rsidTr="00AE5FFD">
        <w:trPr>
          <w:gridAfter w:val="1"/>
          <w:wAfter w:w="161" w:type="dxa"/>
          <w:trHeight w:val="25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3.1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1944,90</w:t>
            </w:r>
          </w:p>
        </w:tc>
      </w:tr>
      <w:tr w:rsidR="004C367B" w:rsidRPr="002D081E" w:rsidTr="00AE5FFD">
        <w:trPr>
          <w:gridAfter w:val="1"/>
          <w:wAfter w:w="161" w:type="dxa"/>
          <w:trHeight w:val="57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органов местного самоуправления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1944,90</w:t>
            </w:r>
          </w:p>
        </w:tc>
      </w:tr>
      <w:tr w:rsidR="004C367B" w:rsidRPr="002D081E" w:rsidTr="00AE5FFD">
        <w:trPr>
          <w:gridAfter w:val="1"/>
          <w:wAfter w:w="161" w:type="dxa"/>
          <w:trHeight w:val="27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1944,90</w:t>
            </w:r>
          </w:p>
        </w:tc>
      </w:tr>
      <w:tr w:rsidR="004C367B" w:rsidRPr="002D081E" w:rsidTr="00AE5FFD">
        <w:trPr>
          <w:gridAfter w:val="1"/>
          <w:wAfter w:w="161" w:type="dxa"/>
          <w:trHeight w:val="6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50 5 00 51180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1944,90</w:t>
            </w:r>
          </w:p>
        </w:tc>
      </w:tr>
      <w:tr w:rsidR="004C367B" w:rsidRPr="002D081E" w:rsidTr="00AE5FFD">
        <w:trPr>
          <w:gridAfter w:val="1"/>
          <w:wAfter w:w="161" w:type="dxa"/>
          <w:trHeight w:val="112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50 5 00 51180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1876,40</w:t>
            </w:r>
          </w:p>
        </w:tc>
      </w:tr>
      <w:tr w:rsidR="004C367B" w:rsidRPr="002D081E" w:rsidTr="00AE5FFD">
        <w:trPr>
          <w:gridAfter w:val="1"/>
          <w:wAfter w:w="161" w:type="dxa"/>
          <w:trHeight w:val="54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3.1.1.1.1.2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50 5 00 51180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68,50</w:t>
            </w:r>
          </w:p>
        </w:tc>
      </w:tr>
      <w:tr w:rsidR="004C367B" w:rsidRPr="002D081E" w:rsidTr="00AE5FFD">
        <w:trPr>
          <w:gridAfter w:val="1"/>
          <w:wAfter w:w="161" w:type="dxa"/>
          <w:trHeight w:val="28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4</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7277,40</w:t>
            </w:r>
          </w:p>
        </w:tc>
      </w:tr>
      <w:tr w:rsidR="004C367B" w:rsidRPr="002D081E" w:rsidTr="00AE5FFD">
        <w:trPr>
          <w:gridAfter w:val="1"/>
          <w:wAfter w:w="161" w:type="dxa"/>
          <w:trHeight w:val="72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4.1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7057,40</w:t>
            </w:r>
          </w:p>
        </w:tc>
      </w:tr>
      <w:tr w:rsidR="004C367B" w:rsidRPr="002D081E" w:rsidTr="00AE5FFD">
        <w:trPr>
          <w:gridAfter w:val="1"/>
          <w:wAfter w:w="161" w:type="dxa"/>
          <w:trHeight w:val="52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7057,40</w:t>
            </w:r>
          </w:p>
        </w:tc>
      </w:tr>
      <w:tr w:rsidR="004C367B" w:rsidRPr="002D081E" w:rsidTr="00AE5FFD">
        <w:trPr>
          <w:gridAfter w:val="1"/>
          <w:wAfter w:w="161" w:type="dxa"/>
          <w:trHeight w:val="52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предупреждению и ликвидации последствий чрезвычайных ситуаций и стихийных бедствий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7057,40</w:t>
            </w:r>
          </w:p>
        </w:tc>
      </w:tr>
      <w:tr w:rsidR="004C367B" w:rsidRPr="002D081E" w:rsidTr="00AE5FFD">
        <w:trPr>
          <w:gridAfter w:val="1"/>
          <w:wAfter w:w="161" w:type="dxa"/>
          <w:trHeight w:val="94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03 </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6667,40</w:t>
            </w:r>
          </w:p>
        </w:tc>
      </w:tr>
      <w:tr w:rsidR="004C367B" w:rsidRPr="002D081E" w:rsidTr="00AE5FFD">
        <w:trPr>
          <w:gridAfter w:val="1"/>
          <w:wAfter w:w="161" w:type="dxa"/>
          <w:trHeight w:val="14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6667,40</w:t>
            </w:r>
          </w:p>
        </w:tc>
      </w:tr>
      <w:tr w:rsidR="004C367B" w:rsidRPr="002D081E" w:rsidTr="00AE5FFD">
        <w:trPr>
          <w:gridAfter w:val="1"/>
          <w:wAfter w:w="161" w:type="dxa"/>
          <w:trHeight w:val="659"/>
        </w:trPr>
        <w:tc>
          <w:tcPr>
            <w:tcW w:w="1241" w:type="dxa"/>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4.1.2</w:t>
            </w:r>
          </w:p>
        </w:tc>
        <w:tc>
          <w:tcPr>
            <w:tcW w:w="3720" w:type="dxa"/>
            <w:gridSpan w:val="4"/>
            <w:tcBorders>
              <w:top w:val="nil"/>
              <w:left w:val="single" w:sz="4" w:space="0" w:color="auto"/>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06 1 00 10130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390,00</w:t>
            </w:r>
          </w:p>
        </w:tc>
      </w:tr>
      <w:tr w:rsidR="004C367B" w:rsidRPr="002D081E" w:rsidTr="00AE5FFD">
        <w:trPr>
          <w:gridAfter w:val="1"/>
          <w:wAfter w:w="161" w:type="dxa"/>
          <w:trHeight w:val="471"/>
        </w:trPr>
        <w:tc>
          <w:tcPr>
            <w:tcW w:w="1241" w:type="dxa"/>
            <w:tcBorders>
              <w:top w:val="nil"/>
              <w:left w:val="single" w:sz="4" w:space="0" w:color="auto"/>
              <w:bottom w:val="single" w:sz="4" w:space="0" w:color="auto"/>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4.1.2.1</w:t>
            </w:r>
          </w:p>
        </w:tc>
        <w:tc>
          <w:tcPr>
            <w:tcW w:w="3720" w:type="dxa"/>
            <w:gridSpan w:val="4"/>
            <w:tcBorders>
              <w:top w:val="nil"/>
              <w:left w:val="single" w:sz="4" w:space="0" w:color="auto"/>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06 1 00 10130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390,00</w:t>
            </w:r>
          </w:p>
        </w:tc>
      </w:tr>
      <w:tr w:rsidR="004C367B" w:rsidRPr="002D081E" w:rsidTr="00AE5FFD">
        <w:trPr>
          <w:gridAfter w:val="1"/>
          <w:wAfter w:w="161" w:type="dxa"/>
          <w:trHeight w:val="63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4.2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220,00</w:t>
            </w:r>
          </w:p>
        </w:tc>
      </w:tr>
      <w:tr w:rsidR="004C367B" w:rsidRPr="002D081E" w:rsidTr="00AE5FFD">
        <w:trPr>
          <w:gridAfter w:val="1"/>
          <w:wAfter w:w="161" w:type="dxa"/>
          <w:trHeight w:val="40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4.2.1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220,00</w:t>
            </w:r>
          </w:p>
        </w:tc>
      </w:tr>
      <w:tr w:rsidR="004C367B" w:rsidRPr="002D081E" w:rsidTr="00AE5FFD">
        <w:trPr>
          <w:gridAfter w:val="1"/>
          <w:wAfter w:w="161" w:type="dxa"/>
          <w:trHeight w:val="26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4.2.1.1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Поддержка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220,00</w:t>
            </w:r>
          </w:p>
        </w:tc>
      </w:tr>
      <w:tr w:rsidR="004C367B" w:rsidRPr="002D081E" w:rsidTr="00AE5FFD">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4.2.1.1.1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поддержке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220,00</w:t>
            </w:r>
          </w:p>
        </w:tc>
      </w:tr>
      <w:tr w:rsidR="004C367B" w:rsidRPr="002D081E" w:rsidTr="00A17C64">
        <w:trPr>
          <w:gridAfter w:val="1"/>
          <w:wAfter w:w="161" w:type="dxa"/>
          <w:trHeight w:val="55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4.2.1.1.1.1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220,00</w:t>
            </w:r>
          </w:p>
        </w:tc>
      </w:tr>
      <w:tr w:rsidR="004C367B" w:rsidRPr="002D081E" w:rsidTr="00A17C64">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5</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Национальная экономика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48670,50</w:t>
            </w:r>
          </w:p>
        </w:tc>
      </w:tr>
      <w:tr w:rsidR="004C367B" w:rsidRPr="002D081E" w:rsidTr="00A17C64">
        <w:trPr>
          <w:gridAfter w:val="1"/>
          <w:wAfter w:w="161" w:type="dxa"/>
          <w:trHeight w:val="7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5.2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48245,50</w:t>
            </w:r>
          </w:p>
        </w:tc>
      </w:tr>
      <w:tr w:rsidR="004C367B" w:rsidRPr="002D081E" w:rsidTr="00A17C64">
        <w:trPr>
          <w:gridAfter w:val="1"/>
          <w:wAfter w:w="161" w:type="dxa"/>
          <w:trHeight w:val="44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5.2.1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48245,50</w:t>
            </w:r>
          </w:p>
        </w:tc>
      </w:tr>
      <w:tr w:rsidR="004C367B" w:rsidRPr="002D081E" w:rsidTr="00A17C64">
        <w:trPr>
          <w:gridAfter w:val="1"/>
          <w:wAfter w:w="161" w:type="dxa"/>
          <w:trHeight w:val="23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5.2.1.1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безопасности дорожного движения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11205,45</w:t>
            </w:r>
          </w:p>
        </w:tc>
      </w:tr>
      <w:tr w:rsidR="004C367B" w:rsidRPr="002D081E" w:rsidTr="00A17C64">
        <w:trPr>
          <w:gridAfter w:val="1"/>
          <w:wAfter w:w="161" w:type="dxa"/>
          <w:trHeight w:val="26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Содержание автомобильных дорог местного значения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04 2 00 10340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11205,45</w:t>
            </w:r>
          </w:p>
        </w:tc>
      </w:tr>
      <w:tr w:rsidR="004C367B" w:rsidRPr="002D081E" w:rsidTr="00A17C64">
        <w:trPr>
          <w:gridAfter w:val="1"/>
          <w:wAfter w:w="161" w:type="dxa"/>
          <w:trHeight w:val="45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04 2 00 10340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11205,45</w:t>
            </w:r>
          </w:p>
        </w:tc>
      </w:tr>
      <w:tr w:rsidR="004C367B" w:rsidRPr="002D081E" w:rsidTr="00A17C64">
        <w:trPr>
          <w:gridAfter w:val="1"/>
          <w:wAfter w:w="161" w:type="dxa"/>
          <w:trHeight w:val="3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5.2.2</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37040,05</w:t>
            </w:r>
          </w:p>
        </w:tc>
      </w:tr>
      <w:tr w:rsidR="004C367B" w:rsidRPr="002D081E" w:rsidTr="00A17C64">
        <w:trPr>
          <w:gridAfter w:val="1"/>
          <w:wAfter w:w="161" w:type="dxa"/>
          <w:trHeight w:val="46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5.2.2.1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04 4 00 10350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6134,75</w:t>
            </w:r>
          </w:p>
        </w:tc>
      </w:tr>
      <w:tr w:rsidR="004C367B" w:rsidRPr="002D081E" w:rsidTr="00A17C64">
        <w:trPr>
          <w:gridAfter w:val="1"/>
          <w:wAfter w:w="161" w:type="dxa"/>
          <w:trHeight w:val="46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5.2.2.1.1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04 4 00 10350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6134,75</w:t>
            </w:r>
          </w:p>
        </w:tc>
      </w:tr>
      <w:tr w:rsidR="004C367B" w:rsidRPr="002D081E" w:rsidTr="00A17C64">
        <w:trPr>
          <w:gridAfter w:val="1"/>
          <w:wAfter w:w="161" w:type="dxa"/>
          <w:trHeight w:val="47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30905,30</w:t>
            </w:r>
          </w:p>
        </w:tc>
      </w:tr>
      <w:tr w:rsidR="004C367B" w:rsidRPr="002D081E" w:rsidTr="00A17C64">
        <w:trPr>
          <w:gridAfter w:val="1"/>
          <w:wAfter w:w="161" w:type="dxa"/>
          <w:trHeight w:val="46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29978,10</w:t>
            </w:r>
          </w:p>
        </w:tc>
      </w:tr>
      <w:tr w:rsidR="004C367B" w:rsidRPr="002D081E" w:rsidTr="00A17C64">
        <w:trPr>
          <w:gridAfter w:val="1"/>
          <w:wAfter w:w="161" w:type="dxa"/>
          <w:trHeight w:val="60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 (краевой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29978,10</w:t>
            </w:r>
          </w:p>
        </w:tc>
      </w:tr>
      <w:tr w:rsidR="004C367B" w:rsidRPr="002D081E" w:rsidTr="00A17C64">
        <w:trPr>
          <w:gridAfter w:val="1"/>
          <w:wAfter w:w="161" w:type="dxa"/>
          <w:trHeight w:val="58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927,20</w:t>
            </w:r>
          </w:p>
        </w:tc>
      </w:tr>
      <w:tr w:rsidR="004C367B" w:rsidRPr="002D081E" w:rsidTr="00A17C64">
        <w:trPr>
          <w:gridAfter w:val="1"/>
          <w:wAfter w:w="161" w:type="dxa"/>
          <w:trHeight w:val="4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nil"/>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4 00 S2440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927,20</w:t>
            </w:r>
          </w:p>
        </w:tc>
      </w:tr>
      <w:tr w:rsidR="004C367B" w:rsidRPr="002D081E" w:rsidTr="00A17C64">
        <w:trPr>
          <w:gridAfter w:val="1"/>
          <w:wAfter w:w="161" w:type="dxa"/>
          <w:trHeight w:val="12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5.3</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425,00</w:t>
            </w:r>
          </w:p>
        </w:tc>
      </w:tr>
      <w:tr w:rsidR="004C367B" w:rsidRPr="002D081E" w:rsidTr="00A17C64">
        <w:trPr>
          <w:gridAfter w:val="1"/>
          <w:wAfter w:w="161" w:type="dxa"/>
          <w:trHeight w:val="73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4C367B" w:rsidRPr="002D081E" w:rsidTr="00A17C64">
        <w:trPr>
          <w:gridAfter w:val="1"/>
          <w:wAfter w:w="161" w:type="dxa"/>
          <w:trHeight w:val="48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по обеспечению территории муниципального образования современной градостроительной документацией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04 5 00 00000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4C367B" w:rsidRPr="002D081E" w:rsidTr="00A17C64">
        <w:trPr>
          <w:gridAfter w:val="1"/>
          <w:wAfter w:w="161" w:type="dxa"/>
          <w:trHeight w:val="17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подготовке градостроительной и землеустроительной документации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04 5 00 10380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4C367B" w:rsidRPr="002D081E" w:rsidTr="00A17C64">
        <w:trPr>
          <w:gridAfter w:val="1"/>
          <w:wAfter w:w="161" w:type="dxa"/>
          <w:trHeight w:val="46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04 5 00 10380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400,00</w:t>
            </w:r>
          </w:p>
        </w:tc>
      </w:tr>
      <w:tr w:rsidR="004C367B" w:rsidRPr="002D081E" w:rsidTr="00A17C64">
        <w:trPr>
          <w:gridAfter w:val="1"/>
          <w:wAfter w:w="161" w:type="dxa"/>
          <w:trHeight w:val="31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5.3.2</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Муниципальная программа Новокубанского городского поселения Новокубанского района «Экономическое развитие» на 2015-2021 годы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4C367B" w:rsidRPr="002D081E" w:rsidTr="00A17C64">
        <w:trPr>
          <w:gridAfter w:val="1"/>
          <w:wAfter w:w="161" w:type="dxa"/>
          <w:trHeight w:val="18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5.3.2.1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Государственная поддержка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4C367B" w:rsidRPr="002D081E" w:rsidTr="00A17C64">
        <w:trPr>
          <w:gridAfter w:val="1"/>
          <w:wAfter w:w="161" w:type="dxa"/>
          <w:trHeight w:val="23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5.3.2.1.1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Поддержка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09 1 00 10170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4C367B" w:rsidRPr="002D081E" w:rsidTr="00A17C64">
        <w:trPr>
          <w:gridAfter w:val="1"/>
          <w:wAfter w:w="161" w:type="dxa"/>
          <w:trHeight w:val="56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5.3.2.1.1.1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09 1 00 10170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w:t>
            </w:r>
          </w:p>
        </w:tc>
      </w:tr>
      <w:tr w:rsidR="004C367B" w:rsidRPr="002D081E" w:rsidTr="00A17C64">
        <w:trPr>
          <w:gridAfter w:val="1"/>
          <w:wAfter w:w="161" w:type="dxa"/>
          <w:trHeight w:val="84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5.3.3</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4C367B" w:rsidRPr="002D081E" w:rsidTr="00A17C64">
        <w:trPr>
          <w:gridAfter w:val="1"/>
          <w:wAfter w:w="161" w:type="dxa"/>
          <w:trHeight w:val="18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5.3.3.1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09 1 00 00590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4C367B" w:rsidRPr="002D081E" w:rsidTr="00D62028">
        <w:trPr>
          <w:gridAfter w:val="1"/>
          <w:wAfter w:w="161" w:type="dxa"/>
          <w:trHeight w:val="12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99484,60</w:t>
            </w:r>
          </w:p>
        </w:tc>
      </w:tr>
      <w:tr w:rsidR="004C367B" w:rsidRPr="002D081E" w:rsidTr="00D62028">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28252,80</w:t>
            </w:r>
          </w:p>
        </w:tc>
      </w:tr>
      <w:tr w:rsidR="004C367B" w:rsidRPr="002D081E" w:rsidTr="00D62028">
        <w:trPr>
          <w:gridAfter w:val="1"/>
          <w:wAfter w:w="161" w:type="dxa"/>
          <w:trHeight w:val="55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28252,80</w:t>
            </w:r>
          </w:p>
        </w:tc>
      </w:tr>
      <w:tr w:rsidR="004C367B" w:rsidRPr="002D081E" w:rsidTr="00256592">
        <w:trPr>
          <w:gridAfter w:val="1"/>
          <w:wAfter w:w="161" w:type="dxa"/>
          <w:trHeight w:val="75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Развитие водоснабжения и водоотведения населенных пунктов</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6994,80</w:t>
            </w:r>
          </w:p>
        </w:tc>
      </w:tr>
      <w:tr w:rsidR="004C367B" w:rsidRPr="002D081E" w:rsidTr="00D62028">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водоснабжению и водоотведению населенных пунктов</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6691,00</w:t>
            </w:r>
          </w:p>
        </w:tc>
      </w:tr>
      <w:tr w:rsidR="004C367B" w:rsidRPr="002D081E" w:rsidTr="00D62028">
        <w:trPr>
          <w:gridAfter w:val="1"/>
          <w:wAfter w:w="161" w:type="dxa"/>
          <w:trHeight w:val="57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81,00</w:t>
            </w:r>
          </w:p>
        </w:tc>
      </w:tr>
      <w:tr w:rsidR="004C367B" w:rsidRPr="002D081E" w:rsidTr="00D62028">
        <w:trPr>
          <w:gridAfter w:val="1"/>
          <w:wAfter w:w="161" w:type="dxa"/>
          <w:trHeight w:val="55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xml:space="preserve">05 1 00 10390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4720,00</w:t>
            </w:r>
          </w:p>
        </w:tc>
      </w:tr>
      <w:tr w:rsidR="004C367B" w:rsidRPr="002D081E" w:rsidTr="00D62028">
        <w:trPr>
          <w:gridAfter w:val="1"/>
          <w:wAfter w:w="161" w:type="dxa"/>
          <w:trHeight w:val="12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05 1 00 10390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1890,00</w:t>
            </w:r>
          </w:p>
        </w:tc>
      </w:tr>
      <w:tr w:rsidR="004C367B" w:rsidRPr="002D081E" w:rsidTr="00D62028">
        <w:trPr>
          <w:gridAfter w:val="1"/>
          <w:wAfter w:w="161" w:type="dxa"/>
          <w:trHeight w:val="49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Строительство и реконструкция (модернизация) объектов питьевого водоснабжения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G5 52430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303,80</w:t>
            </w:r>
          </w:p>
        </w:tc>
      </w:tr>
      <w:tr w:rsidR="004C367B" w:rsidRPr="002D081E" w:rsidTr="00D62028">
        <w:trPr>
          <w:gridAfter w:val="1"/>
          <w:wAfter w:w="161" w:type="dxa"/>
          <w:trHeight w:val="50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(краевой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G5 52430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4C367B" w:rsidRPr="002D081E" w:rsidTr="00D62028">
        <w:trPr>
          <w:gridAfter w:val="1"/>
          <w:wAfter w:w="161" w:type="dxa"/>
          <w:trHeight w:val="49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1 G5 52430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303,80</w:t>
            </w:r>
          </w:p>
        </w:tc>
      </w:tr>
      <w:tr w:rsidR="004C367B" w:rsidRPr="002D081E" w:rsidTr="00D62028">
        <w:trPr>
          <w:gridAfter w:val="1"/>
          <w:wAfter w:w="161" w:type="dxa"/>
          <w:trHeight w:val="7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Газификация населенных пунктов</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4C367B" w:rsidRPr="002D081E" w:rsidTr="00D62028">
        <w:trPr>
          <w:gridAfter w:val="1"/>
          <w:wAfter w:w="161" w:type="dxa"/>
          <w:trHeight w:val="26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6.1.2.1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газификации населенных пунктов</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05 2 00 10480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4C367B" w:rsidRPr="002D081E" w:rsidTr="00D62028">
        <w:trPr>
          <w:gridAfter w:val="1"/>
          <w:wAfter w:w="161" w:type="dxa"/>
          <w:trHeight w:val="49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6.1.2.1.1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05 2 00 10480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0,00</w:t>
            </w:r>
          </w:p>
        </w:tc>
      </w:tr>
      <w:tr w:rsidR="004C367B" w:rsidRPr="002D081E" w:rsidTr="00D62028">
        <w:trPr>
          <w:gridAfter w:val="1"/>
          <w:wAfter w:w="161" w:type="dxa"/>
          <w:trHeight w:val="22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3020,00</w:t>
            </w:r>
          </w:p>
        </w:tc>
      </w:tr>
      <w:tr w:rsidR="004C367B" w:rsidRPr="002D081E" w:rsidTr="00D62028">
        <w:trPr>
          <w:gridAfter w:val="1"/>
          <w:wAfter w:w="161" w:type="dxa"/>
          <w:trHeight w:val="39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6.1.3</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в области 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3020,00</w:t>
            </w:r>
          </w:p>
        </w:tc>
      </w:tr>
      <w:tr w:rsidR="004C367B" w:rsidRPr="002D081E" w:rsidTr="00D62028">
        <w:trPr>
          <w:gridAfter w:val="1"/>
          <w:wAfter w:w="161" w:type="dxa"/>
          <w:trHeight w:val="27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6.1.3.1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прочих мероприятий в области 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3020,00</w:t>
            </w:r>
          </w:p>
        </w:tc>
      </w:tr>
      <w:tr w:rsidR="004C367B" w:rsidRPr="002D081E" w:rsidTr="00D62028">
        <w:trPr>
          <w:gridAfter w:val="1"/>
          <w:wAfter w:w="161" w:type="dxa"/>
          <w:trHeight w:val="46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6.1.3.1.1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60,00</w:t>
            </w:r>
          </w:p>
        </w:tc>
      </w:tr>
      <w:tr w:rsidR="004C367B" w:rsidRPr="002D081E" w:rsidTr="00D62028">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2960,00</w:t>
            </w:r>
          </w:p>
        </w:tc>
      </w:tr>
      <w:tr w:rsidR="004C367B" w:rsidRPr="002D081E" w:rsidTr="00D62028">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6.1.4</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Модернизация систем теплоснабжения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18238,00</w:t>
            </w:r>
          </w:p>
        </w:tc>
      </w:tr>
      <w:tr w:rsidR="004C367B" w:rsidRPr="002D081E" w:rsidTr="00D62028">
        <w:trPr>
          <w:gridAfter w:val="1"/>
          <w:wAfter w:w="161" w:type="dxa"/>
          <w:trHeight w:val="22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Модернизация объектов теплоснабжения, </w:t>
            </w:r>
            <w:proofErr w:type="gramStart"/>
            <w:r w:rsidRPr="002D081E">
              <w:rPr>
                <w:rFonts w:ascii="Arial" w:hAnsi="Arial" w:cs="Arial"/>
                <w:sz w:val="16"/>
                <w:szCs w:val="16"/>
              </w:rPr>
              <w:t>находящийся</w:t>
            </w:r>
            <w:proofErr w:type="gramEnd"/>
            <w:r w:rsidRPr="002D081E">
              <w:rPr>
                <w:rFonts w:ascii="Arial" w:hAnsi="Arial" w:cs="Arial"/>
                <w:sz w:val="16"/>
                <w:szCs w:val="16"/>
              </w:rPr>
              <w:t xml:space="preserve"> в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18238,00</w:t>
            </w:r>
          </w:p>
        </w:tc>
      </w:tr>
      <w:tr w:rsidR="004C367B" w:rsidRPr="002D081E" w:rsidTr="00D62028">
        <w:trPr>
          <w:gridAfter w:val="1"/>
          <w:wAfter w:w="161" w:type="dxa"/>
          <w:trHeight w:val="27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6.1.4.1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Модернизация объектов теплоснабжения, находящихся в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S1070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18193,00</w:t>
            </w:r>
          </w:p>
        </w:tc>
      </w:tr>
      <w:tr w:rsidR="004C367B" w:rsidRPr="002D081E" w:rsidTr="00D62028">
        <w:trPr>
          <w:gridAfter w:val="1"/>
          <w:wAfter w:w="161" w:type="dxa"/>
          <w:trHeight w:val="46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6.1.4.1.1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(краевой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S1070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17283,30</w:t>
            </w:r>
          </w:p>
        </w:tc>
      </w:tr>
      <w:tr w:rsidR="004C367B" w:rsidRPr="002D081E" w:rsidTr="00D62028">
        <w:trPr>
          <w:gridAfter w:val="1"/>
          <w:wAfter w:w="161" w:type="dxa"/>
          <w:trHeight w:val="45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6.1.4.1.2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S1070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909,70</w:t>
            </w:r>
          </w:p>
        </w:tc>
      </w:tr>
      <w:tr w:rsidR="004C367B" w:rsidRPr="002D081E" w:rsidTr="00DF50C1">
        <w:trPr>
          <w:gridAfter w:val="1"/>
          <w:wAfter w:w="161" w:type="dxa"/>
          <w:trHeight w:val="76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05 8 01 01070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45,00</w:t>
            </w:r>
          </w:p>
        </w:tc>
      </w:tr>
      <w:tr w:rsidR="004C367B" w:rsidRPr="002D081E" w:rsidTr="00DF50C1">
        <w:trPr>
          <w:gridAfter w:val="1"/>
          <w:wAfter w:w="161" w:type="dxa"/>
          <w:trHeight w:val="40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05 8 01 01070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35,00</w:t>
            </w:r>
          </w:p>
        </w:tc>
      </w:tr>
      <w:tr w:rsidR="004C367B" w:rsidRPr="002D081E" w:rsidTr="00DF50C1">
        <w:trPr>
          <w:gridAfter w:val="1"/>
          <w:wAfter w:w="161" w:type="dxa"/>
          <w:trHeight w:val="55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Капитальные вложения в объекты государственной (муниципальной) собственности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05 8 01 01070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400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w:t>
            </w:r>
          </w:p>
        </w:tc>
      </w:tr>
      <w:tr w:rsidR="004C367B" w:rsidRPr="002D081E" w:rsidTr="00DF50C1">
        <w:trPr>
          <w:gridAfter w:val="1"/>
          <w:wAfter w:w="161" w:type="dxa"/>
          <w:trHeight w:val="12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Благоустройство</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30929,70</w:t>
            </w:r>
          </w:p>
        </w:tc>
      </w:tr>
      <w:tr w:rsidR="004C367B" w:rsidRPr="002D081E" w:rsidTr="00DF50C1">
        <w:trPr>
          <w:gridAfter w:val="1"/>
          <w:wAfter w:w="161" w:type="dxa"/>
          <w:trHeight w:val="35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25106,70</w:t>
            </w:r>
          </w:p>
        </w:tc>
      </w:tr>
      <w:tr w:rsidR="004C367B" w:rsidRPr="002D081E" w:rsidTr="00DF50C1">
        <w:trPr>
          <w:gridAfter w:val="1"/>
          <w:wAfter w:w="161" w:type="dxa"/>
          <w:trHeight w:val="17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Охрана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05 3 00 00000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2450,00</w:t>
            </w:r>
          </w:p>
        </w:tc>
      </w:tr>
      <w:tr w:rsidR="004C367B" w:rsidRPr="002D081E" w:rsidTr="00DF50C1">
        <w:trPr>
          <w:gridAfter w:val="1"/>
          <w:wAfter w:w="161" w:type="dxa"/>
          <w:trHeight w:val="26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охране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05 3 00 10400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2450,00</w:t>
            </w:r>
          </w:p>
        </w:tc>
      </w:tr>
      <w:tr w:rsidR="004C367B" w:rsidRPr="002D081E" w:rsidTr="00DF50C1">
        <w:trPr>
          <w:gridAfter w:val="1"/>
          <w:wAfter w:w="161" w:type="dxa"/>
          <w:trHeight w:val="53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05 3 00 10400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2450,00</w:t>
            </w:r>
          </w:p>
        </w:tc>
      </w:tr>
      <w:tr w:rsidR="004C367B" w:rsidRPr="002D081E" w:rsidTr="00DF50C1">
        <w:trPr>
          <w:gridAfter w:val="1"/>
          <w:wAfter w:w="161" w:type="dxa"/>
          <w:trHeight w:val="13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6.2.2</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Благоустройство территории поселения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22536,70</w:t>
            </w:r>
          </w:p>
        </w:tc>
      </w:tr>
      <w:tr w:rsidR="004C367B" w:rsidRPr="002D081E" w:rsidTr="000E465C">
        <w:trPr>
          <w:gridAfter w:val="1"/>
          <w:wAfter w:w="161" w:type="dxa"/>
          <w:trHeight w:val="8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6.2.2.1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Уличное освещение</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05 4 01 00000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12680,00</w:t>
            </w:r>
          </w:p>
        </w:tc>
      </w:tr>
      <w:tr w:rsidR="004C367B" w:rsidRPr="002D081E" w:rsidTr="000E465C">
        <w:trPr>
          <w:gridAfter w:val="1"/>
          <w:wAfter w:w="161" w:type="dxa"/>
          <w:trHeight w:val="31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6.2.2.1.1</w:t>
            </w: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благоустройству территории поселения</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05 4 01 10410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12680,00</w:t>
            </w:r>
          </w:p>
        </w:tc>
      </w:tr>
      <w:tr w:rsidR="004C367B" w:rsidRPr="002D081E" w:rsidTr="000E465C">
        <w:trPr>
          <w:gridAfter w:val="1"/>
          <w:wAfter w:w="161" w:type="dxa"/>
          <w:trHeight w:val="50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6.2.2.1.1.1</w:t>
            </w:r>
          </w:p>
        </w:tc>
        <w:tc>
          <w:tcPr>
            <w:tcW w:w="3720" w:type="dxa"/>
            <w:gridSpan w:val="4"/>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05 4 01 10410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12680,00</w:t>
            </w:r>
          </w:p>
        </w:tc>
      </w:tr>
      <w:tr w:rsidR="004C367B" w:rsidRPr="002D081E" w:rsidTr="000E465C">
        <w:trPr>
          <w:gridAfter w:val="1"/>
          <w:wAfter w:w="161" w:type="dxa"/>
          <w:trHeight w:val="35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6.2.3</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Прочие мероприятия по благоустройству территории поселения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9856,70</w:t>
            </w:r>
          </w:p>
        </w:tc>
      </w:tr>
      <w:tr w:rsidR="004C367B" w:rsidRPr="002D081E" w:rsidTr="000E465C">
        <w:trPr>
          <w:gridAfter w:val="1"/>
          <w:wAfter w:w="161" w:type="dxa"/>
          <w:trHeight w:val="26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6.2.3.1</w:t>
            </w:r>
          </w:p>
        </w:tc>
        <w:tc>
          <w:tcPr>
            <w:tcW w:w="3720" w:type="dxa"/>
            <w:gridSpan w:val="4"/>
            <w:tcBorders>
              <w:top w:val="nil"/>
              <w:left w:val="nil"/>
              <w:bottom w:val="nil"/>
              <w:right w:val="single" w:sz="4" w:space="0" w:color="auto"/>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Мероприятия по благоустройству территории поселения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05 4 04 10410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9538,00</w:t>
            </w:r>
          </w:p>
        </w:tc>
      </w:tr>
      <w:tr w:rsidR="004C367B" w:rsidRPr="002D081E" w:rsidTr="000E465C">
        <w:trPr>
          <w:gridAfter w:val="1"/>
          <w:wAfter w:w="161" w:type="dxa"/>
          <w:trHeight w:val="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6.2.3.1.1</w:t>
            </w:r>
          </w:p>
        </w:tc>
        <w:tc>
          <w:tcPr>
            <w:tcW w:w="3720" w:type="dxa"/>
            <w:gridSpan w:val="4"/>
            <w:tcBorders>
              <w:top w:val="single" w:sz="4" w:space="0" w:color="auto"/>
              <w:left w:val="nil"/>
              <w:bottom w:val="nil"/>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05 4 04 10410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6538,00</w:t>
            </w:r>
          </w:p>
        </w:tc>
      </w:tr>
      <w:tr w:rsidR="004C367B" w:rsidRPr="002D081E" w:rsidTr="000E465C">
        <w:trPr>
          <w:gridAfter w:val="1"/>
          <w:wAfter w:w="161" w:type="dxa"/>
          <w:trHeight w:val="22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05 4 04 10410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3000,00</w:t>
            </w:r>
          </w:p>
        </w:tc>
      </w:tr>
      <w:tr w:rsidR="004C367B" w:rsidRPr="002D081E" w:rsidTr="000E465C">
        <w:trPr>
          <w:gridAfter w:val="1"/>
          <w:wAfter w:w="161" w:type="dxa"/>
          <w:trHeight w:val="56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nil"/>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Поощрение победителей краевого конкурса на звание "Лучший орган территориального общественного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S0390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318,70</w:t>
            </w:r>
          </w:p>
        </w:tc>
      </w:tr>
      <w:tr w:rsidR="004C367B" w:rsidRPr="002D081E" w:rsidTr="000E465C">
        <w:trPr>
          <w:gridAfter w:val="1"/>
          <w:wAfter w:w="161" w:type="dxa"/>
          <w:trHeight w:val="54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single" w:sz="4" w:space="0" w:color="auto"/>
              <w:left w:val="nil"/>
              <w:bottom w:val="nil"/>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4 04 S0390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318,70</w:t>
            </w:r>
          </w:p>
        </w:tc>
      </w:tr>
      <w:tr w:rsidR="004C367B" w:rsidRPr="002D081E" w:rsidTr="008922E6">
        <w:trPr>
          <w:gridAfter w:val="1"/>
          <w:wAfter w:w="161" w:type="dxa"/>
          <w:trHeight w:val="26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6.2.5</w:t>
            </w:r>
          </w:p>
        </w:tc>
        <w:tc>
          <w:tcPr>
            <w:tcW w:w="3720"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Развитие систем электроснабжения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05 6 00 00000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120,00</w:t>
            </w:r>
          </w:p>
        </w:tc>
      </w:tr>
      <w:tr w:rsidR="004C367B" w:rsidRPr="002D081E" w:rsidTr="008922E6">
        <w:trPr>
          <w:gridAfter w:val="1"/>
          <w:wAfter w:w="161" w:type="dxa"/>
          <w:trHeight w:val="13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6.2.5.1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развитию систем электроснабжения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05 6 00 10450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120,00</w:t>
            </w:r>
          </w:p>
        </w:tc>
      </w:tr>
      <w:tr w:rsidR="004C367B" w:rsidRPr="002D081E" w:rsidTr="008922E6">
        <w:trPr>
          <w:gridAfter w:val="1"/>
          <w:wAfter w:w="161" w:type="dxa"/>
          <w:trHeight w:val="46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6.2.5.1.1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05 6 00 10450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120,00</w:t>
            </w:r>
          </w:p>
        </w:tc>
      </w:tr>
      <w:tr w:rsidR="004C367B" w:rsidRPr="002D081E" w:rsidTr="008922E6">
        <w:trPr>
          <w:gridAfter w:val="1"/>
          <w:wAfter w:w="161" w:type="dxa"/>
          <w:trHeight w:val="32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6.3</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Муниципальная программа "Формирование современной городской среды"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4C367B" w:rsidRPr="002D081E" w:rsidTr="008922E6">
        <w:trPr>
          <w:gridAfter w:val="1"/>
          <w:wAfter w:w="161" w:type="dxa"/>
          <w:trHeight w:val="37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6.3.1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Основные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4C367B" w:rsidRPr="002D081E" w:rsidTr="008922E6">
        <w:trPr>
          <w:gridAfter w:val="1"/>
          <w:wAfter w:w="161" w:type="dxa"/>
          <w:trHeight w:val="42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6.3.1.2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по реализации муниципальной программы формирования современной городской среды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20 1 00 05550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4C367B" w:rsidRPr="002D081E" w:rsidTr="008922E6">
        <w:trPr>
          <w:gridAfter w:val="1"/>
          <w:wAfter w:w="161" w:type="dxa"/>
          <w:trHeight w:val="41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6.3.1.1.2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03</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20 1 00 05550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5823,00</w:t>
            </w:r>
          </w:p>
        </w:tc>
      </w:tr>
      <w:tr w:rsidR="004C367B" w:rsidRPr="002D081E" w:rsidTr="008922E6">
        <w:trPr>
          <w:gridAfter w:val="1"/>
          <w:wAfter w:w="161" w:type="dxa"/>
          <w:trHeight w:val="41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6.4</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40302,10</w:t>
            </w:r>
          </w:p>
        </w:tc>
      </w:tr>
      <w:tr w:rsidR="004C367B" w:rsidRPr="002D081E" w:rsidTr="008922E6">
        <w:trPr>
          <w:gridAfter w:val="1"/>
          <w:wAfter w:w="161" w:type="dxa"/>
          <w:trHeight w:val="55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Муниципальная целевая программа "Развитие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4C367B" w:rsidRPr="002D081E" w:rsidTr="008922E6">
        <w:trPr>
          <w:gridAfter w:val="1"/>
          <w:wAfter w:w="161" w:type="dxa"/>
          <w:trHeight w:val="25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4C367B" w:rsidRPr="002D081E" w:rsidTr="008922E6">
        <w:trPr>
          <w:gridAfter w:val="1"/>
          <w:wAfter w:w="161" w:type="dxa"/>
          <w:trHeight w:val="30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Прочие мероприятия в области 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57,00</w:t>
            </w:r>
          </w:p>
        </w:tc>
      </w:tr>
      <w:tr w:rsidR="004C367B" w:rsidRPr="002D081E" w:rsidTr="008922E6">
        <w:trPr>
          <w:gridAfter w:val="1"/>
          <w:wAfter w:w="161" w:type="dxa"/>
          <w:trHeight w:val="36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прочих мероприятий в области 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57,00</w:t>
            </w:r>
          </w:p>
        </w:tc>
      </w:tr>
      <w:tr w:rsidR="004C367B" w:rsidRPr="002D081E" w:rsidTr="008922E6">
        <w:trPr>
          <w:gridAfter w:val="1"/>
          <w:wAfter w:w="161" w:type="dxa"/>
          <w:trHeight w:val="54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05 7 02 10520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57,00</w:t>
            </w:r>
          </w:p>
        </w:tc>
      </w:tr>
      <w:tr w:rsidR="004C367B" w:rsidRPr="002D081E" w:rsidTr="008922E6">
        <w:trPr>
          <w:gridAfter w:val="1"/>
          <w:wAfter w:w="161" w:type="dxa"/>
          <w:trHeight w:val="40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6.4.1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05 7 03 00000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4C367B" w:rsidRPr="002D081E" w:rsidTr="008922E6">
        <w:trPr>
          <w:gridAfter w:val="1"/>
          <w:wAfter w:w="161" w:type="dxa"/>
          <w:trHeight w:val="96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6.4.1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05 7 03 00590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4C367B" w:rsidRPr="002D081E" w:rsidTr="00F424B8">
        <w:trPr>
          <w:gridAfter w:val="1"/>
          <w:wAfter w:w="161" w:type="dxa"/>
          <w:trHeight w:val="55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6.4.1.1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05 7 03 00590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40245,10</w:t>
            </w:r>
          </w:p>
        </w:tc>
      </w:tr>
      <w:tr w:rsidR="004C367B" w:rsidRPr="002D081E" w:rsidTr="00F424B8">
        <w:trPr>
          <w:gridAfter w:val="1"/>
          <w:wAfter w:w="161" w:type="dxa"/>
          <w:trHeight w:val="13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2563,20</w:t>
            </w:r>
          </w:p>
        </w:tc>
      </w:tr>
      <w:tr w:rsidR="004C367B" w:rsidRPr="002D081E" w:rsidTr="00F424B8">
        <w:trPr>
          <w:gridAfter w:val="1"/>
          <w:wAfter w:w="161" w:type="dxa"/>
          <w:trHeight w:val="22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6.1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2563,20</w:t>
            </w:r>
          </w:p>
        </w:tc>
      </w:tr>
      <w:tr w:rsidR="004C367B" w:rsidRPr="002D081E" w:rsidTr="00F424B8">
        <w:trPr>
          <w:gridAfter w:val="1"/>
          <w:wAfter w:w="161" w:type="dxa"/>
          <w:trHeight w:val="40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w:t>
            </w: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2563,20</w:t>
            </w:r>
          </w:p>
        </w:tc>
      </w:tr>
      <w:tr w:rsidR="004C367B" w:rsidRPr="002D081E" w:rsidTr="00F424B8">
        <w:trPr>
          <w:gridAfter w:val="1"/>
          <w:wAfter w:w="161" w:type="dxa"/>
          <w:trHeight w:val="65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6.1.1.1</w:t>
            </w:r>
          </w:p>
        </w:tc>
        <w:tc>
          <w:tcPr>
            <w:tcW w:w="3720" w:type="dxa"/>
            <w:gridSpan w:val="4"/>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Отдельные мероприятия муниципальной программы "Молодежь Новокубанского городского поселения Новокубанского района"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2563,20</w:t>
            </w:r>
          </w:p>
        </w:tc>
      </w:tr>
      <w:tr w:rsidR="004C367B" w:rsidRPr="002D081E" w:rsidTr="00F424B8">
        <w:trPr>
          <w:gridAfter w:val="1"/>
          <w:wAfter w:w="161" w:type="dxa"/>
          <w:trHeight w:val="89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1073,20</w:t>
            </w:r>
          </w:p>
        </w:tc>
      </w:tr>
      <w:tr w:rsidR="004C367B" w:rsidRPr="002D081E" w:rsidTr="00F424B8">
        <w:trPr>
          <w:gridAfter w:val="1"/>
          <w:wAfter w:w="161" w:type="dxa"/>
          <w:trHeight w:val="21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500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1073,20</w:t>
            </w:r>
          </w:p>
        </w:tc>
      </w:tr>
      <w:tr w:rsidR="004C367B" w:rsidRPr="002D081E" w:rsidTr="00F424B8">
        <w:trPr>
          <w:gridAfter w:val="1"/>
          <w:wAfter w:w="161" w:type="dxa"/>
          <w:trHeight w:val="13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6.1.1.1.1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в области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11 1 00 10240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1490,00</w:t>
            </w:r>
          </w:p>
        </w:tc>
      </w:tr>
      <w:tr w:rsidR="004C367B" w:rsidRPr="002D081E" w:rsidTr="00F424B8">
        <w:trPr>
          <w:gridAfter w:val="1"/>
          <w:wAfter w:w="161" w:type="dxa"/>
          <w:trHeight w:val="50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6.1.1.1.1.1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11 1 00 10240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1490,00</w:t>
            </w:r>
          </w:p>
        </w:tc>
      </w:tr>
      <w:tr w:rsidR="004C367B" w:rsidRPr="002D081E" w:rsidTr="00F424B8">
        <w:trPr>
          <w:gridAfter w:val="1"/>
          <w:wAfter w:w="161" w:type="dxa"/>
          <w:trHeight w:val="21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7</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67376,40</w:t>
            </w:r>
          </w:p>
        </w:tc>
      </w:tr>
      <w:tr w:rsidR="004C367B" w:rsidRPr="002D081E" w:rsidTr="00F424B8">
        <w:trPr>
          <w:gridAfter w:val="1"/>
          <w:wAfter w:w="161" w:type="dxa"/>
          <w:trHeight w:val="14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7.1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Культура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61946,40</w:t>
            </w:r>
          </w:p>
        </w:tc>
      </w:tr>
      <w:tr w:rsidR="004C367B" w:rsidRPr="002D081E" w:rsidTr="00F424B8">
        <w:trPr>
          <w:gridAfter w:val="1"/>
          <w:wAfter w:w="161" w:type="dxa"/>
          <w:trHeight w:val="50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855,00</w:t>
            </w:r>
          </w:p>
        </w:tc>
      </w:tr>
      <w:tr w:rsidR="004C367B" w:rsidRPr="002D081E" w:rsidTr="00F424B8">
        <w:trPr>
          <w:gridAfter w:val="1"/>
          <w:wAfter w:w="161" w:type="dxa"/>
          <w:trHeight w:val="21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855,00</w:t>
            </w:r>
          </w:p>
        </w:tc>
      </w:tr>
      <w:tr w:rsidR="004C367B" w:rsidRPr="002D081E" w:rsidTr="00F424B8">
        <w:trPr>
          <w:gridAfter w:val="1"/>
          <w:wAfter w:w="161" w:type="dxa"/>
          <w:trHeight w:val="28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обеспечению пожарной безопасности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06 2 00 10140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855,00</w:t>
            </w:r>
          </w:p>
        </w:tc>
      </w:tr>
      <w:tr w:rsidR="004C367B" w:rsidRPr="002D081E" w:rsidTr="00F424B8">
        <w:trPr>
          <w:gridAfter w:val="1"/>
          <w:wAfter w:w="161" w:type="dxa"/>
          <w:trHeight w:val="55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06 2 00 10140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80,00</w:t>
            </w:r>
          </w:p>
        </w:tc>
      </w:tr>
      <w:tr w:rsidR="004C367B" w:rsidRPr="002D081E" w:rsidTr="009357A0">
        <w:trPr>
          <w:gridAfter w:val="1"/>
          <w:wAfter w:w="161" w:type="dxa"/>
          <w:trHeight w:val="41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06 2 00 10140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775,00</w:t>
            </w:r>
          </w:p>
        </w:tc>
      </w:tr>
      <w:tr w:rsidR="004C367B" w:rsidRPr="002D081E" w:rsidTr="009357A0">
        <w:trPr>
          <w:gridAfter w:val="1"/>
          <w:wAfter w:w="161" w:type="dxa"/>
          <w:trHeight w:val="84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w:t>
            </w: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07 0 00 00000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61091,40</w:t>
            </w:r>
          </w:p>
        </w:tc>
      </w:tr>
      <w:tr w:rsidR="004C367B" w:rsidRPr="002D081E" w:rsidTr="009357A0">
        <w:trPr>
          <w:gridAfter w:val="1"/>
          <w:wAfter w:w="161" w:type="dxa"/>
          <w:trHeight w:val="84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w:t>
            </w:r>
          </w:p>
        </w:tc>
        <w:tc>
          <w:tcPr>
            <w:tcW w:w="3720"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Подпрограмма "Совершенствование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61091,40</w:t>
            </w:r>
          </w:p>
        </w:tc>
      </w:tr>
      <w:tr w:rsidR="004C367B" w:rsidRPr="002D081E" w:rsidTr="009357A0">
        <w:trPr>
          <w:gridAfter w:val="1"/>
          <w:wAfter w:w="161" w:type="dxa"/>
          <w:trHeight w:val="91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57199,10</w:t>
            </w:r>
          </w:p>
        </w:tc>
      </w:tr>
      <w:tr w:rsidR="004C367B" w:rsidRPr="002D081E" w:rsidTr="009357A0">
        <w:trPr>
          <w:gridAfter w:val="1"/>
          <w:wAfter w:w="161" w:type="dxa"/>
          <w:trHeight w:val="95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6097,00</w:t>
            </w:r>
          </w:p>
        </w:tc>
      </w:tr>
      <w:tr w:rsidR="004C367B" w:rsidRPr="002D081E" w:rsidTr="009357A0">
        <w:trPr>
          <w:gridAfter w:val="1"/>
          <w:wAfter w:w="161" w:type="dxa"/>
          <w:trHeight w:val="56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756,00</w:t>
            </w:r>
          </w:p>
        </w:tc>
      </w:tr>
      <w:tr w:rsidR="004C367B" w:rsidRPr="002D081E" w:rsidTr="00454F89">
        <w:trPr>
          <w:gridAfter w:val="1"/>
          <w:wAfter w:w="161" w:type="dxa"/>
          <w:trHeight w:val="55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7.1.1.1.3</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50331,10</w:t>
            </w:r>
          </w:p>
        </w:tc>
      </w:tr>
      <w:tr w:rsidR="004C367B" w:rsidRPr="002D081E" w:rsidTr="00454F89">
        <w:trPr>
          <w:gridAfter w:val="1"/>
          <w:wAfter w:w="161" w:type="dxa"/>
          <w:trHeight w:val="12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7.1.1.1.4</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15,00</w:t>
            </w:r>
          </w:p>
        </w:tc>
      </w:tr>
      <w:tr w:rsidR="004C367B" w:rsidRPr="002D081E" w:rsidTr="00454F89">
        <w:trPr>
          <w:gridAfter w:val="1"/>
          <w:wAfter w:w="161" w:type="dxa"/>
          <w:trHeight w:val="21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7.1.1.5</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мероприятий в области культуры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07 2 00 10230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1000,00</w:t>
            </w:r>
          </w:p>
        </w:tc>
      </w:tr>
      <w:tr w:rsidR="004C367B" w:rsidRPr="002D081E" w:rsidTr="00454F89">
        <w:trPr>
          <w:gridAfter w:val="1"/>
          <w:wAfter w:w="161" w:type="dxa"/>
          <w:trHeight w:val="55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7.1.1.5.1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07 2 00 10230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1000,00</w:t>
            </w:r>
          </w:p>
        </w:tc>
      </w:tr>
      <w:tr w:rsidR="004C367B" w:rsidRPr="002D081E" w:rsidTr="00454F89">
        <w:trPr>
          <w:gridAfter w:val="1"/>
          <w:wAfter w:w="161" w:type="dxa"/>
          <w:trHeight w:val="55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color w:val="000000"/>
                <w:sz w:val="16"/>
                <w:szCs w:val="16"/>
              </w:rPr>
            </w:pPr>
            <w:r w:rsidRPr="002D081E">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L4670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392,30</w:t>
            </w:r>
          </w:p>
        </w:tc>
      </w:tr>
      <w:tr w:rsidR="004C367B" w:rsidRPr="002D081E" w:rsidTr="00454F89">
        <w:trPr>
          <w:gridAfter w:val="1"/>
          <w:wAfter w:w="161" w:type="dxa"/>
          <w:trHeight w:val="64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single" w:sz="4" w:space="0" w:color="auto"/>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L4670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372,60</w:t>
            </w:r>
          </w:p>
        </w:tc>
      </w:tr>
      <w:tr w:rsidR="004C367B" w:rsidRPr="002D081E" w:rsidTr="00454F89">
        <w:trPr>
          <w:gridAfter w:val="1"/>
          <w:wAfter w:w="161" w:type="dxa"/>
          <w:trHeight w:val="61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L4670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19,70</w:t>
            </w:r>
          </w:p>
        </w:tc>
      </w:tr>
      <w:tr w:rsidR="004C367B" w:rsidRPr="002D081E" w:rsidTr="00454F89">
        <w:trPr>
          <w:gridAfter w:val="1"/>
          <w:wAfter w:w="161" w:type="dxa"/>
          <w:trHeight w:val="29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Дополнительная помощь местным бюджетам для решения социально значимых вопросов</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07 2 00 62980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2500,00</w:t>
            </w:r>
          </w:p>
        </w:tc>
      </w:tr>
      <w:tr w:rsidR="004C367B" w:rsidRPr="002D081E" w:rsidTr="00454F89">
        <w:trPr>
          <w:gridAfter w:val="1"/>
          <w:wAfter w:w="161" w:type="dxa"/>
          <w:trHeight w:val="47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07 2 00 62980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2500,00</w:t>
            </w:r>
          </w:p>
        </w:tc>
      </w:tr>
      <w:tr w:rsidR="004C367B" w:rsidRPr="002D081E" w:rsidTr="00454F89">
        <w:trPr>
          <w:gridAfter w:val="1"/>
          <w:wAfter w:w="161" w:type="dxa"/>
          <w:trHeight w:val="35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7.2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 xml:space="preserve">Другие вопросы в области культуры и кинематографии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5430,00</w:t>
            </w:r>
          </w:p>
        </w:tc>
      </w:tr>
      <w:tr w:rsidR="004C367B" w:rsidRPr="002D081E" w:rsidTr="00454F89">
        <w:trPr>
          <w:gridAfter w:val="1"/>
          <w:wAfter w:w="161" w:type="dxa"/>
          <w:trHeight w:val="37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7.2.1</w:t>
            </w: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5430,00</w:t>
            </w:r>
          </w:p>
        </w:tc>
      </w:tr>
      <w:tr w:rsidR="004C367B" w:rsidRPr="002D081E" w:rsidTr="00454F89">
        <w:trPr>
          <w:gridAfter w:val="1"/>
          <w:wAfter w:w="161" w:type="dxa"/>
          <w:trHeight w:val="38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7.2.1.1</w:t>
            </w:r>
          </w:p>
        </w:tc>
        <w:tc>
          <w:tcPr>
            <w:tcW w:w="3720" w:type="dxa"/>
            <w:gridSpan w:val="4"/>
            <w:tcBorders>
              <w:top w:val="single" w:sz="4" w:space="0" w:color="auto"/>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Отдельные мероприятия муниципальной программы "Развитие культуры"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5430,00</w:t>
            </w:r>
          </w:p>
        </w:tc>
      </w:tr>
      <w:tr w:rsidR="004C367B" w:rsidRPr="002D081E" w:rsidTr="00454F89">
        <w:trPr>
          <w:gridAfter w:val="1"/>
          <w:wAfter w:w="161" w:type="dxa"/>
          <w:trHeight w:val="84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7.2.1.1.1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5430,00</w:t>
            </w:r>
          </w:p>
        </w:tc>
      </w:tr>
      <w:tr w:rsidR="004C367B" w:rsidRPr="002D081E" w:rsidTr="00454F89">
        <w:trPr>
          <w:gridAfter w:val="1"/>
          <w:wAfter w:w="161" w:type="dxa"/>
          <w:trHeight w:val="88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7.2.1.1.1.1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D081E">
              <w:rPr>
                <w:rFonts w:ascii="Arial" w:hAnsi="Arial" w:cs="Arial"/>
                <w:sz w:val="16"/>
                <w:szCs w:val="16"/>
              </w:rPr>
              <w:lastRenderedPageBreak/>
              <w:t>органами управления государственными внебюджетными фондам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lastRenderedPageBreak/>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4670,00</w:t>
            </w:r>
          </w:p>
        </w:tc>
      </w:tr>
      <w:tr w:rsidR="004C367B" w:rsidRPr="002D081E" w:rsidTr="00454F89">
        <w:trPr>
          <w:gridAfter w:val="1"/>
          <w:wAfter w:w="161" w:type="dxa"/>
          <w:trHeight w:val="49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lastRenderedPageBreak/>
              <w:t>7.2.1.1.1.2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751,00</w:t>
            </w:r>
          </w:p>
        </w:tc>
      </w:tr>
      <w:tr w:rsidR="004C367B" w:rsidRPr="002D081E" w:rsidTr="00256592">
        <w:trPr>
          <w:gridAfter w:val="1"/>
          <w:wAfter w:w="161" w:type="dxa"/>
          <w:trHeight w:val="31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7.2.1.1.1.2</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07 1 00 00590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800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9,00</w:t>
            </w:r>
          </w:p>
        </w:tc>
      </w:tr>
      <w:tr w:rsidR="004C367B" w:rsidRPr="002D081E" w:rsidTr="00256592">
        <w:trPr>
          <w:gridAfter w:val="1"/>
          <w:wAfter w:w="161" w:type="dxa"/>
          <w:trHeight w:val="39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8</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Социальная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2568,50</w:t>
            </w:r>
          </w:p>
        </w:tc>
      </w:tr>
      <w:tr w:rsidR="004C367B" w:rsidRPr="002D081E" w:rsidTr="00256592">
        <w:trPr>
          <w:gridAfter w:val="1"/>
          <w:wAfter w:w="161" w:type="dxa"/>
          <w:trHeight w:val="39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8.1.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Охрана семьи и детства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2458,50</w:t>
            </w:r>
          </w:p>
        </w:tc>
      </w:tr>
      <w:tr w:rsidR="004C367B" w:rsidRPr="002D081E" w:rsidTr="00454F89">
        <w:trPr>
          <w:gridAfter w:val="1"/>
          <w:wAfter w:w="161" w:type="dxa"/>
          <w:trHeight w:val="416"/>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2458,50</w:t>
            </w:r>
          </w:p>
        </w:tc>
      </w:tr>
      <w:tr w:rsidR="004C367B" w:rsidRPr="002D081E" w:rsidTr="00256592">
        <w:trPr>
          <w:gridAfter w:val="1"/>
          <w:wAfter w:w="161" w:type="dxa"/>
          <w:trHeight w:val="45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Обеспечение жильем молодых семей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2458,50</w:t>
            </w:r>
          </w:p>
        </w:tc>
      </w:tr>
      <w:tr w:rsidR="004C367B" w:rsidRPr="002D081E" w:rsidTr="00BB4C8F">
        <w:trPr>
          <w:gridAfter w:val="1"/>
          <w:wAfter w:w="161" w:type="dxa"/>
          <w:trHeight w:val="27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Реализация мероприятий по обеспечению жильем молодых семей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L4970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2458,50</w:t>
            </w:r>
          </w:p>
        </w:tc>
      </w:tr>
      <w:tr w:rsidR="004C367B" w:rsidRPr="002D081E" w:rsidTr="00BB4C8F">
        <w:trPr>
          <w:gridAfter w:val="1"/>
          <w:wAfter w:w="161" w:type="dxa"/>
          <w:trHeight w:val="32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Социальное обеспечение и иные выплаты населению (краевой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L4970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300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1475,10</w:t>
            </w:r>
          </w:p>
        </w:tc>
      </w:tr>
      <w:tr w:rsidR="004C367B" w:rsidRPr="002D081E" w:rsidTr="00BB4C8F">
        <w:trPr>
          <w:gridAfter w:val="1"/>
          <w:wAfter w:w="161" w:type="dxa"/>
          <w:trHeight w:val="3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Социальное обеспечение и иные выплаты населению (местный бюджет)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04</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3 00 L4970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300</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983,40</w:t>
            </w:r>
          </w:p>
        </w:tc>
      </w:tr>
      <w:tr w:rsidR="004C367B" w:rsidRPr="002D081E" w:rsidTr="00BB4C8F">
        <w:trPr>
          <w:gridAfter w:val="1"/>
          <w:wAfter w:w="161" w:type="dxa"/>
          <w:trHeight w:val="431"/>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8.2</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110,00</w:t>
            </w:r>
          </w:p>
        </w:tc>
      </w:tr>
      <w:tr w:rsidR="004C367B" w:rsidRPr="002D081E" w:rsidTr="00BB4C8F">
        <w:trPr>
          <w:gridAfter w:val="1"/>
          <w:wAfter w:w="161" w:type="dxa"/>
          <w:trHeight w:val="53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8.2.1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110,00</w:t>
            </w:r>
          </w:p>
        </w:tc>
      </w:tr>
      <w:tr w:rsidR="004C367B" w:rsidRPr="002D081E" w:rsidTr="00BB4C8F">
        <w:trPr>
          <w:gridAfter w:val="1"/>
          <w:wAfter w:w="161" w:type="dxa"/>
          <w:trHeight w:val="27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8.2.1.1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Поддержка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110,00</w:t>
            </w:r>
          </w:p>
        </w:tc>
      </w:tr>
      <w:tr w:rsidR="004C367B" w:rsidRPr="002D081E" w:rsidTr="00BB4C8F">
        <w:trPr>
          <w:gridAfter w:val="1"/>
          <w:wAfter w:w="161" w:type="dxa"/>
          <w:trHeight w:val="31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8.2.1.1.1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по поддержке социально ориентированных некоммерческих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110,00</w:t>
            </w:r>
          </w:p>
        </w:tc>
      </w:tr>
      <w:tr w:rsidR="004C367B" w:rsidRPr="002D081E" w:rsidTr="00BB4C8F">
        <w:trPr>
          <w:gridAfter w:val="1"/>
          <w:wAfter w:w="161" w:type="dxa"/>
          <w:trHeight w:val="459"/>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8.2.1.1.1.1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06</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02 2 00 10160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200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110,00</w:t>
            </w:r>
          </w:p>
        </w:tc>
      </w:tr>
      <w:tr w:rsidR="004C367B" w:rsidRPr="002D081E" w:rsidTr="00BB4C8F">
        <w:trPr>
          <w:gridAfter w:val="1"/>
          <w:wAfter w:w="161" w:type="dxa"/>
          <w:trHeight w:val="17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9</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100,00</w:t>
            </w:r>
          </w:p>
        </w:tc>
      </w:tr>
      <w:tr w:rsidR="004C367B" w:rsidRPr="002D081E" w:rsidTr="00BB4C8F">
        <w:trPr>
          <w:gridAfter w:val="1"/>
          <w:wAfter w:w="161" w:type="dxa"/>
          <w:trHeight w:val="162"/>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Физическая культура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100,00</w:t>
            </w:r>
          </w:p>
        </w:tc>
      </w:tr>
      <w:tr w:rsidR="004C367B" w:rsidRPr="002D081E" w:rsidTr="00BB4C8F">
        <w:trPr>
          <w:gridAfter w:val="1"/>
          <w:wAfter w:w="161" w:type="dxa"/>
          <w:trHeight w:val="757"/>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BB4C8F">
        <w:trPr>
          <w:gridAfter w:val="1"/>
          <w:wAfter w:w="161" w:type="dxa"/>
          <w:trHeight w:val="41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9.1.1.1</w:t>
            </w:r>
          </w:p>
        </w:tc>
        <w:tc>
          <w:tcPr>
            <w:tcW w:w="3720" w:type="dxa"/>
            <w:gridSpan w:val="4"/>
            <w:tcBorders>
              <w:top w:val="nil"/>
              <w:left w:val="nil"/>
              <w:bottom w:val="single" w:sz="4" w:space="0" w:color="auto"/>
              <w:right w:val="single" w:sz="4" w:space="0" w:color="auto"/>
            </w:tcBorders>
            <w:shd w:val="clear" w:color="auto" w:fill="auto"/>
            <w:vAlign w:val="center"/>
            <w:hideMark/>
          </w:tcPr>
          <w:p w:rsidR="00067D33" w:rsidRPr="002D081E" w:rsidRDefault="00067D33" w:rsidP="00067D33">
            <w:pPr>
              <w:spacing w:after="280"/>
              <w:rPr>
                <w:rFonts w:ascii="Arial" w:hAnsi="Arial" w:cs="Arial"/>
                <w:sz w:val="16"/>
                <w:szCs w:val="16"/>
              </w:rPr>
            </w:pPr>
            <w:r w:rsidRPr="002D081E">
              <w:rPr>
                <w:rFonts w:ascii="Arial" w:hAnsi="Arial" w:cs="Arial"/>
                <w:sz w:val="16"/>
                <w:szCs w:val="16"/>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BB4C8F">
        <w:trPr>
          <w:gridAfter w:val="1"/>
          <w:wAfter w:w="161" w:type="dxa"/>
          <w:trHeight w:val="32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Мероприятия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08 1 00 10120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BB4C8F">
        <w:trPr>
          <w:gridAfter w:val="1"/>
          <w:wAfter w:w="161" w:type="dxa"/>
          <w:trHeight w:val="51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9.1.1.1.1.1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08 1 00 10120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100,00</w:t>
            </w:r>
          </w:p>
        </w:tc>
      </w:tr>
      <w:tr w:rsidR="004C367B" w:rsidRPr="002D081E" w:rsidTr="00BB4C8F">
        <w:trPr>
          <w:gridAfter w:val="1"/>
          <w:wAfter w:w="161" w:type="dxa"/>
          <w:trHeight w:val="38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00</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732,00</w:t>
            </w:r>
          </w:p>
        </w:tc>
      </w:tr>
      <w:tr w:rsidR="004C367B" w:rsidRPr="002D081E" w:rsidTr="00BB4C8F">
        <w:trPr>
          <w:gridAfter w:val="1"/>
          <w:wAfter w:w="161" w:type="dxa"/>
          <w:trHeight w:val="333"/>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b/>
                <w:bCs/>
                <w:sz w:val="16"/>
                <w:szCs w:val="16"/>
              </w:rPr>
            </w:pPr>
            <w:r w:rsidRPr="002D081E">
              <w:rPr>
                <w:rFonts w:ascii="Arial" w:hAnsi="Arial" w:cs="Arial"/>
                <w:b/>
                <w:bCs/>
                <w:sz w:val="16"/>
                <w:szCs w:val="16"/>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60 0 00 00000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b/>
                <w:bCs/>
                <w:sz w:val="16"/>
                <w:szCs w:val="16"/>
              </w:rPr>
            </w:pPr>
            <w:r w:rsidRPr="002D081E">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b/>
                <w:bCs/>
                <w:sz w:val="16"/>
                <w:szCs w:val="16"/>
              </w:rPr>
            </w:pPr>
            <w:r w:rsidRPr="002D081E">
              <w:rPr>
                <w:rFonts w:ascii="Arial" w:hAnsi="Arial" w:cs="Arial"/>
                <w:b/>
                <w:bCs/>
                <w:sz w:val="16"/>
                <w:szCs w:val="16"/>
              </w:rPr>
              <w:t>732,00</w:t>
            </w:r>
          </w:p>
        </w:tc>
      </w:tr>
      <w:tr w:rsidR="004C367B" w:rsidRPr="002D081E" w:rsidTr="00BB4C8F">
        <w:trPr>
          <w:gridAfter w:val="1"/>
          <w:wAfter w:w="161" w:type="dxa"/>
          <w:trHeight w:val="305"/>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11.1.1</w:t>
            </w:r>
          </w:p>
        </w:tc>
        <w:tc>
          <w:tcPr>
            <w:tcW w:w="3720"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Управление муниципальным долгом и муниципальными финансовыми активами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60 1 00 00000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732,00</w:t>
            </w:r>
          </w:p>
        </w:tc>
      </w:tr>
      <w:tr w:rsidR="004C367B" w:rsidRPr="002D081E" w:rsidTr="00BB4C8F">
        <w:trPr>
          <w:gridAfter w:val="1"/>
          <w:wAfter w:w="161" w:type="dxa"/>
          <w:trHeight w:val="354"/>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 xml:space="preserve">Процентные платежи по муниципальному долгу </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60 1 00 10060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732,00</w:t>
            </w:r>
          </w:p>
        </w:tc>
      </w:tr>
      <w:tr w:rsidR="004C367B" w:rsidRPr="002D081E" w:rsidTr="00BB4C8F">
        <w:trPr>
          <w:gridAfter w:val="1"/>
          <w:wAfter w:w="161" w:type="dxa"/>
          <w:trHeight w:val="388"/>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11.1.1.1</w:t>
            </w:r>
          </w:p>
        </w:tc>
        <w:tc>
          <w:tcPr>
            <w:tcW w:w="3720" w:type="dxa"/>
            <w:gridSpan w:val="4"/>
            <w:tcBorders>
              <w:top w:val="nil"/>
              <w:left w:val="nil"/>
              <w:bottom w:val="single" w:sz="4" w:space="0" w:color="auto"/>
              <w:right w:val="single" w:sz="4" w:space="0" w:color="auto"/>
            </w:tcBorders>
            <w:shd w:val="clear" w:color="auto" w:fill="auto"/>
            <w:hideMark/>
          </w:tcPr>
          <w:p w:rsidR="00067D33" w:rsidRPr="002D081E" w:rsidRDefault="00067D33" w:rsidP="00067D33">
            <w:pPr>
              <w:rPr>
                <w:rFonts w:ascii="Arial" w:hAnsi="Arial" w:cs="Arial"/>
                <w:sz w:val="16"/>
                <w:szCs w:val="16"/>
              </w:rPr>
            </w:pPr>
            <w:r w:rsidRPr="002D081E">
              <w:rPr>
                <w:rFonts w:ascii="Arial" w:hAnsi="Arial" w:cs="Arial"/>
                <w:sz w:val="16"/>
                <w:szCs w:val="16"/>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992</w:t>
            </w:r>
          </w:p>
        </w:tc>
        <w:tc>
          <w:tcPr>
            <w:tcW w:w="567"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01</w:t>
            </w:r>
          </w:p>
        </w:tc>
        <w:tc>
          <w:tcPr>
            <w:tcW w:w="1276" w:type="dxa"/>
            <w:gridSpan w:val="4"/>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60 1 00 10060</w:t>
            </w:r>
          </w:p>
        </w:tc>
        <w:tc>
          <w:tcPr>
            <w:tcW w:w="56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700</w:t>
            </w:r>
          </w:p>
        </w:tc>
        <w:tc>
          <w:tcPr>
            <w:tcW w:w="1276" w:type="dxa"/>
            <w:tcBorders>
              <w:top w:val="nil"/>
              <w:left w:val="nil"/>
              <w:bottom w:val="single" w:sz="4" w:space="0" w:color="auto"/>
              <w:right w:val="single" w:sz="4" w:space="0" w:color="auto"/>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732,00</w:t>
            </w:r>
          </w:p>
        </w:tc>
      </w:tr>
      <w:tr w:rsidR="004C367B" w:rsidRPr="002D081E" w:rsidTr="00256592">
        <w:trPr>
          <w:gridAfter w:val="1"/>
          <w:wAfter w:w="161" w:type="dxa"/>
          <w:trHeight w:val="465"/>
        </w:trPr>
        <w:tc>
          <w:tcPr>
            <w:tcW w:w="1241" w:type="dxa"/>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p>
        </w:tc>
        <w:tc>
          <w:tcPr>
            <w:tcW w:w="3720" w:type="dxa"/>
            <w:gridSpan w:val="4"/>
            <w:tcBorders>
              <w:top w:val="nil"/>
              <w:left w:val="nil"/>
              <w:bottom w:val="nil"/>
              <w:right w:val="nil"/>
            </w:tcBorders>
            <w:shd w:val="clear" w:color="auto" w:fill="auto"/>
            <w:hideMark/>
          </w:tcPr>
          <w:p w:rsidR="00067D33" w:rsidRPr="002D081E" w:rsidRDefault="00067D33" w:rsidP="00067D33">
            <w:pPr>
              <w:rPr>
                <w:rFonts w:ascii="Arial" w:hAnsi="Arial" w:cs="Arial"/>
                <w:sz w:val="16"/>
                <w:szCs w:val="16"/>
              </w:rPr>
            </w:pPr>
          </w:p>
        </w:tc>
        <w:tc>
          <w:tcPr>
            <w:tcW w:w="56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56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709" w:type="dxa"/>
            <w:tcBorders>
              <w:top w:val="nil"/>
              <w:left w:val="nil"/>
              <w:bottom w:val="nil"/>
              <w:right w:val="nil"/>
            </w:tcBorders>
            <w:shd w:val="clear" w:color="000000" w:fill="FFFFFF"/>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56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1276" w:type="dxa"/>
            <w:tcBorders>
              <w:top w:val="nil"/>
              <w:left w:val="nil"/>
              <w:bottom w:val="nil"/>
              <w:right w:val="nil"/>
            </w:tcBorders>
            <w:shd w:val="clear" w:color="auto" w:fill="auto"/>
            <w:vAlign w:val="bottom"/>
            <w:hideMark/>
          </w:tcPr>
          <w:p w:rsidR="00067D33" w:rsidRPr="002D081E" w:rsidRDefault="00067D33" w:rsidP="00067D33">
            <w:pPr>
              <w:jc w:val="right"/>
              <w:rPr>
                <w:rFonts w:ascii="Arial" w:hAnsi="Arial" w:cs="Arial"/>
                <w:sz w:val="16"/>
                <w:szCs w:val="16"/>
              </w:rPr>
            </w:pPr>
            <w:r w:rsidRPr="002D081E">
              <w:rPr>
                <w:rFonts w:ascii="Arial" w:hAnsi="Arial" w:cs="Arial"/>
                <w:sz w:val="16"/>
                <w:szCs w:val="16"/>
              </w:rPr>
              <w:t>"</w:t>
            </w:r>
          </w:p>
        </w:tc>
      </w:tr>
      <w:tr w:rsidR="004C367B" w:rsidRPr="002D081E" w:rsidTr="00256592">
        <w:trPr>
          <w:gridAfter w:val="1"/>
          <w:wAfter w:w="161" w:type="dxa"/>
          <w:trHeight w:val="420"/>
        </w:trPr>
        <w:tc>
          <w:tcPr>
            <w:tcW w:w="1241" w:type="dxa"/>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b/>
                <w:bCs/>
                <w:sz w:val="16"/>
                <w:szCs w:val="16"/>
              </w:rPr>
            </w:pPr>
          </w:p>
        </w:tc>
        <w:tc>
          <w:tcPr>
            <w:tcW w:w="3720"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Начальник финансово-экономического отдела администрации</w:t>
            </w:r>
          </w:p>
        </w:tc>
        <w:tc>
          <w:tcPr>
            <w:tcW w:w="56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56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709" w:type="dxa"/>
            <w:tcBorders>
              <w:top w:val="nil"/>
              <w:left w:val="nil"/>
              <w:bottom w:val="nil"/>
              <w:right w:val="nil"/>
            </w:tcBorders>
            <w:shd w:val="clear" w:color="000000" w:fill="FFFFFF"/>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56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1276"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r>
      <w:tr w:rsidR="004C367B" w:rsidRPr="002D081E" w:rsidTr="00256592">
        <w:trPr>
          <w:gridAfter w:val="1"/>
          <w:wAfter w:w="161" w:type="dxa"/>
          <w:trHeight w:val="345"/>
        </w:trPr>
        <w:tc>
          <w:tcPr>
            <w:tcW w:w="1241"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3720" w:type="dxa"/>
            <w:gridSpan w:val="4"/>
            <w:tcBorders>
              <w:top w:val="nil"/>
              <w:left w:val="nil"/>
              <w:bottom w:val="nil"/>
              <w:right w:val="nil"/>
            </w:tcBorders>
            <w:shd w:val="clear" w:color="auto" w:fill="auto"/>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Новокубанского городского поселения</w:t>
            </w:r>
          </w:p>
        </w:tc>
        <w:tc>
          <w:tcPr>
            <w:tcW w:w="567"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67"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709"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6"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566"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p>
        </w:tc>
      </w:tr>
      <w:tr w:rsidR="004C367B" w:rsidRPr="002D081E" w:rsidTr="00256592">
        <w:trPr>
          <w:trHeight w:val="345"/>
        </w:trPr>
        <w:tc>
          <w:tcPr>
            <w:tcW w:w="1241" w:type="dxa"/>
            <w:tcBorders>
              <w:top w:val="nil"/>
              <w:left w:val="nil"/>
              <w:bottom w:val="nil"/>
              <w:right w:val="nil"/>
            </w:tcBorders>
            <w:shd w:val="clear" w:color="auto" w:fill="auto"/>
            <w:noWrap/>
            <w:vAlign w:val="bottom"/>
            <w:hideMark/>
          </w:tcPr>
          <w:p w:rsidR="00067D33" w:rsidRPr="002D081E" w:rsidRDefault="00067D33" w:rsidP="00067D33">
            <w:pPr>
              <w:jc w:val="center"/>
              <w:rPr>
                <w:rFonts w:ascii="Arial" w:hAnsi="Arial" w:cs="Arial"/>
                <w:sz w:val="16"/>
                <w:szCs w:val="16"/>
              </w:rPr>
            </w:pPr>
          </w:p>
        </w:tc>
        <w:tc>
          <w:tcPr>
            <w:tcW w:w="3720" w:type="dxa"/>
            <w:gridSpan w:val="4"/>
            <w:tcBorders>
              <w:top w:val="nil"/>
              <w:left w:val="nil"/>
              <w:bottom w:val="nil"/>
              <w:right w:val="nil"/>
            </w:tcBorders>
            <w:shd w:val="clear" w:color="auto" w:fill="auto"/>
            <w:noWrap/>
            <w:vAlign w:val="bottom"/>
            <w:hideMark/>
          </w:tcPr>
          <w:p w:rsidR="00067D33" w:rsidRPr="002D081E" w:rsidRDefault="00067D33" w:rsidP="00067D33">
            <w:pPr>
              <w:rPr>
                <w:rFonts w:ascii="Arial" w:hAnsi="Arial" w:cs="Arial"/>
                <w:sz w:val="16"/>
                <w:szCs w:val="16"/>
              </w:rPr>
            </w:pPr>
            <w:r w:rsidRPr="002D081E">
              <w:rPr>
                <w:rFonts w:ascii="Arial" w:hAnsi="Arial" w:cs="Arial"/>
                <w:sz w:val="16"/>
                <w:szCs w:val="16"/>
              </w:rPr>
              <w:t>Новокубанского района</w:t>
            </w:r>
          </w:p>
        </w:tc>
        <w:tc>
          <w:tcPr>
            <w:tcW w:w="56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567" w:type="dxa"/>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709" w:type="dxa"/>
            <w:tcBorders>
              <w:top w:val="nil"/>
              <w:left w:val="nil"/>
              <w:bottom w:val="nil"/>
              <w:right w:val="nil"/>
            </w:tcBorders>
            <w:shd w:val="clear" w:color="000000" w:fill="FFFFFF"/>
            <w:vAlign w:val="bottom"/>
            <w:hideMark/>
          </w:tcPr>
          <w:p w:rsidR="00067D33" w:rsidRPr="002D081E" w:rsidRDefault="00067D33" w:rsidP="00067D33">
            <w:pPr>
              <w:jc w:val="center"/>
              <w:rPr>
                <w:rFonts w:ascii="Arial" w:hAnsi="Arial" w:cs="Arial"/>
                <w:sz w:val="16"/>
                <w:szCs w:val="16"/>
              </w:rPr>
            </w:pPr>
            <w:r w:rsidRPr="002D081E">
              <w:rPr>
                <w:rFonts w:ascii="Arial" w:hAnsi="Arial" w:cs="Arial"/>
                <w:sz w:val="16"/>
                <w:szCs w:val="16"/>
              </w:rPr>
              <w:t> </w:t>
            </w:r>
          </w:p>
        </w:tc>
        <w:tc>
          <w:tcPr>
            <w:tcW w:w="1276" w:type="dxa"/>
            <w:gridSpan w:val="4"/>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
        </w:tc>
        <w:tc>
          <w:tcPr>
            <w:tcW w:w="2003" w:type="dxa"/>
            <w:gridSpan w:val="3"/>
            <w:tcBorders>
              <w:top w:val="nil"/>
              <w:left w:val="nil"/>
              <w:bottom w:val="nil"/>
              <w:right w:val="nil"/>
            </w:tcBorders>
            <w:shd w:val="clear" w:color="auto" w:fill="auto"/>
            <w:vAlign w:val="bottom"/>
            <w:hideMark/>
          </w:tcPr>
          <w:p w:rsidR="00067D33" w:rsidRPr="002D081E" w:rsidRDefault="00067D33" w:rsidP="00067D33">
            <w:pPr>
              <w:jc w:val="center"/>
              <w:rPr>
                <w:rFonts w:ascii="Arial" w:hAnsi="Arial" w:cs="Arial"/>
                <w:sz w:val="16"/>
                <w:szCs w:val="16"/>
              </w:rPr>
            </w:pPr>
            <w:proofErr w:type="spellStart"/>
            <w:r w:rsidRPr="002D081E">
              <w:rPr>
                <w:rFonts w:ascii="Arial" w:hAnsi="Arial" w:cs="Arial"/>
                <w:sz w:val="16"/>
                <w:szCs w:val="16"/>
              </w:rPr>
              <w:t>О.А.Орешкина</w:t>
            </w:r>
            <w:proofErr w:type="spellEnd"/>
          </w:p>
        </w:tc>
      </w:tr>
    </w:tbl>
    <w:p w:rsidR="00067D33" w:rsidRPr="002D081E" w:rsidRDefault="00067D33" w:rsidP="001A5AE2">
      <w:pPr>
        <w:tabs>
          <w:tab w:val="center" w:pos="4819"/>
        </w:tabs>
        <w:spacing w:line="240" w:lineRule="atLeast"/>
        <w:rPr>
          <w:rFonts w:ascii="Arial" w:hAnsi="Arial" w:cs="Arial"/>
          <w:sz w:val="16"/>
          <w:szCs w:val="16"/>
        </w:rPr>
      </w:pPr>
    </w:p>
    <w:tbl>
      <w:tblPr>
        <w:tblW w:w="9719" w:type="dxa"/>
        <w:tblInd w:w="93" w:type="dxa"/>
        <w:tblLook w:val="04A0" w:firstRow="1" w:lastRow="0" w:firstColumn="1" w:lastColumn="0" w:noHBand="0" w:noVBand="1"/>
      </w:tblPr>
      <w:tblGrid>
        <w:gridCol w:w="3580"/>
        <w:gridCol w:w="4229"/>
        <w:gridCol w:w="1910"/>
      </w:tblGrid>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Приложение № 6 </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к решению Совета Новокубанского </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городского поселения</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Новокубанского района</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от _____________ №______</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"Приложение № 8 </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к решению Совета Новокубанского </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городского поселения</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Новокубанского района</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                                          от 29.11.2019 г. № 48</w:t>
            </w:r>
          </w:p>
        </w:tc>
      </w:tr>
      <w:tr w:rsidR="001534A2" w:rsidRPr="002D081E" w:rsidTr="001534A2">
        <w:trPr>
          <w:trHeight w:val="255"/>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r>
      <w:tr w:rsidR="001534A2" w:rsidRPr="002D081E" w:rsidTr="001534A2">
        <w:trPr>
          <w:trHeight w:val="1200"/>
        </w:trPr>
        <w:tc>
          <w:tcPr>
            <w:tcW w:w="9719" w:type="dxa"/>
            <w:gridSpan w:val="3"/>
            <w:tcBorders>
              <w:top w:val="nil"/>
              <w:left w:val="nil"/>
              <w:bottom w:val="nil"/>
              <w:right w:val="nil"/>
            </w:tcBorders>
            <w:shd w:val="clear" w:color="auto" w:fill="auto"/>
            <w:noWrap/>
            <w:vAlign w:val="bottom"/>
            <w:hideMark/>
          </w:tcPr>
          <w:p w:rsidR="001534A2" w:rsidRPr="002D081E" w:rsidRDefault="001534A2" w:rsidP="001534A2">
            <w:pPr>
              <w:jc w:val="center"/>
              <w:rPr>
                <w:rFonts w:ascii="Arial" w:hAnsi="Arial" w:cs="Arial"/>
                <w:b/>
                <w:bCs/>
                <w:sz w:val="16"/>
                <w:szCs w:val="16"/>
              </w:rPr>
            </w:pPr>
            <w:r w:rsidRPr="002D081E">
              <w:rPr>
                <w:rFonts w:ascii="Arial" w:hAnsi="Arial" w:cs="Arial"/>
                <w:b/>
                <w:bCs/>
                <w:sz w:val="16"/>
                <w:szCs w:val="16"/>
              </w:rPr>
              <w:t xml:space="preserve">Источники внутреннего финансирования  дефицита местного бюджета, перечень </w:t>
            </w:r>
            <w:proofErr w:type="gramStart"/>
            <w:r w:rsidRPr="002D081E">
              <w:rPr>
                <w:rFonts w:ascii="Arial" w:hAnsi="Arial" w:cs="Arial"/>
                <w:b/>
                <w:bCs/>
                <w:sz w:val="16"/>
                <w:szCs w:val="16"/>
              </w:rPr>
              <w:t>статей источников финансирования дефицитов бюджетов</w:t>
            </w:r>
            <w:proofErr w:type="gramEnd"/>
            <w:r w:rsidRPr="002D081E">
              <w:rPr>
                <w:rFonts w:ascii="Arial" w:hAnsi="Arial" w:cs="Arial"/>
                <w:b/>
                <w:bCs/>
                <w:sz w:val="16"/>
                <w:szCs w:val="16"/>
              </w:rPr>
              <w:t xml:space="preserve"> на 2020 год</w:t>
            </w:r>
          </w:p>
        </w:tc>
      </w:tr>
      <w:tr w:rsidR="001534A2" w:rsidRPr="002D081E" w:rsidTr="001534A2">
        <w:trPr>
          <w:trHeight w:val="300"/>
        </w:trPr>
        <w:tc>
          <w:tcPr>
            <w:tcW w:w="358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 xml:space="preserve">  тыс. рублей</w:t>
            </w:r>
          </w:p>
        </w:tc>
      </w:tr>
      <w:tr w:rsidR="001534A2" w:rsidRPr="002D081E" w:rsidTr="001534A2">
        <w:trPr>
          <w:trHeight w:val="255"/>
        </w:trPr>
        <w:tc>
          <w:tcPr>
            <w:tcW w:w="3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Код</w:t>
            </w:r>
          </w:p>
        </w:tc>
        <w:tc>
          <w:tcPr>
            <w:tcW w:w="42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 xml:space="preserve">Наименование кода группы, подгруппы, статьи, подвида, </w:t>
            </w:r>
            <w:r w:rsidRPr="002D081E">
              <w:rPr>
                <w:rFonts w:ascii="Arial" w:hAnsi="Arial" w:cs="Arial"/>
                <w:sz w:val="16"/>
                <w:szCs w:val="16"/>
              </w:rPr>
              <w:br/>
              <w:t xml:space="preserve">аналитической группы </w:t>
            </w:r>
            <w:proofErr w:type="gramStart"/>
            <w:r w:rsidRPr="002D081E">
              <w:rPr>
                <w:rFonts w:ascii="Arial" w:hAnsi="Arial" w:cs="Arial"/>
                <w:sz w:val="16"/>
                <w:szCs w:val="16"/>
              </w:rPr>
              <w:t xml:space="preserve">вида </w:t>
            </w:r>
            <w:r w:rsidRPr="002D081E">
              <w:rPr>
                <w:rFonts w:ascii="Arial" w:hAnsi="Arial" w:cs="Arial"/>
                <w:sz w:val="16"/>
                <w:szCs w:val="16"/>
              </w:rPr>
              <w:br/>
              <w:t xml:space="preserve">источников финансирования </w:t>
            </w:r>
            <w:r w:rsidRPr="002D081E">
              <w:rPr>
                <w:rFonts w:ascii="Arial" w:hAnsi="Arial" w:cs="Arial"/>
                <w:sz w:val="16"/>
                <w:szCs w:val="16"/>
              </w:rPr>
              <w:br/>
              <w:t>дефицитов бюджетов</w:t>
            </w:r>
            <w:proofErr w:type="gramEnd"/>
          </w:p>
        </w:tc>
        <w:tc>
          <w:tcPr>
            <w:tcW w:w="19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center"/>
              <w:rPr>
                <w:rFonts w:ascii="Arial" w:hAnsi="Arial" w:cs="Arial"/>
                <w:sz w:val="16"/>
                <w:szCs w:val="16"/>
              </w:rPr>
            </w:pPr>
            <w:r w:rsidRPr="002D081E">
              <w:rPr>
                <w:rFonts w:ascii="Arial" w:hAnsi="Arial" w:cs="Arial"/>
                <w:sz w:val="16"/>
                <w:szCs w:val="16"/>
              </w:rPr>
              <w:t>Сумма</w:t>
            </w:r>
          </w:p>
        </w:tc>
      </w:tr>
      <w:tr w:rsidR="001534A2" w:rsidRPr="002D081E" w:rsidTr="001534A2">
        <w:trPr>
          <w:trHeight w:val="1290"/>
        </w:trPr>
        <w:tc>
          <w:tcPr>
            <w:tcW w:w="3580" w:type="dxa"/>
            <w:vMerge/>
            <w:tcBorders>
              <w:top w:val="single" w:sz="4" w:space="0" w:color="auto"/>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single" w:sz="4" w:space="0" w:color="auto"/>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single" w:sz="4" w:space="0" w:color="auto"/>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300"/>
        </w:trPr>
        <w:tc>
          <w:tcPr>
            <w:tcW w:w="3580" w:type="dxa"/>
            <w:vMerge w:val="restart"/>
            <w:tcBorders>
              <w:top w:val="nil"/>
              <w:left w:val="single" w:sz="4" w:space="0" w:color="auto"/>
              <w:bottom w:val="single" w:sz="4" w:space="0" w:color="auto"/>
              <w:right w:val="single" w:sz="4" w:space="0" w:color="000000"/>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000 01 00 00 00 00 0000 000</w:t>
            </w:r>
          </w:p>
        </w:tc>
        <w:tc>
          <w:tcPr>
            <w:tcW w:w="4229" w:type="dxa"/>
            <w:tcBorders>
              <w:top w:val="nil"/>
              <w:left w:val="nil"/>
              <w:bottom w:val="nil"/>
              <w:right w:val="single" w:sz="4" w:space="0" w:color="auto"/>
            </w:tcBorders>
            <w:shd w:val="clear" w:color="auto" w:fill="auto"/>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Источники внутреннего финансирования</w:t>
            </w:r>
          </w:p>
        </w:tc>
        <w:tc>
          <w:tcPr>
            <w:tcW w:w="1910" w:type="dxa"/>
            <w:vMerge w:val="restart"/>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b/>
                <w:bCs/>
                <w:sz w:val="16"/>
                <w:szCs w:val="16"/>
              </w:rPr>
            </w:pPr>
            <w:r w:rsidRPr="002D081E">
              <w:rPr>
                <w:rFonts w:ascii="Arial" w:hAnsi="Arial" w:cs="Arial"/>
                <w:b/>
                <w:bCs/>
                <w:sz w:val="16"/>
                <w:szCs w:val="16"/>
              </w:rPr>
              <w:t>20 488,1</w:t>
            </w:r>
          </w:p>
        </w:tc>
      </w:tr>
      <w:tr w:rsidR="001534A2" w:rsidRPr="002D081E" w:rsidTr="001534A2">
        <w:trPr>
          <w:trHeight w:val="285"/>
        </w:trPr>
        <w:tc>
          <w:tcPr>
            <w:tcW w:w="3580" w:type="dxa"/>
            <w:vMerge/>
            <w:tcBorders>
              <w:top w:val="nil"/>
              <w:left w:val="single" w:sz="4" w:space="0" w:color="auto"/>
              <w:bottom w:val="single" w:sz="4" w:space="0" w:color="auto"/>
              <w:right w:val="single" w:sz="4" w:space="0" w:color="000000"/>
            </w:tcBorders>
            <w:vAlign w:val="center"/>
            <w:hideMark/>
          </w:tcPr>
          <w:p w:rsidR="001534A2" w:rsidRPr="002D081E" w:rsidRDefault="001534A2" w:rsidP="001534A2">
            <w:pPr>
              <w:rPr>
                <w:rFonts w:ascii="Arial" w:hAnsi="Arial" w:cs="Arial"/>
                <w:sz w:val="16"/>
                <w:szCs w:val="16"/>
              </w:rPr>
            </w:pPr>
          </w:p>
        </w:tc>
        <w:tc>
          <w:tcPr>
            <w:tcW w:w="4229" w:type="dxa"/>
            <w:tcBorders>
              <w:top w:val="nil"/>
              <w:left w:val="nil"/>
              <w:bottom w:val="single" w:sz="4" w:space="0" w:color="auto"/>
              <w:right w:val="single" w:sz="4" w:space="0" w:color="auto"/>
            </w:tcBorders>
            <w:shd w:val="clear" w:color="auto" w:fill="auto"/>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дефицита местного бюджета, всего</w:t>
            </w:r>
          </w:p>
        </w:tc>
        <w:tc>
          <w:tcPr>
            <w:tcW w:w="1910" w:type="dxa"/>
            <w:vMerge/>
            <w:tcBorders>
              <w:top w:val="nil"/>
              <w:left w:val="nil"/>
              <w:bottom w:val="single" w:sz="4" w:space="0" w:color="auto"/>
              <w:right w:val="single" w:sz="4" w:space="0" w:color="auto"/>
            </w:tcBorders>
            <w:vAlign w:val="center"/>
            <w:hideMark/>
          </w:tcPr>
          <w:p w:rsidR="001534A2" w:rsidRPr="002D081E" w:rsidRDefault="001534A2" w:rsidP="001534A2">
            <w:pPr>
              <w:rPr>
                <w:rFonts w:ascii="Arial" w:hAnsi="Arial" w:cs="Arial"/>
                <w:b/>
                <w:bCs/>
                <w:sz w:val="16"/>
                <w:szCs w:val="16"/>
              </w:rPr>
            </w:pPr>
          </w:p>
        </w:tc>
      </w:tr>
      <w:tr w:rsidR="001534A2" w:rsidRPr="002D081E" w:rsidTr="0061393F">
        <w:trPr>
          <w:trHeight w:val="358"/>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000 01 02 00 00 00 0000 000</w:t>
            </w:r>
          </w:p>
        </w:tc>
        <w:tc>
          <w:tcPr>
            <w:tcW w:w="4229" w:type="dxa"/>
            <w:tcBorders>
              <w:top w:val="nil"/>
              <w:left w:val="nil"/>
              <w:bottom w:val="single" w:sz="4" w:space="0" w:color="auto"/>
              <w:right w:val="single" w:sz="4" w:space="0" w:color="auto"/>
            </w:tcBorders>
            <w:shd w:val="clear" w:color="auto" w:fill="auto"/>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Кредиты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-500,0</w:t>
            </w:r>
          </w:p>
        </w:tc>
      </w:tr>
      <w:tr w:rsidR="001534A2" w:rsidRPr="002D081E" w:rsidTr="0061393F">
        <w:trPr>
          <w:trHeight w:val="406"/>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000 01 02 00 00 00 0000 700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Получение кредитов от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10 000,0</w:t>
            </w:r>
          </w:p>
        </w:tc>
      </w:tr>
      <w:tr w:rsidR="001534A2" w:rsidRPr="002D081E" w:rsidTr="0061393F">
        <w:trPr>
          <w:trHeight w:val="127"/>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000 01 02 00 00 13 0000 710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Получение кредитов от кредитных организаций бюджетами поселений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10 000,0</w:t>
            </w:r>
          </w:p>
        </w:tc>
      </w:tr>
      <w:tr w:rsidR="001534A2" w:rsidRPr="002D081E" w:rsidTr="0061393F">
        <w:trPr>
          <w:trHeight w:val="405"/>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000 01 02 00 00 00 0000 800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Погашение кредитов, предоставленных кредитными организациями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-10 500,0</w:t>
            </w:r>
          </w:p>
        </w:tc>
      </w:tr>
      <w:tr w:rsidR="001534A2" w:rsidRPr="002D081E" w:rsidTr="0061393F">
        <w:trPr>
          <w:trHeight w:val="425"/>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000 01 02 00 00 13 0000 810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-10 500,0</w:t>
            </w:r>
          </w:p>
        </w:tc>
      </w:tr>
      <w:tr w:rsidR="001534A2" w:rsidRPr="002D081E" w:rsidTr="0061393F">
        <w:trPr>
          <w:trHeight w:val="419"/>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000 01 03 00 00 00 0000 000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Бюджетные кредиты от других бюджетов бюджетной системы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0,0</w:t>
            </w:r>
          </w:p>
        </w:tc>
      </w:tr>
      <w:tr w:rsidR="001534A2" w:rsidRPr="002D081E" w:rsidTr="0061393F">
        <w:trPr>
          <w:trHeight w:val="411"/>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000 01 03 01 00 00 0000 700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0,0</w:t>
            </w:r>
          </w:p>
        </w:tc>
      </w:tr>
      <w:tr w:rsidR="001534A2" w:rsidRPr="002D081E" w:rsidTr="0061393F">
        <w:trPr>
          <w:trHeight w:val="561"/>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000 01 03 01 00 13 0000 710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Получение кредитов от других бюджетов бюджетной системы Российской Федерации бюджетами поселений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0,0</w:t>
            </w:r>
          </w:p>
        </w:tc>
      </w:tr>
      <w:tr w:rsidR="001534A2" w:rsidRPr="002D081E" w:rsidTr="0061393F">
        <w:trPr>
          <w:trHeight w:val="1136"/>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000 01 03 01 00 00 0000 800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0,0</w:t>
            </w:r>
          </w:p>
        </w:tc>
      </w:tr>
      <w:tr w:rsidR="001534A2" w:rsidRPr="002D081E" w:rsidTr="0061393F">
        <w:trPr>
          <w:trHeight w:val="401"/>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000 01 03 01 00 13 0000 810</w:t>
            </w:r>
          </w:p>
        </w:tc>
        <w:tc>
          <w:tcPr>
            <w:tcW w:w="4229"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0,0</w:t>
            </w:r>
          </w:p>
        </w:tc>
      </w:tr>
      <w:tr w:rsidR="001534A2" w:rsidRPr="002D081E" w:rsidTr="001534A2">
        <w:trPr>
          <w:trHeight w:val="255"/>
        </w:trPr>
        <w:tc>
          <w:tcPr>
            <w:tcW w:w="358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000 01 05 00 00 00 0000 000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Изменение остатков средств на счетах по учету средств бюджета</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20 988,1</w:t>
            </w:r>
          </w:p>
        </w:tc>
      </w:tr>
      <w:tr w:rsidR="001534A2" w:rsidRPr="002D081E" w:rsidTr="0061393F">
        <w:trPr>
          <w:trHeight w:val="184"/>
        </w:trPr>
        <w:tc>
          <w:tcPr>
            <w:tcW w:w="358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000 01 05 00 00 00 0000 500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Увеличение остатков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-253 897,3</w:t>
            </w:r>
          </w:p>
        </w:tc>
      </w:tr>
      <w:tr w:rsidR="001534A2" w:rsidRPr="002D081E" w:rsidTr="0061393F">
        <w:trPr>
          <w:trHeight w:val="184"/>
        </w:trPr>
        <w:tc>
          <w:tcPr>
            <w:tcW w:w="3580" w:type="dxa"/>
            <w:vMerge/>
            <w:tcBorders>
              <w:top w:val="nil"/>
              <w:left w:val="single" w:sz="4" w:space="0" w:color="auto"/>
              <w:bottom w:val="single" w:sz="4" w:space="0" w:color="000000"/>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000 01 05 02 01 00 0000 510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Увеличение прочих остатков денежных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-253 897,3</w:t>
            </w:r>
          </w:p>
        </w:tc>
      </w:tr>
      <w:tr w:rsidR="001534A2" w:rsidRPr="002D081E" w:rsidTr="0061393F">
        <w:trPr>
          <w:trHeight w:val="184"/>
        </w:trPr>
        <w:tc>
          <w:tcPr>
            <w:tcW w:w="3580" w:type="dxa"/>
            <w:vMerge/>
            <w:tcBorders>
              <w:top w:val="nil"/>
              <w:left w:val="single" w:sz="4" w:space="0" w:color="auto"/>
              <w:bottom w:val="single" w:sz="4" w:space="0" w:color="000000"/>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000 01 05 02 01 04 0000 510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Увеличение прочих остатков денежных средств бюджета городского поселения</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-253 897,3</w:t>
            </w:r>
          </w:p>
        </w:tc>
      </w:tr>
      <w:tr w:rsidR="001534A2" w:rsidRPr="002D081E" w:rsidTr="0061393F">
        <w:trPr>
          <w:trHeight w:val="184"/>
        </w:trPr>
        <w:tc>
          <w:tcPr>
            <w:tcW w:w="3580" w:type="dxa"/>
            <w:vMerge/>
            <w:tcBorders>
              <w:top w:val="nil"/>
              <w:left w:val="single" w:sz="4" w:space="0" w:color="auto"/>
              <w:bottom w:val="single" w:sz="4" w:space="0" w:color="000000"/>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255"/>
        </w:trPr>
        <w:tc>
          <w:tcPr>
            <w:tcW w:w="3580" w:type="dxa"/>
            <w:vMerge w:val="restart"/>
            <w:tcBorders>
              <w:top w:val="nil"/>
              <w:left w:val="single" w:sz="4" w:space="0" w:color="auto"/>
              <w:bottom w:val="single" w:sz="4" w:space="0" w:color="auto"/>
              <w:right w:val="single" w:sz="4" w:space="0" w:color="auto"/>
            </w:tcBorders>
            <w:shd w:val="clear" w:color="auto" w:fill="auto"/>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000 01 05 00 00 00 0000 600</w:t>
            </w:r>
          </w:p>
        </w:tc>
        <w:tc>
          <w:tcPr>
            <w:tcW w:w="4229" w:type="dxa"/>
            <w:vMerge w:val="restart"/>
            <w:tcBorders>
              <w:top w:val="nil"/>
              <w:left w:val="single" w:sz="4" w:space="0" w:color="auto"/>
              <w:bottom w:val="single" w:sz="4" w:space="0" w:color="000000"/>
              <w:right w:val="single" w:sz="4" w:space="0" w:color="auto"/>
            </w:tcBorders>
            <w:shd w:val="clear" w:color="auto" w:fill="auto"/>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Уменьшение остатков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274 885,4</w:t>
            </w:r>
          </w:p>
        </w:tc>
      </w:tr>
      <w:tr w:rsidR="001534A2" w:rsidRPr="002D081E" w:rsidTr="00506238">
        <w:trPr>
          <w:trHeight w:val="184"/>
        </w:trPr>
        <w:tc>
          <w:tcPr>
            <w:tcW w:w="358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000000"/>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000 01 05 02 01 00 0000 610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Уменьшение прочих остатков денежных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274 885,4</w:t>
            </w:r>
          </w:p>
        </w:tc>
      </w:tr>
      <w:tr w:rsidR="001534A2" w:rsidRPr="002D081E" w:rsidTr="00506238">
        <w:trPr>
          <w:trHeight w:val="184"/>
        </w:trPr>
        <w:tc>
          <w:tcPr>
            <w:tcW w:w="3580" w:type="dxa"/>
            <w:vMerge/>
            <w:tcBorders>
              <w:top w:val="nil"/>
              <w:left w:val="single" w:sz="4" w:space="0" w:color="auto"/>
              <w:bottom w:val="single" w:sz="4" w:space="0" w:color="000000"/>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1534A2" w:rsidRPr="002D081E" w:rsidRDefault="001534A2" w:rsidP="001534A2">
            <w:pPr>
              <w:rPr>
                <w:rFonts w:ascii="Arial" w:hAnsi="Arial" w:cs="Arial"/>
                <w:sz w:val="16"/>
                <w:szCs w:val="16"/>
              </w:rPr>
            </w:pPr>
            <w:r w:rsidRPr="002D081E">
              <w:rPr>
                <w:rFonts w:ascii="Arial" w:hAnsi="Arial" w:cs="Arial"/>
                <w:sz w:val="16"/>
                <w:szCs w:val="16"/>
              </w:rPr>
              <w:t>000 01 05 02 01 04 0000 610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both"/>
              <w:rPr>
                <w:rFonts w:ascii="Arial" w:hAnsi="Arial" w:cs="Arial"/>
                <w:sz w:val="16"/>
                <w:szCs w:val="16"/>
              </w:rPr>
            </w:pPr>
            <w:r w:rsidRPr="002D081E">
              <w:rPr>
                <w:rFonts w:ascii="Arial" w:hAnsi="Arial" w:cs="Arial"/>
                <w:sz w:val="16"/>
                <w:szCs w:val="16"/>
              </w:rPr>
              <w:t>Уменьшение прочих остатков денежных средств бюджета городского поселения</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1534A2" w:rsidRPr="002D081E" w:rsidRDefault="001534A2" w:rsidP="001534A2">
            <w:pPr>
              <w:jc w:val="right"/>
              <w:rPr>
                <w:rFonts w:ascii="Arial" w:hAnsi="Arial" w:cs="Arial"/>
                <w:sz w:val="16"/>
                <w:szCs w:val="16"/>
              </w:rPr>
            </w:pPr>
            <w:r w:rsidRPr="002D081E">
              <w:rPr>
                <w:rFonts w:ascii="Arial" w:hAnsi="Arial" w:cs="Arial"/>
                <w:sz w:val="16"/>
                <w:szCs w:val="16"/>
              </w:rPr>
              <w:t>274 885,4</w:t>
            </w:r>
          </w:p>
        </w:tc>
      </w:tr>
      <w:tr w:rsidR="001534A2" w:rsidRPr="002D081E" w:rsidTr="000B0659">
        <w:trPr>
          <w:trHeight w:val="184"/>
        </w:trPr>
        <w:tc>
          <w:tcPr>
            <w:tcW w:w="3580" w:type="dxa"/>
            <w:vMerge/>
            <w:tcBorders>
              <w:top w:val="nil"/>
              <w:left w:val="single" w:sz="4" w:space="0" w:color="auto"/>
              <w:bottom w:val="single" w:sz="4" w:space="0" w:color="000000"/>
              <w:right w:val="single" w:sz="4" w:space="0" w:color="auto"/>
            </w:tcBorders>
            <w:vAlign w:val="center"/>
            <w:hideMark/>
          </w:tcPr>
          <w:p w:rsidR="001534A2" w:rsidRPr="002D081E" w:rsidRDefault="001534A2" w:rsidP="001534A2">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1534A2" w:rsidRPr="002D081E" w:rsidRDefault="001534A2" w:rsidP="001534A2">
            <w:pPr>
              <w:rPr>
                <w:rFonts w:ascii="Arial" w:hAnsi="Arial" w:cs="Arial"/>
                <w:sz w:val="16"/>
                <w:szCs w:val="16"/>
              </w:rPr>
            </w:pPr>
          </w:p>
        </w:tc>
      </w:tr>
      <w:tr w:rsidR="001534A2" w:rsidRPr="002D081E" w:rsidTr="001534A2">
        <w:trPr>
          <w:trHeight w:val="375"/>
        </w:trPr>
        <w:tc>
          <w:tcPr>
            <w:tcW w:w="3580" w:type="dxa"/>
            <w:tcBorders>
              <w:top w:val="nil"/>
              <w:left w:val="nil"/>
              <w:bottom w:val="nil"/>
              <w:right w:val="nil"/>
            </w:tcBorders>
            <w:shd w:val="clear" w:color="auto" w:fill="auto"/>
            <w:noWrap/>
            <w:vAlign w:val="bottom"/>
            <w:hideMark/>
          </w:tcPr>
          <w:p w:rsidR="001534A2" w:rsidRPr="002D081E" w:rsidRDefault="001534A2" w:rsidP="001534A2">
            <w:pPr>
              <w:jc w:val="both"/>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 xml:space="preserve">                    "</w:t>
            </w:r>
          </w:p>
        </w:tc>
      </w:tr>
      <w:tr w:rsidR="001534A2" w:rsidRPr="002D081E" w:rsidTr="001534A2">
        <w:trPr>
          <w:trHeight w:val="375"/>
        </w:trPr>
        <w:tc>
          <w:tcPr>
            <w:tcW w:w="7809" w:type="dxa"/>
            <w:gridSpan w:val="2"/>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 xml:space="preserve">Начальник </w:t>
            </w:r>
            <w:proofErr w:type="gramStart"/>
            <w:r w:rsidRPr="002D081E">
              <w:rPr>
                <w:rFonts w:ascii="Arial" w:hAnsi="Arial" w:cs="Arial"/>
                <w:sz w:val="16"/>
                <w:szCs w:val="16"/>
              </w:rPr>
              <w:t>финансово-экономического</w:t>
            </w:r>
            <w:proofErr w:type="gramEnd"/>
          </w:p>
        </w:tc>
        <w:tc>
          <w:tcPr>
            <w:tcW w:w="191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r>
      <w:tr w:rsidR="001534A2" w:rsidRPr="002D081E" w:rsidTr="001534A2">
        <w:trPr>
          <w:trHeight w:val="375"/>
        </w:trPr>
        <w:tc>
          <w:tcPr>
            <w:tcW w:w="7809" w:type="dxa"/>
            <w:gridSpan w:val="2"/>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отдела администрации Новокубанского</w:t>
            </w:r>
          </w:p>
        </w:tc>
        <w:tc>
          <w:tcPr>
            <w:tcW w:w="191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
        </w:tc>
      </w:tr>
      <w:tr w:rsidR="001534A2" w:rsidRPr="002D081E" w:rsidTr="001534A2">
        <w:trPr>
          <w:trHeight w:val="375"/>
        </w:trPr>
        <w:tc>
          <w:tcPr>
            <w:tcW w:w="7809" w:type="dxa"/>
            <w:gridSpan w:val="2"/>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r w:rsidRPr="002D081E">
              <w:rPr>
                <w:rFonts w:ascii="Arial" w:hAnsi="Arial" w:cs="Arial"/>
                <w:sz w:val="16"/>
                <w:szCs w:val="16"/>
              </w:rPr>
              <w:t>городского поселения Новокубанского района</w:t>
            </w:r>
          </w:p>
        </w:tc>
        <w:tc>
          <w:tcPr>
            <w:tcW w:w="1910" w:type="dxa"/>
            <w:tcBorders>
              <w:top w:val="nil"/>
              <w:left w:val="nil"/>
              <w:bottom w:val="nil"/>
              <w:right w:val="nil"/>
            </w:tcBorders>
            <w:shd w:val="clear" w:color="auto" w:fill="auto"/>
            <w:noWrap/>
            <w:vAlign w:val="bottom"/>
            <w:hideMark/>
          </w:tcPr>
          <w:p w:rsidR="001534A2" w:rsidRPr="002D081E" w:rsidRDefault="001534A2" w:rsidP="001534A2">
            <w:pPr>
              <w:rPr>
                <w:rFonts w:ascii="Arial" w:hAnsi="Arial" w:cs="Arial"/>
                <w:sz w:val="16"/>
                <w:szCs w:val="16"/>
              </w:rPr>
            </w:pPr>
            <w:proofErr w:type="spellStart"/>
            <w:r w:rsidRPr="002D081E">
              <w:rPr>
                <w:rFonts w:ascii="Arial" w:hAnsi="Arial" w:cs="Arial"/>
                <w:sz w:val="16"/>
                <w:szCs w:val="16"/>
              </w:rPr>
              <w:t>О.А.Орешкина</w:t>
            </w:r>
            <w:proofErr w:type="spellEnd"/>
          </w:p>
        </w:tc>
      </w:tr>
      <w:tr w:rsidR="00851C77" w:rsidRPr="002D081E" w:rsidTr="001534A2">
        <w:trPr>
          <w:trHeight w:val="375"/>
        </w:trPr>
        <w:tc>
          <w:tcPr>
            <w:tcW w:w="7809" w:type="dxa"/>
            <w:gridSpan w:val="2"/>
            <w:tcBorders>
              <w:top w:val="nil"/>
              <w:left w:val="nil"/>
              <w:bottom w:val="nil"/>
              <w:right w:val="nil"/>
            </w:tcBorders>
            <w:shd w:val="clear" w:color="auto" w:fill="auto"/>
            <w:noWrap/>
            <w:vAlign w:val="bottom"/>
          </w:tcPr>
          <w:p w:rsidR="00851C77" w:rsidRPr="002D081E" w:rsidRDefault="00851C77" w:rsidP="001534A2">
            <w:pPr>
              <w:rPr>
                <w:rFonts w:ascii="Arial" w:hAnsi="Arial" w:cs="Arial"/>
                <w:sz w:val="16"/>
                <w:szCs w:val="16"/>
              </w:rPr>
            </w:pPr>
          </w:p>
        </w:tc>
        <w:tc>
          <w:tcPr>
            <w:tcW w:w="1910" w:type="dxa"/>
            <w:tcBorders>
              <w:top w:val="nil"/>
              <w:left w:val="nil"/>
              <w:bottom w:val="nil"/>
              <w:right w:val="nil"/>
            </w:tcBorders>
            <w:shd w:val="clear" w:color="auto" w:fill="auto"/>
            <w:noWrap/>
            <w:vAlign w:val="bottom"/>
          </w:tcPr>
          <w:p w:rsidR="00851C77" w:rsidRPr="002D081E" w:rsidRDefault="00851C77" w:rsidP="001534A2">
            <w:pPr>
              <w:rPr>
                <w:rFonts w:ascii="Arial" w:hAnsi="Arial" w:cs="Arial"/>
                <w:sz w:val="16"/>
                <w:szCs w:val="16"/>
              </w:rPr>
            </w:pPr>
          </w:p>
        </w:tc>
      </w:tr>
    </w:tbl>
    <w:p w:rsidR="008E3D62" w:rsidRDefault="008E3D62" w:rsidP="00274523">
      <w:pPr>
        <w:rPr>
          <w:rFonts w:ascii="Arial" w:hAnsi="Arial" w:cs="Arial"/>
          <w:b/>
          <w:sz w:val="16"/>
          <w:szCs w:val="16"/>
        </w:rPr>
      </w:pPr>
    </w:p>
    <w:tbl>
      <w:tblPr>
        <w:tblpPr w:leftFromText="180" w:rightFromText="180" w:vertAnchor="page" w:horzAnchor="margin" w:tblpX="108" w:tblpY="185"/>
        <w:tblW w:w="14600" w:type="dxa"/>
        <w:tblLook w:val="0000" w:firstRow="0" w:lastRow="0" w:firstColumn="0" w:lastColumn="0" w:noHBand="0" w:noVBand="0"/>
      </w:tblPr>
      <w:tblGrid>
        <w:gridCol w:w="9606"/>
        <w:gridCol w:w="4994"/>
      </w:tblGrid>
      <w:tr w:rsidR="0003094A" w:rsidRPr="0003094A" w:rsidTr="00D000DB">
        <w:tblPrEx>
          <w:tblCellMar>
            <w:top w:w="0" w:type="dxa"/>
            <w:bottom w:w="0" w:type="dxa"/>
          </w:tblCellMar>
        </w:tblPrEx>
        <w:trPr>
          <w:gridAfter w:val="1"/>
          <w:wAfter w:w="4994" w:type="dxa"/>
          <w:trHeight w:val="345"/>
        </w:trPr>
        <w:tc>
          <w:tcPr>
            <w:tcW w:w="9606" w:type="dxa"/>
            <w:vAlign w:val="bottom"/>
          </w:tcPr>
          <w:p w:rsidR="0003094A" w:rsidRPr="0003094A" w:rsidRDefault="0003094A" w:rsidP="0003094A">
            <w:pPr>
              <w:jc w:val="center"/>
              <w:rPr>
                <w:sz w:val="28"/>
                <w:szCs w:val="28"/>
              </w:rPr>
            </w:pPr>
            <w:r>
              <w:rPr>
                <w:b/>
                <w:noProof/>
                <w:spacing w:val="20"/>
                <w:sz w:val="16"/>
                <w:szCs w:val="16"/>
              </w:rPr>
              <w:drawing>
                <wp:inline distT="0" distB="0" distL="0" distR="0">
                  <wp:extent cx="5334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03094A" w:rsidRPr="0003094A" w:rsidRDefault="0003094A" w:rsidP="0003094A">
            <w:pPr>
              <w:jc w:val="center"/>
              <w:rPr>
                <w:sz w:val="6"/>
                <w:szCs w:val="6"/>
              </w:rPr>
            </w:pPr>
          </w:p>
        </w:tc>
      </w:tr>
      <w:tr w:rsidR="0003094A" w:rsidRPr="0003094A" w:rsidTr="00D000DB">
        <w:tblPrEx>
          <w:tblCellMar>
            <w:top w:w="0" w:type="dxa"/>
            <w:bottom w:w="0" w:type="dxa"/>
          </w:tblCellMar>
        </w:tblPrEx>
        <w:trPr>
          <w:gridAfter w:val="1"/>
          <w:wAfter w:w="4994" w:type="dxa"/>
          <w:trHeight w:val="345"/>
        </w:trPr>
        <w:tc>
          <w:tcPr>
            <w:tcW w:w="9606" w:type="dxa"/>
            <w:vAlign w:val="bottom"/>
          </w:tcPr>
          <w:p w:rsidR="0003094A" w:rsidRPr="0003094A" w:rsidRDefault="0003094A" w:rsidP="0003094A">
            <w:pPr>
              <w:keepNext/>
              <w:spacing w:line="204" w:lineRule="auto"/>
              <w:jc w:val="center"/>
              <w:outlineLvl w:val="1"/>
              <w:rPr>
                <w:rFonts w:ascii="Arial" w:hAnsi="Arial" w:cs="Arial"/>
                <w:b/>
                <w:caps/>
                <w:spacing w:val="12"/>
              </w:rPr>
            </w:pPr>
            <w:r w:rsidRPr="0003094A">
              <w:rPr>
                <w:rFonts w:ascii="Arial" w:hAnsi="Arial" w:cs="Arial"/>
                <w:b/>
                <w:caps/>
                <w:spacing w:val="12"/>
              </w:rPr>
              <w:t>СОВЕТ</w:t>
            </w:r>
          </w:p>
        </w:tc>
      </w:tr>
      <w:tr w:rsidR="0003094A" w:rsidRPr="0003094A" w:rsidTr="00D000DB">
        <w:tblPrEx>
          <w:tblCellMar>
            <w:top w:w="0" w:type="dxa"/>
            <w:bottom w:w="0" w:type="dxa"/>
          </w:tblCellMar>
        </w:tblPrEx>
        <w:trPr>
          <w:gridAfter w:val="1"/>
          <w:wAfter w:w="4994" w:type="dxa"/>
          <w:trHeight w:val="345"/>
        </w:trPr>
        <w:tc>
          <w:tcPr>
            <w:tcW w:w="9606" w:type="dxa"/>
            <w:vAlign w:val="bottom"/>
          </w:tcPr>
          <w:p w:rsidR="0003094A" w:rsidRPr="0003094A" w:rsidRDefault="0003094A" w:rsidP="0003094A">
            <w:pPr>
              <w:keepNext/>
              <w:spacing w:line="204" w:lineRule="auto"/>
              <w:jc w:val="center"/>
              <w:outlineLvl w:val="1"/>
              <w:rPr>
                <w:rFonts w:ascii="Arial" w:hAnsi="Arial" w:cs="Arial"/>
                <w:b/>
                <w:caps/>
                <w:spacing w:val="12"/>
              </w:rPr>
            </w:pPr>
            <w:r w:rsidRPr="0003094A">
              <w:rPr>
                <w:rFonts w:ascii="Arial" w:hAnsi="Arial" w:cs="Arial"/>
                <w:b/>
                <w:caps/>
                <w:spacing w:val="12"/>
              </w:rPr>
              <w:t>НОВОКУБАНСКОГО ГОРОДСКОГО ПОСЕЛЕНИЯ</w:t>
            </w:r>
          </w:p>
          <w:p w:rsidR="0003094A" w:rsidRPr="0003094A" w:rsidRDefault="0003094A" w:rsidP="0003094A">
            <w:pPr>
              <w:jc w:val="center"/>
              <w:rPr>
                <w:rFonts w:ascii="Arial" w:hAnsi="Arial" w:cs="Arial"/>
              </w:rPr>
            </w:pPr>
            <w:r w:rsidRPr="0003094A">
              <w:rPr>
                <w:rFonts w:ascii="Arial" w:hAnsi="Arial" w:cs="Arial"/>
                <w:b/>
              </w:rPr>
              <w:t>НОВОКУБАНСКОГО РАЙОНА</w:t>
            </w:r>
          </w:p>
        </w:tc>
      </w:tr>
      <w:tr w:rsidR="0003094A" w:rsidRPr="0003094A" w:rsidTr="00D000DB">
        <w:tblPrEx>
          <w:tblCellMar>
            <w:top w:w="0" w:type="dxa"/>
            <w:bottom w:w="0" w:type="dxa"/>
          </w:tblCellMar>
        </w:tblPrEx>
        <w:trPr>
          <w:gridAfter w:val="1"/>
          <w:wAfter w:w="4994" w:type="dxa"/>
          <w:trHeight w:val="345"/>
        </w:trPr>
        <w:tc>
          <w:tcPr>
            <w:tcW w:w="9606" w:type="dxa"/>
            <w:vAlign w:val="bottom"/>
          </w:tcPr>
          <w:p w:rsidR="0003094A" w:rsidRPr="0003094A" w:rsidRDefault="0003094A" w:rsidP="0003094A">
            <w:pPr>
              <w:spacing w:line="204" w:lineRule="auto"/>
              <w:jc w:val="center"/>
              <w:rPr>
                <w:rFonts w:ascii="Arial" w:hAnsi="Arial" w:cs="Arial"/>
                <w:b/>
                <w:caps/>
                <w:spacing w:val="12"/>
              </w:rPr>
            </w:pPr>
          </w:p>
        </w:tc>
      </w:tr>
      <w:tr w:rsidR="0003094A" w:rsidRPr="0003094A" w:rsidTr="00D000DB">
        <w:tblPrEx>
          <w:tblCellMar>
            <w:top w:w="0" w:type="dxa"/>
            <w:bottom w:w="0" w:type="dxa"/>
          </w:tblCellMar>
        </w:tblPrEx>
        <w:trPr>
          <w:gridAfter w:val="1"/>
          <w:wAfter w:w="4994" w:type="dxa"/>
          <w:trHeight w:val="345"/>
        </w:trPr>
        <w:tc>
          <w:tcPr>
            <w:tcW w:w="9606" w:type="dxa"/>
            <w:vAlign w:val="bottom"/>
          </w:tcPr>
          <w:p w:rsidR="0003094A" w:rsidRPr="0003094A" w:rsidRDefault="0003094A" w:rsidP="0003094A">
            <w:pPr>
              <w:keepNext/>
              <w:jc w:val="center"/>
              <w:outlineLvl w:val="0"/>
              <w:rPr>
                <w:rFonts w:ascii="Arial" w:hAnsi="Arial" w:cs="Arial"/>
                <w:b/>
                <w:spacing w:val="20"/>
              </w:rPr>
            </w:pPr>
            <w:r w:rsidRPr="0003094A">
              <w:rPr>
                <w:rFonts w:ascii="Arial" w:hAnsi="Arial" w:cs="Arial"/>
                <w:b/>
                <w:spacing w:val="20"/>
              </w:rPr>
              <w:t>РЕШЕНИЕ</w:t>
            </w:r>
          </w:p>
          <w:p w:rsidR="0003094A" w:rsidRPr="0003094A" w:rsidRDefault="0003094A" w:rsidP="0003094A">
            <w:pPr>
              <w:jc w:val="center"/>
              <w:rPr>
                <w:rFonts w:ascii="Arial" w:hAnsi="Arial" w:cs="Arial"/>
              </w:rPr>
            </w:pPr>
          </w:p>
        </w:tc>
      </w:tr>
      <w:tr w:rsidR="0003094A" w:rsidRPr="0003094A" w:rsidTr="00D000DB">
        <w:tblPrEx>
          <w:tblCellMar>
            <w:top w:w="0" w:type="dxa"/>
            <w:bottom w:w="0" w:type="dxa"/>
          </w:tblCellMar>
        </w:tblPrEx>
        <w:trPr>
          <w:trHeight w:val="345"/>
        </w:trPr>
        <w:tc>
          <w:tcPr>
            <w:tcW w:w="9606" w:type="dxa"/>
            <w:vAlign w:val="bottom"/>
          </w:tcPr>
          <w:p w:rsidR="0003094A" w:rsidRPr="0003094A" w:rsidRDefault="0003094A" w:rsidP="0003094A">
            <w:pPr>
              <w:jc w:val="center"/>
              <w:rPr>
                <w:rFonts w:ascii="Arial" w:hAnsi="Arial" w:cs="Arial"/>
              </w:rPr>
            </w:pPr>
            <w:r w:rsidRPr="0003094A">
              <w:rPr>
                <w:rFonts w:ascii="Arial" w:hAnsi="Arial" w:cs="Arial"/>
              </w:rPr>
              <w:t>от 30.09.2020г</w:t>
            </w:r>
          </w:p>
        </w:tc>
        <w:tc>
          <w:tcPr>
            <w:tcW w:w="4994" w:type="dxa"/>
            <w:vAlign w:val="bottom"/>
          </w:tcPr>
          <w:p w:rsidR="0003094A" w:rsidRPr="0003094A" w:rsidRDefault="0003094A" w:rsidP="0003094A">
            <w:pPr>
              <w:jc w:val="center"/>
              <w:rPr>
                <w:sz w:val="28"/>
                <w:szCs w:val="24"/>
              </w:rPr>
            </w:pPr>
            <w:r w:rsidRPr="0003094A">
              <w:rPr>
                <w:sz w:val="28"/>
              </w:rPr>
              <w:t>№ ____________</w:t>
            </w:r>
          </w:p>
        </w:tc>
      </w:tr>
      <w:tr w:rsidR="0003094A" w:rsidRPr="0003094A" w:rsidTr="00D000DB">
        <w:tblPrEx>
          <w:tblCellMar>
            <w:top w:w="0" w:type="dxa"/>
            <w:bottom w:w="0" w:type="dxa"/>
          </w:tblCellMar>
        </w:tblPrEx>
        <w:trPr>
          <w:trHeight w:val="345"/>
        </w:trPr>
        <w:tc>
          <w:tcPr>
            <w:tcW w:w="9606" w:type="dxa"/>
            <w:vAlign w:val="bottom"/>
          </w:tcPr>
          <w:p w:rsidR="0003094A" w:rsidRPr="0003094A" w:rsidRDefault="0003094A" w:rsidP="0003094A">
            <w:pPr>
              <w:jc w:val="center"/>
              <w:rPr>
                <w:rFonts w:ascii="Arial" w:hAnsi="Arial" w:cs="Arial"/>
              </w:rPr>
            </w:pPr>
            <w:r w:rsidRPr="0003094A">
              <w:rPr>
                <w:rFonts w:ascii="Arial" w:hAnsi="Arial" w:cs="Arial"/>
              </w:rPr>
              <w:t>г. Новокубанск                                                      139</w:t>
            </w:r>
          </w:p>
        </w:tc>
        <w:tc>
          <w:tcPr>
            <w:tcW w:w="4994" w:type="dxa"/>
            <w:vAlign w:val="bottom"/>
          </w:tcPr>
          <w:p w:rsidR="0003094A" w:rsidRPr="0003094A" w:rsidRDefault="0003094A" w:rsidP="0003094A">
            <w:pPr>
              <w:jc w:val="center"/>
              <w:rPr>
                <w:sz w:val="28"/>
              </w:rPr>
            </w:pPr>
          </w:p>
        </w:tc>
      </w:tr>
      <w:tr w:rsidR="0003094A" w:rsidRPr="0003094A" w:rsidTr="00D000DB">
        <w:tblPrEx>
          <w:tblCellMar>
            <w:top w:w="0" w:type="dxa"/>
            <w:bottom w:w="0" w:type="dxa"/>
          </w:tblCellMar>
        </w:tblPrEx>
        <w:trPr>
          <w:trHeight w:val="345"/>
        </w:trPr>
        <w:tc>
          <w:tcPr>
            <w:tcW w:w="9606" w:type="dxa"/>
            <w:vAlign w:val="bottom"/>
          </w:tcPr>
          <w:p w:rsidR="0003094A" w:rsidRPr="0003094A" w:rsidRDefault="0003094A" w:rsidP="0003094A">
            <w:pPr>
              <w:jc w:val="center"/>
              <w:rPr>
                <w:rFonts w:ascii="Arial" w:hAnsi="Arial" w:cs="Arial"/>
              </w:rPr>
            </w:pPr>
          </w:p>
        </w:tc>
        <w:tc>
          <w:tcPr>
            <w:tcW w:w="4994" w:type="dxa"/>
            <w:vAlign w:val="bottom"/>
          </w:tcPr>
          <w:p w:rsidR="0003094A" w:rsidRPr="0003094A" w:rsidRDefault="0003094A" w:rsidP="0003094A">
            <w:pPr>
              <w:jc w:val="center"/>
              <w:rPr>
                <w:sz w:val="28"/>
              </w:rPr>
            </w:pPr>
          </w:p>
        </w:tc>
      </w:tr>
    </w:tbl>
    <w:p w:rsidR="008E3D62" w:rsidRDefault="008E3D62" w:rsidP="00274523">
      <w:pPr>
        <w:rPr>
          <w:rFonts w:ascii="Arial" w:hAnsi="Arial" w:cs="Arial"/>
          <w:b/>
          <w:sz w:val="16"/>
          <w:szCs w:val="16"/>
        </w:rPr>
      </w:pPr>
    </w:p>
    <w:p w:rsidR="00851C77" w:rsidRPr="002D081E" w:rsidRDefault="00851C77" w:rsidP="00851C77">
      <w:pPr>
        <w:jc w:val="center"/>
        <w:rPr>
          <w:rFonts w:ascii="Arial" w:hAnsi="Arial" w:cs="Arial"/>
          <w:b/>
          <w:sz w:val="16"/>
          <w:szCs w:val="16"/>
        </w:rPr>
      </w:pPr>
      <w:r w:rsidRPr="002D081E">
        <w:rPr>
          <w:rFonts w:ascii="Arial" w:hAnsi="Arial" w:cs="Arial"/>
          <w:b/>
          <w:sz w:val="16"/>
          <w:szCs w:val="16"/>
        </w:rPr>
        <w:t xml:space="preserve">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w:t>
      </w:r>
    </w:p>
    <w:p w:rsidR="00851C77" w:rsidRPr="002D081E" w:rsidRDefault="00851C77" w:rsidP="00851C77">
      <w:pPr>
        <w:jc w:val="center"/>
        <w:rPr>
          <w:rFonts w:ascii="Arial" w:hAnsi="Arial" w:cs="Arial"/>
          <w:b/>
          <w:sz w:val="16"/>
          <w:szCs w:val="16"/>
        </w:rPr>
      </w:pPr>
      <w:r w:rsidRPr="002D081E">
        <w:rPr>
          <w:rFonts w:ascii="Arial" w:hAnsi="Arial" w:cs="Arial"/>
          <w:b/>
          <w:sz w:val="16"/>
          <w:szCs w:val="16"/>
        </w:rPr>
        <w:t>Новокубанского района</w:t>
      </w:r>
    </w:p>
    <w:p w:rsidR="00851C77" w:rsidRPr="002D081E" w:rsidRDefault="00851C77" w:rsidP="00851C77">
      <w:pPr>
        <w:jc w:val="both"/>
        <w:rPr>
          <w:rFonts w:ascii="Arial" w:hAnsi="Arial" w:cs="Arial"/>
          <w:sz w:val="16"/>
          <w:szCs w:val="16"/>
        </w:rPr>
      </w:pPr>
    </w:p>
    <w:p w:rsidR="00851C77" w:rsidRPr="002D081E" w:rsidRDefault="00851C77" w:rsidP="00851C77">
      <w:pPr>
        <w:ind w:right="15" w:firstLine="567"/>
        <w:jc w:val="both"/>
        <w:rPr>
          <w:rFonts w:ascii="Arial" w:hAnsi="Arial" w:cs="Arial"/>
          <w:sz w:val="16"/>
          <w:szCs w:val="16"/>
        </w:rPr>
      </w:pPr>
      <w:proofErr w:type="gramStart"/>
      <w:r w:rsidRPr="002D081E">
        <w:rPr>
          <w:rFonts w:ascii="Arial" w:hAnsi="Arial" w:cs="Arial"/>
          <w:sz w:val="16"/>
          <w:szCs w:val="16"/>
        </w:rPr>
        <w:t>Рассмотрев обращение исполняющего обязанности главы Новокубанского городского поселения Новокубанского района Манакова Павла Владимировича, в соответствии с Бюджетным кодексом Российской Федерации, Федеральным законом от 06 окт</w:t>
      </w:r>
      <w:r w:rsidR="00274523">
        <w:rPr>
          <w:rFonts w:ascii="Arial" w:hAnsi="Arial" w:cs="Arial"/>
          <w:sz w:val="16"/>
          <w:szCs w:val="16"/>
        </w:rPr>
        <w:t xml:space="preserve">ября 2003 года № 131-ФЗ  </w:t>
      </w:r>
      <w:r w:rsidRPr="002D081E">
        <w:rPr>
          <w:rFonts w:ascii="Arial" w:hAnsi="Arial" w:cs="Arial"/>
          <w:sz w:val="16"/>
          <w:szCs w:val="16"/>
        </w:rPr>
        <w:t xml:space="preserve"> «Об общих принципах организации местного самоуправления в Российской Федерации», Федеральным законом от 06 декабря 2011 года № 402-ФЗ «О бухгалтерском учете», приказом Министерства финансов Российской Федерации от 01 декабря 2010 года № 157н «Об</w:t>
      </w:r>
      <w:proofErr w:type="gramEnd"/>
      <w:r w:rsidRPr="002D081E">
        <w:rPr>
          <w:rFonts w:ascii="Arial" w:hAnsi="Arial" w:cs="Arial"/>
          <w:sz w:val="16"/>
          <w:szCs w:val="16"/>
        </w:rPr>
        <w:t xml:space="preserve"> </w:t>
      </w:r>
      <w:proofErr w:type="gramStart"/>
      <w:r w:rsidRPr="002D081E">
        <w:rPr>
          <w:rFonts w:ascii="Arial" w:hAnsi="Arial" w:cs="Arial"/>
          <w:sz w:val="16"/>
          <w:szCs w:val="16"/>
        </w:rPr>
        <w:t>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приказом Министерства финансов Российской Федерации от 06 декабря 2010 года № 162н «Об утверждении Плана счетов бюджетного учета и Инструкции по его применению», в целях упорядочения процедуры проведения и документального</w:t>
      </w:r>
      <w:proofErr w:type="gramEnd"/>
      <w:r w:rsidRPr="002D081E">
        <w:rPr>
          <w:rFonts w:ascii="Arial" w:hAnsi="Arial" w:cs="Arial"/>
          <w:sz w:val="16"/>
          <w:szCs w:val="16"/>
        </w:rPr>
        <w:t xml:space="preserve"> оформления списания затрат по объектам незавершенного строительства Новокубанского  городского поселения Новокубанского района,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 утвержденным решением Совета Новокубанского городского поселения Новокубанского района от 18 сентября 2015 года № 146,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2D081E">
        <w:rPr>
          <w:rFonts w:ascii="Arial" w:hAnsi="Arial" w:cs="Arial"/>
          <w:sz w:val="16"/>
          <w:szCs w:val="16"/>
        </w:rPr>
        <w:t>р</w:t>
      </w:r>
      <w:proofErr w:type="gramEnd"/>
      <w:r w:rsidRPr="002D081E">
        <w:rPr>
          <w:rFonts w:ascii="Arial" w:hAnsi="Arial" w:cs="Arial"/>
          <w:sz w:val="16"/>
          <w:szCs w:val="16"/>
        </w:rPr>
        <w:t xml:space="preserve"> е ш и л:</w:t>
      </w:r>
    </w:p>
    <w:p w:rsidR="00851C77" w:rsidRPr="002D081E" w:rsidRDefault="00851C77" w:rsidP="00851C77">
      <w:pPr>
        <w:ind w:firstLine="708"/>
        <w:jc w:val="both"/>
        <w:rPr>
          <w:rFonts w:ascii="Arial" w:hAnsi="Arial" w:cs="Arial"/>
          <w:sz w:val="16"/>
          <w:szCs w:val="16"/>
        </w:rPr>
      </w:pPr>
      <w:r w:rsidRPr="002D081E">
        <w:rPr>
          <w:rFonts w:ascii="Arial" w:hAnsi="Arial" w:cs="Arial"/>
          <w:sz w:val="16"/>
          <w:szCs w:val="16"/>
        </w:rPr>
        <w:t xml:space="preserve">1. Утвердить Положение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 (приложение 1). </w:t>
      </w:r>
    </w:p>
    <w:p w:rsidR="00851C77" w:rsidRPr="002D081E" w:rsidRDefault="00851C77" w:rsidP="00851C77">
      <w:pPr>
        <w:ind w:firstLine="708"/>
        <w:jc w:val="both"/>
        <w:rPr>
          <w:rFonts w:ascii="Arial" w:hAnsi="Arial" w:cs="Arial"/>
          <w:sz w:val="16"/>
          <w:szCs w:val="16"/>
        </w:rPr>
      </w:pPr>
      <w:r w:rsidRPr="002D081E">
        <w:rPr>
          <w:rFonts w:ascii="Arial" w:hAnsi="Arial" w:cs="Arial"/>
          <w:sz w:val="16"/>
          <w:szCs w:val="16"/>
        </w:rPr>
        <w:t>2. Утвердить Положение о постоянно действующей комиссии администрации Новокубанского городского поселения Новокубанского района</w:t>
      </w:r>
      <w:r w:rsidRPr="002D081E">
        <w:rPr>
          <w:rFonts w:ascii="Arial" w:hAnsi="Arial" w:cs="Arial"/>
          <w:color w:val="FFFFFF"/>
          <w:sz w:val="16"/>
          <w:szCs w:val="16"/>
        </w:rPr>
        <w:t xml:space="preserve"> </w:t>
      </w:r>
      <w:r w:rsidRPr="002D081E">
        <w:rPr>
          <w:rFonts w:ascii="Arial" w:hAnsi="Arial" w:cs="Arial"/>
          <w:sz w:val="16"/>
          <w:szCs w:val="16"/>
        </w:rPr>
        <w:t xml:space="preserve">по списанию затрат по объектам незавершенного строительства муниципальной собственности Новокубанского городского поселения Новокубанского района (приложение 2). </w:t>
      </w:r>
    </w:p>
    <w:p w:rsidR="00851C77" w:rsidRPr="002D081E" w:rsidRDefault="00851C77" w:rsidP="00851C77">
      <w:pPr>
        <w:ind w:firstLine="708"/>
        <w:jc w:val="both"/>
        <w:rPr>
          <w:rFonts w:ascii="Arial" w:hAnsi="Arial" w:cs="Arial"/>
          <w:sz w:val="16"/>
          <w:szCs w:val="16"/>
        </w:rPr>
      </w:pPr>
      <w:r w:rsidRPr="002D081E">
        <w:rPr>
          <w:rFonts w:ascii="Arial" w:hAnsi="Arial" w:cs="Arial"/>
          <w:sz w:val="16"/>
          <w:szCs w:val="16"/>
        </w:rPr>
        <w:t xml:space="preserve">3. Утвердить состав постоянно действующей комиссии администрации по списанию затрат по объектам незавершенного строительства муниципальной собственности Новокубанского городского поселения Новокубанского района (приложение 3). </w:t>
      </w:r>
    </w:p>
    <w:p w:rsidR="00851C77" w:rsidRPr="002D081E" w:rsidRDefault="00851C77" w:rsidP="00851C77">
      <w:pPr>
        <w:ind w:firstLine="709"/>
        <w:jc w:val="both"/>
        <w:rPr>
          <w:rFonts w:ascii="Arial" w:hAnsi="Arial" w:cs="Arial"/>
          <w:bCs/>
          <w:sz w:val="16"/>
          <w:szCs w:val="16"/>
        </w:rPr>
      </w:pPr>
      <w:r w:rsidRPr="002D081E">
        <w:rPr>
          <w:rFonts w:ascii="Arial" w:hAnsi="Arial" w:cs="Arial"/>
          <w:bCs/>
          <w:sz w:val="16"/>
          <w:szCs w:val="16"/>
        </w:rPr>
        <w:t xml:space="preserve">4. </w:t>
      </w:r>
      <w:r w:rsidRPr="002D081E">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851C77" w:rsidRPr="002D081E" w:rsidRDefault="00851C77" w:rsidP="00851C77">
      <w:pPr>
        <w:ind w:firstLine="709"/>
        <w:jc w:val="both"/>
        <w:rPr>
          <w:rFonts w:ascii="Arial" w:hAnsi="Arial" w:cs="Arial"/>
          <w:sz w:val="16"/>
          <w:szCs w:val="16"/>
        </w:rPr>
      </w:pPr>
      <w:r w:rsidRPr="002D081E">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851C77" w:rsidRPr="002D081E" w:rsidRDefault="00851C77" w:rsidP="00851C77">
      <w:pPr>
        <w:ind w:firstLine="709"/>
        <w:jc w:val="both"/>
        <w:rPr>
          <w:rFonts w:ascii="Arial" w:hAnsi="Arial" w:cs="Arial"/>
          <w:sz w:val="16"/>
          <w:szCs w:val="16"/>
        </w:rPr>
      </w:pPr>
      <w:r w:rsidRPr="002D081E">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2D081E">
        <w:rPr>
          <w:rFonts w:ascii="Arial" w:hAnsi="Arial" w:cs="Arial"/>
          <w:sz w:val="16"/>
          <w:szCs w:val="16"/>
          <w:lang w:val="en-US"/>
        </w:rPr>
        <w:t>www</w:t>
      </w:r>
      <w:r w:rsidRPr="002D081E">
        <w:rPr>
          <w:rFonts w:ascii="Arial" w:hAnsi="Arial" w:cs="Arial"/>
          <w:sz w:val="16"/>
          <w:szCs w:val="16"/>
        </w:rPr>
        <w:t>.</w:t>
      </w:r>
      <w:proofErr w:type="spellStart"/>
      <w:r w:rsidRPr="002D081E">
        <w:rPr>
          <w:rFonts w:ascii="Arial" w:hAnsi="Arial" w:cs="Arial"/>
          <w:sz w:val="16"/>
          <w:szCs w:val="16"/>
          <w:lang w:val="en-US"/>
        </w:rPr>
        <w:t>ngpnr</w:t>
      </w:r>
      <w:proofErr w:type="spellEnd"/>
      <w:r w:rsidRPr="002D081E">
        <w:rPr>
          <w:rFonts w:ascii="Arial" w:hAnsi="Arial" w:cs="Arial"/>
          <w:sz w:val="16"/>
          <w:szCs w:val="16"/>
        </w:rPr>
        <w:t>.</w:t>
      </w:r>
      <w:proofErr w:type="spellStart"/>
      <w:r w:rsidRPr="002D081E">
        <w:rPr>
          <w:rFonts w:ascii="Arial" w:hAnsi="Arial" w:cs="Arial"/>
          <w:sz w:val="16"/>
          <w:szCs w:val="16"/>
          <w:lang w:val="en-US"/>
        </w:rPr>
        <w:t>ru</w:t>
      </w:r>
      <w:proofErr w:type="spellEnd"/>
      <w:r w:rsidRPr="002D081E">
        <w:rPr>
          <w:rFonts w:ascii="Arial" w:hAnsi="Arial" w:cs="Arial"/>
          <w:sz w:val="16"/>
          <w:szCs w:val="16"/>
        </w:rPr>
        <w:t>).</w:t>
      </w:r>
    </w:p>
    <w:p w:rsidR="00851C77" w:rsidRPr="002D081E" w:rsidRDefault="00851C77" w:rsidP="00851C77">
      <w:pPr>
        <w:ind w:right="-31" w:firstLine="709"/>
        <w:jc w:val="both"/>
        <w:rPr>
          <w:rFonts w:ascii="Arial" w:hAnsi="Arial" w:cs="Arial"/>
          <w:sz w:val="16"/>
          <w:szCs w:val="16"/>
        </w:rPr>
      </w:pPr>
      <w:r w:rsidRPr="002D081E">
        <w:rPr>
          <w:rFonts w:ascii="Arial" w:hAnsi="Arial" w:cs="Arial"/>
          <w:sz w:val="16"/>
          <w:szCs w:val="16"/>
        </w:rPr>
        <w:t xml:space="preserve">5. </w:t>
      </w:r>
      <w:proofErr w:type="gramStart"/>
      <w:r w:rsidRPr="002D081E">
        <w:rPr>
          <w:rFonts w:ascii="Arial" w:hAnsi="Arial" w:cs="Arial"/>
          <w:sz w:val="16"/>
          <w:szCs w:val="16"/>
        </w:rPr>
        <w:t>Контроль за</w:t>
      </w:r>
      <w:proofErr w:type="gramEnd"/>
      <w:r w:rsidRPr="002D081E">
        <w:rPr>
          <w:rFonts w:ascii="Arial" w:hAnsi="Arial" w:cs="Arial"/>
          <w:sz w:val="16"/>
          <w:szCs w:val="16"/>
        </w:rPr>
        <w:t xml:space="preserve"> исполнением настоящего решения возложить на председателя комитета Совета Новокубанского городского</w:t>
      </w:r>
      <w:r w:rsidRPr="002D081E">
        <w:rPr>
          <w:rFonts w:ascii="Arial" w:hAnsi="Arial" w:cs="Arial"/>
          <w:b/>
          <w:sz w:val="16"/>
          <w:szCs w:val="16"/>
        </w:rPr>
        <w:t xml:space="preserve"> </w:t>
      </w:r>
      <w:r w:rsidRPr="002D081E">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2D081E">
        <w:rPr>
          <w:rFonts w:ascii="Arial" w:hAnsi="Arial" w:cs="Arial"/>
          <w:b/>
          <w:sz w:val="16"/>
          <w:szCs w:val="16"/>
        </w:rPr>
        <w:t xml:space="preserve"> </w:t>
      </w:r>
      <w:r w:rsidRPr="002D081E">
        <w:rPr>
          <w:rFonts w:ascii="Arial" w:hAnsi="Arial" w:cs="Arial"/>
          <w:sz w:val="16"/>
          <w:szCs w:val="16"/>
        </w:rPr>
        <w:t xml:space="preserve">поселения Новокубанского района полномочий по решению вопросов местного значения </w:t>
      </w:r>
      <w:proofErr w:type="spellStart"/>
      <w:r w:rsidRPr="002D081E">
        <w:rPr>
          <w:rFonts w:ascii="Arial" w:hAnsi="Arial" w:cs="Arial"/>
          <w:sz w:val="16"/>
          <w:szCs w:val="16"/>
        </w:rPr>
        <w:t>С.И.Михайлову</w:t>
      </w:r>
      <w:proofErr w:type="spellEnd"/>
      <w:r w:rsidRPr="002D081E">
        <w:rPr>
          <w:rFonts w:ascii="Arial" w:hAnsi="Arial" w:cs="Arial"/>
          <w:sz w:val="16"/>
          <w:szCs w:val="16"/>
        </w:rPr>
        <w:t>.</w:t>
      </w:r>
    </w:p>
    <w:p w:rsidR="00851C77" w:rsidRPr="002D081E" w:rsidRDefault="00851C77" w:rsidP="00851C77">
      <w:pPr>
        <w:ind w:firstLine="708"/>
        <w:jc w:val="both"/>
        <w:rPr>
          <w:rFonts w:ascii="Arial" w:hAnsi="Arial" w:cs="Arial"/>
          <w:sz w:val="16"/>
          <w:szCs w:val="16"/>
        </w:rPr>
      </w:pPr>
      <w:r w:rsidRPr="002D081E">
        <w:rPr>
          <w:rFonts w:ascii="Arial" w:hAnsi="Arial" w:cs="Arial"/>
          <w:sz w:val="16"/>
          <w:szCs w:val="16"/>
        </w:rPr>
        <w:t>6. Настоящее решение вступает в силу со дня его официального опубликования.</w:t>
      </w:r>
    </w:p>
    <w:p w:rsidR="00851C77" w:rsidRPr="002D081E" w:rsidRDefault="00851C77" w:rsidP="00851C77">
      <w:pPr>
        <w:jc w:val="both"/>
        <w:rPr>
          <w:rFonts w:ascii="Arial" w:hAnsi="Arial" w:cs="Arial"/>
          <w:sz w:val="16"/>
          <w:szCs w:val="16"/>
        </w:rPr>
      </w:pPr>
    </w:p>
    <w:p w:rsidR="00851C77" w:rsidRPr="002D081E" w:rsidRDefault="00851C77" w:rsidP="00851C77">
      <w:pPr>
        <w:jc w:val="both"/>
        <w:rPr>
          <w:rFonts w:ascii="Arial" w:hAnsi="Arial" w:cs="Arial"/>
          <w:sz w:val="16"/>
          <w:szCs w:val="16"/>
        </w:rPr>
      </w:pPr>
    </w:p>
    <w:p w:rsidR="00851C77" w:rsidRPr="002D081E" w:rsidRDefault="00851C77" w:rsidP="00851C77">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851C77" w:rsidRPr="002D081E" w:rsidTr="00851C77">
        <w:tc>
          <w:tcPr>
            <w:tcW w:w="4503" w:type="dxa"/>
            <w:shd w:val="clear" w:color="auto" w:fill="auto"/>
          </w:tcPr>
          <w:p w:rsidR="00851C77" w:rsidRPr="002D081E" w:rsidRDefault="00851C77" w:rsidP="00851C77">
            <w:pPr>
              <w:jc w:val="both"/>
              <w:rPr>
                <w:rFonts w:ascii="Arial" w:hAnsi="Arial" w:cs="Arial"/>
                <w:sz w:val="16"/>
                <w:szCs w:val="16"/>
              </w:rPr>
            </w:pPr>
            <w:proofErr w:type="gramStart"/>
            <w:r w:rsidRPr="002D081E">
              <w:rPr>
                <w:rFonts w:ascii="Arial" w:hAnsi="Arial" w:cs="Arial"/>
                <w:sz w:val="16"/>
                <w:szCs w:val="16"/>
              </w:rPr>
              <w:t>Исполняющий</w:t>
            </w:r>
            <w:proofErr w:type="gramEnd"/>
            <w:r w:rsidRPr="002D081E">
              <w:rPr>
                <w:rFonts w:ascii="Arial" w:hAnsi="Arial" w:cs="Arial"/>
                <w:sz w:val="16"/>
                <w:szCs w:val="16"/>
              </w:rPr>
              <w:t xml:space="preserve"> обязанности главы</w:t>
            </w:r>
          </w:p>
          <w:p w:rsidR="00851C77" w:rsidRPr="002D081E" w:rsidRDefault="00851C77" w:rsidP="00851C77">
            <w:pPr>
              <w:jc w:val="both"/>
              <w:rPr>
                <w:rFonts w:ascii="Arial" w:hAnsi="Arial" w:cs="Arial"/>
                <w:sz w:val="16"/>
                <w:szCs w:val="16"/>
              </w:rPr>
            </w:pPr>
            <w:r w:rsidRPr="002D081E">
              <w:rPr>
                <w:rFonts w:ascii="Arial" w:hAnsi="Arial" w:cs="Arial"/>
                <w:sz w:val="16"/>
                <w:szCs w:val="16"/>
              </w:rPr>
              <w:t>Новокубанского городского</w:t>
            </w:r>
          </w:p>
          <w:p w:rsidR="00851C77" w:rsidRPr="002D081E" w:rsidRDefault="00851C77" w:rsidP="00851C77">
            <w:pPr>
              <w:jc w:val="both"/>
              <w:rPr>
                <w:rFonts w:ascii="Arial" w:hAnsi="Arial" w:cs="Arial"/>
                <w:sz w:val="16"/>
                <w:szCs w:val="16"/>
              </w:rPr>
            </w:pPr>
            <w:r w:rsidRPr="002D081E">
              <w:rPr>
                <w:rFonts w:ascii="Arial" w:hAnsi="Arial" w:cs="Arial"/>
                <w:sz w:val="16"/>
                <w:szCs w:val="16"/>
              </w:rPr>
              <w:t xml:space="preserve">поселения Новокубанского района </w:t>
            </w:r>
          </w:p>
          <w:p w:rsidR="00851C77" w:rsidRPr="002D081E" w:rsidRDefault="00851C77" w:rsidP="00851C77">
            <w:pPr>
              <w:jc w:val="both"/>
              <w:rPr>
                <w:rFonts w:ascii="Arial" w:hAnsi="Arial" w:cs="Arial"/>
                <w:sz w:val="16"/>
                <w:szCs w:val="16"/>
              </w:rPr>
            </w:pPr>
            <w:r w:rsidRPr="002D081E">
              <w:rPr>
                <w:rFonts w:ascii="Arial" w:hAnsi="Arial" w:cs="Arial"/>
                <w:sz w:val="16"/>
                <w:szCs w:val="16"/>
              </w:rPr>
              <w:t xml:space="preserve">                                  П.В. Манаков</w:t>
            </w:r>
          </w:p>
        </w:tc>
        <w:tc>
          <w:tcPr>
            <w:tcW w:w="909" w:type="dxa"/>
            <w:shd w:val="clear" w:color="auto" w:fill="auto"/>
          </w:tcPr>
          <w:p w:rsidR="00851C77" w:rsidRPr="002D081E" w:rsidRDefault="00851C77" w:rsidP="00851C77">
            <w:pPr>
              <w:jc w:val="both"/>
              <w:rPr>
                <w:rFonts w:ascii="Arial" w:hAnsi="Arial" w:cs="Arial"/>
                <w:sz w:val="16"/>
                <w:szCs w:val="16"/>
              </w:rPr>
            </w:pPr>
          </w:p>
        </w:tc>
        <w:tc>
          <w:tcPr>
            <w:tcW w:w="4394" w:type="dxa"/>
            <w:shd w:val="clear" w:color="auto" w:fill="auto"/>
          </w:tcPr>
          <w:p w:rsidR="00851C77" w:rsidRPr="002D081E" w:rsidRDefault="00851C77" w:rsidP="00851C77">
            <w:pPr>
              <w:ind w:left="-108"/>
              <w:jc w:val="both"/>
              <w:rPr>
                <w:rFonts w:ascii="Arial" w:hAnsi="Arial" w:cs="Arial"/>
                <w:sz w:val="16"/>
                <w:szCs w:val="16"/>
              </w:rPr>
            </w:pPr>
            <w:r w:rsidRPr="002D081E">
              <w:rPr>
                <w:rFonts w:ascii="Arial" w:hAnsi="Arial" w:cs="Arial"/>
                <w:sz w:val="16"/>
                <w:szCs w:val="16"/>
              </w:rPr>
              <w:t xml:space="preserve">Председатель Совета </w:t>
            </w:r>
          </w:p>
          <w:p w:rsidR="00851C77" w:rsidRPr="002D081E" w:rsidRDefault="00851C77" w:rsidP="00851C77">
            <w:pPr>
              <w:ind w:left="-108"/>
              <w:jc w:val="both"/>
              <w:rPr>
                <w:rFonts w:ascii="Arial" w:hAnsi="Arial" w:cs="Arial"/>
                <w:sz w:val="16"/>
                <w:szCs w:val="16"/>
              </w:rPr>
            </w:pPr>
            <w:r w:rsidRPr="002D081E">
              <w:rPr>
                <w:rFonts w:ascii="Arial" w:hAnsi="Arial" w:cs="Arial"/>
                <w:sz w:val="16"/>
                <w:szCs w:val="16"/>
              </w:rPr>
              <w:t>Новокубанского городского</w:t>
            </w:r>
          </w:p>
          <w:p w:rsidR="00851C77" w:rsidRPr="002D081E" w:rsidRDefault="00851C77" w:rsidP="00851C77">
            <w:pPr>
              <w:ind w:hanging="108"/>
              <w:jc w:val="both"/>
              <w:rPr>
                <w:rFonts w:ascii="Arial" w:hAnsi="Arial" w:cs="Arial"/>
                <w:sz w:val="16"/>
                <w:szCs w:val="16"/>
              </w:rPr>
            </w:pPr>
            <w:r w:rsidRPr="002D081E">
              <w:rPr>
                <w:rFonts w:ascii="Arial" w:hAnsi="Arial" w:cs="Arial"/>
                <w:sz w:val="16"/>
                <w:szCs w:val="16"/>
              </w:rPr>
              <w:t>поселения Новокубанского района</w:t>
            </w:r>
          </w:p>
          <w:p w:rsidR="00851C77" w:rsidRPr="002D081E" w:rsidRDefault="00851C77" w:rsidP="00851C77">
            <w:pPr>
              <w:ind w:hanging="108"/>
              <w:jc w:val="both"/>
              <w:rPr>
                <w:rFonts w:ascii="Arial" w:hAnsi="Arial" w:cs="Arial"/>
                <w:color w:val="333399"/>
                <w:sz w:val="16"/>
                <w:szCs w:val="16"/>
              </w:rPr>
            </w:pPr>
            <w:r w:rsidRPr="002D081E">
              <w:rPr>
                <w:rFonts w:ascii="Arial" w:hAnsi="Arial" w:cs="Arial"/>
                <w:sz w:val="16"/>
                <w:szCs w:val="16"/>
              </w:rPr>
              <w:t xml:space="preserve">                              Е.В. Головченко</w:t>
            </w:r>
          </w:p>
        </w:tc>
      </w:tr>
    </w:tbl>
    <w:p w:rsidR="00851C77" w:rsidRPr="002D081E" w:rsidRDefault="00851C77" w:rsidP="00851C77">
      <w:pPr>
        <w:jc w:val="both"/>
        <w:rPr>
          <w:rFonts w:ascii="Arial" w:hAnsi="Arial" w:cs="Arial"/>
          <w:sz w:val="16"/>
          <w:szCs w:val="16"/>
        </w:rPr>
      </w:pPr>
    </w:p>
    <w:p w:rsidR="00770F56" w:rsidRPr="002D081E" w:rsidRDefault="00770F56" w:rsidP="00770F56">
      <w:pPr>
        <w:ind w:left="5245"/>
        <w:jc w:val="both"/>
        <w:rPr>
          <w:rFonts w:ascii="Arial" w:hAnsi="Arial" w:cs="Arial"/>
          <w:sz w:val="16"/>
          <w:szCs w:val="16"/>
        </w:rPr>
      </w:pPr>
      <w:r w:rsidRPr="002D081E">
        <w:rPr>
          <w:rFonts w:ascii="Arial" w:hAnsi="Arial" w:cs="Arial"/>
          <w:sz w:val="16"/>
          <w:szCs w:val="16"/>
        </w:rPr>
        <w:t>Приложение 1 к решению Совета Новокубанского городского поселения Новокубанского района</w:t>
      </w:r>
    </w:p>
    <w:p w:rsidR="00770F56" w:rsidRPr="002D081E" w:rsidRDefault="00770F56" w:rsidP="00770F56">
      <w:pPr>
        <w:jc w:val="center"/>
        <w:rPr>
          <w:rFonts w:ascii="Arial" w:hAnsi="Arial" w:cs="Arial"/>
          <w:color w:val="FFFFFF"/>
          <w:sz w:val="16"/>
          <w:szCs w:val="16"/>
        </w:rPr>
      </w:pPr>
      <w:r w:rsidRPr="002D081E">
        <w:rPr>
          <w:rFonts w:ascii="Arial" w:hAnsi="Arial" w:cs="Arial"/>
          <w:sz w:val="16"/>
          <w:szCs w:val="16"/>
        </w:rPr>
        <w:t xml:space="preserve">                                                                           от 30.09. 2020 г.    № 139</w:t>
      </w:r>
    </w:p>
    <w:p w:rsidR="00770F56" w:rsidRPr="002D081E" w:rsidRDefault="00770F56" w:rsidP="00770F56">
      <w:pPr>
        <w:jc w:val="center"/>
        <w:rPr>
          <w:rFonts w:ascii="Arial" w:hAnsi="Arial" w:cs="Arial"/>
          <w:color w:val="FFFFFF"/>
          <w:sz w:val="16"/>
          <w:szCs w:val="16"/>
        </w:rPr>
      </w:pPr>
    </w:p>
    <w:p w:rsidR="00770F56" w:rsidRPr="002D081E" w:rsidRDefault="00770F56" w:rsidP="00770F56">
      <w:pPr>
        <w:jc w:val="center"/>
        <w:rPr>
          <w:rFonts w:ascii="Arial" w:hAnsi="Arial" w:cs="Arial"/>
          <w:color w:val="FFFFFF"/>
          <w:sz w:val="16"/>
          <w:szCs w:val="16"/>
        </w:rPr>
      </w:pPr>
    </w:p>
    <w:p w:rsidR="00770F56" w:rsidRPr="002D081E" w:rsidRDefault="00770F56" w:rsidP="00770F56">
      <w:pPr>
        <w:jc w:val="center"/>
        <w:rPr>
          <w:rFonts w:ascii="Arial" w:hAnsi="Arial" w:cs="Arial"/>
          <w:color w:val="FFFFFF"/>
          <w:sz w:val="16"/>
          <w:szCs w:val="16"/>
        </w:rPr>
      </w:pPr>
      <w:r w:rsidRPr="002D081E">
        <w:rPr>
          <w:rFonts w:ascii="Arial" w:hAnsi="Arial" w:cs="Arial"/>
          <w:sz w:val="16"/>
          <w:szCs w:val="16"/>
        </w:rPr>
        <w:t>Положение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w:t>
      </w:r>
    </w:p>
    <w:p w:rsidR="00770F56" w:rsidRPr="002D081E" w:rsidRDefault="00770F56" w:rsidP="00770F56">
      <w:pPr>
        <w:rPr>
          <w:rFonts w:ascii="Arial" w:hAnsi="Arial" w:cs="Arial"/>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1. Общие положения</w:t>
      </w:r>
    </w:p>
    <w:p w:rsidR="00770F56" w:rsidRPr="002D081E" w:rsidRDefault="00770F56" w:rsidP="00770F56">
      <w:pPr>
        <w:ind w:firstLine="709"/>
        <w:contextualSpacing/>
        <w:jc w:val="both"/>
        <w:textAlignment w:val="baseline"/>
        <w:outlineLvl w:val="2"/>
        <w:rPr>
          <w:rFonts w:ascii="Arial" w:hAnsi="Arial" w:cs="Arial"/>
          <w:sz w:val="16"/>
          <w:szCs w:val="16"/>
        </w:rPr>
      </w:pPr>
      <w:r w:rsidRPr="002D081E">
        <w:rPr>
          <w:rFonts w:ascii="Arial" w:hAnsi="Arial" w:cs="Arial"/>
          <w:sz w:val="16"/>
          <w:szCs w:val="16"/>
        </w:rPr>
        <w:t xml:space="preserve">1.1. </w:t>
      </w:r>
      <w:proofErr w:type="gramStart"/>
      <w:r w:rsidRPr="002D081E">
        <w:rPr>
          <w:rFonts w:ascii="Arial" w:hAnsi="Arial" w:cs="Arial"/>
          <w:sz w:val="16"/>
          <w:szCs w:val="16"/>
        </w:rPr>
        <w:t xml:space="preserve">Положение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 финансирование которых осуществлялось за счет средств бюджетов разных уровней (федерального, краевого, муниципального) (далее </w:t>
      </w:r>
      <w:r w:rsidRPr="002D081E">
        <w:rPr>
          <w:rFonts w:ascii="Arial" w:hAnsi="Arial" w:cs="Arial"/>
          <w:color w:val="000000"/>
          <w:sz w:val="16"/>
          <w:szCs w:val="16"/>
        </w:rPr>
        <w:t>–</w:t>
      </w:r>
      <w:r w:rsidRPr="002D081E">
        <w:rPr>
          <w:rFonts w:ascii="Arial" w:hAnsi="Arial" w:cs="Arial"/>
          <w:sz w:val="16"/>
          <w:szCs w:val="16"/>
        </w:rPr>
        <w:t xml:space="preserve"> Положение), разработано в целях</w:t>
      </w:r>
      <w:r w:rsidRPr="002D081E">
        <w:rPr>
          <w:rFonts w:ascii="Arial" w:hAnsi="Arial" w:cs="Arial"/>
          <w:bCs/>
          <w:sz w:val="16"/>
          <w:szCs w:val="16"/>
        </w:rPr>
        <w:t xml:space="preserve"> сокращения объемов незавершенного строительства, необходимости принятия решений о целесообразности дальнейшего строительства, завершения, реконструкции, консервации, сносе, приватизации, передаче в концессию </w:t>
      </w:r>
      <w:r w:rsidRPr="002D081E">
        <w:rPr>
          <w:rFonts w:ascii="Arial" w:hAnsi="Arial" w:cs="Arial"/>
          <w:bCs/>
          <w:sz w:val="16"/>
          <w:szCs w:val="16"/>
        </w:rPr>
        <w:lastRenderedPageBreak/>
        <w:t>объекта или его ликвидации, разработки мероприятий, направленных на</w:t>
      </w:r>
      <w:proofErr w:type="gramEnd"/>
      <w:r w:rsidRPr="002D081E">
        <w:rPr>
          <w:rFonts w:ascii="Arial" w:hAnsi="Arial" w:cs="Arial"/>
          <w:bCs/>
          <w:sz w:val="16"/>
          <w:szCs w:val="16"/>
        </w:rPr>
        <w:t xml:space="preserve"> сокращение объемов незавершенного строительства</w:t>
      </w:r>
      <w:r w:rsidRPr="002D081E">
        <w:rPr>
          <w:rFonts w:ascii="Arial" w:hAnsi="Arial" w:cs="Arial"/>
          <w:sz w:val="16"/>
          <w:szCs w:val="16"/>
        </w:rPr>
        <w:t>.</w:t>
      </w:r>
    </w:p>
    <w:p w:rsidR="00770F56" w:rsidRPr="002D081E" w:rsidRDefault="00770F56" w:rsidP="00770F56">
      <w:pPr>
        <w:ind w:firstLine="709"/>
        <w:jc w:val="both"/>
        <w:rPr>
          <w:rFonts w:ascii="Arial" w:hAnsi="Arial" w:cs="Arial"/>
          <w:sz w:val="16"/>
          <w:szCs w:val="16"/>
        </w:rPr>
      </w:pPr>
      <w:r w:rsidRPr="002D081E">
        <w:rPr>
          <w:rFonts w:ascii="Arial" w:hAnsi="Arial" w:cs="Arial"/>
          <w:color w:val="000000"/>
          <w:sz w:val="16"/>
          <w:szCs w:val="16"/>
        </w:rPr>
        <w:t xml:space="preserve">1.2. </w:t>
      </w:r>
      <w:proofErr w:type="gramStart"/>
      <w:r w:rsidRPr="002D081E">
        <w:rPr>
          <w:rFonts w:ascii="Arial" w:hAnsi="Arial" w:cs="Arial"/>
          <w:sz w:val="16"/>
          <w:szCs w:val="16"/>
        </w:rPr>
        <w:t>Положение разработано в соответствии с федеральными законами от 06 октября 2003 года № 131-ФЗ «Об общих принципах организации местного самоуправления в Российской Федерации», от 06 декабря 2011 года № 402-ФЗ «О бухгалтерском учете», приказами Минфина РФ от 01 декабря 2010 года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w:t>
      </w:r>
      <w:proofErr w:type="gramEnd"/>
      <w:r w:rsidRPr="002D081E">
        <w:rPr>
          <w:rFonts w:ascii="Arial" w:hAnsi="Arial" w:cs="Arial"/>
          <w:sz w:val="16"/>
          <w:szCs w:val="16"/>
        </w:rPr>
        <w:t xml:space="preserve"> </w:t>
      </w:r>
      <w:proofErr w:type="gramStart"/>
      <w:r w:rsidRPr="002D081E">
        <w:rPr>
          <w:rFonts w:ascii="Arial" w:hAnsi="Arial" w:cs="Arial"/>
          <w:sz w:val="16"/>
          <w:szCs w:val="16"/>
        </w:rPr>
        <w:t>фондами, государственных академий наук, государственных (муниципальных) учреждений и Инструкции по его применению», от 06 декабря 2010 года          № 162н «Об утверждении Плана счетов бюджетного учета и Инструкции по его применению» и устанавливает порядок списания выполненных работ и затрат по объектам</w:t>
      </w:r>
      <w:r w:rsidRPr="002D081E">
        <w:rPr>
          <w:rFonts w:ascii="Arial" w:hAnsi="Arial" w:cs="Arial"/>
          <w:bCs/>
          <w:sz w:val="16"/>
          <w:szCs w:val="16"/>
        </w:rPr>
        <w:t xml:space="preserve"> незавершенного строительства</w:t>
      </w:r>
      <w:r w:rsidRPr="002D081E">
        <w:rPr>
          <w:rFonts w:ascii="Arial" w:hAnsi="Arial" w:cs="Arial"/>
          <w:sz w:val="16"/>
          <w:szCs w:val="16"/>
        </w:rPr>
        <w:t>, которые образовались на балансах   администрации Новокубанского городского поселения Новокубанского района.</w:t>
      </w:r>
      <w:proofErr w:type="gramEnd"/>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xml:space="preserve">1.3. В состав выполненных работ и затрат по объектам входят: выполненные строительно-монтажные работы и сопутствующие им </w:t>
      </w:r>
      <w:proofErr w:type="spellStart"/>
      <w:r w:rsidRPr="002D081E">
        <w:rPr>
          <w:rFonts w:ascii="Arial" w:hAnsi="Arial" w:cs="Arial"/>
          <w:sz w:val="16"/>
          <w:szCs w:val="16"/>
        </w:rPr>
        <w:t>предпроектные</w:t>
      </w:r>
      <w:proofErr w:type="spellEnd"/>
      <w:r w:rsidRPr="002D081E">
        <w:rPr>
          <w:rFonts w:ascii="Arial" w:hAnsi="Arial" w:cs="Arial"/>
          <w:sz w:val="16"/>
          <w:szCs w:val="16"/>
        </w:rPr>
        <w:t xml:space="preserve"> работы, проектные, проектно-изыскательские работы, изыскательские работы, технико-экономические обоснования (далее - ТЭО), оборудование, прочие работы и затраты, входящие в сметы строек. </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1.4. Решение о списании затрат по объектам незавершенного строительства принимается в отношении объектов, отвечающих одному из следующих требований:</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а) строительство объекта прекращено более 5 лет назад;</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б) объект не является предметом действующих договоров строительного подряда и отсутствует экономическая целесообразность его дальнейшего строительства;</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в) возведенные строительные конструкции и элементы конструкций в результате длительного перерыва в строительстве частично или полностью разрушены и непригодны для дальнейшего использования по целевому назначению вследствие полной или частичной утраты потребительских свойств, в том числе физического, морального износа;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г) проектная документация объекта не соответствует установленным требованиям в связи с изменениями нормативно-правовой базы, регулирующей требования к проектной (</w:t>
      </w:r>
      <w:proofErr w:type="spellStart"/>
      <w:r w:rsidRPr="002D081E">
        <w:rPr>
          <w:rFonts w:ascii="Arial" w:hAnsi="Arial" w:cs="Arial"/>
          <w:sz w:val="16"/>
          <w:szCs w:val="16"/>
        </w:rPr>
        <w:t>предпроектной</w:t>
      </w:r>
      <w:proofErr w:type="spellEnd"/>
      <w:r w:rsidRPr="002D081E">
        <w:rPr>
          <w:rFonts w:ascii="Arial" w:hAnsi="Arial" w:cs="Arial"/>
          <w:sz w:val="16"/>
          <w:szCs w:val="16"/>
        </w:rPr>
        <w:t>) документации, и (или) истек срок действия документации.</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sz w:val="16"/>
          <w:szCs w:val="16"/>
        </w:rPr>
        <w:t xml:space="preserve">1.5. </w:t>
      </w:r>
      <w:r w:rsidRPr="002D081E">
        <w:rPr>
          <w:rFonts w:ascii="Arial" w:hAnsi="Arial" w:cs="Arial"/>
          <w:color w:val="000000"/>
          <w:sz w:val="16"/>
          <w:szCs w:val="16"/>
        </w:rPr>
        <w:t>В целях осуществления списания затрат по объектам незавершенного строительства балансодержатели создают инвентаризационную комиссию, которая наделяется следующими полномочиями:</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осмотр объекта;</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xml:space="preserve">- установление непригодности элементов, конструкций и оборудования </w:t>
      </w:r>
      <w:r w:rsidRPr="002D081E">
        <w:rPr>
          <w:rFonts w:ascii="Arial" w:hAnsi="Arial" w:cs="Arial"/>
          <w:color w:val="000000"/>
          <w:sz w:val="16"/>
          <w:szCs w:val="16"/>
        </w:rPr>
        <w:br/>
        <w:t>к восстановлению и дальнейшему использованию;</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установление причин непригодности;</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проверка имеющейся документации по строящемуся объекту;</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составление по результатам работы комиссии акта на списание затрат по объекту (объектам) незавершенного строительства;</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подготовка ходатайства о списании затрат по объекту (объектам) незавершенного строительства;</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color w:val="000000"/>
          <w:sz w:val="16"/>
          <w:szCs w:val="16"/>
        </w:rPr>
        <w:t>- подготовка всех необходимых документов и материалов.</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xml:space="preserve">1.6. </w:t>
      </w:r>
      <w:proofErr w:type="gramStart"/>
      <w:r w:rsidRPr="002D081E">
        <w:rPr>
          <w:rFonts w:ascii="Arial" w:hAnsi="Arial" w:cs="Arial"/>
          <w:sz w:val="16"/>
          <w:szCs w:val="16"/>
        </w:rPr>
        <w:t>В целях подготовки и принятия решения о списании выполненных работ и затрат по объектам, финансирование которых осуществлялось за счет средств местного бюджета и (или) бюджетов иных уровней, создается постоянно действующая комиссия администрации Новокубанского городского поселения Новокубанского района по списанию затрат по объектам незавершенного строительства (далее - комиссия), состав которой утверждается постановлением администрации Новокубанского городского поселения Новокубанского района.</w:t>
      </w:r>
      <w:proofErr w:type="gramEnd"/>
      <w:r w:rsidRPr="002D081E">
        <w:rPr>
          <w:rFonts w:ascii="Arial" w:hAnsi="Arial" w:cs="Arial"/>
          <w:sz w:val="16"/>
          <w:szCs w:val="16"/>
        </w:rPr>
        <w:t xml:space="preserve"> В комиссию входят представители соответствующих отраслевых (функциональных) органов администрации Новокубанского городского поселения Новокубанского района.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1.7. К компетенции комиссии относятся:</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рассмотрение ходатайств, документов и материалов на списание выполненных работ и затрат по объектам в порядке, установленном настоящим Положением;</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выработка предложений по дальнейшему использованию объектов или в случае невозможности дальнейшего использования указанных объектов принятие решения о списании выполненных работ и затрат по этим объектам;</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оформление протокола, который является основанием для издания постановления администрации Новокубанского городского поселения Новокубанского района о прекращении реализации бюджетных инвестиций по соответствующему объекту строительства.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1.8. Комиссию возглавляет председатель (заместитель главы),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поручение членам комиссии.</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Заседания комиссии проводятся по мере необходимости на основании поступившего ходатайства.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Дата заседания определяется председателем комиссии.</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Заседание комиссии правомочно при наличии кворума, который составляет не менее двух третей членов состава комиссии.</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1.9. Формирование повестки дня заседания комиссии осуществляется секретарем комиссии. Документы на списание затрат представляют сотрудники (специалисты) профильных направлений.</w:t>
      </w:r>
    </w:p>
    <w:p w:rsidR="00770F56" w:rsidRPr="002D081E" w:rsidRDefault="00770F56" w:rsidP="00770F56">
      <w:pPr>
        <w:ind w:firstLine="709"/>
        <w:jc w:val="both"/>
        <w:rPr>
          <w:rFonts w:ascii="Arial" w:hAnsi="Arial" w:cs="Arial"/>
          <w:sz w:val="16"/>
          <w:szCs w:val="16"/>
        </w:rPr>
      </w:pPr>
    </w:p>
    <w:p w:rsidR="00770F56" w:rsidRPr="002D081E" w:rsidRDefault="00770F56" w:rsidP="00770F56">
      <w:pPr>
        <w:ind w:firstLine="709"/>
        <w:jc w:val="center"/>
        <w:rPr>
          <w:rFonts w:ascii="Arial" w:hAnsi="Arial" w:cs="Arial"/>
          <w:sz w:val="16"/>
          <w:szCs w:val="16"/>
        </w:rPr>
      </w:pPr>
      <w:r w:rsidRPr="002D081E">
        <w:rPr>
          <w:rFonts w:ascii="Arial" w:hAnsi="Arial" w:cs="Arial"/>
          <w:sz w:val="16"/>
          <w:szCs w:val="16"/>
        </w:rPr>
        <w:t>2. Порядок списания выполненных работ и затрат</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2.1. Специалист (сотрудник) профильного направления направляет в комиссию ходатайство о списании затрат с приложением следующих документов:</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ведомость списания выполненных работ и затрат по объектам незавершенного строительства;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пояснительная записка (приложение 2 к настоящему Положению). К пояснительной записке должны быть приложены копии документов, регламентирующих строительство объектов за счет средств бюджета Новокубанского городского поселения Новокубанского района и (или) бюджетов иных уровней;</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акт списания выполненных работ и затрат незавершенного строительства (приложение 3 к настоящему Положению).</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2.2. Перед обращением в комиссию с ходатайством о списании затрат специалисты (сотрудники) профильных направлений запрашивают в финансово-экономическом отделе администрации выписку из бюджета по объектам капитального строительства и подтверждения оплаты данных расходов, сведения о принятии затрат на баланс бюджета муниципального образования.</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2.3. Комиссия рассматривает представленные материалы и документы в срок, не превышающий 15 рабочих дней, и принимает решения:</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а) о завершении строительства объекта;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б) о консервации объекта;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в) о списании выполненных работ и затрат по объектам;</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г) о списании выполненных работ и затрат по объектам и о сносе (демонтаже) объекта.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2.4. Решение принимается большинством голосов присутствующих членов комиссии и оформляется протоколом.</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lastRenderedPageBreak/>
        <w:t>2.5. Списание выполненных работ и затрат по объектам незавершенного строительства с баланса администрации осуществляется в течение 10 дней с момента вынесения постановления администрации Новокубанского городского поселения Новокубанского района о списании затрат по объектам незавершенного строительства.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2.6. До принятия решения о списании выполненных работ и затрат по объектам незавершенного строительства работы и затраты учитываются администрацией в порядке, определенном нормативными документами по организации строительных работ.</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xml:space="preserve">2.7. </w:t>
      </w:r>
      <w:proofErr w:type="gramStart"/>
      <w:r w:rsidRPr="002D081E">
        <w:rPr>
          <w:rFonts w:ascii="Arial" w:hAnsi="Arial" w:cs="Arial"/>
          <w:sz w:val="16"/>
          <w:szCs w:val="16"/>
        </w:rPr>
        <w:t>Отражение в балансе администрации Новокубанского городского поселения Новокубанского района операций по списанию затрат по объектам незавершенного строительства производится в порядке, установленном Федеральным законом от 06 декабря 2011 года № 402-ФЗ «О бухгалтерском учете», приказом Министерства финансов Российской Федерации от 01 декабря 2010 года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w:t>
      </w:r>
      <w:proofErr w:type="gramEnd"/>
      <w:r w:rsidRPr="002D081E">
        <w:rPr>
          <w:rFonts w:ascii="Arial" w:hAnsi="Arial" w:cs="Arial"/>
          <w:sz w:val="16"/>
          <w:szCs w:val="16"/>
        </w:rPr>
        <w:t xml:space="preserve">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иными нормативными правовыми актами.</w:t>
      </w:r>
    </w:p>
    <w:p w:rsidR="00770F56" w:rsidRPr="002D081E" w:rsidRDefault="00770F56" w:rsidP="00770F56">
      <w:pPr>
        <w:ind w:firstLine="709"/>
        <w:contextualSpacing/>
        <w:jc w:val="both"/>
        <w:textAlignment w:val="baseline"/>
        <w:outlineLvl w:val="2"/>
        <w:rPr>
          <w:rFonts w:ascii="Arial" w:hAnsi="Arial" w:cs="Arial"/>
          <w:color w:val="000000"/>
          <w:sz w:val="16"/>
          <w:szCs w:val="16"/>
        </w:rPr>
      </w:pPr>
      <w:r w:rsidRPr="002D081E">
        <w:rPr>
          <w:rFonts w:ascii="Arial" w:hAnsi="Arial" w:cs="Arial"/>
          <w:sz w:val="16"/>
          <w:szCs w:val="16"/>
        </w:rPr>
        <w:t xml:space="preserve">2.8. </w:t>
      </w:r>
      <w:r w:rsidRPr="002D081E">
        <w:rPr>
          <w:rFonts w:ascii="Arial" w:hAnsi="Arial" w:cs="Arial"/>
          <w:color w:val="000000"/>
          <w:sz w:val="16"/>
          <w:szCs w:val="16"/>
        </w:rPr>
        <w:t>Балансодержатели несут ответственность в соответствии с законодательством Российской Федерации за непредставление или ненадлежащее представление сведений об объектах незавершенного строительства либо представление недостоверных и (или) неполных сведений об указанных объектах.</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1370"/>
        <w:gridCol w:w="2315"/>
      </w:tblGrid>
      <w:tr w:rsidR="00770F56" w:rsidRPr="002D081E" w:rsidTr="00770F56">
        <w:tc>
          <w:tcPr>
            <w:tcW w:w="6062" w:type="dxa"/>
            <w:tcBorders>
              <w:top w:val="nil"/>
              <w:left w:val="nil"/>
              <w:bottom w:val="nil"/>
              <w:right w:val="nil"/>
            </w:tcBorders>
          </w:tcPr>
          <w:p w:rsidR="00770F56" w:rsidRPr="002D081E" w:rsidRDefault="00770F56" w:rsidP="00770F56">
            <w:pPr>
              <w:jc w:val="both"/>
              <w:rPr>
                <w:rFonts w:ascii="Arial" w:hAnsi="Arial" w:cs="Arial"/>
                <w:sz w:val="16"/>
                <w:szCs w:val="16"/>
              </w:rPr>
            </w:pPr>
            <w:r w:rsidRPr="002D081E">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tcPr>
          <w:p w:rsidR="00770F56" w:rsidRPr="002D081E" w:rsidRDefault="00770F56" w:rsidP="00770F56">
            <w:pPr>
              <w:jc w:val="both"/>
              <w:rPr>
                <w:rFonts w:ascii="Arial" w:hAnsi="Arial" w:cs="Arial"/>
                <w:sz w:val="16"/>
                <w:szCs w:val="16"/>
              </w:rPr>
            </w:pPr>
          </w:p>
        </w:tc>
        <w:tc>
          <w:tcPr>
            <w:tcW w:w="2315" w:type="dxa"/>
            <w:tcBorders>
              <w:top w:val="nil"/>
              <w:left w:val="nil"/>
              <w:bottom w:val="nil"/>
              <w:right w:val="nil"/>
            </w:tcBorders>
          </w:tcPr>
          <w:p w:rsidR="00770F56" w:rsidRPr="002D081E" w:rsidRDefault="00770F56" w:rsidP="00770F56">
            <w:pPr>
              <w:jc w:val="right"/>
              <w:rPr>
                <w:rFonts w:ascii="Arial" w:hAnsi="Arial" w:cs="Arial"/>
                <w:sz w:val="16"/>
                <w:szCs w:val="16"/>
              </w:rPr>
            </w:pPr>
          </w:p>
          <w:p w:rsidR="00770F56" w:rsidRPr="002D081E" w:rsidRDefault="00770F56" w:rsidP="00770F56">
            <w:pPr>
              <w:jc w:val="right"/>
              <w:rPr>
                <w:rFonts w:ascii="Arial" w:hAnsi="Arial" w:cs="Arial"/>
                <w:sz w:val="16"/>
                <w:szCs w:val="16"/>
              </w:rPr>
            </w:pPr>
          </w:p>
          <w:p w:rsidR="00770F56" w:rsidRPr="002D081E" w:rsidRDefault="00770F56" w:rsidP="00770F56">
            <w:pPr>
              <w:jc w:val="right"/>
              <w:rPr>
                <w:rFonts w:ascii="Arial" w:hAnsi="Arial" w:cs="Arial"/>
                <w:sz w:val="16"/>
                <w:szCs w:val="16"/>
              </w:rPr>
            </w:pPr>
            <w:r w:rsidRPr="002D081E">
              <w:rPr>
                <w:rFonts w:ascii="Arial" w:hAnsi="Arial" w:cs="Arial"/>
                <w:sz w:val="16"/>
                <w:szCs w:val="16"/>
              </w:rPr>
              <w:t xml:space="preserve">      Л.В. Еремина</w:t>
            </w:r>
          </w:p>
        </w:tc>
      </w:tr>
    </w:tbl>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ind w:left="5245"/>
        <w:jc w:val="both"/>
        <w:rPr>
          <w:rFonts w:ascii="Arial" w:hAnsi="Arial" w:cs="Arial"/>
          <w:sz w:val="16"/>
          <w:szCs w:val="16"/>
        </w:rPr>
      </w:pPr>
      <w:r w:rsidRPr="002D081E">
        <w:rPr>
          <w:rFonts w:ascii="Arial" w:hAnsi="Arial" w:cs="Arial"/>
          <w:sz w:val="16"/>
          <w:szCs w:val="16"/>
        </w:rPr>
        <w:t>Приложение 1 к Положению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Ведомость затрат по объектам незавершенного строительства</w:t>
      </w:r>
    </w:p>
    <w:p w:rsidR="00770F56" w:rsidRPr="002D081E" w:rsidRDefault="00770F56" w:rsidP="00770F56">
      <w:pPr>
        <w:ind w:firstLine="5529"/>
        <w:jc w:val="both"/>
        <w:rPr>
          <w:rFonts w:ascii="Arial" w:hAnsi="Arial" w:cs="Arial"/>
          <w:sz w:val="16"/>
          <w:szCs w:val="16"/>
        </w:rPr>
      </w:pP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
        <w:gridCol w:w="1134"/>
        <w:gridCol w:w="1560"/>
        <w:gridCol w:w="1417"/>
        <w:gridCol w:w="1493"/>
        <w:gridCol w:w="1059"/>
        <w:gridCol w:w="1134"/>
        <w:gridCol w:w="992"/>
        <w:gridCol w:w="850"/>
      </w:tblGrid>
      <w:tr w:rsidR="00770F56" w:rsidRPr="002D081E" w:rsidTr="00770F56">
        <w:tblPrEx>
          <w:tblCellMar>
            <w:top w:w="0" w:type="dxa"/>
            <w:bottom w:w="0" w:type="dxa"/>
          </w:tblCellMar>
        </w:tblPrEx>
        <w:trPr>
          <w:trHeight w:val="530"/>
        </w:trPr>
        <w:tc>
          <w:tcPr>
            <w:tcW w:w="511" w:type="dxa"/>
            <w:vMerge w:val="restart"/>
          </w:tcPr>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tc>
        <w:tc>
          <w:tcPr>
            <w:tcW w:w="1134" w:type="dxa"/>
          </w:tcPr>
          <w:p w:rsidR="00770F56" w:rsidRPr="002D081E" w:rsidRDefault="00770F56" w:rsidP="00770F56">
            <w:pPr>
              <w:jc w:val="center"/>
              <w:rPr>
                <w:rFonts w:ascii="Arial" w:hAnsi="Arial" w:cs="Arial"/>
                <w:sz w:val="16"/>
                <w:szCs w:val="16"/>
              </w:rPr>
            </w:pPr>
            <w:proofErr w:type="spellStart"/>
            <w:proofErr w:type="gramStart"/>
            <w:r w:rsidRPr="002D081E">
              <w:rPr>
                <w:rFonts w:ascii="Arial" w:hAnsi="Arial" w:cs="Arial"/>
                <w:sz w:val="16"/>
                <w:szCs w:val="16"/>
              </w:rPr>
              <w:t>Наиме-нование</w:t>
            </w:r>
            <w:proofErr w:type="spellEnd"/>
            <w:proofErr w:type="gramEnd"/>
            <w:r w:rsidRPr="002D081E">
              <w:rPr>
                <w:rFonts w:ascii="Arial" w:hAnsi="Arial" w:cs="Arial"/>
                <w:sz w:val="16"/>
                <w:szCs w:val="16"/>
              </w:rPr>
              <w:t xml:space="preserve"> объекта</w:t>
            </w:r>
          </w:p>
          <w:p w:rsidR="00770F56" w:rsidRPr="002D081E" w:rsidRDefault="00770F56" w:rsidP="00770F56">
            <w:pPr>
              <w:jc w:val="center"/>
              <w:rPr>
                <w:rFonts w:ascii="Arial" w:hAnsi="Arial" w:cs="Arial"/>
                <w:sz w:val="16"/>
                <w:szCs w:val="16"/>
              </w:rPr>
            </w:pPr>
          </w:p>
        </w:tc>
        <w:tc>
          <w:tcPr>
            <w:tcW w:w="4470" w:type="dxa"/>
            <w:gridSpan w:val="3"/>
          </w:tcPr>
          <w:p w:rsidR="00770F56" w:rsidRPr="002D081E" w:rsidRDefault="00770F56" w:rsidP="00770F56">
            <w:pPr>
              <w:jc w:val="center"/>
              <w:rPr>
                <w:rFonts w:ascii="Arial" w:hAnsi="Arial" w:cs="Arial"/>
                <w:sz w:val="16"/>
                <w:szCs w:val="16"/>
              </w:rPr>
            </w:pPr>
            <w:r w:rsidRPr="002D081E">
              <w:rPr>
                <w:rFonts w:ascii="Arial" w:hAnsi="Arial" w:cs="Arial"/>
                <w:sz w:val="16"/>
                <w:szCs w:val="16"/>
              </w:rPr>
              <w:t>Характеристика объекта</w:t>
            </w:r>
          </w:p>
        </w:tc>
        <w:tc>
          <w:tcPr>
            <w:tcW w:w="2193" w:type="dxa"/>
            <w:gridSpan w:val="2"/>
          </w:tcPr>
          <w:p w:rsidR="00770F56" w:rsidRPr="002D081E" w:rsidRDefault="00770F56" w:rsidP="00770F56">
            <w:pPr>
              <w:jc w:val="center"/>
              <w:rPr>
                <w:rFonts w:ascii="Arial" w:hAnsi="Arial" w:cs="Arial"/>
                <w:sz w:val="16"/>
                <w:szCs w:val="16"/>
              </w:rPr>
            </w:pPr>
            <w:r w:rsidRPr="002D081E">
              <w:rPr>
                <w:rFonts w:ascii="Arial" w:hAnsi="Arial" w:cs="Arial"/>
                <w:sz w:val="16"/>
                <w:szCs w:val="16"/>
              </w:rPr>
              <w:t>Сроки строительства</w:t>
            </w:r>
          </w:p>
        </w:tc>
        <w:tc>
          <w:tcPr>
            <w:tcW w:w="992" w:type="dxa"/>
          </w:tcPr>
          <w:p w:rsidR="00770F56" w:rsidRPr="002D081E" w:rsidRDefault="00770F56" w:rsidP="00770F56">
            <w:pPr>
              <w:jc w:val="center"/>
              <w:rPr>
                <w:rFonts w:ascii="Arial" w:hAnsi="Arial" w:cs="Arial"/>
                <w:sz w:val="16"/>
                <w:szCs w:val="16"/>
              </w:rPr>
            </w:pPr>
            <w:proofErr w:type="spellStart"/>
            <w:proofErr w:type="gramStart"/>
            <w:r w:rsidRPr="002D081E">
              <w:rPr>
                <w:rFonts w:ascii="Arial" w:hAnsi="Arial" w:cs="Arial"/>
                <w:sz w:val="16"/>
                <w:szCs w:val="16"/>
              </w:rPr>
              <w:t>Предполагае-мые</w:t>
            </w:r>
            <w:proofErr w:type="spellEnd"/>
            <w:proofErr w:type="gramEnd"/>
            <w:r w:rsidRPr="002D081E">
              <w:rPr>
                <w:rFonts w:ascii="Arial" w:hAnsi="Arial" w:cs="Arial"/>
                <w:sz w:val="16"/>
                <w:szCs w:val="16"/>
              </w:rPr>
              <w:t xml:space="preserve"> к </w:t>
            </w:r>
            <w:proofErr w:type="spellStart"/>
            <w:r w:rsidRPr="002D081E">
              <w:rPr>
                <w:rFonts w:ascii="Arial" w:hAnsi="Arial" w:cs="Arial"/>
                <w:sz w:val="16"/>
                <w:szCs w:val="16"/>
              </w:rPr>
              <w:t>списа-нию</w:t>
            </w:r>
            <w:proofErr w:type="spellEnd"/>
            <w:r w:rsidRPr="002D081E">
              <w:rPr>
                <w:rFonts w:ascii="Arial" w:hAnsi="Arial" w:cs="Arial"/>
                <w:sz w:val="16"/>
                <w:szCs w:val="16"/>
              </w:rPr>
              <w:t xml:space="preserve">/передаче </w:t>
            </w:r>
            <w:proofErr w:type="spellStart"/>
            <w:r w:rsidRPr="002D081E">
              <w:rPr>
                <w:rFonts w:ascii="Arial" w:hAnsi="Arial" w:cs="Arial"/>
                <w:sz w:val="16"/>
                <w:szCs w:val="16"/>
              </w:rPr>
              <w:t>затра</w:t>
            </w:r>
            <w:proofErr w:type="spellEnd"/>
            <w:r w:rsidRPr="002D081E">
              <w:rPr>
                <w:rFonts w:ascii="Arial" w:hAnsi="Arial" w:cs="Arial"/>
                <w:sz w:val="16"/>
                <w:szCs w:val="16"/>
              </w:rPr>
              <w:t>-ты (руб.)</w:t>
            </w:r>
          </w:p>
        </w:tc>
        <w:tc>
          <w:tcPr>
            <w:tcW w:w="850"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Предложения</w:t>
            </w:r>
          </w:p>
        </w:tc>
      </w:tr>
      <w:tr w:rsidR="00770F56" w:rsidRPr="002D081E" w:rsidTr="00770F56">
        <w:tblPrEx>
          <w:tblCellMar>
            <w:top w:w="0" w:type="dxa"/>
            <w:bottom w:w="0" w:type="dxa"/>
          </w:tblCellMar>
        </w:tblPrEx>
        <w:trPr>
          <w:trHeight w:val="1655"/>
        </w:trPr>
        <w:tc>
          <w:tcPr>
            <w:tcW w:w="511" w:type="dxa"/>
            <w:vMerge/>
          </w:tcPr>
          <w:p w:rsidR="00770F56" w:rsidRPr="002D081E" w:rsidRDefault="00770F56" w:rsidP="00770F56">
            <w:pPr>
              <w:jc w:val="both"/>
              <w:rPr>
                <w:rFonts w:ascii="Arial" w:hAnsi="Arial" w:cs="Arial"/>
                <w:sz w:val="16"/>
                <w:szCs w:val="16"/>
              </w:rPr>
            </w:pPr>
          </w:p>
        </w:tc>
        <w:tc>
          <w:tcPr>
            <w:tcW w:w="1134" w:type="dxa"/>
          </w:tcPr>
          <w:p w:rsidR="00770F56" w:rsidRPr="002D081E" w:rsidRDefault="00770F56" w:rsidP="00770F56">
            <w:pPr>
              <w:jc w:val="center"/>
              <w:rPr>
                <w:rFonts w:ascii="Arial" w:hAnsi="Arial" w:cs="Arial"/>
                <w:sz w:val="16"/>
                <w:szCs w:val="16"/>
              </w:rPr>
            </w:pPr>
          </w:p>
          <w:p w:rsidR="00770F56" w:rsidRPr="002D081E" w:rsidRDefault="00770F56" w:rsidP="00770F56">
            <w:pPr>
              <w:jc w:val="center"/>
              <w:rPr>
                <w:rFonts w:ascii="Arial" w:hAnsi="Arial" w:cs="Arial"/>
                <w:sz w:val="16"/>
                <w:szCs w:val="16"/>
              </w:rPr>
            </w:pPr>
          </w:p>
        </w:tc>
        <w:tc>
          <w:tcPr>
            <w:tcW w:w="1560"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Место нахождения</w:t>
            </w:r>
          </w:p>
        </w:tc>
        <w:tc>
          <w:tcPr>
            <w:tcW w:w="1417"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Сметная стоимость </w:t>
            </w:r>
            <w:proofErr w:type="gramStart"/>
            <w:r w:rsidRPr="002D081E">
              <w:rPr>
                <w:rFonts w:ascii="Arial" w:hAnsi="Arial" w:cs="Arial"/>
                <w:sz w:val="16"/>
                <w:szCs w:val="16"/>
              </w:rPr>
              <w:t>строитель-</w:t>
            </w:r>
            <w:proofErr w:type="spellStart"/>
            <w:r w:rsidRPr="002D081E">
              <w:rPr>
                <w:rFonts w:ascii="Arial" w:hAnsi="Arial" w:cs="Arial"/>
                <w:sz w:val="16"/>
                <w:szCs w:val="16"/>
              </w:rPr>
              <w:t>ства</w:t>
            </w:r>
            <w:proofErr w:type="spellEnd"/>
            <w:proofErr w:type="gramEnd"/>
            <w:r w:rsidRPr="002D081E">
              <w:rPr>
                <w:rFonts w:ascii="Arial" w:hAnsi="Arial" w:cs="Arial"/>
                <w:sz w:val="16"/>
                <w:szCs w:val="16"/>
              </w:rPr>
              <w:t xml:space="preserve"> (руб.)</w:t>
            </w:r>
          </w:p>
        </w:tc>
        <w:tc>
          <w:tcPr>
            <w:tcW w:w="1493" w:type="dxa"/>
          </w:tcPr>
          <w:p w:rsidR="00770F56" w:rsidRPr="002D081E" w:rsidRDefault="00770F56" w:rsidP="00770F56">
            <w:pPr>
              <w:jc w:val="center"/>
              <w:rPr>
                <w:rFonts w:ascii="Arial" w:hAnsi="Arial" w:cs="Arial"/>
                <w:sz w:val="16"/>
                <w:szCs w:val="16"/>
              </w:rPr>
            </w:pPr>
            <w:proofErr w:type="gramStart"/>
            <w:r w:rsidRPr="002D081E">
              <w:rPr>
                <w:rFonts w:ascii="Arial" w:hAnsi="Arial" w:cs="Arial"/>
                <w:sz w:val="16"/>
                <w:szCs w:val="16"/>
              </w:rPr>
              <w:t xml:space="preserve">Стоимость незавершенного </w:t>
            </w:r>
            <w:proofErr w:type="spellStart"/>
            <w:r w:rsidRPr="002D081E">
              <w:rPr>
                <w:rFonts w:ascii="Arial" w:hAnsi="Arial" w:cs="Arial"/>
                <w:sz w:val="16"/>
                <w:szCs w:val="16"/>
              </w:rPr>
              <w:t>строительс-тва</w:t>
            </w:r>
            <w:proofErr w:type="spellEnd"/>
            <w:r w:rsidRPr="002D081E">
              <w:rPr>
                <w:rFonts w:ascii="Arial" w:hAnsi="Arial" w:cs="Arial"/>
                <w:sz w:val="16"/>
                <w:szCs w:val="16"/>
              </w:rPr>
              <w:t>, числящаяся на балансе (руб.)</w:t>
            </w:r>
            <w:proofErr w:type="gramEnd"/>
          </w:p>
        </w:tc>
        <w:tc>
          <w:tcPr>
            <w:tcW w:w="1059"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Дата начала (месяц, год)</w:t>
            </w:r>
          </w:p>
        </w:tc>
        <w:tc>
          <w:tcPr>
            <w:tcW w:w="1134"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Дата </w:t>
            </w:r>
            <w:proofErr w:type="gramStart"/>
            <w:r w:rsidRPr="002D081E">
              <w:rPr>
                <w:rFonts w:ascii="Arial" w:hAnsi="Arial" w:cs="Arial"/>
                <w:sz w:val="16"/>
                <w:szCs w:val="16"/>
              </w:rPr>
              <w:t>фактического</w:t>
            </w:r>
            <w:proofErr w:type="gramEnd"/>
            <w:r w:rsidRPr="002D081E">
              <w:rPr>
                <w:rFonts w:ascii="Arial" w:hAnsi="Arial" w:cs="Arial"/>
                <w:sz w:val="16"/>
                <w:szCs w:val="16"/>
              </w:rPr>
              <w:t xml:space="preserve"> </w:t>
            </w:r>
            <w:proofErr w:type="spellStart"/>
            <w:r w:rsidRPr="002D081E">
              <w:rPr>
                <w:rFonts w:ascii="Arial" w:hAnsi="Arial" w:cs="Arial"/>
                <w:sz w:val="16"/>
                <w:szCs w:val="16"/>
              </w:rPr>
              <w:t>прек</w:t>
            </w:r>
            <w:proofErr w:type="spellEnd"/>
            <w:r w:rsidRPr="002D081E">
              <w:rPr>
                <w:rFonts w:ascii="Arial" w:hAnsi="Arial" w:cs="Arial"/>
                <w:sz w:val="16"/>
                <w:szCs w:val="16"/>
              </w:rPr>
              <w:t>-ращения (месяц, год)</w:t>
            </w:r>
          </w:p>
        </w:tc>
        <w:tc>
          <w:tcPr>
            <w:tcW w:w="992" w:type="dxa"/>
          </w:tcPr>
          <w:p w:rsidR="00770F56" w:rsidRPr="002D081E" w:rsidRDefault="00770F56" w:rsidP="00770F56">
            <w:pPr>
              <w:jc w:val="center"/>
              <w:rPr>
                <w:rFonts w:ascii="Arial" w:hAnsi="Arial" w:cs="Arial"/>
                <w:sz w:val="16"/>
                <w:szCs w:val="16"/>
              </w:rPr>
            </w:pPr>
          </w:p>
        </w:tc>
        <w:tc>
          <w:tcPr>
            <w:tcW w:w="850" w:type="dxa"/>
          </w:tcPr>
          <w:p w:rsidR="00770F56" w:rsidRPr="002D081E" w:rsidRDefault="00770F56" w:rsidP="00770F56">
            <w:pPr>
              <w:jc w:val="center"/>
              <w:rPr>
                <w:rFonts w:ascii="Arial" w:hAnsi="Arial" w:cs="Arial"/>
                <w:sz w:val="16"/>
                <w:szCs w:val="16"/>
              </w:rPr>
            </w:pPr>
          </w:p>
          <w:p w:rsidR="00770F56" w:rsidRPr="002D081E" w:rsidRDefault="00770F56" w:rsidP="00770F56">
            <w:pPr>
              <w:jc w:val="center"/>
              <w:rPr>
                <w:rFonts w:ascii="Arial" w:hAnsi="Arial" w:cs="Arial"/>
                <w:sz w:val="16"/>
                <w:szCs w:val="16"/>
              </w:rPr>
            </w:pPr>
          </w:p>
        </w:tc>
      </w:tr>
      <w:tr w:rsidR="00770F56" w:rsidRPr="002D081E" w:rsidTr="00770F56">
        <w:tblPrEx>
          <w:tblCellMar>
            <w:top w:w="0" w:type="dxa"/>
            <w:bottom w:w="0" w:type="dxa"/>
          </w:tblCellMar>
        </w:tblPrEx>
        <w:trPr>
          <w:trHeight w:val="371"/>
        </w:trPr>
        <w:tc>
          <w:tcPr>
            <w:tcW w:w="511"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1</w:t>
            </w:r>
          </w:p>
        </w:tc>
        <w:tc>
          <w:tcPr>
            <w:tcW w:w="1134"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2</w:t>
            </w:r>
          </w:p>
        </w:tc>
        <w:tc>
          <w:tcPr>
            <w:tcW w:w="1560"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3</w:t>
            </w:r>
          </w:p>
        </w:tc>
        <w:tc>
          <w:tcPr>
            <w:tcW w:w="1417"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4</w:t>
            </w:r>
          </w:p>
        </w:tc>
        <w:tc>
          <w:tcPr>
            <w:tcW w:w="1493"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5</w:t>
            </w:r>
          </w:p>
        </w:tc>
        <w:tc>
          <w:tcPr>
            <w:tcW w:w="1059"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6</w:t>
            </w:r>
          </w:p>
        </w:tc>
        <w:tc>
          <w:tcPr>
            <w:tcW w:w="1134"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7</w:t>
            </w:r>
          </w:p>
        </w:tc>
        <w:tc>
          <w:tcPr>
            <w:tcW w:w="992"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8</w:t>
            </w:r>
          </w:p>
        </w:tc>
        <w:tc>
          <w:tcPr>
            <w:tcW w:w="850" w:type="dxa"/>
          </w:tcPr>
          <w:p w:rsidR="00770F56" w:rsidRPr="002D081E" w:rsidRDefault="00770F56" w:rsidP="00770F56">
            <w:pPr>
              <w:jc w:val="both"/>
              <w:rPr>
                <w:rFonts w:ascii="Arial" w:hAnsi="Arial" w:cs="Arial"/>
                <w:sz w:val="16"/>
                <w:szCs w:val="16"/>
              </w:rPr>
            </w:pPr>
            <w:r w:rsidRPr="002D081E">
              <w:rPr>
                <w:rFonts w:ascii="Arial" w:hAnsi="Arial" w:cs="Arial"/>
                <w:sz w:val="16"/>
                <w:szCs w:val="16"/>
              </w:rPr>
              <w:t>9</w:t>
            </w:r>
          </w:p>
        </w:tc>
      </w:tr>
    </w:tbl>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sz w:val="16"/>
          <w:szCs w:val="16"/>
        </w:rPr>
        <w:t xml:space="preserve">Начальник отдела </w:t>
      </w:r>
      <w:r w:rsidRPr="002D081E">
        <w:rPr>
          <w:rFonts w:ascii="Arial" w:hAnsi="Arial" w:cs="Arial"/>
          <w:color w:val="000000"/>
          <w:spacing w:val="-6"/>
          <w:sz w:val="16"/>
          <w:szCs w:val="16"/>
        </w:rPr>
        <w:t>строительства, жилищно-коммунального</w:t>
      </w: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color w:val="000000"/>
          <w:spacing w:val="-6"/>
          <w:sz w:val="16"/>
          <w:szCs w:val="16"/>
        </w:rPr>
        <w:t xml:space="preserve">хозяйства, транспорта и связи администрации </w:t>
      </w: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color w:val="000000"/>
          <w:spacing w:val="-6"/>
          <w:sz w:val="16"/>
          <w:szCs w:val="16"/>
        </w:rPr>
        <w:t xml:space="preserve">Новокубанского городского поселения </w:t>
      </w: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color w:val="000000"/>
          <w:spacing w:val="-6"/>
          <w:sz w:val="16"/>
          <w:szCs w:val="16"/>
        </w:rPr>
        <w:t xml:space="preserve">Новокубанского района                                                                         </w:t>
      </w:r>
      <w:r w:rsidRPr="002D081E">
        <w:rPr>
          <w:rFonts w:ascii="Arial" w:hAnsi="Arial" w:cs="Arial"/>
          <w:sz w:val="16"/>
          <w:szCs w:val="16"/>
        </w:rPr>
        <w:t>А.В. Синельников</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ind w:left="5387"/>
        <w:jc w:val="both"/>
        <w:rPr>
          <w:rFonts w:ascii="Arial" w:hAnsi="Arial" w:cs="Arial"/>
          <w:sz w:val="16"/>
          <w:szCs w:val="16"/>
        </w:rPr>
      </w:pPr>
      <w:r w:rsidRPr="002D081E">
        <w:rPr>
          <w:rFonts w:ascii="Arial" w:hAnsi="Arial" w:cs="Arial"/>
          <w:sz w:val="16"/>
          <w:szCs w:val="16"/>
        </w:rPr>
        <w:t>Приложение 2 к Положению о порядке списания выполненных работ и затрат по объектам незавершенного строительства</w:t>
      </w:r>
    </w:p>
    <w:p w:rsidR="00770F56" w:rsidRPr="002D081E" w:rsidRDefault="00770F56" w:rsidP="00770F56">
      <w:pPr>
        <w:ind w:left="5387"/>
        <w:jc w:val="both"/>
        <w:rPr>
          <w:rFonts w:ascii="Arial" w:hAnsi="Arial" w:cs="Arial"/>
          <w:sz w:val="16"/>
          <w:szCs w:val="16"/>
        </w:rPr>
      </w:pPr>
      <w:r w:rsidRPr="002D081E">
        <w:rPr>
          <w:rFonts w:ascii="Arial" w:hAnsi="Arial" w:cs="Arial"/>
          <w:sz w:val="16"/>
          <w:szCs w:val="16"/>
        </w:rPr>
        <w:t>муниципальной собственности Новокубанского городского поселения Новокубанского района</w:t>
      </w:r>
    </w:p>
    <w:p w:rsidR="00770F56" w:rsidRPr="002D081E" w:rsidRDefault="00770F56" w:rsidP="00770F56">
      <w:pPr>
        <w:ind w:left="5387"/>
        <w:jc w:val="both"/>
        <w:rPr>
          <w:rFonts w:ascii="Arial" w:hAnsi="Arial" w:cs="Arial"/>
          <w:sz w:val="16"/>
          <w:szCs w:val="16"/>
        </w:rPr>
      </w:pPr>
    </w:p>
    <w:p w:rsidR="00770F56" w:rsidRPr="002D081E" w:rsidRDefault="00770F56" w:rsidP="00770F56">
      <w:pPr>
        <w:ind w:left="5387"/>
        <w:jc w:val="both"/>
        <w:rPr>
          <w:rFonts w:ascii="Arial" w:hAnsi="Arial" w:cs="Arial"/>
          <w:sz w:val="16"/>
          <w:szCs w:val="16"/>
        </w:rPr>
      </w:pPr>
    </w:p>
    <w:p w:rsidR="00770F56" w:rsidRPr="002D081E" w:rsidRDefault="00770F56" w:rsidP="00770F56">
      <w:pPr>
        <w:ind w:firstLine="709"/>
        <w:jc w:val="center"/>
        <w:rPr>
          <w:rFonts w:ascii="Arial" w:hAnsi="Arial" w:cs="Arial"/>
          <w:sz w:val="16"/>
          <w:szCs w:val="16"/>
        </w:rPr>
      </w:pPr>
      <w:r w:rsidRPr="002D081E">
        <w:rPr>
          <w:rFonts w:ascii="Arial" w:hAnsi="Arial" w:cs="Arial"/>
          <w:sz w:val="16"/>
          <w:szCs w:val="16"/>
        </w:rPr>
        <w:t>Пояснительная записка к ходатайству о списании выполненных работ и затрат по объектам незавершенного строительства муниципальной собственности Новокубанского городского поселения Новокубанского района</w:t>
      </w:r>
    </w:p>
    <w:p w:rsidR="00770F56" w:rsidRPr="002D081E" w:rsidRDefault="00770F56" w:rsidP="00770F56">
      <w:pPr>
        <w:ind w:firstLine="709"/>
        <w:jc w:val="center"/>
        <w:rPr>
          <w:rFonts w:ascii="Arial" w:hAnsi="Arial" w:cs="Arial"/>
          <w:sz w:val="16"/>
          <w:szCs w:val="16"/>
        </w:rPr>
      </w:pP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1. Наименование учреждения, представляющего материалы на списание соответствующих затрат.</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2. Технико-экономическая характеристика.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3. Наименование органа и ссылка на документ, подтверждающий обоснованность выполнения соответствующих работ, с указанием года начала строительства объекта со ссылкой на документ, подтверждающий этот год.</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4. Краткое изложение предложения о списании выполненных работ и затрат по объектам незавершенного строительства, перечисленным в Ведомости по форме согласно приложению 1 к настоящему Положению, с освещением следующих вопросов:</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причины списания;</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информация о финансировании объекта;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заключения комиссии по списанию выполненных работ и затрат по объектам незавершенного строительства о возможности (невозможности) продолжения строительства;</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 обоснования предложения о списании затрат и установленной суммы, подлежащей списанию.</w:t>
      </w:r>
    </w:p>
    <w:p w:rsidR="00770F56" w:rsidRPr="002D081E" w:rsidRDefault="00770F56" w:rsidP="00770F56">
      <w:pPr>
        <w:ind w:firstLine="709"/>
        <w:jc w:val="both"/>
        <w:rPr>
          <w:rFonts w:ascii="Arial" w:hAnsi="Arial" w:cs="Arial"/>
          <w:sz w:val="16"/>
          <w:szCs w:val="16"/>
        </w:rPr>
      </w:pPr>
      <w:r w:rsidRPr="002D081E">
        <w:rPr>
          <w:rFonts w:ascii="Arial" w:hAnsi="Arial" w:cs="Arial"/>
          <w:sz w:val="16"/>
          <w:szCs w:val="16"/>
        </w:rPr>
        <w:t>5. Прочие пояснения.</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sz w:val="16"/>
          <w:szCs w:val="16"/>
        </w:rPr>
        <w:t xml:space="preserve">Начальник отдела </w:t>
      </w:r>
      <w:r w:rsidRPr="002D081E">
        <w:rPr>
          <w:rFonts w:ascii="Arial" w:hAnsi="Arial" w:cs="Arial"/>
          <w:color w:val="000000"/>
          <w:spacing w:val="-6"/>
          <w:sz w:val="16"/>
          <w:szCs w:val="16"/>
        </w:rPr>
        <w:t>строительства, жилищно-коммунального</w:t>
      </w: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color w:val="000000"/>
          <w:spacing w:val="-6"/>
          <w:sz w:val="16"/>
          <w:szCs w:val="16"/>
        </w:rPr>
        <w:t xml:space="preserve">хозяйства, транспорта и связи администрации </w:t>
      </w: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color w:val="000000"/>
          <w:spacing w:val="-6"/>
          <w:sz w:val="16"/>
          <w:szCs w:val="16"/>
        </w:rPr>
        <w:t xml:space="preserve">Новокубанского городского поселения </w:t>
      </w:r>
    </w:p>
    <w:p w:rsidR="00770F56" w:rsidRPr="002D081E" w:rsidRDefault="00770F56" w:rsidP="00770F56">
      <w:pPr>
        <w:shd w:val="clear" w:color="auto" w:fill="FFFFFF"/>
        <w:rPr>
          <w:rFonts w:ascii="Arial" w:hAnsi="Arial" w:cs="Arial"/>
          <w:color w:val="000000"/>
          <w:spacing w:val="-6"/>
          <w:sz w:val="16"/>
          <w:szCs w:val="16"/>
        </w:rPr>
      </w:pPr>
      <w:r w:rsidRPr="002D081E">
        <w:rPr>
          <w:rFonts w:ascii="Arial" w:hAnsi="Arial" w:cs="Arial"/>
          <w:color w:val="000000"/>
          <w:spacing w:val="-6"/>
          <w:sz w:val="16"/>
          <w:szCs w:val="16"/>
        </w:rPr>
        <w:t xml:space="preserve">Новокубанского района                                                                         </w:t>
      </w:r>
      <w:r w:rsidRPr="002D081E">
        <w:rPr>
          <w:rFonts w:ascii="Arial" w:hAnsi="Arial" w:cs="Arial"/>
          <w:sz w:val="16"/>
          <w:szCs w:val="16"/>
        </w:rPr>
        <w:t>А.В. Синельников</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ind w:left="5529"/>
        <w:jc w:val="both"/>
        <w:rPr>
          <w:rFonts w:ascii="Arial" w:hAnsi="Arial" w:cs="Arial"/>
          <w:sz w:val="16"/>
          <w:szCs w:val="16"/>
        </w:rPr>
      </w:pPr>
      <w:r w:rsidRPr="002D081E">
        <w:rPr>
          <w:rFonts w:ascii="Arial" w:hAnsi="Arial" w:cs="Arial"/>
          <w:sz w:val="16"/>
          <w:szCs w:val="16"/>
        </w:rPr>
        <w:t>Приложение 3 к Положению о порядке списания выполненных работ и затрат по объектам незавершенного строительства</w:t>
      </w:r>
    </w:p>
    <w:p w:rsidR="00770F56" w:rsidRPr="002D081E" w:rsidRDefault="00770F56" w:rsidP="00770F56">
      <w:pPr>
        <w:ind w:left="5529"/>
        <w:jc w:val="both"/>
        <w:rPr>
          <w:rFonts w:ascii="Arial" w:hAnsi="Arial" w:cs="Arial"/>
          <w:sz w:val="16"/>
          <w:szCs w:val="16"/>
        </w:rPr>
      </w:pPr>
      <w:r w:rsidRPr="002D081E">
        <w:rPr>
          <w:rFonts w:ascii="Arial" w:hAnsi="Arial" w:cs="Arial"/>
          <w:sz w:val="16"/>
          <w:szCs w:val="16"/>
        </w:rPr>
        <w:t>муниципальной собственности Новокубанского городского поселения Новокубанского района</w:t>
      </w:r>
    </w:p>
    <w:p w:rsidR="00770F56" w:rsidRPr="002D081E" w:rsidRDefault="00770F56" w:rsidP="00770F56">
      <w:pPr>
        <w:ind w:left="5529"/>
        <w:jc w:val="both"/>
        <w:rPr>
          <w:rFonts w:ascii="Arial" w:hAnsi="Arial" w:cs="Arial"/>
          <w:sz w:val="16"/>
          <w:szCs w:val="16"/>
        </w:rPr>
      </w:pPr>
    </w:p>
    <w:p w:rsidR="00770F56" w:rsidRPr="002D081E" w:rsidRDefault="00770F56" w:rsidP="00770F56">
      <w:pPr>
        <w:ind w:left="5529"/>
        <w:jc w:val="both"/>
        <w:rPr>
          <w:rFonts w:ascii="Arial" w:hAnsi="Arial" w:cs="Arial"/>
          <w:sz w:val="16"/>
          <w:szCs w:val="16"/>
        </w:rPr>
      </w:pPr>
      <w:r w:rsidRPr="002D081E">
        <w:rPr>
          <w:rFonts w:ascii="Arial" w:hAnsi="Arial" w:cs="Arial"/>
          <w:sz w:val="16"/>
          <w:szCs w:val="16"/>
        </w:rPr>
        <w:t>Утверждаю:</w:t>
      </w:r>
    </w:p>
    <w:p w:rsidR="00770F56" w:rsidRPr="002D081E" w:rsidRDefault="00770F56" w:rsidP="00770F56">
      <w:pPr>
        <w:ind w:left="5529"/>
        <w:jc w:val="both"/>
        <w:rPr>
          <w:rFonts w:ascii="Arial" w:hAnsi="Arial" w:cs="Arial"/>
          <w:sz w:val="16"/>
          <w:szCs w:val="16"/>
        </w:rPr>
      </w:pPr>
      <w:proofErr w:type="gramStart"/>
      <w:r w:rsidRPr="002D081E">
        <w:rPr>
          <w:rFonts w:ascii="Arial" w:hAnsi="Arial" w:cs="Arial"/>
          <w:sz w:val="16"/>
          <w:szCs w:val="16"/>
        </w:rPr>
        <w:t>Исполняющий</w:t>
      </w:r>
      <w:proofErr w:type="gramEnd"/>
      <w:r w:rsidRPr="002D081E">
        <w:rPr>
          <w:rFonts w:ascii="Arial" w:hAnsi="Arial" w:cs="Arial"/>
          <w:sz w:val="16"/>
          <w:szCs w:val="16"/>
        </w:rPr>
        <w:t xml:space="preserve"> обязанности главы Новокубанского городского поселения Новокубанского района</w:t>
      </w:r>
    </w:p>
    <w:p w:rsidR="00770F56" w:rsidRPr="002D081E" w:rsidRDefault="00770F56" w:rsidP="00770F56">
      <w:pPr>
        <w:ind w:left="5529"/>
        <w:jc w:val="both"/>
        <w:rPr>
          <w:rFonts w:ascii="Arial" w:hAnsi="Arial" w:cs="Arial"/>
          <w:sz w:val="16"/>
          <w:szCs w:val="16"/>
        </w:rPr>
      </w:pPr>
      <w:r w:rsidRPr="002D081E">
        <w:rPr>
          <w:rFonts w:ascii="Arial" w:hAnsi="Arial" w:cs="Arial"/>
          <w:sz w:val="16"/>
          <w:szCs w:val="16"/>
        </w:rPr>
        <w:t xml:space="preserve"> ________________  П.В. Манаков</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Акт списания выполненных работ и затрат по объектам незавершенного строительства</w:t>
      </w:r>
    </w:p>
    <w:p w:rsidR="00770F56" w:rsidRPr="002D081E" w:rsidRDefault="00770F56" w:rsidP="00770F56">
      <w:pPr>
        <w:jc w:val="center"/>
        <w:rPr>
          <w:rFonts w:ascii="Arial" w:hAnsi="Arial" w:cs="Arial"/>
          <w:sz w:val="16"/>
          <w:szCs w:val="16"/>
        </w:rPr>
      </w:pPr>
    </w:p>
    <w:p w:rsidR="00770F56" w:rsidRPr="002D081E" w:rsidRDefault="00770F56" w:rsidP="00770F56">
      <w:pPr>
        <w:jc w:val="both"/>
        <w:rPr>
          <w:rFonts w:ascii="Arial" w:hAnsi="Arial" w:cs="Arial"/>
          <w:sz w:val="16"/>
          <w:szCs w:val="16"/>
        </w:rPr>
      </w:pPr>
      <w:r w:rsidRPr="002D081E">
        <w:rPr>
          <w:rFonts w:ascii="Arial" w:hAnsi="Arial" w:cs="Arial"/>
          <w:sz w:val="16"/>
          <w:szCs w:val="16"/>
        </w:rPr>
        <w:t>№ ____________                                                         «___»______________20__г.</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r w:rsidRPr="002D081E">
        <w:rPr>
          <w:rFonts w:ascii="Arial" w:hAnsi="Arial" w:cs="Arial"/>
          <w:sz w:val="16"/>
          <w:szCs w:val="16"/>
        </w:rPr>
        <w:t>Наименование учреждения_____________________________________________</w:t>
      </w:r>
    </w:p>
    <w:p w:rsidR="00770F56" w:rsidRPr="002D081E" w:rsidRDefault="00770F56" w:rsidP="00770F56">
      <w:pPr>
        <w:jc w:val="both"/>
        <w:rPr>
          <w:rFonts w:ascii="Arial" w:hAnsi="Arial" w:cs="Arial"/>
          <w:sz w:val="16"/>
          <w:szCs w:val="16"/>
        </w:rPr>
      </w:pPr>
      <w:r w:rsidRPr="002D081E">
        <w:rPr>
          <w:rFonts w:ascii="Arial" w:hAnsi="Arial" w:cs="Arial"/>
          <w:sz w:val="16"/>
          <w:szCs w:val="16"/>
        </w:rPr>
        <w:t>Наименование объекта незавершенного строительства______________________</w:t>
      </w:r>
    </w:p>
    <w:p w:rsidR="00770F56" w:rsidRPr="002D081E" w:rsidRDefault="00770F56" w:rsidP="00770F56">
      <w:pPr>
        <w:jc w:val="both"/>
        <w:rPr>
          <w:rFonts w:ascii="Arial" w:hAnsi="Arial" w:cs="Arial"/>
          <w:sz w:val="16"/>
          <w:szCs w:val="16"/>
        </w:rPr>
      </w:pPr>
      <w:r w:rsidRPr="002D081E">
        <w:rPr>
          <w:rFonts w:ascii="Arial" w:hAnsi="Arial" w:cs="Arial"/>
          <w:sz w:val="16"/>
          <w:szCs w:val="16"/>
        </w:rPr>
        <w:t>Причина списания____________________________________________________ Сведения об объекте незавершенного строительства________________________</w:t>
      </w:r>
    </w:p>
    <w:p w:rsidR="00770F56" w:rsidRPr="002D081E" w:rsidRDefault="00770F56" w:rsidP="00770F56">
      <w:pPr>
        <w:jc w:val="both"/>
        <w:rPr>
          <w:rFonts w:ascii="Arial" w:hAnsi="Arial" w:cs="Arial"/>
          <w:sz w:val="16"/>
          <w:szCs w:val="16"/>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2"/>
        <w:gridCol w:w="4901"/>
        <w:gridCol w:w="3352"/>
      </w:tblGrid>
      <w:tr w:rsidR="00770F56" w:rsidRPr="002D081E" w:rsidTr="00770F56">
        <w:tblPrEx>
          <w:tblCellMar>
            <w:top w:w="0" w:type="dxa"/>
            <w:bottom w:w="0" w:type="dxa"/>
          </w:tblCellMar>
        </w:tblPrEx>
        <w:trPr>
          <w:trHeight w:val="18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b/>
                <w:color w:val="000000"/>
                <w:sz w:val="16"/>
                <w:szCs w:val="16"/>
              </w:rPr>
            </w:pPr>
            <w:r w:rsidRPr="002D081E">
              <w:rPr>
                <w:rFonts w:ascii="Arial" w:hAnsi="Arial" w:cs="Arial"/>
                <w:b/>
                <w:color w:val="000000"/>
                <w:sz w:val="16"/>
                <w:szCs w:val="16"/>
              </w:rPr>
              <w:t>1</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Местонахождение объекта</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1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b/>
                <w:color w:val="000000"/>
                <w:sz w:val="16"/>
                <w:szCs w:val="16"/>
              </w:rPr>
            </w:pPr>
            <w:r w:rsidRPr="002D081E">
              <w:rPr>
                <w:rFonts w:ascii="Arial" w:hAnsi="Arial" w:cs="Arial"/>
                <w:b/>
                <w:color w:val="000000"/>
                <w:sz w:val="16"/>
                <w:szCs w:val="16"/>
              </w:rPr>
              <w:t>2</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Сведения о балансодержателе:</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17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2.1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Свидетельство о внесении учреждения в ЕГРЮЛ</w:t>
            </w:r>
          </w:p>
        </w:tc>
        <w:tc>
          <w:tcPr>
            <w:tcW w:w="3432" w:type="dxa"/>
            <w:vAlign w:val="center"/>
          </w:tcPr>
          <w:p w:rsidR="00770F56" w:rsidRPr="002D081E" w:rsidRDefault="00770F56" w:rsidP="00770F56">
            <w:pPr>
              <w:spacing w:line="211" w:lineRule="auto"/>
              <w:contextualSpacing/>
              <w:textAlignment w:val="baseline"/>
              <w:rPr>
                <w:rFonts w:ascii="Arial" w:hAnsi="Arial" w:cs="Arial"/>
                <w:color w:val="000000"/>
                <w:sz w:val="16"/>
                <w:szCs w:val="16"/>
              </w:rPr>
            </w:pPr>
            <w:r w:rsidRPr="002D081E">
              <w:rPr>
                <w:rFonts w:ascii="Arial" w:hAnsi="Arial" w:cs="Arial"/>
                <w:color w:val="000000"/>
                <w:sz w:val="16"/>
                <w:szCs w:val="16"/>
              </w:rPr>
              <w:t xml:space="preserve">№ _____ </w:t>
            </w:r>
          </w:p>
          <w:p w:rsidR="00770F56" w:rsidRPr="002D081E" w:rsidRDefault="00770F56" w:rsidP="00770F56">
            <w:pPr>
              <w:spacing w:line="211" w:lineRule="auto"/>
              <w:contextualSpacing/>
              <w:textAlignment w:val="baseline"/>
              <w:rPr>
                <w:rFonts w:ascii="Arial" w:hAnsi="Arial" w:cs="Arial"/>
                <w:color w:val="000000"/>
                <w:sz w:val="16"/>
                <w:szCs w:val="16"/>
              </w:rPr>
            </w:pPr>
            <w:r w:rsidRPr="002D081E">
              <w:rPr>
                <w:rFonts w:ascii="Arial" w:hAnsi="Arial" w:cs="Arial"/>
                <w:color w:val="000000"/>
                <w:sz w:val="16"/>
                <w:szCs w:val="16"/>
              </w:rPr>
              <w:t>от «____» _________ 20__г.</w:t>
            </w:r>
          </w:p>
        </w:tc>
      </w:tr>
      <w:tr w:rsidR="00770F56" w:rsidRPr="002D081E" w:rsidTr="00770F56">
        <w:tblPrEx>
          <w:tblCellMar>
            <w:top w:w="0" w:type="dxa"/>
            <w:bottom w:w="0" w:type="dxa"/>
          </w:tblCellMar>
        </w:tblPrEx>
        <w:trPr>
          <w:trHeight w:val="1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2.2</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Организационно-правовая форма (КОПФ)</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2.3</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Форма собственности (КФС)</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2.4</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Должность, Ф.И.О. руководителя организации (телефон/факс)</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2.5</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ИНН</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lang w:val="en-US"/>
              </w:rPr>
            </w:pPr>
            <w:r w:rsidRPr="002D081E">
              <w:rPr>
                <w:rFonts w:ascii="Arial" w:hAnsi="Arial" w:cs="Arial"/>
                <w:color w:val="000000"/>
                <w:sz w:val="16"/>
                <w:szCs w:val="16"/>
              </w:rPr>
              <w:t>2.6</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Код ОКВЭД (вид деятельности)</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b/>
                <w:color w:val="000000"/>
                <w:sz w:val="16"/>
                <w:szCs w:val="16"/>
              </w:rPr>
            </w:pPr>
            <w:r w:rsidRPr="002D081E">
              <w:rPr>
                <w:rFonts w:ascii="Arial" w:hAnsi="Arial" w:cs="Arial"/>
                <w:b/>
                <w:color w:val="000000"/>
                <w:sz w:val="16"/>
                <w:szCs w:val="16"/>
              </w:rPr>
              <w:t>3</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proofErr w:type="gramStart"/>
            <w:r w:rsidRPr="002D081E">
              <w:rPr>
                <w:rFonts w:ascii="Arial" w:hAnsi="Arial" w:cs="Arial"/>
                <w:b/>
                <w:color w:val="000000"/>
                <w:sz w:val="16"/>
                <w:szCs w:val="16"/>
              </w:rPr>
              <w:t xml:space="preserve">Назначение объекта </w:t>
            </w:r>
            <w:r w:rsidRPr="002D081E">
              <w:rPr>
                <w:rFonts w:ascii="Arial" w:hAnsi="Arial" w:cs="Arial"/>
                <w:color w:val="000000"/>
                <w:sz w:val="16"/>
                <w:szCs w:val="16"/>
              </w:rPr>
              <w:t>(указать один из следующих вариантов:</w:t>
            </w:r>
            <w:proofErr w:type="gramEnd"/>
            <w:r w:rsidRPr="002D081E">
              <w:rPr>
                <w:rFonts w:ascii="Arial" w:hAnsi="Arial" w:cs="Arial"/>
                <w:color w:val="000000"/>
                <w:sz w:val="16"/>
                <w:szCs w:val="16"/>
              </w:rPr>
              <w:t xml:space="preserve"> </w:t>
            </w:r>
            <w:proofErr w:type="gramStart"/>
            <w:r w:rsidRPr="002D081E">
              <w:rPr>
                <w:rFonts w:ascii="Arial" w:hAnsi="Arial" w:cs="Arial"/>
                <w:color w:val="000000"/>
                <w:sz w:val="16"/>
                <w:szCs w:val="16"/>
              </w:rPr>
              <w:t>ПИР/ПСД; дорожное строительство и благоустройство; социальные объекты; инженерные сети)</w:t>
            </w:r>
            <w:proofErr w:type="gramEnd"/>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b/>
                <w:color w:val="000000"/>
                <w:sz w:val="16"/>
                <w:szCs w:val="16"/>
                <w:lang w:val="en-US"/>
              </w:rPr>
            </w:pPr>
            <w:r w:rsidRPr="002D081E">
              <w:rPr>
                <w:rFonts w:ascii="Arial" w:hAnsi="Arial" w:cs="Arial"/>
                <w:b/>
                <w:color w:val="000000"/>
                <w:sz w:val="16"/>
                <w:szCs w:val="16"/>
                <w:lang w:val="en-US"/>
              </w:rPr>
              <w:t>4</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 xml:space="preserve">Наличие земельно-правовой документации </w:t>
            </w:r>
            <w:r w:rsidRPr="002D081E">
              <w:rPr>
                <w:rFonts w:ascii="Arial" w:hAnsi="Arial" w:cs="Arial"/>
                <w:color w:val="000000"/>
                <w:sz w:val="16"/>
                <w:szCs w:val="16"/>
              </w:rPr>
              <w:t>(</w:t>
            </w:r>
            <w:proofErr w:type="gramStart"/>
            <w:r w:rsidRPr="002D081E">
              <w:rPr>
                <w:rFonts w:ascii="Arial" w:hAnsi="Arial" w:cs="Arial"/>
                <w:color w:val="000000"/>
                <w:sz w:val="16"/>
                <w:szCs w:val="16"/>
              </w:rPr>
              <w:t>имеется</w:t>
            </w:r>
            <w:proofErr w:type="gramEnd"/>
            <w:r w:rsidRPr="002D081E">
              <w:rPr>
                <w:rFonts w:ascii="Arial" w:hAnsi="Arial" w:cs="Arial"/>
                <w:color w:val="000000"/>
                <w:sz w:val="16"/>
                <w:szCs w:val="16"/>
              </w:rPr>
              <w:t>/не имеется)</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b/>
                <w:color w:val="000000"/>
                <w:sz w:val="16"/>
                <w:szCs w:val="16"/>
              </w:rPr>
            </w:pPr>
            <w:r w:rsidRPr="002D081E">
              <w:rPr>
                <w:rFonts w:ascii="Arial" w:hAnsi="Arial" w:cs="Arial"/>
                <w:b/>
                <w:color w:val="000000"/>
                <w:sz w:val="16"/>
                <w:szCs w:val="16"/>
              </w:rPr>
              <w:t>5</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Форма выделения земельного участка под строительство объекта незавершенного строительства:</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5.1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Аренда</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5.2</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Бессрочное пользование</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tabs>
                <w:tab w:val="left" w:pos="361"/>
              </w:tabs>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5</w:t>
            </w:r>
            <w:r w:rsidRPr="002D081E">
              <w:rPr>
                <w:rFonts w:ascii="Arial" w:hAnsi="Arial" w:cs="Arial"/>
                <w:color w:val="000000"/>
                <w:sz w:val="16"/>
                <w:szCs w:val="16"/>
              </w:rPr>
              <w:t>.3</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Право собственности</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5</w:t>
            </w:r>
            <w:r w:rsidRPr="002D081E">
              <w:rPr>
                <w:rFonts w:ascii="Arial" w:hAnsi="Arial" w:cs="Arial"/>
                <w:color w:val="000000"/>
                <w:sz w:val="16"/>
                <w:szCs w:val="16"/>
              </w:rPr>
              <w:t>.4</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Иная</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b/>
                <w:color w:val="000000"/>
                <w:sz w:val="16"/>
                <w:szCs w:val="16"/>
                <w:lang w:val="en-US"/>
              </w:rPr>
            </w:pPr>
            <w:r w:rsidRPr="002D081E">
              <w:rPr>
                <w:rFonts w:ascii="Arial" w:hAnsi="Arial" w:cs="Arial"/>
                <w:b/>
                <w:color w:val="000000"/>
                <w:sz w:val="16"/>
                <w:szCs w:val="16"/>
                <w:lang w:val="en-US"/>
              </w:rPr>
              <w:t>6</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Наличие проектно-сметной документации:</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6</w:t>
            </w:r>
            <w:r w:rsidRPr="002D081E">
              <w:rPr>
                <w:rFonts w:ascii="Arial" w:hAnsi="Arial" w:cs="Arial"/>
                <w:color w:val="000000"/>
                <w:sz w:val="16"/>
                <w:szCs w:val="16"/>
              </w:rPr>
              <w:t>.1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Полная комплектность – 1; частичная –</w:t>
            </w:r>
            <w:r w:rsidRPr="002D081E">
              <w:rPr>
                <w:rFonts w:ascii="Arial" w:hAnsi="Arial" w:cs="Arial"/>
                <w:color w:val="000000"/>
                <w:sz w:val="16"/>
                <w:szCs w:val="16"/>
                <w:lang w:val="en-US"/>
              </w:rPr>
              <w:t xml:space="preserve"> </w:t>
            </w:r>
            <w:r w:rsidRPr="002D081E">
              <w:rPr>
                <w:rFonts w:ascii="Arial" w:hAnsi="Arial" w:cs="Arial"/>
                <w:color w:val="000000"/>
                <w:sz w:val="16"/>
                <w:szCs w:val="16"/>
              </w:rPr>
              <w:t xml:space="preserve">0,5; </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отсутствует – 0</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6</w:t>
            </w:r>
            <w:r w:rsidRPr="002D081E">
              <w:rPr>
                <w:rFonts w:ascii="Arial" w:hAnsi="Arial" w:cs="Arial"/>
                <w:color w:val="000000"/>
                <w:sz w:val="16"/>
                <w:szCs w:val="16"/>
              </w:rPr>
              <w:t>.2</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Дата подготовки проектной документации</w:t>
            </w:r>
          </w:p>
        </w:tc>
        <w:tc>
          <w:tcPr>
            <w:tcW w:w="3432" w:type="dxa"/>
            <w:vAlign w:val="center"/>
          </w:tcPr>
          <w:p w:rsidR="00770F56" w:rsidRPr="002D081E" w:rsidRDefault="00770F56" w:rsidP="00770F56">
            <w:pPr>
              <w:spacing w:line="211" w:lineRule="auto"/>
              <w:ind w:firstLine="709"/>
              <w:contextualSpacing/>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b/>
                <w:color w:val="000000"/>
                <w:sz w:val="16"/>
                <w:szCs w:val="16"/>
                <w:lang w:val="en-US"/>
              </w:rPr>
            </w:pPr>
            <w:r w:rsidRPr="002D081E">
              <w:rPr>
                <w:rFonts w:ascii="Arial" w:hAnsi="Arial" w:cs="Arial"/>
                <w:b/>
                <w:color w:val="000000"/>
                <w:sz w:val="16"/>
                <w:szCs w:val="16"/>
                <w:lang w:val="en-US"/>
              </w:rPr>
              <w:t>7</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Сроки строительства:</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7</w:t>
            </w:r>
            <w:r w:rsidRPr="002D081E">
              <w:rPr>
                <w:rFonts w:ascii="Arial" w:hAnsi="Arial" w:cs="Arial"/>
                <w:color w:val="000000"/>
                <w:sz w:val="16"/>
                <w:szCs w:val="16"/>
              </w:rPr>
              <w:t>.1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Дата выдачи разрешения на строительство</w:t>
            </w:r>
          </w:p>
        </w:tc>
        <w:tc>
          <w:tcPr>
            <w:tcW w:w="3432" w:type="dxa"/>
            <w:vAlign w:val="center"/>
          </w:tcPr>
          <w:p w:rsidR="00770F56" w:rsidRPr="002D081E" w:rsidRDefault="00770F56" w:rsidP="00770F56">
            <w:pPr>
              <w:spacing w:line="211" w:lineRule="auto"/>
              <w:ind w:firstLine="709"/>
              <w:contextualSpacing/>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7</w:t>
            </w:r>
            <w:r w:rsidRPr="002D081E">
              <w:rPr>
                <w:rFonts w:ascii="Arial" w:hAnsi="Arial" w:cs="Arial"/>
                <w:color w:val="000000"/>
                <w:sz w:val="16"/>
                <w:szCs w:val="16"/>
              </w:rPr>
              <w:t>.2</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Номер разрешения на строительство и кем выдан</w:t>
            </w:r>
          </w:p>
        </w:tc>
        <w:tc>
          <w:tcPr>
            <w:tcW w:w="3432" w:type="dxa"/>
            <w:vAlign w:val="center"/>
          </w:tcPr>
          <w:p w:rsidR="00770F56" w:rsidRPr="002D081E" w:rsidRDefault="00770F56" w:rsidP="00770F56">
            <w:pPr>
              <w:spacing w:line="211" w:lineRule="auto"/>
              <w:ind w:firstLine="709"/>
              <w:contextualSpacing/>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7</w:t>
            </w:r>
            <w:r w:rsidRPr="002D081E">
              <w:rPr>
                <w:rFonts w:ascii="Arial" w:hAnsi="Arial" w:cs="Arial"/>
                <w:color w:val="000000"/>
                <w:sz w:val="16"/>
                <w:szCs w:val="16"/>
              </w:rPr>
              <w:t>.3</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Срок действия разрешения на строительство</w:t>
            </w:r>
          </w:p>
        </w:tc>
        <w:tc>
          <w:tcPr>
            <w:tcW w:w="3432" w:type="dxa"/>
            <w:vAlign w:val="center"/>
          </w:tcPr>
          <w:p w:rsidR="00770F56" w:rsidRPr="002D081E" w:rsidRDefault="00770F56" w:rsidP="00770F56">
            <w:pPr>
              <w:spacing w:line="211" w:lineRule="auto"/>
              <w:ind w:firstLine="709"/>
              <w:contextualSpacing/>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7</w:t>
            </w:r>
            <w:r w:rsidRPr="002D081E">
              <w:rPr>
                <w:rFonts w:ascii="Arial" w:hAnsi="Arial" w:cs="Arial"/>
                <w:color w:val="000000"/>
                <w:sz w:val="16"/>
                <w:szCs w:val="16"/>
              </w:rPr>
              <w:t>.4</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Дата фактического прекращения строительства</w:t>
            </w:r>
          </w:p>
        </w:tc>
        <w:tc>
          <w:tcPr>
            <w:tcW w:w="3432" w:type="dxa"/>
            <w:vAlign w:val="center"/>
          </w:tcPr>
          <w:p w:rsidR="00770F56" w:rsidRPr="002D081E" w:rsidRDefault="00770F56" w:rsidP="00770F56">
            <w:pPr>
              <w:spacing w:line="211" w:lineRule="auto"/>
              <w:ind w:firstLine="709"/>
              <w:contextualSpacing/>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b/>
                <w:color w:val="000000"/>
                <w:sz w:val="16"/>
                <w:szCs w:val="16"/>
                <w:lang w:val="en-US"/>
              </w:rPr>
            </w:pPr>
            <w:r w:rsidRPr="002D081E">
              <w:rPr>
                <w:rFonts w:ascii="Arial" w:hAnsi="Arial" w:cs="Arial"/>
                <w:b/>
                <w:color w:val="000000"/>
                <w:sz w:val="16"/>
                <w:szCs w:val="16"/>
                <w:lang w:val="en-US"/>
              </w:rPr>
              <w:t>8</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 xml:space="preserve">Перечень наименований объектов незавершенного строительства, входящих в состав комплексного (составного) объекта </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b/>
                <w:color w:val="000000"/>
                <w:sz w:val="16"/>
                <w:szCs w:val="16"/>
                <w:lang w:val="en-US"/>
              </w:rPr>
            </w:pPr>
            <w:r w:rsidRPr="002D081E">
              <w:rPr>
                <w:rFonts w:ascii="Arial" w:hAnsi="Arial" w:cs="Arial"/>
                <w:b/>
                <w:color w:val="000000"/>
                <w:sz w:val="16"/>
                <w:szCs w:val="16"/>
                <w:lang w:val="en-US"/>
              </w:rPr>
              <w:t>9</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Стоимостные характеристики объекта:</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Общая балансовая стоимость объекта незавершенного строительства в текущих ценах на момент составления акта (тыс. руб.), в том числе: </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9.1.1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Стоимость проектно-изыскательских работ в текущих ценах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9.1.2</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Право пользования земельным участком </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.1.3</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Право пользования технологической инфраструктурой (тыс. </w:t>
            </w:r>
            <w:r w:rsidRPr="002D081E">
              <w:rPr>
                <w:rFonts w:ascii="Arial" w:hAnsi="Arial" w:cs="Arial"/>
                <w:color w:val="000000"/>
                <w:sz w:val="16"/>
                <w:szCs w:val="16"/>
              </w:rPr>
              <w:lastRenderedPageBreak/>
              <w:t>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lastRenderedPageBreak/>
              <w:t>9</w:t>
            </w:r>
            <w:r w:rsidRPr="002D081E">
              <w:rPr>
                <w:rFonts w:ascii="Arial" w:hAnsi="Arial" w:cs="Arial"/>
                <w:color w:val="000000"/>
                <w:sz w:val="16"/>
                <w:szCs w:val="16"/>
              </w:rPr>
              <w:t>.1.4</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Общая стоимость смонтированного оборудования в текущих ценах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.1.5</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Общая стоимость оборудования на складах хранения по балансовой стоимости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.1.6</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Общая сумма задолженности по выполненным, но не оплаченным строительно-монтажным работам в текущих ценах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.1.7</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Общая стоимость приобретенных и неоплаченных материалов и оборудования на складе по их балансовой стоимости с учетом НДС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.1.8</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Общая сумма выплаченных авансов под поставку оборудования, материалов и выполнение работ, услуг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.1.9</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Прочие затраты (тыс. руб.)</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lang w:val="en-US"/>
              </w:rPr>
              <w:t>9</w:t>
            </w:r>
            <w:r w:rsidRPr="002D081E">
              <w:rPr>
                <w:rFonts w:ascii="Arial" w:hAnsi="Arial" w:cs="Arial"/>
                <w:color w:val="000000"/>
                <w:sz w:val="16"/>
                <w:szCs w:val="16"/>
              </w:rPr>
              <w:t>.1.10</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Стоимость общестроительных работ </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(тыс. руб.), (в текущих ценах)</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b/>
                <w:color w:val="000000"/>
                <w:sz w:val="16"/>
                <w:szCs w:val="16"/>
              </w:rPr>
            </w:pPr>
            <w:r w:rsidRPr="002D081E">
              <w:rPr>
                <w:rFonts w:ascii="Arial" w:hAnsi="Arial" w:cs="Arial"/>
                <w:b/>
                <w:color w:val="000000"/>
                <w:sz w:val="16"/>
                <w:szCs w:val="16"/>
              </w:rPr>
              <w:t>10</w:t>
            </w:r>
          </w:p>
        </w:tc>
        <w:tc>
          <w:tcPr>
            <w:tcW w:w="5008" w:type="dxa"/>
            <w:vAlign w:val="center"/>
          </w:tcPr>
          <w:p w:rsidR="00770F56" w:rsidRPr="002D081E" w:rsidRDefault="00770F56" w:rsidP="00770F56">
            <w:pPr>
              <w:contextualSpacing/>
              <w:textAlignment w:val="baseline"/>
              <w:rPr>
                <w:rFonts w:ascii="Arial" w:hAnsi="Arial" w:cs="Arial"/>
                <w:b/>
                <w:color w:val="000000"/>
                <w:sz w:val="16"/>
                <w:szCs w:val="16"/>
              </w:rPr>
            </w:pPr>
            <w:r w:rsidRPr="002D081E">
              <w:rPr>
                <w:rFonts w:ascii="Arial" w:hAnsi="Arial" w:cs="Arial"/>
                <w:b/>
                <w:color w:val="000000"/>
                <w:sz w:val="16"/>
                <w:szCs w:val="16"/>
              </w:rPr>
              <w:t>Степень завершенности строительства:</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b/>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10.1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Начальная стадия строительства</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 (от 0 % до 15 %)</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10.2</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Средняя стадия строительства</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 (свыше 15 % до 50 %)</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1</w:t>
            </w:r>
            <w:r w:rsidRPr="002D081E">
              <w:rPr>
                <w:rFonts w:ascii="Arial" w:hAnsi="Arial" w:cs="Arial"/>
                <w:color w:val="000000"/>
                <w:sz w:val="16"/>
                <w:szCs w:val="16"/>
                <w:lang w:val="en-US"/>
              </w:rPr>
              <w:t>0</w:t>
            </w:r>
            <w:r w:rsidRPr="002D081E">
              <w:rPr>
                <w:rFonts w:ascii="Arial" w:hAnsi="Arial" w:cs="Arial"/>
                <w:color w:val="000000"/>
                <w:sz w:val="16"/>
                <w:szCs w:val="16"/>
              </w:rPr>
              <w:t>.3</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Высокая стадия строительства </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(свыше 50 % до 75 %)</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1</w:t>
            </w:r>
            <w:r w:rsidRPr="002D081E">
              <w:rPr>
                <w:rFonts w:ascii="Arial" w:hAnsi="Arial" w:cs="Arial"/>
                <w:color w:val="000000"/>
                <w:sz w:val="16"/>
                <w:szCs w:val="16"/>
                <w:lang w:val="en-US"/>
              </w:rPr>
              <w:t>0</w:t>
            </w:r>
            <w:r w:rsidRPr="002D081E">
              <w:rPr>
                <w:rFonts w:ascii="Arial" w:hAnsi="Arial" w:cs="Arial"/>
                <w:color w:val="000000"/>
                <w:sz w:val="16"/>
                <w:szCs w:val="16"/>
              </w:rPr>
              <w:t>.4</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 xml:space="preserve">Завершающая стадия строительства </w:t>
            </w:r>
          </w:p>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(свыше 75 % до 99 %)</w:t>
            </w:r>
          </w:p>
        </w:tc>
        <w:tc>
          <w:tcPr>
            <w:tcW w:w="3432"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10.5</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Техническое состояние объекта: (строительство подлежит завершению, подлежит сносу, реконструкции)</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r w:rsidR="00770F56" w:rsidRPr="002D081E" w:rsidTr="00770F56">
        <w:tblPrEx>
          <w:tblCellMar>
            <w:top w:w="0" w:type="dxa"/>
            <w:bottom w:w="0" w:type="dxa"/>
          </w:tblCellMar>
        </w:tblPrEx>
        <w:trPr>
          <w:trHeight w:val="290"/>
        </w:trPr>
        <w:tc>
          <w:tcPr>
            <w:tcW w:w="1230" w:type="dxa"/>
            <w:vAlign w:val="center"/>
          </w:tcPr>
          <w:p w:rsidR="00770F56" w:rsidRPr="002D081E" w:rsidRDefault="00770F56" w:rsidP="00770F56">
            <w:pPr>
              <w:spacing w:line="211" w:lineRule="auto"/>
              <w:contextualSpacing/>
              <w:jc w:val="center"/>
              <w:textAlignment w:val="baseline"/>
              <w:rPr>
                <w:rFonts w:ascii="Arial" w:hAnsi="Arial" w:cs="Arial"/>
                <w:color w:val="000000"/>
                <w:sz w:val="16"/>
                <w:szCs w:val="16"/>
              </w:rPr>
            </w:pPr>
            <w:r w:rsidRPr="002D081E">
              <w:rPr>
                <w:rFonts w:ascii="Arial" w:hAnsi="Arial" w:cs="Arial"/>
                <w:color w:val="000000"/>
                <w:sz w:val="16"/>
                <w:szCs w:val="16"/>
              </w:rPr>
              <w:t>10.5.1</w:t>
            </w:r>
          </w:p>
        </w:tc>
        <w:tc>
          <w:tcPr>
            <w:tcW w:w="5008" w:type="dxa"/>
            <w:vAlign w:val="center"/>
          </w:tcPr>
          <w:p w:rsidR="00770F56" w:rsidRPr="002D081E" w:rsidRDefault="00770F56" w:rsidP="00770F56">
            <w:pPr>
              <w:contextualSpacing/>
              <w:textAlignment w:val="baseline"/>
              <w:rPr>
                <w:rFonts w:ascii="Arial" w:hAnsi="Arial" w:cs="Arial"/>
                <w:color w:val="000000"/>
                <w:sz w:val="16"/>
                <w:szCs w:val="16"/>
              </w:rPr>
            </w:pPr>
            <w:r w:rsidRPr="002D081E">
              <w:rPr>
                <w:rFonts w:ascii="Arial" w:hAnsi="Arial" w:cs="Arial"/>
                <w:color w:val="000000"/>
                <w:sz w:val="16"/>
                <w:szCs w:val="16"/>
              </w:rPr>
              <w:t>Процент износа</w:t>
            </w:r>
          </w:p>
        </w:tc>
        <w:tc>
          <w:tcPr>
            <w:tcW w:w="3432" w:type="dxa"/>
            <w:vAlign w:val="center"/>
          </w:tcPr>
          <w:p w:rsidR="00770F56" w:rsidRPr="002D081E" w:rsidRDefault="00770F56" w:rsidP="00770F56">
            <w:pPr>
              <w:spacing w:line="211" w:lineRule="auto"/>
              <w:ind w:firstLine="709"/>
              <w:contextualSpacing/>
              <w:rPr>
                <w:rFonts w:ascii="Arial" w:hAnsi="Arial" w:cs="Arial"/>
                <w:color w:val="000000"/>
                <w:sz w:val="16"/>
                <w:szCs w:val="16"/>
              </w:rPr>
            </w:pPr>
          </w:p>
        </w:tc>
      </w:tr>
    </w:tbl>
    <w:p w:rsidR="00770F56" w:rsidRPr="002D081E" w:rsidRDefault="00770F56" w:rsidP="00770F56">
      <w:pPr>
        <w:rPr>
          <w:rFonts w:ascii="Arial" w:hAnsi="Arial" w:cs="Arial"/>
          <w:sz w:val="16"/>
          <w:szCs w:val="16"/>
        </w:rPr>
      </w:pPr>
    </w:p>
    <w:p w:rsidR="00770F56" w:rsidRPr="002D081E" w:rsidRDefault="00770F56" w:rsidP="00770F56">
      <w:pPr>
        <w:rPr>
          <w:rFonts w:ascii="Arial" w:hAnsi="Arial" w:cs="Arial"/>
          <w:sz w:val="16"/>
          <w:szCs w:val="16"/>
        </w:rPr>
      </w:pPr>
      <w:r w:rsidRPr="002D081E">
        <w:rPr>
          <w:rFonts w:ascii="Arial" w:hAnsi="Arial" w:cs="Arial"/>
          <w:sz w:val="16"/>
          <w:szCs w:val="16"/>
        </w:rPr>
        <w:t>Заключение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В результате осмотра указанного в настоящем акте объекта незавершенного строительства установлено:_____________________________</w:t>
      </w:r>
    </w:p>
    <w:p w:rsidR="00770F56" w:rsidRPr="002D081E" w:rsidRDefault="00770F56" w:rsidP="00770F56">
      <w:pPr>
        <w:rPr>
          <w:rFonts w:ascii="Arial" w:hAnsi="Arial" w:cs="Arial"/>
          <w:sz w:val="16"/>
          <w:szCs w:val="16"/>
        </w:rPr>
      </w:pPr>
      <w:r w:rsidRPr="002D081E">
        <w:rPr>
          <w:rFonts w:ascii="Arial" w:hAnsi="Arial" w:cs="Arial"/>
          <w:sz w:val="16"/>
          <w:szCs w:val="16"/>
        </w:rPr>
        <w:t>____________________________________________________________________________________________________________________________________________________________________________________________________________</w:t>
      </w:r>
    </w:p>
    <w:p w:rsidR="00770F56" w:rsidRPr="002D081E" w:rsidRDefault="00770F56" w:rsidP="00770F56">
      <w:pPr>
        <w:rPr>
          <w:rFonts w:ascii="Arial" w:hAnsi="Arial" w:cs="Arial"/>
          <w:sz w:val="16"/>
          <w:szCs w:val="16"/>
        </w:rPr>
      </w:pPr>
      <w:r w:rsidRPr="002D081E">
        <w:rPr>
          <w:rFonts w:ascii="Arial" w:hAnsi="Arial" w:cs="Arial"/>
          <w:sz w:val="16"/>
          <w:szCs w:val="16"/>
        </w:rPr>
        <w:t>____________________________________________________________________________________________________________________________________________________________________________________________________________</w:t>
      </w:r>
    </w:p>
    <w:p w:rsidR="00770F56" w:rsidRPr="002D081E" w:rsidRDefault="00770F56" w:rsidP="00770F56">
      <w:pPr>
        <w:rPr>
          <w:rFonts w:ascii="Arial" w:hAnsi="Arial" w:cs="Arial"/>
          <w:sz w:val="16"/>
          <w:szCs w:val="16"/>
        </w:rPr>
      </w:pPr>
    </w:p>
    <w:p w:rsidR="00770F56" w:rsidRPr="002D081E" w:rsidRDefault="00770F56" w:rsidP="00770F56">
      <w:pPr>
        <w:rPr>
          <w:rFonts w:ascii="Arial" w:hAnsi="Arial" w:cs="Arial"/>
          <w:sz w:val="16"/>
          <w:szCs w:val="16"/>
        </w:rPr>
      </w:pPr>
      <w:r w:rsidRPr="002D081E">
        <w:rPr>
          <w:rFonts w:ascii="Arial" w:hAnsi="Arial" w:cs="Arial"/>
          <w:sz w:val="16"/>
          <w:szCs w:val="16"/>
        </w:rPr>
        <w:t>Подлежит списанию: _______________________________________________________________ руб.</w:t>
      </w:r>
    </w:p>
    <w:p w:rsidR="00770F56" w:rsidRPr="002D081E" w:rsidRDefault="00770F56" w:rsidP="00770F56">
      <w:pPr>
        <w:rPr>
          <w:rFonts w:ascii="Arial" w:hAnsi="Arial" w:cs="Arial"/>
          <w:sz w:val="16"/>
          <w:szCs w:val="16"/>
        </w:rPr>
      </w:pP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(прописью)</w:t>
      </w:r>
    </w:p>
    <w:p w:rsidR="00770F56" w:rsidRPr="002D081E" w:rsidRDefault="00770F56" w:rsidP="00770F56">
      <w:pPr>
        <w:rPr>
          <w:rFonts w:ascii="Arial" w:hAnsi="Arial" w:cs="Arial"/>
          <w:sz w:val="16"/>
          <w:szCs w:val="16"/>
        </w:rPr>
      </w:pPr>
    </w:p>
    <w:p w:rsidR="00770F56" w:rsidRPr="002D081E" w:rsidRDefault="00770F56" w:rsidP="00770F56">
      <w:pPr>
        <w:rPr>
          <w:rFonts w:ascii="Arial" w:hAnsi="Arial" w:cs="Arial"/>
          <w:sz w:val="16"/>
          <w:szCs w:val="16"/>
        </w:rPr>
      </w:pPr>
      <w:r w:rsidRPr="002D081E">
        <w:rPr>
          <w:rFonts w:ascii="Arial" w:hAnsi="Arial" w:cs="Arial"/>
          <w:sz w:val="16"/>
          <w:szCs w:val="16"/>
        </w:rPr>
        <w:t>Перечень прилагаемых документов: ________________________________________________</w:t>
      </w:r>
    </w:p>
    <w:p w:rsidR="00770F56" w:rsidRPr="002D081E" w:rsidRDefault="00770F56" w:rsidP="00770F56">
      <w:pPr>
        <w:rPr>
          <w:rFonts w:ascii="Arial" w:hAnsi="Arial" w:cs="Arial"/>
          <w:sz w:val="16"/>
          <w:szCs w:val="16"/>
        </w:rPr>
      </w:pPr>
    </w:p>
    <w:p w:rsidR="00770F56" w:rsidRPr="002D081E" w:rsidRDefault="00770F56" w:rsidP="00770F56">
      <w:pPr>
        <w:rPr>
          <w:rFonts w:ascii="Arial" w:hAnsi="Arial" w:cs="Arial"/>
          <w:sz w:val="16"/>
          <w:szCs w:val="16"/>
        </w:rPr>
      </w:pPr>
    </w:p>
    <w:p w:rsidR="00770F56" w:rsidRPr="002D081E" w:rsidRDefault="00770F56" w:rsidP="00770F56">
      <w:pPr>
        <w:rPr>
          <w:rFonts w:ascii="Arial" w:hAnsi="Arial" w:cs="Arial"/>
          <w:sz w:val="16"/>
          <w:szCs w:val="16"/>
        </w:rPr>
      </w:pPr>
      <w:r w:rsidRPr="002D081E">
        <w:rPr>
          <w:rFonts w:ascii="Arial" w:hAnsi="Arial" w:cs="Arial"/>
          <w:sz w:val="16"/>
          <w:szCs w:val="16"/>
        </w:rPr>
        <w:t>Председатель комиссии:</w:t>
      </w:r>
    </w:p>
    <w:p w:rsidR="00770F56" w:rsidRPr="002D081E" w:rsidRDefault="00770F56" w:rsidP="00770F56">
      <w:pPr>
        <w:rPr>
          <w:rFonts w:ascii="Arial" w:hAnsi="Arial" w:cs="Arial"/>
          <w:sz w:val="16"/>
          <w:szCs w:val="16"/>
        </w:rPr>
      </w:pPr>
      <w:r w:rsidRPr="002D081E">
        <w:rPr>
          <w:rFonts w:ascii="Arial" w:hAnsi="Arial" w:cs="Arial"/>
          <w:sz w:val="16"/>
          <w:szCs w:val="16"/>
        </w:rPr>
        <w:t xml:space="preserve">____________________________                                  ____________        </w:t>
      </w:r>
    </w:p>
    <w:p w:rsidR="00770F56" w:rsidRPr="002D081E" w:rsidRDefault="00770F56" w:rsidP="00770F56">
      <w:pPr>
        <w:rPr>
          <w:rFonts w:ascii="Arial" w:hAnsi="Arial" w:cs="Arial"/>
          <w:sz w:val="16"/>
          <w:szCs w:val="16"/>
        </w:rPr>
      </w:pPr>
      <w:r w:rsidRPr="002D081E">
        <w:rPr>
          <w:rFonts w:ascii="Arial" w:hAnsi="Arial" w:cs="Arial"/>
          <w:sz w:val="16"/>
          <w:szCs w:val="16"/>
        </w:rPr>
        <w:tab/>
        <w:t>(Ф.И.О.)</w:t>
      </w:r>
      <w:r w:rsidRPr="002D081E">
        <w:rPr>
          <w:rFonts w:ascii="Arial" w:hAnsi="Arial" w:cs="Arial"/>
          <w:sz w:val="16"/>
          <w:szCs w:val="16"/>
        </w:rPr>
        <w:tab/>
      </w:r>
      <w:r w:rsidRPr="002D081E">
        <w:rPr>
          <w:rFonts w:ascii="Arial" w:hAnsi="Arial" w:cs="Arial"/>
          <w:sz w:val="16"/>
          <w:szCs w:val="16"/>
        </w:rPr>
        <w:tab/>
        <w:t xml:space="preserve">                                                                      (подпись)</w:t>
      </w:r>
    </w:p>
    <w:p w:rsidR="00770F56" w:rsidRPr="002D081E" w:rsidRDefault="00770F56" w:rsidP="00770F56">
      <w:pPr>
        <w:rPr>
          <w:rFonts w:ascii="Arial" w:hAnsi="Arial" w:cs="Arial"/>
          <w:sz w:val="16"/>
          <w:szCs w:val="16"/>
        </w:rPr>
      </w:pPr>
    </w:p>
    <w:p w:rsidR="00770F56" w:rsidRPr="002D081E" w:rsidRDefault="00770F56" w:rsidP="00770F56">
      <w:pPr>
        <w:rPr>
          <w:rFonts w:ascii="Arial" w:hAnsi="Arial" w:cs="Arial"/>
          <w:sz w:val="16"/>
          <w:szCs w:val="16"/>
        </w:rPr>
      </w:pPr>
      <w:r w:rsidRPr="002D081E">
        <w:rPr>
          <w:rFonts w:ascii="Arial" w:hAnsi="Arial" w:cs="Arial"/>
          <w:sz w:val="16"/>
          <w:szCs w:val="16"/>
        </w:rPr>
        <w:t>Члены комиссии:</w:t>
      </w:r>
    </w:p>
    <w:p w:rsidR="00770F56" w:rsidRPr="002D081E" w:rsidRDefault="00770F56" w:rsidP="00770F56">
      <w:pPr>
        <w:rPr>
          <w:rFonts w:ascii="Arial" w:hAnsi="Arial" w:cs="Arial"/>
          <w:sz w:val="16"/>
          <w:szCs w:val="16"/>
        </w:rPr>
      </w:pPr>
      <w:r w:rsidRPr="002D081E">
        <w:rPr>
          <w:rFonts w:ascii="Arial" w:hAnsi="Arial" w:cs="Arial"/>
          <w:sz w:val="16"/>
          <w:szCs w:val="16"/>
        </w:rPr>
        <w:t xml:space="preserve">____________________________   </w:t>
      </w:r>
      <w:r w:rsidRPr="002D081E">
        <w:rPr>
          <w:rFonts w:ascii="Arial" w:hAnsi="Arial" w:cs="Arial"/>
          <w:sz w:val="16"/>
          <w:szCs w:val="16"/>
        </w:rPr>
        <w:tab/>
        <w:t xml:space="preserve">                               ___________</w:t>
      </w:r>
      <w:r w:rsidRPr="002D081E">
        <w:rPr>
          <w:rFonts w:ascii="Arial" w:hAnsi="Arial" w:cs="Arial"/>
          <w:sz w:val="16"/>
          <w:szCs w:val="16"/>
        </w:rPr>
        <w:tab/>
      </w:r>
    </w:p>
    <w:p w:rsidR="00770F56" w:rsidRPr="002D081E" w:rsidRDefault="00770F56" w:rsidP="00770F56">
      <w:pPr>
        <w:rPr>
          <w:rFonts w:ascii="Arial" w:hAnsi="Arial" w:cs="Arial"/>
          <w:sz w:val="16"/>
          <w:szCs w:val="16"/>
        </w:rPr>
      </w:pPr>
      <w:r w:rsidRPr="002D081E">
        <w:rPr>
          <w:rFonts w:ascii="Arial" w:hAnsi="Arial" w:cs="Arial"/>
          <w:sz w:val="16"/>
          <w:szCs w:val="16"/>
        </w:rPr>
        <w:t xml:space="preserve"> </w:t>
      </w:r>
      <w:r w:rsidRPr="002D081E">
        <w:rPr>
          <w:rFonts w:ascii="Arial" w:hAnsi="Arial" w:cs="Arial"/>
          <w:sz w:val="16"/>
          <w:szCs w:val="16"/>
        </w:rPr>
        <w:tab/>
        <w:t>(Ф.И.О.)</w:t>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 xml:space="preserve">                                             (подпись)        </w:t>
      </w:r>
    </w:p>
    <w:p w:rsidR="00770F56" w:rsidRPr="002D081E" w:rsidRDefault="00770F56" w:rsidP="00770F56">
      <w:pPr>
        <w:rPr>
          <w:rFonts w:ascii="Arial" w:hAnsi="Arial" w:cs="Arial"/>
          <w:sz w:val="16"/>
          <w:szCs w:val="16"/>
        </w:rPr>
      </w:pPr>
      <w:r w:rsidRPr="002D081E">
        <w:rPr>
          <w:rFonts w:ascii="Arial" w:hAnsi="Arial" w:cs="Arial"/>
          <w:sz w:val="16"/>
          <w:szCs w:val="16"/>
        </w:rPr>
        <w:t>_____________________________                                 __________</w:t>
      </w:r>
      <w:r w:rsidRPr="002D081E">
        <w:rPr>
          <w:rFonts w:ascii="Arial" w:hAnsi="Arial" w:cs="Arial"/>
          <w:sz w:val="16"/>
          <w:szCs w:val="16"/>
        </w:rPr>
        <w:tab/>
      </w:r>
    </w:p>
    <w:p w:rsidR="00770F56" w:rsidRPr="002D081E" w:rsidRDefault="00770F56" w:rsidP="00770F56">
      <w:pPr>
        <w:rPr>
          <w:rFonts w:ascii="Arial" w:hAnsi="Arial" w:cs="Arial"/>
          <w:sz w:val="16"/>
          <w:szCs w:val="16"/>
        </w:rPr>
      </w:pPr>
      <w:r w:rsidRPr="002D081E">
        <w:rPr>
          <w:rFonts w:ascii="Arial" w:hAnsi="Arial" w:cs="Arial"/>
          <w:sz w:val="16"/>
          <w:szCs w:val="16"/>
        </w:rPr>
        <w:t xml:space="preserve"> </w:t>
      </w:r>
      <w:r w:rsidRPr="002D081E">
        <w:rPr>
          <w:rFonts w:ascii="Arial" w:hAnsi="Arial" w:cs="Arial"/>
          <w:sz w:val="16"/>
          <w:szCs w:val="16"/>
        </w:rPr>
        <w:tab/>
        <w:t>(Ф.И.О.)</w:t>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 xml:space="preserve">                                             (подпись) _____________________________                                 ____________</w:t>
      </w:r>
      <w:r w:rsidRPr="002D081E">
        <w:rPr>
          <w:rFonts w:ascii="Arial" w:hAnsi="Arial" w:cs="Arial"/>
          <w:sz w:val="16"/>
          <w:szCs w:val="16"/>
        </w:rPr>
        <w:tab/>
      </w:r>
    </w:p>
    <w:p w:rsidR="00770F56" w:rsidRPr="002D081E" w:rsidRDefault="00770F56" w:rsidP="00770F56">
      <w:pPr>
        <w:rPr>
          <w:rFonts w:ascii="Arial" w:hAnsi="Arial" w:cs="Arial"/>
          <w:sz w:val="16"/>
          <w:szCs w:val="16"/>
        </w:rPr>
      </w:pPr>
      <w:r w:rsidRPr="002D081E">
        <w:rPr>
          <w:rFonts w:ascii="Arial" w:hAnsi="Arial" w:cs="Arial"/>
          <w:sz w:val="16"/>
          <w:szCs w:val="16"/>
        </w:rPr>
        <w:t xml:space="preserve"> </w:t>
      </w:r>
      <w:r w:rsidRPr="002D081E">
        <w:rPr>
          <w:rFonts w:ascii="Arial" w:hAnsi="Arial" w:cs="Arial"/>
          <w:sz w:val="16"/>
          <w:szCs w:val="16"/>
        </w:rPr>
        <w:tab/>
        <w:t>(Ф.И.О.)</w:t>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 xml:space="preserve">                                             (подпись) _____________________________                               ____________</w:t>
      </w:r>
      <w:r w:rsidRPr="002D081E">
        <w:rPr>
          <w:rFonts w:ascii="Arial" w:hAnsi="Arial" w:cs="Arial"/>
          <w:sz w:val="16"/>
          <w:szCs w:val="16"/>
        </w:rPr>
        <w:tab/>
      </w:r>
    </w:p>
    <w:p w:rsidR="00770F56" w:rsidRPr="002D081E" w:rsidRDefault="00770F56" w:rsidP="00770F56">
      <w:pPr>
        <w:rPr>
          <w:rFonts w:ascii="Arial" w:hAnsi="Arial" w:cs="Arial"/>
          <w:sz w:val="16"/>
          <w:szCs w:val="16"/>
        </w:rPr>
      </w:pPr>
      <w:r w:rsidRPr="002D081E">
        <w:rPr>
          <w:rFonts w:ascii="Arial" w:hAnsi="Arial" w:cs="Arial"/>
          <w:sz w:val="16"/>
          <w:szCs w:val="16"/>
        </w:rPr>
        <w:t xml:space="preserve"> </w:t>
      </w:r>
      <w:r w:rsidRPr="002D081E">
        <w:rPr>
          <w:rFonts w:ascii="Arial" w:hAnsi="Arial" w:cs="Arial"/>
          <w:sz w:val="16"/>
          <w:szCs w:val="16"/>
        </w:rPr>
        <w:tab/>
        <w:t>(Ф.И.О.)</w:t>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 xml:space="preserve">                                             (подпись)</w:t>
      </w:r>
    </w:p>
    <w:p w:rsidR="00770F56" w:rsidRPr="002D081E" w:rsidRDefault="00770F56" w:rsidP="00770F56">
      <w:pPr>
        <w:rPr>
          <w:rFonts w:ascii="Arial" w:hAnsi="Arial" w:cs="Arial"/>
          <w:sz w:val="16"/>
          <w:szCs w:val="16"/>
        </w:rPr>
      </w:pPr>
      <w:r w:rsidRPr="002D081E">
        <w:rPr>
          <w:rFonts w:ascii="Arial" w:hAnsi="Arial" w:cs="Arial"/>
          <w:sz w:val="16"/>
          <w:szCs w:val="16"/>
        </w:rPr>
        <w:t>_____________________________                                ____________</w:t>
      </w:r>
      <w:r w:rsidRPr="002D081E">
        <w:rPr>
          <w:rFonts w:ascii="Arial" w:hAnsi="Arial" w:cs="Arial"/>
          <w:sz w:val="16"/>
          <w:szCs w:val="16"/>
        </w:rPr>
        <w:tab/>
      </w:r>
    </w:p>
    <w:p w:rsidR="00770F56" w:rsidRPr="002D081E" w:rsidRDefault="00770F56" w:rsidP="00770F56">
      <w:pPr>
        <w:rPr>
          <w:rFonts w:ascii="Arial" w:hAnsi="Arial" w:cs="Arial"/>
          <w:sz w:val="16"/>
          <w:szCs w:val="16"/>
        </w:rPr>
      </w:pPr>
      <w:r w:rsidRPr="002D081E">
        <w:rPr>
          <w:rFonts w:ascii="Arial" w:hAnsi="Arial" w:cs="Arial"/>
          <w:sz w:val="16"/>
          <w:szCs w:val="16"/>
        </w:rPr>
        <w:tab/>
        <w:t>(Ф.И.О.)</w:t>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 xml:space="preserve">                                             (подпись)</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Сведения о затратах, связанных со списанием объекта незавершенного строительства с бухгалтерского учета, и о поступлении материальных ценностей от их списания</w:t>
      </w:r>
    </w:p>
    <w:p w:rsidR="00770F56" w:rsidRPr="002D081E" w:rsidRDefault="00770F56" w:rsidP="00770F56">
      <w:pPr>
        <w:jc w:val="center"/>
        <w:rPr>
          <w:rFonts w:ascii="Arial" w:hAnsi="Arial" w:cs="Arial"/>
          <w:sz w:val="16"/>
          <w:szCs w:val="16"/>
        </w:rPr>
      </w:pPr>
    </w:p>
    <w:tbl>
      <w:tblPr>
        <w:tblW w:w="10073"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1275"/>
        <w:gridCol w:w="665"/>
        <w:gridCol w:w="1272"/>
        <w:gridCol w:w="1271"/>
        <w:gridCol w:w="1182"/>
        <w:gridCol w:w="1140"/>
        <w:gridCol w:w="1269"/>
        <w:gridCol w:w="915"/>
      </w:tblGrid>
      <w:tr w:rsidR="00770F56" w:rsidRPr="002D081E" w:rsidTr="00770F56">
        <w:tblPrEx>
          <w:tblCellMar>
            <w:top w:w="0" w:type="dxa"/>
            <w:bottom w:w="0" w:type="dxa"/>
          </w:tblCellMar>
        </w:tblPrEx>
        <w:trPr>
          <w:trHeight w:val="266"/>
        </w:trPr>
        <w:tc>
          <w:tcPr>
            <w:tcW w:w="3024" w:type="dxa"/>
            <w:gridSpan w:val="3"/>
          </w:tcPr>
          <w:p w:rsidR="00770F56" w:rsidRPr="002D081E" w:rsidRDefault="00770F56" w:rsidP="00770F56">
            <w:pPr>
              <w:jc w:val="center"/>
              <w:rPr>
                <w:rFonts w:ascii="Arial" w:hAnsi="Arial" w:cs="Arial"/>
                <w:sz w:val="16"/>
                <w:szCs w:val="16"/>
              </w:rPr>
            </w:pPr>
            <w:r w:rsidRPr="002D081E">
              <w:rPr>
                <w:rFonts w:ascii="Arial" w:hAnsi="Arial" w:cs="Arial"/>
                <w:sz w:val="16"/>
                <w:szCs w:val="16"/>
              </w:rPr>
              <w:t>Затраты на демонтаж</w:t>
            </w:r>
          </w:p>
        </w:tc>
        <w:tc>
          <w:tcPr>
            <w:tcW w:w="7049" w:type="dxa"/>
            <w:gridSpan w:val="6"/>
          </w:tcPr>
          <w:p w:rsidR="00770F56" w:rsidRPr="002D081E" w:rsidRDefault="00770F56" w:rsidP="00770F56">
            <w:pPr>
              <w:jc w:val="center"/>
              <w:rPr>
                <w:rFonts w:ascii="Arial" w:hAnsi="Arial" w:cs="Arial"/>
                <w:sz w:val="16"/>
                <w:szCs w:val="16"/>
              </w:rPr>
            </w:pPr>
            <w:r w:rsidRPr="002D081E">
              <w:rPr>
                <w:rFonts w:ascii="Arial" w:hAnsi="Arial" w:cs="Arial"/>
                <w:sz w:val="16"/>
                <w:szCs w:val="16"/>
              </w:rPr>
              <w:t>Поступило от списания</w:t>
            </w:r>
          </w:p>
        </w:tc>
      </w:tr>
      <w:tr w:rsidR="00770F56" w:rsidRPr="002D081E" w:rsidTr="00770F56">
        <w:tblPrEx>
          <w:tblCellMar>
            <w:top w:w="0" w:type="dxa"/>
            <w:bottom w:w="0" w:type="dxa"/>
          </w:tblCellMar>
        </w:tblPrEx>
        <w:trPr>
          <w:trHeight w:val="230"/>
        </w:trPr>
        <w:tc>
          <w:tcPr>
            <w:tcW w:w="1084" w:type="dxa"/>
            <w:vMerge w:val="restart"/>
          </w:tcPr>
          <w:p w:rsidR="00770F56" w:rsidRPr="002D081E" w:rsidRDefault="00770F56" w:rsidP="00770F56">
            <w:pPr>
              <w:jc w:val="center"/>
              <w:rPr>
                <w:rFonts w:ascii="Arial" w:hAnsi="Arial" w:cs="Arial"/>
                <w:sz w:val="16"/>
                <w:szCs w:val="16"/>
              </w:rPr>
            </w:pPr>
            <w:r w:rsidRPr="002D081E">
              <w:rPr>
                <w:rFonts w:ascii="Arial" w:hAnsi="Arial" w:cs="Arial"/>
                <w:sz w:val="16"/>
                <w:szCs w:val="16"/>
              </w:rPr>
              <w:t>вид работы</w:t>
            </w:r>
          </w:p>
        </w:tc>
        <w:tc>
          <w:tcPr>
            <w:tcW w:w="1275" w:type="dxa"/>
            <w:vMerge w:val="restart"/>
          </w:tcPr>
          <w:p w:rsidR="00770F56" w:rsidRPr="002D081E" w:rsidRDefault="00770F56" w:rsidP="00770F56">
            <w:pPr>
              <w:jc w:val="center"/>
              <w:rPr>
                <w:rFonts w:ascii="Arial" w:hAnsi="Arial" w:cs="Arial"/>
                <w:sz w:val="16"/>
                <w:szCs w:val="16"/>
              </w:rPr>
            </w:pPr>
            <w:r w:rsidRPr="002D081E">
              <w:rPr>
                <w:rFonts w:ascii="Arial" w:hAnsi="Arial" w:cs="Arial"/>
                <w:sz w:val="16"/>
                <w:szCs w:val="16"/>
              </w:rPr>
              <w:t>документ, дата, номер</w:t>
            </w:r>
          </w:p>
        </w:tc>
        <w:tc>
          <w:tcPr>
            <w:tcW w:w="665" w:type="dxa"/>
            <w:vMerge w:val="restart"/>
          </w:tcPr>
          <w:p w:rsidR="00770F56" w:rsidRPr="002D081E" w:rsidRDefault="00770F56" w:rsidP="00770F56">
            <w:pPr>
              <w:jc w:val="center"/>
              <w:rPr>
                <w:rFonts w:ascii="Arial" w:hAnsi="Arial" w:cs="Arial"/>
                <w:sz w:val="16"/>
                <w:szCs w:val="16"/>
              </w:rPr>
            </w:pPr>
            <w:r w:rsidRPr="002D081E">
              <w:rPr>
                <w:rFonts w:ascii="Arial" w:hAnsi="Arial" w:cs="Arial"/>
                <w:sz w:val="16"/>
                <w:szCs w:val="16"/>
              </w:rPr>
              <w:t>сумма, руб.</w:t>
            </w:r>
          </w:p>
        </w:tc>
        <w:tc>
          <w:tcPr>
            <w:tcW w:w="1272" w:type="dxa"/>
            <w:vMerge w:val="restart"/>
          </w:tcPr>
          <w:p w:rsidR="00770F56" w:rsidRPr="002D081E" w:rsidRDefault="00770F56" w:rsidP="00770F56">
            <w:pPr>
              <w:jc w:val="center"/>
              <w:rPr>
                <w:rFonts w:ascii="Arial" w:hAnsi="Arial" w:cs="Arial"/>
                <w:sz w:val="16"/>
                <w:szCs w:val="16"/>
              </w:rPr>
            </w:pPr>
            <w:r w:rsidRPr="002D081E">
              <w:rPr>
                <w:rFonts w:ascii="Arial" w:hAnsi="Arial" w:cs="Arial"/>
                <w:sz w:val="16"/>
                <w:szCs w:val="16"/>
              </w:rPr>
              <w:t>документ, дата, номер</w:t>
            </w:r>
          </w:p>
        </w:tc>
        <w:tc>
          <w:tcPr>
            <w:tcW w:w="5777" w:type="dxa"/>
            <w:gridSpan w:val="5"/>
          </w:tcPr>
          <w:p w:rsidR="00770F56" w:rsidRPr="002D081E" w:rsidRDefault="00770F56" w:rsidP="00770F56">
            <w:pPr>
              <w:jc w:val="center"/>
              <w:rPr>
                <w:rFonts w:ascii="Arial" w:hAnsi="Arial" w:cs="Arial"/>
                <w:sz w:val="16"/>
                <w:szCs w:val="16"/>
              </w:rPr>
            </w:pPr>
            <w:r w:rsidRPr="002D081E">
              <w:rPr>
                <w:rFonts w:ascii="Arial" w:hAnsi="Arial" w:cs="Arial"/>
                <w:sz w:val="16"/>
                <w:szCs w:val="16"/>
              </w:rPr>
              <w:t>Материальные ценности</w:t>
            </w:r>
          </w:p>
        </w:tc>
      </w:tr>
      <w:tr w:rsidR="00770F56" w:rsidRPr="002D081E" w:rsidTr="00770F56">
        <w:tblPrEx>
          <w:tblCellMar>
            <w:top w:w="0" w:type="dxa"/>
            <w:bottom w:w="0" w:type="dxa"/>
          </w:tblCellMar>
        </w:tblPrEx>
        <w:trPr>
          <w:trHeight w:val="200"/>
        </w:trPr>
        <w:tc>
          <w:tcPr>
            <w:tcW w:w="1084" w:type="dxa"/>
            <w:vMerge/>
          </w:tcPr>
          <w:p w:rsidR="00770F56" w:rsidRPr="002D081E" w:rsidRDefault="00770F56" w:rsidP="00770F56">
            <w:pPr>
              <w:ind w:left="91"/>
              <w:jc w:val="center"/>
              <w:rPr>
                <w:rFonts w:ascii="Arial" w:hAnsi="Arial" w:cs="Arial"/>
                <w:sz w:val="16"/>
                <w:szCs w:val="16"/>
              </w:rPr>
            </w:pPr>
          </w:p>
        </w:tc>
        <w:tc>
          <w:tcPr>
            <w:tcW w:w="1275" w:type="dxa"/>
            <w:vMerge/>
          </w:tcPr>
          <w:p w:rsidR="00770F56" w:rsidRPr="002D081E" w:rsidRDefault="00770F56" w:rsidP="00770F56">
            <w:pPr>
              <w:jc w:val="center"/>
              <w:rPr>
                <w:rFonts w:ascii="Arial" w:hAnsi="Arial" w:cs="Arial"/>
                <w:sz w:val="16"/>
                <w:szCs w:val="16"/>
              </w:rPr>
            </w:pPr>
          </w:p>
        </w:tc>
        <w:tc>
          <w:tcPr>
            <w:tcW w:w="665" w:type="dxa"/>
            <w:vMerge/>
          </w:tcPr>
          <w:p w:rsidR="00770F56" w:rsidRPr="002D081E" w:rsidRDefault="00770F56" w:rsidP="00770F56">
            <w:pPr>
              <w:jc w:val="center"/>
              <w:rPr>
                <w:rFonts w:ascii="Arial" w:hAnsi="Arial" w:cs="Arial"/>
                <w:sz w:val="16"/>
                <w:szCs w:val="16"/>
              </w:rPr>
            </w:pPr>
          </w:p>
        </w:tc>
        <w:tc>
          <w:tcPr>
            <w:tcW w:w="1272" w:type="dxa"/>
            <w:vMerge/>
          </w:tcPr>
          <w:p w:rsidR="00770F56" w:rsidRPr="002D081E" w:rsidRDefault="00770F56" w:rsidP="00770F56">
            <w:pPr>
              <w:jc w:val="center"/>
              <w:rPr>
                <w:rFonts w:ascii="Arial" w:hAnsi="Arial" w:cs="Arial"/>
                <w:sz w:val="16"/>
                <w:szCs w:val="16"/>
              </w:rPr>
            </w:pPr>
          </w:p>
        </w:tc>
        <w:tc>
          <w:tcPr>
            <w:tcW w:w="1271" w:type="dxa"/>
          </w:tcPr>
          <w:p w:rsidR="00770F56" w:rsidRPr="002D081E" w:rsidRDefault="00770F56" w:rsidP="00770F56">
            <w:pPr>
              <w:jc w:val="center"/>
              <w:rPr>
                <w:rFonts w:ascii="Arial" w:hAnsi="Arial" w:cs="Arial"/>
                <w:sz w:val="16"/>
                <w:szCs w:val="16"/>
              </w:rPr>
            </w:pPr>
            <w:proofErr w:type="spellStart"/>
            <w:proofErr w:type="gramStart"/>
            <w:r w:rsidRPr="002D081E">
              <w:rPr>
                <w:rFonts w:ascii="Arial" w:hAnsi="Arial" w:cs="Arial"/>
                <w:sz w:val="16"/>
                <w:szCs w:val="16"/>
              </w:rPr>
              <w:t>наимено-вание</w:t>
            </w:r>
            <w:proofErr w:type="spellEnd"/>
            <w:proofErr w:type="gramEnd"/>
          </w:p>
        </w:tc>
        <w:tc>
          <w:tcPr>
            <w:tcW w:w="1182"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единица </w:t>
            </w:r>
            <w:proofErr w:type="spellStart"/>
            <w:proofErr w:type="gramStart"/>
            <w:r w:rsidRPr="002D081E">
              <w:rPr>
                <w:rFonts w:ascii="Arial" w:hAnsi="Arial" w:cs="Arial"/>
                <w:sz w:val="16"/>
                <w:szCs w:val="16"/>
              </w:rPr>
              <w:t>измере-ния</w:t>
            </w:r>
            <w:proofErr w:type="spellEnd"/>
            <w:proofErr w:type="gramEnd"/>
          </w:p>
        </w:tc>
        <w:tc>
          <w:tcPr>
            <w:tcW w:w="1140" w:type="dxa"/>
          </w:tcPr>
          <w:p w:rsidR="00770F56" w:rsidRPr="002D081E" w:rsidRDefault="00770F56" w:rsidP="00770F56">
            <w:pPr>
              <w:jc w:val="center"/>
              <w:rPr>
                <w:rFonts w:ascii="Arial" w:hAnsi="Arial" w:cs="Arial"/>
                <w:sz w:val="16"/>
                <w:szCs w:val="16"/>
              </w:rPr>
            </w:pPr>
            <w:proofErr w:type="spellStart"/>
            <w:proofErr w:type="gramStart"/>
            <w:r w:rsidRPr="002D081E">
              <w:rPr>
                <w:rFonts w:ascii="Arial" w:hAnsi="Arial" w:cs="Arial"/>
                <w:sz w:val="16"/>
                <w:szCs w:val="16"/>
              </w:rPr>
              <w:t>количест</w:t>
            </w:r>
            <w:proofErr w:type="spellEnd"/>
            <w:r w:rsidRPr="002D081E">
              <w:rPr>
                <w:rFonts w:ascii="Arial" w:hAnsi="Arial" w:cs="Arial"/>
                <w:sz w:val="16"/>
                <w:szCs w:val="16"/>
              </w:rPr>
              <w:t xml:space="preserve"> во</w:t>
            </w:r>
            <w:proofErr w:type="gramEnd"/>
          </w:p>
        </w:tc>
        <w:tc>
          <w:tcPr>
            <w:tcW w:w="1269"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стоимость единицы, руб.</w:t>
            </w:r>
          </w:p>
        </w:tc>
        <w:tc>
          <w:tcPr>
            <w:tcW w:w="915" w:type="dxa"/>
          </w:tcPr>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сумма, всего, </w:t>
            </w:r>
            <w:proofErr w:type="spellStart"/>
            <w:r w:rsidRPr="002D081E">
              <w:rPr>
                <w:rFonts w:ascii="Arial" w:hAnsi="Arial" w:cs="Arial"/>
                <w:sz w:val="16"/>
                <w:szCs w:val="16"/>
              </w:rPr>
              <w:t>руб</w:t>
            </w:r>
            <w:proofErr w:type="spellEnd"/>
          </w:p>
        </w:tc>
      </w:tr>
      <w:tr w:rsidR="00770F56" w:rsidRPr="002D081E" w:rsidTr="00770F56">
        <w:tblPrEx>
          <w:tblCellMar>
            <w:top w:w="0" w:type="dxa"/>
            <w:bottom w:w="0" w:type="dxa"/>
          </w:tblCellMar>
        </w:tblPrEx>
        <w:trPr>
          <w:trHeight w:val="250"/>
        </w:trPr>
        <w:tc>
          <w:tcPr>
            <w:tcW w:w="1084" w:type="dxa"/>
          </w:tcPr>
          <w:p w:rsidR="00770F56" w:rsidRPr="002D081E" w:rsidRDefault="00770F56" w:rsidP="00770F56">
            <w:pPr>
              <w:ind w:left="91"/>
              <w:jc w:val="both"/>
              <w:rPr>
                <w:rFonts w:ascii="Arial" w:hAnsi="Arial" w:cs="Arial"/>
                <w:sz w:val="16"/>
                <w:szCs w:val="16"/>
              </w:rPr>
            </w:pPr>
          </w:p>
        </w:tc>
        <w:tc>
          <w:tcPr>
            <w:tcW w:w="1275" w:type="dxa"/>
          </w:tcPr>
          <w:p w:rsidR="00770F56" w:rsidRPr="002D081E" w:rsidRDefault="00770F56" w:rsidP="00770F56">
            <w:pPr>
              <w:jc w:val="both"/>
              <w:rPr>
                <w:rFonts w:ascii="Arial" w:hAnsi="Arial" w:cs="Arial"/>
                <w:sz w:val="16"/>
                <w:szCs w:val="16"/>
              </w:rPr>
            </w:pPr>
          </w:p>
        </w:tc>
        <w:tc>
          <w:tcPr>
            <w:tcW w:w="665" w:type="dxa"/>
          </w:tcPr>
          <w:p w:rsidR="00770F56" w:rsidRPr="002D081E" w:rsidRDefault="00770F56" w:rsidP="00770F56">
            <w:pPr>
              <w:jc w:val="both"/>
              <w:rPr>
                <w:rFonts w:ascii="Arial" w:hAnsi="Arial" w:cs="Arial"/>
                <w:sz w:val="16"/>
                <w:szCs w:val="16"/>
              </w:rPr>
            </w:pPr>
          </w:p>
        </w:tc>
        <w:tc>
          <w:tcPr>
            <w:tcW w:w="1272" w:type="dxa"/>
          </w:tcPr>
          <w:p w:rsidR="00770F56" w:rsidRPr="002D081E" w:rsidRDefault="00770F56" w:rsidP="00770F56">
            <w:pPr>
              <w:jc w:val="both"/>
              <w:rPr>
                <w:rFonts w:ascii="Arial" w:hAnsi="Arial" w:cs="Arial"/>
                <w:sz w:val="16"/>
                <w:szCs w:val="16"/>
              </w:rPr>
            </w:pPr>
          </w:p>
        </w:tc>
        <w:tc>
          <w:tcPr>
            <w:tcW w:w="1271" w:type="dxa"/>
          </w:tcPr>
          <w:p w:rsidR="00770F56" w:rsidRPr="002D081E" w:rsidRDefault="00770F56" w:rsidP="00770F56">
            <w:pPr>
              <w:jc w:val="both"/>
              <w:rPr>
                <w:rFonts w:ascii="Arial" w:hAnsi="Arial" w:cs="Arial"/>
                <w:sz w:val="16"/>
                <w:szCs w:val="16"/>
              </w:rPr>
            </w:pPr>
          </w:p>
        </w:tc>
        <w:tc>
          <w:tcPr>
            <w:tcW w:w="1182" w:type="dxa"/>
          </w:tcPr>
          <w:p w:rsidR="00770F56" w:rsidRPr="002D081E" w:rsidRDefault="00770F56" w:rsidP="00770F56">
            <w:pPr>
              <w:jc w:val="both"/>
              <w:rPr>
                <w:rFonts w:ascii="Arial" w:hAnsi="Arial" w:cs="Arial"/>
                <w:sz w:val="16"/>
                <w:szCs w:val="16"/>
              </w:rPr>
            </w:pPr>
          </w:p>
        </w:tc>
        <w:tc>
          <w:tcPr>
            <w:tcW w:w="1140" w:type="dxa"/>
          </w:tcPr>
          <w:p w:rsidR="00770F56" w:rsidRPr="002D081E" w:rsidRDefault="00770F56" w:rsidP="00770F56">
            <w:pPr>
              <w:jc w:val="both"/>
              <w:rPr>
                <w:rFonts w:ascii="Arial" w:hAnsi="Arial" w:cs="Arial"/>
                <w:sz w:val="16"/>
                <w:szCs w:val="16"/>
              </w:rPr>
            </w:pPr>
          </w:p>
        </w:tc>
        <w:tc>
          <w:tcPr>
            <w:tcW w:w="1269" w:type="dxa"/>
          </w:tcPr>
          <w:p w:rsidR="00770F56" w:rsidRPr="002D081E" w:rsidRDefault="00770F56" w:rsidP="00770F56">
            <w:pPr>
              <w:jc w:val="both"/>
              <w:rPr>
                <w:rFonts w:ascii="Arial" w:hAnsi="Arial" w:cs="Arial"/>
                <w:sz w:val="16"/>
                <w:szCs w:val="16"/>
              </w:rPr>
            </w:pPr>
          </w:p>
        </w:tc>
        <w:tc>
          <w:tcPr>
            <w:tcW w:w="915" w:type="dxa"/>
          </w:tcPr>
          <w:p w:rsidR="00770F56" w:rsidRPr="002D081E" w:rsidRDefault="00770F56" w:rsidP="00770F56">
            <w:pPr>
              <w:jc w:val="both"/>
              <w:rPr>
                <w:rFonts w:ascii="Arial" w:hAnsi="Arial" w:cs="Arial"/>
                <w:sz w:val="16"/>
                <w:szCs w:val="16"/>
              </w:rPr>
            </w:pPr>
          </w:p>
        </w:tc>
      </w:tr>
    </w:tbl>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r w:rsidRPr="002D081E">
        <w:rPr>
          <w:rFonts w:ascii="Arial" w:hAnsi="Arial" w:cs="Arial"/>
          <w:sz w:val="16"/>
          <w:szCs w:val="16"/>
        </w:rPr>
        <w:t>Результаты списания _______________________________________</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rPr>
          <w:rFonts w:ascii="Arial" w:hAnsi="Arial" w:cs="Arial"/>
          <w:sz w:val="16"/>
          <w:szCs w:val="16"/>
        </w:rPr>
      </w:pPr>
      <w:r w:rsidRPr="002D081E">
        <w:rPr>
          <w:rFonts w:ascii="Arial" w:hAnsi="Arial" w:cs="Arial"/>
          <w:sz w:val="16"/>
          <w:szCs w:val="16"/>
        </w:rPr>
        <w:t>Главный бухгалтер      ________________</w:t>
      </w:r>
      <w:r w:rsidRPr="002D081E">
        <w:rPr>
          <w:rFonts w:ascii="Arial" w:hAnsi="Arial" w:cs="Arial"/>
          <w:sz w:val="16"/>
          <w:szCs w:val="16"/>
        </w:rPr>
        <w:tab/>
      </w:r>
      <w:r w:rsidRPr="002D081E">
        <w:rPr>
          <w:rFonts w:ascii="Arial" w:hAnsi="Arial" w:cs="Arial"/>
          <w:sz w:val="16"/>
          <w:szCs w:val="16"/>
        </w:rPr>
        <w:tab/>
        <w:t>____________________</w:t>
      </w:r>
      <w:r w:rsidRPr="002D081E">
        <w:rPr>
          <w:rFonts w:ascii="Arial" w:hAnsi="Arial" w:cs="Arial"/>
          <w:sz w:val="16"/>
          <w:szCs w:val="16"/>
        </w:rPr>
        <w:tab/>
      </w:r>
    </w:p>
    <w:p w:rsidR="00770F56" w:rsidRPr="002D081E" w:rsidRDefault="00770F56" w:rsidP="00770F56">
      <w:pPr>
        <w:rPr>
          <w:rFonts w:ascii="Arial" w:hAnsi="Arial" w:cs="Arial"/>
          <w:sz w:val="16"/>
          <w:szCs w:val="16"/>
        </w:rPr>
      </w:pP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r>
      <w:r w:rsidRPr="002D081E">
        <w:rPr>
          <w:rFonts w:ascii="Arial" w:hAnsi="Arial" w:cs="Arial"/>
          <w:sz w:val="16"/>
          <w:szCs w:val="16"/>
        </w:rPr>
        <w:tab/>
        <w:t xml:space="preserve">       (подпись)</w:t>
      </w:r>
      <w:r w:rsidRPr="002D081E">
        <w:rPr>
          <w:rFonts w:ascii="Arial" w:hAnsi="Arial" w:cs="Arial"/>
          <w:sz w:val="16"/>
          <w:szCs w:val="16"/>
        </w:rPr>
        <w:tab/>
        <w:t xml:space="preserve">   </w:t>
      </w:r>
      <w:r w:rsidRPr="002D081E">
        <w:rPr>
          <w:rFonts w:ascii="Arial" w:hAnsi="Arial" w:cs="Arial"/>
          <w:sz w:val="16"/>
          <w:szCs w:val="16"/>
        </w:rPr>
        <w:tab/>
        <w:t xml:space="preserve">                                (расшифровка подписи)</w:t>
      </w:r>
    </w:p>
    <w:p w:rsidR="00770F56" w:rsidRPr="002D081E" w:rsidRDefault="00770F56" w:rsidP="00770F56">
      <w:pPr>
        <w:jc w:val="both"/>
        <w:rPr>
          <w:rFonts w:ascii="Arial" w:hAnsi="Arial" w:cs="Arial"/>
          <w:sz w:val="16"/>
          <w:szCs w:val="16"/>
        </w:rPr>
      </w:pPr>
    </w:p>
    <w:p w:rsidR="00770F56" w:rsidRPr="002D081E" w:rsidRDefault="00770F56" w:rsidP="00770F56">
      <w:pPr>
        <w:ind w:left="5245"/>
        <w:jc w:val="both"/>
        <w:rPr>
          <w:rFonts w:ascii="Arial" w:hAnsi="Arial" w:cs="Arial"/>
          <w:sz w:val="16"/>
          <w:szCs w:val="16"/>
        </w:rPr>
      </w:pPr>
      <w:r w:rsidRPr="002D081E">
        <w:rPr>
          <w:rFonts w:ascii="Arial" w:hAnsi="Arial" w:cs="Arial"/>
          <w:sz w:val="16"/>
          <w:szCs w:val="16"/>
        </w:rPr>
        <w:lastRenderedPageBreak/>
        <w:t>Приложение 2 к решению Совета Новокубанского городского поселения Новокубанского района</w:t>
      </w:r>
    </w:p>
    <w:p w:rsidR="00770F56" w:rsidRPr="002D081E" w:rsidRDefault="00770F56" w:rsidP="00770F56">
      <w:pPr>
        <w:ind w:firstLine="709"/>
        <w:jc w:val="center"/>
        <w:rPr>
          <w:rFonts w:ascii="Arial" w:hAnsi="Arial" w:cs="Arial"/>
          <w:color w:val="FFFFFF"/>
          <w:sz w:val="16"/>
          <w:szCs w:val="16"/>
        </w:rPr>
      </w:pPr>
      <w:r w:rsidRPr="002D081E">
        <w:rPr>
          <w:rFonts w:ascii="Arial" w:hAnsi="Arial" w:cs="Arial"/>
          <w:sz w:val="16"/>
          <w:szCs w:val="16"/>
        </w:rPr>
        <w:t xml:space="preserve">                                             от 30.09.2020 г.    № 139</w:t>
      </w:r>
    </w:p>
    <w:p w:rsidR="00770F56" w:rsidRPr="002D081E" w:rsidRDefault="00770F56" w:rsidP="00770F56">
      <w:pPr>
        <w:jc w:val="center"/>
        <w:rPr>
          <w:rFonts w:ascii="Arial" w:hAnsi="Arial" w:cs="Arial"/>
          <w:color w:val="FFFFFF"/>
          <w:sz w:val="16"/>
          <w:szCs w:val="16"/>
        </w:rPr>
      </w:pPr>
    </w:p>
    <w:p w:rsidR="00770F56" w:rsidRPr="002D081E" w:rsidRDefault="00770F56" w:rsidP="00770F56">
      <w:pPr>
        <w:jc w:val="center"/>
        <w:rPr>
          <w:rFonts w:ascii="Arial" w:hAnsi="Arial" w:cs="Arial"/>
          <w:color w:val="FFFFFF"/>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Положение</w:t>
      </w:r>
    </w:p>
    <w:p w:rsidR="00770F56" w:rsidRPr="002D081E" w:rsidRDefault="00770F56" w:rsidP="00770F56">
      <w:pPr>
        <w:jc w:val="center"/>
        <w:rPr>
          <w:rFonts w:ascii="Arial" w:hAnsi="Arial" w:cs="Arial"/>
          <w:sz w:val="16"/>
          <w:szCs w:val="16"/>
        </w:rPr>
      </w:pPr>
      <w:r w:rsidRPr="002D081E">
        <w:rPr>
          <w:rFonts w:ascii="Arial" w:hAnsi="Arial" w:cs="Arial"/>
          <w:sz w:val="16"/>
          <w:szCs w:val="16"/>
        </w:rPr>
        <w:t>о постоянно действующей комиссии администрации Новокубанского городского поселения Новокубанского района</w:t>
      </w:r>
      <w:r w:rsidRPr="002D081E">
        <w:rPr>
          <w:rFonts w:ascii="Arial" w:hAnsi="Arial" w:cs="Arial"/>
          <w:color w:val="FFFFFF"/>
          <w:sz w:val="16"/>
          <w:szCs w:val="16"/>
        </w:rPr>
        <w:t xml:space="preserve"> </w:t>
      </w:r>
      <w:r w:rsidRPr="002D081E">
        <w:rPr>
          <w:rFonts w:ascii="Arial" w:hAnsi="Arial" w:cs="Arial"/>
          <w:sz w:val="16"/>
          <w:szCs w:val="16"/>
        </w:rPr>
        <w:t xml:space="preserve">по списанию затрат </w:t>
      </w:r>
    </w:p>
    <w:p w:rsidR="00770F56" w:rsidRPr="002D081E" w:rsidRDefault="00770F56" w:rsidP="00770F56">
      <w:pPr>
        <w:ind w:firstLine="708"/>
        <w:jc w:val="center"/>
        <w:rPr>
          <w:rFonts w:ascii="Arial" w:hAnsi="Arial" w:cs="Arial"/>
          <w:sz w:val="16"/>
          <w:szCs w:val="16"/>
        </w:rPr>
      </w:pPr>
      <w:r w:rsidRPr="002D081E">
        <w:rPr>
          <w:rFonts w:ascii="Arial" w:hAnsi="Arial" w:cs="Arial"/>
          <w:sz w:val="16"/>
          <w:szCs w:val="16"/>
        </w:rPr>
        <w:t xml:space="preserve">по объектам незавершенного строительства муниципальной собственности Новокубанского городского поселения </w:t>
      </w:r>
    </w:p>
    <w:p w:rsidR="00770F56" w:rsidRPr="002D081E" w:rsidRDefault="00770F56" w:rsidP="00770F56">
      <w:pPr>
        <w:ind w:firstLine="708"/>
        <w:jc w:val="center"/>
        <w:rPr>
          <w:rFonts w:ascii="Arial" w:hAnsi="Arial" w:cs="Arial"/>
          <w:sz w:val="16"/>
          <w:szCs w:val="16"/>
        </w:rPr>
      </w:pPr>
      <w:r w:rsidRPr="002D081E">
        <w:rPr>
          <w:rFonts w:ascii="Arial" w:hAnsi="Arial" w:cs="Arial"/>
          <w:sz w:val="16"/>
          <w:szCs w:val="16"/>
        </w:rPr>
        <w:t>Новокубанского района</w:t>
      </w:r>
    </w:p>
    <w:p w:rsidR="00770F56" w:rsidRPr="002D081E" w:rsidRDefault="00770F56" w:rsidP="00770F56">
      <w:pPr>
        <w:jc w:val="center"/>
        <w:rPr>
          <w:rFonts w:ascii="Arial" w:hAnsi="Arial" w:cs="Arial"/>
          <w:sz w:val="16"/>
          <w:szCs w:val="16"/>
        </w:rPr>
      </w:pPr>
    </w:p>
    <w:p w:rsidR="00770F56" w:rsidRPr="002D081E" w:rsidRDefault="00770F56" w:rsidP="00770F56">
      <w:pPr>
        <w:jc w:val="center"/>
        <w:rPr>
          <w:rFonts w:ascii="Arial" w:hAnsi="Arial" w:cs="Arial"/>
          <w:color w:val="FFFFFF"/>
          <w:sz w:val="16"/>
          <w:szCs w:val="16"/>
        </w:rPr>
      </w:pP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1. Общие положения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1.1. Постоянно действующая комиссия администрации Новокубанского городского поселения Новокубанского района по списанию затрат по объектам незавершенного строительства муниципальной собственности Новокубанского городского поселения Новокубанского района (далее - комиссия) является постоянно действующим коллегиальным органом при администрации Новокубанского городского поселения Новокубанского района.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1.2. Комиссия создается в целях </w:t>
      </w:r>
      <w:proofErr w:type="gramStart"/>
      <w:r w:rsidRPr="002D081E">
        <w:rPr>
          <w:rFonts w:ascii="Arial" w:hAnsi="Arial" w:cs="Arial"/>
          <w:sz w:val="16"/>
          <w:szCs w:val="16"/>
        </w:rPr>
        <w:t>повышения эффективности исполнения средств бюджета</w:t>
      </w:r>
      <w:proofErr w:type="gramEnd"/>
      <w:r w:rsidRPr="002D081E">
        <w:rPr>
          <w:rFonts w:ascii="Arial" w:hAnsi="Arial" w:cs="Arial"/>
          <w:sz w:val="16"/>
          <w:szCs w:val="16"/>
        </w:rPr>
        <w:t xml:space="preserve"> Новокубанского городского поселения Новокубанского района, направляемых на инвестиционные цели, своевременного списания затрат по объектам незавершенного строительства Новокубанского городского поселения Новокубанского района.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1.3. Комиссия в своей деятельности руководствуется нормативными правовыми актами Российской Федерации, Новокубанского городского поселения Новокубанского района, настоящим Положением и осуществляет свою деятельность во взаимодействии с органами местного самоуправления.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1.4. Комиссия образуется в составе председателя, заместителя председателя, секретаря и членов комиссии. Состав комиссии утверждается постановлением администрации Новокубанского городского поселения Новокубанского района.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 Организация деятельности комиссии.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 Основной формой деятельности комиссии являются заседания, которые проводятся по мере необходимости.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2.2. Заседания комиссии проводятся под руководством председателя, а в его отсутствие - заместителя председателя. Заседание комиссии считается правомочным, если на нем присутствует не менее двух третьих ее членов.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2.3. </w:t>
      </w:r>
      <w:proofErr w:type="gramStart"/>
      <w:r w:rsidRPr="002D081E">
        <w:rPr>
          <w:rFonts w:ascii="Arial" w:hAnsi="Arial" w:cs="Arial"/>
          <w:sz w:val="16"/>
          <w:szCs w:val="16"/>
        </w:rPr>
        <w:t>В целях рассмотрения на комиссии вопроса по списанию произведенных затрат учреждения в соответствии с пунктом</w:t>
      </w:r>
      <w:proofErr w:type="gramEnd"/>
      <w:r w:rsidRPr="002D081E">
        <w:rPr>
          <w:rFonts w:ascii="Arial" w:hAnsi="Arial" w:cs="Arial"/>
          <w:sz w:val="16"/>
          <w:szCs w:val="16"/>
        </w:rPr>
        <w:t xml:space="preserve"> 2.1. Порядка списания затрат по объектам незавершенного строительства, Учреждение готовит ходатайство с приложением пакета документов и направляет его в комиссию на рассмотрение. Заседание комиссии назначается через 10 рабочих дней с момента поступления пакета документов.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 Председатель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2.4.1. Организует ее работу и председательствует на заседаниях;</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2.4.2. Формирует повестку заседания комиссии, состав экспертов и иных лиц, приглашаемых на заседания;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2.4.3. Руководит деятельностью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2.4.4. Взаимодействует с руководителями органов местного самоуправления по вопросам реализации решений комиссии, изменения ее состава;</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2.4.5. Подписывает протоколы заседаний и другие документы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2.4.6. Представляет комиссию в органах государственной власти, органах местного самоуправления, общественных объединениях и организациях.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 Секретарь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2.5.1. Принимает документы, поступившие в комиссию;</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2.5.2. Содействует председателю комиссии в организации текущей деятельности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2.5.3. Информирует членов комиссии о времени, месте и повестке дня ее заседания;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2.5.4. Обеспечивает во взаимодействии с членами комиссии подготовку информационно-аналитических материалов к заседанию по вопросам, включенным в повестку дня;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2.5.5. Ведет делопроизводство комиссии.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 Члены комиссии имеют право:</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2.6.1. Вносить предложения по повестке дня его заседания;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2.6.2. Знакомиться с документами и материалами по вопросам, вынесенным на обсуждение комиссии, за исключением документов, содержащих сведения, составляющие государственную и иную охраняемую законом тайну;</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2.6.3. Предлагать кандидатуры экспертов для участия в заседаниях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2.6.4. Возглавлять и входить в состав рабочих и экспертных групп, формируемых комиссией;</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2.6.5. Направлять запросы комиссии в органы местного самоуправления.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2.7. Члены комиссии обязаны принимать участие в заседаниях лично, не передавая свои полномочия другим лицам.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 Исключение членов из состава комиссии осуществляется в следующих случаях: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2.8.1. Поступления личного заявления члена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2.8.2. Утраты дееспособности членом комиссии;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2.8.3. Возникновения конфликта интересов либо угрозы его возникновения;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2.8.4. Утраты доверия членов комиссии в случаях: непринятия членом комиссии мер по предотвращению и (или) урегулированию конфликта интересов, стороной которого он является;</w:t>
      </w:r>
    </w:p>
    <w:p w:rsidR="00770F56" w:rsidRPr="002D081E" w:rsidRDefault="00770F56" w:rsidP="00770F56">
      <w:pPr>
        <w:jc w:val="both"/>
        <w:rPr>
          <w:rFonts w:ascii="Arial" w:hAnsi="Arial" w:cs="Arial"/>
          <w:sz w:val="16"/>
          <w:szCs w:val="16"/>
        </w:rPr>
      </w:pPr>
      <w:r w:rsidRPr="002D081E">
        <w:rPr>
          <w:rFonts w:ascii="Arial" w:hAnsi="Arial" w:cs="Arial"/>
          <w:sz w:val="16"/>
          <w:szCs w:val="16"/>
        </w:rPr>
        <w:t xml:space="preserve">нарушения установленного порядка деятельности комиссии, в том числе пропуска двух и более заседаний комиссии в год без уважительных причин, если иное не установлено муниципальными нормативными правовыми актами;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2.8.5. Прекращения трудовых отношений.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2.9. Комиссия проверяет имеющиеся материалы и документацию по объекту и принимает решение о целесообразности (нецелесообразности) списания затрат по объектам незавершенного строительства.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2.10. Решение комиссии принимается открытым голосованием и считается принятым, если за него проголосовало не менее половины присутствующих членов комиссии. При равном количестве голосов членов комиссии мнение председателя является решающим.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2.11. Комиссия принимает решение о целесообразности списания затрат по объектам незавершенного строительства на основании оценки критериев и при установлении обстоятельств, указанных в пункте 1.4. Порядка списания затрат по объектам незавершенного строительства.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2.12. Решения комиссии принимаются в форме протокола заседания, который в течение 5 рабочих дней со дня заседания комиссии оформляется и подписывается председателем, секретарем и членами комиссии. Протоколы комиссии являются основанием для подготовки постановления администрации Новокубанского городского поселения Новокубанского района о списании затрат по объектам незавершенного строительства.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2.13. Основанием для отказа в согласовании списания выполненных работ и затрат по объекту незавершенного строительства является возможность восстановления и использования объекта незавершенного строительства, его элементов, узлов, деталей, конструкций, материалов и оборудования.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lastRenderedPageBreak/>
        <w:t xml:space="preserve">2.14. В случае несогласования списания выполненных работ и затрат по объекту незавершенного строительства комиссия выносит свои рекомендации по дальнейшему использованию объекта незавершенного строительства (консервация, достройка или другие варианты вовлечения в хозяйственный оборот).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2.15. Реализация рекомендаций по дальнейшему использованию объекта незавершенного строительства осуществляется Учреждением, на балансе которого числится этот объект.</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2"/>
        <w:gridCol w:w="1370"/>
        <w:gridCol w:w="2315"/>
      </w:tblGrid>
      <w:tr w:rsidR="00770F56" w:rsidRPr="002D081E" w:rsidTr="00770F56">
        <w:tc>
          <w:tcPr>
            <w:tcW w:w="6062" w:type="dxa"/>
            <w:tcBorders>
              <w:top w:val="nil"/>
              <w:left w:val="nil"/>
              <w:bottom w:val="nil"/>
              <w:right w:val="nil"/>
            </w:tcBorders>
          </w:tcPr>
          <w:p w:rsidR="00770F56" w:rsidRPr="002D081E" w:rsidRDefault="00770F56" w:rsidP="00770F56">
            <w:pPr>
              <w:jc w:val="both"/>
              <w:rPr>
                <w:rFonts w:ascii="Arial" w:hAnsi="Arial" w:cs="Arial"/>
                <w:sz w:val="16"/>
                <w:szCs w:val="16"/>
              </w:rPr>
            </w:pPr>
            <w:r w:rsidRPr="002D081E">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tcPr>
          <w:p w:rsidR="00770F56" w:rsidRPr="002D081E" w:rsidRDefault="00770F56" w:rsidP="00770F56">
            <w:pPr>
              <w:jc w:val="both"/>
              <w:rPr>
                <w:rFonts w:ascii="Arial" w:hAnsi="Arial" w:cs="Arial"/>
                <w:sz w:val="16"/>
                <w:szCs w:val="16"/>
              </w:rPr>
            </w:pPr>
          </w:p>
        </w:tc>
        <w:tc>
          <w:tcPr>
            <w:tcW w:w="2315" w:type="dxa"/>
            <w:tcBorders>
              <w:top w:val="nil"/>
              <w:left w:val="nil"/>
              <w:bottom w:val="nil"/>
              <w:right w:val="nil"/>
            </w:tcBorders>
          </w:tcPr>
          <w:p w:rsidR="00770F56" w:rsidRPr="002D081E" w:rsidRDefault="00770F56" w:rsidP="00770F56">
            <w:pPr>
              <w:jc w:val="right"/>
              <w:rPr>
                <w:rFonts w:ascii="Arial" w:hAnsi="Arial" w:cs="Arial"/>
                <w:sz w:val="16"/>
                <w:szCs w:val="16"/>
              </w:rPr>
            </w:pPr>
          </w:p>
          <w:p w:rsidR="00770F56" w:rsidRPr="002D081E" w:rsidRDefault="00770F56" w:rsidP="00770F56">
            <w:pPr>
              <w:jc w:val="right"/>
              <w:rPr>
                <w:rFonts w:ascii="Arial" w:hAnsi="Arial" w:cs="Arial"/>
                <w:sz w:val="16"/>
                <w:szCs w:val="16"/>
              </w:rPr>
            </w:pPr>
          </w:p>
          <w:p w:rsidR="00770F56" w:rsidRPr="002D081E" w:rsidRDefault="00770F56" w:rsidP="00770F56">
            <w:pPr>
              <w:jc w:val="right"/>
              <w:rPr>
                <w:rFonts w:ascii="Arial" w:hAnsi="Arial" w:cs="Arial"/>
                <w:sz w:val="16"/>
                <w:szCs w:val="16"/>
              </w:rPr>
            </w:pPr>
            <w:r w:rsidRPr="002D081E">
              <w:rPr>
                <w:rFonts w:ascii="Arial" w:hAnsi="Arial" w:cs="Arial"/>
                <w:sz w:val="16"/>
                <w:szCs w:val="16"/>
              </w:rPr>
              <w:t xml:space="preserve">      Л.В. Еремина</w:t>
            </w:r>
          </w:p>
        </w:tc>
      </w:tr>
    </w:tbl>
    <w:p w:rsidR="00770F56" w:rsidRPr="002D081E" w:rsidRDefault="00770F56" w:rsidP="00770F56">
      <w:pPr>
        <w:jc w:val="both"/>
        <w:rPr>
          <w:rFonts w:ascii="Arial" w:hAnsi="Arial" w:cs="Arial"/>
          <w:sz w:val="16"/>
          <w:szCs w:val="16"/>
        </w:rPr>
      </w:pPr>
    </w:p>
    <w:p w:rsidR="00770F56" w:rsidRPr="002D081E" w:rsidRDefault="00770F56" w:rsidP="00770F56">
      <w:pPr>
        <w:ind w:left="5245"/>
        <w:jc w:val="both"/>
        <w:rPr>
          <w:rFonts w:ascii="Arial" w:hAnsi="Arial" w:cs="Arial"/>
          <w:sz w:val="16"/>
          <w:szCs w:val="16"/>
        </w:rPr>
      </w:pPr>
      <w:r w:rsidRPr="002D081E">
        <w:rPr>
          <w:rFonts w:ascii="Arial" w:hAnsi="Arial" w:cs="Arial"/>
          <w:sz w:val="16"/>
          <w:szCs w:val="16"/>
        </w:rPr>
        <w:t>Приложение 2 к решению Совета Новокубанского городского поселения Новокубанского района</w:t>
      </w:r>
    </w:p>
    <w:p w:rsidR="00770F56" w:rsidRPr="002D081E" w:rsidRDefault="00770F56" w:rsidP="00770F56">
      <w:pPr>
        <w:ind w:firstLine="709"/>
        <w:jc w:val="center"/>
        <w:rPr>
          <w:rFonts w:ascii="Arial" w:hAnsi="Arial" w:cs="Arial"/>
          <w:color w:val="FFFFFF"/>
          <w:sz w:val="16"/>
          <w:szCs w:val="16"/>
        </w:rPr>
      </w:pPr>
      <w:r w:rsidRPr="002D081E">
        <w:rPr>
          <w:rFonts w:ascii="Arial" w:hAnsi="Arial" w:cs="Arial"/>
          <w:sz w:val="16"/>
          <w:szCs w:val="16"/>
        </w:rPr>
        <w:t xml:space="preserve">                                             от 30.09.2020 г.    № 139</w:t>
      </w:r>
    </w:p>
    <w:p w:rsidR="00770F56" w:rsidRPr="002D081E" w:rsidRDefault="00770F56" w:rsidP="00770F56">
      <w:pPr>
        <w:jc w:val="center"/>
        <w:rPr>
          <w:rFonts w:ascii="Arial" w:hAnsi="Arial" w:cs="Arial"/>
          <w:color w:val="FFFFFF"/>
          <w:sz w:val="16"/>
          <w:szCs w:val="16"/>
        </w:rPr>
      </w:pPr>
    </w:p>
    <w:p w:rsidR="00770F56" w:rsidRPr="002D081E" w:rsidRDefault="00770F56" w:rsidP="00770F56">
      <w:pPr>
        <w:jc w:val="center"/>
        <w:rPr>
          <w:rFonts w:ascii="Arial" w:hAnsi="Arial" w:cs="Arial"/>
          <w:color w:val="FFFFFF"/>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Положение</w:t>
      </w:r>
    </w:p>
    <w:p w:rsidR="00770F56" w:rsidRPr="002D081E" w:rsidRDefault="00770F56" w:rsidP="00770F56">
      <w:pPr>
        <w:jc w:val="center"/>
        <w:rPr>
          <w:rFonts w:ascii="Arial" w:hAnsi="Arial" w:cs="Arial"/>
          <w:sz w:val="16"/>
          <w:szCs w:val="16"/>
        </w:rPr>
      </w:pPr>
      <w:r w:rsidRPr="002D081E">
        <w:rPr>
          <w:rFonts w:ascii="Arial" w:hAnsi="Arial" w:cs="Arial"/>
          <w:sz w:val="16"/>
          <w:szCs w:val="16"/>
        </w:rPr>
        <w:t>о постоянно действующей комиссии администрации Новокубанского городского поселения Новокубанского района</w:t>
      </w:r>
      <w:r w:rsidRPr="002D081E">
        <w:rPr>
          <w:rFonts w:ascii="Arial" w:hAnsi="Arial" w:cs="Arial"/>
          <w:color w:val="FFFFFF"/>
          <w:sz w:val="16"/>
          <w:szCs w:val="16"/>
        </w:rPr>
        <w:t xml:space="preserve"> </w:t>
      </w:r>
      <w:r w:rsidRPr="002D081E">
        <w:rPr>
          <w:rFonts w:ascii="Arial" w:hAnsi="Arial" w:cs="Arial"/>
          <w:sz w:val="16"/>
          <w:szCs w:val="16"/>
        </w:rPr>
        <w:t xml:space="preserve">по списанию затрат </w:t>
      </w:r>
    </w:p>
    <w:p w:rsidR="00770F56" w:rsidRPr="002D081E" w:rsidRDefault="00770F56" w:rsidP="00770F56">
      <w:pPr>
        <w:ind w:firstLine="708"/>
        <w:jc w:val="center"/>
        <w:rPr>
          <w:rFonts w:ascii="Arial" w:hAnsi="Arial" w:cs="Arial"/>
          <w:sz w:val="16"/>
          <w:szCs w:val="16"/>
        </w:rPr>
      </w:pPr>
      <w:r w:rsidRPr="002D081E">
        <w:rPr>
          <w:rFonts w:ascii="Arial" w:hAnsi="Arial" w:cs="Arial"/>
          <w:sz w:val="16"/>
          <w:szCs w:val="16"/>
        </w:rPr>
        <w:t xml:space="preserve">по объектам незавершенного строительства муниципальной собственности Новокубанского городского поселения </w:t>
      </w:r>
    </w:p>
    <w:p w:rsidR="00770F56" w:rsidRPr="002D081E" w:rsidRDefault="00770F56" w:rsidP="00770F56">
      <w:pPr>
        <w:ind w:firstLine="708"/>
        <w:jc w:val="center"/>
        <w:rPr>
          <w:rFonts w:ascii="Arial" w:hAnsi="Arial" w:cs="Arial"/>
          <w:sz w:val="16"/>
          <w:szCs w:val="16"/>
        </w:rPr>
      </w:pPr>
      <w:r w:rsidRPr="002D081E">
        <w:rPr>
          <w:rFonts w:ascii="Arial" w:hAnsi="Arial" w:cs="Arial"/>
          <w:sz w:val="16"/>
          <w:szCs w:val="16"/>
        </w:rPr>
        <w:t>Новокубанского района</w:t>
      </w:r>
    </w:p>
    <w:p w:rsidR="00770F56" w:rsidRPr="002D081E" w:rsidRDefault="00770F56" w:rsidP="00770F56">
      <w:pPr>
        <w:jc w:val="center"/>
        <w:rPr>
          <w:rFonts w:ascii="Arial" w:hAnsi="Arial" w:cs="Arial"/>
          <w:sz w:val="16"/>
          <w:szCs w:val="16"/>
        </w:rPr>
      </w:pPr>
    </w:p>
    <w:p w:rsidR="00770F56" w:rsidRPr="002D081E" w:rsidRDefault="00770F56" w:rsidP="00770F56">
      <w:pPr>
        <w:jc w:val="center"/>
        <w:rPr>
          <w:rFonts w:ascii="Arial" w:hAnsi="Arial" w:cs="Arial"/>
          <w:color w:val="FFFFFF"/>
          <w:sz w:val="16"/>
          <w:szCs w:val="16"/>
        </w:rPr>
      </w:pP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1. Общие положения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1.1. Постоянно действующая комиссия администрации Новокубанского городского поселения Новокубанского района по списанию затрат по объектам незавершенного строительства муниципальной собственности Новокубанского городского поселения Новокубанского района (далее - комиссия) является постоянно действующим коллегиальным органом при администрации Новокубанского городского поселения Новокубанского района.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1.2. Комиссия создается в целях </w:t>
      </w:r>
      <w:proofErr w:type="gramStart"/>
      <w:r w:rsidRPr="002D081E">
        <w:rPr>
          <w:rFonts w:ascii="Arial" w:hAnsi="Arial" w:cs="Arial"/>
          <w:sz w:val="16"/>
          <w:szCs w:val="16"/>
        </w:rPr>
        <w:t>повышения эффективности исполнения средств бюджета</w:t>
      </w:r>
      <w:proofErr w:type="gramEnd"/>
      <w:r w:rsidRPr="002D081E">
        <w:rPr>
          <w:rFonts w:ascii="Arial" w:hAnsi="Arial" w:cs="Arial"/>
          <w:sz w:val="16"/>
          <w:szCs w:val="16"/>
        </w:rPr>
        <w:t xml:space="preserve"> Новокубанского городского поселения Новокубанского района, направляемых на инвестиционные цели, своевременного списания затрат по объектам незавершенного строительства Новокубанского городского поселения Новокубанского района.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1.3. Комиссия в своей деятельности руководствуется нормативными правовыми актами Российской Федерации, Новокубанского городского поселения Новокубанского района, настоящим Положением и осуществляет свою деятельность во взаимодействии с органами местного самоуправления.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1.4. Комиссия образуется в составе председателя, заместителя председателя, секретаря и членов комиссии. Состав комиссии утверждается постановлением администрации Новокубанского городского поселения Новокубанского района.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 Организация деятельности комиссии.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 Основной формой деятельности комиссии являются заседания, которые проводятся по мере необходимости.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2.2. Заседания комиссии проводятся под руководством председателя, а в его отсутствие - заместителя председателя. Заседание комиссии считается правомочным, если на нем присутствует не менее двух третьих ее членов.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2.3. </w:t>
      </w:r>
      <w:proofErr w:type="gramStart"/>
      <w:r w:rsidRPr="002D081E">
        <w:rPr>
          <w:rFonts w:ascii="Arial" w:hAnsi="Arial" w:cs="Arial"/>
          <w:sz w:val="16"/>
          <w:szCs w:val="16"/>
        </w:rPr>
        <w:t>В целях рассмотрения на комиссии вопроса по списанию произведенных затрат учреждения в соответствии с пунктом</w:t>
      </w:r>
      <w:proofErr w:type="gramEnd"/>
      <w:r w:rsidRPr="002D081E">
        <w:rPr>
          <w:rFonts w:ascii="Arial" w:hAnsi="Arial" w:cs="Arial"/>
          <w:sz w:val="16"/>
          <w:szCs w:val="16"/>
        </w:rPr>
        <w:t xml:space="preserve"> 2.1. Порядка списания затрат по объектам незавершенного строительства, Учреждение готовит ходатайство с приложением пакета документов и направляет его в комиссию на рассмотрение. Заседание комиссии назначается через 10 рабочих дней с момента поступления пакета документов.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 Председатель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2.4.1. Организует ее работу и председательствует на заседаниях;</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2.4.2. Формирует повестку заседания комиссии, состав экспертов и иных лиц, приглашаемых на заседания;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2.4.3. Руководит деятельностью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2.4.4. Взаимодействует с руководителями органов местного самоуправления по вопросам реализации решений комиссии, изменения ее состава;</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2.4.5. Подписывает протоколы заседаний и другие документы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2.4.6. Представляет комиссию в органах государственной власти, органах местного самоуправления, общественных объединениях и организациях.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 Секретарь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2.5.1. Принимает документы, поступившие в комиссию;</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2.5.2. Содействует председателю комиссии в организации текущей деятельности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2.5.3. Информирует членов комиссии о времени, месте и повестке дня ее заседания;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2.5.4. Обеспечивает во взаимодействии с членами комиссии подготовку информационно-аналитических материалов к заседанию по вопросам, включенным в повестку дня;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2.5.5. Ведет делопроизводство комиссии.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 Члены комиссии имеют право:</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2.6.1. Вносить предложения по повестке дня его заседания;</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2.6.2. Знакомиться с документами и материалами по вопросам, вынесенным на обсуждение комиссии, за исключением документов, содержащих сведения, составляющие государственную и иную охраняемую законом тайну;</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2.6.3. Предлагать кандидатуры экспертов для участия в заседаниях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2.6.4. Возглавлять и входить в состав рабочих и экспертных групп, формируемых комиссией;</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2.6.5. Направлять запросы комиссии в органы местного самоуправления.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2.7. Члены комиссии обязаны принимать участие в заседаниях лично, не передавая свои полномочия другим лицам.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 Исключение членов из состава комиссии осуществляется в следующих случаях: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2.8.1. Поступления личного заявления члена комиссии;</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2.8.2. Утраты дееспособности членом комиссии;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2.8.3. Возникновения конфликта интересов либо угрозы его возникновения;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2.8.4. Утраты доверия членов комиссии в случаях: непринятия членом комиссии мер по предотвращению и (или) урегулированию конфликта интересов, стороной которого он является;</w:t>
      </w:r>
    </w:p>
    <w:p w:rsidR="00770F56" w:rsidRPr="002D081E" w:rsidRDefault="00770F56" w:rsidP="00770F56">
      <w:pPr>
        <w:jc w:val="both"/>
        <w:rPr>
          <w:rFonts w:ascii="Arial" w:hAnsi="Arial" w:cs="Arial"/>
          <w:sz w:val="16"/>
          <w:szCs w:val="16"/>
        </w:rPr>
      </w:pPr>
      <w:r w:rsidRPr="002D081E">
        <w:rPr>
          <w:rFonts w:ascii="Arial" w:hAnsi="Arial" w:cs="Arial"/>
          <w:sz w:val="16"/>
          <w:szCs w:val="16"/>
        </w:rPr>
        <w:t xml:space="preserve">нарушения установленного порядка деятельности комиссии, в том числе пропуска двух и более заседаний комиссии в год без уважительных причин, если иное не установлено муниципальными нормативными правовыми актами;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2.8.5. Прекращения трудовых отношений.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2.9. Комиссия проверяет имеющиеся материалы и документацию по объекту и принимает решение о целесообразности (нецелесообразности) списания затрат по объектам незавершенного строительства.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lastRenderedPageBreak/>
        <w:t xml:space="preserve">2.10. Решение комиссии принимается открытым голосованием и считается принятым, если за него проголосовало не менее половины присутствующих членов комиссии. При равном количестве голосов членов комиссии мнение председателя является решающим.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2.11. Комиссия принимает решение о целесообразности списания затрат по объектам незавершенного строительства на основании оценки критериев и при установлении обстоятельств, указанных в пункте 1.4. Порядка списания затрат по объектам незавершенного строительства.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2.12. Решения комиссии принимаются в форме протокола заседания, который в течение 5 рабочих дней со дня заседания комиссии оформляется и подписывается председателем, секретарем и членами комиссии. Протоколы комиссии являются основанием для подготовки постановления администрации Новокубанского городского поселения Новокубанского района о списании затрат по объектам незавершенного строительства.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2.13. Основанием для отказа в согласовании списания выполненных работ и затрат по объекту незавершенного строительства является возможность восстановления и использования объекта незавершенного строительства, его элементов, узлов, деталей, конструкций, материалов и оборудования.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 xml:space="preserve">2.14. В случае несогласования списания выполненных работ и затрат по объекту незавершенного строительства комиссия выносит свои рекомендации по дальнейшему использованию объекта незавершенного строительства (консервация, достройка или другие варианты вовлечения в хозяйственный оборот). </w:t>
      </w:r>
    </w:p>
    <w:p w:rsidR="00770F56" w:rsidRPr="002D081E" w:rsidRDefault="00770F56" w:rsidP="00770F56">
      <w:pPr>
        <w:ind w:firstLine="708"/>
        <w:jc w:val="both"/>
        <w:rPr>
          <w:rFonts w:ascii="Arial" w:hAnsi="Arial" w:cs="Arial"/>
          <w:sz w:val="16"/>
          <w:szCs w:val="16"/>
        </w:rPr>
      </w:pPr>
      <w:r w:rsidRPr="002D081E">
        <w:rPr>
          <w:rFonts w:ascii="Arial" w:hAnsi="Arial" w:cs="Arial"/>
          <w:sz w:val="16"/>
          <w:szCs w:val="16"/>
        </w:rPr>
        <w:t>2.15. Реализация рекомендаций по дальнейшему использованию объекта незавершенного строительства осуществляется Учреждением, на балансе которого числится этот объект.</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2"/>
        <w:gridCol w:w="1370"/>
        <w:gridCol w:w="2315"/>
      </w:tblGrid>
      <w:tr w:rsidR="00770F56" w:rsidRPr="002D081E" w:rsidTr="00770F56">
        <w:tc>
          <w:tcPr>
            <w:tcW w:w="6062" w:type="dxa"/>
            <w:tcBorders>
              <w:top w:val="nil"/>
              <w:left w:val="nil"/>
              <w:bottom w:val="nil"/>
              <w:right w:val="nil"/>
            </w:tcBorders>
          </w:tcPr>
          <w:p w:rsidR="00770F56" w:rsidRPr="002D081E" w:rsidRDefault="00770F56" w:rsidP="00770F56">
            <w:pPr>
              <w:jc w:val="both"/>
              <w:rPr>
                <w:rFonts w:ascii="Arial" w:hAnsi="Arial" w:cs="Arial"/>
                <w:sz w:val="16"/>
                <w:szCs w:val="16"/>
              </w:rPr>
            </w:pPr>
            <w:r w:rsidRPr="002D081E">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tcPr>
          <w:p w:rsidR="00770F56" w:rsidRPr="002D081E" w:rsidRDefault="00770F56" w:rsidP="00770F56">
            <w:pPr>
              <w:jc w:val="both"/>
              <w:rPr>
                <w:rFonts w:ascii="Arial" w:hAnsi="Arial" w:cs="Arial"/>
                <w:sz w:val="16"/>
                <w:szCs w:val="16"/>
              </w:rPr>
            </w:pPr>
          </w:p>
        </w:tc>
        <w:tc>
          <w:tcPr>
            <w:tcW w:w="2315" w:type="dxa"/>
            <w:tcBorders>
              <w:top w:val="nil"/>
              <w:left w:val="nil"/>
              <w:bottom w:val="nil"/>
              <w:right w:val="nil"/>
            </w:tcBorders>
          </w:tcPr>
          <w:p w:rsidR="00770F56" w:rsidRPr="002D081E" w:rsidRDefault="00770F56" w:rsidP="00770F56">
            <w:pPr>
              <w:jc w:val="right"/>
              <w:rPr>
                <w:rFonts w:ascii="Arial" w:hAnsi="Arial" w:cs="Arial"/>
                <w:sz w:val="16"/>
                <w:szCs w:val="16"/>
              </w:rPr>
            </w:pPr>
          </w:p>
          <w:p w:rsidR="00770F56" w:rsidRPr="002D081E" w:rsidRDefault="00770F56" w:rsidP="00770F56">
            <w:pPr>
              <w:jc w:val="right"/>
              <w:rPr>
                <w:rFonts w:ascii="Arial" w:hAnsi="Arial" w:cs="Arial"/>
                <w:sz w:val="16"/>
                <w:szCs w:val="16"/>
              </w:rPr>
            </w:pPr>
          </w:p>
          <w:p w:rsidR="00770F56" w:rsidRPr="002D081E" w:rsidRDefault="00770F56" w:rsidP="00770F56">
            <w:pPr>
              <w:jc w:val="right"/>
              <w:rPr>
                <w:rFonts w:ascii="Arial" w:hAnsi="Arial" w:cs="Arial"/>
                <w:sz w:val="16"/>
                <w:szCs w:val="16"/>
              </w:rPr>
            </w:pPr>
            <w:r w:rsidRPr="002D081E">
              <w:rPr>
                <w:rFonts w:ascii="Arial" w:hAnsi="Arial" w:cs="Arial"/>
                <w:sz w:val="16"/>
                <w:szCs w:val="16"/>
              </w:rPr>
              <w:t xml:space="preserve">      Л.В. Еремина</w:t>
            </w:r>
          </w:p>
        </w:tc>
      </w:tr>
    </w:tbl>
    <w:p w:rsidR="00770F56" w:rsidRDefault="00770F56" w:rsidP="00770F56">
      <w:pPr>
        <w:rPr>
          <w:rFonts w:ascii="Arial" w:hAnsi="Arial" w:cs="Arial"/>
          <w:sz w:val="16"/>
          <w:szCs w:val="16"/>
        </w:rPr>
      </w:pPr>
    </w:p>
    <w:p w:rsidR="00274523" w:rsidRDefault="00274523" w:rsidP="00770F56">
      <w:pPr>
        <w:rPr>
          <w:rFonts w:ascii="Arial" w:hAnsi="Arial" w:cs="Arial"/>
          <w:sz w:val="16"/>
          <w:szCs w:val="16"/>
        </w:rPr>
      </w:pPr>
    </w:p>
    <w:tbl>
      <w:tblPr>
        <w:tblpPr w:leftFromText="180" w:rightFromText="180" w:vertAnchor="page" w:horzAnchor="margin" w:tblpY="5011"/>
        <w:tblW w:w="9606" w:type="dxa"/>
        <w:tblLook w:val="0000" w:firstRow="0" w:lastRow="0" w:firstColumn="0" w:lastColumn="0" w:noHBand="0" w:noVBand="0"/>
      </w:tblPr>
      <w:tblGrid>
        <w:gridCol w:w="3108"/>
        <w:gridCol w:w="1094"/>
        <w:gridCol w:w="2009"/>
        <w:gridCol w:w="3395"/>
      </w:tblGrid>
      <w:tr w:rsidR="00274523" w:rsidRPr="002D081E" w:rsidTr="00274523">
        <w:tblPrEx>
          <w:tblCellMar>
            <w:top w:w="0" w:type="dxa"/>
            <w:bottom w:w="0" w:type="dxa"/>
          </w:tblCellMar>
        </w:tblPrEx>
        <w:trPr>
          <w:trHeight w:val="1198"/>
        </w:trPr>
        <w:tc>
          <w:tcPr>
            <w:tcW w:w="3108" w:type="dxa"/>
            <w:vAlign w:val="bottom"/>
          </w:tcPr>
          <w:p w:rsidR="00274523" w:rsidRPr="002D081E" w:rsidRDefault="00274523" w:rsidP="00274523">
            <w:pPr>
              <w:jc w:val="center"/>
              <w:rPr>
                <w:rFonts w:ascii="Arial" w:hAnsi="Arial" w:cs="Arial"/>
                <w:sz w:val="16"/>
                <w:szCs w:val="16"/>
              </w:rPr>
            </w:pPr>
          </w:p>
        </w:tc>
        <w:tc>
          <w:tcPr>
            <w:tcW w:w="3103" w:type="dxa"/>
            <w:gridSpan w:val="2"/>
            <w:vAlign w:val="bottom"/>
          </w:tcPr>
          <w:p w:rsidR="00274523" w:rsidRPr="002D081E" w:rsidRDefault="00274523" w:rsidP="00274523">
            <w:pPr>
              <w:jc w:val="center"/>
              <w:rPr>
                <w:rFonts w:ascii="Arial" w:hAnsi="Arial" w:cs="Arial"/>
                <w:sz w:val="16"/>
                <w:szCs w:val="16"/>
              </w:rPr>
            </w:pPr>
            <w:r w:rsidRPr="002D081E">
              <w:rPr>
                <w:rFonts w:ascii="Arial" w:hAnsi="Arial" w:cs="Arial"/>
                <w:bCs/>
                <w:noProof/>
                <w:color w:val="000000"/>
                <w:w w:val="102"/>
                <w:sz w:val="16"/>
                <w:szCs w:val="16"/>
              </w:rPr>
              <w:drawing>
                <wp:inline distT="0" distB="0" distL="0" distR="0" wp14:anchorId="23F8E347" wp14:editId="1E33D41E">
                  <wp:extent cx="590550" cy="685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p>
        </w:tc>
        <w:tc>
          <w:tcPr>
            <w:tcW w:w="3395" w:type="dxa"/>
          </w:tcPr>
          <w:p w:rsidR="00274523" w:rsidRPr="002D081E" w:rsidRDefault="00274523" w:rsidP="00274523">
            <w:pPr>
              <w:jc w:val="center"/>
              <w:rPr>
                <w:rFonts w:ascii="Arial" w:hAnsi="Arial" w:cs="Arial"/>
                <w:b/>
                <w:sz w:val="16"/>
                <w:szCs w:val="16"/>
              </w:rPr>
            </w:pPr>
          </w:p>
        </w:tc>
      </w:tr>
      <w:tr w:rsidR="00274523" w:rsidRPr="002D081E" w:rsidTr="00274523">
        <w:tblPrEx>
          <w:tblCellMar>
            <w:top w:w="0" w:type="dxa"/>
            <w:bottom w:w="0" w:type="dxa"/>
          </w:tblCellMar>
        </w:tblPrEx>
        <w:trPr>
          <w:trHeight w:val="430"/>
        </w:trPr>
        <w:tc>
          <w:tcPr>
            <w:tcW w:w="9606" w:type="dxa"/>
            <w:gridSpan w:val="4"/>
            <w:vAlign w:val="bottom"/>
          </w:tcPr>
          <w:p w:rsidR="00274523" w:rsidRPr="002D081E" w:rsidRDefault="00274523" w:rsidP="00274523">
            <w:pPr>
              <w:keepNext/>
              <w:jc w:val="center"/>
              <w:outlineLvl w:val="2"/>
              <w:rPr>
                <w:rFonts w:ascii="Arial" w:hAnsi="Arial" w:cs="Arial"/>
                <w:b/>
                <w:sz w:val="16"/>
                <w:szCs w:val="16"/>
              </w:rPr>
            </w:pPr>
            <w:r w:rsidRPr="002D081E">
              <w:rPr>
                <w:rFonts w:ascii="Arial" w:hAnsi="Arial" w:cs="Arial"/>
                <w:b/>
                <w:sz w:val="16"/>
                <w:szCs w:val="16"/>
              </w:rPr>
              <w:t>СОВЕТ НОВОКУБАНСКОГО ГОРОДСКОГО ПОСЕЛЕНИЯ</w:t>
            </w:r>
          </w:p>
        </w:tc>
      </w:tr>
      <w:tr w:rsidR="00274523" w:rsidRPr="002D081E" w:rsidTr="00274523">
        <w:tblPrEx>
          <w:tblCellMar>
            <w:top w:w="0" w:type="dxa"/>
            <w:bottom w:w="0" w:type="dxa"/>
          </w:tblCellMar>
        </w:tblPrEx>
        <w:trPr>
          <w:trHeight w:val="424"/>
        </w:trPr>
        <w:tc>
          <w:tcPr>
            <w:tcW w:w="9606" w:type="dxa"/>
            <w:gridSpan w:val="4"/>
            <w:vAlign w:val="bottom"/>
          </w:tcPr>
          <w:p w:rsidR="00274523" w:rsidRPr="002D081E" w:rsidRDefault="00274523" w:rsidP="00274523">
            <w:pPr>
              <w:keepNext/>
              <w:jc w:val="center"/>
              <w:outlineLvl w:val="1"/>
              <w:rPr>
                <w:rFonts w:ascii="Arial" w:hAnsi="Arial" w:cs="Arial"/>
                <w:b/>
                <w:caps/>
                <w:sz w:val="16"/>
                <w:szCs w:val="16"/>
              </w:rPr>
            </w:pPr>
            <w:r w:rsidRPr="002D081E">
              <w:rPr>
                <w:rFonts w:ascii="Arial" w:hAnsi="Arial" w:cs="Arial"/>
                <w:b/>
                <w:caps/>
                <w:sz w:val="16"/>
                <w:szCs w:val="16"/>
              </w:rPr>
              <w:t>Новокубанского РАЙОНА</w:t>
            </w:r>
          </w:p>
        </w:tc>
      </w:tr>
      <w:tr w:rsidR="00274523" w:rsidRPr="002D081E" w:rsidTr="00274523">
        <w:tblPrEx>
          <w:tblCellMar>
            <w:top w:w="0" w:type="dxa"/>
            <w:bottom w:w="0" w:type="dxa"/>
          </w:tblCellMar>
        </w:tblPrEx>
        <w:trPr>
          <w:trHeight w:val="424"/>
        </w:trPr>
        <w:tc>
          <w:tcPr>
            <w:tcW w:w="9606" w:type="dxa"/>
            <w:gridSpan w:val="4"/>
            <w:vAlign w:val="bottom"/>
          </w:tcPr>
          <w:p w:rsidR="00274523" w:rsidRPr="002D081E" w:rsidRDefault="00274523" w:rsidP="00274523">
            <w:pPr>
              <w:keepNext/>
              <w:jc w:val="center"/>
              <w:outlineLvl w:val="1"/>
              <w:rPr>
                <w:rFonts w:ascii="Arial" w:hAnsi="Arial" w:cs="Arial"/>
                <w:b/>
                <w:caps/>
                <w:sz w:val="16"/>
                <w:szCs w:val="16"/>
              </w:rPr>
            </w:pPr>
          </w:p>
          <w:p w:rsidR="00274523" w:rsidRPr="002D081E" w:rsidRDefault="00274523" w:rsidP="00274523">
            <w:pPr>
              <w:keepNext/>
              <w:jc w:val="center"/>
              <w:outlineLvl w:val="1"/>
              <w:rPr>
                <w:rFonts w:ascii="Arial" w:hAnsi="Arial" w:cs="Arial"/>
                <w:b/>
                <w:caps/>
                <w:sz w:val="16"/>
                <w:szCs w:val="16"/>
              </w:rPr>
            </w:pPr>
            <w:r w:rsidRPr="002D081E">
              <w:rPr>
                <w:rFonts w:ascii="Arial" w:hAnsi="Arial" w:cs="Arial"/>
                <w:b/>
                <w:caps/>
                <w:sz w:val="16"/>
                <w:szCs w:val="16"/>
              </w:rPr>
              <w:t>РЕШЕНИЕ</w:t>
            </w:r>
          </w:p>
        </w:tc>
      </w:tr>
      <w:tr w:rsidR="00274523" w:rsidRPr="002D081E" w:rsidTr="00274523">
        <w:tblPrEx>
          <w:tblCellMar>
            <w:top w:w="0" w:type="dxa"/>
            <w:bottom w:w="0" w:type="dxa"/>
          </w:tblCellMar>
        </w:tblPrEx>
        <w:trPr>
          <w:trHeight w:val="623"/>
        </w:trPr>
        <w:tc>
          <w:tcPr>
            <w:tcW w:w="4202" w:type="dxa"/>
            <w:gridSpan w:val="2"/>
            <w:vAlign w:val="bottom"/>
          </w:tcPr>
          <w:p w:rsidR="00274523" w:rsidRPr="002D081E" w:rsidRDefault="00274523" w:rsidP="00274523">
            <w:pPr>
              <w:ind w:left="182"/>
              <w:jc w:val="both"/>
              <w:rPr>
                <w:rFonts w:ascii="Arial" w:hAnsi="Arial" w:cs="Arial"/>
                <w:sz w:val="16"/>
                <w:szCs w:val="16"/>
              </w:rPr>
            </w:pPr>
            <w:r w:rsidRPr="002D081E">
              <w:rPr>
                <w:rFonts w:ascii="Arial" w:hAnsi="Arial" w:cs="Arial"/>
                <w:sz w:val="16"/>
                <w:szCs w:val="16"/>
              </w:rPr>
              <w:t>от  30.09.2020г.</w:t>
            </w:r>
          </w:p>
        </w:tc>
        <w:tc>
          <w:tcPr>
            <w:tcW w:w="5404" w:type="dxa"/>
            <w:gridSpan w:val="2"/>
            <w:vAlign w:val="bottom"/>
          </w:tcPr>
          <w:p w:rsidR="00274523" w:rsidRPr="002D081E" w:rsidRDefault="00274523" w:rsidP="00274523">
            <w:pPr>
              <w:ind w:left="3607"/>
              <w:jc w:val="both"/>
              <w:rPr>
                <w:rFonts w:ascii="Arial" w:hAnsi="Arial" w:cs="Arial"/>
                <w:sz w:val="16"/>
                <w:szCs w:val="16"/>
              </w:rPr>
            </w:pPr>
            <w:r w:rsidRPr="002D081E">
              <w:rPr>
                <w:rFonts w:ascii="Arial" w:hAnsi="Arial" w:cs="Arial"/>
                <w:sz w:val="16"/>
                <w:szCs w:val="16"/>
              </w:rPr>
              <w:t xml:space="preserve">           № 140</w:t>
            </w:r>
          </w:p>
        </w:tc>
      </w:tr>
      <w:tr w:rsidR="00274523" w:rsidRPr="002D081E" w:rsidTr="00274523">
        <w:tblPrEx>
          <w:tblCellMar>
            <w:top w:w="0" w:type="dxa"/>
            <w:bottom w:w="0" w:type="dxa"/>
          </w:tblCellMar>
        </w:tblPrEx>
        <w:trPr>
          <w:trHeight w:val="345"/>
        </w:trPr>
        <w:tc>
          <w:tcPr>
            <w:tcW w:w="9606" w:type="dxa"/>
            <w:gridSpan w:val="4"/>
            <w:vAlign w:val="bottom"/>
          </w:tcPr>
          <w:p w:rsidR="00274523" w:rsidRPr="002D081E" w:rsidRDefault="00274523" w:rsidP="00274523">
            <w:pPr>
              <w:jc w:val="center"/>
              <w:rPr>
                <w:rFonts w:ascii="Arial" w:hAnsi="Arial" w:cs="Arial"/>
                <w:sz w:val="16"/>
                <w:szCs w:val="16"/>
              </w:rPr>
            </w:pPr>
            <w:r w:rsidRPr="002D081E">
              <w:rPr>
                <w:rFonts w:ascii="Arial" w:hAnsi="Arial" w:cs="Arial"/>
                <w:sz w:val="16"/>
                <w:szCs w:val="16"/>
              </w:rPr>
              <w:t>Новокубанск</w:t>
            </w:r>
          </w:p>
        </w:tc>
      </w:tr>
    </w:tbl>
    <w:tbl>
      <w:tblPr>
        <w:tblpPr w:leftFromText="180" w:rightFromText="180" w:vertAnchor="text" w:horzAnchor="margin" w:tblpY="-41"/>
        <w:tblW w:w="9900" w:type="dxa"/>
        <w:tblLook w:val="0000" w:firstRow="0" w:lastRow="0" w:firstColumn="0" w:lastColumn="0" w:noHBand="0" w:noVBand="0"/>
      </w:tblPr>
      <w:tblGrid>
        <w:gridCol w:w="9900"/>
      </w:tblGrid>
      <w:tr w:rsidR="00274523" w:rsidRPr="002D081E" w:rsidTr="00274523">
        <w:trPr>
          <w:trHeight w:val="1052"/>
        </w:trPr>
        <w:tc>
          <w:tcPr>
            <w:tcW w:w="9900" w:type="dxa"/>
            <w:shd w:val="clear" w:color="auto" w:fill="auto"/>
            <w:vAlign w:val="bottom"/>
          </w:tcPr>
          <w:p w:rsidR="00274523" w:rsidRPr="002D081E" w:rsidRDefault="00274523" w:rsidP="00274523">
            <w:pPr>
              <w:autoSpaceDE w:val="0"/>
              <w:autoSpaceDN w:val="0"/>
              <w:adjustRightInd w:val="0"/>
              <w:spacing w:line="228" w:lineRule="auto"/>
              <w:jc w:val="center"/>
              <w:rPr>
                <w:rFonts w:ascii="Arial" w:eastAsia="Calibri" w:hAnsi="Arial" w:cs="Arial"/>
                <w:b/>
                <w:bCs/>
                <w:sz w:val="16"/>
                <w:szCs w:val="16"/>
              </w:rPr>
            </w:pPr>
            <w:proofErr w:type="gramStart"/>
            <w:r w:rsidRPr="002D081E">
              <w:rPr>
                <w:rFonts w:ascii="Arial" w:eastAsia="Calibri" w:hAnsi="Arial" w:cs="Arial"/>
                <w:b/>
                <w:bCs/>
                <w:sz w:val="16"/>
                <w:szCs w:val="16"/>
              </w:rPr>
              <w:t xml:space="preserve">О внесении изменений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 64, 20.03.2020 г. № 94)                  </w:t>
            </w:r>
            <w:proofErr w:type="gramEnd"/>
          </w:p>
        </w:tc>
      </w:tr>
    </w:tbl>
    <w:p w:rsidR="00770F56" w:rsidRPr="002D081E" w:rsidRDefault="00770F56" w:rsidP="00770F56">
      <w:pPr>
        <w:ind w:right="15" w:firstLine="567"/>
        <w:jc w:val="both"/>
        <w:rPr>
          <w:rFonts w:ascii="Arial" w:hAnsi="Arial" w:cs="Arial"/>
          <w:sz w:val="16"/>
          <w:szCs w:val="16"/>
        </w:rPr>
      </w:pPr>
      <w:proofErr w:type="gramStart"/>
      <w:r w:rsidRPr="002D081E">
        <w:rPr>
          <w:rFonts w:ascii="Arial" w:hAnsi="Arial" w:cs="Arial"/>
          <w:sz w:val="16"/>
          <w:szCs w:val="16"/>
        </w:rPr>
        <w:t>Рассмотрев обращение исполняющего обязанности главы Новокубанского городского поселения Новокубанского района Манакова Павла Владимировича, в соответствии с Земельным кодексом Российской Федерации, Федеральным законом от 06 октября 2003 года №</w:t>
      </w:r>
      <w:hyperlink r:id="rId8" w:history="1">
        <w:r w:rsidRPr="002D081E">
          <w:rPr>
            <w:rFonts w:ascii="Arial" w:hAnsi="Arial" w:cs="Arial"/>
            <w:sz w:val="16"/>
            <w:szCs w:val="16"/>
          </w:rPr>
          <w:t xml:space="preserve"> 131-ФЗ</w:t>
        </w:r>
      </w:hyperlink>
      <w:r w:rsidRPr="002D081E">
        <w:rPr>
          <w:rFonts w:ascii="Arial" w:hAnsi="Arial" w:cs="Arial"/>
          <w:sz w:val="16"/>
          <w:szCs w:val="16"/>
        </w:rPr>
        <w:t xml:space="preserve"> «Об общих принципах организации местного самоуправления в Российской Федерации», З</w:t>
      </w:r>
      <w:r w:rsidRPr="002D081E">
        <w:rPr>
          <w:rFonts w:ascii="Arial" w:hAnsi="Arial" w:cs="Arial"/>
          <w:bCs/>
          <w:sz w:val="16"/>
          <w:szCs w:val="16"/>
        </w:rPr>
        <w:t xml:space="preserve">аконом Краснодарского края от 05 ноября 2002 года № 532-КЗ «Об основах регулирования земельных отношений в Краснодарском крае», </w:t>
      </w:r>
      <w:r w:rsidRPr="002D081E">
        <w:rPr>
          <w:rFonts w:ascii="Arial" w:hAnsi="Arial" w:cs="Arial"/>
          <w:sz w:val="16"/>
          <w:szCs w:val="16"/>
        </w:rPr>
        <w:t>Законом Краснодарского края от 26 декабря</w:t>
      </w:r>
      <w:proofErr w:type="gramEnd"/>
      <w:r w:rsidRPr="002D081E">
        <w:rPr>
          <w:rFonts w:ascii="Arial" w:hAnsi="Arial" w:cs="Arial"/>
          <w:sz w:val="16"/>
          <w:szCs w:val="16"/>
        </w:rPr>
        <w:t xml:space="preserve">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 имеющим трех и более детей,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2D081E">
        <w:rPr>
          <w:rFonts w:ascii="Arial" w:hAnsi="Arial" w:cs="Arial"/>
          <w:sz w:val="16"/>
          <w:szCs w:val="16"/>
        </w:rPr>
        <w:t>р</w:t>
      </w:r>
      <w:proofErr w:type="gramEnd"/>
      <w:r w:rsidRPr="002D081E">
        <w:rPr>
          <w:rFonts w:ascii="Arial" w:hAnsi="Arial" w:cs="Arial"/>
          <w:sz w:val="16"/>
          <w:szCs w:val="16"/>
        </w:rPr>
        <w:t xml:space="preserve"> е ш и л:</w:t>
      </w:r>
    </w:p>
    <w:p w:rsidR="00770F56" w:rsidRPr="002D081E" w:rsidRDefault="00770F56" w:rsidP="00770F56">
      <w:pPr>
        <w:autoSpaceDE w:val="0"/>
        <w:autoSpaceDN w:val="0"/>
        <w:adjustRightInd w:val="0"/>
        <w:spacing w:line="228" w:lineRule="auto"/>
        <w:ind w:firstLine="567"/>
        <w:jc w:val="both"/>
        <w:rPr>
          <w:rFonts w:ascii="Arial" w:eastAsia="Calibri" w:hAnsi="Arial" w:cs="Arial"/>
          <w:bCs/>
          <w:sz w:val="16"/>
          <w:szCs w:val="16"/>
        </w:rPr>
      </w:pPr>
      <w:r w:rsidRPr="002D081E">
        <w:rPr>
          <w:rFonts w:ascii="Arial" w:eastAsia="Calibri" w:hAnsi="Arial" w:cs="Arial"/>
          <w:bCs/>
          <w:sz w:val="16"/>
          <w:szCs w:val="16"/>
        </w:rPr>
        <w:t xml:space="preserve">1. </w:t>
      </w:r>
      <w:proofErr w:type="gramStart"/>
      <w:r w:rsidRPr="002D081E">
        <w:rPr>
          <w:rFonts w:ascii="Arial" w:eastAsia="Calibri" w:hAnsi="Arial" w:cs="Arial"/>
          <w:bCs/>
          <w:sz w:val="16"/>
          <w:szCs w:val="16"/>
        </w:rPr>
        <w:t>Внести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 64, 20.03.2020 г. № 94) следующие изменения:</w:t>
      </w:r>
      <w:proofErr w:type="gramEnd"/>
    </w:p>
    <w:p w:rsidR="00770F56" w:rsidRPr="002D081E" w:rsidRDefault="00770F56" w:rsidP="00770F56">
      <w:pPr>
        <w:autoSpaceDE w:val="0"/>
        <w:autoSpaceDN w:val="0"/>
        <w:adjustRightInd w:val="0"/>
        <w:spacing w:line="228" w:lineRule="auto"/>
        <w:jc w:val="both"/>
        <w:rPr>
          <w:rFonts w:ascii="Arial" w:eastAsia="Calibri" w:hAnsi="Arial" w:cs="Arial"/>
          <w:bCs/>
          <w:sz w:val="16"/>
          <w:szCs w:val="16"/>
        </w:rPr>
      </w:pPr>
      <w:r w:rsidRPr="002D081E">
        <w:rPr>
          <w:rFonts w:ascii="Arial" w:eastAsia="Calibri" w:hAnsi="Arial" w:cs="Arial"/>
          <w:b/>
          <w:bCs/>
          <w:sz w:val="16"/>
          <w:szCs w:val="16"/>
        </w:rPr>
        <w:t xml:space="preserve"> </w:t>
      </w:r>
      <w:r w:rsidRPr="002D081E">
        <w:rPr>
          <w:rFonts w:ascii="Arial" w:eastAsia="Calibri" w:hAnsi="Arial" w:cs="Arial"/>
          <w:b/>
          <w:bCs/>
          <w:sz w:val="16"/>
          <w:szCs w:val="16"/>
        </w:rPr>
        <w:tab/>
      </w:r>
      <w:r w:rsidRPr="002D081E">
        <w:rPr>
          <w:rFonts w:ascii="Arial" w:eastAsia="Calibri" w:hAnsi="Arial" w:cs="Arial"/>
          <w:bCs/>
          <w:sz w:val="16"/>
          <w:szCs w:val="16"/>
        </w:rPr>
        <w:t xml:space="preserve">1.1. </w:t>
      </w:r>
      <w:proofErr w:type="gramStart"/>
      <w:r w:rsidRPr="002D081E">
        <w:rPr>
          <w:rFonts w:ascii="Arial" w:eastAsia="Calibri" w:hAnsi="Arial" w:cs="Arial"/>
          <w:bCs/>
          <w:sz w:val="16"/>
          <w:szCs w:val="16"/>
        </w:rPr>
        <w:t>Исключить земельные участки из Перечня, утвержденного решением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№64, 20.03.2020 г. № 94) по которым</w:t>
      </w:r>
      <w:proofErr w:type="gramEnd"/>
      <w:r w:rsidRPr="002D081E">
        <w:rPr>
          <w:rFonts w:ascii="Arial" w:eastAsia="Calibri" w:hAnsi="Arial" w:cs="Arial"/>
          <w:bCs/>
          <w:sz w:val="16"/>
          <w:szCs w:val="16"/>
        </w:rPr>
        <w:t xml:space="preserve"> заключены договоры аренды</w:t>
      </w:r>
      <w:r w:rsidRPr="002D081E">
        <w:rPr>
          <w:rFonts w:ascii="Arial" w:eastAsia="Calibri" w:hAnsi="Arial" w:cs="Arial"/>
          <w:sz w:val="16"/>
          <w:szCs w:val="16"/>
        </w:rPr>
        <w:t xml:space="preserve">, согласно приложению № 1 </w:t>
      </w:r>
      <w:r w:rsidRPr="002D081E">
        <w:rPr>
          <w:rFonts w:ascii="Arial" w:eastAsia="Calibri" w:hAnsi="Arial" w:cs="Arial"/>
          <w:bCs/>
          <w:sz w:val="16"/>
          <w:szCs w:val="16"/>
        </w:rPr>
        <w:t>к настоящему решению</w:t>
      </w:r>
      <w:r w:rsidRPr="002D081E">
        <w:rPr>
          <w:rFonts w:ascii="Arial" w:eastAsia="Calibri" w:hAnsi="Arial" w:cs="Arial"/>
          <w:sz w:val="16"/>
          <w:szCs w:val="16"/>
        </w:rPr>
        <w:t>.</w:t>
      </w:r>
    </w:p>
    <w:p w:rsidR="00770F56" w:rsidRPr="002D081E" w:rsidRDefault="00770F56" w:rsidP="00770F56">
      <w:pPr>
        <w:ind w:firstLine="567"/>
        <w:jc w:val="both"/>
        <w:rPr>
          <w:rFonts w:ascii="Arial" w:hAnsi="Arial" w:cs="Arial"/>
          <w:bCs/>
          <w:sz w:val="16"/>
          <w:szCs w:val="16"/>
        </w:rPr>
      </w:pPr>
      <w:r w:rsidRPr="002D081E">
        <w:rPr>
          <w:rFonts w:ascii="Arial" w:hAnsi="Arial" w:cs="Arial"/>
          <w:bCs/>
          <w:sz w:val="16"/>
          <w:szCs w:val="16"/>
        </w:rPr>
        <w:t xml:space="preserve">1.2. </w:t>
      </w:r>
      <w:r w:rsidRPr="002D081E">
        <w:rPr>
          <w:rFonts w:ascii="Arial" w:hAnsi="Arial" w:cs="Arial"/>
          <w:sz w:val="16"/>
          <w:szCs w:val="16"/>
        </w:rPr>
        <w:t>Утвердить 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согласно приложению № 2 к настоящему решению.</w:t>
      </w:r>
    </w:p>
    <w:p w:rsidR="00770F56" w:rsidRPr="002D081E" w:rsidRDefault="00770F56" w:rsidP="00770F56">
      <w:pPr>
        <w:ind w:firstLine="567"/>
        <w:jc w:val="both"/>
        <w:rPr>
          <w:rFonts w:ascii="Arial" w:hAnsi="Arial" w:cs="Arial"/>
          <w:sz w:val="16"/>
          <w:szCs w:val="16"/>
        </w:rPr>
      </w:pPr>
      <w:r w:rsidRPr="002D081E">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770F56" w:rsidRPr="002D081E" w:rsidRDefault="00770F56" w:rsidP="00770F56">
      <w:pPr>
        <w:ind w:firstLine="570"/>
        <w:jc w:val="both"/>
        <w:rPr>
          <w:rFonts w:ascii="Arial" w:hAnsi="Arial" w:cs="Arial"/>
          <w:sz w:val="16"/>
          <w:szCs w:val="16"/>
        </w:rPr>
      </w:pPr>
      <w:r w:rsidRPr="002D081E">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770F56" w:rsidRPr="002D081E" w:rsidRDefault="00770F56" w:rsidP="00770F56">
      <w:pPr>
        <w:ind w:firstLine="570"/>
        <w:jc w:val="both"/>
        <w:rPr>
          <w:rFonts w:ascii="Arial" w:hAnsi="Arial" w:cs="Arial"/>
          <w:sz w:val="16"/>
          <w:szCs w:val="16"/>
        </w:rPr>
      </w:pPr>
      <w:r w:rsidRPr="002D081E">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2D081E">
        <w:rPr>
          <w:rFonts w:ascii="Arial" w:hAnsi="Arial" w:cs="Arial"/>
          <w:sz w:val="16"/>
          <w:szCs w:val="16"/>
          <w:lang w:val="en-US"/>
        </w:rPr>
        <w:t>www</w:t>
      </w:r>
      <w:r w:rsidRPr="002D081E">
        <w:rPr>
          <w:rFonts w:ascii="Arial" w:hAnsi="Arial" w:cs="Arial"/>
          <w:sz w:val="16"/>
          <w:szCs w:val="16"/>
        </w:rPr>
        <w:t>.</w:t>
      </w:r>
      <w:proofErr w:type="spellStart"/>
      <w:r w:rsidRPr="002D081E">
        <w:rPr>
          <w:rFonts w:ascii="Arial" w:hAnsi="Arial" w:cs="Arial"/>
          <w:sz w:val="16"/>
          <w:szCs w:val="16"/>
          <w:lang w:val="en-US"/>
        </w:rPr>
        <w:t>ngpnr</w:t>
      </w:r>
      <w:proofErr w:type="spellEnd"/>
      <w:r w:rsidRPr="002D081E">
        <w:rPr>
          <w:rFonts w:ascii="Arial" w:hAnsi="Arial" w:cs="Arial"/>
          <w:sz w:val="16"/>
          <w:szCs w:val="16"/>
        </w:rPr>
        <w:t>.</w:t>
      </w:r>
      <w:proofErr w:type="spellStart"/>
      <w:r w:rsidRPr="002D081E">
        <w:rPr>
          <w:rFonts w:ascii="Arial" w:hAnsi="Arial" w:cs="Arial"/>
          <w:sz w:val="16"/>
          <w:szCs w:val="16"/>
          <w:lang w:val="en-US"/>
        </w:rPr>
        <w:t>ru</w:t>
      </w:r>
      <w:proofErr w:type="spellEnd"/>
      <w:r w:rsidRPr="002D081E">
        <w:rPr>
          <w:rFonts w:ascii="Arial" w:hAnsi="Arial" w:cs="Arial"/>
          <w:sz w:val="16"/>
          <w:szCs w:val="16"/>
        </w:rPr>
        <w:t>).</w:t>
      </w:r>
    </w:p>
    <w:p w:rsidR="00770F56" w:rsidRPr="002D081E" w:rsidRDefault="00770F56" w:rsidP="00770F56">
      <w:pPr>
        <w:jc w:val="both"/>
        <w:rPr>
          <w:rFonts w:ascii="Arial" w:hAnsi="Arial" w:cs="Arial"/>
          <w:sz w:val="16"/>
          <w:szCs w:val="16"/>
        </w:rPr>
      </w:pPr>
      <w:r w:rsidRPr="002D081E">
        <w:rPr>
          <w:rFonts w:ascii="Arial" w:hAnsi="Arial" w:cs="Arial"/>
          <w:sz w:val="16"/>
          <w:szCs w:val="16"/>
        </w:rPr>
        <w:t xml:space="preserve">       3. </w:t>
      </w:r>
      <w:proofErr w:type="gramStart"/>
      <w:r w:rsidRPr="002D081E">
        <w:rPr>
          <w:rFonts w:ascii="Arial" w:hAnsi="Arial" w:cs="Arial"/>
          <w:sz w:val="16"/>
          <w:szCs w:val="16"/>
        </w:rPr>
        <w:t>Контроль за</w:t>
      </w:r>
      <w:proofErr w:type="gramEnd"/>
      <w:r w:rsidRPr="002D081E">
        <w:rPr>
          <w:rFonts w:ascii="Arial" w:hAnsi="Arial" w:cs="Arial"/>
          <w:sz w:val="16"/>
          <w:szCs w:val="16"/>
        </w:rPr>
        <w:t xml:space="preserve"> исполнением настоящего решения возложить на председателя комитета Совета Новокубанского городского</w:t>
      </w:r>
      <w:r w:rsidRPr="002D081E">
        <w:rPr>
          <w:rFonts w:ascii="Arial" w:hAnsi="Arial" w:cs="Arial"/>
          <w:b/>
          <w:sz w:val="16"/>
          <w:szCs w:val="16"/>
        </w:rPr>
        <w:t xml:space="preserve"> </w:t>
      </w:r>
      <w:r w:rsidRPr="002D081E">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2D081E">
        <w:rPr>
          <w:rFonts w:ascii="Arial" w:hAnsi="Arial" w:cs="Arial"/>
          <w:b/>
          <w:sz w:val="16"/>
          <w:szCs w:val="16"/>
        </w:rPr>
        <w:t xml:space="preserve"> </w:t>
      </w:r>
      <w:r w:rsidRPr="002D081E">
        <w:rPr>
          <w:rFonts w:ascii="Arial" w:hAnsi="Arial" w:cs="Arial"/>
          <w:sz w:val="16"/>
          <w:szCs w:val="16"/>
        </w:rPr>
        <w:t>поселения Новокубанского района полномочий по решению вопросов местного значения С.И. Михайлову.</w:t>
      </w:r>
    </w:p>
    <w:p w:rsidR="00770F56" w:rsidRPr="002D081E" w:rsidRDefault="00770F56" w:rsidP="00770F56">
      <w:pPr>
        <w:jc w:val="both"/>
        <w:rPr>
          <w:rFonts w:ascii="Arial" w:hAnsi="Arial" w:cs="Arial"/>
          <w:sz w:val="16"/>
          <w:szCs w:val="16"/>
        </w:rPr>
      </w:pPr>
      <w:r w:rsidRPr="002D081E">
        <w:rPr>
          <w:rFonts w:ascii="Arial" w:hAnsi="Arial" w:cs="Arial"/>
          <w:sz w:val="16"/>
          <w:szCs w:val="16"/>
        </w:rPr>
        <w:lastRenderedPageBreak/>
        <w:tab/>
        <w:t>4. Решение вступает в силу со дня его официального опубликования.</w:t>
      </w:r>
    </w:p>
    <w:p w:rsidR="00770F56" w:rsidRPr="002D081E" w:rsidRDefault="00770F56" w:rsidP="00770F56">
      <w:pPr>
        <w:jc w:val="both"/>
        <w:rPr>
          <w:rFonts w:ascii="Arial" w:hAnsi="Arial" w:cs="Arial"/>
          <w:sz w:val="16"/>
          <w:szCs w:val="16"/>
        </w:rPr>
      </w:pPr>
    </w:p>
    <w:p w:rsidR="00770F56" w:rsidRPr="002D081E" w:rsidRDefault="00770F56" w:rsidP="00770F56">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770F56" w:rsidRPr="002D081E" w:rsidTr="00770F56">
        <w:tc>
          <w:tcPr>
            <w:tcW w:w="4503" w:type="dxa"/>
            <w:shd w:val="clear" w:color="auto" w:fill="auto"/>
          </w:tcPr>
          <w:p w:rsidR="00770F56" w:rsidRPr="002D081E" w:rsidRDefault="00770F56" w:rsidP="00770F56">
            <w:pPr>
              <w:jc w:val="both"/>
              <w:rPr>
                <w:rFonts w:ascii="Arial" w:hAnsi="Arial" w:cs="Arial"/>
                <w:sz w:val="16"/>
                <w:szCs w:val="16"/>
              </w:rPr>
            </w:pPr>
            <w:proofErr w:type="gramStart"/>
            <w:r w:rsidRPr="002D081E">
              <w:rPr>
                <w:rFonts w:ascii="Arial" w:hAnsi="Arial" w:cs="Arial"/>
                <w:sz w:val="16"/>
                <w:szCs w:val="16"/>
              </w:rPr>
              <w:t>Исполняющий</w:t>
            </w:r>
            <w:proofErr w:type="gramEnd"/>
            <w:r w:rsidRPr="002D081E">
              <w:rPr>
                <w:rFonts w:ascii="Arial" w:hAnsi="Arial" w:cs="Arial"/>
                <w:sz w:val="16"/>
                <w:szCs w:val="16"/>
              </w:rPr>
              <w:t xml:space="preserve"> обязанности </w:t>
            </w:r>
          </w:p>
          <w:p w:rsidR="00770F56" w:rsidRPr="002D081E" w:rsidRDefault="00770F56" w:rsidP="00770F56">
            <w:pPr>
              <w:jc w:val="both"/>
              <w:rPr>
                <w:rFonts w:ascii="Arial" w:hAnsi="Arial" w:cs="Arial"/>
                <w:sz w:val="16"/>
                <w:szCs w:val="16"/>
              </w:rPr>
            </w:pPr>
            <w:r w:rsidRPr="002D081E">
              <w:rPr>
                <w:rFonts w:ascii="Arial" w:hAnsi="Arial" w:cs="Arial"/>
                <w:sz w:val="16"/>
                <w:szCs w:val="16"/>
              </w:rPr>
              <w:t xml:space="preserve">главы Новокубанского </w:t>
            </w:r>
            <w:proofErr w:type="gramStart"/>
            <w:r w:rsidRPr="002D081E">
              <w:rPr>
                <w:rFonts w:ascii="Arial" w:hAnsi="Arial" w:cs="Arial"/>
                <w:sz w:val="16"/>
                <w:szCs w:val="16"/>
              </w:rPr>
              <w:t>городского</w:t>
            </w:r>
            <w:proofErr w:type="gramEnd"/>
          </w:p>
          <w:p w:rsidR="00770F56" w:rsidRPr="002D081E" w:rsidRDefault="00770F56" w:rsidP="00770F56">
            <w:pPr>
              <w:jc w:val="both"/>
              <w:rPr>
                <w:rFonts w:ascii="Arial" w:hAnsi="Arial" w:cs="Arial"/>
                <w:sz w:val="16"/>
                <w:szCs w:val="16"/>
              </w:rPr>
            </w:pPr>
            <w:r w:rsidRPr="002D081E">
              <w:rPr>
                <w:rFonts w:ascii="Arial" w:hAnsi="Arial" w:cs="Arial"/>
                <w:sz w:val="16"/>
                <w:szCs w:val="16"/>
              </w:rPr>
              <w:t xml:space="preserve">поселения Новокубанского района </w:t>
            </w:r>
          </w:p>
          <w:p w:rsidR="00770F56" w:rsidRPr="002D081E" w:rsidRDefault="00770F56" w:rsidP="00770F56">
            <w:pPr>
              <w:jc w:val="both"/>
              <w:rPr>
                <w:rFonts w:ascii="Arial" w:hAnsi="Arial" w:cs="Arial"/>
                <w:sz w:val="16"/>
                <w:szCs w:val="16"/>
              </w:rPr>
            </w:pPr>
            <w:r w:rsidRPr="002D081E">
              <w:rPr>
                <w:rFonts w:ascii="Arial" w:hAnsi="Arial" w:cs="Arial"/>
                <w:sz w:val="16"/>
                <w:szCs w:val="16"/>
              </w:rPr>
              <w:t xml:space="preserve">                              П.В. Манаков</w:t>
            </w:r>
          </w:p>
        </w:tc>
        <w:tc>
          <w:tcPr>
            <w:tcW w:w="909" w:type="dxa"/>
            <w:shd w:val="clear" w:color="auto" w:fill="auto"/>
          </w:tcPr>
          <w:p w:rsidR="00770F56" w:rsidRPr="002D081E" w:rsidRDefault="00770F56" w:rsidP="00770F56">
            <w:pPr>
              <w:jc w:val="both"/>
              <w:rPr>
                <w:rFonts w:ascii="Arial" w:hAnsi="Arial" w:cs="Arial"/>
                <w:sz w:val="16"/>
                <w:szCs w:val="16"/>
              </w:rPr>
            </w:pPr>
          </w:p>
        </w:tc>
        <w:tc>
          <w:tcPr>
            <w:tcW w:w="4394" w:type="dxa"/>
            <w:shd w:val="clear" w:color="auto" w:fill="auto"/>
          </w:tcPr>
          <w:p w:rsidR="00770F56" w:rsidRPr="002D081E" w:rsidRDefault="00770F56" w:rsidP="00770F56">
            <w:pPr>
              <w:ind w:left="-108"/>
              <w:jc w:val="both"/>
              <w:rPr>
                <w:rFonts w:ascii="Arial" w:hAnsi="Arial" w:cs="Arial"/>
                <w:sz w:val="16"/>
                <w:szCs w:val="16"/>
              </w:rPr>
            </w:pPr>
            <w:r w:rsidRPr="002D081E">
              <w:rPr>
                <w:rFonts w:ascii="Arial" w:hAnsi="Arial" w:cs="Arial"/>
                <w:sz w:val="16"/>
                <w:szCs w:val="16"/>
              </w:rPr>
              <w:t xml:space="preserve">Председатель Совета </w:t>
            </w:r>
          </w:p>
          <w:p w:rsidR="00770F56" w:rsidRPr="002D081E" w:rsidRDefault="00770F56" w:rsidP="00770F56">
            <w:pPr>
              <w:ind w:left="-108"/>
              <w:jc w:val="both"/>
              <w:rPr>
                <w:rFonts w:ascii="Arial" w:hAnsi="Arial" w:cs="Arial"/>
                <w:sz w:val="16"/>
                <w:szCs w:val="16"/>
              </w:rPr>
            </w:pPr>
            <w:r w:rsidRPr="002D081E">
              <w:rPr>
                <w:rFonts w:ascii="Arial" w:hAnsi="Arial" w:cs="Arial"/>
                <w:sz w:val="16"/>
                <w:szCs w:val="16"/>
              </w:rPr>
              <w:t>Новокубанского городского</w:t>
            </w:r>
          </w:p>
          <w:p w:rsidR="00770F56" w:rsidRPr="002D081E" w:rsidRDefault="00770F56" w:rsidP="00770F56">
            <w:pPr>
              <w:ind w:hanging="108"/>
              <w:jc w:val="both"/>
              <w:rPr>
                <w:rFonts w:ascii="Arial" w:hAnsi="Arial" w:cs="Arial"/>
                <w:sz w:val="16"/>
                <w:szCs w:val="16"/>
              </w:rPr>
            </w:pPr>
            <w:r w:rsidRPr="002D081E">
              <w:rPr>
                <w:rFonts w:ascii="Arial" w:hAnsi="Arial" w:cs="Arial"/>
                <w:sz w:val="16"/>
                <w:szCs w:val="16"/>
              </w:rPr>
              <w:t>поселения Новокубанского района</w:t>
            </w:r>
          </w:p>
          <w:p w:rsidR="00770F56" w:rsidRPr="002D081E" w:rsidRDefault="00770F56" w:rsidP="00770F56">
            <w:pPr>
              <w:ind w:hanging="108"/>
              <w:jc w:val="both"/>
              <w:rPr>
                <w:rFonts w:ascii="Arial" w:hAnsi="Arial" w:cs="Arial"/>
                <w:color w:val="333399"/>
                <w:sz w:val="16"/>
                <w:szCs w:val="16"/>
              </w:rPr>
            </w:pPr>
            <w:r w:rsidRPr="002D081E">
              <w:rPr>
                <w:rFonts w:ascii="Arial" w:hAnsi="Arial" w:cs="Arial"/>
                <w:sz w:val="16"/>
                <w:szCs w:val="16"/>
              </w:rPr>
              <w:t xml:space="preserve">                              Е.В. Головченко</w:t>
            </w:r>
          </w:p>
        </w:tc>
      </w:tr>
    </w:tbl>
    <w:p w:rsidR="00770F56" w:rsidRPr="002D081E" w:rsidRDefault="00770F56" w:rsidP="00770F56">
      <w:pPr>
        <w:rPr>
          <w:rFonts w:ascii="Arial" w:hAnsi="Arial" w:cs="Arial"/>
          <w:b/>
          <w:sz w:val="16"/>
          <w:szCs w:val="16"/>
        </w:rPr>
      </w:pPr>
    </w:p>
    <w:p w:rsidR="00770F56" w:rsidRPr="002D081E" w:rsidRDefault="00770F56" w:rsidP="00770F56">
      <w:pPr>
        <w:ind w:firstLine="5387"/>
        <w:rPr>
          <w:rFonts w:ascii="Arial" w:eastAsiaTheme="minorEastAsia" w:hAnsi="Arial" w:cs="Arial"/>
          <w:sz w:val="16"/>
          <w:szCs w:val="16"/>
        </w:rPr>
      </w:pPr>
      <w:r w:rsidRPr="002D081E">
        <w:rPr>
          <w:rFonts w:ascii="Arial" w:eastAsiaTheme="minorEastAsia" w:hAnsi="Arial" w:cs="Arial"/>
          <w:sz w:val="16"/>
          <w:szCs w:val="16"/>
        </w:rPr>
        <w:t>Приложение № 1</w:t>
      </w:r>
    </w:p>
    <w:p w:rsidR="00770F56" w:rsidRPr="002D081E" w:rsidRDefault="00770F56" w:rsidP="00770F56">
      <w:pPr>
        <w:ind w:firstLine="5387"/>
        <w:rPr>
          <w:rFonts w:ascii="Arial" w:eastAsiaTheme="minorEastAsia" w:hAnsi="Arial" w:cs="Arial"/>
          <w:sz w:val="16"/>
          <w:szCs w:val="16"/>
        </w:rPr>
      </w:pPr>
      <w:r w:rsidRPr="002D081E">
        <w:rPr>
          <w:rFonts w:ascii="Arial" w:eastAsiaTheme="minorEastAsia" w:hAnsi="Arial" w:cs="Arial"/>
          <w:sz w:val="16"/>
          <w:szCs w:val="16"/>
        </w:rPr>
        <w:t>к решению Совета</w:t>
      </w:r>
    </w:p>
    <w:p w:rsidR="00770F56" w:rsidRPr="002D081E" w:rsidRDefault="00770F56" w:rsidP="00770F56">
      <w:pPr>
        <w:ind w:firstLine="5387"/>
        <w:rPr>
          <w:rFonts w:ascii="Arial" w:eastAsiaTheme="minorEastAsia" w:hAnsi="Arial" w:cs="Arial"/>
          <w:sz w:val="16"/>
          <w:szCs w:val="16"/>
        </w:rPr>
      </w:pPr>
      <w:r w:rsidRPr="002D081E">
        <w:rPr>
          <w:rFonts w:ascii="Arial" w:eastAsiaTheme="minorEastAsia" w:hAnsi="Arial" w:cs="Arial"/>
          <w:sz w:val="16"/>
          <w:szCs w:val="16"/>
        </w:rPr>
        <w:t xml:space="preserve">Новокубанского городского </w:t>
      </w:r>
    </w:p>
    <w:p w:rsidR="00770F56" w:rsidRPr="002D081E" w:rsidRDefault="00770F56" w:rsidP="00770F56">
      <w:pPr>
        <w:ind w:firstLine="5387"/>
        <w:rPr>
          <w:rFonts w:ascii="Arial" w:eastAsiaTheme="minorEastAsia" w:hAnsi="Arial" w:cs="Arial"/>
          <w:sz w:val="16"/>
          <w:szCs w:val="16"/>
        </w:rPr>
      </w:pPr>
      <w:r w:rsidRPr="002D081E">
        <w:rPr>
          <w:rFonts w:ascii="Arial" w:eastAsiaTheme="minorEastAsia" w:hAnsi="Arial" w:cs="Arial"/>
          <w:sz w:val="16"/>
          <w:szCs w:val="16"/>
        </w:rPr>
        <w:t xml:space="preserve">поселения Новокубанского        </w:t>
      </w:r>
    </w:p>
    <w:p w:rsidR="00770F56" w:rsidRPr="002D081E" w:rsidRDefault="00770F56" w:rsidP="00770F56">
      <w:pPr>
        <w:ind w:firstLine="5387"/>
        <w:rPr>
          <w:rFonts w:ascii="Arial" w:eastAsiaTheme="minorEastAsia" w:hAnsi="Arial" w:cs="Arial"/>
          <w:sz w:val="16"/>
          <w:szCs w:val="16"/>
        </w:rPr>
      </w:pPr>
      <w:r w:rsidRPr="002D081E">
        <w:rPr>
          <w:rFonts w:ascii="Arial" w:eastAsiaTheme="minorEastAsia" w:hAnsi="Arial" w:cs="Arial"/>
          <w:sz w:val="16"/>
          <w:szCs w:val="16"/>
        </w:rPr>
        <w:t>района</w:t>
      </w:r>
    </w:p>
    <w:p w:rsidR="00770F56" w:rsidRPr="002D081E" w:rsidRDefault="00770F56" w:rsidP="00770F56">
      <w:pPr>
        <w:ind w:firstLine="5387"/>
        <w:rPr>
          <w:rFonts w:ascii="Arial" w:eastAsiaTheme="minorEastAsia" w:hAnsi="Arial" w:cs="Arial"/>
          <w:sz w:val="16"/>
          <w:szCs w:val="16"/>
        </w:rPr>
      </w:pPr>
      <w:r w:rsidRPr="002D081E">
        <w:rPr>
          <w:rFonts w:ascii="Arial" w:eastAsiaTheme="minorEastAsia" w:hAnsi="Arial" w:cs="Arial"/>
          <w:sz w:val="16"/>
          <w:szCs w:val="16"/>
        </w:rPr>
        <w:t>от  30.09.2020года  №140</w:t>
      </w:r>
    </w:p>
    <w:p w:rsidR="00770F56" w:rsidRPr="002D081E" w:rsidRDefault="00770F56" w:rsidP="00770F56">
      <w:pPr>
        <w:spacing w:after="200"/>
        <w:ind w:firstLine="5387"/>
        <w:rPr>
          <w:rFonts w:ascii="Arial" w:eastAsiaTheme="minorEastAsia" w:hAnsi="Arial" w:cs="Arial"/>
          <w:sz w:val="16"/>
          <w:szCs w:val="16"/>
        </w:rPr>
      </w:pPr>
    </w:p>
    <w:p w:rsidR="00770F56" w:rsidRPr="002D081E" w:rsidRDefault="00770F56" w:rsidP="00770F56">
      <w:pPr>
        <w:autoSpaceDE w:val="0"/>
        <w:autoSpaceDN w:val="0"/>
        <w:adjustRightInd w:val="0"/>
        <w:ind w:firstLine="706"/>
        <w:jc w:val="center"/>
        <w:rPr>
          <w:rFonts w:ascii="Arial" w:eastAsia="Calibri" w:hAnsi="Arial" w:cs="Arial"/>
          <w:b/>
          <w:bCs/>
          <w:sz w:val="16"/>
          <w:szCs w:val="16"/>
        </w:rPr>
      </w:pPr>
      <w:r w:rsidRPr="002D081E">
        <w:rPr>
          <w:rFonts w:ascii="Arial" w:eastAsia="Calibri" w:hAnsi="Arial" w:cs="Arial"/>
          <w:b/>
          <w:bCs/>
          <w:sz w:val="16"/>
          <w:szCs w:val="16"/>
        </w:rPr>
        <w:t>Земельные участки, по которым с заявителями заключены договоры аренды</w:t>
      </w:r>
    </w:p>
    <w:p w:rsidR="00770F56" w:rsidRPr="002D081E" w:rsidRDefault="00770F56" w:rsidP="00770F56">
      <w:pPr>
        <w:autoSpaceDE w:val="0"/>
        <w:autoSpaceDN w:val="0"/>
        <w:adjustRightInd w:val="0"/>
        <w:ind w:firstLine="706"/>
        <w:jc w:val="center"/>
        <w:rPr>
          <w:rFonts w:ascii="Arial" w:eastAsia="Calibri" w:hAnsi="Arial" w:cs="Arial"/>
          <w:b/>
          <w:bCs/>
          <w:sz w:val="16"/>
          <w:szCs w:val="16"/>
        </w:rPr>
      </w:pPr>
    </w:p>
    <w:tbl>
      <w:tblPr>
        <w:tblW w:w="10039" w:type="dxa"/>
        <w:jc w:val="center"/>
        <w:tblLayout w:type="fixed"/>
        <w:tblLook w:val="00A0" w:firstRow="1" w:lastRow="0" w:firstColumn="1" w:lastColumn="0" w:noHBand="0" w:noVBand="0"/>
      </w:tblPr>
      <w:tblGrid>
        <w:gridCol w:w="565"/>
        <w:gridCol w:w="2616"/>
        <w:gridCol w:w="2921"/>
        <w:gridCol w:w="2495"/>
        <w:gridCol w:w="1442"/>
      </w:tblGrid>
      <w:tr w:rsidR="00770F56" w:rsidRPr="002D081E" w:rsidTr="00770F56">
        <w:trPr>
          <w:trHeight w:val="1183"/>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 xml:space="preserve">№ </w:t>
            </w:r>
            <w:proofErr w:type="gramStart"/>
            <w:r w:rsidRPr="002D081E">
              <w:rPr>
                <w:rFonts w:ascii="Arial" w:eastAsiaTheme="minorEastAsia" w:hAnsi="Arial" w:cs="Arial"/>
                <w:sz w:val="16"/>
                <w:szCs w:val="16"/>
              </w:rPr>
              <w:t>п</w:t>
            </w:r>
            <w:proofErr w:type="gramEnd"/>
            <w:r w:rsidRPr="002D081E">
              <w:rPr>
                <w:rFonts w:ascii="Arial" w:eastAsiaTheme="minorEastAsia" w:hAnsi="Arial" w:cs="Arial"/>
                <w:sz w:val="16"/>
                <w:szCs w:val="16"/>
              </w:rPr>
              <w:t>/п</w:t>
            </w:r>
          </w:p>
        </w:tc>
        <w:tc>
          <w:tcPr>
            <w:tcW w:w="2616" w:type="dxa"/>
            <w:tcBorders>
              <w:top w:val="single" w:sz="4" w:space="0" w:color="auto"/>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Кадастровый номер земельного участка</w:t>
            </w:r>
          </w:p>
        </w:tc>
        <w:tc>
          <w:tcPr>
            <w:tcW w:w="2921" w:type="dxa"/>
            <w:tcBorders>
              <w:top w:val="single" w:sz="4" w:space="0" w:color="auto"/>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Местоположение земельного участка</w:t>
            </w:r>
          </w:p>
        </w:tc>
        <w:tc>
          <w:tcPr>
            <w:tcW w:w="2495" w:type="dxa"/>
            <w:tcBorders>
              <w:top w:val="single" w:sz="4" w:space="0" w:color="auto"/>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Вид разрешенного использования земельного участка</w:t>
            </w:r>
          </w:p>
        </w:tc>
        <w:tc>
          <w:tcPr>
            <w:tcW w:w="1442" w:type="dxa"/>
            <w:tcBorders>
              <w:top w:val="single" w:sz="4" w:space="0" w:color="auto"/>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 xml:space="preserve">Площадь </w:t>
            </w:r>
            <w:proofErr w:type="gramStart"/>
            <w:r w:rsidRPr="002D081E">
              <w:rPr>
                <w:rFonts w:ascii="Arial" w:eastAsiaTheme="minorEastAsia" w:hAnsi="Arial" w:cs="Arial"/>
                <w:sz w:val="16"/>
                <w:szCs w:val="16"/>
              </w:rPr>
              <w:t>земель-</w:t>
            </w:r>
            <w:proofErr w:type="spellStart"/>
            <w:r w:rsidRPr="002D081E">
              <w:rPr>
                <w:rFonts w:ascii="Arial" w:eastAsiaTheme="minorEastAsia" w:hAnsi="Arial" w:cs="Arial"/>
                <w:sz w:val="16"/>
                <w:szCs w:val="16"/>
              </w:rPr>
              <w:t>ного</w:t>
            </w:r>
            <w:proofErr w:type="spellEnd"/>
            <w:proofErr w:type="gramEnd"/>
            <w:r w:rsidRPr="002D081E">
              <w:rPr>
                <w:rFonts w:ascii="Arial" w:eastAsiaTheme="minorEastAsia" w:hAnsi="Arial" w:cs="Arial"/>
                <w:sz w:val="16"/>
                <w:szCs w:val="16"/>
              </w:rPr>
              <w:t xml:space="preserve"> участка, </w:t>
            </w:r>
            <w:proofErr w:type="spellStart"/>
            <w:r w:rsidRPr="002D081E">
              <w:rPr>
                <w:rFonts w:ascii="Arial" w:eastAsiaTheme="minorEastAsia" w:hAnsi="Arial" w:cs="Arial"/>
                <w:sz w:val="16"/>
                <w:szCs w:val="16"/>
              </w:rPr>
              <w:t>кв.м</w:t>
            </w:r>
            <w:proofErr w:type="spellEnd"/>
            <w:r w:rsidRPr="002D081E">
              <w:rPr>
                <w:rFonts w:ascii="Arial" w:eastAsiaTheme="minorEastAsia" w:hAnsi="Arial" w:cs="Arial"/>
                <w:sz w:val="16"/>
                <w:szCs w:val="16"/>
              </w:rPr>
              <w:t>.</w:t>
            </w:r>
          </w:p>
        </w:tc>
      </w:tr>
      <w:tr w:rsidR="00770F56" w:rsidRPr="002D081E" w:rsidTr="00CC2CEA">
        <w:trPr>
          <w:trHeight w:val="1283"/>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1</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hAnsi="Arial" w:cs="Arial"/>
                <w:sz w:val="16"/>
                <w:szCs w:val="16"/>
              </w:rPr>
              <w:t>23:21:0401001:4742</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p>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Краснодарский край, Новокубанский район, Новокубанское городское поселение, город Новокубанск, ул. </w:t>
            </w:r>
            <w:proofErr w:type="gramStart"/>
            <w:r w:rsidRPr="002D081E">
              <w:rPr>
                <w:rFonts w:ascii="Arial" w:hAnsi="Arial" w:cs="Arial"/>
                <w:sz w:val="16"/>
                <w:szCs w:val="16"/>
              </w:rPr>
              <w:t>Дачная</w:t>
            </w:r>
            <w:proofErr w:type="gramEnd"/>
            <w:r w:rsidRPr="002D081E">
              <w:rPr>
                <w:rFonts w:ascii="Arial" w:hAnsi="Arial" w:cs="Arial"/>
                <w:sz w:val="16"/>
                <w:szCs w:val="16"/>
              </w:rPr>
              <w:t>, 2/5</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229"/>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C2CEA">
        <w:trPr>
          <w:trHeight w:val="1188"/>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2</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23:21:0401001:4724</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Краснодарский край, Новокубанский район, Новокубанское городское поселение, город Новокубанск, ул. </w:t>
            </w:r>
            <w:proofErr w:type="gramStart"/>
            <w:r w:rsidRPr="002D081E">
              <w:rPr>
                <w:rFonts w:ascii="Arial" w:hAnsi="Arial" w:cs="Arial"/>
                <w:sz w:val="16"/>
                <w:szCs w:val="16"/>
              </w:rPr>
              <w:t>Дачная</w:t>
            </w:r>
            <w:proofErr w:type="gramEnd"/>
            <w:r w:rsidRPr="002D081E">
              <w:rPr>
                <w:rFonts w:ascii="Arial" w:hAnsi="Arial" w:cs="Arial"/>
                <w:sz w:val="16"/>
                <w:szCs w:val="16"/>
              </w:rPr>
              <w:t>, 2/3</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244"/>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C2CEA">
        <w:trPr>
          <w:trHeight w:val="1151"/>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3</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23:21:0401001:4730</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 xml:space="preserve">Краснодарский край, Новокубанский район, Новокубанское городское поселение, город Новокубанск, ул. </w:t>
            </w:r>
            <w:proofErr w:type="gramStart"/>
            <w:r w:rsidRPr="002D081E">
              <w:rPr>
                <w:rFonts w:ascii="Arial" w:hAnsi="Arial" w:cs="Arial"/>
                <w:sz w:val="16"/>
                <w:szCs w:val="16"/>
              </w:rPr>
              <w:t>Дачная</w:t>
            </w:r>
            <w:proofErr w:type="gramEnd"/>
            <w:r w:rsidRPr="002D081E">
              <w:rPr>
                <w:rFonts w:ascii="Arial" w:hAnsi="Arial" w:cs="Arial"/>
                <w:sz w:val="16"/>
                <w:szCs w:val="16"/>
              </w:rPr>
              <w:t>, 2/2</w:t>
            </w:r>
          </w:p>
          <w:p w:rsidR="00770F56" w:rsidRPr="002D081E" w:rsidRDefault="00770F56" w:rsidP="00770F56">
            <w:pPr>
              <w:jc w:val="center"/>
              <w:rPr>
                <w:rFonts w:ascii="Arial" w:hAnsi="Arial" w:cs="Arial"/>
                <w:sz w:val="16"/>
                <w:szCs w:val="16"/>
              </w:rPr>
            </w:pP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154"/>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C2CEA">
        <w:trPr>
          <w:trHeight w:val="1228"/>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4</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23:21:0401001:4748</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w:t>
            </w:r>
            <w:r w:rsidRPr="002D081E">
              <w:rPr>
                <w:rFonts w:ascii="Arial" w:eastAsiaTheme="minorEastAsia" w:hAnsi="Arial" w:cs="Arial"/>
                <w:sz w:val="16"/>
                <w:szCs w:val="16"/>
              </w:rPr>
              <w:t xml:space="preserve"> пер. Теплый, 5</w:t>
            </w:r>
            <w:r w:rsidRPr="002D081E">
              <w:rPr>
                <w:rFonts w:ascii="Arial" w:hAnsi="Arial" w:cs="Arial"/>
                <w:sz w:val="16"/>
                <w:szCs w:val="16"/>
              </w:rPr>
              <w:t xml:space="preserve"> </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345"/>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C2CEA">
        <w:trPr>
          <w:trHeight w:val="1193"/>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5</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23:21:0401003:1477</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ул. Чапаева, 3/1</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1000</w:t>
            </w:r>
          </w:p>
        </w:tc>
      </w:tr>
      <w:tr w:rsidR="00770F56" w:rsidRPr="002D081E" w:rsidTr="00770F56">
        <w:trPr>
          <w:trHeight w:val="285"/>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C2CEA">
        <w:trPr>
          <w:trHeight w:val="1130"/>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23:21:0401001:4746</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переулок Теплый, 3</w:t>
            </w:r>
          </w:p>
          <w:p w:rsidR="00770F56" w:rsidRPr="002D081E" w:rsidRDefault="00770F56" w:rsidP="00770F56">
            <w:pPr>
              <w:jc w:val="center"/>
              <w:rPr>
                <w:rFonts w:ascii="Arial" w:hAnsi="Arial" w:cs="Arial"/>
                <w:sz w:val="16"/>
                <w:szCs w:val="16"/>
              </w:rPr>
            </w:pP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240"/>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24191">
        <w:trPr>
          <w:trHeight w:val="1163"/>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7</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23:21:0401001:4727</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переулок Теплый, 7</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259"/>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24191">
        <w:trPr>
          <w:trHeight w:val="1217"/>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lastRenderedPageBreak/>
              <w:t>8</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23:21:0401012:1143</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улица Депутатская, 5/1</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758</w:t>
            </w:r>
          </w:p>
        </w:tc>
      </w:tr>
      <w:tr w:rsidR="00770F56" w:rsidRPr="002D081E" w:rsidTr="00770F56">
        <w:trPr>
          <w:trHeight w:val="345"/>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24191">
        <w:trPr>
          <w:trHeight w:val="1198"/>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9</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23:21:0401003:1646</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улица Заречная, 6</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1052</w:t>
            </w:r>
          </w:p>
        </w:tc>
      </w:tr>
      <w:tr w:rsidR="00770F56" w:rsidRPr="002D081E" w:rsidTr="00C24191">
        <w:trPr>
          <w:trHeight w:val="1261"/>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10</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23:21:0405000:16</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улица Паромная, 64/10</w:t>
            </w: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800</w:t>
            </w:r>
          </w:p>
        </w:tc>
      </w:tr>
      <w:tr w:rsidR="00770F56" w:rsidRPr="002D081E" w:rsidTr="00770F56">
        <w:trPr>
          <w:trHeight w:val="255"/>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C24191">
        <w:trPr>
          <w:trHeight w:val="1010"/>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11</w:t>
            </w: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23:21:0401001:4752</w:t>
            </w: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переулок Удачный, 1</w:t>
            </w:r>
          </w:p>
          <w:p w:rsidR="00770F56" w:rsidRPr="002D081E" w:rsidRDefault="00770F56" w:rsidP="00770F56">
            <w:pPr>
              <w:jc w:val="center"/>
              <w:rPr>
                <w:rFonts w:ascii="Arial" w:hAnsi="Arial" w:cs="Arial"/>
                <w:sz w:val="16"/>
                <w:szCs w:val="16"/>
              </w:rPr>
            </w:pP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770F56">
        <w:trPr>
          <w:trHeight w:val="19"/>
          <w:jc w:val="center"/>
        </w:trPr>
        <w:tc>
          <w:tcPr>
            <w:tcW w:w="565" w:type="dxa"/>
            <w:tcBorders>
              <w:top w:val="single" w:sz="4" w:space="0" w:color="auto"/>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single" w:sz="4" w:space="0" w:color="auto"/>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r w:rsidR="00770F56" w:rsidRPr="002D081E" w:rsidTr="00770F56">
        <w:trPr>
          <w:trHeight w:val="645"/>
          <w:jc w:val="center"/>
        </w:trPr>
        <w:tc>
          <w:tcPr>
            <w:tcW w:w="565" w:type="dxa"/>
            <w:tcBorders>
              <w:top w:val="nil"/>
              <w:left w:val="single" w:sz="4" w:space="0" w:color="auto"/>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12</w:t>
            </w:r>
          </w:p>
        </w:tc>
        <w:tc>
          <w:tcPr>
            <w:tcW w:w="2616" w:type="dxa"/>
            <w:tcBorders>
              <w:top w:val="nil"/>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23:21:0401001:4736</w:t>
            </w:r>
          </w:p>
        </w:tc>
        <w:tc>
          <w:tcPr>
            <w:tcW w:w="2921" w:type="dxa"/>
            <w:tcBorders>
              <w:top w:val="nil"/>
              <w:left w:val="nil"/>
              <w:bottom w:val="nil"/>
              <w:right w:val="single" w:sz="4" w:space="0" w:color="auto"/>
            </w:tcBorders>
            <w:vAlign w:val="center"/>
          </w:tcPr>
          <w:p w:rsidR="00770F56" w:rsidRPr="002D081E" w:rsidRDefault="00770F56" w:rsidP="00770F56">
            <w:pPr>
              <w:jc w:val="center"/>
              <w:rPr>
                <w:rFonts w:ascii="Arial" w:hAnsi="Arial" w:cs="Arial"/>
                <w:sz w:val="16"/>
                <w:szCs w:val="16"/>
              </w:rPr>
            </w:pPr>
            <w:r w:rsidRPr="002D081E">
              <w:rPr>
                <w:rFonts w:ascii="Arial" w:hAnsi="Arial" w:cs="Arial"/>
                <w:sz w:val="16"/>
                <w:szCs w:val="16"/>
              </w:rPr>
              <w:t>Краснодарский край, Новокубанский район, Новокубанское городское поселение, город Новокубанск, переулок Удачный, 5</w:t>
            </w:r>
          </w:p>
        </w:tc>
        <w:tc>
          <w:tcPr>
            <w:tcW w:w="2495" w:type="dxa"/>
            <w:tcBorders>
              <w:top w:val="nil"/>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Для индивидуального жилищного строительства</w:t>
            </w:r>
          </w:p>
        </w:tc>
        <w:tc>
          <w:tcPr>
            <w:tcW w:w="1442" w:type="dxa"/>
            <w:tcBorders>
              <w:top w:val="nil"/>
              <w:left w:val="nil"/>
              <w:bottom w:val="nil"/>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r w:rsidRPr="002D081E">
              <w:rPr>
                <w:rFonts w:ascii="Arial" w:eastAsiaTheme="minorEastAsia" w:hAnsi="Arial" w:cs="Arial"/>
                <w:sz w:val="16"/>
                <w:szCs w:val="16"/>
              </w:rPr>
              <w:t>600</w:t>
            </w:r>
          </w:p>
        </w:tc>
      </w:tr>
      <w:tr w:rsidR="00770F56" w:rsidRPr="002D081E" w:rsidTr="00C24191">
        <w:trPr>
          <w:trHeight w:val="80"/>
          <w:jc w:val="center"/>
        </w:trPr>
        <w:tc>
          <w:tcPr>
            <w:tcW w:w="565" w:type="dxa"/>
            <w:tcBorders>
              <w:top w:val="nil"/>
              <w:left w:val="single" w:sz="4" w:space="0" w:color="auto"/>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2616"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p>
        </w:tc>
        <w:tc>
          <w:tcPr>
            <w:tcW w:w="2921"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hAnsi="Arial" w:cs="Arial"/>
                <w:sz w:val="16"/>
                <w:szCs w:val="16"/>
              </w:rPr>
            </w:pPr>
          </w:p>
        </w:tc>
        <w:tc>
          <w:tcPr>
            <w:tcW w:w="2495"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c>
          <w:tcPr>
            <w:tcW w:w="1442" w:type="dxa"/>
            <w:tcBorders>
              <w:top w:val="nil"/>
              <w:left w:val="nil"/>
              <w:bottom w:val="single" w:sz="4" w:space="0" w:color="auto"/>
              <w:right w:val="single" w:sz="4" w:space="0" w:color="auto"/>
            </w:tcBorders>
            <w:vAlign w:val="center"/>
          </w:tcPr>
          <w:p w:rsidR="00770F56" w:rsidRPr="002D081E" w:rsidRDefault="00770F56" w:rsidP="00770F56">
            <w:pPr>
              <w:jc w:val="center"/>
              <w:rPr>
                <w:rFonts w:ascii="Arial" w:eastAsiaTheme="minorEastAsia" w:hAnsi="Arial" w:cs="Arial"/>
                <w:sz w:val="16"/>
                <w:szCs w:val="16"/>
              </w:rPr>
            </w:pPr>
          </w:p>
        </w:tc>
      </w:tr>
    </w:tbl>
    <w:p w:rsidR="00770F56" w:rsidRPr="002D081E" w:rsidRDefault="00770F56" w:rsidP="00770F56">
      <w:pPr>
        <w:autoSpaceDE w:val="0"/>
        <w:autoSpaceDN w:val="0"/>
        <w:adjustRightInd w:val="0"/>
        <w:jc w:val="both"/>
        <w:rPr>
          <w:rFonts w:ascii="Arial" w:eastAsia="Calibri" w:hAnsi="Arial" w:cs="Arial"/>
          <w:bCs/>
          <w:sz w:val="16"/>
          <w:szCs w:val="16"/>
        </w:rPr>
      </w:pPr>
    </w:p>
    <w:p w:rsidR="00770F56" w:rsidRPr="002D081E" w:rsidRDefault="00770F56" w:rsidP="00770F56">
      <w:pPr>
        <w:autoSpaceDE w:val="0"/>
        <w:autoSpaceDN w:val="0"/>
        <w:adjustRightInd w:val="0"/>
        <w:jc w:val="both"/>
        <w:rPr>
          <w:rFonts w:ascii="Arial" w:eastAsia="Calibri" w:hAnsi="Arial" w:cs="Arial"/>
          <w:bCs/>
          <w:sz w:val="16"/>
          <w:szCs w:val="16"/>
        </w:rPr>
      </w:pPr>
    </w:p>
    <w:tbl>
      <w:tblPr>
        <w:tblW w:w="1018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4"/>
        <w:gridCol w:w="1370"/>
        <w:gridCol w:w="2501"/>
      </w:tblGrid>
      <w:tr w:rsidR="00770F56" w:rsidRPr="002D081E" w:rsidTr="00770F56">
        <w:tc>
          <w:tcPr>
            <w:tcW w:w="6314" w:type="dxa"/>
            <w:tcBorders>
              <w:top w:val="nil"/>
              <w:left w:val="nil"/>
              <w:bottom w:val="nil"/>
              <w:right w:val="nil"/>
            </w:tcBorders>
            <w:shd w:val="clear" w:color="auto" w:fill="auto"/>
          </w:tcPr>
          <w:p w:rsidR="00770F56" w:rsidRPr="002D081E" w:rsidRDefault="00770F56" w:rsidP="00770F56">
            <w:pPr>
              <w:spacing w:after="200"/>
              <w:rPr>
                <w:rFonts w:ascii="Arial" w:eastAsiaTheme="minorEastAsia" w:hAnsi="Arial" w:cs="Arial"/>
                <w:sz w:val="16"/>
                <w:szCs w:val="16"/>
              </w:rPr>
            </w:pPr>
            <w:r w:rsidRPr="002D081E">
              <w:rPr>
                <w:rFonts w:ascii="Arial" w:eastAsiaTheme="minorEastAsia"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770F56" w:rsidRPr="002D081E" w:rsidRDefault="00770F56" w:rsidP="00770F56">
            <w:pPr>
              <w:spacing w:after="200"/>
              <w:jc w:val="both"/>
              <w:rPr>
                <w:rFonts w:ascii="Arial" w:eastAsiaTheme="minorEastAsia" w:hAnsi="Arial" w:cs="Arial"/>
                <w:sz w:val="16"/>
                <w:szCs w:val="16"/>
              </w:rPr>
            </w:pPr>
          </w:p>
        </w:tc>
        <w:tc>
          <w:tcPr>
            <w:tcW w:w="2501" w:type="dxa"/>
            <w:tcBorders>
              <w:top w:val="nil"/>
              <w:left w:val="nil"/>
              <w:bottom w:val="nil"/>
              <w:right w:val="nil"/>
            </w:tcBorders>
            <w:shd w:val="clear" w:color="auto" w:fill="auto"/>
          </w:tcPr>
          <w:p w:rsidR="00770F56" w:rsidRPr="002D081E" w:rsidRDefault="00770F56" w:rsidP="00770F56">
            <w:pPr>
              <w:spacing w:after="200"/>
              <w:jc w:val="right"/>
              <w:rPr>
                <w:rFonts w:ascii="Arial" w:eastAsiaTheme="minorEastAsia" w:hAnsi="Arial" w:cs="Arial"/>
                <w:sz w:val="16"/>
                <w:szCs w:val="16"/>
              </w:rPr>
            </w:pPr>
          </w:p>
          <w:p w:rsidR="00770F56" w:rsidRPr="002D081E" w:rsidRDefault="00770F56" w:rsidP="00770F56">
            <w:pPr>
              <w:spacing w:after="200"/>
              <w:jc w:val="right"/>
              <w:rPr>
                <w:rFonts w:ascii="Arial" w:eastAsiaTheme="minorEastAsia" w:hAnsi="Arial" w:cs="Arial"/>
                <w:sz w:val="16"/>
                <w:szCs w:val="16"/>
              </w:rPr>
            </w:pPr>
          </w:p>
          <w:p w:rsidR="00770F56" w:rsidRPr="002D081E" w:rsidRDefault="00770F56" w:rsidP="00770F56">
            <w:pPr>
              <w:spacing w:after="200"/>
              <w:jc w:val="right"/>
              <w:rPr>
                <w:rFonts w:ascii="Arial" w:eastAsiaTheme="minorEastAsia" w:hAnsi="Arial" w:cs="Arial"/>
                <w:sz w:val="16"/>
                <w:szCs w:val="16"/>
              </w:rPr>
            </w:pPr>
            <w:r w:rsidRPr="002D081E">
              <w:rPr>
                <w:rFonts w:ascii="Arial" w:eastAsiaTheme="minorEastAsia" w:hAnsi="Arial" w:cs="Arial"/>
                <w:sz w:val="16"/>
                <w:szCs w:val="16"/>
              </w:rPr>
              <w:t>Л.В. Еремина</w:t>
            </w:r>
          </w:p>
        </w:tc>
      </w:tr>
    </w:tbl>
    <w:p w:rsidR="00770F56" w:rsidRPr="002D081E" w:rsidRDefault="00770F56" w:rsidP="00770F56">
      <w:pPr>
        <w:autoSpaceDE w:val="0"/>
        <w:autoSpaceDN w:val="0"/>
        <w:adjustRightInd w:val="0"/>
        <w:spacing w:line="228" w:lineRule="auto"/>
        <w:jc w:val="both"/>
        <w:rPr>
          <w:rFonts w:ascii="Arial" w:eastAsia="Calibri" w:hAnsi="Arial" w:cs="Arial"/>
          <w:b/>
          <w:bCs/>
          <w:sz w:val="16"/>
          <w:szCs w:val="16"/>
        </w:rPr>
      </w:pPr>
    </w:p>
    <w:p w:rsidR="00770F56" w:rsidRPr="002D081E" w:rsidRDefault="00770F56" w:rsidP="00770F56">
      <w:pPr>
        <w:spacing w:after="200" w:line="276" w:lineRule="auto"/>
        <w:rPr>
          <w:rFonts w:ascii="Arial" w:eastAsiaTheme="minorEastAsia" w:hAnsi="Arial" w:cs="Arial"/>
          <w:sz w:val="16"/>
          <w:szCs w:val="16"/>
        </w:rPr>
      </w:pPr>
    </w:p>
    <w:p w:rsidR="00770F56" w:rsidRPr="002D081E" w:rsidRDefault="00770F56" w:rsidP="00770F56">
      <w:pPr>
        <w:rPr>
          <w:rFonts w:ascii="Arial" w:hAnsi="Arial" w:cs="Arial"/>
          <w:b/>
          <w:sz w:val="16"/>
          <w:szCs w:val="16"/>
        </w:rPr>
      </w:pP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Приложение № 2</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к решению Совета</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 xml:space="preserve">Новокубанского городского </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поселения Новокубанского</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района</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от 30.09.2020года  № 140</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ab/>
      </w:r>
      <w:r w:rsidRPr="004A670C">
        <w:rPr>
          <w:rFonts w:ascii="Arial" w:eastAsiaTheme="minorEastAsia" w:hAnsi="Arial" w:cs="Arial"/>
          <w:sz w:val="16"/>
          <w:szCs w:val="16"/>
        </w:rPr>
        <w:tab/>
      </w:r>
      <w:r w:rsidRPr="004A670C">
        <w:rPr>
          <w:rFonts w:ascii="Arial" w:eastAsiaTheme="minorEastAsia" w:hAnsi="Arial" w:cs="Arial"/>
          <w:sz w:val="16"/>
          <w:szCs w:val="16"/>
        </w:rPr>
        <w:tab/>
      </w:r>
      <w:r w:rsidRPr="004A670C">
        <w:rPr>
          <w:rFonts w:ascii="Arial" w:eastAsiaTheme="minorEastAsia" w:hAnsi="Arial" w:cs="Arial"/>
          <w:sz w:val="16"/>
          <w:szCs w:val="16"/>
        </w:rPr>
        <w:tab/>
      </w:r>
      <w:r w:rsidRPr="004A670C">
        <w:rPr>
          <w:rFonts w:ascii="Arial" w:eastAsiaTheme="minorEastAsia" w:hAnsi="Arial" w:cs="Arial"/>
          <w:sz w:val="16"/>
          <w:szCs w:val="16"/>
        </w:rPr>
        <w:tab/>
      </w:r>
      <w:r w:rsidRPr="004A670C">
        <w:rPr>
          <w:rFonts w:ascii="Arial" w:eastAsiaTheme="minorEastAsia" w:hAnsi="Arial" w:cs="Arial"/>
          <w:sz w:val="16"/>
          <w:szCs w:val="16"/>
        </w:rPr>
        <w:tab/>
      </w:r>
      <w:r w:rsidRPr="004A670C">
        <w:rPr>
          <w:rFonts w:ascii="Arial" w:eastAsiaTheme="minorEastAsia" w:hAnsi="Arial" w:cs="Arial"/>
          <w:sz w:val="16"/>
          <w:szCs w:val="16"/>
        </w:rPr>
        <w:tab/>
      </w:r>
      <w:r w:rsidRPr="004A670C">
        <w:rPr>
          <w:rFonts w:ascii="Arial" w:eastAsiaTheme="minorEastAsia" w:hAnsi="Arial" w:cs="Arial"/>
          <w:sz w:val="16"/>
          <w:szCs w:val="16"/>
        </w:rPr>
        <w:tab/>
        <w:t xml:space="preserve">                                                                        Приложение </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к решению Совета</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 xml:space="preserve">Новокубанского городского </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поселения Новокубанского</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района</w:t>
      </w:r>
    </w:p>
    <w:p w:rsidR="004A670C" w:rsidRPr="004A670C" w:rsidRDefault="004A670C" w:rsidP="004A670C">
      <w:pPr>
        <w:ind w:firstLine="5387"/>
        <w:rPr>
          <w:rFonts w:ascii="Arial" w:eastAsiaTheme="minorEastAsia" w:hAnsi="Arial" w:cs="Arial"/>
          <w:sz w:val="16"/>
          <w:szCs w:val="16"/>
        </w:rPr>
      </w:pPr>
      <w:r w:rsidRPr="004A670C">
        <w:rPr>
          <w:rFonts w:ascii="Arial" w:eastAsiaTheme="minorEastAsia" w:hAnsi="Arial" w:cs="Arial"/>
          <w:sz w:val="16"/>
          <w:szCs w:val="16"/>
        </w:rPr>
        <w:t xml:space="preserve">от </w:t>
      </w:r>
      <w:r w:rsidRPr="004A670C">
        <w:rPr>
          <w:rFonts w:ascii="Arial" w:eastAsiaTheme="minorEastAsia" w:hAnsi="Arial" w:cs="Arial"/>
          <w:sz w:val="16"/>
          <w:szCs w:val="16"/>
          <w:u w:val="single"/>
        </w:rPr>
        <w:t>23.11.2018</w:t>
      </w:r>
      <w:r w:rsidRPr="004A670C">
        <w:rPr>
          <w:rFonts w:ascii="Arial" w:eastAsiaTheme="minorEastAsia" w:hAnsi="Arial" w:cs="Arial"/>
          <w:sz w:val="16"/>
          <w:szCs w:val="16"/>
        </w:rPr>
        <w:t xml:space="preserve"> года  № </w:t>
      </w:r>
      <w:r w:rsidRPr="004A670C">
        <w:rPr>
          <w:rFonts w:ascii="Arial" w:eastAsiaTheme="minorEastAsia" w:hAnsi="Arial" w:cs="Arial"/>
          <w:sz w:val="16"/>
          <w:szCs w:val="16"/>
          <w:u w:val="single"/>
        </w:rPr>
        <w:t>550</w:t>
      </w:r>
    </w:p>
    <w:p w:rsidR="004A670C" w:rsidRPr="004A670C" w:rsidRDefault="004A670C" w:rsidP="004A670C">
      <w:pPr>
        <w:rPr>
          <w:rFonts w:ascii="Arial" w:eastAsiaTheme="minorEastAsia" w:hAnsi="Arial" w:cs="Arial"/>
          <w:sz w:val="16"/>
          <w:szCs w:val="16"/>
        </w:rPr>
      </w:pPr>
    </w:p>
    <w:p w:rsidR="004A670C" w:rsidRPr="004A670C" w:rsidRDefault="004A670C" w:rsidP="004A670C">
      <w:pPr>
        <w:jc w:val="center"/>
        <w:rPr>
          <w:rFonts w:ascii="Arial" w:eastAsiaTheme="minorEastAsia" w:hAnsi="Arial" w:cs="Arial"/>
          <w:b/>
          <w:sz w:val="16"/>
          <w:szCs w:val="16"/>
        </w:rPr>
      </w:pPr>
      <w:r w:rsidRPr="004A670C">
        <w:rPr>
          <w:rFonts w:ascii="Arial" w:eastAsiaTheme="minorEastAsia" w:hAnsi="Arial" w:cs="Arial"/>
          <w:b/>
          <w:sz w:val="16"/>
          <w:szCs w:val="16"/>
        </w:rPr>
        <w:t>Перечень</w:t>
      </w:r>
    </w:p>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b/>
          <w:sz w:val="16"/>
          <w:szCs w:val="16"/>
        </w:rPr>
        <w:t>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
    <w:tbl>
      <w:tblPr>
        <w:tblW w:w="9726" w:type="dxa"/>
        <w:jc w:val="center"/>
        <w:tblLayout w:type="fixed"/>
        <w:tblLook w:val="00A0" w:firstRow="1" w:lastRow="0" w:firstColumn="1" w:lastColumn="0" w:noHBand="0" w:noVBand="0"/>
      </w:tblPr>
      <w:tblGrid>
        <w:gridCol w:w="565"/>
        <w:gridCol w:w="2598"/>
        <w:gridCol w:w="3260"/>
        <w:gridCol w:w="1985"/>
        <w:gridCol w:w="1318"/>
      </w:tblGrid>
      <w:tr w:rsidR="004A670C" w:rsidRPr="004A670C" w:rsidTr="00C24191">
        <w:trPr>
          <w:trHeight w:val="930"/>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 xml:space="preserve">№ </w:t>
            </w:r>
            <w:proofErr w:type="gramStart"/>
            <w:r w:rsidRPr="004A670C">
              <w:rPr>
                <w:rFonts w:ascii="Arial" w:eastAsiaTheme="minorEastAsia" w:hAnsi="Arial" w:cs="Arial"/>
                <w:sz w:val="16"/>
                <w:szCs w:val="16"/>
              </w:rPr>
              <w:t>п</w:t>
            </w:r>
            <w:proofErr w:type="gramEnd"/>
            <w:r w:rsidRPr="004A670C">
              <w:rPr>
                <w:rFonts w:ascii="Arial" w:eastAsiaTheme="minorEastAsia" w:hAnsi="Arial" w:cs="Arial"/>
                <w:sz w:val="16"/>
                <w:szCs w:val="16"/>
              </w:rPr>
              <w:t>/п</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 xml:space="preserve">Площадь земельного участка, </w:t>
            </w:r>
            <w:proofErr w:type="spellStart"/>
            <w:r w:rsidRPr="004A670C">
              <w:rPr>
                <w:rFonts w:ascii="Arial" w:eastAsiaTheme="minorEastAsia" w:hAnsi="Arial" w:cs="Arial"/>
                <w:sz w:val="16"/>
                <w:szCs w:val="16"/>
              </w:rPr>
              <w:t>кв.м</w:t>
            </w:r>
            <w:proofErr w:type="spellEnd"/>
            <w:r w:rsidRPr="004A670C">
              <w:rPr>
                <w:rFonts w:ascii="Arial" w:eastAsiaTheme="minorEastAsia" w:hAnsi="Arial" w:cs="Arial"/>
                <w:sz w:val="16"/>
                <w:szCs w:val="16"/>
              </w:rPr>
              <w:t>.</w:t>
            </w:r>
          </w:p>
        </w:tc>
      </w:tr>
      <w:tr w:rsidR="004A670C" w:rsidRPr="004A670C" w:rsidTr="00C24191">
        <w:trPr>
          <w:trHeight w:val="609"/>
          <w:jc w:val="center"/>
        </w:trPr>
        <w:tc>
          <w:tcPr>
            <w:tcW w:w="565" w:type="dxa"/>
            <w:tcBorders>
              <w:top w:val="nil"/>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w:t>
            </w:r>
          </w:p>
        </w:tc>
        <w:tc>
          <w:tcPr>
            <w:tcW w:w="2598" w:type="dxa"/>
            <w:tcBorders>
              <w:top w:val="nil"/>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p>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23:21:0401003:1643</w:t>
            </w:r>
          </w:p>
        </w:tc>
        <w:tc>
          <w:tcPr>
            <w:tcW w:w="3260" w:type="dxa"/>
            <w:tcBorders>
              <w:top w:val="nil"/>
              <w:left w:val="nil"/>
              <w:bottom w:val="single" w:sz="4" w:space="0" w:color="auto"/>
              <w:right w:val="single" w:sz="4" w:space="0" w:color="auto"/>
            </w:tcBorders>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w:t>
            </w:r>
          </w:p>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ул. Заречная, 4</w:t>
            </w:r>
          </w:p>
        </w:tc>
        <w:tc>
          <w:tcPr>
            <w:tcW w:w="1985" w:type="dxa"/>
            <w:tcBorders>
              <w:top w:val="nil"/>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nil"/>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1060</w:t>
            </w:r>
          </w:p>
        </w:tc>
      </w:tr>
      <w:tr w:rsidR="004A670C" w:rsidRPr="004A670C" w:rsidTr="00C24191">
        <w:trPr>
          <w:cantSplit/>
          <w:trHeight w:val="751"/>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hAnsi="Arial" w:cs="Arial"/>
                <w:sz w:val="16"/>
                <w:szCs w:val="16"/>
              </w:rPr>
            </w:pPr>
            <w:r w:rsidRPr="004A670C">
              <w:rPr>
                <w:rFonts w:ascii="Arial" w:eastAsiaTheme="minorEastAsia" w:hAnsi="Arial" w:cs="Arial"/>
                <w:sz w:val="16"/>
                <w:szCs w:val="16"/>
              </w:rPr>
              <w:lastRenderedPageBreak/>
              <w:t>2</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hAnsi="Arial" w:cs="Arial"/>
                <w:sz w:val="16"/>
                <w:szCs w:val="16"/>
              </w:rPr>
            </w:pPr>
            <w:r w:rsidRPr="004A670C">
              <w:rPr>
                <w:rFonts w:ascii="Arial" w:hAnsi="Arial" w:cs="Arial"/>
                <w:sz w:val="16"/>
                <w:szCs w:val="16"/>
              </w:rPr>
              <w:t>23:21:0401003:1644</w:t>
            </w:r>
          </w:p>
        </w:tc>
        <w:tc>
          <w:tcPr>
            <w:tcW w:w="3260" w:type="dxa"/>
            <w:tcBorders>
              <w:top w:val="single" w:sz="4" w:space="0" w:color="auto"/>
              <w:left w:val="nil"/>
              <w:bottom w:val="single" w:sz="4" w:space="0" w:color="auto"/>
              <w:right w:val="single" w:sz="4" w:space="0" w:color="auto"/>
            </w:tcBorders>
          </w:tcPr>
          <w:p w:rsidR="004A670C" w:rsidRPr="004A670C" w:rsidRDefault="004A670C" w:rsidP="004A670C">
            <w:pPr>
              <w:jc w:val="center"/>
              <w:rPr>
                <w:rFonts w:ascii="Arial" w:hAnsi="Arial" w:cs="Arial"/>
                <w:sz w:val="16"/>
                <w:szCs w:val="16"/>
              </w:rPr>
            </w:pPr>
            <w:r w:rsidRPr="004A670C">
              <w:rPr>
                <w:rFonts w:ascii="Arial" w:hAnsi="Arial" w:cs="Arial"/>
                <w:sz w:val="16"/>
                <w:szCs w:val="16"/>
              </w:rPr>
              <w:t>Краснодарский край, Новокубанский район, Новокубанское городское поселение, г. Новокубанск,</w:t>
            </w:r>
          </w:p>
          <w:p w:rsidR="004A670C" w:rsidRPr="004A670C" w:rsidRDefault="004A670C" w:rsidP="004A670C">
            <w:pPr>
              <w:jc w:val="center"/>
              <w:rPr>
                <w:rFonts w:ascii="Arial" w:hAnsi="Arial" w:cs="Arial"/>
                <w:sz w:val="16"/>
                <w:szCs w:val="16"/>
              </w:rPr>
            </w:pPr>
            <w:proofErr w:type="spellStart"/>
            <w:r w:rsidRPr="004A670C">
              <w:rPr>
                <w:rFonts w:ascii="Arial" w:hAnsi="Arial" w:cs="Arial"/>
                <w:sz w:val="16"/>
                <w:szCs w:val="16"/>
              </w:rPr>
              <w:t>ул</w:t>
            </w:r>
            <w:proofErr w:type="gramStart"/>
            <w:r w:rsidRPr="004A670C">
              <w:rPr>
                <w:rFonts w:ascii="Arial" w:hAnsi="Arial" w:cs="Arial"/>
                <w:sz w:val="16"/>
                <w:szCs w:val="16"/>
              </w:rPr>
              <w:t>.Ч</w:t>
            </w:r>
            <w:proofErr w:type="gramEnd"/>
            <w:r w:rsidRPr="004A670C">
              <w:rPr>
                <w:rFonts w:ascii="Arial" w:hAnsi="Arial" w:cs="Arial"/>
                <w:sz w:val="16"/>
                <w:szCs w:val="16"/>
              </w:rPr>
              <w:t>апаева</w:t>
            </w:r>
            <w:proofErr w:type="spellEnd"/>
            <w:r w:rsidRPr="004A670C">
              <w:rPr>
                <w:rFonts w:ascii="Arial" w:hAnsi="Arial" w:cs="Arial"/>
                <w:sz w:val="16"/>
                <w:szCs w:val="16"/>
              </w:rPr>
              <w:t>, 24/1</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hAnsi="Arial" w:cs="Arial"/>
                <w:sz w:val="16"/>
                <w:szCs w:val="16"/>
              </w:rPr>
            </w:pPr>
            <w:r w:rsidRPr="004A670C">
              <w:rPr>
                <w:rFonts w:ascii="Arial"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hAnsi="Arial" w:cs="Arial"/>
                <w:sz w:val="16"/>
                <w:szCs w:val="16"/>
              </w:rPr>
            </w:pPr>
            <w:r w:rsidRPr="004A670C">
              <w:rPr>
                <w:rFonts w:ascii="Arial" w:hAnsi="Arial" w:cs="Arial"/>
                <w:sz w:val="16"/>
                <w:szCs w:val="16"/>
              </w:rPr>
              <w:t>866</w:t>
            </w:r>
          </w:p>
        </w:tc>
      </w:tr>
      <w:tr w:rsidR="004A670C" w:rsidRPr="004A670C" w:rsidTr="00C24191">
        <w:trPr>
          <w:cantSplit/>
          <w:trHeight w:val="846"/>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3</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23:21:0401001:4738</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3</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776"/>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4</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23:21:0401001:4744</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7</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721"/>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5</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23:21:0401001:4749</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9</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779"/>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23:21:0401001:4741</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11</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722"/>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7</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23:21:0401001:4737</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13</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808"/>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8</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23:21:0401001:4751</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2</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738"/>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9</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23:21:0401001:4729</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4</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682"/>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10</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23:21:0401001:4739</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6</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C24191">
        <w:trPr>
          <w:cantSplit/>
          <w:trHeight w:val="754"/>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11</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23:21:0401001:4734</w:t>
            </w:r>
          </w:p>
        </w:tc>
        <w:tc>
          <w:tcPr>
            <w:tcW w:w="3260" w:type="dxa"/>
            <w:tcBorders>
              <w:top w:val="single" w:sz="4" w:space="0" w:color="auto"/>
              <w:left w:val="nil"/>
              <w:bottom w:val="single" w:sz="4" w:space="0" w:color="auto"/>
              <w:right w:val="single" w:sz="4" w:space="0" w:color="auto"/>
            </w:tcBorders>
          </w:tcPr>
          <w:p w:rsidR="004A670C" w:rsidRPr="004A670C" w:rsidRDefault="004A670C" w:rsidP="00C24191">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8</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826"/>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12</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23:21:0401001:4747</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w:t>
            </w:r>
            <w:r w:rsidR="00FC43C0">
              <w:rPr>
                <w:rFonts w:ascii="Arial" w:eastAsiaTheme="minorEastAsia" w:hAnsi="Arial" w:cs="Arial"/>
                <w:sz w:val="16"/>
                <w:szCs w:val="16"/>
              </w:rPr>
              <w:t xml:space="preserve"> городское поселение,   </w:t>
            </w:r>
            <w:r w:rsidRPr="004A670C">
              <w:rPr>
                <w:rFonts w:ascii="Arial" w:eastAsiaTheme="minorEastAsia" w:hAnsi="Arial" w:cs="Arial"/>
                <w:sz w:val="16"/>
                <w:szCs w:val="16"/>
              </w:rPr>
              <w:t>г. Новокубанск,                         пер. Теплый, 9</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757"/>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13</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23:21:0401001:4728</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10</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700"/>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14</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23:21:0401001:4745</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11</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751"/>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15</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23:21:0401001:4733</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12</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751"/>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lastRenderedPageBreak/>
              <w:t>16</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23:21:0401001:4750</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14</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823"/>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17</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23:21:0401001:4743</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r w:rsidR="004A670C" w:rsidRPr="004A670C" w:rsidTr="00FC43C0">
        <w:trPr>
          <w:cantSplit/>
          <w:trHeight w:val="766"/>
          <w:jc w:val="center"/>
        </w:trPr>
        <w:tc>
          <w:tcPr>
            <w:tcW w:w="565" w:type="dxa"/>
            <w:tcBorders>
              <w:top w:val="single" w:sz="4" w:space="0" w:color="auto"/>
              <w:left w:val="single" w:sz="4" w:space="0" w:color="auto"/>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18</w:t>
            </w:r>
          </w:p>
        </w:tc>
        <w:tc>
          <w:tcPr>
            <w:tcW w:w="259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23:21:0401001:4726</w:t>
            </w:r>
          </w:p>
        </w:tc>
        <w:tc>
          <w:tcPr>
            <w:tcW w:w="3260" w:type="dxa"/>
            <w:tcBorders>
              <w:top w:val="single" w:sz="4" w:space="0" w:color="auto"/>
              <w:left w:val="nil"/>
              <w:bottom w:val="single" w:sz="4" w:space="0" w:color="auto"/>
              <w:right w:val="single" w:sz="4" w:space="0" w:color="auto"/>
            </w:tcBorders>
          </w:tcPr>
          <w:p w:rsidR="004A670C" w:rsidRPr="004A670C" w:rsidRDefault="004A670C" w:rsidP="00FC43C0">
            <w:pPr>
              <w:spacing w:after="200" w:line="276" w:lineRule="auto"/>
              <w:jc w:val="center"/>
              <w:rPr>
                <w:rFonts w:ascii="Arial" w:eastAsiaTheme="minorEastAsia" w:hAnsi="Arial" w:cs="Arial"/>
                <w:sz w:val="16"/>
                <w:szCs w:val="16"/>
              </w:rPr>
            </w:pPr>
            <w:r w:rsidRPr="004A670C">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13</w:t>
            </w:r>
          </w:p>
        </w:tc>
        <w:tc>
          <w:tcPr>
            <w:tcW w:w="1985"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4A670C" w:rsidRPr="004A670C" w:rsidRDefault="004A670C" w:rsidP="004A670C">
            <w:pPr>
              <w:jc w:val="center"/>
              <w:rPr>
                <w:rFonts w:ascii="Arial" w:eastAsiaTheme="minorEastAsia" w:hAnsi="Arial" w:cs="Arial"/>
                <w:sz w:val="16"/>
                <w:szCs w:val="16"/>
              </w:rPr>
            </w:pPr>
            <w:r w:rsidRPr="004A670C">
              <w:rPr>
                <w:rFonts w:ascii="Arial" w:eastAsiaTheme="minorEastAsia" w:hAnsi="Arial" w:cs="Arial"/>
                <w:sz w:val="16"/>
                <w:szCs w:val="16"/>
              </w:rPr>
              <w:t>600</w:t>
            </w:r>
          </w:p>
        </w:tc>
      </w:tr>
    </w:tbl>
    <w:p w:rsidR="004A670C" w:rsidRPr="004A670C" w:rsidRDefault="004A670C" w:rsidP="004A670C">
      <w:pPr>
        <w:spacing w:after="200" w:line="276" w:lineRule="auto"/>
        <w:rPr>
          <w:rFonts w:ascii="Arial" w:eastAsiaTheme="minorEastAsia"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1370"/>
        <w:gridCol w:w="2501"/>
      </w:tblGrid>
      <w:tr w:rsidR="004A670C" w:rsidRPr="004A670C" w:rsidTr="00D000DB">
        <w:tc>
          <w:tcPr>
            <w:tcW w:w="6134" w:type="dxa"/>
            <w:tcBorders>
              <w:top w:val="nil"/>
              <w:left w:val="nil"/>
              <w:bottom w:val="nil"/>
              <w:right w:val="nil"/>
            </w:tcBorders>
            <w:shd w:val="clear" w:color="auto" w:fill="auto"/>
          </w:tcPr>
          <w:p w:rsidR="004A670C" w:rsidRPr="004A670C" w:rsidRDefault="004A670C" w:rsidP="004A670C">
            <w:pPr>
              <w:rPr>
                <w:rFonts w:ascii="Arial" w:eastAsiaTheme="minorEastAsia" w:hAnsi="Arial" w:cs="Arial"/>
                <w:sz w:val="16"/>
                <w:szCs w:val="16"/>
              </w:rPr>
            </w:pPr>
            <w:r w:rsidRPr="004A670C">
              <w:rPr>
                <w:rFonts w:ascii="Arial" w:eastAsiaTheme="minorEastAsia"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4A670C" w:rsidRPr="004A670C" w:rsidRDefault="004A670C" w:rsidP="004A670C">
            <w:pPr>
              <w:jc w:val="both"/>
              <w:rPr>
                <w:rFonts w:ascii="Arial" w:eastAsiaTheme="minorEastAsia" w:hAnsi="Arial" w:cs="Arial"/>
                <w:sz w:val="16"/>
                <w:szCs w:val="16"/>
              </w:rPr>
            </w:pPr>
          </w:p>
        </w:tc>
        <w:tc>
          <w:tcPr>
            <w:tcW w:w="2501" w:type="dxa"/>
            <w:tcBorders>
              <w:top w:val="nil"/>
              <w:left w:val="nil"/>
              <w:bottom w:val="nil"/>
              <w:right w:val="nil"/>
            </w:tcBorders>
            <w:shd w:val="clear" w:color="auto" w:fill="auto"/>
          </w:tcPr>
          <w:p w:rsidR="004A670C" w:rsidRPr="004A670C" w:rsidRDefault="004A670C" w:rsidP="004A670C">
            <w:pPr>
              <w:jc w:val="right"/>
              <w:rPr>
                <w:rFonts w:ascii="Arial" w:eastAsiaTheme="minorEastAsia" w:hAnsi="Arial" w:cs="Arial"/>
                <w:sz w:val="16"/>
                <w:szCs w:val="16"/>
              </w:rPr>
            </w:pPr>
          </w:p>
          <w:p w:rsidR="004A670C" w:rsidRPr="004A670C" w:rsidRDefault="004A670C" w:rsidP="004A670C">
            <w:pPr>
              <w:jc w:val="right"/>
              <w:rPr>
                <w:rFonts w:ascii="Arial" w:eastAsiaTheme="minorEastAsia" w:hAnsi="Arial" w:cs="Arial"/>
                <w:sz w:val="16"/>
                <w:szCs w:val="16"/>
              </w:rPr>
            </w:pPr>
          </w:p>
          <w:p w:rsidR="004A670C" w:rsidRPr="004A670C" w:rsidRDefault="004A670C" w:rsidP="004A670C">
            <w:pPr>
              <w:jc w:val="right"/>
              <w:rPr>
                <w:rFonts w:ascii="Arial" w:eastAsiaTheme="minorEastAsia" w:hAnsi="Arial" w:cs="Arial"/>
                <w:sz w:val="16"/>
                <w:szCs w:val="16"/>
              </w:rPr>
            </w:pPr>
            <w:r w:rsidRPr="004A670C">
              <w:rPr>
                <w:rFonts w:ascii="Arial" w:eastAsiaTheme="minorEastAsia" w:hAnsi="Arial" w:cs="Arial"/>
                <w:sz w:val="16"/>
                <w:szCs w:val="16"/>
              </w:rPr>
              <w:t>Л.В. Еремина</w:t>
            </w:r>
          </w:p>
        </w:tc>
      </w:tr>
    </w:tbl>
    <w:tbl>
      <w:tblPr>
        <w:tblpPr w:leftFromText="180" w:rightFromText="180" w:vertAnchor="page" w:horzAnchor="margin" w:tblpY="5581"/>
        <w:tblW w:w="9857" w:type="dxa"/>
        <w:tblLook w:val="0000" w:firstRow="0" w:lastRow="0" w:firstColumn="0" w:lastColumn="0" w:noHBand="0" w:noVBand="0"/>
      </w:tblPr>
      <w:tblGrid>
        <w:gridCol w:w="3600"/>
        <w:gridCol w:w="3089"/>
        <w:gridCol w:w="3168"/>
      </w:tblGrid>
      <w:tr w:rsidR="00C7496A" w:rsidRPr="002D081E" w:rsidTr="00C7496A">
        <w:trPr>
          <w:gridAfter w:val="1"/>
          <w:wAfter w:w="3168" w:type="dxa"/>
          <w:trHeight w:val="1198"/>
        </w:trPr>
        <w:tc>
          <w:tcPr>
            <w:tcW w:w="3600" w:type="dxa"/>
            <w:vAlign w:val="bottom"/>
          </w:tcPr>
          <w:p w:rsidR="00C7496A" w:rsidRPr="002D081E" w:rsidRDefault="00C7496A" w:rsidP="00C7496A">
            <w:pPr>
              <w:widowControl w:val="0"/>
              <w:suppressAutoHyphens/>
              <w:spacing w:after="200"/>
              <w:contextualSpacing/>
              <w:jc w:val="center"/>
              <w:rPr>
                <w:rFonts w:ascii="Arial" w:eastAsia="Andale Sans UI" w:hAnsi="Arial" w:cs="Arial"/>
                <w:color w:val="000000"/>
                <w:kern w:val="1"/>
                <w:sz w:val="16"/>
                <w:szCs w:val="16"/>
                <w:lang w:eastAsia="en-US"/>
              </w:rPr>
            </w:pPr>
          </w:p>
        </w:tc>
        <w:tc>
          <w:tcPr>
            <w:tcW w:w="3089" w:type="dxa"/>
          </w:tcPr>
          <w:p w:rsidR="00C7496A" w:rsidRPr="002D081E" w:rsidRDefault="00C7496A" w:rsidP="00C7496A">
            <w:pPr>
              <w:widowControl w:val="0"/>
              <w:suppressAutoHyphens/>
              <w:spacing w:after="200"/>
              <w:contextualSpacing/>
              <w:jc w:val="center"/>
              <w:rPr>
                <w:rFonts w:ascii="Arial" w:eastAsia="Andale Sans UI" w:hAnsi="Arial" w:cs="Arial"/>
                <w:color w:val="000000"/>
                <w:kern w:val="1"/>
                <w:sz w:val="16"/>
                <w:szCs w:val="16"/>
                <w:lang w:val="en-US" w:eastAsia="en-US"/>
              </w:rPr>
            </w:pPr>
          </w:p>
          <w:p w:rsidR="00C7496A" w:rsidRPr="002D081E" w:rsidRDefault="00C7496A" w:rsidP="00C7496A">
            <w:pPr>
              <w:widowControl w:val="0"/>
              <w:suppressAutoHyphens/>
              <w:spacing w:after="200"/>
              <w:contextualSpacing/>
              <w:jc w:val="center"/>
              <w:rPr>
                <w:rFonts w:ascii="Arial" w:eastAsia="Andale Sans UI" w:hAnsi="Arial" w:cs="Arial"/>
                <w:color w:val="000000"/>
                <w:kern w:val="1"/>
                <w:sz w:val="16"/>
                <w:szCs w:val="16"/>
                <w:lang w:val="en-US" w:eastAsia="en-US"/>
              </w:rPr>
            </w:pPr>
          </w:p>
          <w:p w:rsidR="00C7496A" w:rsidRPr="002D081E" w:rsidRDefault="00C7496A" w:rsidP="00C7496A">
            <w:pPr>
              <w:widowControl w:val="0"/>
              <w:suppressAutoHyphens/>
              <w:spacing w:after="200"/>
              <w:contextualSpacing/>
              <w:jc w:val="center"/>
              <w:rPr>
                <w:rFonts w:ascii="Arial" w:eastAsia="Andale Sans UI" w:hAnsi="Arial" w:cs="Arial"/>
                <w:color w:val="000000"/>
                <w:kern w:val="1"/>
                <w:sz w:val="16"/>
                <w:szCs w:val="16"/>
                <w:lang w:eastAsia="en-US"/>
              </w:rPr>
            </w:pPr>
            <w:r w:rsidRPr="002D081E">
              <w:rPr>
                <w:rFonts w:ascii="Arial" w:eastAsia="Andale Sans UI" w:hAnsi="Arial" w:cs="Arial"/>
                <w:noProof/>
                <w:color w:val="000000"/>
                <w:w w:val="102"/>
                <w:kern w:val="1"/>
                <w:sz w:val="16"/>
                <w:szCs w:val="16"/>
              </w:rPr>
              <w:drawing>
                <wp:inline distT="0" distB="0" distL="0" distR="0" wp14:anchorId="3E830330" wp14:editId="431E0C9F">
                  <wp:extent cx="590550" cy="68580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C7496A" w:rsidRPr="002D081E" w:rsidRDefault="00C7496A" w:rsidP="00C7496A">
            <w:pPr>
              <w:widowControl w:val="0"/>
              <w:suppressAutoHyphens/>
              <w:spacing w:after="200"/>
              <w:contextualSpacing/>
              <w:jc w:val="center"/>
              <w:rPr>
                <w:rFonts w:ascii="Arial" w:eastAsia="Andale Sans UI" w:hAnsi="Arial" w:cs="Arial"/>
                <w:color w:val="000000"/>
                <w:kern w:val="1"/>
                <w:sz w:val="16"/>
                <w:szCs w:val="16"/>
                <w:lang w:eastAsia="en-US"/>
              </w:rPr>
            </w:pPr>
          </w:p>
        </w:tc>
      </w:tr>
      <w:tr w:rsidR="00C7496A" w:rsidRPr="002D081E" w:rsidTr="00C7496A">
        <w:trPr>
          <w:trHeight w:val="430"/>
        </w:trPr>
        <w:tc>
          <w:tcPr>
            <w:tcW w:w="9857" w:type="dxa"/>
            <w:gridSpan w:val="3"/>
            <w:vAlign w:val="center"/>
          </w:tcPr>
          <w:p w:rsidR="00C7496A" w:rsidRPr="002D081E" w:rsidRDefault="00C7496A" w:rsidP="00C7496A">
            <w:pPr>
              <w:keepNext/>
              <w:widowControl w:val="0"/>
              <w:suppressAutoHyphens/>
              <w:contextualSpacing/>
              <w:jc w:val="center"/>
              <w:outlineLvl w:val="2"/>
              <w:rPr>
                <w:rFonts w:ascii="Arial" w:eastAsia="Andale Sans UI" w:hAnsi="Arial" w:cs="Arial"/>
                <w:b/>
                <w:color w:val="000000"/>
                <w:kern w:val="1"/>
                <w:sz w:val="16"/>
                <w:szCs w:val="16"/>
                <w:lang w:eastAsia="en-US"/>
              </w:rPr>
            </w:pPr>
            <w:r w:rsidRPr="002D081E">
              <w:rPr>
                <w:rFonts w:ascii="Arial" w:eastAsia="Andale Sans UI" w:hAnsi="Arial" w:cs="Arial"/>
                <w:b/>
                <w:color w:val="000000"/>
                <w:kern w:val="1"/>
                <w:sz w:val="16"/>
                <w:szCs w:val="16"/>
                <w:lang w:eastAsia="en-US"/>
              </w:rPr>
              <w:t>СОВЕТ НОВОКУБАНСКОГО ГОРОДСКОГО ПОСЕЛЕНИЯ</w:t>
            </w:r>
          </w:p>
        </w:tc>
      </w:tr>
      <w:tr w:rsidR="00C7496A" w:rsidRPr="002D081E" w:rsidTr="00C7496A">
        <w:trPr>
          <w:trHeight w:val="424"/>
        </w:trPr>
        <w:tc>
          <w:tcPr>
            <w:tcW w:w="9857" w:type="dxa"/>
            <w:gridSpan w:val="3"/>
            <w:vAlign w:val="center"/>
          </w:tcPr>
          <w:p w:rsidR="00C7496A" w:rsidRPr="002D081E" w:rsidRDefault="00C7496A" w:rsidP="00C7496A">
            <w:pPr>
              <w:keepNext/>
              <w:widowControl w:val="0"/>
              <w:suppressAutoHyphens/>
              <w:contextualSpacing/>
              <w:jc w:val="center"/>
              <w:outlineLvl w:val="1"/>
              <w:rPr>
                <w:rFonts w:ascii="Arial" w:eastAsia="Andale Sans UI" w:hAnsi="Arial" w:cs="Arial"/>
                <w:b/>
                <w:caps/>
                <w:color w:val="000000"/>
                <w:kern w:val="1"/>
                <w:sz w:val="16"/>
                <w:szCs w:val="16"/>
                <w:lang w:eastAsia="en-US"/>
              </w:rPr>
            </w:pPr>
            <w:r w:rsidRPr="002D081E">
              <w:rPr>
                <w:rFonts w:ascii="Arial" w:eastAsia="Andale Sans UI" w:hAnsi="Arial" w:cs="Arial"/>
                <w:b/>
                <w:caps/>
                <w:color w:val="000000"/>
                <w:kern w:val="1"/>
                <w:sz w:val="16"/>
                <w:szCs w:val="16"/>
                <w:lang w:eastAsia="en-US"/>
              </w:rPr>
              <w:t>Новокубанского РАЙОНА</w:t>
            </w:r>
          </w:p>
        </w:tc>
      </w:tr>
      <w:tr w:rsidR="00C7496A" w:rsidRPr="002D081E" w:rsidTr="00C7496A">
        <w:trPr>
          <w:trHeight w:val="424"/>
        </w:trPr>
        <w:tc>
          <w:tcPr>
            <w:tcW w:w="9857" w:type="dxa"/>
            <w:gridSpan w:val="3"/>
            <w:vAlign w:val="center"/>
          </w:tcPr>
          <w:p w:rsidR="00C7496A" w:rsidRPr="002D081E" w:rsidRDefault="00C7496A" w:rsidP="00C7496A">
            <w:pPr>
              <w:keepNext/>
              <w:widowControl w:val="0"/>
              <w:suppressAutoHyphens/>
              <w:contextualSpacing/>
              <w:jc w:val="center"/>
              <w:outlineLvl w:val="1"/>
              <w:rPr>
                <w:rFonts w:ascii="Arial" w:eastAsia="Andale Sans UI" w:hAnsi="Arial" w:cs="Arial"/>
                <w:caps/>
                <w:color w:val="000000"/>
                <w:kern w:val="1"/>
                <w:sz w:val="16"/>
                <w:szCs w:val="16"/>
                <w:lang w:eastAsia="en-US"/>
              </w:rPr>
            </w:pPr>
            <w:r w:rsidRPr="002D081E">
              <w:rPr>
                <w:rFonts w:ascii="Arial" w:eastAsia="Andale Sans UI" w:hAnsi="Arial" w:cs="Arial"/>
                <w:color w:val="000000"/>
                <w:kern w:val="1"/>
                <w:sz w:val="16"/>
                <w:szCs w:val="16"/>
                <w:lang w:eastAsia="en-US"/>
              </w:rPr>
              <w:t>г. Новокубанск</w:t>
            </w:r>
          </w:p>
        </w:tc>
      </w:tr>
      <w:tr w:rsidR="00C7496A" w:rsidRPr="002D081E" w:rsidTr="00C7496A">
        <w:trPr>
          <w:trHeight w:val="215"/>
        </w:trPr>
        <w:tc>
          <w:tcPr>
            <w:tcW w:w="9857" w:type="dxa"/>
            <w:gridSpan w:val="3"/>
            <w:vAlign w:val="center"/>
          </w:tcPr>
          <w:p w:rsidR="00C7496A" w:rsidRPr="002D081E" w:rsidRDefault="00C7496A" w:rsidP="00C7496A">
            <w:pPr>
              <w:keepNext/>
              <w:widowControl w:val="0"/>
              <w:suppressAutoHyphens/>
              <w:contextualSpacing/>
              <w:jc w:val="center"/>
              <w:outlineLvl w:val="1"/>
              <w:rPr>
                <w:rFonts w:ascii="Arial" w:eastAsia="Andale Sans UI" w:hAnsi="Arial" w:cs="Arial"/>
                <w:b/>
                <w:caps/>
                <w:color w:val="000000"/>
                <w:kern w:val="1"/>
                <w:sz w:val="16"/>
                <w:szCs w:val="16"/>
                <w:lang w:eastAsia="en-US"/>
              </w:rPr>
            </w:pPr>
          </w:p>
          <w:p w:rsidR="00C7496A" w:rsidRPr="002D081E" w:rsidRDefault="00C7496A" w:rsidP="00C7496A">
            <w:pPr>
              <w:keepNext/>
              <w:widowControl w:val="0"/>
              <w:suppressAutoHyphens/>
              <w:contextualSpacing/>
              <w:jc w:val="center"/>
              <w:outlineLvl w:val="1"/>
              <w:rPr>
                <w:rFonts w:ascii="Arial" w:eastAsia="Andale Sans UI" w:hAnsi="Arial" w:cs="Arial"/>
                <w:b/>
                <w:caps/>
                <w:color w:val="000000"/>
                <w:kern w:val="1"/>
                <w:sz w:val="16"/>
                <w:szCs w:val="16"/>
                <w:lang w:eastAsia="en-US"/>
              </w:rPr>
            </w:pPr>
            <w:r w:rsidRPr="002D081E">
              <w:rPr>
                <w:rFonts w:ascii="Arial" w:eastAsia="Andale Sans UI" w:hAnsi="Arial" w:cs="Arial"/>
                <w:b/>
                <w:caps/>
                <w:color w:val="000000"/>
                <w:kern w:val="1"/>
                <w:sz w:val="16"/>
                <w:szCs w:val="16"/>
                <w:lang w:eastAsia="en-US"/>
              </w:rPr>
              <w:t>РЕШЕНИЕ</w:t>
            </w:r>
          </w:p>
        </w:tc>
      </w:tr>
    </w:tbl>
    <w:p w:rsidR="004A670C" w:rsidRPr="004A670C" w:rsidRDefault="004A670C" w:rsidP="004A670C">
      <w:pPr>
        <w:widowControl w:val="0"/>
        <w:suppressAutoHyphens/>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ab/>
      </w:r>
      <w:r w:rsidRPr="004A670C">
        <w:rPr>
          <w:rFonts w:ascii="Arial" w:eastAsia="Andale Sans UI" w:hAnsi="Arial" w:cs="Arial"/>
          <w:color w:val="000000"/>
          <w:kern w:val="1"/>
          <w:sz w:val="16"/>
          <w:szCs w:val="16"/>
          <w:lang w:eastAsia="en-US"/>
        </w:rPr>
        <w:tab/>
      </w:r>
      <w:r w:rsidRPr="004A670C">
        <w:rPr>
          <w:rFonts w:ascii="Arial" w:eastAsia="Andale Sans UI" w:hAnsi="Arial" w:cs="Arial"/>
          <w:color w:val="000000"/>
          <w:kern w:val="1"/>
          <w:sz w:val="16"/>
          <w:szCs w:val="16"/>
          <w:lang w:eastAsia="en-US"/>
        </w:rPr>
        <w:tab/>
      </w:r>
      <w:r w:rsidRPr="004A670C">
        <w:rPr>
          <w:rFonts w:ascii="Arial" w:eastAsia="Andale Sans UI" w:hAnsi="Arial" w:cs="Arial"/>
          <w:color w:val="000000"/>
          <w:kern w:val="1"/>
          <w:sz w:val="16"/>
          <w:szCs w:val="16"/>
          <w:lang w:eastAsia="en-US"/>
        </w:rPr>
        <w:tab/>
      </w:r>
      <w:r w:rsidRPr="004A670C">
        <w:rPr>
          <w:rFonts w:ascii="Arial" w:eastAsia="Andale Sans UI" w:hAnsi="Arial" w:cs="Arial"/>
          <w:color w:val="000000"/>
          <w:kern w:val="1"/>
          <w:sz w:val="16"/>
          <w:szCs w:val="16"/>
          <w:lang w:eastAsia="en-US"/>
        </w:rPr>
        <w:tab/>
      </w:r>
      <w:r w:rsidRPr="004A670C">
        <w:rPr>
          <w:rFonts w:ascii="Arial" w:eastAsia="Andale Sans UI" w:hAnsi="Arial" w:cs="Arial"/>
          <w:color w:val="000000"/>
          <w:kern w:val="1"/>
          <w:sz w:val="16"/>
          <w:szCs w:val="16"/>
          <w:lang w:eastAsia="en-US"/>
        </w:rPr>
        <w:tab/>
      </w:r>
    </w:p>
    <w:p w:rsidR="004A670C" w:rsidRPr="004A670C" w:rsidRDefault="004A670C" w:rsidP="004A670C">
      <w:pPr>
        <w:widowControl w:val="0"/>
        <w:suppressAutoHyphens/>
        <w:rPr>
          <w:rFonts w:ascii="Arial" w:eastAsia="Andale Sans UI" w:hAnsi="Arial" w:cs="Arial"/>
          <w:color w:val="000000"/>
          <w:kern w:val="1"/>
          <w:sz w:val="16"/>
          <w:szCs w:val="16"/>
          <w:lang w:eastAsia="en-US"/>
        </w:rPr>
      </w:pPr>
    </w:p>
    <w:p w:rsidR="004A670C" w:rsidRPr="004A670C" w:rsidRDefault="004A670C" w:rsidP="004A670C">
      <w:pPr>
        <w:widowControl w:val="0"/>
        <w:suppressAutoHyphens/>
        <w:rPr>
          <w:rFonts w:ascii="Arial" w:eastAsia="Andale Sans UI" w:hAnsi="Arial" w:cs="Arial"/>
          <w:kern w:val="1"/>
          <w:sz w:val="16"/>
          <w:szCs w:val="16"/>
          <w:lang w:eastAsia="en-US"/>
        </w:rPr>
      </w:pPr>
      <w:r w:rsidRPr="004A670C">
        <w:rPr>
          <w:rFonts w:ascii="Arial" w:eastAsia="Andale Sans UI" w:hAnsi="Arial" w:cs="Arial"/>
          <w:kern w:val="1"/>
          <w:sz w:val="16"/>
          <w:szCs w:val="16"/>
          <w:lang w:eastAsia="en-US"/>
        </w:rPr>
        <w:t xml:space="preserve">от 30.09.2020 года </w:t>
      </w:r>
      <w:r w:rsidRPr="004A670C">
        <w:rPr>
          <w:rFonts w:ascii="Arial" w:eastAsia="Andale Sans UI" w:hAnsi="Arial" w:cs="Arial"/>
          <w:kern w:val="1"/>
          <w:sz w:val="16"/>
          <w:szCs w:val="16"/>
          <w:lang w:eastAsia="en-US"/>
        </w:rPr>
        <w:tab/>
      </w:r>
      <w:r w:rsidRPr="004A670C">
        <w:rPr>
          <w:rFonts w:ascii="Arial" w:eastAsia="Andale Sans UI" w:hAnsi="Arial" w:cs="Arial"/>
          <w:kern w:val="1"/>
          <w:sz w:val="16"/>
          <w:szCs w:val="16"/>
          <w:lang w:eastAsia="en-US"/>
        </w:rPr>
        <w:tab/>
      </w:r>
      <w:r w:rsidRPr="004A670C">
        <w:rPr>
          <w:rFonts w:ascii="Arial" w:eastAsia="Andale Sans UI" w:hAnsi="Arial" w:cs="Arial"/>
          <w:kern w:val="1"/>
          <w:sz w:val="16"/>
          <w:szCs w:val="16"/>
          <w:lang w:eastAsia="en-US"/>
        </w:rPr>
        <w:tab/>
      </w:r>
      <w:r w:rsidRPr="004A670C">
        <w:rPr>
          <w:rFonts w:ascii="Arial" w:eastAsia="Andale Sans UI" w:hAnsi="Arial" w:cs="Arial"/>
          <w:kern w:val="1"/>
          <w:sz w:val="16"/>
          <w:szCs w:val="16"/>
          <w:lang w:eastAsia="en-US"/>
        </w:rPr>
        <w:tab/>
      </w:r>
      <w:r w:rsidRPr="004A670C">
        <w:rPr>
          <w:rFonts w:ascii="Arial" w:eastAsia="Andale Sans UI" w:hAnsi="Arial" w:cs="Arial"/>
          <w:kern w:val="1"/>
          <w:sz w:val="16"/>
          <w:szCs w:val="16"/>
          <w:lang w:eastAsia="en-US"/>
        </w:rPr>
        <w:tab/>
        <w:t xml:space="preserve">       </w:t>
      </w:r>
      <w:r w:rsidRPr="004A670C">
        <w:rPr>
          <w:rFonts w:ascii="Arial" w:eastAsia="Andale Sans UI" w:hAnsi="Arial" w:cs="Arial"/>
          <w:kern w:val="1"/>
          <w:sz w:val="16"/>
          <w:szCs w:val="16"/>
          <w:lang w:eastAsia="en-US"/>
        </w:rPr>
        <w:tab/>
      </w:r>
      <w:r w:rsidRPr="004A670C">
        <w:rPr>
          <w:rFonts w:ascii="Arial" w:eastAsia="Andale Sans UI" w:hAnsi="Arial" w:cs="Arial"/>
          <w:kern w:val="1"/>
          <w:sz w:val="16"/>
          <w:szCs w:val="16"/>
          <w:lang w:eastAsia="en-US"/>
        </w:rPr>
        <w:tab/>
        <w:t>№  147</w:t>
      </w:r>
    </w:p>
    <w:p w:rsidR="00C7496A" w:rsidRDefault="00C7496A" w:rsidP="00C7496A">
      <w:pPr>
        <w:rPr>
          <w:rFonts w:ascii="Arial" w:hAnsi="Arial" w:cs="Arial"/>
          <w:b/>
          <w:color w:val="000000"/>
          <w:sz w:val="16"/>
          <w:szCs w:val="16"/>
        </w:rPr>
      </w:pPr>
    </w:p>
    <w:p w:rsidR="004A670C" w:rsidRPr="004A670C" w:rsidRDefault="004A670C" w:rsidP="004A670C">
      <w:pPr>
        <w:jc w:val="center"/>
        <w:rPr>
          <w:rFonts w:ascii="Arial" w:hAnsi="Arial" w:cs="Arial"/>
          <w:b/>
          <w:color w:val="000000"/>
          <w:sz w:val="16"/>
          <w:szCs w:val="16"/>
        </w:rPr>
      </w:pPr>
      <w:r w:rsidRPr="004A670C">
        <w:rPr>
          <w:rFonts w:ascii="Arial" w:hAnsi="Arial" w:cs="Arial"/>
          <w:b/>
          <w:color w:val="000000"/>
          <w:sz w:val="16"/>
          <w:szCs w:val="16"/>
        </w:rPr>
        <w:t xml:space="preserve">О внесении изменений в Решение Совета Новокубанского городского поселения Новокубанского района </w:t>
      </w:r>
      <w:r w:rsidRPr="004A670C">
        <w:rPr>
          <w:rFonts w:ascii="Arial" w:hAnsi="Arial" w:cs="Arial"/>
          <w:b/>
          <w:bCs/>
          <w:color w:val="000000"/>
          <w:sz w:val="16"/>
          <w:szCs w:val="16"/>
          <w:shd w:val="clear" w:color="auto" w:fill="FFFFFF"/>
        </w:rPr>
        <w:t>от 19 июня  2015 года № 122 «О порядке проведения конкурса по отбору на должность главы Новокубанского городского поселения Новокубанского района»</w:t>
      </w:r>
      <w:r w:rsidRPr="004A670C">
        <w:rPr>
          <w:rFonts w:ascii="Arial" w:hAnsi="Arial" w:cs="Arial"/>
          <w:b/>
          <w:color w:val="000000"/>
          <w:sz w:val="16"/>
          <w:szCs w:val="16"/>
        </w:rPr>
        <w:t xml:space="preserve"> </w:t>
      </w:r>
    </w:p>
    <w:p w:rsidR="004A670C" w:rsidRPr="004A670C" w:rsidRDefault="004A670C" w:rsidP="004A670C">
      <w:pPr>
        <w:jc w:val="center"/>
        <w:rPr>
          <w:rFonts w:ascii="Arial" w:hAnsi="Arial" w:cs="Arial"/>
          <w:color w:val="000000"/>
          <w:sz w:val="16"/>
          <w:szCs w:val="16"/>
        </w:rPr>
      </w:pPr>
    </w:p>
    <w:p w:rsidR="004A670C" w:rsidRPr="004A670C" w:rsidRDefault="004A670C" w:rsidP="004A670C">
      <w:pPr>
        <w:keepNext/>
        <w:widowControl w:val="0"/>
        <w:tabs>
          <w:tab w:val="num" w:pos="432"/>
        </w:tabs>
        <w:suppressAutoHyphens/>
        <w:spacing w:before="120" w:after="60"/>
        <w:contextualSpacing/>
        <w:jc w:val="both"/>
        <w:outlineLvl w:val="0"/>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ab/>
      </w:r>
      <w:r w:rsidRPr="004A670C">
        <w:rPr>
          <w:rFonts w:ascii="Arial" w:eastAsia="Andale Sans UI" w:hAnsi="Arial" w:cs="Arial"/>
          <w:color w:val="000000"/>
          <w:kern w:val="1"/>
          <w:sz w:val="16"/>
          <w:szCs w:val="16"/>
          <w:lang w:eastAsia="en-US"/>
        </w:rPr>
        <w:tab/>
        <w:t>В соответствии с Федеральным законом от 06 октября 2003  года  № 131</w:t>
      </w:r>
      <w:r w:rsidRPr="004A670C">
        <w:rPr>
          <w:rFonts w:ascii="Arial" w:eastAsia="Andale Sans UI" w:hAnsi="Arial" w:cs="Arial"/>
          <w:color w:val="000000"/>
          <w:kern w:val="1"/>
          <w:sz w:val="16"/>
          <w:szCs w:val="16"/>
          <w:lang w:eastAsia="en-US"/>
        </w:rPr>
        <w:noBreakHyphen/>
        <w:t xml:space="preserve">ФЗ «Об общих принципах организации местного самоуправления в Российской Федерации», статьи 32 устава Новокубанского городского поселения Новокубанского района Совет Новокубанского городского поселения Новокубанского района </w:t>
      </w:r>
      <w:proofErr w:type="gramStart"/>
      <w:r w:rsidRPr="004A670C">
        <w:rPr>
          <w:rFonts w:ascii="Arial" w:eastAsia="Andale Sans UI" w:hAnsi="Arial" w:cs="Arial"/>
          <w:color w:val="000000"/>
          <w:kern w:val="1"/>
          <w:sz w:val="16"/>
          <w:szCs w:val="16"/>
          <w:lang w:eastAsia="en-US"/>
        </w:rPr>
        <w:t>р</w:t>
      </w:r>
      <w:proofErr w:type="gramEnd"/>
      <w:r w:rsidRPr="004A670C">
        <w:rPr>
          <w:rFonts w:ascii="Arial" w:eastAsia="Andale Sans UI" w:hAnsi="Arial" w:cs="Arial"/>
          <w:color w:val="000000"/>
          <w:kern w:val="1"/>
          <w:sz w:val="16"/>
          <w:szCs w:val="16"/>
          <w:lang w:eastAsia="en-US"/>
        </w:rPr>
        <w:t xml:space="preserve"> е ш и л:</w:t>
      </w:r>
    </w:p>
    <w:p w:rsidR="004A670C" w:rsidRPr="004A670C" w:rsidRDefault="004A670C" w:rsidP="004A670C">
      <w:pPr>
        <w:widowControl w:val="0"/>
        <w:suppressAutoHyphens/>
        <w:ind w:firstLine="559"/>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 xml:space="preserve">1. Внести в Приложение к Решению Совета Новокубанского городского поселения Новокубанского района </w:t>
      </w:r>
      <w:r w:rsidRPr="004A670C">
        <w:rPr>
          <w:rFonts w:ascii="Arial" w:eastAsia="Andale Sans UI" w:hAnsi="Arial" w:cs="Arial"/>
          <w:bCs/>
          <w:color w:val="000000"/>
          <w:kern w:val="1"/>
          <w:sz w:val="16"/>
          <w:szCs w:val="16"/>
          <w:lang w:eastAsia="en-US"/>
        </w:rPr>
        <w:t>от 19 июня 2015 года № 122 «О порядке проведения конкурса по отбору на должность главы Новокубанского городского поселения Новокубанского района»</w:t>
      </w:r>
      <w:r w:rsidRPr="004A670C">
        <w:rPr>
          <w:rFonts w:ascii="Arial" w:eastAsia="Andale Sans UI" w:hAnsi="Arial" w:cs="Arial"/>
          <w:color w:val="000000"/>
          <w:kern w:val="1"/>
          <w:sz w:val="16"/>
          <w:szCs w:val="16"/>
          <w:lang w:eastAsia="en-US"/>
        </w:rPr>
        <w:t xml:space="preserve"> следующие изменения:</w:t>
      </w:r>
    </w:p>
    <w:p w:rsidR="004A670C" w:rsidRPr="004A670C" w:rsidRDefault="004A670C" w:rsidP="004A670C">
      <w:pPr>
        <w:widowControl w:val="0"/>
        <w:suppressAutoHyphens/>
        <w:ind w:firstLine="559"/>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1) Главу 3 изложить в новой редакции:</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r w:rsidRPr="004A670C">
        <w:rPr>
          <w:rFonts w:ascii="Arial" w:eastAsia="Arial" w:hAnsi="Arial" w:cs="Arial"/>
          <w:color w:val="000000"/>
          <w:kern w:val="1"/>
          <w:sz w:val="16"/>
          <w:szCs w:val="16"/>
          <w:lang w:eastAsia="fa-IR" w:bidi="fa-IR"/>
        </w:rPr>
        <w:t>«</w:t>
      </w:r>
      <w:r w:rsidRPr="004A670C">
        <w:rPr>
          <w:rFonts w:ascii="Arial" w:eastAsia="Arial" w:hAnsi="Arial" w:cs="Arial"/>
          <w:kern w:val="1"/>
          <w:sz w:val="16"/>
          <w:szCs w:val="16"/>
          <w:lang w:eastAsia="fa-IR" w:bidi="fa-IR"/>
        </w:rPr>
        <w:t xml:space="preserve">3.1. </w:t>
      </w:r>
      <w:proofErr w:type="gramStart"/>
      <w:r w:rsidRPr="004A670C">
        <w:rPr>
          <w:rFonts w:ascii="Arial" w:eastAsia="Arial" w:hAnsi="Arial" w:cs="Arial"/>
          <w:kern w:val="1"/>
          <w:sz w:val="16"/>
          <w:szCs w:val="16"/>
          <w:lang w:eastAsia="fa-IR" w:bidi="fa-IR"/>
        </w:rPr>
        <w:t>В конкурсе по отбору кандидатур на должность главы Новокубанского городского поселения Новокубанского района могут принимать участие граждане Российской Федерации, которые на день проведения конкурса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w:t>
      </w:r>
      <w:proofErr w:type="gramEnd"/>
      <w:r w:rsidRPr="004A670C">
        <w:rPr>
          <w:rFonts w:ascii="Arial" w:eastAsia="Arial" w:hAnsi="Arial" w:cs="Arial"/>
          <w:kern w:val="1"/>
          <w:sz w:val="16"/>
          <w:szCs w:val="16"/>
          <w:lang w:eastAsia="fa-IR" w:bidi="fa-IR"/>
        </w:rPr>
        <w:t xml:space="preserve"> местного самоуправления.</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r w:rsidRPr="004A670C">
        <w:rPr>
          <w:rFonts w:ascii="Arial" w:eastAsia="Arial" w:hAnsi="Arial" w:cs="Arial"/>
          <w:kern w:val="1"/>
          <w:sz w:val="16"/>
          <w:szCs w:val="16"/>
          <w:lang w:eastAsia="fa-IR" w:bidi="fa-IR"/>
        </w:rPr>
        <w:t>3.2. Участник конкурса может быть выдвинут:</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bookmarkStart w:id="4" w:name="Par105"/>
      <w:bookmarkEnd w:id="4"/>
      <w:r w:rsidRPr="004A670C">
        <w:rPr>
          <w:rFonts w:ascii="Arial" w:eastAsia="Arial" w:hAnsi="Arial" w:cs="Arial"/>
          <w:kern w:val="1"/>
          <w:sz w:val="16"/>
          <w:szCs w:val="16"/>
          <w:lang w:eastAsia="fa-IR" w:bidi="fa-IR"/>
        </w:rPr>
        <w:t>1) главой муниципального образования Новокубанский район;</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r w:rsidRPr="004A670C">
        <w:rPr>
          <w:rFonts w:ascii="Arial" w:eastAsia="Arial" w:hAnsi="Arial" w:cs="Arial"/>
          <w:kern w:val="1"/>
          <w:sz w:val="16"/>
          <w:szCs w:val="16"/>
          <w:lang w:eastAsia="fa-IR" w:bidi="fa-IR"/>
        </w:rPr>
        <w:t>2) общественным объединением;</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bookmarkStart w:id="5" w:name="Par106"/>
      <w:bookmarkEnd w:id="5"/>
      <w:r w:rsidRPr="004A670C">
        <w:rPr>
          <w:rFonts w:ascii="Arial" w:eastAsia="Arial" w:hAnsi="Arial" w:cs="Arial"/>
          <w:kern w:val="1"/>
          <w:sz w:val="16"/>
          <w:szCs w:val="16"/>
          <w:lang w:eastAsia="fa-IR" w:bidi="fa-IR"/>
        </w:rPr>
        <w:t>3) собранием граждан по месту работы или жительства;</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r w:rsidRPr="004A670C">
        <w:rPr>
          <w:rFonts w:ascii="Arial" w:eastAsia="Arial" w:hAnsi="Arial" w:cs="Arial"/>
          <w:kern w:val="1"/>
          <w:sz w:val="16"/>
          <w:szCs w:val="16"/>
          <w:lang w:eastAsia="fa-IR" w:bidi="fa-IR"/>
        </w:rPr>
        <w:t>4) путем самовыдвижения.</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r w:rsidRPr="004A670C">
        <w:rPr>
          <w:rFonts w:ascii="Arial" w:eastAsia="Arial" w:hAnsi="Arial" w:cs="Arial"/>
          <w:kern w:val="1"/>
          <w:sz w:val="16"/>
          <w:szCs w:val="16"/>
          <w:lang w:eastAsia="fa-IR" w:bidi="fa-IR"/>
        </w:rPr>
        <w:t>3.3. В случаях, когда инициаторами выдвижения гражданина на должность главы Новокубанского городского поселения Новокубанского района являются субъекты, указанные в подпунктах 2 и 3 пункта 3.2 настоящего Положения, выдвижение осуществляется соответственно на конференциях, собраниях общественных объединений, проводимых в соответствии с их уставами (положениями), либо на собраниях граждан.</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r w:rsidRPr="004A670C">
        <w:rPr>
          <w:rFonts w:ascii="Arial" w:eastAsia="Arial" w:hAnsi="Arial" w:cs="Arial"/>
          <w:kern w:val="1"/>
          <w:sz w:val="16"/>
          <w:szCs w:val="16"/>
          <w:lang w:eastAsia="fa-IR" w:bidi="fa-IR"/>
        </w:rPr>
        <w:t>3.4. Гражданин имеет право участвовать в конкурсе, если им предоставлены документы согласно перечню и в сроки, установленные настоящим Положением.</w:t>
      </w:r>
    </w:p>
    <w:p w:rsidR="004A670C" w:rsidRPr="004A670C" w:rsidRDefault="004A670C" w:rsidP="004A670C">
      <w:pPr>
        <w:widowControl w:val="0"/>
        <w:suppressAutoHyphens/>
        <w:autoSpaceDE w:val="0"/>
        <w:ind w:firstLine="550"/>
        <w:jc w:val="both"/>
        <w:rPr>
          <w:rFonts w:ascii="Arial" w:eastAsia="Arial" w:hAnsi="Arial" w:cs="Arial"/>
          <w:kern w:val="1"/>
          <w:sz w:val="16"/>
          <w:szCs w:val="16"/>
          <w:lang w:eastAsia="fa-IR" w:bidi="fa-IR"/>
        </w:rPr>
      </w:pPr>
      <w:bookmarkStart w:id="6" w:name="Par111"/>
      <w:bookmarkStart w:id="7" w:name="Par113"/>
      <w:bookmarkEnd w:id="6"/>
      <w:bookmarkEnd w:id="7"/>
      <w:r w:rsidRPr="004A670C">
        <w:rPr>
          <w:rFonts w:ascii="Arial" w:eastAsia="Arial" w:hAnsi="Arial" w:cs="Arial"/>
          <w:kern w:val="1"/>
          <w:sz w:val="16"/>
          <w:szCs w:val="16"/>
          <w:lang w:eastAsia="fa-IR" w:bidi="fa-IR"/>
        </w:rPr>
        <w:t>3.5. Расходы по участию в конкурсе (проезд к месту проведения конкурса и обратно, наем жилого помещения, проживание, пользование услугами связи), а также решение организационных вопросов, связанных с явкой на заседание конкурсной комиссии (отпуск по месту работы и др.), участники конкурса несут самостоятельно.</w:t>
      </w:r>
    </w:p>
    <w:p w:rsidR="004A670C" w:rsidRPr="004A670C" w:rsidRDefault="004A670C" w:rsidP="004A670C">
      <w:pPr>
        <w:widowControl w:val="0"/>
        <w:suppressAutoHyphens/>
        <w:ind w:firstLine="559"/>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 xml:space="preserve">2. </w:t>
      </w:r>
      <w:proofErr w:type="gramStart"/>
      <w:r w:rsidRPr="004A670C">
        <w:rPr>
          <w:rFonts w:ascii="Arial" w:eastAsia="Andale Sans UI" w:hAnsi="Arial" w:cs="Arial"/>
          <w:color w:val="000000"/>
          <w:kern w:val="1"/>
          <w:sz w:val="16"/>
          <w:szCs w:val="16"/>
          <w:lang w:eastAsia="en-US"/>
        </w:rPr>
        <w:t>Контроль за</w:t>
      </w:r>
      <w:proofErr w:type="gramEnd"/>
      <w:r w:rsidRPr="004A670C">
        <w:rPr>
          <w:rFonts w:ascii="Arial" w:eastAsia="Andale Sans UI" w:hAnsi="Arial" w:cs="Arial"/>
          <w:color w:val="000000"/>
          <w:kern w:val="1"/>
          <w:sz w:val="16"/>
          <w:szCs w:val="16"/>
          <w:lang w:eastAsia="en-US"/>
        </w:rPr>
        <w:t xml:space="preserve"> выполнением настоящего решения возложить на председателя комитета Совета Новокубанского городского поселения Новокубанского района по нормотворчеству и контролю за соблюдением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4A670C" w:rsidRPr="004A670C" w:rsidRDefault="004A670C" w:rsidP="004A670C">
      <w:pPr>
        <w:widowControl w:val="0"/>
        <w:suppressAutoHyphens/>
        <w:ind w:firstLine="559"/>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lastRenderedPageBreak/>
        <w:t>3. Настоящее решение вступает в силу со дня его опубликования.</w:t>
      </w:r>
    </w:p>
    <w:p w:rsidR="004A670C" w:rsidRPr="004A670C" w:rsidRDefault="004A670C" w:rsidP="004A670C">
      <w:pPr>
        <w:widowControl w:val="0"/>
        <w:tabs>
          <w:tab w:val="left" w:pos="1134"/>
        </w:tabs>
        <w:suppressAutoHyphens/>
        <w:spacing w:line="216" w:lineRule="auto"/>
        <w:ind w:firstLine="709"/>
        <w:jc w:val="both"/>
        <w:rPr>
          <w:rFonts w:ascii="Arial" w:eastAsia="Andale Sans UI" w:hAnsi="Arial" w:cs="Arial"/>
          <w:color w:val="000000"/>
          <w:kern w:val="1"/>
          <w:sz w:val="16"/>
          <w:szCs w:val="16"/>
          <w:lang w:eastAsia="en-US"/>
        </w:rPr>
      </w:pPr>
    </w:p>
    <w:p w:rsidR="004A670C" w:rsidRPr="004A670C" w:rsidRDefault="004A670C" w:rsidP="004A670C">
      <w:pPr>
        <w:widowControl w:val="0"/>
        <w:suppressAutoHyphens/>
        <w:ind w:firstLine="709"/>
        <w:jc w:val="both"/>
        <w:rPr>
          <w:rFonts w:ascii="Arial" w:eastAsia="Andale Sans UI" w:hAnsi="Arial" w:cs="Arial"/>
          <w:color w:val="000000"/>
          <w:kern w:val="1"/>
          <w:sz w:val="16"/>
          <w:szCs w:val="16"/>
          <w:lang w:eastAsia="en-US"/>
        </w:rPr>
      </w:pPr>
    </w:p>
    <w:tbl>
      <w:tblPr>
        <w:tblW w:w="99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
        <w:gridCol w:w="281"/>
        <w:gridCol w:w="281"/>
        <w:gridCol w:w="281"/>
        <w:gridCol w:w="281"/>
        <w:gridCol w:w="281"/>
        <w:gridCol w:w="281"/>
        <w:gridCol w:w="281"/>
        <w:gridCol w:w="281"/>
        <w:gridCol w:w="281"/>
        <w:gridCol w:w="281"/>
        <w:gridCol w:w="281"/>
        <w:gridCol w:w="281"/>
        <w:gridCol w:w="281"/>
        <w:gridCol w:w="281"/>
        <w:gridCol w:w="281"/>
        <w:gridCol w:w="324"/>
        <w:gridCol w:w="282"/>
        <w:gridCol w:w="282"/>
        <w:gridCol w:w="282"/>
        <w:gridCol w:w="282"/>
        <w:gridCol w:w="282"/>
        <w:gridCol w:w="282"/>
        <w:gridCol w:w="282"/>
        <w:gridCol w:w="282"/>
        <w:gridCol w:w="282"/>
        <w:gridCol w:w="282"/>
        <w:gridCol w:w="282"/>
        <w:gridCol w:w="282"/>
        <w:gridCol w:w="282"/>
        <w:gridCol w:w="282"/>
        <w:gridCol w:w="282"/>
        <w:gridCol w:w="282"/>
        <w:gridCol w:w="282"/>
        <w:gridCol w:w="351"/>
      </w:tblGrid>
      <w:tr w:rsidR="004A670C" w:rsidRPr="004A670C" w:rsidTr="00D000DB">
        <w:tc>
          <w:tcPr>
            <w:tcW w:w="4820" w:type="dxa"/>
            <w:gridSpan w:val="17"/>
            <w:tcBorders>
              <w:top w:val="nil"/>
              <w:left w:val="nil"/>
              <w:bottom w:val="nil"/>
              <w:right w:val="nil"/>
            </w:tcBorders>
          </w:tcPr>
          <w:p w:rsidR="004A670C" w:rsidRPr="004A670C" w:rsidRDefault="004A670C" w:rsidP="004A670C">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proofErr w:type="gramStart"/>
            <w:r w:rsidRPr="004A670C">
              <w:rPr>
                <w:rFonts w:ascii="Arial" w:eastAsia="Andale Sans UI" w:hAnsi="Arial" w:cs="Arial"/>
                <w:color w:val="000000"/>
                <w:kern w:val="1"/>
                <w:sz w:val="16"/>
                <w:szCs w:val="16"/>
                <w:lang w:eastAsia="en-US"/>
              </w:rPr>
              <w:t>Исполняющий</w:t>
            </w:r>
            <w:proofErr w:type="gramEnd"/>
            <w:r w:rsidRPr="004A670C">
              <w:rPr>
                <w:rFonts w:ascii="Arial" w:eastAsia="Andale Sans UI" w:hAnsi="Arial" w:cs="Arial"/>
                <w:color w:val="000000"/>
                <w:kern w:val="1"/>
                <w:sz w:val="16"/>
                <w:szCs w:val="16"/>
                <w:lang w:eastAsia="en-US"/>
              </w:rPr>
              <w:t xml:space="preserve"> обязанности главы</w:t>
            </w:r>
          </w:p>
        </w:tc>
        <w:tc>
          <w:tcPr>
            <w:tcW w:w="282" w:type="dxa"/>
            <w:tcBorders>
              <w:top w:val="nil"/>
              <w:left w:val="nil"/>
              <w:bottom w:val="nil"/>
              <w:right w:val="nil"/>
            </w:tcBorders>
          </w:tcPr>
          <w:p w:rsidR="004A670C" w:rsidRPr="004A670C" w:rsidRDefault="004A670C" w:rsidP="004A670C">
            <w:pPr>
              <w:widowControl w:val="0"/>
              <w:tabs>
                <w:tab w:val="left" w:pos="7811"/>
              </w:tabs>
              <w:suppressAutoHyphens/>
              <w:ind w:left="-142" w:right="-116" w:firstLine="142"/>
              <w:contextualSpacing/>
              <w:jc w:val="both"/>
              <w:rPr>
                <w:rFonts w:ascii="Arial" w:eastAsia="Andale Sans UI" w:hAnsi="Arial" w:cs="Arial"/>
                <w:color w:val="000000"/>
                <w:kern w:val="1"/>
                <w:sz w:val="16"/>
                <w:szCs w:val="16"/>
                <w:lang w:eastAsia="en-US"/>
              </w:rPr>
            </w:pPr>
          </w:p>
        </w:tc>
        <w:tc>
          <w:tcPr>
            <w:tcW w:w="4863" w:type="dxa"/>
            <w:gridSpan w:val="17"/>
            <w:tcBorders>
              <w:top w:val="nil"/>
              <w:left w:val="nil"/>
              <w:bottom w:val="nil"/>
              <w:right w:val="nil"/>
            </w:tcBorders>
          </w:tcPr>
          <w:p w:rsidR="004A670C" w:rsidRPr="004A670C" w:rsidRDefault="004A670C" w:rsidP="004A670C">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Председатель Совета</w:t>
            </w:r>
          </w:p>
        </w:tc>
      </w:tr>
      <w:tr w:rsidR="004A670C" w:rsidRPr="004A670C" w:rsidTr="00D000DB">
        <w:tc>
          <w:tcPr>
            <w:tcW w:w="4820" w:type="dxa"/>
            <w:gridSpan w:val="17"/>
            <w:tcBorders>
              <w:top w:val="nil"/>
              <w:left w:val="nil"/>
              <w:bottom w:val="nil"/>
              <w:right w:val="nil"/>
            </w:tcBorders>
          </w:tcPr>
          <w:p w:rsidR="004A670C" w:rsidRPr="004A670C" w:rsidRDefault="004A670C" w:rsidP="004A670C">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Новокубанского городского поселения</w:t>
            </w:r>
          </w:p>
        </w:tc>
        <w:tc>
          <w:tcPr>
            <w:tcW w:w="282" w:type="dxa"/>
            <w:tcBorders>
              <w:top w:val="nil"/>
              <w:left w:val="nil"/>
              <w:bottom w:val="nil"/>
              <w:right w:val="nil"/>
            </w:tcBorders>
          </w:tcPr>
          <w:p w:rsidR="004A670C" w:rsidRPr="004A670C" w:rsidRDefault="004A670C" w:rsidP="004A670C">
            <w:pPr>
              <w:widowControl w:val="0"/>
              <w:tabs>
                <w:tab w:val="left" w:pos="7811"/>
              </w:tabs>
              <w:suppressAutoHyphens/>
              <w:ind w:left="-142" w:right="-116" w:firstLine="142"/>
              <w:contextualSpacing/>
              <w:jc w:val="both"/>
              <w:rPr>
                <w:rFonts w:ascii="Arial" w:eastAsia="Andale Sans UI" w:hAnsi="Arial" w:cs="Arial"/>
                <w:color w:val="000000"/>
                <w:kern w:val="1"/>
                <w:sz w:val="16"/>
                <w:szCs w:val="16"/>
                <w:lang w:eastAsia="en-US"/>
              </w:rPr>
            </w:pPr>
          </w:p>
        </w:tc>
        <w:tc>
          <w:tcPr>
            <w:tcW w:w="4863" w:type="dxa"/>
            <w:gridSpan w:val="17"/>
            <w:tcBorders>
              <w:top w:val="nil"/>
              <w:left w:val="nil"/>
              <w:bottom w:val="nil"/>
              <w:right w:val="nil"/>
            </w:tcBorders>
          </w:tcPr>
          <w:p w:rsidR="004A670C" w:rsidRPr="004A670C" w:rsidRDefault="004A670C" w:rsidP="004A670C">
            <w:pPr>
              <w:widowControl w:val="0"/>
              <w:tabs>
                <w:tab w:val="left" w:pos="7811"/>
              </w:tabs>
              <w:suppressAutoHyphens/>
              <w:ind w:right="-66"/>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Новокубанского городского поселения</w:t>
            </w:r>
          </w:p>
        </w:tc>
      </w:tr>
      <w:tr w:rsidR="004A670C" w:rsidRPr="004A670C" w:rsidTr="00D000DB">
        <w:tc>
          <w:tcPr>
            <w:tcW w:w="4820" w:type="dxa"/>
            <w:gridSpan w:val="17"/>
            <w:tcBorders>
              <w:top w:val="nil"/>
              <w:left w:val="nil"/>
              <w:bottom w:val="nil"/>
              <w:right w:val="nil"/>
            </w:tcBorders>
          </w:tcPr>
          <w:p w:rsidR="004A670C" w:rsidRPr="004A670C" w:rsidRDefault="004A670C" w:rsidP="004A670C">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Новокубанского района</w:t>
            </w:r>
          </w:p>
        </w:tc>
        <w:tc>
          <w:tcPr>
            <w:tcW w:w="282" w:type="dxa"/>
            <w:tcBorders>
              <w:top w:val="nil"/>
              <w:left w:val="nil"/>
              <w:bottom w:val="nil"/>
              <w:right w:val="nil"/>
            </w:tcBorders>
          </w:tcPr>
          <w:p w:rsidR="004A670C" w:rsidRPr="004A670C" w:rsidRDefault="004A670C" w:rsidP="004A670C">
            <w:pPr>
              <w:widowControl w:val="0"/>
              <w:tabs>
                <w:tab w:val="left" w:pos="7811"/>
              </w:tabs>
              <w:suppressAutoHyphens/>
              <w:ind w:left="-142" w:right="-116" w:firstLine="142"/>
              <w:contextualSpacing/>
              <w:jc w:val="both"/>
              <w:rPr>
                <w:rFonts w:ascii="Arial" w:eastAsia="Andale Sans UI" w:hAnsi="Arial" w:cs="Arial"/>
                <w:color w:val="000000"/>
                <w:kern w:val="1"/>
                <w:sz w:val="16"/>
                <w:szCs w:val="16"/>
                <w:lang w:eastAsia="en-US"/>
              </w:rPr>
            </w:pPr>
          </w:p>
        </w:tc>
        <w:tc>
          <w:tcPr>
            <w:tcW w:w="4863" w:type="dxa"/>
            <w:gridSpan w:val="17"/>
            <w:tcBorders>
              <w:top w:val="nil"/>
              <w:left w:val="nil"/>
              <w:bottom w:val="nil"/>
              <w:right w:val="nil"/>
            </w:tcBorders>
          </w:tcPr>
          <w:p w:rsidR="004A670C" w:rsidRPr="004A670C" w:rsidRDefault="004A670C" w:rsidP="004A670C">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Новокубанского района</w:t>
            </w:r>
          </w:p>
        </w:tc>
      </w:tr>
      <w:tr w:rsidR="004A670C" w:rsidRPr="004A670C" w:rsidTr="00D000DB">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324"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35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r>
      <w:tr w:rsidR="004A670C" w:rsidRPr="004A670C" w:rsidTr="00D000DB">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010" w:type="dxa"/>
            <w:gridSpan w:val="7"/>
            <w:tcBorders>
              <w:top w:val="nil"/>
              <w:left w:val="nil"/>
              <w:bottom w:val="nil"/>
              <w:right w:val="nil"/>
            </w:tcBorders>
          </w:tcPr>
          <w:p w:rsidR="004A670C" w:rsidRPr="004A670C" w:rsidRDefault="004A670C" w:rsidP="004A670C">
            <w:pPr>
              <w:widowControl w:val="0"/>
              <w:tabs>
                <w:tab w:val="left" w:pos="7811"/>
              </w:tabs>
              <w:suppressAutoHyphens/>
              <w:ind w:left="-82" w:right="-108"/>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П.В. Манаков</w:t>
            </w: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4A670C" w:rsidRPr="004A670C" w:rsidRDefault="004A670C" w:rsidP="004A670C">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043" w:type="dxa"/>
            <w:gridSpan w:val="7"/>
            <w:tcBorders>
              <w:top w:val="nil"/>
              <w:left w:val="nil"/>
              <w:bottom w:val="nil"/>
              <w:right w:val="nil"/>
            </w:tcBorders>
          </w:tcPr>
          <w:p w:rsidR="004A670C" w:rsidRPr="004A670C" w:rsidRDefault="004A670C" w:rsidP="004A670C">
            <w:pPr>
              <w:widowControl w:val="0"/>
              <w:tabs>
                <w:tab w:val="left" w:pos="7811"/>
              </w:tabs>
              <w:suppressAutoHyphens/>
              <w:ind w:left="-91" w:right="-66"/>
              <w:contextualSpacing/>
              <w:jc w:val="both"/>
              <w:rPr>
                <w:rFonts w:ascii="Arial" w:eastAsia="Andale Sans UI" w:hAnsi="Arial" w:cs="Arial"/>
                <w:color w:val="000000"/>
                <w:kern w:val="1"/>
                <w:sz w:val="16"/>
                <w:szCs w:val="16"/>
                <w:lang w:eastAsia="en-US"/>
              </w:rPr>
            </w:pPr>
            <w:r w:rsidRPr="004A670C">
              <w:rPr>
                <w:rFonts w:ascii="Arial" w:eastAsia="Andale Sans UI" w:hAnsi="Arial" w:cs="Arial"/>
                <w:color w:val="000000"/>
                <w:kern w:val="1"/>
                <w:sz w:val="16"/>
                <w:szCs w:val="16"/>
                <w:lang w:eastAsia="en-US"/>
              </w:rPr>
              <w:t>Е.В. Головченко</w:t>
            </w:r>
          </w:p>
        </w:tc>
      </w:tr>
    </w:tbl>
    <w:p w:rsidR="004A670C" w:rsidRPr="004A670C" w:rsidRDefault="004A670C" w:rsidP="004A670C">
      <w:pPr>
        <w:widowControl w:val="0"/>
        <w:tabs>
          <w:tab w:val="left" w:pos="1134"/>
        </w:tabs>
        <w:ind w:firstLine="851"/>
        <w:jc w:val="both"/>
        <w:rPr>
          <w:rFonts w:ascii="Arial" w:hAnsi="Arial" w:cs="Arial"/>
          <w:color w:val="000000"/>
          <w:sz w:val="16"/>
          <w:szCs w:val="16"/>
        </w:rPr>
      </w:pPr>
    </w:p>
    <w:p w:rsidR="004A670C" w:rsidRPr="004A670C" w:rsidRDefault="004A670C" w:rsidP="004A670C">
      <w:pPr>
        <w:widowControl w:val="0"/>
        <w:tabs>
          <w:tab w:val="left" w:pos="1134"/>
        </w:tabs>
        <w:ind w:firstLine="5103"/>
        <w:jc w:val="both"/>
        <w:rPr>
          <w:rFonts w:ascii="Arial" w:hAnsi="Arial" w:cs="Arial"/>
          <w:color w:val="000000"/>
          <w:sz w:val="16"/>
          <w:szCs w:val="16"/>
        </w:rPr>
      </w:pPr>
    </w:p>
    <w:p w:rsidR="002D081E" w:rsidRDefault="002D081E" w:rsidP="002D081E">
      <w:pPr>
        <w:widowControl w:val="0"/>
        <w:suppressAutoHyphens/>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ab/>
      </w:r>
    </w:p>
    <w:tbl>
      <w:tblPr>
        <w:tblpPr w:leftFromText="180" w:rightFromText="180" w:vertAnchor="page" w:horzAnchor="margin" w:tblpY="2296"/>
        <w:tblW w:w="9857" w:type="dxa"/>
        <w:tblLook w:val="0000" w:firstRow="0" w:lastRow="0" w:firstColumn="0" w:lastColumn="0" w:noHBand="0" w:noVBand="0"/>
      </w:tblPr>
      <w:tblGrid>
        <w:gridCol w:w="3600"/>
        <w:gridCol w:w="3089"/>
        <w:gridCol w:w="3168"/>
      </w:tblGrid>
      <w:tr w:rsidR="00DD6E4A" w:rsidRPr="00BE50E3" w:rsidTr="00DD6E4A">
        <w:trPr>
          <w:gridAfter w:val="1"/>
          <w:wAfter w:w="3168" w:type="dxa"/>
          <w:trHeight w:val="1198"/>
        </w:trPr>
        <w:tc>
          <w:tcPr>
            <w:tcW w:w="3600" w:type="dxa"/>
            <w:vAlign w:val="bottom"/>
          </w:tcPr>
          <w:p w:rsidR="00DD6E4A" w:rsidRPr="00BE50E3" w:rsidRDefault="00DD6E4A" w:rsidP="00DD6E4A">
            <w:pPr>
              <w:spacing w:after="200"/>
              <w:contextualSpacing/>
              <w:jc w:val="center"/>
              <w:rPr>
                <w:color w:val="000000"/>
                <w:sz w:val="28"/>
                <w:szCs w:val="28"/>
              </w:rPr>
            </w:pPr>
          </w:p>
        </w:tc>
        <w:tc>
          <w:tcPr>
            <w:tcW w:w="3089" w:type="dxa"/>
          </w:tcPr>
          <w:p w:rsidR="00DD6E4A" w:rsidRDefault="00DD6E4A" w:rsidP="00DD6E4A">
            <w:pPr>
              <w:spacing w:after="200"/>
              <w:contextualSpacing/>
              <w:jc w:val="center"/>
              <w:rPr>
                <w:color w:val="000000"/>
                <w:sz w:val="28"/>
                <w:szCs w:val="28"/>
                <w:lang w:val="en-US"/>
              </w:rPr>
            </w:pPr>
          </w:p>
          <w:p w:rsidR="00DD6E4A" w:rsidRDefault="00DD6E4A" w:rsidP="00DD6E4A">
            <w:pPr>
              <w:spacing w:after="200"/>
              <w:contextualSpacing/>
              <w:jc w:val="center"/>
              <w:rPr>
                <w:color w:val="000000"/>
                <w:sz w:val="28"/>
                <w:szCs w:val="28"/>
                <w:lang w:val="en-US"/>
              </w:rPr>
            </w:pPr>
          </w:p>
          <w:p w:rsidR="00DD6E4A" w:rsidRDefault="00DD6E4A" w:rsidP="00DD6E4A">
            <w:pPr>
              <w:spacing w:after="200"/>
              <w:contextualSpacing/>
              <w:jc w:val="center"/>
              <w:rPr>
                <w:color w:val="000000"/>
                <w:sz w:val="28"/>
                <w:szCs w:val="28"/>
              </w:rPr>
            </w:pPr>
            <w:r>
              <w:rPr>
                <w:noProof/>
                <w:color w:val="000000"/>
                <w:w w:val="102"/>
                <w:sz w:val="28"/>
                <w:szCs w:val="28"/>
              </w:rPr>
              <w:drawing>
                <wp:inline distT="0" distB="0" distL="0" distR="0" wp14:anchorId="1AC76BCC" wp14:editId="6F7F2AF4">
                  <wp:extent cx="590550" cy="6858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DD6E4A" w:rsidRPr="0032692E" w:rsidRDefault="00DD6E4A" w:rsidP="00DD6E4A">
            <w:pPr>
              <w:spacing w:after="200"/>
              <w:contextualSpacing/>
              <w:jc w:val="center"/>
              <w:rPr>
                <w:color w:val="000000"/>
                <w:sz w:val="28"/>
                <w:szCs w:val="28"/>
              </w:rPr>
            </w:pPr>
          </w:p>
        </w:tc>
      </w:tr>
      <w:tr w:rsidR="00DD6E4A" w:rsidRPr="00327427" w:rsidTr="00DD6E4A">
        <w:trPr>
          <w:trHeight w:val="430"/>
        </w:trPr>
        <w:tc>
          <w:tcPr>
            <w:tcW w:w="9857" w:type="dxa"/>
            <w:gridSpan w:val="3"/>
            <w:vAlign w:val="center"/>
          </w:tcPr>
          <w:p w:rsidR="00DD6E4A" w:rsidRPr="00327427" w:rsidRDefault="00DD6E4A" w:rsidP="00DD6E4A">
            <w:pPr>
              <w:keepNext/>
              <w:contextualSpacing/>
              <w:jc w:val="center"/>
              <w:outlineLvl w:val="2"/>
              <w:rPr>
                <w:b/>
                <w:color w:val="000000"/>
                <w:sz w:val="28"/>
                <w:szCs w:val="28"/>
              </w:rPr>
            </w:pPr>
            <w:r w:rsidRPr="00327427">
              <w:rPr>
                <w:b/>
                <w:color w:val="000000"/>
                <w:sz w:val="28"/>
                <w:szCs w:val="28"/>
              </w:rPr>
              <w:t>СОВЕТ НОВОКУБАНСКОГО ГОРОДСКОГО ПОСЕЛЕНИЯ</w:t>
            </w:r>
          </w:p>
        </w:tc>
      </w:tr>
      <w:tr w:rsidR="00DD6E4A" w:rsidRPr="00327427" w:rsidTr="00DD6E4A">
        <w:trPr>
          <w:trHeight w:val="424"/>
        </w:trPr>
        <w:tc>
          <w:tcPr>
            <w:tcW w:w="9857" w:type="dxa"/>
            <w:gridSpan w:val="3"/>
            <w:vAlign w:val="center"/>
          </w:tcPr>
          <w:p w:rsidR="00DD6E4A" w:rsidRPr="00327427" w:rsidRDefault="00DD6E4A" w:rsidP="00DD6E4A">
            <w:pPr>
              <w:keepNext/>
              <w:contextualSpacing/>
              <w:jc w:val="center"/>
              <w:outlineLvl w:val="1"/>
              <w:rPr>
                <w:b/>
                <w:caps/>
                <w:color w:val="000000"/>
                <w:sz w:val="28"/>
                <w:szCs w:val="28"/>
              </w:rPr>
            </w:pPr>
            <w:r w:rsidRPr="00327427">
              <w:rPr>
                <w:b/>
                <w:caps/>
                <w:color w:val="000000"/>
                <w:sz w:val="28"/>
                <w:szCs w:val="28"/>
              </w:rPr>
              <w:t>Новокубанского РАЙОНА</w:t>
            </w:r>
          </w:p>
        </w:tc>
      </w:tr>
      <w:tr w:rsidR="00DD6E4A" w:rsidRPr="00327427" w:rsidTr="00DD6E4A">
        <w:trPr>
          <w:trHeight w:val="424"/>
        </w:trPr>
        <w:tc>
          <w:tcPr>
            <w:tcW w:w="9857" w:type="dxa"/>
            <w:gridSpan w:val="3"/>
            <w:vAlign w:val="center"/>
          </w:tcPr>
          <w:p w:rsidR="00DD6E4A" w:rsidRPr="00E35D6C" w:rsidRDefault="00DD6E4A" w:rsidP="00DD6E4A">
            <w:pPr>
              <w:keepNext/>
              <w:contextualSpacing/>
              <w:jc w:val="center"/>
              <w:outlineLvl w:val="1"/>
              <w:rPr>
                <w:caps/>
                <w:color w:val="000000"/>
                <w:sz w:val="28"/>
                <w:szCs w:val="28"/>
              </w:rPr>
            </w:pPr>
            <w:r w:rsidRPr="00E35D6C">
              <w:rPr>
                <w:color w:val="000000"/>
                <w:sz w:val="28"/>
                <w:szCs w:val="28"/>
              </w:rPr>
              <w:t>г. Новокубанск</w:t>
            </w:r>
          </w:p>
        </w:tc>
      </w:tr>
      <w:tr w:rsidR="00DD6E4A" w:rsidRPr="00327427" w:rsidTr="00DD6E4A">
        <w:trPr>
          <w:trHeight w:val="215"/>
        </w:trPr>
        <w:tc>
          <w:tcPr>
            <w:tcW w:w="9857" w:type="dxa"/>
            <w:gridSpan w:val="3"/>
            <w:vAlign w:val="center"/>
          </w:tcPr>
          <w:p w:rsidR="00DD6E4A" w:rsidRDefault="00DD6E4A" w:rsidP="00DD6E4A">
            <w:pPr>
              <w:keepNext/>
              <w:contextualSpacing/>
              <w:jc w:val="center"/>
              <w:outlineLvl w:val="1"/>
              <w:rPr>
                <w:b/>
                <w:caps/>
                <w:color w:val="000000"/>
                <w:sz w:val="28"/>
                <w:szCs w:val="28"/>
              </w:rPr>
            </w:pPr>
          </w:p>
          <w:p w:rsidR="00DD6E4A" w:rsidRPr="00327427" w:rsidRDefault="00DD6E4A" w:rsidP="00DD6E4A">
            <w:pPr>
              <w:keepNext/>
              <w:contextualSpacing/>
              <w:jc w:val="center"/>
              <w:outlineLvl w:val="1"/>
              <w:rPr>
                <w:b/>
                <w:caps/>
                <w:color w:val="000000"/>
                <w:sz w:val="28"/>
                <w:szCs w:val="28"/>
              </w:rPr>
            </w:pPr>
            <w:r w:rsidRPr="00327427">
              <w:rPr>
                <w:b/>
                <w:caps/>
                <w:color w:val="000000"/>
                <w:sz w:val="28"/>
                <w:szCs w:val="28"/>
              </w:rPr>
              <w:t>РЕШЕНИЕ</w:t>
            </w:r>
          </w:p>
        </w:tc>
      </w:tr>
    </w:tbl>
    <w:p w:rsidR="00DD6E4A" w:rsidRDefault="00DD6E4A" w:rsidP="002D081E">
      <w:pPr>
        <w:widowControl w:val="0"/>
        <w:suppressAutoHyphens/>
        <w:rPr>
          <w:rFonts w:ascii="Arial" w:eastAsia="Andale Sans UI" w:hAnsi="Arial" w:cs="Arial"/>
          <w:color w:val="000000"/>
          <w:kern w:val="1"/>
          <w:sz w:val="16"/>
          <w:szCs w:val="16"/>
          <w:lang w:eastAsia="en-US"/>
        </w:rPr>
      </w:pPr>
    </w:p>
    <w:p w:rsidR="002D081E" w:rsidRPr="002D081E" w:rsidRDefault="002D081E" w:rsidP="002D081E">
      <w:pPr>
        <w:widowControl w:val="0"/>
        <w:suppressAutoHyphens/>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ab/>
      </w:r>
      <w:r w:rsidRPr="002D081E">
        <w:rPr>
          <w:rFonts w:ascii="Arial" w:eastAsia="Andale Sans UI" w:hAnsi="Arial" w:cs="Arial"/>
          <w:color w:val="000000"/>
          <w:kern w:val="1"/>
          <w:sz w:val="16"/>
          <w:szCs w:val="16"/>
          <w:lang w:eastAsia="en-US"/>
        </w:rPr>
        <w:tab/>
      </w:r>
      <w:r w:rsidRPr="002D081E">
        <w:rPr>
          <w:rFonts w:ascii="Arial" w:eastAsia="Andale Sans UI" w:hAnsi="Arial" w:cs="Arial"/>
          <w:color w:val="000000"/>
          <w:kern w:val="1"/>
          <w:sz w:val="16"/>
          <w:szCs w:val="16"/>
          <w:lang w:eastAsia="en-US"/>
        </w:rPr>
        <w:tab/>
      </w:r>
      <w:r w:rsidRPr="002D081E">
        <w:rPr>
          <w:rFonts w:ascii="Arial" w:eastAsia="Andale Sans UI" w:hAnsi="Arial" w:cs="Arial"/>
          <w:color w:val="000000"/>
          <w:kern w:val="1"/>
          <w:sz w:val="16"/>
          <w:szCs w:val="16"/>
          <w:lang w:eastAsia="en-US"/>
        </w:rPr>
        <w:tab/>
      </w:r>
      <w:r w:rsidRPr="002D081E">
        <w:rPr>
          <w:rFonts w:ascii="Arial" w:eastAsia="Andale Sans UI" w:hAnsi="Arial" w:cs="Arial"/>
          <w:color w:val="000000"/>
          <w:kern w:val="1"/>
          <w:sz w:val="16"/>
          <w:szCs w:val="16"/>
          <w:lang w:eastAsia="en-US"/>
        </w:rPr>
        <w:tab/>
      </w:r>
    </w:p>
    <w:p w:rsidR="002D081E" w:rsidRPr="002D081E" w:rsidRDefault="002D081E" w:rsidP="002D081E">
      <w:pPr>
        <w:widowControl w:val="0"/>
        <w:suppressAutoHyphens/>
        <w:rPr>
          <w:rFonts w:ascii="Arial" w:eastAsia="Andale Sans UI" w:hAnsi="Arial" w:cs="Arial"/>
          <w:color w:val="000000"/>
          <w:kern w:val="1"/>
          <w:sz w:val="16"/>
          <w:szCs w:val="16"/>
          <w:lang w:eastAsia="en-US"/>
        </w:rPr>
      </w:pPr>
      <w:bookmarkStart w:id="8" w:name="_GoBack"/>
      <w:bookmarkEnd w:id="8"/>
    </w:p>
    <w:p w:rsidR="002D081E" w:rsidRPr="002D081E" w:rsidRDefault="002D081E" w:rsidP="00DD6E4A">
      <w:pPr>
        <w:widowControl w:val="0"/>
        <w:suppressAutoHyphens/>
        <w:jc w:val="center"/>
        <w:rPr>
          <w:rFonts w:ascii="Arial" w:eastAsia="Andale Sans UI" w:hAnsi="Arial" w:cs="Arial"/>
          <w:kern w:val="1"/>
          <w:sz w:val="16"/>
          <w:szCs w:val="16"/>
          <w:lang w:eastAsia="en-US"/>
        </w:rPr>
      </w:pPr>
      <w:r w:rsidRPr="002D081E">
        <w:rPr>
          <w:rFonts w:ascii="Arial" w:eastAsia="Andale Sans UI" w:hAnsi="Arial" w:cs="Arial"/>
          <w:kern w:val="1"/>
          <w:sz w:val="16"/>
          <w:szCs w:val="16"/>
          <w:lang w:eastAsia="en-US"/>
        </w:rPr>
        <w:t xml:space="preserve">от 30.09.2020 года </w:t>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r>
      <w:r w:rsidRPr="002D081E">
        <w:rPr>
          <w:rFonts w:ascii="Arial" w:eastAsia="Andale Sans UI" w:hAnsi="Arial" w:cs="Arial"/>
          <w:kern w:val="1"/>
          <w:sz w:val="16"/>
          <w:szCs w:val="16"/>
          <w:lang w:eastAsia="en-US"/>
        </w:rPr>
        <w:tab/>
        <w:t>№141</w:t>
      </w:r>
    </w:p>
    <w:p w:rsidR="002D081E" w:rsidRPr="002D081E" w:rsidRDefault="002D081E" w:rsidP="002D081E">
      <w:pPr>
        <w:widowControl w:val="0"/>
        <w:suppressAutoHyphens/>
        <w:rPr>
          <w:rFonts w:ascii="Arial" w:eastAsia="Andale Sans UI" w:hAnsi="Arial" w:cs="Arial"/>
          <w:b/>
          <w:color w:val="000000"/>
          <w:kern w:val="1"/>
          <w:sz w:val="16"/>
          <w:szCs w:val="16"/>
          <w:lang w:eastAsia="en-US"/>
        </w:rPr>
      </w:pPr>
    </w:p>
    <w:p w:rsidR="002D081E" w:rsidRPr="002D081E" w:rsidRDefault="002D081E" w:rsidP="002D081E">
      <w:pPr>
        <w:widowControl w:val="0"/>
        <w:suppressAutoHyphens/>
        <w:rPr>
          <w:rFonts w:ascii="Arial" w:eastAsia="Andale Sans UI" w:hAnsi="Arial" w:cs="Arial"/>
          <w:b/>
          <w:color w:val="000000"/>
          <w:kern w:val="1"/>
          <w:sz w:val="16"/>
          <w:szCs w:val="16"/>
          <w:lang w:eastAsia="en-US"/>
        </w:rPr>
      </w:pPr>
    </w:p>
    <w:p w:rsidR="002D081E" w:rsidRPr="002D081E" w:rsidRDefault="002D081E" w:rsidP="002D081E">
      <w:pPr>
        <w:jc w:val="center"/>
        <w:rPr>
          <w:rFonts w:ascii="Arial" w:hAnsi="Arial" w:cs="Arial"/>
          <w:b/>
          <w:color w:val="000000"/>
          <w:sz w:val="16"/>
          <w:szCs w:val="16"/>
        </w:rPr>
      </w:pPr>
      <w:r w:rsidRPr="002D081E">
        <w:rPr>
          <w:rFonts w:ascii="Arial" w:hAnsi="Arial" w:cs="Arial"/>
          <w:b/>
          <w:color w:val="000000"/>
          <w:sz w:val="16"/>
          <w:szCs w:val="16"/>
        </w:rPr>
        <w:t xml:space="preserve">О внесении изменений в Решение Совета Новокубанского городского поселения Новокубанского района </w:t>
      </w:r>
      <w:r w:rsidRPr="002D081E">
        <w:rPr>
          <w:rFonts w:ascii="Arial" w:hAnsi="Arial" w:cs="Arial"/>
          <w:b/>
          <w:bCs/>
          <w:color w:val="000000"/>
          <w:sz w:val="16"/>
          <w:szCs w:val="16"/>
          <w:shd w:val="clear" w:color="auto" w:fill="FFFFFF"/>
        </w:rPr>
        <w:t>от 01 сентября  2017 года № 384 «Об утверждении Правил благоустройства территории Новокубанского городского поселения Новокубанского района»</w:t>
      </w:r>
      <w:r w:rsidRPr="002D081E">
        <w:rPr>
          <w:rFonts w:ascii="Arial" w:hAnsi="Arial" w:cs="Arial"/>
          <w:b/>
          <w:color w:val="000000"/>
          <w:sz w:val="16"/>
          <w:szCs w:val="16"/>
        </w:rPr>
        <w:t xml:space="preserve"> </w:t>
      </w:r>
    </w:p>
    <w:p w:rsidR="002D081E" w:rsidRPr="002D081E" w:rsidRDefault="002D081E" w:rsidP="002D081E">
      <w:pPr>
        <w:jc w:val="center"/>
        <w:rPr>
          <w:rFonts w:ascii="Arial" w:hAnsi="Arial" w:cs="Arial"/>
          <w:color w:val="000000"/>
          <w:sz w:val="16"/>
          <w:szCs w:val="16"/>
        </w:rPr>
      </w:pPr>
    </w:p>
    <w:p w:rsidR="002D081E" w:rsidRPr="002D081E" w:rsidRDefault="002D081E" w:rsidP="002D081E">
      <w:pPr>
        <w:keepNext/>
        <w:widowControl w:val="0"/>
        <w:tabs>
          <w:tab w:val="num" w:pos="432"/>
        </w:tabs>
        <w:suppressAutoHyphens/>
        <w:spacing w:before="120" w:after="60"/>
        <w:contextualSpacing/>
        <w:jc w:val="both"/>
        <w:outlineLvl w:val="0"/>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ab/>
      </w:r>
      <w:r w:rsidRPr="002D081E">
        <w:rPr>
          <w:rFonts w:ascii="Arial" w:eastAsia="Andale Sans UI" w:hAnsi="Arial" w:cs="Arial"/>
          <w:color w:val="000000"/>
          <w:kern w:val="1"/>
          <w:sz w:val="16"/>
          <w:szCs w:val="16"/>
          <w:lang w:eastAsia="en-US"/>
        </w:rPr>
        <w:tab/>
        <w:t>В соответствии с Федеральным законом от 06 октября 2003  года  № 131</w:t>
      </w:r>
      <w:r w:rsidRPr="002D081E">
        <w:rPr>
          <w:rFonts w:ascii="Arial" w:eastAsia="Andale Sans UI" w:hAnsi="Arial" w:cs="Arial"/>
          <w:color w:val="000000"/>
          <w:kern w:val="1"/>
          <w:sz w:val="16"/>
          <w:szCs w:val="16"/>
          <w:lang w:eastAsia="en-US"/>
        </w:rPr>
        <w:noBreakHyphen/>
        <w:t>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13 апреля 2017 года № 711/</w:t>
      </w:r>
      <w:proofErr w:type="spellStart"/>
      <w:proofErr w:type="gramStart"/>
      <w:r w:rsidRPr="002D081E">
        <w:rPr>
          <w:rFonts w:ascii="Arial" w:eastAsia="Andale Sans UI" w:hAnsi="Arial" w:cs="Arial"/>
          <w:color w:val="000000"/>
          <w:kern w:val="1"/>
          <w:sz w:val="16"/>
          <w:szCs w:val="16"/>
          <w:lang w:eastAsia="en-US"/>
        </w:rPr>
        <w:t>пр</w:t>
      </w:r>
      <w:proofErr w:type="spellEnd"/>
      <w:proofErr w:type="gramEnd"/>
      <w:r w:rsidRPr="002D081E">
        <w:rPr>
          <w:rFonts w:ascii="Arial" w:eastAsia="Andale Sans UI" w:hAnsi="Arial" w:cs="Arial"/>
          <w:color w:val="000000"/>
          <w:kern w:val="1"/>
          <w:sz w:val="16"/>
          <w:szCs w:val="16"/>
          <w:lang w:eastAsia="en-US"/>
        </w:rPr>
        <w:t xml:space="preserve"> «Об утверждении методических рекомендаций для подготовки правил благоустройства территории поселений, городских округов, внутригородских районов»  Совет Новокубанского городского поселения Новокубанского района р е ш и л:</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 xml:space="preserve">1. Внести в Приложение к Решению решения Совета Новокубанского городского поселения Новокубанского района «О внесении изменений в Решение Совета Новокубанского городского поселения Новокубанского района </w:t>
      </w:r>
      <w:r w:rsidRPr="002D081E">
        <w:rPr>
          <w:rFonts w:ascii="Arial" w:eastAsia="Andale Sans UI" w:hAnsi="Arial" w:cs="Arial"/>
          <w:bCs/>
          <w:color w:val="000000"/>
          <w:kern w:val="1"/>
          <w:sz w:val="16"/>
          <w:szCs w:val="16"/>
          <w:shd w:val="clear" w:color="auto" w:fill="FFFFFF"/>
          <w:lang w:eastAsia="en-US"/>
        </w:rPr>
        <w:t>от 01 сентября  2017 года № 384 «Об утверждении Правил благоустройства территории Новокубанского городского поселения Новокубанского района»</w:t>
      </w:r>
      <w:r w:rsidRPr="002D081E">
        <w:rPr>
          <w:rFonts w:ascii="Arial" w:eastAsia="Andale Sans UI" w:hAnsi="Arial" w:cs="Arial"/>
          <w:color w:val="000000"/>
          <w:kern w:val="1"/>
          <w:sz w:val="16"/>
          <w:szCs w:val="16"/>
          <w:lang w:eastAsia="en-US"/>
        </w:rPr>
        <w:t xml:space="preserve"> «Правила благоустройства территории Новокубанского городского поселения Новокубанского района» следующие изменения:</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1) Пункт 8.6.1.2 изложить в новой редакции:</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 xml:space="preserve">«8.6.1.2.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(уборка, очистка и санитарное содержание) прилегающих территорий. </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2) Пункт 8.6.1.20 дополнить абзацами 21-33 следующего содержания:</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spacing w:val="2"/>
          <w:kern w:val="1"/>
          <w:sz w:val="16"/>
          <w:szCs w:val="16"/>
          <w:shd w:val="clear" w:color="auto" w:fill="FFFFFF"/>
          <w:lang w:eastAsia="en-US"/>
        </w:rPr>
        <w:t>«Самовольно размещать инженерное и техническое оборудование фасадов - водосточные трубы, наружные блоки кондиционеров, наружные антенные устройства и радиоэлектронные средства, светильники, системы наружного видеонаблюдения и другое оборудования, пристроенное к стенам или вмонтированное в них без согласования с администрацией городского поселения.</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spacing w:val="2"/>
          <w:kern w:val="1"/>
          <w:sz w:val="16"/>
          <w:szCs w:val="16"/>
          <w:lang w:eastAsia="en-US"/>
        </w:rPr>
        <w:t>Осуществлять мойку и ремонт транспортных средств, слив топлива, масел, технических жидкостей вне специально отведенных мест или объектов (автомастерских, автосервисов, эстакад, гаражей, автомоек и т.п.).</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proofErr w:type="gramStart"/>
      <w:r w:rsidRPr="002D081E">
        <w:rPr>
          <w:rFonts w:ascii="Arial" w:eastAsia="Andale Sans UI" w:hAnsi="Arial" w:cs="Arial"/>
          <w:color w:val="000000"/>
          <w:spacing w:val="2"/>
          <w:kern w:val="1"/>
          <w:sz w:val="16"/>
          <w:szCs w:val="16"/>
          <w:lang w:eastAsia="en-US"/>
        </w:rPr>
        <w:t>Самовольно  устанавливать объекты,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хозяйственных и вспомогательных построек (деревянных сараев, будок, гаражей, голубятен, теплиц), ограждений без получения разрешения (согласования) в установленном порядке.</w:t>
      </w:r>
      <w:proofErr w:type="gramEnd"/>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Осуществлять сброс и складирование ТКО, КГО, производственных отходов, отходов от уборки территорий, от спила деревьев, мусора, листвы, пустой тары, снега, строительных материалов, металлического лома, топлива вне специально отведенных мест, мест (площадок) накопления ТКО, организация навала мусора.</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Сжигать  листву, сухую растительность, отходы и мелкий мусор.</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 xml:space="preserve">Хранить разукомплектованные транспортные средства на придомовых и </w:t>
      </w:r>
      <w:proofErr w:type="spellStart"/>
      <w:r w:rsidRPr="002D081E">
        <w:rPr>
          <w:rFonts w:ascii="Arial" w:eastAsia="Andale Sans UI" w:hAnsi="Arial" w:cs="Arial"/>
          <w:color w:val="000000"/>
          <w:spacing w:val="2"/>
          <w:kern w:val="1"/>
          <w:sz w:val="16"/>
          <w:szCs w:val="16"/>
          <w:lang w:eastAsia="en-US"/>
        </w:rPr>
        <w:t>приобъектных</w:t>
      </w:r>
      <w:proofErr w:type="spellEnd"/>
      <w:r w:rsidRPr="002D081E">
        <w:rPr>
          <w:rFonts w:ascii="Arial" w:eastAsia="Andale Sans UI" w:hAnsi="Arial" w:cs="Arial"/>
          <w:color w:val="000000"/>
          <w:spacing w:val="2"/>
          <w:kern w:val="1"/>
          <w:sz w:val="16"/>
          <w:szCs w:val="16"/>
          <w:lang w:eastAsia="en-US"/>
        </w:rPr>
        <w:t xml:space="preserve"> территориях (за исключением специализированных объектов - автосервисов, автостоянок, </w:t>
      </w:r>
      <w:proofErr w:type="spellStart"/>
      <w:r w:rsidRPr="002D081E">
        <w:rPr>
          <w:rFonts w:ascii="Arial" w:eastAsia="Andale Sans UI" w:hAnsi="Arial" w:cs="Arial"/>
          <w:color w:val="000000"/>
          <w:spacing w:val="2"/>
          <w:kern w:val="1"/>
          <w:sz w:val="16"/>
          <w:szCs w:val="16"/>
          <w:lang w:eastAsia="en-US"/>
        </w:rPr>
        <w:t>авторазборов</w:t>
      </w:r>
      <w:proofErr w:type="spellEnd"/>
      <w:r w:rsidRPr="002D081E">
        <w:rPr>
          <w:rFonts w:ascii="Arial" w:eastAsia="Andale Sans UI" w:hAnsi="Arial" w:cs="Arial"/>
          <w:color w:val="000000"/>
          <w:spacing w:val="2"/>
          <w:kern w:val="1"/>
          <w:sz w:val="16"/>
          <w:szCs w:val="16"/>
          <w:lang w:eastAsia="en-US"/>
        </w:rPr>
        <w:t xml:space="preserve"> и т.д.), проездах, обочинах дорог.</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 xml:space="preserve">Выбрасывать мусор из транспортных средств, окон объектов капитального строительства и некапитальных объектов, </w:t>
      </w:r>
      <w:proofErr w:type="gramStart"/>
      <w:r w:rsidRPr="002D081E">
        <w:rPr>
          <w:rFonts w:ascii="Arial" w:eastAsia="Andale Sans UI" w:hAnsi="Arial" w:cs="Arial"/>
          <w:color w:val="000000"/>
          <w:spacing w:val="2"/>
          <w:kern w:val="1"/>
          <w:sz w:val="16"/>
          <w:szCs w:val="16"/>
          <w:lang w:eastAsia="en-US"/>
        </w:rPr>
        <w:t>за</w:t>
      </w:r>
      <w:proofErr w:type="gramEnd"/>
      <w:r w:rsidRPr="002D081E">
        <w:rPr>
          <w:rFonts w:ascii="Arial" w:eastAsia="Andale Sans UI" w:hAnsi="Arial" w:cs="Arial"/>
          <w:color w:val="000000"/>
          <w:spacing w:val="2"/>
          <w:kern w:val="1"/>
          <w:sz w:val="16"/>
          <w:szCs w:val="16"/>
          <w:lang w:eastAsia="en-US"/>
        </w:rPr>
        <w:t xml:space="preserve"> (</w:t>
      </w:r>
      <w:proofErr w:type="gramStart"/>
      <w:r w:rsidRPr="002D081E">
        <w:rPr>
          <w:rFonts w:ascii="Arial" w:eastAsia="Andale Sans UI" w:hAnsi="Arial" w:cs="Arial"/>
          <w:color w:val="000000"/>
          <w:spacing w:val="2"/>
          <w:kern w:val="1"/>
          <w:sz w:val="16"/>
          <w:szCs w:val="16"/>
          <w:lang w:eastAsia="en-US"/>
        </w:rPr>
        <w:t>на</w:t>
      </w:r>
      <w:proofErr w:type="gramEnd"/>
      <w:r w:rsidRPr="002D081E">
        <w:rPr>
          <w:rFonts w:ascii="Arial" w:eastAsia="Andale Sans UI" w:hAnsi="Arial" w:cs="Arial"/>
          <w:color w:val="000000"/>
          <w:spacing w:val="2"/>
          <w:kern w:val="1"/>
          <w:sz w:val="16"/>
          <w:szCs w:val="16"/>
          <w:lang w:eastAsia="en-US"/>
        </w:rPr>
        <w:t xml:space="preserve">) придомовую, </w:t>
      </w:r>
      <w:proofErr w:type="spellStart"/>
      <w:r w:rsidRPr="002D081E">
        <w:rPr>
          <w:rFonts w:ascii="Arial" w:eastAsia="Andale Sans UI" w:hAnsi="Arial" w:cs="Arial"/>
          <w:color w:val="000000"/>
          <w:spacing w:val="2"/>
          <w:kern w:val="1"/>
          <w:sz w:val="16"/>
          <w:szCs w:val="16"/>
          <w:lang w:eastAsia="en-US"/>
        </w:rPr>
        <w:t>приобъектную</w:t>
      </w:r>
      <w:proofErr w:type="spellEnd"/>
      <w:r w:rsidRPr="002D081E">
        <w:rPr>
          <w:rFonts w:ascii="Arial" w:eastAsia="Andale Sans UI" w:hAnsi="Arial" w:cs="Arial"/>
          <w:color w:val="000000"/>
          <w:spacing w:val="2"/>
          <w:kern w:val="1"/>
          <w:sz w:val="16"/>
          <w:szCs w:val="16"/>
          <w:lang w:eastAsia="en-US"/>
        </w:rPr>
        <w:t xml:space="preserve"> территорию, строительную площадку, территорию индивидуального домовладения.</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Осуществлять засорение, засыпку, загромождение и иное нарушение функционирования системы поверхностного водоотведения;</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 xml:space="preserve">Производить сброс смета, листвы, мусора, пыли, сброс (слив) жидких бытовых отходов, а в зимний период и воды, в смотровые и </w:t>
      </w:r>
      <w:proofErr w:type="spellStart"/>
      <w:r w:rsidRPr="002D081E">
        <w:rPr>
          <w:rFonts w:ascii="Arial" w:eastAsia="Andale Sans UI" w:hAnsi="Arial" w:cs="Arial"/>
          <w:color w:val="000000"/>
          <w:spacing w:val="2"/>
          <w:kern w:val="1"/>
          <w:sz w:val="16"/>
          <w:szCs w:val="16"/>
          <w:lang w:eastAsia="en-US"/>
        </w:rPr>
        <w:t>дождеприемные</w:t>
      </w:r>
      <w:proofErr w:type="spellEnd"/>
      <w:r w:rsidRPr="002D081E">
        <w:rPr>
          <w:rFonts w:ascii="Arial" w:eastAsia="Andale Sans UI" w:hAnsi="Arial" w:cs="Arial"/>
          <w:color w:val="000000"/>
          <w:spacing w:val="2"/>
          <w:kern w:val="1"/>
          <w:sz w:val="16"/>
          <w:szCs w:val="16"/>
          <w:lang w:eastAsia="en-US"/>
        </w:rPr>
        <w:t xml:space="preserve"> колодцы, дренажные устройства и отстойники системы ливневой канализации и системы поверхностного водоотведения, сброс (слив) дождевых и талых вод, жидких бытовых отходов в смотровые колодцы централизованной системы тепл</w:t>
      </w:r>
      <w:proofErr w:type="gramStart"/>
      <w:r w:rsidRPr="002D081E">
        <w:rPr>
          <w:rFonts w:ascii="Arial" w:eastAsia="Andale Sans UI" w:hAnsi="Arial" w:cs="Arial"/>
          <w:color w:val="000000"/>
          <w:spacing w:val="2"/>
          <w:kern w:val="1"/>
          <w:sz w:val="16"/>
          <w:szCs w:val="16"/>
          <w:lang w:eastAsia="en-US"/>
        </w:rPr>
        <w:t>о-</w:t>
      </w:r>
      <w:proofErr w:type="gramEnd"/>
      <w:r w:rsidRPr="002D081E">
        <w:rPr>
          <w:rFonts w:ascii="Arial" w:eastAsia="Andale Sans UI" w:hAnsi="Arial" w:cs="Arial"/>
          <w:color w:val="000000"/>
          <w:spacing w:val="2"/>
          <w:kern w:val="1"/>
          <w:sz w:val="16"/>
          <w:szCs w:val="16"/>
          <w:lang w:eastAsia="en-US"/>
        </w:rPr>
        <w:t xml:space="preserve">, водо-, электроснабжения, водоотведения, телекоммуникационных средств </w:t>
      </w:r>
      <w:r w:rsidRPr="002D081E">
        <w:rPr>
          <w:rFonts w:ascii="Arial" w:eastAsia="Andale Sans UI" w:hAnsi="Arial" w:cs="Arial"/>
          <w:color w:val="000000"/>
          <w:spacing w:val="2"/>
          <w:kern w:val="1"/>
          <w:sz w:val="16"/>
          <w:szCs w:val="16"/>
          <w:lang w:eastAsia="en-US"/>
        </w:rPr>
        <w:lastRenderedPageBreak/>
        <w:t>связи.</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proofErr w:type="gramStart"/>
      <w:r w:rsidRPr="002D081E">
        <w:rPr>
          <w:rFonts w:ascii="Arial" w:eastAsia="Andale Sans UI" w:hAnsi="Arial" w:cs="Arial"/>
          <w:color w:val="000000"/>
          <w:spacing w:val="2"/>
          <w:kern w:val="1"/>
          <w:sz w:val="16"/>
          <w:szCs w:val="16"/>
          <w:lang w:eastAsia="en-US"/>
        </w:rPr>
        <w:t>Повреждать  асфальтобетонного (плиточного) покрытия тротуаров, дорог, проездов, парковок, иных элементов благоустройства.</w:t>
      </w:r>
      <w:proofErr w:type="gramEnd"/>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Осуществлять повреждение, перестановку городской мебели, уличного технического или коммунально-бытового оборудования, урн без соответствующего согласования (разрешения) администрации городского поселения или правообладателя элемента благоустройства.</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lang w:eastAsia="en-US"/>
        </w:rPr>
        <w:t xml:space="preserve">Загромождать, загораживать и иным способом ограничивать доступа к источникам пожарного водоснабжения (пожарные гидранты, водоемы и т.п.), люкам смотровых, </w:t>
      </w:r>
      <w:proofErr w:type="spellStart"/>
      <w:r w:rsidRPr="002D081E">
        <w:rPr>
          <w:rFonts w:ascii="Arial" w:eastAsia="Andale Sans UI" w:hAnsi="Arial" w:cs="Arial"/>
          <w:color w:val="000000"/>
          <w:spacing w:val="2"/>
          <w:kern w:val="1"/>
          <w:sz w:val="16"/>
          <w:szCs w:val="16"/>
          <w:lang w:eastAsia="en-US"/>
        </w:rPr>
        <w:t>дождеприемных</w:t>
      </w:r>
      <w:proofErr w:type="spellEnd"/>
      <w:r w:rsidRPr="002D081E">
        <w:rPr>
          <w:rFonts w:ascii="Arial" w:eastAsia="Andale Sans UI" w:hAnsi="Arial" w:cs="Arial"/>
          <w:color w:val="000000"/>
          <w:spacing w:val="2"/>
          <w:kern w:val="1"/>
          <w:sz w:val="16"/>
          <w:szCs w:val="16"/>
          <w:lang w:eastAsia="en-US"/>
        </w:rPr>
        <w:t>, дренажных колодцев, узлам управления инженерными сетями.</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spacing w:val="2"/>
          <w:kern w:val="1"/>
          <w:sz w:val="16"/>
          <w:szCs w:val="16"/>
          <w:shd w:val="clear" w:color="auto" w:fill="FFFFFF"/>
          <w:lang w:eastAsia="en-US"/>
        </w:rPr>
        <w:t>Самовольно размещать инженерное и техническое оборудование - светильники, системы наружного видеонаблюдения и другое оборудование на объектах, находящихся в муниципальной собственности Новокубанского городского поселения Новокубанского района</w:t>
      </w:r>
      <w:proofErr w:type="gramStart"/>
      <w:r w:rsidRPr="002D081E">
        <w:rPr>
          <w:rFonts w:ascii="Arial" w:eastAsia="Andale Sans UI" w:hAnsi="Arial" w:cs="Arial"/>
          <w:color w:val="000000"/>
          <w:spacing w:val="2"/>
          <w:kern w:val="1"/>
          <w:sz w:val="16"/>
          <w:szCs w:val="16"/>
          <w:shd w:val="clear" w:color="auto" w:fill="FFFFFF"/>
          <w:lang w:eastAsia="en-US"/>
        </w:rPr>
        <w:t>.».</w:t>
      </w:r>
      <w:proofErr w:type="gramEnd"/>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r w:rsidRPr="002D081E">
        <w:rPr>
          <w:rFonts w:ascii="Arial" w:eastAsia="Andale Sans UI" w:hAnsi="Arial" w:cs="Arial"/>
          <w:color w:val="000000"/>
          <w:kern w:val="1"/>
          <w:sz w:val="16"/>
          <w:szCs w:val="16"/>
          <w:lang w:eastAsia="en-US"/>
        </w:rPr>
        <w:t>3) Абзац 9 пункта 8.6.1.21 изложить в новой редакции:</w:t>
      </w:r>
    </w:p>
    <w:p w:rsidR="002D081E" w:rsidRPr="002D081E" w:rsidRDefault="002D081E" w:rsidP="002D081E">
      <w:pPr>
        <w:widowControl w:val="0"/>
        <w:suppressAutoHyphens/>
        <w:ind w:firstLine="851"/>
        <w:jc w:val="both"/>
        <w:rPr>
          <w:rFonts w:ascii="Arial" w:eastAsia="Andale Sans UI" w:hAnsi="Arial" w:cs="Arial"/>
          <w:color w:val="000000"/>
          <w:spacing w:val="2"/>
          <w:kern w:val="1"/>
          <w:sz w:val="16"/>
          <w:szCs w:val="16"/>
          <w:lang w:eastAsia="en-US"/>
        </w:rPr>
      </w:pPr>
      <w:proofErr w:type="gramStart"/>
      <w:r w:rsidRPr="002D081E">
        <w:rPr>
          <w:rFonts w:ascii="Arial" w:eastAsia="Andale Sans UI" w:hAnsi="Arial" w:cs="Arial"/>
          <w:color w:val="000000"/>
          <w:kern w:val="1"/>
          <w:sz w:val="16"/>
          <w:szCs w:val="16"/>
          <w:lang w:eastAsia="en-US"/>
        </w:rPr>
        <w:t>«-</w:t>
      </w:r>
      <w:r w:rsidRPr="002D081E">
        <w:rPr>
          <w:rFonts w:ascii="Arial" w:eastAsia="Andale Sans UI" w:hAnsi="Arial" w:cs="Arial"/>
          <w:color w:val="000000"/>
          <w:spacing w:val="2"/>
          <w:kern w:val="1"/>
          <w:sz w:val="16"/>
          <w:szCs w:val="16"/>
          <w:lang w:eastAsia="en-US"/>
        </w:rPr>
        <w:t xml:space="preserve">хранение, складирование на местах прохождения открытых дренажных, ливневых канав, тротуарах, газонах, на территориях общего пользования, на территории, прилегающей к строительной площадке, придомовой и </w:t>
      </w:r>
      <w:proofErr w:type="spellStart"/>
      <w:r w:rsidRPr="002D081E">
        <w:rPr>
          <w:rFonts w:ascii="Arial" w:eastAsia="Andale Sans UI" w:hAnsi="Arial" w:cs="Arial"/>
          <w:color w:val="000000"/>
          <w:spacing w:val="2"/>
          <w:kern w:val="1"/>
          <w:sz w:val="16"/>
          <w:szCs w:val="16"/>
          <w:lang w:eastAsia="en-US"/>
        </w:rPr>
        <w:t>приобъектной</w:t>
      </w:r>
      <w:proofErr w:type="spellEnd"/>
      <w:r w:rsidRPr="002D081E">
        <w:rPr>
          <w:rFonts w:ascii="Arial" w:eastAsia="Andale Sans UI" w:hAnsi="Arial" w:cs="Arial"/>
          <w:color w:val="000000"/>
          <w:spacing w:val="2"/>
          <w:kern w:val="1"/>
          <w:sz w:val="16"/>
          <w:szCs w:val="16"/>
          <w:lang w:eastAsia="en-US"/>
        </w:rPr>
        <w:t xml:space="preserve"> территории, земельному участку, топлива, строительных и других материалов (включая конструкции и изделия сборные железобетонные, кирпич, пиломатериалы, песок, гравий, щебень), сена, удобрений, автомобильных шин, покрышек, вагончиков, бытовок и подобных конструкций, оборудования, механизмов, мешков с мусором.</w:t>
      </w:r>
      <w:proofErr w:type="gramEnd"/>
      <w:r w:rsidRPr="002D081E">
        <w:rPr>
          <w:rFonts w:ascii="Arial" w:eastAsia="Andale Sans UI" w:hAnsi="Arial" w:cs="Arial"/>
          <w:color w:val="000000"/>
          <w:spacing w:val="2"/>
          <w:kern w:val="1"/>
          <w:sz w:val="16"/>
          <w:szCs w:val="16"/>
          <w:lang w:eastAsia="en-US"/>
        </w:rPr>
        <w:t xml:space="preserve"> Хранение топлива, удобрений, строительных материалов на прилегающей территории индивидуального домовладения (за исключением тротуаров, газонов, мест прохождения открытых дренажных, ливневых канав) допускается на срок не более 7 (семи) дней</w:t>
      </w:r>
      <w:proofErr w:type="gramStart"/>
      <w:r w:rsidRPr="002D081E">
        <w:rPr>
          <w:rFonts w:ascii="Arial" w:eastAsia="Andale Sans UI" w:hAnsi="Arial" w:cs="Arial"/>
          <w:color w:val="000000"/>
          <w:spacing w:val="2"/>
          <w:kern w:val="1"/>
          <w:sz w:val="16"/>
          <w:szCs w:val="16"/>
          <w:lang w:eastAsia="en-US"/>
        </w:rPr>
        <w:t>.».</w:t>
      </w:r>
      <w:proofErr w:type="gramEnd"/>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2.</w:t>
      </w:r>
      <w:proofErr w:type="gramStart"/>
      <w:r w:rsidRPr="002D081E">
        <w:rPr>
          <w:rFonts w:ascii="Arial" w:eastAsia="Andale Sans UI" w:hAnsi="Arial" w:cs="Arial"/>
          <w:color w:val="000000"/>
          <w:kern w:val="1"/>
          <w:sz w:val="16"/>
          <w:szCs w:val="16"/>
          <w:lang w:eastAsia="en-US"/>
        </w:rPr>
        <w:t>Контроль за</w:t>
      </w:r>
      <w:proofErr w:type="gramEnd"/>
      <w:r w:rsidRPr="002D081E">
        <w:rPr>
          <w:rFonts w:ascii="Arial" w:eastAsia="Andale Sans UI" w:hAnsi="Arial" w:cs="Arial"/>
          <w:color w:val="000000"/>
          <w:kern w:val="1"/>
          <w:sz w:val="16"/>
          <w:szCs w:val="16"/>
          <w:lang w:eastAsia="en-US"/>
        </w:rPr>
        <w:t xml:space="preserve"> выполнением настоящего решения возложить на председателя комитета Совета Новокубанского городского поселения Новокубанского района по нормотворчеству и контролю за соблюдением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2D081E" w:rsidRPr="002D081E" w:rsidRDefault="002D081E" w:rsidP="002D081E">
      <w:pPr>
        <w:widowControl w:val="0"/>
        <w:suppressAutoHyphens/>
        <w:ind w:firstLine="559"/>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3. Настоящее решение вступает в силу со дня его опубликования.</w:t>
      </w:r>
    </w:p>
    <w:p w:rsidR="002D081E" w:rsidRPr="002D081E" w:rsidRDefault="002D081E" w:rsidP="002D081E">
      <w:pPr>
        <w:widowControl w:val="0"/>
        <w:tabs>
          <w:tab w:val="left" w:pos="1134"/>
        </w:tabs>
        <w:suppressAutoHyphens/>
        <w:spacing w:line="216" w:lineRule="auto"/>
        <w:ind w:firstLine="709"/>
        <w:jc w:val="both"/>
        <w:rPr>
          <w:rFonts w:ascii="Arial" w:eastAsia="Andale Sans UI" w:hAnsi="Arial" w:cs="Arial"/>
          <w:color w:val="000000"/>
          <w:kern w:val="1"/>
          <w:sz w:val="16"/>
          <w:szCs w:val="16"/>
          <w:lang w:eastAsia="en-US"/>
        </w:rPr>
      </w:pPr>
    </w:p>
    <w:p w:rsidR="002D081E" w:rsidRPr="002D081E" w:rsidRDefault="002D081E" w:rsidP="002D081E">
      <w:pPr>
        <w:widowControl w:val="0"/>
        <w:suppressAutoHyphens/>
        <w:ind w:firstLine="709"/>
        <w:jc w:val="both"/>
        <w:rPr>
          <w:rFonts w:ascii="Arial" w:eastAsia="Andale Sans UI" w:hAnsi="Arial" w:cs="Arial"/>
          <w:color w:val="000000"/>
          <w:kern w:val="1"/>
          <w:sz w:val="16"/>
          <w:szCs w:val="16"/>
          <w:lang w:eastAsia="en-US"/>
        </w:rPr>
      </w:pPr>
    </w:p>
    <w:tbl>
      <w:tblPr>
        <w:tblW w:w="99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
        <w:gridCol w:w="281"/>
        <w:gridCol w:w="281"/>
        <w:gridCol w:w="281"/>
        <w:gridCol w:w="281"/>
        <w:gridCol w:w="281"/>
        <w:gridCol w:w="281"/>
        <w:gridCol w:w="281"/>
        <w:gridCol w:w="281"/>
        <w:gridCol w:w="281"/>
        <w:gridCol w:w="281"/>
        <w:gridCol w:w="281"/>
        <w:gridCol w:w="281"/>
        <w:gridCol w:w="281"/>
        <w:gridCol w:w="281"/>
        <w:gridCol w:w="281"/>
        <w:gridCol w:w="324"/>
        <w:gridCol w:w="282"/>
        <w:gridCol w:w="282"/>
        <w:gridCol w:w="282"/>
        <w:gridCol w:w="282"/>
        <w:gridCol w:w="282"/>
        <w:gridCol w:w="282"/>
        <w:gridCol w:w="282"/>
        <w:gridCol w:w="282"/>
        <w:gridCol w:w="282"/>
        <w:gridCol w:w="282"/>
        <w:gridCol w:w="282"/>
        <w:gridCol w:w="282"/>
        <w:gridCol w:w="282"/>
        <w:gridCol w:w="282"/>
        <w:gridCol w:w="282"/>
        <w:gridCol w:w="282"/>
        <w:gridCol w:w="282"/>
        <w:gridCol w:w="351"/>
      </w:tblGrid>
      <w:tr w:rsidR="002D081E" w:rsidRPr="002D081E" w:rsidTr="00D000DB">
        <w:tc>
          <w:tcPr>
            <w:tcW w:w="4820" w:type="dxa"/>
            <w:gridSpan w:val="17"/>
            <w:tcBorders>
              <w:top w:val="nil"/>
              <w:left w:val="nil"/>
              <w:bottom w:val="nil"/>
              <w:right w:val="nil"/>
            </w:tcBorders>
          </w:tcPr>
          <w:p w:rsidR="002D081E" w:rsidRPr="002D081E" w:rsidRDefault="002D081E" w:rsidP="002D081E">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proofErr w:type="gramStart"/>
            <w:r w:rsidRPr="002D081E">
              <w:rPr>
                <w:rFonts w:ascii="Arial" w:eastAsia="Andale Sans UI" w:hAnsi="Arial" w:cs="Arial"/>
                <w:color w:val="000000"/>
                <w:kern w:val="1"/>
                <w:sz w:val="16"/>
                <w:szCs w:val="16"/>
                <w:lang w:eastAsia="en-US"/>
              </w:rPr>
              <w:t>Исполняющий</w:t>
            </w:r>
            <w:proofErr w:type="gramEnd"/>
            <w:r w:rsidRPr="002D081E">
              <w:rPr>
                <w:rFonts w:ascii="Arial" w:eastAsia="Andale Sans UI" w:hAnsi="Arial" w:cs="Arial"/>
                <w:color w:val="000000"/>
                <w:kern w:val="1"/>
                <w:sz w:val="16"/>
                <w:szCs w:val="16"/>
                <w:lang w:eastAsia="en-US"/>
              </w:rPr>
              <w:t xml:space="preserve"> обязанности главы</w:t>
            </w:r>
          </w:p>
        </w:tc>
        <w:tc>
          <w:tcPr>
            <w:tcW w:w="282" w:type="dxa"/>
            <w:tcBorders>
              <w:top w:val="nil"/>
              <w:left w:val="nil"/>
              <w:bottom w:val="nil"/>
              <w:right w:val="nil"/>
            </w:tcBorders>
          </w:tcPr>
          <w:p w:rsidR="002D081E" w:rsidRPr="002D081E" w:rsidRDefault="002D081E" w:rsidP="002D081E">
            <w:pPr>
              <w:widowControl w:val="0"/>
              <w:tabs>
                <w:tab w:val="left" w:pos="7811"/>
              </w:tabs>
              <w:suppressAutoHyphens/>
              <w:ind w:left="-142" w:right="-116" w:firstLine="142"/>
              <w:contextualSpacing/>
              <w:jc w:val="both"/>
              <w:rPr>
                <w:rFonts w:ascii="Arial" w:eastAsia="Andale Sans UI" w:hAnsi="Arial" w:cs="Arial"/>
                <w:color w:val="000000"/>
                <w:kern w:val="1"/>
                <w:sz w:val="16"/>
                <w:szCs w:val="16"/>
                <w:lang w:eastAsia="en-US"/>
              </w:rPr>
            </w:pPr>
          </w:p>
        </w:tc>
        <w:tc>
          <w:tcPr>
            <w:tcW w:w="4863" w:type="dxa"/>
            <w:gridSpan w:val="17"/>
            <w:tcBorders>
              <w:top w:val="nil"/>
              <w:left w:val="nil"/>
              <w:bottom w:val="nil"/>
              <w:right w:val="nil"/>
            </w:tcBorders>
          </w:tcPr>
          <w:p w:rsidR="002D081E" w:rsidRPr="002D081E" w:rsidRDefault="002D081E" w:rsidP="002D081E">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Председатель Совета</w:t>
            </w:r>
          </w:p>
        </w:tc>
      </w:tr>
      <w:tr w:rsidR="002D081E" w:rsidRPr="002D081E" w:rsidTr="00D000DB">
        <w:tc>
          <w:tcPr>
            <w:tcW w:w="4820" w:type="dxa"/>
            <w:gridSpan w:val="17"/>
            <w:tcBorders>
              <w:top w:val="nil"/>
              <w:left w:val="nil"/>
              <w:bottom w:val="nil"/>
              <w:right w:val="nil"/>
            </w:tcBorders>
          </w:tcPr>
          <w:p w:rsidR="002D081E" w:rsidRPr="002D081E" w:rsidRDefault="002D081E" w:rsidP="002D081E">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Новокубанского городского поселения</w:t>
            </w:r>
          </w:p>
        </w:tc>
        <w:tc>
          <w:tcPr>
            <w:tcW w:w="282" w:type="dxa"/>
            <w:tcBorders>
              <w:top w:val="nil"/>
              <w:left w:val="nil"/>
              <w:bottom w:val="nil"/>
              <w:right w:val="nil"/>
            </w:tcBorders>
          </w:tcPr>
          <w:p w:rsidR="002D081E" w:rsidRPr="002D081E" w:rsidRDefault="002D081E" w:rsidP="002D081E">
            <w:pPr>
              <w:widowControl w:val="0"/>
              <w:tabs>
                <w:tab w:val="left" w:pos="7811"/>
              </w:tabs>
              <w:suppressAutoHyphens/>
              <w:ind w:left="-142" w:right="-116" w:firstLine="142"/>
              <w:contextualSpacing/>
              <w:jc w:val="both"/>
              <w:rPr>
                <w:rFonts w:ascii="Arial" w:eastAsia="Andale Sans UI" w:hAnsi="Arial" w:cs="Arial"/>
                <w:color w:val="000000"/>
                <w:kern w:val="1"/>
                <w:sz w:val="16"/>
                <w:szCs w:val="16"/>
                <w:lang w:eastAsia="en-US"/>
              </w:rPr>
            </w:pPr>
          </w:p>
        </w:tc>
        <w:tc>
          <w:tcPr>
            <w:tcW w:w="4863" w:type="dxa"/>
            <w:gridSpan w:val="17"/>
            <w:tcBorders>
              <w:top w:val="nil"/>
              <w:left w:val="nil"/>
              <w:bottom w:val="nil"/>
              <w:right w:val="nil"/>
            </w:tcBorders>
          </w:tcPr>
          <w:p w:rsidR="002D081E" w:rsidRPr="002D081E" w:rsidRDefault="002D081E" w:rsidP="002D081E">
            <w:pPr>
              <w:widowControl w:val="0"/>
              <w:tabs>
                <w:tab w:val="left" w:pos="7811"/>
              </w:tabs>
              <w:suppressAutoHyphens/>
              <w:ind w:right="-66"/>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Новокубанского городского поселения</w:t>
            </w:r>
          </w:p>
        </w:tc>
      </w:tr>
      <w:tr w:rsidR="002D081E" w:rsidRPr="002D081E" w:rsidTr="00D000DB">
        <w:tc>
          <w:tcPr>
            <w:tcW w:w="4820" w:type="dxa"/>
            <w:gridSpan w:val="17"/>
            <w:tcBorders>
              <w:top w:val="nil"/>
              <w:left w:val="nil"/>
              <w:bottom w:val="nil"/>
              <w:right w:val="nil"/>
            </w:tcBorders>
          </w:tcPr>
          <w:p w:rsidR="002D081E" w:rsidRPr="002D081E" w:rsidRDefault="002D081E" w:rsidP="002D081E">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Новокубанского района</w:t>
            </w:r>
          </w:p>
        </w:tc>
        <w:tc>
          <w:tcPr>
            <w:tcW w:w="282" w:type="dxa"/>
            <w:tcBorders>
              <w:top w:val="nil"/>
              <w:left w:val="nil"/>
              <w:bottom w:val="nil"/>
              <w:right w:val="nil"/>
            </w:tcBorders>
          </w:tcPr>
          <w:p w:rsidR="002D081E" w:rsidRPr="002D081E" w:rsidRDefault="002D081E" w:rsidP="002D081E">
            <w:pPr>
              <w:widowControl w:val="0"/>
              <w:tabs>
                <w:tab w:val="left" w:pos="7811"/>
              </w:tabs>
              <w:suppressAutoHyphens/>
              <w:ind w:left="-142" w:right="-116" w:firstLine="142"/>
              <w:contextualSpacing/>
              <w:jc w:val="both"/>
              <w:rPr>
                <w:rFonts w:ascii="Arial" w:eastAsia="Andale Sans UI" w:hAnsi="Arial" w:cs="Arial"/>
                <w:color w:val="000000"/>
                <w:kern w:val="1"/>
                <w:sz w:val="16"/>
                <w:szCs w:val="16"/>
                <w:lang w:eastAsia="en-US"/>
              </w:rPr>
            </w:pPr>
          </w:p>
        </w:tc>
        <w:tc>
          <w:tcPr>
            <w:tcW w:w="4863" w:type="dxa"/>
            <w:gridSpan w:val="17"/>
            <w:tcBorders>
              <w:top w:val="nil"/>
              <w:left w:val="nil"/>
              <w:bottom w:val="nil"/>
              <w:right w:val="nil"/>
            </w:tcBorders>
          </w:tcPr>
          <w:p w:rsidR="002D081E" w:rsidRPr="002D081E" w:rsidRDefault="002D081E" w:rsidP="002D081E">
            <w:pPr>
              <w:widowControl w:val="0"/>
              <w:tabs>
                <w:tab w:val="left" w:pos="7811"/>
              </w:tabs>
              <w:suppressAutoHyphens/>
              <w:ind w:right="-116"/>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Новокубанского района</w:t>
            </w:r>
          </w:p>
        </w:tc>
      </w:tr>
      <w:tr w:rsidR="002D081E" w:rsidRPr="002D081E" w:rsidTr="00D000DB">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324"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35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r>
      <w:tr w:rsidR="002D081E" w:rsidRPr="002D081E" w:rsidTr="00D000DB">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1"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010" w:type="dxa"/>
            <w:gridSpan w:val="7"/>
            <w:tcBorders>
              <w:top w:val="nil"/>
              <w:left w:val="nil"/>
              <w:bottom w:val="nil"/>
              <w:right w:val="nil"/>
            </w:tcBorders>
          </w:tcPr>
          <w:p w:rsidR="002D081E" w:rsidRPr="002D081E" w:rsidRDefault="002D081E" w:rsidP="002D081E">
            <w:pPr>
              <w:widowControl w:val="0"/>
              <w:tabs>
                <w:tab w:val="left" w:pos="7811"/>
              </w:tabs>
              <w:suppressAutoHyphens/>
              <w:ind w:left="-82" w:right="-108"/>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П.В. Манаков</w:t>
            </w: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82" w:type="dxa"/>
            <w:tcBorders>
              <w:top w:val="nil"/>
              <w:left w:val="nil"/>
              <w:bottom w:val="nil"/>
              <w:right w:val="nil"/>
            </w:tcBorders>
          </w:tcPr>
          <w:p w:rsidR="002D081E" w:rsidRPr="002D081E" w:rsidRDefault="002D081E" w:rsidP="002D081E">
            <w:pPr>
              <w:widowControl w:val="0"/>
              <w:tabs>
                <w:tab w:val="left" w:pos="7811"/>
              </w:tabs>
              <w:suppressAutoHyphens/>
              <w:contextualSpacing/>
              <w:jc w:val="both"/>
              <w:rPr>
                <w:rFonts w:ascii="Arial" w:eastAsia="Andale Sans UI" w:hAnsi="Arial" w:cs="Arial"/>
                <w:color w:val="000000"/>
                <w:kern w:val="1"/>
                <w:sz w:val="16"/>
                <w:szCs w:val="16"/>
                <w:lang w:eastAsia="en-US"/>
              </w:rPr>
            </w:pPr>
          </w:p>
        </w:tc>
        <w:tc>
          <w:tcPr>
            <w:tcW w:w="2043" w:type="dxa"/>
            <w:gridSpan w:val="7"/>
            <w:tcBorders>
              <w:top w:val="nil"/>
              <w:left w:val="nil"/>
              <w:bottom w:val="nil"/>
              <w:right w:val="nil"/>
            </w:tcBorders>
          </w:tcPr>
          <w:p w:rsidR="002D081E" w:rsidRPr="002D081E" w:rsidRDefault="002D081E" w:rsidP="002D081E">
            <w:pPr>
              <w:widowControl w:val="0"/>
              <w:tabs>
                <w:tab w:val="left" w:pos="7811"/>
              </w:tabs>
              <w:suppressAutoHyphens/>
              <w:ind w:left="-91" w:right="-66"/>
              <w:contextualSpacing/>
              <w:jc w:val="both"/>
              <w:rPr>
                <w:rFonts w:ascii="Arial" w:eastAsia="Andale Sans UI" w:hAnsi="Arial" w:cs="Arial"/>
                <w:color w:val="000000"/>
                <w:kern w:val="1"/>
                <w:sz w:val="16"/>
                <w:szCs w:val="16"/>
                <w:lang w:eastAsia="en-US"/>
              </w:rPr>
            </w:pPr>
            <w:r w:rsidRPr="002D081E">
              <w:rPr>
                <w:rFonts w:ascii="Arial" w:eastAsia="Andale Sans UI" w:hAnsi="Arial" w:cs="Arial"/>
                <w:color w:val="000000"/>
                <w:kern w:val="1"/>
                <w:sz w:val="16"/>
                <w:szCs w:val="16"/>
                <w:lang w:eastAsia="en-US"/>
              </w:rPr>
              <w:t>Е.В. Головченко</w:t>
            </w:r>
          </w:p>
        </w:tc>
      </w:tr>
    </w:tbl>
    <w:p w:rsidR="002D081E" w:rsidRPr="002D081E" w:rsidRDefault="002D081E" w:rsidP="002D081E">
      <w:pPr>
        <w:widowControl w:val="0"/>
        <w:tabs>
          <w:tab w:val="left" w:pos="1134"/>
        </w:tabs>
        <w:ind w:firstLine="851"/>
        <w:jc w:val="both"/>
        <w:rPr>
          <w:rFonts w:ascii="Arial" w:hAnsi="Arial" w:cs="Arial"/>
          <w:color w:val="000000"/>
          <w:sz w:val="16"/>
          <w:szCs w:val="16"/>
        </w:rPr>
      </w:pPr>
    </w:p>
    <w:p w:rsidR="002D081E" w:rsidRPr="002D081E" w:rsidRDefault="002D081E" w:rsidP="002D081E">
      <w:pPr>
        <w:widowControl w:val="0"/>
        <w:tabs>
          <w:tab w:val="left" w:pos="1134"/>
        </w:tabs>
        <w:ind w:firstLine="851"/>
        <w:jc w:val="both"/>
        <w:rPr>
          <w:rFonts w:ascii="Arial" w:hAnsi="Arial" w:cs="Arial"/>
          <w:color w:val="000000"/>
          <w:sz w:val="16"/>
          <w:szCs w:val="16"/>
        </w:rPr>
      </w:pPr>
    </w:p>
    <w:tbl>
      <w:tblPr>
        <w:tblpPr w:leftFromText="180" w:rightFromText="180" w:vertAnchor="text" w:horzAnchor="margin" w:tblpXSpec="center" w:tblpY="55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2D081E" w:rsidRPr="002D081E" w:rsidTr="00D000DB">
        <w:tc>
          <w:tcPr>
            <w:tcW w:w="3369" w:type="dxa"/>
            <w:tcBorders>
              <w:left w:val="single" w:sz="4" w:space="0" w:color="FFFFFF"/>
              <w:bottom w:val="single" w:sz="4" w:space="0" w:color="FFFFFF"/>
              <w:right w:val="single" w:sz="4" w:space="0" w:color="FFFFFF"/>
            </w:tcBorders>
          </w:tcPr>
          <w:p w:rsidR="002D081E" w:rsidRPr="002D081E" w:rsidRDefault="002D081E" w:rsidP="00D000DB">
            <w:pPr>
              <w:tabs>
                <w:tab w:val="center" w:pos="4819"/>
              </w:tabs>
              <w:spacing w:line="240" w:lineRule="atLeast"/>
              <w:rPr>
                <w:rFonts w:ascii="Arial" w:hAnsi="Arial" w:cs="Arial"/>
                <w:sz w:val="16"/>
                <w:szCs w:val="16"/>
              </w:rPr>
            </w:pP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 xml:space="preserve">Информационный бюллетень </w:t>
            </w: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2D081E" w:rsidRPr="002D081E" w:rsidRDefault="002D081E" w:rsidP="00D000DB">
            <w:pPr>
              <w:tabs>
                <w:tab w:val="center" w:pos="4819"/>
              </w:tabs>
              <w:spacing w:line="240" w:lineRule="atLeast"/>
              <w:rPr>
                <w:rFonts w:ascii="Arial" w:hAnsi="Arial" w:cs="Arial"/>
                <w:sz w:val="16"/>
                <w:szCs w:val="16"/>
              </w:rPr>
            </w:pP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Адрес редакции-издателя:</w:t>
            </w: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 xml:space="preserve">352235, Краснодарский край, Новокубанский район, г. Новокубанск, ул. </w:t>
            </w:r>
            <w:proofErr w:type="gramStart"/>
            <w:r w:rsidRPr="002D081E">
              <w:rPr>
                <w:rFonts w:ascii="Arial" w:hAnsi="Arial" w:cs="Arial"/>
                <w:sz w:val="16"/>
                <w:szCs w:val="16"/>
              </w:rPr>
              <w:t>Первомайская</w:t>
            </w:r>
            <w:proofErr w:type="gramEnd"/>
            <w:r w:rsidRPr="002D081E">
              <w:rPr>
                <w:rFonts w:ascii="Arial" w:hAnsi="Arial" w:cs="Arial"/>
                <w:sz w:val="16"/>
                <w:szCs w:val="16"/>
              </w:rPr>
              <w:t>, 128.</w:t>
            </w: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2D081E" w:rsidRPr="002D081E" w:rsidRDefault="002D081E" w:rsidP="00D000DB">
            <w:pPr>
              <w:tabs>
                <w:tab w:val="center" w:pos="4819"/>
              </w:tabs>
              <w:spacing w:line="240" w:lineRule="atLeast"/>
              <w:rPr>
                <w:rFonts w:ascii="Arial" w:hAnsi="Arial" w:cs="Arial"/>
                <w:sz w:val="16"/>
                <w:szCs w:val="16"/>
              </w:rPr>
            </w:pP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Номер подписан к печати 30.09.2020г в 17-00</w:t>
            </w: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Тираж 30 экземпляров</w:t>
            </w: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Дата выхода бюллетеня 30.09.2020</w:t>
            </w:r>
          </w:p>
          <w:p w:rsidR="002D081E" w:rsidRPr="002D081E" w:rsidRDefault="002D081E" w:rsidP="00D000DB">
            <w:pPr>
              <w:tabs>
                <w:tab w:val="center" w:pos="4819"/>
              </w:tabs>
              <w:spacing w:line="240" w:lineRule="atLeast"/>
              <w:rPr>
                <w:rFonts w:ascii="Arial" w:hAnsi="Arial" w:cs="Arial"/>
                <w:sz w:val="16"/>
                <w:szCs w:val="16"/>
              </w:rPr>
            </w:pPr>
            <w:r w:rsidRPr="002D081E">
              <w:rPr>
                <w:rFonts w:ascii="Arial" w:hAnsi="Arial" w:cs="Arial"/>
                <w:sz w:val="16"/>
                <w:szCs w:val="16"/>
              </w:rPr>
              <w:t>Распространяется бесплатно</w:t>
            </w:r>
          </w:p>
        </w:tc>
      </w:tr>
    </w:tbl>
    <w:p w:rsidR="002D081E" w:rsidRPr="002D081E" w:rsidRDefault="002D081E" w:rsidP="002D081E">
      <w:pPr>
        <w:widowControl w:val="0"/>
        <w:tabs>
          <w:tab w:val="left" w:pos="1134"/>
        </w:tabs>
        <w:ind w:firstLine="851"/>
        <w:jc w:val="both"/>
        <w:rPr>
          <w:rFonts w:ascii="Arial" w:hAnsi="Arial" w:cs="Arial"/>
          <w:color w:val="000000"/>
          <w:sz w:val="16"/>
          <w:szCs w:val="16"/>
        </w:rPr>
      </w:pPr>
    </w:p>
    <w:p w:rsidR="00067D33" w:rsidRPr="002D081E" w:rsidRDefault="00067D33" w:rsidP="001A5AE2">
      <w:pPr>
        <w:tabs>
          <w:tab w:val="center" w:pos="4819"/>
        </w:tabs>
        <w:spacing w:line="240" w:lineRule="atLeast"/>
        <w:rPr>
          <w:rFonts w:ascii="Arial" w:hAnsi="Arial" w:cs="Arial"/>
          <w:sz w:val="16"/>
          <w:szCs w:val="16"/>
        </w:rPr>
      </w:pPr>
    </w:p>
    <w:sectPr w:rsidR="00067D33" w:rsidRPr="002D081E" w:rsidSect="00274523">
      <w:pgSz w:w="11907" w:h="16840"/>
      <w:pgMar w:top="284" w:right="850" w:bottom="993"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ndale Sans UI">
    <w:altName w:val="Arial Unicode MS"/>
    <w:charset w:val="CC"/>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7">
    <w:nsid w:val="30A97056"/>
    <w:multiLevelType w:val="singleLevel"/>
    <w:tmpl w:val="0419000F"/>
    <w:lvl w:ilvl="0">
      <w:start w:val="1"/>
      <w:numFmt w:val="decimal"/>
      <w:lvlText w:val="%1."/>
      <w:lvlJc w:val="left"/>
      <w:pPr>
        <w:tabs>
          <w:tab w:val="num" w:pos="360"/>
        </w:tabs>
        <w:ind w:left="360" w:hanging="360"/>
      </w:pPr>
    </w:lvl>
  </w:abstractNum>
  <w:abstractNum w:abstractNumId="8">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3">
    <w:nsid w:val="5DAC65E5"/>
    <w:multiLevelType w:val="singleLevel"/>
    <w:tmpl w:val="0419000F"/>
    <w:lvl w:ilvl="0">
      <w:start w:val="1"/>
      <w:numFmt w:val="decimal"/>
      <w:lvlText w:val="%1."/>
      <w:lvlJc w:val="left"/>
      <w:pPr>
        <w:tabs>
          <w:tab w:val="num" w:pos="360"/>
        </w:tabs>
        <w:ind w:left="360" w:hanging="360"/>
      </w:pPr>
    </w:lvl>
  </w:abstractNum>
  <w:abstractNum w:abstractNumId="1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3"/>
  </w:num>
  <w:num w:numId="3">
    <w:abstractNumId w:val="12"/>
  </w:num>
  <w:num w:numId="4">
    <w:abstractNumId w:val="6"/>
  </w:num>
  <w:num w:numId="5">
    <w:abstractNumId w:val="2"/>
  </w:num>
  <w:num w:numId="6">
    <w:abstractNumId w:val="9"/>
  </w:num>
  <w:num w:numId="7">
    <w:abstractNumId w:val="3"/>
  </w:num>
  <w:num w:numId="8">
    <w:abstractNumId w:val="0"/>
  </w:num>
  <w:num w:numId="9">
    <w:abstractNumId w:val="1"/>
  </w:num>
  <w:num w:numId="10">
    <w:abstractNumId w:val="10"/>
  </w:num>
  <w:num w:numId="11">
    <w:abstractNumId w:val="5"/>
  </w:num>
  <w:num w:numId="12">
    <w:abstractNumId w:val="4"/>
  </w:num>
  <w:num w:numId="13">
    <w:abstractNumId w:val="14"/>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038CA"/>
    <w:rsid w:val="00010AFE"/>
    <w:rsid w:val="00016ABC"/>
    <w:rsid w:val="0002523E"/>
    <w:rsid w:val="00027E98"/>
    <w:rsid w:val="0003094A"/>
    <w:rsid w:val="00047A06"/>
    <w:rsid w:val="00055AB9"/>
    <w:rsid w:val="00064353"/>
    <w:rsid w:val="000659DB"/>
    <w:rsid w:val="00067D33"/>
    <w:rsid w:val="00070340"/>
    <w:rsid w:val="00091428"/>
    <w:rsid w:val="00092432"/>
    <w:rsid w:val="000979B1"/>
    <w:rsid w:val="000B0659"/>
    <w:rsid w:val="000D0952"/>
    <w:rsid w:val="000D684E"/>
    <w:rsid w:val="000E04C4"/>
    <w:rsid w:val="000E465C"/>
    <w:rsid w:val="000E4B49"/>
    <w:rsid w:val="000E4EF7"/>
    <w:rsid w:val="00116935"/>
    <w:rsid w:val="0013276B"/>
    <w:rsid w:val="001405FC"/>
    <w:rsid w:val="00141EE3"/>
    <w:rsid w:val="00142456"/>
    <w:rsid w:val="001534A2"/>
    <w:rsid w:val="00154726"/>
    <w:rsid w:val="00164F2F"/>
    <w:rsid w:val="001668EE"/>
    <w:rsid w:val="0017520A"/>
    <w:rsid w:val="00180058"/>
    <w:rsid w:val="001A2718"/>
    <w:rsid w:val="001A4148"/>
    <w:rsid w:val="001A5AE2"/>
    <w:rsid w:val="001C5EBE"/>
    <w:rsid w:val="001D0DBC"/>
    <w:rsid w:val="001D66C6"/>
    <w:rsid w:val="001E1CD4"/>
    <w:rsid w:val="001F723A"/>
    <w:rsid w:val="001F782D"/>
    <w:rsid w:val="0020313A"/>
    <w:rsid w:val="00211892"/>
    <w:rsid w:val="00214838"/>
    <w:rsid w:val="0021632D"/>
    <w:rsid w:val="00221773"/>
    <w:rsid w:val="00230F9C"/>
    <w:rsid w:val="00256592"/>
    <w:rsid w:val="0026071B"/>
    <w:rsid w:val="00261923"/>
    <w:rsid w:val="00262DEA"/>
    <w:rsid w:val="0026398E"/>
    <w:rsid w:val="00264E4C"/>
    <w:rsid w:val="002659A6"/>
    <w:rsid w:val="002664FE"/>
    <w:rsid w:val="00267882"/>
    <w:rsid w:val="00267A4A"/>
    <w:rsid w:val="00274523"/>
    <w:rsid w:val="00283D7D"/>
    <w:rsid w:val="00296224"/>
    <w:rsid w:val="002A412A"/>
    <w:rsid w:val="002A7060"/>
    <w:rsid w:val="002B77A9"/>
    <w:rsid w:val="002C06C4"/>
    <w:rsid w:val="002D081E"/>
    <w:rsid w:val="002D75A1"/>
    <w:rsid w:val="002E6FCA"/>
    <w:rsid w:val="002E7733"/>
    <w:rsid w:val="002F3D9C"/>
    <w:rsid w:val="0030528D"/>
    <w:rsid w:val="003142D7"/>
    <w:rsid w:val="003157CF"/>
    <w:rsid w:val="00320631"/>
    <w:rsid w:val="00340AE5"/>
    <w:rsid w:val="00340BFE"/>
    <w:rsid w:val="003469E8"/>
    <w:rsid w:val="00367E82"/>
    <w:rsid w:val="0037526F"/>
    <w:rsid w:val="003835C8"/>
    <w:rsid w:val="00391B72"/>
    <w:rsid w:val="00393338"/>
    <w:rsid w:val="00396BE2"/>
    <w:rsid w:val="003A46D0"/>
    <w:rsid w:val="003B0CD8"/>
    <w:rsid w:val="003C7951"/>
    <w:rsid w:val="003D112D"/>
    <w:rsid w:val="003D2439"/>
    <w:rsid w:val="003D767E"/>
    <w:rsid w:val="003E2A5D"/>
    <w:rsid w:val="0040334A"/>
    <w:rsid w:val="00413A4B"/>
    <w:rsid w:val="004244C4"/>
    <w:rsid w:val="00431212"/>
    <w:rsid w:val="004377F9"/>
    <w:rsid w:val="00450ACF"/>
    <w:rsid w:val="00454948"/>
    <w:rsid w:val="00454F89"/>
    <w:rsid w:val="00456831"/>
    <w:rsid w:val="00456B91"/>
    <w:rsid w:val="00457075"/>
    <w:rsid w:val="00462984"/>
    <w:rsid w:val="00465C91"/>
    <w:rsid w:val="00470CF0"/>
    <w:rsid w:val="00481533"/>
    <w:rsid w:val="00481E2F"/>
    <w:rsid w:val="004877C7"/>
    <w:rsid w:val="00494E53"/>
    <w:rsid w:val="004A4938"/>
    <w:rsid w:val="004A670C"/>
    <w:rsid w:val="004A6C39"/>
    <w:rsid w:val="004B1052"/>
    <w:rsid w:val="004B53DE"/>
    <w:rsid w:val="004C367B"/>
    <w:rsid w:val="004E1A6A"/>
    <w:rsid w:val="004E7122"/>
    <w:rsid w:val="004F4883"/>
    <w:rsid w:val="004F59B3"/>
    <w:rsid w:val="004F696C"/>
    <w:rsid w:val="00505E3B"/>
    <w:rsid w:val="00506238"/>
    <w:rsid w:val="00515BD7"/>
    <w:rsid w:val="005172A7"/>
    <w:rsid w:val="00520DDF"/>
    <w:rsid w:val="00530EB9"/>
    <w:rsid w:val="00532E46"/>
    <w:rsid w:val="00550218"/>
    <w:rsid w:val="00555416"/>
    <w:rsid w:val="00580EDB"/>
    <w:rsid w:val="005A05AF"/>
    <w:rsid w:val="005D515A"/>
    <w:rsid w:val="005D64DB"/>
    <w:rsid w:val="005F0240"/>
    <w:rsid w:val="00606A1C"/>
    <w:rsid w:val="00611708"/>
    <w:rsid w:val="0061393F"/>
    <w:rsid w:val="006223AE"/>
    <w:rsid w:val="00622921"/>
    <w:rsid w:val="00625C03"/>
    <w:rsid w:val="00626F7B"/>
    <w:rsid w:val="00632FB6"/>
    <w:rsid w:val="00635EDC"/>
    <w:rsid w:val="006371C9"/>
    <w:rsid w:val="00643185"/>
    <w:rsid w:val="00650342"/>
    <w:rsid w:val="00651F7D"/>
    <w:rsid w:val="00653142"/>
    <w:rsid w:val="00670EB8"/>
    <w:rsid w:val="00687DD1"/>
    <w:rsid w:val="006935AC"/>
    <w:rsid w:val="006973BE"/>
    <w:rsid w:val="006B227D"/>
    <w:rsid w:val="006B2485"/>
    <w:rsid w:val="006B3A28"/>
    <w:rsid w:val="006B5378"/>
    <w:rsid w:val="006C2D2F"/>
    <w:rsid w:val="006D047F"/>
    <w:rsid w:val="006D30F1"/>
    <w:rsid w:val="006D7E37"/>
    <w:rsid w:val="006E6E3C"/>
    <w:rsid w:val="006F5CDB"/>
    <w:rsid w:val="00713EB1"/>
    <w:rsid w:val="00715F56"/>
    <w:rsid w:val="0071669C"/>
    <w:rsid w:val="00716EAF"/>
    <w:rsid w:val="00723845"/>
    <w:rsid w:val="00761E8D"/>
    <w:rsid w:val="007672EE"/>
    <w:rsid w:val="00770F56"/>
    <w:rsid w:val="00774DAF"/>
    <w:rsid w:val="00776BE9"/>
    <w:rsid w:val="00781FBC"/>
    <w:rsid w:val="00794A6C"/>
    <w:rsid w:val="00797FA8"/>
    <w:rsid w:val="007A1C9B"/>
    <w:rsid w:val="007A526E"/>
    <w:rsid w:val="007B453B"/>
    <w:rsid w:val="007C378C"/>
    <w:rsid w:val="007E3B76"/>
    <w:rsid w:val="007E3ED6"/>
    <w:rsid w:val="007E7B3B"/>
    <w:rsid w:val="008112CF"/>
    <w:rsid w:val="00820221"/>
    <w:rsid w:val="008364D6"/>
    <w:rsid w:val="008370BC"/>
    <w:rsid w:val="0084444B"/>
    <w:rsid w:val="00851C77"/>
    <w:rsid w:val="008551DB"/>
    <w:rsid w:val="00857A07"/>
    <w:rsid w:val="00857A86"/>
    <w:rsid w:val="00857DEB"/>
    <w:rsid w:val="0086003B"/>
    <w:rsid w:val="00860833"/>
    <w:rsid w:val="00872852"/>
    <w:rsid w:val="0088007C"/>
    <w:rsid w:val="0088051E"/>
    <w:rsid w:val="008922E6"/>
    <w:rsid w:val="008C37FD"/>
    <w:rsid w:val="008D274B"/>
    <w:rsid w:val="008D6159"/>
    <w:rsid w:val="008E3D62"/>
    <w:rsid w:val="008E58C6"/>
    <w:rsid w:val="008E7195"/>
    <w:rsid w:val="00900821"/>
    <w:rsid w:val="009136D3"/>
    <w:rsid w:val="009323E5"/>
    <w:rsid w:val="009357A0"/>
    <w:rsid w:val="00945F0F"/>
    <w:rsid w:val="0095170E"/>
    <w:rsid w:val="009558D1"/>
    <w:rsid w:val="0095612B"/>
    <w:rsid w:val="009621CC"/>
    <w:rsid w:val="00965CDA"/>
    <w:rsid w:val="009A18FC"/>
    <w:rsid w:val="009A3E36"/>
    <w:rsid w:val="009A3FA4"/>
    <w:rsid w:val="009B24B8"/>
    <w:rsid w:val="009B585E"/>
    <w:rsid w:val="009C433B"/>
    <w:rsid w:val="009D6551"/>
    <w:rsid w:val="009E61D5"/>
    <w:rsid w:val="009F0046"/>
    <w:rsid w:val="00A06F2D"/>
    <w:rsid w:val="00A17C64"/>
    <w:rsid w:val="00A27FB0"/>
    <w:rsid w:val="00A308DA"/>
    <w:rsid w:val="00A31C22"/>
    <w:rsid w:val="00A3486C"/>
    <w:rsid w:val="00A50192"/>
    <w:rsid w:val="00A60298"/>
    <w:rsid w:val="00A80E98"/>
    <w:rsid w:val="00A906B6"/>
    <w:rsid w:val="00A9554D"/>
    <w:rsid w:val="00A97595"/>
    <w:rsid w:val="00AB1A6E"/>
    <w:rsid w:val="00AC7755"/>
    <w:rsid w:val="00AE45EA"/>
    <w:rsid w:val="00AE5CA6"/>
    <w:rsid w:val="00AE5FFD"/>
    <w:rsid w:val="00B006B5"/>
    <w:rsid w:val="00B020E8"/>
    <w:rsid w:val="00B11B60"/>
    <w:rsid w:val="00B2269C"/>
    <w:rsid w:val="00B27770"/>
    <w:rsid w:val="00B414CE"/>
    <w:rsid w:val="00B41ED3"/>
    <w:rsid w:val="00B5431D"/>
    <w:rsid w:val="00B65E95"/>
    <w:rsid w:val="00B7285B"/>
    <w:rsid w:val="00B839D7"/>
    <w:rsid w:val="00B9258D"/>
    <w:rsid w:val="00B93627"/>
    <w:rsid w:val="00B940AE"/>
    <w:rsid w:val="00B956D6"/>
    <w:rsid w:val="00B96344"/>
    <w:rsid w:val="00BA4F46"/>
    <w:rsid w:val="00BB3347"/>
    <w:rsid w:val="00BB4C8F"/>
    <w:rsid w:val="00BB613E"/>
    <w:rsid w:val="00BD0911"/>
    <w:rsid w:val="00BD68BD"/>
    <w:rsid w:val="00BE0584"/>
    <w:rsid w:val="00BE7C97"/>
    <w:rsid w:val="00C018F2"/>
    <w:rsid w:val="00C112CF"/>
    <w:rsid w:val="00C24191"/>
    <w:rsid w:val="00C44D93"/>
    <w:rsid w:val="00C60496"/>
    <w:rsid w:val="00C710AF"/>
    <w:rsid w:val="00C720F8"/>
    <w:rsid w:val="00C7496A"/>
    <w:rsid w:val="00C873C6"/>
    <w:rsid w:val="00C95685"/>
    <w:rsid w:val="00CA33B1"/>
    <w:rsid w:val="00CB36AB"/>
    <w:rsid w:val="00CB42A7"/>
    <w:rsid w:val="00CB4AF5"/>
    <w:rsid w:val="00CC1EF2"/>
    <w:rsid w:val="00CC2CEA"/>
    <w:rsid w:val="00CC5343"/>
    <w:rsid w:val="00CD2485"/>
    <w:rsid w:val="00CD7B15"/>
    <w:rsid w:val="00CE1F37"/>
    <w:rsid w:val="00CF71EA"/>
    <w:rsid w:val="00D071B3"/>
    <w:rsid w:val="00D12F27"/>
    <w:rsid w:val="00D21DB6"/>
    <w:rsid w:val="00D62028"/>
    <w:rsid w:val="00D77182"/>
    <w:rsid w:val="00D77EF1"/>
    <w:rsid w:val="00D80EF5"/>
    <w:rsid w:val="00D819CA"/>
    <w:rsid w:val="00D871C1"/>
    <w:rsid w:val="00DA2291"/>
    <w:rsid w:val="00DB71F7"/>
    <w:rsid w:val="00DC23AC"/>
    <w:rsid w:val="00DC79EE"/>
    <w:rsid w:val="00DD6E4A"/>
    <w:rsid w:val="00DE4D71"/>
    <w:rsid w:val="00DF50C1"/>
    <w:rsid w:val="00DF790A"/>
    <w:rsid w:val="00E078F1"/>
    <w:rsid w:val="00E10D68"/>
    <w:rsid w:val="00E20C39"/>
    <w:rsid w:val="00E35EB9"/>
    <w:rsid w:val="00E45BA0"/>
    <w:rsid w:val="00E56AE2"/>
    <w:rsid w:val="00E6190D"/>
    <w:rsid w:val="00E64369"/>
    <w:rsid w:val="00E75FFD"/>
    <w:rsid w:val="00E87FC2"/>
    <w:rsid w:val="00E90DCA"/>
    <w:rsid w:val="00EA4B3A"/>
    <w:rsid w:val="00EB7952"/>
    <w:rsid w:val="00ED20D5"/>
    <w:rsid w:val="00EE6B90"/>
    <w:rsid w:val="00F05519"/>
    <w:rsid w:val="00F10A60"/>
    <w:rsid w:val="00F10EB6"/>
    <w:rsid w:val="00F12920"/>
    <w:rsid w:val="00F14376"/>
    <w:rsid w:val="00F26366"/>
    <w:rsid w:val="00F31ADB"/>
    <w:rsid w:val="00F3333A"/>
    <w:rsid w:val="00F35790"/>
    <w:rsid w:val="00F36146"/>
    <w:rsid w:val="00F424B8"/>
    <w:rsid w:val="00F43151"/>
    <w:rsid w:val="00F51A25"/>
    <w:rsid w:val="00F51F97"/>
    <w:rsid w:val="00F57049"/>
    <w:rsid w:val="00F81DFE"/>
    <w:rsid w:val="00FC43C0"/>
    <w:rsid w:val="00FD09BA"/>
    <w:rsid w:val="00FD0B73"/>
    <w:rsid w:val="00FD14F3"/>
    <w:rsid w:val="00FE0DE1"/>
    <w:rsid w:val="00FE36D7"/>
    <w:rsid w:val="00FF45AF"/>
    <w:rsid w:val="00FF6675"/>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semiHidden/>
    <w:rsid w:val="00965CDA"/>
    <w:rPr>
      <w:rFonts w:ascii="Tahoma" w:hAnsi="Tahoma" w:cs="Tahoma"/>
      <w:sz w:val="16"/>
      <w:szCs w:val="16"/>
    </w:rPr>
  </w:style>
  <w:style w:type="paragraph" w:styleId="a5">
    <w:name w:val="Body Text Indent"/>
    <w:basedOn w:val="a"/>
    <w:rsid w:val="00965CDA"/>
    <w:pPr>
      <w:ind w:firstLine="708"/>
      <w:jc w:val="both"/>
    </w:pPr>
    <w:rPr>
      <w:sz w:val="28"/>
      <w:szCs w:val="24"/>
    </w:rPr>
  </w:style>
  <w:style w:type="paragraph" w:styleId="a6">
    <w:name w:val="Title"/>
    <w:basedOn w:val="a"/>
    <w:qFormat/>
    <w:rsid w:val="00965CDA"/>
    <w:pPr>
      <w:jc w:val="center"/>
    </w:pPr>
    <w:rPr>
      <w:sz w:val="24"/>
    </w:rPr>
  </w:style>
  <w:style w:type="character" w:styleId="a7">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8">
    <w:name w:val="FollowedHyperlink"/>
    <w:uiPriority w:val="99"/>
    <w:unhideWhenUsed/>
    <w:rsid w:val="00067D33"/>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semiHidden/>
    <w:rsid w:val="00965CDA"/>
    <w:rPr>
      <w:rFonts w:ascii="Tahoma" w:hAnsi="Tahoma" w:cs="Tahoma"/>
      <w:sz w:val="16"/>
      <w:szCs w:val="16"/>
    </w:rPr>
  </w:style>
  <w:style w:type="paragraph" w:styleId="a5">
    <w:name w:val="Body Text Indent"/>
    <w:basedOn w:val="a"/>
    <w:rsid w:val="00965CDA"/>
    <w:pPr>
      <w:ind w:firstLine="708"/>
      <w:jc w:val="both"/>
    </w:pPr>
    <w:rPr>
      <w:sz w:val="28"/>
      <w:szCs w:val="24"/>
    </w:rPr>
  </w:style>
  <w:style w:type="paragraph" w:styleId="a6">
    <w:name w:val="Title"/>
    <w:basedOn w:val="a"/>
    <w:qFormat/>
    <w:rsid w:val="00965CDA"/>
    <w:pPr>
      <w:jc w:val="center"/>
    </w:pPr>
    <w:rPr>
      <w:sz w:val="24"/>
    </w:rPr>
  </w:style>
  <w:style w:type="character" w:styleId="a7">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8">
    <w:name w:val="FollowedHyperlink"/>
    <w:uiPriority w:val="99"/>
    <w:unhideWhenUsed/>
    <w:rsid w:val="00067D3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37425">
      <w:bodyDiv w:val="1"/>
      <w:marLeft w:val="0"/>
      <w:marRight w:val="0"/>
      <w:marTop w:val="0"/>
      <w:marBottom w:val="0"/>
      <w:divBdr>
        <w:top w:val="none" w:sz="0" w:space="0" w:color="auto"/>
        <w:left w:val="none" w:sz="0" w:space="0" w:color="auto"/>
        <w:bottom w:val="none" w:sz="0" w:space="0" w:color="auto"/>
        <w:right w:val="none" w:sz="0" w:space="0" w:color="auto"/>
      </w:divBdr>
    </w:div>
    <w:div w:id="303001903">
      <w:bodyDiv w:val="1"/>
      <w:marLeft w:val="0"/>
      <w:marRight w:val="0"/>
      <w:marTop w:val="0"/>
      <w:marBottom w:val="0"/>
      <w:divBdr>
        <w:top w:val="none" w:sz="0" w:space="0" w:color="auto"/>
        <w:left w:val="none" w:sz="0" w:space="0" w:color="auto"/>
        <w:bottom w:val="none" w:sz="0" w:space="0" w:color="auto"/>
        <w:right w:val="none" w:sz="0" w:space="0" w:color="auto"/>
      </w:divBdr>
    </w:div>
    <w:div w:id="5849261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1196580388">
      <w:bodyDiv w:val="1"/>
      <w:marLeft w:val="0"/>
      <w:marRight w:val="0"/>
      <w:marTop w:val="0"/>
      <w:marBottom w:val="0"/>
      <w:divBdr>
        <w:top w:val="none" w:sz="0" w:space="0" w:color="auto"/>
        <w:left w:val="none" w:sz="0" w:space="0" w:color="auto"/>
        <w:bottom w:val="none" w:sz="0" w:space="0" w:color="auto"/>
        <w:right w:val="none" w:sz="0" w:space="0" w:color="auto"/>
      </w:divBdr>
    </w:div>
    <w:div w:id="1492139272">
      <w:bodyDiv w:val="1"/>
      <w:marLeft w:val="0"/>
      <w:marRight w:val="0"/>
      <w:marTop w:val="0"/>
      <w:marBottom w:val="0"/>
      <w:divBdr>
        <w:top w:val="none" w:sz="0" w:space="0" w:color="auto"/>
        <w:left w:val="none" w:sz="0" w:space="0" w:color="auto"/>
        <w:bottom w:val="none" w:sz="0" w:space="0" w:color="auto"/>
        <w:right w:val="none" w:sz="0" w:space="0" w:color="auto"/>
      </w:divBdr>
    </w:div>
    <w:div w:id="208838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2040;fld=134" TargetMode="Externa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32</Pages>
  <Words>17792</Words>
  <Characters>101416</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118971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user</cp:lastModifiedBy>
  <cp:revision>3</cp:revision>
  <cp:lastPrinted>2019-06-27T11:48:00Z</cp:lastPrinted>
  <dcterms:created xsi:type="dcterms:W3CDTF">2020-10-13T12:31:00Z</dcterms:created>
  <dcterms:modified xsi:type="dcterms:W3CDTF">2020-10-20T13:45:00Z</dcterms:modified>
</cp:coreProperties>
</file>